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78" w:rsidRDefault="00245778" w:rsidP="006C3E97">
      <w:pPr>
        <w:rPr>
          <w:rFonts w:ascii="Times New Roman" w:eastAsia="Times New Roman" w:hAnsi="Times New Roman"/>
          <w:b/>
          <w:sz w:val="32"/>
          <w:szCs w:val="32"/>
        </w:rPr>
      </w:pP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Калужская область Дзержинский район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 «Поселок Полотняный Завод»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ПОСТАНОВЛЕНИЕ 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Pr="00F45339" w:rsidRDefault="00901AE7" w:rsidP="00F4533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03 декабря</w:t>
      </w:r>
      <w:r w:rsidR="00F45339" w:rsidRPr="00F45339">
        <w:rPr>
          <w:rFonts w:ascii="Times New Roman" w:eastAsia="Times New Roman" w:hAnsi="Times New Roman"/>
          <w:sz w:val="24"/>
          <w:szCs w:val="24"/>
        </w:rPr>
        <w:t xml:space="preserve"> 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2018 </w:t>
      </w:r>
      <w:r w:rsidR="00245778" w:rsidRPr="00F45339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45778" w:rsidRPr="00F45339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194</w:t>
      </w:r>
    </w:p>
    <w:p w:rsidR="00245778" w:rsidRPr="00F45339" w:rsidRDefault="00245778" w:rsidP="00245778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CD5693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О</w:t>
      </w:r>
      <w:r w:rsidR="006D34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продлении срока действия и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внесении </w:t>
      </w:r>
    </w:p>
    <w:p w:rsidR="00245778" w:rsidRPr="00245778" w:rsidRDefault="00CD5693" w:rsidP="00CD5693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  <w:r w:rsidR="00245778"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зменений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D3488">
        <w:rPr>
          <w:rFonts w:ascii="Times New Roman" w:eastAsia="Times New Roman" w:hAnsi="Times New Roman"/>
          <w:b/>
          <w:sz w:val="24"/>
          <w:szCs w:val="24"/>
          <w:lang w:eastAsia="ar-SA"/>
        </w:rPr>
        <w:t>и дополнений</w:t>
      </w:r>
      <w:r w:rsidR="00245778"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муниципальную 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программу «Благоустройство территории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«Поселок Полотняный Завод»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pacing w:val="-8"/>
          <w:sz w:val="24"/>
          <w:szCs w:val="24"/>
          <w:lang w:eastAsia="ar-SA"/>
        </w:rPr>
        <w:t xml:space="preserve"> н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а 2017-2019 годы</w:t>
      </w:r>
    </w:p>
    <w:p w:rsidR="00F45339" w:rsidRDefault="00F45339" w:rsidP="006C3E97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CD5693" w:rsidRPr="00CD5693" w:rsidRDefault="00CD5693" w:rsidP="00CD56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="00245778" w:rsidRPr="00245778">
        <w:rPr>
          <w:rFonts w:ascii="Times New Roman" w:eastAsia="Times New Roman" w:hAnsi="Times New Roman"/>
          <w:sz w:val="24"/>
          <w:szCs w:val="24"/>
        </w:rPr>
        <w:t>со статьей 179 Бюджетного кодекса Российской Федерации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 от 31 июля 1998 года №145-ФЗ</w:t>
      </w:r>
      <w:r w:rsidR="00245778" w:rsidRPr="00245778">
        <w:rPr>
          <w:rFonts w:ascii="Times New Roman" w:eastAsia="Times New Roman" w:hAnsi="Times New Roman"/>
          <w:sz w:val="24"/>
          <w:szCs w:val="24"/>
        </w:rPr>
        <w:t>,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 ст.14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4"/>
          <w:szCs w:val="24"/>
        </w:rPr>
        <w:t xml:space="preserve"> постановлением Главы поселковой Управы №123 от 23.08.2018 г.</w:t>
      </w:r>
      <w:r w:rsidR="00245778" w:rsidRPr="002457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CD5693">
        <w:rPr>
          <w:rFonts w:ascii="Times New Roman" w:eastAsia="Times New Roman" w:hAnsi="Times New Roman"/>
          <w:sz w:val="24"/>
          <w:szCs w:val="24"/>
        </w:rPr>
        <w:t>Об утвер</w:t>
      </w:r>
      <w:r>
        <w:rPr>
          <w:rFonts w:ascii="Times New Roman" w:eastAsia="Times New Roman" w:hAnsi="Times New Roman"/>
          <w:sz w:val="24"/>
          <w:szCs w:val="24"/>
        </w:rPr>
        <w:t xml:space="preserve">ждении Порядка принятия решения </w:t>
      </w:r>
      <w:r w:rsidRPr="00CD5693">
        <w:rPr>
          <w:rFonts w:ascii="Times New Roman" w:eastAsia="Times New Roman" w:hAnsi="Times New Roman"/>
          <w:sz w:val="24"/>
          <w:szCs w:val="24"/>
        </w:rPr>
        <w:t>о разработке муниципальных программ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5693">
        <w:rPr>
          <w:rFonts w:ascii="Times New Roman" w:eastAsia="Times New Roman" w:hAnsi="Times New Roman"/>
          <w:sz w:val="24"/>
          <w:szCs w:val="24"/>
        </w:rPr>
        <w:t>муници</w:t>
      </w:r>
      <w:r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Pr="00CD5693">
        <w:rPr>
          <w:rFonts w:ascii="Times New Roman" w:eastAsia="Times New Roman" w:hAnsi="Times New Roman"/>
          <w:sz w:val="24"/>
          <w:szCs w:val="24"/>
        </w:rPr>
        <w:t>поселе</w:t>
      </w:r>
      <w:r>
        <w:rPr>
          <w:rFonts w:ascii="Times New Roman" w:eastAsia="Times New Roman" w:hAnsi="Times New Roman"/>
          <w:sz w:val="24"/>
          <w:szCs w:val="24"/>
        </w:rPr>
        <w:t xml:space="preserve">ния «Поселок Полотняный Завод», </w:t>
      </w:r>
      <w:r w:rsidRPr="00CD5693">
        <w:rPr>
          <w:rFonts w:ascii="Times New Roman" w:eastAsia="Times New Roman" w:hAnsi="Times New Roman"/>
          <w:sz w:val="24"/>
          <w:szCs w:val="24"/>
        </w:rPr>
        <w:t>их формирования и реализации и порядка п</w:t>
      </w:r>
      <w:r>
        <w:rPr>
          <w:rFonts w:ascii="Times New Roman" w:eastAsia="Times New Roman" w:hAnsi="Times New Roman"/>
          <w:sz w:val="24"/>
          <w:szCs w:val="24"/>
        </w:rPr>
        <w:t xml:space="preserve">роведения оценки эффективности </w:t>
      </w:r>
      <w:r w:rsidRPr="00CD5693">
        <w:rPr>
          <w:rFonts w:ascii="Times New Roman" w:eastAsia="Times New Roman" w:hAnsi="Times New Roman"/>
          <w:sz w:val="24"/>
          <w:szCs w:val="24"/>
        </w:rPr>
        <w:t>ре</w:t>
      </w:r>
      <w:r>
        <w:rPr>
          <w:rFonts w:ascii="Times New Roman" w:eastAsia="Times New Roman" w:hAnsi="Times New Roman"/>
          <w:sz w:val="24"/>
          <w:szCs w:val="24"/>
        </w:rPr>
        <w:t xml:space="preserve">ализации муниципальных программ </w:t>
      </w:r>
      <w:r w:rsidRPr="00CD5693">
        <w:rPr>
          <w:rFonts w:ascii="Times New Roman" w:eastAsia="Times New Roman" w:hAnsi="Times New Roman"/>
          <w:sz w:val="24"/>
          <w:szCs w:val="24"/>
        </w:rPr>
        <w:t>муници</w:t>
      </w:r>
      <w:r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Pr="00CD5693">
        <w:rPr>
          <w:rFonts w:ascii="Times New Roman" w:eastAsia="Times New Roman" w:hAnsi="Times New Roman"/>
          <w:sz w:val="24"/>
          <w:szCs w:val="24"/>
        </w:rPr>
        <w:t>поселения «Поселок Полотняный Завод»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CD5693">
        <w:rPr>
          <w:rFonts w:ascii="Times New Roman" w:eastAsia="Times New Roman" w:hAnsi="Times New Roman"/>
          <w:sz w:val="24"/>
          <w:szCs w:val="24"/>
        </w:rPr>
        <w:t>руководствуясь Уставом МО «Городское поселение «Поселок Полотняный Завод»</w:t>
      </w:r>
    </w:p>
    <w:p w:rsidR="00245778" w:rsidRPr="00245778" w:rsidRDefault="00245778" w:rsidP="00CD5693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45778" w:rsidRPr="00245778" w:rsidRDefault="00245778" w:rsidP="00CD5693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</w:t>
      </w:r>
    </w:p>
    <w:p w:rsidR="0003212D" w:rsidRDefault="00245778" w:rsidP="0003212D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ПОСТАНОВЛЯЮ:</w:t>
      </w:r>
    </w:p>
    <w:p w:rsidR="0003212D" w:rsidRDefault="0003212D" w:rsidP="0003212D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</w:p>
    <w:p w:rsidR="00245778" w:rsidRPr="0003212D" w:rsidRDefault="0017661B" w:rsidP="0003212D">
      <w:pPr>
        <w:pStyle w:val="a6"/>
        <w:numPr>
          <w:ilvl w:val="0"/>
          <w:numId w:val="4"/>
        </w:numPr>
        <w:spacing w:after="0" w:line="240" w:lineRule="auto"/>
        <w:ind w:left="284" w:right="396" w:hanging="284"/>
        <w:rPr>
          <w:rFonts w:ascii="Times New Roman" w:eastAsia="Times New Roman" w:hAnsi="Times New Roman"/>
          <w:b/>
          <w:sz w:val="26"/>
          <w:szCs w:val="26"/>
        </w:rPr>
      </w:pPr>
      <w:r w:rsidRPr="0003212D">
        <w:rPr>
          <w:rFonts w:ascii="Times New Roman" w:eastAsia="Times New Roman" w:hAnsi="Times New Roman"/>
          <w:sz w:val="24"/>
          <w:szCs w:val="24"/>
        </w:rPr>
        <w:t>Продлить срок действия муниципальной программы</w:t>
      </w:r>
      <w:r w:rsidR="00245778" w:rsidRPr="0003212D">
        <w:rPr>
          <w:rFonts w:ascii="Times New Roman" w:eastAsia="Times New Roman" w:hAnsi="Times New Roman"/>
          <w:sz w:val="24"/>
          <w:szCs w:val="24"/>
        </w:rPr>
        <w:t xml:space="preserve"> «Благоус</w:t>
      </w:r>
      <w:r w:rsidR="00F45339" w:rsidRPr="0003212D">
        <w:rPr>
          <w:rFonts w:ascii="Times New Roman" w:eastAsia="Times New Roman" w:hAnsi="Times New Roman"/>
          <w:sz w:val="24"/>
          <w:szCs w:val="24"/>
        </w:rPr>
        <w:t xml:space="preserve">тройство территории </w:t>
      </w:r>
      <w:r w:rsidR="00245778" w:rsidRPr="0003212D">
        <w:rPr>
          <w:rFonts w:ascii="Times New Roman" w:eastAsia="Times New Roman" w:hAnsi="Times New Roman"/>
          <w:sz w:val="24"/>
          <w:szCs w:val="24"/>
        </w:rPr>
        <w:t>городского поселения «Поселок Полотняный Завод» на 2017-2019 годы</w:t>
      </w:r>
      <w:r w:rsidR="00234AE7">
        <w:rPr>
          <w:rFonts w:ascii="Times New Roman" w:eastAsia="Times New Roman" w:hAnsi="Times New Roman"/>
          <w:sz w:val="24"/>
          <w:szCs w:val="24"/>
        </w:rPr>
        <w:t xml:space="preserve">, </w:t>
      </w:r>
      <w:r w:rsidR="00245778" w:rsidRPr="0003212D">
        <w:rPr>
          <w:rFonts w:ascii="Times New Roman" w:eastAsia="Times New Roman" w:hAnsi="Times New Roman"/>
          <w:sz w:val="24"/>
          <w:szCs w:val="24"/>
          <w:lang w:eastAsia="ar-SA"/>
        </w:rPr>
        <w:t>утвержденную Постановлением</w:t>
      </w:r>
      <w:r w:rsidRPr="0003212D">
        <w:rPr>
          <w:rFonts w:ascii="Times New Roman" w:eastAsia="Times New Roman" w:hAnsi="Times New Roman"/>
          <w:sz w:val="24"/>
          <w:szCs w:val="24"/>
        </w:rPr>
        <w:t xml:space="preserve"> </w:t>
      </w:r>
      <w:r w:rsidR="00234AE7">
        <w:rPr>
          <w:rFonts w:ascii="Times New Roman" w:eastAsia="Times New Roman" w:hAnsi="Times New Roman"/>
          <w:sz w:val="24"/>
          <w:szCs w:val="24"/>
        </w:rPr>
        <w:t>Главы поселковой Управы</w:t>
      </w:r>
      <w:r w:rsidR="00245778" w:rsidRPr="0003212D">
        <w:rPr>
          <w:rFonts w:ascii="Times New Roman" w:eastAsia="Times New Roman" w:hAnsi="Times New Roman"/>
          <w:sz w:val="24"/>
          <w:szCs w:val="24"/>
        </w:rPr>
        <w:t xml:space="preserve"> городского поселения «Поселок Полотняны</w:t>
      </w:r>
      <w:r w:rsidRPr="0003212D">
        <w:rPr>
          <w:rFonts w:ascii="Times New Roman" w:eastAsia="Times New Roman" w:hAnsi="Times New Roman"/>
          <w:sz w:val="24"/>
          <w:szCs w:val="24"/>
        </w:rPr>
        <w:t>й Завод» от 28.12.2016 г. № 241 (с изм. от 29.12.2017г. №215</w:t>
      </w:r>
      <w:r w:rsidR="00644600">
        <w:rPr>
          <w:rFonts w:ascii="Times New Roman" w:eastAsia="Times New Roman" w:hAnsi="Times New Roman"/>
          <w:sz w:val="24"/>
          <w:szCs w:val="24"/>
        </w:rPr>
        <w:t>, от 27.08.2018 г №146</w:t>
      </w:r>
      <w:r w:rsidRPr="0003212D">
        <w:rPr>
          <w:rFonts w:ascii="Times New Roman" w:eastAsia="Times New Roman" w:hAnsi="Times New Roman"/>
          <w:sz w:val="24"/>
          <w:szCs w:val="24"/>
        </w:rPr>
        <w:t>)</w:t>
      </w:r>
      <w:r w:rsidR="00245778" w:rsidRPr="000321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3212D">
        <w:rPr>
          <w:rFonts w:ascii="Times New Roman" w:eastAsia="Times New Roman" w:hAnsi="Times New Roman"/>
          <w:sz w:val="24"/>
          <w:szCs w:val="24"/>
          <w:lang w:eastAsia="ar-SA"/>
        </w:rPr>
        <w:t>до 2024 года.</w:t>
      </w:r>
    </w:p>
    <w:p w:rsidR="0017661B" w:rsidRPr="0003212D" w:rsidRDefault="0003212D" w:rsidP="0003212D">
      <w:pPr>
        <w:pStyle w:val="a6"/>
        <w:numPr>
          <w:ilvl w:val="0"/>
          <w:numId w:val="4"/>
        </w:numPr>
        <w:spacing w:before="120"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7661B" w:rsidRPr="0003212D">
        <w:rPr>
          <w:rFonts w:ascii="Times New Roman" w:eastAsia="Times New Roman" w:hAnsi="Times New Roman"/>
          <w:sz w:val="24"/>
          <w:szCs w:val="24"/>
        </w:rPr>
        <w:t>Внести изменения и дополнения в муниципальную программу «Благоустройство территории городского поселения «Поселок Полотняный Завод» на 2017-2019 годы</w:t>
      </w:r>
      <w:r w:rsidR="0017661B" w:rsidRPr="0003212D">
        <w:rPr>
          <w:rFonts w:ascii="Times New Roman" w:eastAsia="Times New Roman" w:hAnsi="Times New Roman"/>
          <w:sz w:val="24"/>
          <w:szCs w:val="24"/>
          <w:lang w:eastAsia="ar-SA"/>
        </w:rPr>
        <w:t xml:space="preserve"> утвержденную Постановлением</w:t>
      </w:r>
      <w:r w:rsidR="00234AE7">
        <w:rPr>
          <w:rFonts w:ascii="Times New Roman" w:eastAsia="Times New Roman" w:hAnsi="Times New Roman"/>
          <w:sz w:val="24"/>
          <w:szCs w:val="24"/>
        </w:rPr>
        <w:t xml:space="preserve"> Главы поселковой Управы</w:t>
      </w:r>
      <w:r w:rsidR="0017661B" w:rsidRPr="0003212D">
        <w:rPr>
          <w:rFonts w:ascii="Times New Roman" w:eastAsia="Times New Roman" w:hAnsi="Times New Roman"/>
          <w:sz w:val="24"/>
          <w:szCs w:val="24"/>
        </w:rPr>
        <w:t xml:space="preserve"> городского поселения «Поселок Полотняный Завод» от 28.12.2016 г. № 241 (с изм. от 29.12.2017г. №215) и изложить в новой редакци</w:t>
      </w:r>
      <w:r w:rsidR="00D01612" w:rsidRPr="0003212D">
        <w:rPr>
          <w:rFonts w:ascii="Times New Roman" w:eastAsia="Times New Roman" w:hAnsi="Times New Roman"/>
          <w:sz w:val="24"/>
          <w:szCs w:val="24"/>
        </w:rPr>
        <w:t>и (Приложение №1) к настоящему п</w:t>
      </w:r>
      <w:r w:rsidR="0017661B" w:rsidRPr="0003212D">
        <w:rPr>
          <w:rFonts w:ascii="Times New Roman" w:eastAsia="Times New Roman" w:hAnsi="Times New Roman"/>
          <w:sz w:val="24"/>
          <w:szCs w:val="24"/>
        </w:rPr>
        <w:t>остановлению.</w:t>
      </w:r>
    </w:p>
    <w:p w:rsidR="0017661B" w:rsidRPr="0003212D" w:rsidRDefault="0017661B" w:rsidP="0003212D">
      <w:pPr>
        <w:pStyle w:val="a6"/>
        <w:numPr>
          <w:ilvl w:val="0"/>
          <w:numId w:val="4"/>
        </w:numPr>
        <w:spacing w:before="120"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03212D">
        <w:rPr>
          <w:rFonts w:ascii="Times New Roman" w:eastAsia="Times New Roman" w:hAnsi="Times New Roman"/>
          <w:sz w:val="24"/>
          <w:szCs w:val="24"/>
        </w:rPr>
        <w:t>Ведущему специалисту Симоновой М.А. предусмотреть финансирование мероприятий муниципальной программы при формировании бюджета МО ГП «Поселок Полотняный Завод» на 2019 год и плановый период 2020-2021 годов.</w:t>
      </w:r>
    </w:p>
    <w:p w:rsidR="00245778" w:rsidRDefault="00D01612" w:rsidP="0003212D">
      <w:pPr>
        <w:pStyle w:val="a6"/>
        <w:numPr>
          <w:ilvl w:val="0"/>
          <w:numId w:val="4"/>
        </w:numPr>
        <w:spacing w:before="120" w:after="0" w:line="240" w:lineRule="auto"/>
        <w:ind w:left="284" w:right="-1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Обнародовать данное постановление на информационном стенде поселковой Управы и</w:t>
      </w:r>
      <w:r w:rsidR="0003212D" w:rsidRPr="0003212D">
        <w:rPr>
          <w:rFonts w:ascii="Times New Roman" w:eastAsia="Times New Roman" w:hAnsi="Times New Roman"/>
          <w:sz w:val="24"/>
          <w:szCs w:val="24"/>
          <w:lang w:eastAsia="en-US"/>
        </w:rPr>
        <w:t xml:space="preserve"> разместить на официальном сайте администрации муниципального образования «Дзержинский район» в информационно-телекоммуникационной сети «Интернет»</w:t>
      </w:r>
      <w:r w:rsidR="0003212D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245778" w:rsidRPr="0003212D" w:rsidRDefault="00245778" w:rsidP="0003212D">
      <w:pPr>
        <w:pStyle w:val="a6"/>
        <w:numPr>
          <w:ilvl w:val="0"/>
          <w:numId w:val="4"/>
        </w:numPr>
        <w:spacing w:before="120" w:after="0" w:line="240" w:lineRule="auto"/>
        <w:ind w:left="284" w:right="-1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3212D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 </w:t>
      </w:r>
      <w:r w:rsidRPr="000321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212D">
        <w:rPr>
          <w:rFonts w:ascii="Times New Roman" w:eastAsia="Times New Roman" w:hAnsi="Times New Roman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245778" w:rsidRPr="00245778" w:rsidRDefault="00245778" w:rsidP="00CD5693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CD5693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CD5693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CD5693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CD5693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6C3E97" w:rsidP="00CD5693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ВРИО Главы</w:t>
      </w:r>
      <w:r w:rsidR="00245778" w:rsidRPr="00245778">
        <w:rPr>
          <w:rFonts w:ascii="Times New Roman" w:eastAsia="Times New Roman" w:hAnsi="Times New Roman"/>
          <w:b/>
          <w:sz w:val="24"/>
          <w:szCs w:val="24"/>
        </w:rPr>
        <w:t xml:space="preserve"> поселковой Управы</w:t>
      </w:r>
    </w:p>
    <w:p w:rsidR="00245778" w:rsidRPr="006C3E97" w:rsidRDefault="00245778" w:rsidP="006C3E97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Завод»                                     </w:t>
      </w:r>
      <w:r w:rsidR="00C1076D">
        <w:rPr>
          <w:rFonts w:ascii="Times New Roman" w:eastAsia="Times New Roman" w:hAnsi="Times New Roman"/>
          <w:b/>
          <w:sz w:val="24"/>
          <w:szCs w:val="24"/>
        </w:rPr>
        <w:t xml:space="preserve">                  </w:t>
      </w:r>
      <w:r w:rsidR="006C3E97">
        <w:rPr>
          <w:rFonts w:ascii="Times New Roman" w:eastAsia="Times New Roman" w:hAnsi="Times New Roman"/>
          <w:b/>
          <w:sz w:val="24"/>
          <w:szCs w:val="24"/>
        </w:rPr>
        <w:t>А.С.</w:t>
      </w:r>
      <w:r w:rsidR="00F47F5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3E97">
        <w:rPr>
          <w:rFonts w:ascii="Times New Roman" w:eastAsia="Times New Roman" w:hAnsi="Times New Roman"/>
          <w:b/>
          <w:sz w:val="24"/>
          <w:szCs w:val="24"/>
        </w:rPr>
        <w:t>Щеглов</w:t>
      </w:r>
    </w:p>
    <w:p w:rsidR="00644600" w:rsidRDefault="006B252C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245778">
        <w:rPr>
          <w:sz w:val="24"/>
          <w:szCs w:val="24"/>
        </w:rPr>
        <w:t xml:space="preserve"> </w:t>
      </w:r>
      <w:r w:rsidR="0064460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поселковой Управы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901AE7">
        <w:rPr>
          <w:rFonts w:ascii="Times New Roman" w:hAnsi="Times New Roman" w:cs="Times New Roman"/>
          <w:sz w:val="24"/>
          <w:szCs w:val="24"/>
          <w:u w:val="single"/>
        </w:rPr>
        <w:t>194 от 03 декабря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2018г. 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44600" w:rsidRDefault="00644600" w:rsidP="006446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"БЛАГОУСТРОЙСТВО ТЕРРИТОРИИ МУНИЦИПАЛЬНОГО ОБРАЗОВАНИЯ </w:t>
      </w:r>
    </w:p>
    <w:p w:rsidR="00644600" w:rsidRDefault="00644600" w:rsidP="006446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44600" w:rsidRDefault="00644600" w:rsidP="006446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"ПОСЕЛОК ПОЛОТНЯНЫЙ ЗАВОД" НА ПЕРИОД 2017-2024 ГОДЫ</w:t>
      </w:r>
    </w:p>
    <w:p w:rsidR="00644600" w:rsidRDefault="00644600" w:rsidP="0064460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44600" w:rsidRDefault="00644600" w:rsidP="00644600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«Благоустройство территории муниципального образования «Городское поселение «Поселок Полотняный Завод»</w:t>
      </w:r>
    </w:p>
    <w:p w:rsidR="00644600" w:rsidRDefault="00644600" w:rsidP="00644600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период 2017-2024 годы.</w:t>
      </w:r>
    </w:p>
    <w:p w:rsidR="00644600" w:rsidRDefault="00644600" w:rsidP="006446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7020"/>
      </w:tblGrid>
      <w:tr w:rsidR="00644600" w:rsidRPr="005408CD" w:rsidTr="007C2C44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«Благоустройство территории муниципального образования «Городское поселение «Поселок Полотняный Завод" на период 2017-2024 годы                                  </w:t>
            </w:r>
          </w:p>
        </w:tc>
      </w:tr>
      <w:tr w:rsidR="00644600" w:rsidRPr="005408CD" w:rsidTr="007C2C44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Поселковая Управа ГП «Поселок Полотняный Завод»</w:t>
            </w:r>
          </w:p>
        </w:tc>
      </w:tr>
      <w:tr w:rsidR="00644600" w:rsidRPr="005408CD" w:rsidTr="007C2C44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Поселковая Управа ГП «Поселок Полотняный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Завод»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</w:p>
        </w:tc>
      </w:tr>
      <w:tr w:rsidR="00644600" w:rsidRPr="005408CD" w:rsidTr="007C2C44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принятия решения о разработке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от 06 октября 2003 года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№ 131-ФЗ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«Об общих принципах организации местного самоуправления в Российской Федерации», Устав городского поселения «Поселок Полотняный Завод».</w:t>
            </w:r>
          </w:p>
        </w:tc>
      </w:tr>
      <w:tr w:rsidR="00644600" w:rsidRPr="005408CD" w:rsidTr="007C2C44">
        <w:trPr>
          <w:cantSplit/>
          <w:trHeight w:val="84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 задачи программы       </w:t>
            </w:r>
          </w:p>
          <w:p w:rsidR="00644600" w:rsidRDefault="00644600" w:rsidP="007C2C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социального обустройства населения.</w:t>
            </w:r>
          </w:p>
          <w:p w:rsidR="00644600" w:rsidRDefault="00644600" w:rsidP="007C2C4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жизненно важных вопросов, имеющихся на данный момент,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территорий.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644600" w:rsidRPr="005408CD" w:rsidTr="007C2C44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Важнейшие целевые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фасадов зданий, озеленение, санитарная очистка территории городского поселения и вывоз твердых бытовых отходов, благоустройство и поддержание надлежащего состояния памятников, обелисков павшим воинам, установка, ремонт, содержание светильников уличного освещения, обустройство детских площадок, другие мероприятия</w:t>
            </w:r>
          </w:p>
        </w:tc>
      </w:tr>
      <w:tr w:rsidR="00644600" w:rsidRPr="005408CD" w:rsidTr="007C2C44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2017-2024 годы                                     </w:t>
            </w:r>
          </w:p>
        </w:tc>
      </w:tr>
      <w:tr w:rsidR="00644600" w:rsidRPr="005408CD" w:rsidTr="007C2C44">
        <w:trPr>
          <w:cantSplit/>
          <w:trHeight w:val="9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и источники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финансирования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 расходов на реализацию мероприятий проекта на период 2017-2024 гг. 23 489,3 тыс. руб. местного бюджета, в том числе по годам: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– 2700,0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– 3743,3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– 2841,0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2020 - 2841,0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2021 - 2841,0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2022 - 2841,0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2023 - 2841,0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2024 - 2841,0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644600" w:rsidRPr="005408CD" w:rsidTr="007C2C44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Индикаторы и показатели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благоустройства территории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поселения "Поселок Полотняный Завод», улучшение экологической и санитарной обстановки городского поселения, повышение культурного уровня населения            </w:t>
            </w:r>
          </w:p>
        </w:tc>
      </w:tr>
      <w:tr w:rsidR="00644600" w:rsidRPr="005408CD" w:rsidTr="007C2C44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         выполнением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600" w:rsidRDefault="00644600" w:rsidP="007C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Ежеквартальное рассмотрение поселковой Управой городского поселения «Поселок Полотняный Завод» хода выполнения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                       </w:t>
            </w:r>
          </w:p>
        </w:tc>
      </w:tr>
    </w:tbl>
    <w:p w:rsidR="00644600" w:rsidRDefault="00644600" w:rsidP="00644600"/>
    <w:p w:rsidR="008D0E79" w:rsidRDefault="008D0E79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Проблемы, имеющиеся в области благоустройства территории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городского поселения "Поселок Полотняный</w:t>
      </w:r>
      <w:r w:rsidR="00794203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B31BF0">
        <w:rPr>
          <w:rFonts w:ascii="Times New Roman" w:hAnsi="Times New Roman" w:cs="Times New Roman"/>
          <w:sz w:val="24"/>
          <w:szCs w:val="24"/>
        </w:rPr>
        <w:t>"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Территория земель городского поселения "Поселок Полотняный Завод" составляет</w:t>
      </w:r>
      <w:r w:rsidR="0079420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6</w:t>
      </w:r>
      <w:r w:rsidR="00794203">
        <w:rPr>
          <w:rFonts w:ascii="Times New Roman" w:hAnsi="Times New Roman" w:cs="Times New Roman"/>
          <w:sz w:val="24"/>
          <w:szCs w:val="24"/>
        </w:rPr>
        <w:t>75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Численность населения городского поселения «Поселок Полотняный Завод» составляет 5216 человек.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"Поселок Полотняный Завод" имеются автомобильные дороги местного значения протяженностью </w:t>
      </w:r>
      <w:r w:rsidR="00794203">
        <w:rPr>
          <w:rFonts w:ascii="Times New Roman" w:hAnsi="Times New Roman" w:cs="Times New Roman"/>
          <w:sz w:val="24"/>
          <w:szCs w:val="24"/>
        </w:rPr>
        <w:t>27</w:t>
      </w:r>
      <w:r w:rsidRPr="00B31BF0">
        <w:rPr>
          <w:rFonts w:ascii="Times New Roman" w:hAnsi="Times New Roman" w:cs="Times New Roman"/>
          <w:sz w:val="24"/>
          <w:szCs w:val="24"/>
        </w:rPr>
        <w:t>,</w:t>
      </w:r>
      <w:r w:rsidR="00794203">
        <w:rPr>
          <w:rFonts w:ascii="Times New Roman" w:hAnsi="Times New Roman" w:cs="Times New Roman"/>
          <w:sz w:val="24"/>
          <w:szCs w:val="24"/>
        </w:rPr>
        <w:t>8</w:t>
      </w:r>
      <w:r w:rsidRPr="00B31BF0">
        <w:rPr>
          <w:rFonts w:ascii="Times New Roman" w:hAnsi="Times New Roman" w:cs="Times New Roman"/>
          <w:sz w:val="24"/>
          <w:szCs w:val="24"/>
        </w:rPr>
        <w:t xml:space="preserve"> км.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улицах с дорогами, отсыпанными щебнем, производится регулярная подсыпка и грейдирование для ликвидации проседания грунта.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Планировка территории городского поселения "Поселок Полотняный Завод", благоустройство проезжей части улиц, застройка жилых кварталов малоэтажными домами производились в основном в 50-80-е годы прошлого столетия.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На многих у</w:t>
      </w:r>
      <w:r w:rsidR="00794203">
        <w:rPr>
          <w:rFonts w:ascii="Times New Roman" w:hAnsi="Times New Roman" w:cs="Times New Roman"/>
          <w:sz w:val="24"/>
          <w:szCs w:val="24"/>
        </w:rPr>
        <w:t xml:space="preserve">лицах поселка Полотняный Завод </w:t>
      </w:r>
      <w:r w:rsidRPr="00B31BF0">
        <w:rPr>
          <w:rFonts w:ascii="Times New Roman" w:hAnsi="Times New Roman" w:cs="Times New Roman"/>
          <w:sz w:val="24"/>
          <w:szCs w:val="24"/>
        </w:rPr>
        <w:t>требуется реконструкция дорожного покрытия, подсыпка щебнем.</w:t>
      </w:r>
    </w:p>
    <w:p w:rsidR="00A63DAA" w:rsidRDefault="00A63DAA" w:rsidP="00A6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Разработка и реализация данной Программы позволит улучшить внешний облик города, повысить уровень благоустройства и санитарного состояния городского поселения, комфортного проживания жителей поселка.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Основными целями программы являются повышение социального и инженерного обустройства жителей поселения, решение неотложных задач по качеству благоустройства улиц, дворов, скверов.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направлена на комплексное благоустройство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территории 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Основными целями разработки данной Программы являются: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повышение качественного уровня жизни населения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улучшение внешнего облика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 Полотняный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 xml:space="preserve">Завод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 условий проживания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жителей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Для достижения цели необходимо решить следующие задачи:</w:t>
      </w:r>
    </w:p>
    <w:p w:rsidR="00CE2DCB" w:rsidRDefault="00EE3D9D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повысить уровень состояния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улиц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способствующего комфортной жизнедеятельности населения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сделать безопасным движение автотранспорта;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обеспечить экологическую безопасность населения;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улучшить санитарно-эпидемиологическое состояние городской территории;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привлечение финансовых средств из бюджетов всех уровней и внебюджетных источников н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а благоустройство территории.</w:t>
      </w:r>
    </w:p>
    <w:p w:rsidR="00CE2DCB" w:rsidRDefault="00CE2DCB" w:rsidP="006446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3D9D" w:rsidRDefault="00EE3D9D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24577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3. Сроки и этапы реализации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Проведение программы планируется в течение трех лет, 201</w:t>
      </w:r>
      <w:r w:rsidR="00644600">
        <w:rPr>
          <w:rFonts w:ascii="Times New Roman" w:hAnsi="Times New Roman" w:cs="Times New Roman"/>
          <w:sz w:val="24"/>
          <w:szCs w:val="24"/>
        </w:rPr>
        <w:t>7-2024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60DC8" w:rsidRPr="00B31BF0" w:rsidSect="00CD5693">
          <w:pgSz w:w="11906" w:h="16838" w:code="9"/>
          <w:pgMar w:top="567" w:right="851" w:bottom="567" w:left="1701" w:header="720" w:footer="720" w:gutter="0"/>
          <w:cols w:space="720"/>
        </w:sect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lastRenderedPageBreak/>
        <w:t>4. Основные мероприятия муниципальной программы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по благоустройству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6253FD">
        <w:rPr>
          <w:rFonts w:ascii="Times New Roman" w:hAnsi="Times New Roman" w:cs="Times New Roman"/>
          <w:b/>
          <w:sz w:val="24"/>
          <w:szCs w:val="24"/>
        </w:rPr>
        <w:t>7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40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9AB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09AB" w:rsidRPr="00B31BF0" w:rsidTr="00F95988">
        <w:trPr>
          <w:cantSplit/>
          <w:trHeight w:val="1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r w:rsidRPr="00B31BF0">
              <w:rPr>
                <w:rFonts w:ascii="Times New Roman" w:hAnsi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9AB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E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8DA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230C8" w:rsidRPr="008230C8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8230C8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5C4DE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8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88" w:rsidRDefault="00F9598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</w:t>
            </w:r>
          </w:p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и 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2543,3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5C4DE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3743,3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9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446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44600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0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7B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446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446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644600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2841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644600" w:rsidRPr="007B5238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B31BF0" w:rsidTr="007C2C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2519CF" w:rsidTr="007C2C44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2841</w:t>
            </w:r>
          </w:p>
        </w:tc>
      </w:tr>
    </w:tbl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2021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644600" w:rsidRPr="007B5238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B31BF0" w:rsidTr="007C2C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2519CF" w:rsidTr="007C2C44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2841</w:t>
            </w:r>
          </w:p>
        </w:tc>
      </w:tr>
    </w:tbl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2022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644600" w:rsidRPr="007B5238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B31BF0" w:rsidTr="007C2C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2519CF" w:rsidTr="007C2C44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2841</w:t>
            </w:r>
          </w:p>
        </w:tc>
      </w:tr>
    </w:tbl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644600" w:rsidRPr="007B5238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B31BF0" w:rsidTr="007C2C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2519CF" w:rsidTr="007C2C44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2841</w:t>
            </w:r>
          </w:p>
        </w:tc>
      </w:tr>
    </w:tbl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2024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4600" w:rsidRPr="00B31BF0" w:rsidRDefault="00644600" w:rsidP="006446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644600" w:rsidRPr="007B5238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7B5238" w:rsidRDefault="00644600" w:rsidP="007C2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B31BF0" w:rsidTr="007C2C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644600" w:rsidRPr="00B31BF0" w:rsidTr="007C2C4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4600" w:rsidRPr="00B31BF0" w:rsidTr="007C2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B31BF0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600" w:rsidRPr="002519CF" w:rsidTr="007C2C44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00" w:rsidRPr="002519CF" w:rsidRDefault="00644600" w:rsidP="007C2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2841</w:t>
            </w:r>
          </w:p>
        </w:tc>
      </w:tr>
    </w:tbl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Pr="00B31BF0" w:rsidRDefault="00644600" w:rsidP="006446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различных источников финансирования.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Основной источник обеспечения программы - финансирование за счет местного бюджета.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Второй источник финансирования - инвестиции частных предпринимателей.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Третий источник финансирования - целевые средства.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6. Механизм реализации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Механизмом реализации программы является активная деятельность поселковой Управы городского поселения «Поселок Полотняный Завод»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7. Организация управления муниципальной целевой программы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и контроль за ходом ее выполнения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Управление муниципальной целевой программой благоустройства намечено осуществлять созданной и постоянно действующей комиссией. Контроль за ходом выполнения возлагается на Главу поселковой Управы городского поселения «Поселок Полотняный Завод</w:t>
      </w:r>
      <w:r w:rsidR="00A96593">
        <w:rPr>
          <w:rFonts w:ascii="Times New Roman" w:hAnsi="Times New Roman" w:cs="Times New Roman"/>
          <w:sz w:val="24"/>
          <w:szCs w:val="24"/>
        </w:rPr>
        <w:t>»</w:t>
      </w:r>
      <w:r w:rsidRPr="00B31BF0">
        <w:rPr>
          <w:rFonts w:ascii="Times New Roman" w:hAnsi="Times New Roman" w:cs="Times New Roman"/>
          <w:sz w:val="24"/>
          <w:szCs w:val="24"/>
        </w:rPr>
        <w:t>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8. Ожидаемые результаты реализации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Результатами реализации программы будут являться улучшение условий проживания населения в городском поселении «Поселок Полотняный Завод», выполнение наказов населения в среде благоустройства улиц и дворов жилых домов.</w:t>
      </w: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60DC8" w:rsidRPr="00B31BF0" w:rsidSect="00F95988">
      <w:pgSz w:w="16838" w:h="11906" w:orient="landscape" w:code="9"/>
      <w:pgMar w:top="850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CF"/>
    <w:multiLevelType w:val="hybridMultilevel"/>
    <w:tmpl w:val="D9E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2F7E"/>
    <w:multiLevelType w:val="hybridMultilevel"/>
    <w:tmpl w:val="9CC60024"/>
    <w:lvl w:ilvl="0" w:tplc="C262A06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64C36103"/>
    <w:multiLevelType w:val="hybridMultilevel"/>
    <w:tmpl w:val="2AAC8904"/>
    <w:lvl w:ilvl="0" w:tplc="85FC78D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A6"/>
    <w:rsid w:val="0003212D"/>
    <w:rsid w:val="0017661B"/>
    <w:rsid w:val="00234AE7"/>
    <w:rsid w:val="00245778"/>
    <w:rsid w:val="002519CF"/>
    <w:rsid w:val="0028005F"/>
    <w:rsid w:val="00284400"/>
    <w:rsid w:val="003F15AF"/>
    <w:rsid w:val="004309AB"/>
    <w:rsid w:val="005C4DEF"/>
    <w:rsid w:val="005F324E"/>
    <w:rsid w:val="006253FD"/>
    <w:rsid w:val="00644600"/>
    <w:rsid w:val="00674621"/>
    <w:rsid w:val="006B252C"/>
    <w:rsid w:val="006C3E97"/>
    <w:rsid w:val="006D3488"/>
    <w:rsid w:val="00705BB9"/>
    <w:rsid w:val="007936E8"/>
    <w:rsid w:val="00794203"/>
    <w:rsid w:val="007B281A"/>
    <w:rsid w:val="007B5238"/>
    <w:rsid w:val="007B58DA"/>
    <w:rsid w:val="008230C8"/>
    <w:rsid w:val="008748C5"/>
    <w:rsid w:val="008B40B4"/>
    <w:rsid w:val="008D0E79"/>
    <w:rsid w:val="00901AE7"/>
    <w:rsid w:val="00960DC8"/>
    <w:rsid w:val="009C0575"/>
    <w:rsid w:val="009D3E61"/>
    <w:rsid w:val="00A63DAA"/>
    <w:rsid w:val="00A96593"/>
    <w:rsid w:val="00B03E91"/>
    <w:rsid w:val="00B05EE2"/>
    <w:rsid w:val="00B31BF0"/>
    <w:rsid w:val="00C1076D"/>
    <w:rsid w:val="00C253A6"/>
    <w:rsid w:val="00CD5693"/>
    <w:rsid w:val="00CE2DCB"/>
    <w:rsid w:val="00D01612"/>
    <w:rsid w:val="00D21B1A"/>
    <w:rsid w:val="00EE3D9D"/>
    <w:rsid w:val="00EE63B6"/>
    <w:rsid w:val="00F45339"/>
    <w:rsid w:val="00F47F56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E337-663D-47F9-95FB-440FBDA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rsid w:val="00B31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62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D731-B1E0-48FD-8AEF-DA4FCB80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Тучина</cp:lastModifiedBy>
  <cp:revision>10</cp:revision>
  <cp:lastPrinted>2018-10-11T12:34:00Z</cp:lastPrinted>
  <dcterms:created xsi:type="dcterms:W3CDTF">2018-11-29T07:58:00Z</dcterms:created>
  <dcterms:modified xsi:type="dcterms:W3CDTF">2018-12-04T11:30:00Z</dcterms:modified>
</cp:coreProperties>
</file>