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E6" w:rsidRPr="009E1EE6" w:rsidRDefault="009E1EE6" w:rsidP="009E1EE6">
      <w:pPr>
        <w:pStyle w:val="1"/>
        <w:shd w:val="clear" w:color="auto" w:fill="auto"/>
        <w:spacing w:after="280"/>
        <w:ind w:firstLine="0"/>
        <w:jc w:val="center"/>
        <w:rPr>
          <w:color w:val="auto"/>
          <w:sz w:val="24"/>
          <w:szCs w:val="24"/>
        </w:rPr>
      </w:pPr>
      <w:r w:rsidRPr="009E1EE6">
        <w:rPr>
          <w:b/>
          <w:bCs/>
          <w:color w:val="auto"/>
          <w:sz w:val="24"/>
          <w:szCs w:val="24"/>
        </w:rPr>
        <w:t>СЕЛЬСКАЯ ДУМА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МУНИЦИПАЛЬНОГО ОБРАЗОВАНИЯ</w:t>
      </w:r>
      <w:r w:rsidRPr="009E1EE6">
        <w:rPr>
          <w:b/>
          <w:color w:val="auto"/>
          <w:sz w:val="24"/>
          <w:szCs w:val="24"/>
        </w:rPr>
        <w:br/>
        <w:t xml:space="preserve">СЕЛЬСКОЕ ПОСЕЛЕНИЕ </w:t>
      </w:r>
      <w:r w:rsidRPr="009E1EE6">
        <w:rPr>
          <w:b/>
          <w:bCs/>
          <w:color w:val="auto"/>
          <w:sz w:val="24"/>
          <w:szCs w:val="24"/>
        </w:rPr>
        <w:t>«СЕЛО ЛЬВА - ТОЛСТОГО»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ДЗЕРЖИНСКОГО РАЙОНА КАЛУЖСКОЙ ОБЛАСТИ</w:t>
      </w:r>
    </w:p>
    <w:p w:rsidR="00045680" w:rsidRDefault="009E1EE6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bookmarkStart w:id="0" w:name="bookmark13"/>
      <w:bookmarkStart w:id="1" w:name="bookmark12"/>
      <w:r w:rsidRPr="009E1EE6">
        <w:rPr>
          <w:color w:val="auto"/>
          <w:sz w:val="24"/>
          <w:szCs w:val="24"/>
        </w:rPr>
        <w:t>РЕШЕНИЕ</w:t>
      </w:r>
      <w:bookmarkEnd w:id="0"/>
      <w:bookmarkEnd w:id="1"/>
    </w:p>
    <w:p w:rsidR="00045680" w:rsidRDefault="00045680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:rsidR="009E1EE6" w:rsidRPr="009E1EE6" w:rsidRDefault="009E1EE6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r w:rsidRPr="009E1EE6">
        <w:rPr>
          <w:color w:val="auto"/>
          <w:sz w:val="24"/>
          <w:szCs w:val="24"/>
        </w:rPr>
        <w:t xml:space="preserve">  </w:t>
      </w:r>
    </w:p>
    <w:p w:rsidR="00045680" w:rsidRPr="009E1EE6" w:rsidRDefault="00116F4D" w:rsidP="00B26838">
      <w:pPr>
        <w:pStyle w:val="11"/>
        <w:keepNext/>
        <w:keepLines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</w:t>
      </w:r>
      <w:r w:rsidR="00432F74">
        <w:rPr>
          <w:color w:val="auto"/>
          <w:sz w:val="24"/>
          <w:szCs w:val="24"/>
        </w:rPr>
        <w:t>«</w:t>
      </w:r>
      <w:r w:rsidR="000B1DF6">
        <w:rPr>
          <w:color w:val="auto"/>
          <w:sz w:val="24"/>
          <w:szCs w:val="24"/>
        </w:rPr>
        <w:t>29</w:t>
      </w:r>
      <w:r w:rsidR="007450E4">
        <w:rPr>
          <w:color w:val="auto"/>
          <w:sz w:val="24"/>
          <w:szCs w:val="24"/>
        </w:rPr>
        <w:t xml:space="preserve">» </w:t>
      </w:r>
      <w:r w:rsidR="00BD145B">
        <w:rPr>
          <w:color w:val="auto"/>
          <w:sz w:val="24"/>
          <w:szCs w:val="24"/>
        </w:rPr>
        <w:t>октября</w:t>
      </w:r>
      <w:r w:rsidR="00E472B5">
        <w:rPr>
          <w:color w:val="auto"/>
          <w:sz w:val="24"/>
          <w:szCs w:val="24"/>
        </w:rPr>
        <w:t xml:space="preserve"> </w:t>
      </w:r>
      <w:r w:rsidR="00961D16">
        <w:rPr>
          <w:color w:val="auto"/>
          <w:sz w:val="24"/>
          <w:szCs w:val="24"/>
        </w:rPr>
        <w:t xml:space="preserve"> 202</w:t>
      </w:r>
      <w:r w:rsidR="00E472B5">
        <w:rPr>
          <w:color w:val="auto"/>
          <w:sz w:val="24"/>
          <w:szCs w:val="24"/>
        </w:rPr>
        <w:t>4</w:t>
      </w:r>
      <w:r w:rsidR="007805C5">
        <w:rPr>
          <w:color w:val="auto"/>
          <w:sz w:val="24"/>
          <w:szCs w:val="24"/>
        </w:rPr>
        <w:t xml:space="preserve"> года</w:t>
      </w:r>
      <w:r w:rsidR="009E1EE6" w:rsidRPr="009E1EE6">
        <w:rPr>
          <w:color w:val="auto"/>
          <w:sz w:val="24"/>
          <w:szCs w:val="24"/>
        </w:rPr>
        <w:t xml:space="preserve">                                                                 </w:t>
      </w:r>
      <w:r w:rsidR="009E1EE6">
        <w:rPr>
          <w:color w:val="auto"/>
          <w:sz w:val="24"/>
          <w:szCs w:val="24"/>
        </w:rPr>
        <w:t xml:space="preserve">                         </w:t>
      </w:r>
      <w:r w:rsidR="007805C5">
        <w:rPr>
          <w:color w:val="auto"/>
          <w:sz w:val="24"/>
          <w:szCs w:val="24"/>
        </w:rPr>
        <w:t xml:space="preserve">        №</w:t>
      </w:r>
      <w:r w:rsidR="000F37B0">
        <w:rPr>
          <w:color w:val="auto"/>
          <w:sz w:val="24"/>
          <w:szCs w:val="24"/>
        </w:rPr>
        <w:t xml:space="preserve"> </w:t>
      </w:r>
      <w:r w:rsidR="00DA5287">
        <w:rPr>
          <w:color w:val="auto"/>
          <w:sz w:val="24"/>
          <w:szCs w:val="24"/>
        </w:rPr>
        <w:t>310</w:t>
      </w:r>
    </w:p>
    <w:tbl>
      <w:tblPr>
        <w:tblStyle w:val="a8"/>
        <w:tblW w:w="1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7"/>
        <w:gridCol w:w="5837"/>
      </w:tblGrid>
      <w:tr w:rsidR="000B1DF6" w:rsidTr="00C96F48">
        <w:trPr>
          <w:trHeight w:val="3116"/>
        </w:trPr>
        <w:tc>
          <w:tcPr>
            <w:tcW w:w="5837" w:type="dxa"/>
          </w:tcPr>
          <w:p w:rsidR="000B1DF6" w:rsidRDefault="000B1DF6" w:rsidP="007B5DE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рассмотрении инициативы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Дзержинского </w:t>
            </w:r>
            <w:r w:rsidR="00C96F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айонного Собрания муниципального района «Дзержинский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преобразовании всех поселений, входящих в состав муниципального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7A">
              <w:rPr>
                <w:rFonts w:ascii="Times New Roman" w:hAnsi="Times New Roman" w:cs="Times New Roman"/>
                <w:b/>
                <w:sz w:val="24"/>
                <w:szCs w:val="24"/>
              </w:rPr>
              <w:t>района «Дзержинский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путем объединения и наделении вновь образованного муниципального образования статусом муниципального округа и назначении публичных слушаний</w:t>
            </w:r>
          </w:p>
          <w:p w:rsidR="000B1DF6" w:rsidRDefault="000B1DF6" w:rsidP="007B5DE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DF6" w:rsidRDefault="000B1DF6" w:rsidP="007B5DEB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7" w:type="dxa"/>
          </w:tcPr>
          <w:p w:rsidR="000B1DF6" w:rsidRDefault="000B1DF6" w:rsidP="00BD145B">
            <w:pPr>
              <w:pStyle w:val="11"/>
              <w:keepNext/>
              <w:keepLines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0B1DF6" w:rsidRPr="00C96F48" w:rsidRDefault="000B1DF6" w:rsidP="000B1DF6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96F4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C96F48">
        <w:rPr>
          <w:rFonts w:ascii="Times New Roman" w:eastAsia="Times New Roman" w:hAnsi="Times New Roman" w:cs="Times New Roman"/>
          <w:sz w:val="24"/>
          <w:szCs w:val="24"/>
        </w:rPr>
        <w:t xml:space="preserve">с  частями 1, 3.1-1 статьи 13, частями 2-4 статьи 28 </w:t>
      </w:r>
      <w:r w:rsidRPr="00C96F48">
        <w:rPr>
          <w:rFonts w:ascii="Times New Roman" w:hAnsi="Times New Roman" w:cs="Times New Roman"/>
          <w:sz w:val="24"/>
          <w:szCs w:val="24"/>
        </w:rPr>
        <w:t xml:space="preserve">Федерального закона  «Об общих принципах организации местного самоуправления в Российской Федерации», Уставом муниципального образования сельского   поселения </w:t>
      </w:r>
      <w:r w:rsidR="00AD6C76">
        <w:rPr>
          <w:rFonts w:ascii="Times New Roman" w:hAnsi="Times New Roman" w:cs="Times New Roman"/>
          <w:sz w:val="24"/>
          <w:szCs w:val="24"/>
        </w:rPr>
        <w:t xml:space="preserve">  </w:t>
      </w:r>
      <w:r w:rsidRPr="00C96F48">
        <w:rPr>
          <w:rFonts w:ascii="Times New Roman" w:hAnsi="Times New Roman" w:cs="Times New Roman"/>
          <w:sz w:val="24"/>
          <w:szCs w:val="24"/>
        </w:rPr>
        <w:t>«</w:t>
      </w:r>
      <w:r w:rsidRPr="00C96F48">
        <w:rPr>
          <w:rFonts w:ascii="Times New Roman" w:eastAsia="Times New Roman" w:hAnsi="Times New Roman" w:cs="Times New Roman"/>
          <w:sz w:val="24"/>
          <w:szCs w:val="24"/>
        </w:rPr>
        <w:t>Село Льва-Толстого</w:t>
      </w:r>
      <w:r w:rsidRPr="00C96F48">
        <w:rPr>
          <w:rFonts w:ascii="Times New Roman" w:hAnsi="Times New Roman" w:cs="Times New Roman"/>
          <w:sz w:val="24"/>
          <w:szCs w:val="24"/>
        </w:rPr>
        <w:t xml:space="preserve">», </w:t>
      </w:r>
      <w:hyperlink r:id="rId6" w:anchor="P40" w:tgtFrame="_self" w:history="1">
        <w:r w:rsidRPr="00C96F4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C96F48">
        <w:rPr>
          <w:rFonts w:ascii="Times New Roman" w:eastAsia="Times New Roman" w:hAnsi="Times New Roman" w:cs="Times New Roman"/>
          <w:sz w:val="24"/>
          <w:szCs w:val="24"/>
        </w:rPr>
        <w:t xml:space="preserve">м о публичных слушаниях в  сельском   поселении «Село Льва-Толстого», утвержденным решением </w:t>
      </w:r>
      <w:r w:rsidRPr="00C96F48">
        <w:rPr>
          <w:rFonts w:ascii="Times New Roman" w:hAnsi="Times New Roman" w:cs="Times New Roman"/>
          <w:sz w:val="24"/>
          <w:szCs w:val="24"/>
        </w:rPr>
        <w:t>Сельской Думы сельского поселения «</w:t>
      </w:r>
      <w:r w:rsidRPr="00C96F48">
        <w:rPr>
          <w:rFonts w:ascii="Times New Roman" w:eastAsia="Times New Roman" w:hAnsi="Times New Roman" w:cs="Times New Roman"/>
          <w:sz w:val="24"/>
          <w:szCs w:val="24"/>
        </w:rPr>
        <w:t>Село Льва-Толстого</w:t>
      </w:r>
      <w:r w:rsidRPr="00C96F48">
        <w:rPr>
          <w:rFonts w:ascii="Times New Roman" w:hAnsi="Times New Roman" w:cs="Times New Roman"/>
          <w:sz w:val="24"/>
          <w:szCs w:val="24"/>
        </w:rPr>
        <w:t xml:space="preserve">» от </w:t>
      </w:r>
      <w:r w:rsidRPr="00AD6C76">
        <w:rPr>
          <w:rFonts w:ascii="Times New Roman" w:eastAsia="Times New Roman" w:hAnsi="Times New Roman" w:cs="Times New Roman"/>
          <w:b/>
          <w:sz w:val="24"/>
          <w:szCs w:val="24"/>
        </w:rPr>
        <w:t>20.05.2024 г.  № 251</w:t>
      </w:r>
      <w:r w:rsidRPr="00C96F48">
        <w:rPr>
          <w:rFonts w:ascii="Times New Roman" w:hAnsi="Times New Roman" w:cs="Times New Roman"/>
          <w:sz w:val="24"/>
          <w:szCs w:val="24"/>
        </w:rPr>
        <w:t>, и в целях преобразования всех поселений, входящих</w:t>
      </w:r>
      <w:proofErr w:type="gramEnd"/>
      <w:r w:rsidRPr="00C96F48">
        <w:rPr>
          <w:rFonts w:ascii="Times New Roman" w:hAnsi="Times New Roman" w:cs="Times New Roman"/>
          <w:sz w:val="24"/>
          <w:szCs w:val="24"/>
        </w:rPr>
        <w:t xml:space="preserve"> в состав территории муниципального района «Дзержинский  район» Калужской области, путем  объединения</w:t>
      </w:r>
      <w:r w:rsidRPr="00C96F48">
        <w:rPr>
          <w:rFonts w:ascii="Times New Roman" w:eastAsia="Times New Roman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округа, Сельская Дума </w:t>
      </w:r>
      <w:r w:rsidR="00AD6C7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C96F48">
        <w:rPr>
          <w:rFonts w:ascii="Times New Roman" w:eastAsia="Times New Roman" w:hAnsi="Times New Roman" w:cs="Times New Roman"/>
          <w:sz w:val="24"/>
          <w:szCs w:val="24"/>
        </w:rPr>
        <w:t xml:space="preserve"> «Село Льва-Толстого»   </w:t>
      </w:r>
    </w:p>
    <w:p w:rsidR="000B1DF6" w:rsidRPr="000B1DF6" w:rsidRDefault="000B1DF6" w:rsidP="000B1DF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DF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B1DF6" w:rsidRDefault="000B1DF6" w:rsidP="000B1DF6">
      <w:pPr>
        <w:ind w:firstLine="708"/>
        <w:jc w:val="both"/>
        <w:rPr>
          <w:rFonts w:ascii="Times New Roman" w:hAnsi="Times New Roman" w:cs="Times New Roman"/>
        </w:rPr>
      </w:pPr>
    </w:p>
    <w:p w:rsidR="000B1DF6" w:rsidRDefault="000B1DF6" w:rsidP="000B1DF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  <w:b/>
        </w:rPr>
        <w:t xml:space="preserve">Рассмотреть  инициативу </w:t>
      </w:r>
      <w:r>
        <w:rPr>
          <w:rFonts w:ascii="Times New Roman" w:hAnsi="Times New Roman" w:cs="Times New Roman"/>
          <w:shd w:val="clear" w:color="auto" w:fill="FFFFFF"/>
        </w:rPr>
        <w:t>Дзержинского Районного Собрания муниципального района «Дзержинский район»</w:t>
      </w:r>
      <w:r>
        <w:rPr>
          <w:rFonts w:ascii="Times New Roman" w:eastAsia="Times New Roman" w:hAnsi="Times New Roman" w:cs="Times New Roman"/>
        </w:rPr>
        <w:t xml:space="preserve"> о преобразовании всех поселений, входящих в состав муниципаль</w:t>
      </w:r>
      <w:r w:rsidR="0071757A">
        <w:rPr>
          <w:rFonts w:ascii="Times New Roman" w:eastAsia="Times New Roman" w:hAnsi="Times New Roman" w:cs="Times New Roman"/>
        </w:rPr>
        <w:t>ного района «Дзержинский район»</w:t>
      </w:r>
      <w:r>
        <w:rPr>
          <w:rFonts w:ascii="Times New Roman" w:eastAsia="Times New Roman" w:hAnsi="Times New Roman" w:cs="Times New Roman"/>
        </w:rPr>
        <w:t xml:space="preserve">, путем объединения и наделении вновь образованного муниципального образования статусом муниципального  округа, выдвинутую решением </w:t>
      </w:r>
      <w:r>
        <w:rPr>
          <w:rFonts w:ascii="Times New Roman" w:hAnsi="Times New Roman" w:cs="Times New Roman"/>
          <w:shd w:val="clear" w:color="auto" w:fill="FFFFFF"/>
        </w:rPr>
        <w:t>Дзержинского Районного Собрания муниципального района «Дзержинский район»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от 15.10.2024 </w:t>
      </w:r>
      <w:r w:rsidR="003B68B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№ 539</w:t>
      </w:r>
      <w:r>
        <w:rPr>
          <w:rFonts w:ascii="Times New Roman" w:eastAsia="Times New Roman" w:hAnsi="Times New Roman" w:cs="Times New Roman"/>
        </w:rPr>
        <w:t xml:space="preserve"> «О выдвижении инициативы о преобразовании всех поселений,  входящих  в состав  муниципального  района «Дзержинский район», путем  их объединения</w:t>
      </w:r>
      <w:proofErr w:type="gramEnd"/>
      <w:r>
        <w:rPr>
          <w:rFonts w:ascii="Times New Roman" w:eastAsia="Times New Roman" w:hAnsi="Times New Roman" w:cs="Times New Roman"/>
        </w:rPr>
        <w:t xml:space="preserve">  и </w:t>
      </w:r>
      <w:proofErr w:type="gramStart"/>
      <w:r>
        <w:rPr>
          <w:rFonts w:ascii="Times New Roman" w:eastAsia="Times New Roman" w:hAnsi="Times New Roman" w:cs="Times New Roman"/>
        </w:rPr>
        <w:t>наделении</w:t>
      </w:r>
      <w:proofErr w:type="gramEnd"/>
      <w:r>
        <w:rPr>
          <w:rFonts w:ascii="Times New Roman" w:eastAsia="Times New Roman" w:hAnsi="Times New Roman" w:cs="Times New Roman"/>
        </w:rPr>
        <w:t xml:space="preserve"> вновь образованного муниципального образования статусом муниципального округа» (далее – Инициатива).</w:t>
      </w:r>
    </w:p>
    <w:p w:rsidR="000B1DF6" w:rsidRDefault="000B1DF6" w:rsidP="000B1DF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</w:rPr>
      </w:pPr>
    </w:p>
    <w:p w:rsidR="000B1DF6" w:rsidRDefault="000B1DF6" w:rsidP="000B1DF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</w:rPr>
        <w:t>Назначить публичные слушания</w:t>
      </w:r>
      <w:r>
        <w:rPr>
          <w:rFonts w:ascii="Times New Roman" w:hAnsi="Times New Roman" w:cs="Times New Roman"/>
        </w:rPr>
        <w:t xml:space="preserve"> по вопросу: «О </w:t>
      </w:r>
      <w:r>
        <w:rPr>
          <w:rFonts w:ascii="Times New Roman" w:eastAsia="Times New Roman" w:hAnsi="Times New Roman" w:cs="Times New Roman"/>
        </w:rPr>
        <w:t>преобразовании  всех поселений, входящих в состав муниципального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71757A">
        <w:rPr>
          <w:rFonts w:ascii="Times New Roman" w:eastAsia="Times New Roman" w:hAnsi="Times New Roman" w:cs="Times New Roman"/>
        </w:rPr>
        <w:t>района «Дзержинский  район»</w:t>
      </w:r>
      <w:r>
        <w:rPr>
          <w:rFonts w:ascii="Times New Roman" w:eastAsia="Times New Roman" w:hAnsi="Times New Roman" w:cs="Times New Roman"/>
        </w:rPr>
        <w:t xml:space="preserve">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/>
        </w:rPr>
        <w:t>25.11.2024 года в 16 час. 00 мин</w:t>
      </w:r>
      <w:r>
        <w:rPr>
          <w:rFonts w:ascii="Times New Roman" w:hAnsi="Times New Roman" w:cs="Times New Roman"/>
        </w:rPr>
        <w:t>. по адресу: 2498</w:t>
      </w:r>
      <w:r w:rsidR="00246FA9">
        <w:rPr>
          <w:rFonts w:ascii="Times New Roman" w:hAnsi="Times New Roman" w:cs="Times New Roman"/>
        </w:rPr>
        <w:t>42</w:t>
      </w:r>
      <w:bookmarkStart w:id="2" w:name="_GoBack"/>
      <w:bookmarkEnd w:id="2"/>
      <w:r>
        <w:rPr>
          <w:rFonts w:ascii="Times New Roman" w:hAnsi="Times New Roman" w:cs="Times New Roman"/>
        </w:rPr>
        <w:t>, Калужская область, Дзержинский район, с.</w:t>
      </w:r>
      <w:r w:rsidR="00B208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Льва Толстого, ул. Советская д. 27 (здание администрации).</w:t>
      </w:r>
    </w:p>
    <w:p w:rsidR="000B1DF6" w:rsidRDefault="000B1DF6" w:rsidP="000B1DF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Theme="minorHAnsi" w:hAnsi="Times New Roman" w:cs="Times New Roman"/>
        </w:rPr>
      </w:pPr>
    </w:p>
    <w:p w:rsidR="000B1DF6" w:rsidRPr="00B2081B" w:rsidRDefault="000B1DF6" w:rsidP="000B1D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Определить адрес и контактную информацию для приема предложений по вопросу, вынесенному на публичные слушания: 249</w:t>
      </w:r>
      <w:r w:rsidR="004262AD">
        <w:rPr>
          <w:rFonts w:ascii="Times New Roman" w:hAnsi="Times New Roman" w:cs="Times New Roman"/>
        </w:rPr>
        <w:t>842</w:t>
      </w:r>
      <w:r>
        <w:rPr>
          <w:rFonts w:ascii="Times New Roman" w:hAnsi="Times New Roman" w:cs="Times New Roman"/>
        </w:rPr>
        <w:t>, Калужск</w:t>
      </w:r>
      <w:r w:rsidR="00B2081B">
        <w:rPr>
          <w:rFonts w:ascii="Times New Roman" w:hAnsi="Times New Roman" w:cs="Times New Roman"/>
        </w:rPr>
        <w:t>ая область, Дзержинский район, с Льва Толстого,</w:t>
      </w:r>
      <w:r>
        <w:rPr>
          <w:rFonts w:ascii="Times New Roman" w:hAnsi="Times New Roman" w:cs="Times New Roman"/>
        </w:rPr>
        <w:t xml:space="preserve"> ул. </w:t>
      </w:r>
      <w:r w:rsidR="00B2081B">
        <w:rPr>
          <w:rFonts w:ascii="Times New Roman" w:hAnsi="Times New Roman" w:cs="Times New Roman"/>
        </w:rPr>
        <w:t>Советская</w:t>
      </w:r>
      <w:r>
        <w:rPr>
          <w:rFonts w:ascii="Times New Roman" w:hAnsi="Times New Roman" w:cs="Times New Roman"/>
        </w:rPr>
        <w:t xml:space="preserve"> д. </w:t>
      </w:r>
      <w:r w:rsidR="00B2081B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,  кабинет главы администрации, с 09:00 до 16:00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lastRenderedPageBreak/>
        <w:t>час. Ежедневно в рабочие дни (перерыв на обед с 13:00 до 14:00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час.) адрес электронной почты: </w:t>
      </w:r>
      <w:proofErr w:type="spellStart"/>
      <w:r w:rsidR="00B2081B" w:rsidRPr="00B2081B">
        <w:rPr>
          <w:rFonts w:ascii="Times New Roman" w:hAnsi="Times New Roman" w:cs="Times New Roman"/>
          <w:lang w:val="en-US"/>
        </w:rPr>
        <w:t>ltolstogo</w:t>
      </w:r>
      <w:proofErr w:type="spellEnd"/>
      <w:r w:rsidR="00B2081B" w:rsidRPr="00B2081B">
        <w:rPr>
          <w:rFonts w:ascii="Times New Roman" w:hAnsi="Times New Roman" w:cs="Times New Roman"/>
        </w:rPr>
        <w:t>_</w:t>
      </w:r>
      <w:proofErr w:type="spellStart"/>
      <w:r w:rsidR="00B2081B" w:rsidRPr="00B2081B">
        <w:rPr>
          <w:rFonts w:ascii="Times New Roman" w:hAnsi="Times New Roman" w:cs="Times New Roman"/>
          <w:lang w:val="en-US"/>
        </w:rPr>
        <w:t>adm</w:t>
      </w:r>
      <w:proofErr w:type="spellEnd"/>
      <w:r w:rsidR="00B2081B" w:rsidRPr="00B2081B">
        <w:rPr>
          <w:rFonts w:ascii="Times New Roman" w:hAnsi="Times New Roman" w:cs="Times New Roman"/>
        </w:rPr>
        <w:t>@</w:t>
      </w:r>
      <w:r w:rsidR="00B2081B" w:rsidRPr="00B2081B">
        <w:rPr>
          <w:rFonts w:ascii="Times New Roman" w:hAnsi="Times New Roman" w:cs="Times New Roman"/>
          <w:lang w:val="en-US"/>
        </w:rPr>
        <w:t>mail</w:t>
      </w:r>
      <w:r w:rsidR="00B2081B" w:rsidRPr="00B2081B">
        <w:rPr>
          <w:rFonts w:ascii="Times New Roman" w:hAnsi="Times New Roman" w:cs="Times New Roman"/>
        </w:rPr>
        <w:t>.</w:t>
      </w:r>
      <w:proofErr w:type="spellStart"/>
      <w:r w:rsidR="00B2081B" w:rsidRPr="00B2081B">
        <w:rPr>
          <w:rFonts w:ascii="Times New Roman" w:hAnsi="Times New Roman" w:cs="Times New Roman"/>
          <w:lang w:val="en-US"/>
        </w:rPr>
        <w:t>ru</w:t>
      </w:r>
      <w:proofErr w:type="spellEnd"/>
      <w:r w:rsidRPr="002202D0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</w:rPr>
        <w:t xml:space="preserve">контактный телефон: </w:t>
      </w:r>
      <w:r>
        <w:rPr>
          <w:rFonts w:ascii="Times New Roman" w:hAnsi="Times New Roman" w:cs="Times New Roman"/>
          <w:shd w:val="clear" w:color="auto" w:fill="FFFFFF"/>
        </w:rPr>
        <w:t xml:space="preserve">8(48434) </w:t>
      </w:r>
      <w:r w:rsidR="00B2081B">
        <w:rPr>
          <w:rFonts w:ascii="Times New Roman" w:hAnsi="Times New Roman" w:cs="Times New Roman"/>
          <w:shd w:val="clear" w:color="auto" w:fill="FFFFFF"/>
        </w:rPr>
        <w:t>71264</w:t>
      </w:r>
      <w:r>
        <w:rPr>
          <w:rFonts w:ascii="Times New Roman" w:hAnsi="Times New Roman" w:cs="Times New Roman"/>
        </w:rPr>
        <w:t xml:space="preserve">, уполномоченное лицо – </w:t>
      </w:r>
      <w:proofErr w:type="spellStart"/>
      <w:r w:rsidR="00B2081B">
        <w:rPr>
          <w:rFonts w:ascii="Times New Roman" w:hAnsi="Times New Roman" w:cs="Times New Roman"/>
        </w:rPr>
        <w:t>Ганжела</w:t>
      </w:r>
      <w:proofErr w:type="spellEnd"/>
      <w:r w:rsidR="00B2081B">
        <w:rPr>
          <w:rFonts w:ascii="Times New Roman" w:hAnsi="Times New Roman" w:cs="Times New Roman"/>
        </w:rPr>
        <w:t xml:space="preserve"> Светлана Викторовна</w:t>
      </w:r>
      <w:r>
        <w:rPr>
          <w:rFonts w:ascii="Times New Roman" w:hAnsi="Times New Roman" w:cs="Times New Roman"/>
        </w:rPr>
        <w:t xml:space="preserve">, </w:t>
      </w:r>
      <w:r w:rsidR="00B2081B">
        <w:rPr>
          <w:rFonts w:ascii="Times New Roman" w:hAnsi="Times New Roman" w:cs="Times New Roman"/>
        </w:rPr>
        <w:t>и</w:t>
      </w:r>
      <w:r w:rsidR="002202D0">
        <w:rPr>
          <w:rFonts w:ascii="Times New Roman" w:hAnsi="Times New Roman" w:cs="Times New Roman"/>
        </w:rPr>
        <w:t xml:space="preserve">сполняющий обязанности </w:t>
      </w:r>
      <w:r>
        <w:rPr>
          <w:rFonts w:ascii="Times New Roman" w:hAnsi="Times New Roman" w:cs="Times New Roman"/>
        </w:rPr>
        <w:t>глав</w:t>
      </w:r>
      <w:r w:rsidR="00B2081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администрации сельского поселения «</w:t>
      </w:r>
      <w:r w:rsidR="00B2081B">
        <w:rPr>
          <w:rFonts w:ascii="Times New Roman" w:hAnsi="Times New Roman" w:cs="Times New Roman"/>
        </w:rPr>
        <w:t>Село Льва-Толстого</w:t>
      </w:r>
      <w:r>
        <w:rPr>
          <w:rFonts w:ascii="Times New Roman" w:hAnsi="Times New Roman" w:cs="Times New Roman"/>
        </w:rPr>
        <w:t xml:space="preserve">». Также предложения и замечания могут быть направлены через официальный </w:t>
      </w:r>
      <w:r w:rsidRPr="00B2081B">
        <w:rPr>
          <w:rFonts w:ascii="Times New Roman" w:hAnsi="Times New Roman" w:cs="Times New Roman"/>
        </w:rPr>
        <w:t xml:space="preserve">сайт администрации Дзержинского района в сети Интернет в разделе </w:t>
      </w:r>
      <w:r w:rsidRPr="00B2081B">
        <w:rPr>
          <w:rFonts w:ascii="Times New Roman" w:hAnsi="Times New Roman" w:cs="Times New Roman"/>
          <w:i/>
        </w:rPr>
        <w:t xml:space="preserve"> </w:t>
      </w:r>
      <w:hyperlink r:id="rId7" w:history="1">
        <w:r w:rsidRPr="00B2081B">
          <w:rPr>
            <w:rStyle w:val="a5"/>
            <w:rFonts w:ascii="Times New Roman" w:hAnsi="Times New Roman" w:cs="Times New Roman"/>
            <w:b/>
            <w:color w:val="000000"/>
          </w:rPr>
          <w:t>http://www.</w:t>
        </w:r>
        <w:r w:rsidRPr="00B2081B">
          <w:rPr>
            <w:rStyle w:val="a5"/>
            <w:rFonts w:ascii="Times New Roman" w:hAnsi="Times New Roman" w:cs="Times New Roman"/>
            <w:b/>
            <w:color w:val="000000"/>
            <w:lang w:val="en-US"/>
          </w:rPr>
          <w:t>dzerzhinskij</w:t>
        </w:r>
        <w:r w:rsidRPr="00B2081B">
          <w:rPr>
            <w:rStyle w:val="a5"/>
            <w:rFonts w:ascii="Times New Roman" w:hAnsi="Times New Roman" w:cs="Times New Roman"/>
            <w:b/>
            <w:color w:val="000000"/>
          </w:rPr>
          <w:t>-</w:t>
        </w:r>
        <w:r w:rsidRPr="00B2081B">
          <w:rPr>
            <w:rStyle w:val="a5"/>
            <w:rFonts w:ascii="Times New Roman" w:hAnsi="Times New Roman" w:cs="Times New Roman"/>
            <w:b/>
            <w:color w:val="000000"/>
            <w:lang w:val="en-US"/>
          </w:rPr>
          <w:t>r</w:t>
        </w:r>
        <w:r w:rsidRPr="00B2081B">
          <w:rPr>
            <w:rStyle w:val="a5"/>
            <w:rFonts w:ascii="Times New Roman" w:hAnsi="Times New Roman" w:cs="Times New Roman"/>
            <w:b/>
            <w:color w:val="000000"/>
          </w:rPr>
          <w:t>40.</w:t>
        </w:r>
        <w:r w:rsidRPr="00B2081B">
          <w:rPr>
            <w:rStyle w:val="a5"/>
            <w:rFonts w:ascii="Times New Roman" w:hAnsi="Times New Roman" w:cs="Times New Roman"/>
            <w:b/>
            <w:color w:val="000000"/>
            <w:lang w:val="en-US"/>
          </w:rPr>
          <w:t>gosweb</w:t>
        </w:r>
        <w:r w:rsidRPr="00B2081B">
          <w:rPr>
            <w:rStyle w:val="a5"/>
            <w:rFonts w:ascii="Times New Roman" w:hAnsi="Times New Roman" w:cs="Times New Roman"/>
            <w:b/>
            <w:color w:val="000000"/>
          </w:rPr>
          <w:t>.</w:t>
        </w:r>
        <w:r w:rsidRPr="00B2081B">
          <w:rPr>
            <w:rStyle w:val="a5"/>
            <w:rFonts w:ascii="Times New Roman" w:hAnsi="Times New Roman" w:cs="Times New Roman"/>
            <w:b/>
            <w:color w:val="000000"/>
            <w:lang w:val="en-US"/>
          </w:rPr>
          <w:t>gosuslugi</w:t>
        </w:r>
        <w:r w:rsidRPr="00B2081B">
          <w:rPr>
            <w:rStyle w:val="a5"/>
            <w:rFonts w:ascii="Times New Roman" w:hAnsi="Times New Roman" w:cs="Times New Roman"/>
            <w:b/>
            <w:color w:val="000000"/>
          </w:rPr>
          <w:t>.</w:t>
        </w:r>
        <w:r w:rsidRPr="00B2081B">
          <w:rPr>
            <w:rStyle w:val="a5"/>
            <w:rFonts w:ascii="Times New Roman" w:hAnsi="Times New Roman" w:cs="Times New Roman"/>
            <w:b/>
            <w:color w:val="000000"/>
            <w:lang w:val="en-US"/>
          </w:rPr>
          <w:t>ru</w:t>
        </w:r>
      </w:hyperlink>
      <w:r w:rsidRPr="00B2081B">
        <w:rPr>
          <w:rFonts w:ascii="Times New Roman" w:eastAsia="Times New Roman" w:hAnsi="Times New Roman" w:cs="Times New Roman"/>
          <w:b/>
        </w:rPr>
        <w:t>.,</w:t>
      </w:r>
      <w:r w:rsidRPr="00B2081B">
        <w:rPr>
          <w:rFonts w:ascii="Times New Roman" w:eastAsia="Arial Unicode MS" w:hAnsi="Times New Roman" w:cs="Times New Roman"/>
        </w:rPr>
        <w:t xml:space="preserve"> в разделе «Для жителей» - «Услуги и сервисы» - «Отправить обращение» (http://</w:t>
      </w:r>
      <w:r w:rsidRPr="00B2081B">
        <w:rPr>
          <w:rFonts w:ascii="Times New Roman" w:eastAsia="Times New Roman" w:hAnsi="Times New Roman" w:cs="Times New Roman"/>
        </w:rPr>
        <w:t xml:space="preserve"> </w:t>
      </w:r>
      <w:r w:rsidRPr="00B2081B">
        <w:rPr>
          <w:rFonts w:ascii="Times New Roman" w:eastAsia="Arial Unicode MS" w:hAnsi="Times New Roman" w:cs="Times New Roman"/>
        </w:rPr>
        <w:t>www.dzerzhinskij-r40.gosweb.gosuslugi.ru).</w:t>
      </w:r>
    </w:p>
    <w:p w:rsidR="003B68B1" w:rsidRDefault="003B68B1" w:rsidP="000B1DF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</w:p>
    <w:p w:rsidR="000B1DF6" w:rsidRDefault="000B1DF6" w:rsidP="000B1DF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>4. Организацию проведения публичных слушаний возложить на администрацию сельского   поселения «</w:t>
      </w:r>
      <w:r w:rsidR="004262AD">
        <w:rPr>
          <w:rFonts w:ascii="Times New Roman" w:hAnsi="Times New Roman" w:cs="Times New Roman"/>
        </w:rPr>
        <w:t>Село Льва-Толстого</w:t>
      </w:r>
      <w:r>
        <w:rPr>
          <w:rFonts w:ascii="Times New Roman" w:hAnsi="Times New Roman" w:cs="Times New Roman"/>
        </w:rPr>
        <w:t>».</w:t>
      </w:r>
    </w:p>
    <w:p w:rsidR="003B68B1" w:rsidRDefault="003B68B1" w:rsidP="000B1D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B1DF6" w:rsidRDefault="000B1DF6" w:rsidP="000B1D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Настоящее решение вступает в силу со дня официального опубликования. </w:t>
      </w:r>
    </w:p>
    <w:p w:rsidR="000B1DF6" w:rsidRDefault="000B1DF6" w:rsidP="000B1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4262AD" w:rsidRDefault="004262AD" w:rsidP="000B1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4262AD" w:rsidRDefault="004262AD" w:rsidP="000B1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0B1DF6" w:rsidRDefault="000B1DF6" w:rsidP="000B1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6D42" w:rsidRDefault="000B1DF6" w:rsidP="000B1DF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Глава </w:t>
      </w:r>
      <w:r w:rsidR="00F86D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сельского поселения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</w:p>
    <w:p w:rsidR="000B1DF6" w:rsidRPr="009E1EE6" w:rsidRDefault="000B1DF6" w:rsidP="000B1DF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«Село Льва-Толстого»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</w:t>
      </w:r>
      <w:r w:rsidR="00F86D4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</w:t>
      </w:r>
      <w:r w:rsidRPr="009E1E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В.Д. </w:t>
      </w:r>
      <w:proofErr w:type="spellStart"/>
      <w:r w:rsidRPr="009E1EE6">
        <w:rPr>
          <w:rFonts w:ascii="Times New Roman" w:eastAsia="Times New Roman" w:hAnsi="Times New Roman" w:cs="Times New Roman"/>
          <w:b/>
          <w:color w:val="auto"/>
          <w:lang w:bidi="ar-SA"/>
        </w:rPr>
        <w:t>Евтише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нков</w:t>
      </w:r>
      <w:proofErr w:type="spellEnd"/>
    </w:p>
    <w:p w:rsidR="004700AA" w:rsidRDefault="004700AA"/>
    <w:sectPr w:rsidR="004700AA" w:rsidSect="00116F4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7A58"/>
    <w:multiLevelType w:val="hybridMultilevel"/>
    <w:tmpl w:val="7CA64D0E"/>
    <w:lvl w:ilvl="0" w:tplc="B14EA0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347E32"/>
    <w:multiLevelType w:val="multilevel"/>
    <w:tmpl w:val="27765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64601B"/>
    <w:multiLevelType w:val="multilevel"/>
    <w:tmpl w:val="871A89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6"/>
    <w:rsid w:val="0000363C"/>
    <w:rsid w:val="000148B3"/>
    <w:rsid w:val="000264BB"/>
    <w:rsid w:val="00045680"/>
    <w:rsid w:val="000514CA"/>
    <w:rsid w:val="000B1DF6"/>
    <w:rsid w:val="000B51DC"/>
    <w:rsid w:val="000D4141"/>
    <w:rsid w:val="000F2ACD"/>
    <w:rsid w:val="000F37B0"/>
    <w:rsid w:val="00116F4D"/>
    <w:rsid w:val="0017278E"/>
    <w:rsid w:val="001B5376"/>
    <w:rsid w:val="002202D0"/>
    <w:rsid w:val="00246FA9"/>
    <w:rsid w:val="00284759"/>
    <w:rsid w:val="00287AF5"/>
    <w:rsid w:val="00293629"/>
    <w:rsid w:val="003B68B1"/>
    <w:rsid w:val="00404E24"/>
    <w:rsid w:val="004262AD"/>
    <w:rsid w:val="00432F74"/>
    <w:rsid w:val="004700AA"/>
    <w:rsid w:val="00534E49"/>
    <w:rsid w:val="00561C14"/>
    <w:rsid w:val="00613E4A"/>
    <w:rsid w:val="0071757A"/>
    <w:rsid w:val="007450E4"/>
    <w:rsid w:val="00765574"/>
    <w:rsid w:val="007805C5"/>
    <w:rsid w:val="007B68EC"/>
    <w:rsid w:val="007C7B8F"/>
    <w:rsid w:val="00896C15"/>
    <w:rsid w:val="00936559"/>
    <w:rsid w:val="00945345"/>
    <w:rsid w:val="00961D16"/>
    <w:rsid w:val="009B0491"/>
    <w:rsid w:val="009E1EE6"/>
    <w:rsid w:val="00A34B02"/>
    <w:rsid w:val="00AD6C76"/>
    <w:rsid w:val="00B2081B"/>
    <w:rsid w:val="00B26838"/>
    <w:rsid w:val="00B7213A"/>
    <w:rsid w:val="00B938B1"/>
    <w:rsid w:val="00BD145B"/>
    <w:rsid w:val="00BE7D14"/>
    <w:rsid w:val="00C96F48"/>
    <w:rsid w:val="00D06201"/>
    <w:rsid w:val="00D840D0"/>
    <w:rsid w:val="00DA5287"/>
    <w:rsid w:val="00DC1BBA"/>
    <w:rsid w:val="00DE0696"/>
    <w:rsid w:val="00E1563D"/>
    <w:rsid w:val="00E472B5"/>
    <w:rsid w:val="00F036A6"/>
    <w:rsid w:val="00F0540F"/>
    <w:rsid w:val="00F252B5"/>
    <w:rsid w:val="00F66102"/>
    <w:rsid w:val="00F81535"/>
    <w:rsid w:val="00F86D42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B0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BD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B1DF6"/>
    <w:pPr>
      <w:spacing w:after="0" w:line="240" w:lineRule="auto"/>
    </w:pPr>
  </w:style>
  <w:style w:type="character" w:styleId="aa">
    <w:name w:val="Strong"/>
    <w:basedOn w:val="a0"/>
    <w:uiPriority w:val="22"/>
    <w:qFormat/>
    <w:rsid w:val="000B1DF6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20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B0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BD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B1DF6"/>
    <w:pPr>
      <w:spacing w:after="0" w:line="240" w:lineRule="auto"/>
    </w:pPr>
  </w:style>
  <w:style w:type="character" w:styleId="aa">
    <w:name w:val="Strong"/>
    <w:basedOn w:val="a0"/>
    <w:uiPriority w:val="22"/>
    <w:qFormat/>
    <w:rsid w:val="000B1DF6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2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zerzhinskij-r4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linina\AppData\Local\Temp\tmpF1E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9</cp:revision>
  <cp:lastPrinted>2024-10-29T12:58:00Z</cp:lastPrinted>
  <dcterms:created xsi:type="dcterms:W3CDTF">2024-10-22T08:42:00Z</dcterms:created>
  <dcterms:modified xsi:type="dcterms:W3CDTF">2024-10-29T13:00:00Z</dcterms:modified>
</cp:coreProperties>
</file>