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83" w:rsidRPr="00834283" w:rsidRDefault="00834283" w:rsidP="00834283">
      <w:pPr>
        <w:widowControl w:val="0"/>
        <w:suppressAutoHyphens/>
        <w:jc w:val="right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834283" w:rsidRPr="00834283" w:rsidRDefault="00834283" w:rsidP="00834283">
      <w:pPr>
        <w:widowControl w:val="0"/>
        <w:suppressAutoHyphens/>
        <w:jc w:val="right"/>
        <w:rPr>
          <w:rFonts w:eastAsia="SimSun"/>
          <w:kern w:val="2"/>
          <w:sz w:val="24"/>
          <w:szCs w:val="24"/>
          <w:lang w:eastAsia="zh-CN" w:bidi="hi-IN"/>
        </w:rPr>
      </w:pPr>
      <w:r w:rsidRPr="00834283">
        <w:rPr>
          <w:rFonts w:eastAsia="SimSun"/>
          <w:kern w:val="2"/>
          <w:sz w:val="24"/>
          <w:szCs w:val="24"/>
          <w:lang w:eastAsia="zh-CN" w:bidi="hi-IN"/>
        </w:rPr>
        <w:t>Приложение №1</w:t>
      </w:r>
    </w:p>
    <w:p w:rsidR="00834283" w:rsidRPr="00834283" w:rsidRDefault="00834283" w:rsidP="00834283">
      <w:pPr>
        <w:widowControl w:val="0"/>
        <w:suppressAutoHyphens/>
        <w:jc w:val="right"/>
        <w:rPr>
          <w:rFonts w:eastAsia="SimSun"/>
          <w:kern w:val="2"/>
          <w:sz w:val="24"/>
          <w:szCs w:val="24"/>
          <w:lang w:eastAsia="zh-CN" w:bidi="hi-IN"/>
        </w:rPr>
      </w:pPr>
      <w:r w:rsidRPr="00834283">
        <w:rPr>
          <w:rFonts w:eastAsia="SimSun"/>
          <w:kern w:val="2"/>
          <w:sz w:val="24"/>
          <w:szCs w:val="24"/>
          <w:lang w:eastAsia="zh-CN" w:bidi="hi-IN"/>
        </w:rPr>
        <w:t>к Постановлению администрации</w:t>
      </w:r>
    </w:p>
    <w:p w:rsidR="00834283" w:rsidRPr="00834283" w:rsidRDefault="00834283" w:rsidP="00834283">
      <w:pPr>
        <w:widowControl w:val="0"/>
        <w:suppressAutoHyphens/>
        <w:jc w:val="right"/>
        <w:rPr>
          <w:rFonts w:eastAsia="SimSun"/>
          <w:kern w:val="2"/>
          <w:sz w:val="24"/>
          <w:szCs w:val="24"/>
          <w:lang w:eastAsia="zh-CN" w:bidi="hi-IN"/>
        </w:rPr>
      </w:pPr>
      <w:r w:rsidRPr="00834283">
        <w:rPr>
          <w:rFonts w:eastAsia="SimSun"/>
          <w:kern w:val="2"/>
          <w:sz w:val="24"/>
          <w:szCs w:val="24"/>
          <w:lang w:eastAsia="zh-CN" w:bidi="hi-IN"/>
        </w:rPr>
        <w:t>МО СП «Деревня Рудня»</w:t>
      </w:r>
    </w:p>
    <w:p w:rsidR="00834283" w:rsidRPr="00834283" w:rsidRDefault="00834283" w:rsidP="00834283">
      <w:pPr>
        <w:widowControl w:val="0"/>
        <w:suppressAutoHyphens/>
        <w:jc w:val="right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№ 30</w:t>
      </w:r>
      <w:r w:rsidRPr="00834283">
        <w:rPr>
          <w:rFonts w:eastAsia="SimSun"/>
          <w:kern w:val="2"/>
          <w:sz w:val="24"/>
          <w:szCs w:val="24"/>
          <w:lang w:eastAsia="zh-CN" w:bidi="hi-IN"/>
        </w:rPr>
        <w:t xml:space="preserve"> от 13.11.2020 г</w:t>
      </w:r>
    </w:p>
    <w:p w:rsidR="00D67A6A" w:rsidRDefault="00D67A6A" w:rsidP="00D67A6A">
      <w:pPr>
        <w:spacing w:before="60"/>
        <w:jc w:val="center"/>
        <w:rPr>
          <w:b/>
          <w:caps/>
          <w:sz w:val="16"/>
          <w:szCs w:val="16"/>
        </w:rPr>
      </w:pPr>
    </w:p>
    <w:p w:rsidR="00D67A6A" w:rsidRDefault="00D67A6A" w:rsidP="00D67A6A">
      <w:pPr>
        <w:spacing w:before="60"/>
        <w:jc w:val="center"/>
        <w:rPr>
          <w:b/>
          <w:caps/>
          <w:sz w:val="16"/>
          <w:szCs w:val="16"/>
        </w:rPr>
      </w:pPr>
    </w:p>
    <w:p w:rsidR="00D67A6A" w:rsidRDefault="00D67A6A" w:rsidP="00D67A6A">
      <w:pPr>
        <w:spacing w:before="60"/>
        <w:jc w:val="center"/>
        <w:rPr>
          <w:b/>
          <w:caps/>
          <w:sz w:val="16"/>
          <w:szCs w:val="16"/>
        </w:rPr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36"/>
          <w:szCs w:val="36"/>
        </w:rPr>
      </w:pPr>
      <w:r>
        <w:rPr>
          <w:b/>
          <w:sz w:val="24"/>
          <w:szCs w:val="24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534"/>
      </w:tblGrid>
      <w:tr w:rsidR="00D67A6A" w:rsidTr="00D67A6A">
        <w:trPr>
          <w:cantSplit/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сельского поселения  «Деревня Рудня»</w:t>
            </w:r>
          </w:p>
        </w:tc>
      </w:tr>
      <w:tr w:rsidR="00D67A6A" w:rsidTr="00D67A6A">
        <w:trPr>
          <w:cantSplit/>
          <w:trHeight w:val="1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B1047">
            <w:pPr>
              <w:autoSpaceDE w:val="0"/>
              <w:autoSpaceDN w:val="0"/>
              <w:adjustRightInd w:val="0"/>
              <w:jc w:val="both"/>
            </w:pPr>
            <w:r>
              <w:t>«Управление земельными ресурсами в муниципальном образовании сельское поселение «Деревня Рудня» на 20</w:t>
            </w:r>
            <w:r w:rsidR="00834283">
              <w:t>21</w:t>
            </w:r>
            <w:r>
              <w:t>-202</w:t>
            </w:r>
            <w:r w:rsidR="000B1047">
              <w:t>5</w:t>
            </w:r>
            <w:r>
              <w:t xml:space="preserve">гг» </w:t>
            </w:r>
          </w:p>
        </w:tc>
      </w:tr>
      <w:tr w:rsidR="00D67A6A" w:rsidTr="00D67A6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 муниципальной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A" w:rsidRDefault="00D67A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Земельный кодекс Российской Федерации,  Федеральный закон от 24.07.2007 № 221-ФЗ               «О государственном кадастре недвижимости».</w:t>
            </w:r>
          </w:p>
          <w:p w:rsidR="00D67A6A" w:rsidRDefault="00D67A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67A6A" w:rsidTr="00D67A6A">
        <w:trPr>
          <w:cantSplit/>
          <w:trHeight w:val="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сельского поселения «Деревня Рудня»            </w:t>
            </w:r>
          </w:p>
        </w:tc>
      </w:tr>
      <w:tr w:rsidR="00D67A6A" w:rsidTr="00D67A6A">
        <w:trPr>
          <w:cantSplit/>
          <w:trHeight w:val="1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 программы, значения показателей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both"/>
            </w:pPr>
            <w:r>
              <w:t>Цель: Эффективное и рациональное использование земельных  ресурсов.</w:t>
            </w:r>
          </w:p>
          <w:p w:rsidR="00D67A6A" w:rsidRDefault="00D67A6A">
            <w:pPr>
              <w:pStyle w:val="a3"/>
              <w:ind w:left="176"/>
              <w:jc w:val="both"/>
            </w:pPr>
            <w:r>
              <w:t>Осуществление работ</w:t>
            </w:r>
            <w:proofErr w:type="gramStart"/>
            <w:r>
              <w:t xml:space="preserve"> ,</w:t>
            </w:r>
            <w:proofErr w:type="gramEnd"/>
            <w:r>
              <w:t>необходимых для обеспечения реализации в полном объеме полномочий органов местного самоуправления в сфере земельных отношений на территории  сельского поселения «Деревня Рудня» Осуществление работ по формированию земельных участков для бесплатного предоставления многодетным семьям.</w:t>
            </w:r>
          </w:p>
        </w:tc>
      </w:tr>
      <w:tr w:rsidR="00D67A6A" w:rsidTr="00D67A6A">
        <w:trPr>
          <w:cantSplit/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both"/>
            </w:pPr>
            <w:r>
              <w:t>Разработка и утверждение местных нормативов градостроительного проектирования, ПЗЗ, межевание земельных участков и подготовке землеустроительных дел.</w:t>
            </w:r>
          </w:p>
        </w:tc>
      </w:tr>
      <w:tr w:rsidR="00D67A6A" w:rsidTr="00D67A6A">
        <w:trPr>
          <w:cantSplit/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B104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B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B10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67A6A" w:rsidTr="00D67A6A">
        <w:trPr>
          <w:trHeight w:val="1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программы –   </w:t>
            </w:r>
            <w:r w:rsidR="003F356A">
              <w:rPr>
                <w:rFonts w:ascii="Times New Roman" w:hAnsi="Times New Roman" w:cs="Times New Roman"/>
                <w:sz w:val="28"/>
                <w:szCs w:val="28"/>
              </w:rPr>
              <w:t>108,7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428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F356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0B1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428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F356A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0B1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3428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F356A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r w:rsidR="000B1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B1047" w:rsidRDefault="000B104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F356A">
              <w:rPr>
                <w:rFonts w:ascii="Times New Roman" w:hAnsi="Times New Roman" w:cs="Times New Roman"/>
                <w:sz w:val="28"/>
                <w:szCs w:val="28"/>
              </w:rPr>
              <w:t>мероприятия не запланированы</w:t>
            </w:r>
          </w:p>
          <w:p w:rsidR="000B1047" w:rsidRDefault="000B104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3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56A">
              <w:rPr>
                <w:rFonts w:ascii="Times New Roman" w:hAnsi="Times New Roman" w:cs="Times New Roman"/>
                <w:sz w:val="28"/>
                <w:szCs w:val="28"/>
              </w:rPr>
              <w:t>мероприятия не запланированы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источник финансирования – средства местного бюджета</w:t>
            </w:r>
            <w:r w:rsidR="00834283">
              <w:rPr>
                <w:rFonts w:ascii="Times New Roman" w:hAnsi="Times New Roman" w:cs="Times New Roman"/>
                <w:sz w:val="28"/>
                <w:szCs w:val="28"/>
              </w:rPr>
              <w:t>, средства областного бюджета, средства МР «Дзержинский район»</w:t>
            </w:r>
          </w:p>
        </w:tc>
      </w:tr>
      <w:tr w:rsidR="00D67A6A" w:rsidTr="00D67A6A">
        <w:trPr>
          <w:trHeight w:val="1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085B2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6B14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муниципальной программы «Управление земельными ресурсами на территории сельского поселения «Деревня Рудня» </w:t>
            </w:r>
          </w:p>
        </w:tc>
      </w:tr>
    </w:tbl>
    <w:p w:rsidR="00D67A6A" w:rsidRDefault="00D67A6A" w:rsidP="00D67A6A">
      <w:pPr>
        <w:autoSpaceDE w:val="0"/>
        <w:autoSpaceDN w:val="0"/>
        <w:adjustRightInd w:val="0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Раздел 1.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 Характеристика проблемы, решение которой осуществляется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путем реализации муниципальной  программы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   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  Муниципальная собственность муниципального образования сельского поселения «Деревня Рудня»   используется в целях социально-экономического развития поселения. Регистрация муниципальной собственности в установленном порядке невозможна без постановки на кадастровый учет земельных участков под муниципальными объектами, и соответственно, межевания земельных участков.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Решение проблемы в рамках муниципальной  программы позволит</w:t>
      </w:r>
    </w:p>
    <w:p w:rsidR="00D67A6A" w:rsidRDefault="00D67A6A" w:rsidP="00D67A6A">
      <w:pPr>
        <w:autoSpaceDE w:val="0"/>
        <w:autoSpaceDN w:val="0"/>
        <w:adjustRightInd w:val="0"/>
        <w:jc w:val="both"/>
        <w:rPr>
          <w:strike/>
        </w:rPr>
      </w:pPr>
      <w:r>
        <w:t>увеличить эффективность управления земельными участками.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Раздел 2.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</w:pPr>
      <w:r>
        <w:rPr>
          <w:b/>
        </w:rPr>
        <w:t>Цель и задачи муниципальной   програм</w:t>
      </w:r>
      <w:r>
        <w:t xml:space="preserve">мы 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>Целью программы является эффективное и рациональное использование земельных ресурсов.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>Показатель цели – выполнение кадастровых работ в отношении земельных участков.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 xml:space="preserve">  Для реализации цели программы необходимо решить следующие задачи:</w:t>
      </w:r>
    </w:p>
    <w:p w:rsidR="00D67A6A" w:rsidRDefault="00D67A6A" w:rsidP="00D67A6A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формирование земельных участков путем проведения кадастровых работ                        в отношении: </w:t>
      </w:r>
    </w:p>
    <w:p w:rsidR="00D67A6A" w:rsidRDefault="00D67A6A" w:rsidP="00D67A6A">
      <w:pPr>
        <w:autoSpaceDE w:val="0"/>
        <w:autoSpaceDN w:val="0"/>
        <w:adjustRightInd w:val="0"/>
        <w:ind w:firstLine="708"/>
        <w:jc w:val="both"/>
        <w:rPr>
          <w:b/>
        </w:rPr>
      </w:pPr>
      <w:r>
        <w:t>- земельных участков, формируемых с целью постановки на кадастровый учет</w:t>
      </w:r>
      <w:r>
        <w:rPr>
          <w:b/>
        </w:rPr>
        <w:t>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Раздел 3. </w:t>
      </w:r>
    </w:p>
    <w:p w:rsidR="00D67A6A" w:rsidRDefault="00D67A6A" w:rsidP="00D67A6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D67A6A" w:rsidRDefault="00D67A6A" w:rsidP="00D67A6A">
      <w:pPr>
        <w:autoSpaceDE w:val="0"/>
        <w:autoSpaceDN w:val="0"/>
        <w:adjustRightInd w:val="0"/>
        <w:jc w:val="center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lastRenderedPageBreak/>
        <w:t>Перечень мероприятий для решения задач муниципальной целевой программы и достижения целей, а также информация о необходимых для реализации каждого мероприятия ресурсах представлены в приложении № 1             к программе.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Раздел 4.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Система управления реализацией муниципальной программы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2"/>
      </w:pPr>
      <w:r>
        <w:t>Управление процессом реализации муниципальной целевой программы осуществляет Администрация сельского поселения «Деревня Рудня»  в соответствии со следующими нормативными правовыми актами: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- Конституцией Российской Федерации; 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- Гражданским кодексом Российской Федерации;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- Земельным кодексом Российской Федерации; 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- Федеральным законом от 24.07.2007 № 221-ФЗ «О государственном кадастре недвижимости».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 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>Ответственным за обеспечение реализации программы, которая осуществляется посредством применения оптимальных методов управления процессом, является Администрация сельского поселения «Деревня Рудня».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Организация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ходом программы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>Отчет о реализации Программы рассматривается в составе отчетности          об исполнении бюджета муниципального образования сельского поселения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 «Деревня Рудня».</w:t>
      </w:r>
    </w:p>
    <w:p w:rsidR="00D67A6A" w:rsidRDefault="00D67A6A" w:rsidP="00D67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Программы, предусмотренные для ее реализации, подлежат корректировке в процессе подготовки сметной документации.  </w:t>
      </w:r>
    </w:p>
    <w:p w:rsidR="00D67A6A" w:rsidRDefault="00D67A6A" w:rsidP="00D67A6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right"/>
      </w:pPr>
    </w:p>
    <w:p w:rsidR="00D67A6A" w:rsidRDefault="00D67A6A" w:rsidP="00D67A6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</w:t>
      </w: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  <w:r>
        <w:t xml:space="preserve">                                                                                           </w:t>
      </w: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Приложение № 1</w:t>
      </w:r>
    </w:p>
    <w:p w:rsidR="00D67A6A" w:rsidRDefault="00D67A6A" w:rsidP="00D67A6A">
      <w:pPr>
        <w:autoSpaceDE w:val="0"/>
        <w:autoSpaceDN w:val="0"/>
        <w:adjustRightInd w:val="0"/>
        <w:ind w:firstLine="7797"/>
      </w:pPr>
      <w:r>
        <w:t xml:space="preserve">к программе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3"/>
      </w:pPr>
      <w:r>
        <w:t xml:space="preserve">Перечень основных направлений и мероприятий,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3"/>
      </w:pPr>
      <w:r>
        <w:t xml:space="preserve">объемы финансирования подпрограммы « Обеспечение реализации  муниципальной программы  « Управление земельными ресурсами в муниципальном образовании сельское поселение «Деревня Рудня»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3"/>
      </w:pPr>
    </w:p>
    <w:p w:rsidR="00D67A6A" w:rsidRDefault="00834283" w:rsidP="00D67A6A">
      <w:pPr>
        <w:autoSpaceDE w:val="0"/>
        <w:autoSpaceDN w:val="0"/>
        <w:adjustRightInd w:val="0"/>
        <w:jc w:val="center"/>
        <w:outlineLvl w:val="3"/>
      </w:pPr>
      <w:r>
        <w:t>2021</w:t>
      </w:r>
      <w:r w:rsidR="00D67A6A">
        <w:t xml:space="preserve"> год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26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00"/>
        <w:gridCol w:w="2363"/>
        <w:gridCol w:w="1277"/>
        <w:gridCol w:w="1695"/>
      </w:tblGrid>
      <w:tr w:rsidR="00D67A6A" w:rsidTr="008342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Испол</w:t>
            </w:r>
            <w:proofErr w:type="spellEnd"/>
            <w:r>
              <w:t>-ль</w:t>
            </w:r>
          </w:p>
        </w:tc>
      </w:tr>
      <w:tr w:rsidR="00D67A6A" w:rsidTr="008342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834283">
            <w:pPr>
              <w:autoSpaceDE w:val="0"/>
              <w:autoSpaceDN w:val="0"/>
              <w:adjustRightInd w:val="0"/>
              <w:jc w:val="center"/>
            </w:pPr>
            <w:r>
              <w:t xml:space="preserve"> Разработка </w:t>
            </w:r>
            <w:r w:rsidR="00834283">
              <w:t>землеустроительной документации по описанию границ населенных пунктов и территориальных зон для внесения сведений в ЕГРН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  <w:r w:rsidR="00834283">
              <w:t>, областной бюджет, бюджет МР «Дзержинский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0B1047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550363">
              <w:t>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 </w:t>
            </w:r>
            <w:r w:rsidR="00834283">
              <w:t>МО СП</w:t>
            </w:r>
          </w:p>
          <w:p w:rsidR="00D67A6A" w:rsidRDefault="00D67A6A">
            <w:r>
              <w:t>«Деревня Рудня»</w:t>
            </w:r>
          </w:p>
        </w:tc>
      </w:tr>
    </w:tbl>
    <w:p w:rsidR="00D67A6A" w:rsidRDefault="00D67A6A" w:rsidP="00D67A6A">
      <w:pPr>
        <w:autoSpaceDE w:val="0"/>
        <w:autoSpaceDN w:val="0"/>
        <w:adjustRightInd w:val="0"/>
        <w:ind w:firstLine="540"/>
        <w:jc w:val="right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right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  <w:r>
        <w:t xml:space="preserve">                                     </w:t>
      </w:r>
      <w:r w:rsidR="00834283">
        <w:t xml:space="preserve">                            2022</w:t>
      </w:r>
      <w:r>
        <w:t xml:space="preserve"> год            </w:t>
      </w:r>
    </w:p>
    <w:tbl>
      <w:tblPr>
        <w:tblpPr w:leftFromText="180" w:rightFromText="180" w:vertAnchor="text" w:horzAnchor="margin" w:tblpXSpec="center" w:tblpY="126"/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02"/>
        <w:gridCol w:w="2365"/>
        <w:gridCol w:w="1277"/>
        <w:gridCol w:w="1556"/>
      </w:tblGrid>
      <w:tr w:rsidR="00D67A6A" w:rsidTr="008342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Испол</w:t>
            </w:r>
            <w:proofErr w:type="spellEnd"/>
            <w:r>
              <w:t>-ль</w:t>
            </w:r>
          </w:p>
        </w:tc>
      </w:tr>
      <w:tr w:rsidR="00D67A6A" w:rsidTr="008342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834283">
              <w:t xml:space="preserve"> Разработка землеустроительной документации по описанию границ населенных пунктов и территориальных зон для внесения сведений в ЕГРН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834283">
            <w:pPr>
              <w:autoSpaceDE w:val="0"/>
              <w:autoSpaceDN w:val="0"/>
              <w:adjustRightInd w:val="0"/>
              <w:jc w:val="center"/>
            </w:pPr>
            <w:r>
              <w:t>Местный бюджет, областной бюджет, бюджет МР «Дзержинский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0B1047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834283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D67A6A" w:rsidRDefault="00D67A6A">
            <w:r>
              <w:t>«Деревня Рудня»</w:t>
            </w:r>
          </w:p>
        </w:tc>
      </w:tr>
    </w:tbl>
    <w:p w:rsidR="00D67A6A" w:rsidRDefault="00D67A6A" w:rsidP="00D67A6A"/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834283" w:rsidRDefault="00834283" w:rsidP="00D67A6A">
      <w:pPr>
        <w:jc w:val="center"/>
      </w:pPr>
    </w:p>
    <w:p w:rsidR="00834283" w:rsidRDefault="00834283" w:rsidP="00D67A6A">
      <w:pPr>
        <w:jc w:val="center"/>
      </w:pPr>
    </w:p>
    <w:p w:rsidR="00834283" w:rsidRDefault="00834283" w:rsidP="00D67A6A">
      <w:pPr>
        <w:jc w:val="center"/>
      </w:pPr>
    </w:p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D67A6A" w:rsidRDefault="00834283" w:rsidP="00D67A6A">
      <w:pPr>
        <w:jc w:val="center"/>
      </w:pPr>
      <w:r>
        <w:t>2023</w:t>
      </w:r>
      <w:r w:rsidR="00D67A6A">
        <w:t xml:space="preserve"> год            </w:t>
      </w:r>
    </w:p>
    <w:tbl>
      <w:tblPr>
        <w:tblpPr w:leftFromText="180" w:rightFromText="180" w:vertAnchor="text" w:horzAnchor="margin" w:tblpXSpec="center" w:tblpY="126"/>
        <w:tblW w:w="8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82"/>
        <w:gridCol w:w="2364"/>
        <w:gridCol w:w="1277"/>
        <w:gridCol w:w="1441"/>
      </w:tblGrid>
      <w:tr w:rsidR="00D67A6A" w:rsidTr="00D67A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Испол</w:t>
            </w:r>
            <w:proofErr w:type="spellEnd"/>
            <w:r>
              <w:t>-ль</w:t>
            </w:r>
          </w:p>
        </w:tc>
      </w:tr>
      <w:tr w:rsidR="00D67A6A" w:rsidTr="00D67A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834283">
              <w:t xml:space="preserve"> Разработка землеустроительной документации по описанию границ населенных пунктов и территориальных зон для внесения сведений в ЕГРН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834283">
            <w:pPr>
              <w:autoSpaceDE w:val="0"/>
              <w:autoSpaceDN w:val="0"/>
              <w:adjustRightInd w:val="0"/>
              <w:jc w:val="center"/>
            </w:pPr>
            <w:r>
              <w:t>Местный бюджет, областной бюджет, бюджет МР «Дзержинский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3F356A">
            <w:pPr>
              <w:autoSpaceDE w:val="0"/>
              <w:autoSpaceDN w:val="0"/>
              <w:adjustRightInd w:val="0"/>
              <w:jc w:val="center"/>
            </w:pPr>
            <w:r>
              <w:t>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 </w:t>
            </w:r>
            <w:r w:rsidR="00834283">
              <w:t>МО СП</w:t>
            </w:r>
          </w:p>
          <w:p w:rsidR="00D67A6A" w:rsidRDefault="00D67A6A">
            <w:r>
              <w:t>«Деревня Рудня»</w:t>
            </w:r>
          </w:p>
        </w:tc>
      </w:tr>
    </w:tbl>
    <w:p w:rsidR="00D67A6A" w:rsidRDefault="00D67A6A" w:rsidP="00D67A6A">
      <w:pPr>
        <w:tabs>
          <w:tab w:val="left" w:pos="7950"/>
        </w:tabs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</w:pPr>
    </w:p>
    <w:p w:rsidR="00D67A6A" w:rsidRDefault="00D67A6A" w:rsidP="00D67A6A"/>
    <w:p w:rsidR="00D67A6A" w:rsidRDefault="00D67A6A" w:rsidP="00D67A6A"/>
    <w:p w:rsidR="00D67A6A" w:rsidRDefault="00D67A6A" w:rsidP="00D67A6A"/>
    <w:p w:rsidR="00D67A6A" w:rsidRDefault="00D67A6A" w:rsidP="00D67A6A"/>
    <w:p w:rsidR="00D67A6A" w:rsidRDefault="00D67A6A" w:rsidP="00D67A6A"/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3F356A" w:rsidRDefault="003F356A" w:rsidP="003F356A">
      <w:pPr>
        <w:jc w:val="center"/>
      </w:pPr>
    </w:p>
    <w:p w:rsidR="003F356A" w:rsidRDefault="003F356A" w:rsidP="003F356A">
      <w:pPr>
        <w:jc w:val="center"/>
      </w:pPr>
      <w:r>
        <w:t>2024-2025</w:t>
      </w:r>
      <w:r>
        <w:t xml:space="preserve"> год</w:t>
      </w:r>
      <w:r>
        <w:t>ы</w:t>
      </w:r>
      <w:r>
        <w:t xml:space="preserve">            </w:t>
      </w:r>
    </w:p>
    <w:tbl>
      <w:tblPr>
        <w:tblpPr w:leftFromText="180" w:rightFromText="180" w:vertAnchor="text" w:horzAnchor="margin" w:tblpXSpec="center" w:tblpY="126"/>
        <w:tblW w:w="8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82"/>
        <w:gridCol w:w="2364"/>
        <w:gridCol w:w="1277"/>
        <w:gridCol w:w="1441"/>
      </w:tblGrid>
      <w:tr w:rsidR="003F356A" w:rsidTr="0068078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6A" w:rsidRDefault="003F356A" w:rsidP="00680784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6A" w:rsidRDefault="003F356A" w:rsidP="00680784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3F356A" w:rsidRDefault="003F356A" w:rsidP="00680784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6A" w:rsidRDefault="003F356A" w:rsidP="00680784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3F356A" w:rsidRDefault="003F356A" w:rsidP="00680784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6A" w:rsidRDefault="003F356A" w:rsidP="00680784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3F356A" w:rsidRDefault="003F356A" w:rsidP="0068078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6A" w:rsidRDefault="003F356A" w:rsidP="0068078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Испол</w:t>
            </w:r>
            <w:proofErr w:type="spellEnd"/>
            <w:r>
              <w:t>-ль</w:t>
            </w:r>
          </w:p>
        </w:tc>
      </w:tr>
      <w:tr w:rsidR="003F356A" w:rsidTr="003F3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6A" w:rsidRDefault="003F356A" w:rsidP="006807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6A" w:rsidRDefault="003F356A" w:rsidP="00680784">
            <w:pPr>
              <w:autoSpaceDE w:val="0"/>
              <w:autoSpaceDN w:val="0"/>
              <w:adjustRightInd w:val="0"/>
              <w:jc w:val="center"/>
            </w:pPr>
            <w:r>
              <w:t>Мероприятия не запланированы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6A" w:rsidRDefault="003F356A" w:rsidP="006807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6A" w:rsidRDefault="003F356A" w:rsidP="006807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6A" w:rsidRDefault="003F356A" w:rsidP="00680784"/>
        </w:tc>
      </w:tr>
    </w:tbl>
    <w:p w:rsidR="003F356A" w:rsidRDefault="003F356A" w:rsidP="003F356A">
      <w:pPr>
        <w:tabs>
          <w:tab w:val="left" w:pos="7950"/>
        </w:tabs>
      </w:pPr>
    </w:p>
    <w:p w:rsidR="003F356A" w:rsidRDefault="003F356A" w:rsidP="003F356A">
      <w:pPr>
        <w:autoSpaceDE w:val="0"/>
        <w:autoSpaceDN w:val="0"/>
        <w:adjustRightInd w:val="0"/>
        <w:jc w:val="center"/>
        <w:outlineLvl w:val="1"/>
      </w:pPr>
    </w:p>
    <w:p w:rsidR="003F356A" w:rsidRDefault="003F356A" w:rsidP="003F356A"/>
    <w:p w:rsidR="003F356A" w:rsidRDefault="003F356A" w:rsidP="003F356A"/>
    <w:p w:rsidR="003F356A" w:rsidRDefault="003F356A" w:rsidP="003F356A"/>
    <w:p w:rsidR="003F356A" w:rsidRDefault="003F356A" w:rsidP="003F356A"/>
    <w:p w:rsidR="003F356A" w:rsidRDefault="003F356A" w:rsidP="003F356A"/>
    <w:p w:rsidR="003F356A" w:rsidRDefault="003F356A" w:rsidP="003F356A">
      <w:pPr>
        <w:jc w:val="center"/>
      </w:pPr>
    </w:p>
    <w:p w:rsidR="003F356A" w:rsidRDefault="003F356A" w:rsidP="003F356A">
      <w:pPr>
        <w:jc w:val="center"/>
      </w:pPr>
    </w:p>
    <w:p w:rsidR="003F356A" w:rsidRDefault="003F356A" w:rsidP="003F356A">
      <w:pPr>
        <w:jc w:val="center"/>
      </w:pPr>
    </w:p>
    <w:p w:rsidR="003F356A" w:rsidRDefault="003F356A" w:rsidP="003F356A">
      <w:pPr>
        <w:jc w:val="center"/>
      </w:pPr>
    </w:p>
    <w:p w:rsidR="003F356A" w:rsidRDefault="003F356A" w:rsidP="003F356A">
      <w:pPr>
        <w:jc w:val="center"/>
      </w:pPr>
    </w:p>
    <w:p w:rsidR="003F356A" w:rsidRDefault="003F356A" w:rsidP="003F356A">
      <w:pPr>
        <w:jc w:val="center"/>
      </w:pPr>
    </w:p>
    <w:p w:rsidR="003F356A" w:rsidRDefault="003F356A" w:rsidP="003F356A">
      <w:pPr>
        <w:jc w:val="center"/>
      </w:pPr>
    </w:p>
    <w:p w:rsidR="003F356A" w:rsidRDefault="003F356A" w:rsidP="003F356A">
      <w:pPr>
        <w:jc w:val="center"/>
      </w:pPr>
    </w:p>
    <w:p w:rsidR="003F356A" w:rsidRDefault="003F356A" w:rsidP="003F356A">
      <w:pPr>
        <w:jc w:val="center"/>
      </w:pPr>
    </w:p>
    <w:p w:rsidR="003F356A" w:rsidRDefault="003F356A" w:rsidP="003F356A">
      <w:pPr>
        <w:jc w:val="center"/>
      </w:pPr>
    </w:p>
    <w:p w:rsidR="003F356A" w:rsidRDefault="003F356A" w:rsidP="003F356A"/>
    <w:p w:rsidR="00AE253A" w:rsidRDefault="00AE253A"/>
    <w:sectPr w:rsidR="00AE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A2"/>
    <w:rsid w:val="00085B21"/>
    <w:rsid w:val="000B1047"/>
    <w:rsid w:val="00157236"/>
    <w:rsid w:val="003F356A"/>
    <w:rsid w:val="00550363"/>
    <w:rsid w:val="006925A2"/>
    <w:rsid w:val="006B1404"/>
    <w:rsid w:val="006C670D"/>
    <w:rsid w:val="00834283"/>
    <w:rsid w:val="00AE253A"/>
    <w:rsid w:val="00D6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D67A6A"/>
    <w:pPr>
      <w:suppressAutoHyphens/>
      <w:ind w:left="4252"/>
    </w:pPr>
    <w:rPr>
      <w:szCs w:val="20"/>
      <w:lang w:eastAsia="ar-SA"/>
    </w:rPr>
  </w:style>
  <w:style w:type="character" w:customStyle="1" w:styleId="a4">
    <w:name w:val="Подпись Знак"/>
    <w:basedOn w:val="a0"/>
    <w:link w:val="a3"/>
    <w:rsid w:val="00D67A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link w:val="a6"/>
    <w:locked/>
    <w:rsid w:val="00D67A6A"/>
    <w:rPr>
      <w:lang w:val="en-US" w:bidi="en-US"/>
    </w:rPr>
  </w:style>
  <w:style w:type="paragraph" w:styleId="a6">
    <w:name w:val="No Spacing"/>
    <w:basedOn w:val="a"/>
    <w:link w:val="a5"/>
    <w:qFormat/>
    <w:rsid w:val="00D67A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Normal">
    <w:name w:val="ConsNormal"/>
    <w:rsid w:val="00D67A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6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D67A6A"/>
    <w:pPr>
      <w:suppressAutoHyphens/>
      <w:ind w:left="4252"/>
    </w:pPr>
    <w:rPr>
      <w:szCs w:val="20"/>
      <w:lang w:eastAsia="ar-SA"/>
    </w:rPr>
  </w:style>
  <w:style w:type="character" w:customStyle="1" w:styleId="a4">
    <w:name w:val="Подпись Знак"/>
    <w:basedOn w:val="a0"/>
    <w:link w:val="a3"/>
    <w:rsid w:val="00D67A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link w:val="a6"/>
    <w:locked/>
    <w:rsid w:val="00D67A6A"/>
    <w:rPr>
      <w:lang w:val="en-US" w:bidi="en-US"/>
    </w:rPr>
  </w:style>
  <w:style w:type="paragraph" w:styleId="a6">
    <w:name w:val="No Spacing"/>
    <w:basedOn w:val="a"/>
    <w:link w:val="a5"/>
    <w:qFormat/>
    <w:rsid w:val="00D67A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Normal">
    <w:name w:val="ConsNormal"/>
    <w:rsid w:val="00D67A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6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5116-7A61-47C8-AB92-F6F3B61D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13</cp:revision>
  <dcterms:created xsi:type="dcterms:W3CDTF">2016-12-08T13:11:00Z</dcterms:created>
  <dcterms:modified xsi:type="dcterms:W3CDTF">2022-11-24T06:32:00Z</dcterms:modified>
</cp:coreProperties>
</file>