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CA" w:rsidRDefault="000E67CA" w:rsidP="000E67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  ДЗЕРЖИНСКИЙ РАЙОН</w:t>
      </w:r>
    </w:p>
    <w:p w:rsidR="000E67CA" w:rsidRDefault="000E67CA" w:rsidP="000E67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E67CA" w:rsidRDefault="000E67CA" w:rsidP="000E67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(исполнительно-распорядительный орган)</w:t>
      </w:r>
    </w:p>
    <w:p w:rsidR="000E67CA" w:rsidRDefault="000E67CA" w:rsidP="000E67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ЕПОСЕЛЕНИЕ</w:t>
      </w:r>
    </w:p>
    <w:p w:rsidR="000E67CA" w:rsidRDefault="000E67CA" w:rsidP="000E67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«СЕЛО ДВОРЦЫ»</w:t>
      </w:r>
    </w:p>
    <w:p w:rsidR="000E67CA" w:rsidRDefault="000E67CA" w:rsidP="000E67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7CA" w:rsidRDefault="000E67CA" w:rsidP="000E67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7CA" w:rsidRDefault="000E67CA" w:rsidP="000E67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7CA" w:rsidRDefault="000E67CA" w:rsidP="000E67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0E67CA" w:rsidRDefault="000E67CA" w:rsidP="000E67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7CA" w:rsidRDefault="000E67CA" w:rsidP="000E67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7CA" w:rsidRDefault="000E67CA" w:rsidP="000E67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A01122">
        <w:rPr>
          <w:rFonts w:ascii="Times New Roman" w:hAnsi="Times New Roman" w:cs="Times New Roman"/>
          <w:sz w:val="24"/>
          <w:szCs w:val="24"/>
        </w:rPr>
        <w:t>13 февраля</w:t>
      </w:r>
      <w:r>
        <w:rPr>
          <w:rFonts w:ascii="Times New Roman" w:hAnsi="Times New Roman" w:cs="Times New Roman"/>
          <w:sz w:val="24"/>
          <w:szCs w:val="24"/>
        </w:rPr>
        <w:t xml:space="preserve">  201</w:t>
      </w:r>
      <w:r w:rsidR="007E1F1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</w:t>
      </w:r>
      <w:r w:rsidR="00A0112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№ </w:t>
      </w:r>
      <w:r w:rsidR="00A01122">
        <w:rPr>
          <w:rFonts w:ascii="Times New Roman" w:hAnsi="Times New Roman" w:cs="Times New Roman"/>
          <w:sz w:val="24"/>
          <w:szCs w:val="24"/>
        </w:rPr>
        <w:t>9</w:t>
      </w:r>
    </w:p>
    <w:p w:rsidR="000E67CA" w:rsidRDefault="000E67CA" w:rsidP="000E67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E67CA" w:rsidRDefault="000E67CA" w:rsidP="000E67CA">
      <w:pPr>
        <w:spacing w:after="0" w:line="0" w:lineRule="atLeast"/>
        <w:rPr>
          <w:rFonts w:ascii="Times New Roman" w:hAnsi="Times New Roman" w:cs="Times New Roman"/>
          <w:b/>
        </w:rPr>
      </w:pPr>
    </w:p>
    <w:p w:rsidR="007E1F15" w:rsidRDefault="000E67CA" w:rsidP="000E67CA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</w:t>
      </w:r>
      <w:r w:rsidR="007E1F15">
        <w:rPr>
          <w:rFonts w:ascii="Times New Roman" w:hAnsi="Times New Roman" w:cs="Times New Roman"/>
        </w:rPr>
        <w:t xml:space="preserve">в муниципальную программу </w:t>
      </w:r>
      <w:r>
        <w:rPr>
          <w:rFonts w:ascii="Times New Roman" w:hAnsi="Times New Roman" w:cs="Times New Roman"/>
        </w:rPr>
        <w:t xml:space="preserve"> </w:t>
      </w:r>
    </w:p>
    <w:p w:rsidR="007E1F15" w:rsidRDefault="007E1F15" w:rsidP="007E1F1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«Развитие жилищно-коммунального </w:t>
      </w:r>
    </w:p>
    <w:p w:rsidR="007E1F15" w:rsidRDefault="007E1F15" w:rsidP="007E1F1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хозяйства в муниципальном образовании сельское </w:t>
      </w:r>
    </w:p>
    <w:p w:rsidR="007E1F15" w:rsidRDefault="007E1F15" w:rsidP="007E1F1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поселение  «Село Дворцы» в 2017-2021 годы,</w:t>
      </w:r>
    </w:p>
    <w:p w:rsidR="000E67CA" w:rsidRDefault="007E1F15" w:rsidP="000E67CA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утвержденную постановлением  </w:t>
      </w:r>
      <w:r w:rsidR="000E67CA">
        <w:rPr>
          <w:rFonts w:ascii="Times New Roman" w:hAnsi="Times New Roman" w:cs="Times New Roman"/>
        </w:rPr>
        <w:t>от 14.12.2017 г. №201</w:t>
      </w:r>
      <w:r>
        <w:rPr>
          <w:rFonts w:ascii="Times New Roman" w:hAnsi="Times New Roman" w:cs="Times New Roman"/>
        </w:rPr>
        <w:t xml:space="preserve"> </w:t>
      </w:r>
    </w:p>
    <w:p w:rsidR="007E1F15" w:rsidRDefault="007E1F15" w:rsidP="000E67CA">
      <w:pPr>
        <w:spacing w:after="0" w:line="0" w:lineRule="atLeast"/>
        <w:rPr>
          <w:rFonts w:ascii="Times New Roman" w:hAnsi="Times New Roman" w:cs="Times New Roman"/>
        </w:rPr>
      </w:pPr>
    </w:p>
    <w:p w:rsidR="007E1F15" w:rsidRDefault="007E1F15" w:rsidP="000E67CA">
      <w:pPr>
        <w:spacing w:after="0" w:line="0" w:lineRule="atLeast"/>
        <w:rPr>
          <w:rFonts w:ascii="Times New Roman" w:hAnsi="Times New Roman" w:cs="Times New Roman"/>
        </w:rPr>
      </w:pPr>
    </w:p>
    <w:p w:rsidR="000E67CA" w:rsidRDefault="000E67CA" w:rsidP="000E67C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 муниципального образования сельское поселение «Село Дворцы», с постановлением администрации сельского поселения «Село Дворцы» от 05.12.2016 г. № 390А «Об утверждении Порядка принятия решения о разработке муниципальных программ муниципального образования сельское поселение «Село Дворцы», их формирования и реализации муниципальных программ муниципального образования сельское поселение «Село Дворцы»</w:t>
      </w:r>
    </w:p>
    <w:p w:rsidR="000E67CA" w:rsidRDefault="000E67CA" w:rsidP="000E67CA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7CA" w:rsidRDefault="000E67CA" w:rsidP="000E67CA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E67CA" w:rsidRDefault="000E67CA" w:rsidP="000E67CA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E67CA" w:rsidRDefault="000E67CA" w:rsidP="000E67C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67CA" w:rsidRDefault="000E67CA" w:rsidP="000E67CA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«Развитие жилищно-коммунального хозяйства в муниципальном образовании сельское поселение «Село Дворцы» в  2017-2021 годы (Прилагается).</w:t>
      </w:r>
    </w:p>
    <w:p w:rsidR="000E67CA" w:rsidRDefault="000E67CA" w:rsidP="000E67C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0E67CA" w:rsidRDefault="000E67CA" w:rsidP="000E67CA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после его обнародования.</w:t>
      </w:r>
    </w:p>
    <w:p w:rsidR="000E67CA" w:rsidRDefault="000E67CA" w:rsidP="000E67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67CA" w:rsidRDefault="000E67CA" w:rsidP="000E67CA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 данного постановления оставляю за собой.</w:t>
      </w:r>
    </w:p>
    <w:p w:rsidR="000E67CA" w:rsidRDefault="000E67CA" w:rsidP="000E67C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67CA" w:rsidRDefault="000E67CA" w:rsidP="000E67C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67CA" w:rsidRDefault="000E67CA" w:rsidP="000E67C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67CA" w:rsidRDefault="000E67CA" w:rsidP="000E67C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67CA" w:rsidRDefault="000E67CA" w:rsidP="000E67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E67CA" w:rsidRDefault="000E67CA" w:rsidP="000E67C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Глава администрации</w:t>
      </w:r>
    </w:p>
    <w:p w:rsidR="000E67CA" w:rsidRDefault="000E67CA" w:rsidP="000E67C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МО СП «Село Дворцы»                                                       Т.А. Кузьмичук</w:t>
      </w:r>
    </w:p>
    <w:p w:rsidR="000E67CA" w:rsidRDefault="000E67CA" w:rsidP="000E67CA"/>
    <w:p w:rsidR="000E67CA" w:rsidRDefault="000E67CA" w:rsidP="000E67CA"/>
    <w:p w:rsidR="006D05DC" w:rsidRDefault="006D05DC"/>
    <w:sectPr w:rsidR="006D05DC" w:rsidSect="00CD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BEE"/>
    <w:multiLevelType w:val="hybridMultilevel"/>
    <w:tmpl w:val="FB44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759B3"/>
    <w:multiLevelType w:val="hybridMultilevel"/>
    <w:tmpl w:val="01B0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E67CA"/>
    <w:rsid w:val="000E67CA"/>
    <w:rsid w:val="006D05DC"/>
    <w:rsid w:val="007E1F15"/>
    <w:rsid w:val="00A01122"/>
    <w:rsid w:val="00CD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2018-02-19T10:33:00Z</cp:lastPrinted>
  <dcterms:created xsi:type="dcterms:W3CDTF">2018-02-19T08:24:00Z</dcterms:created>
  <dcterms:modified xsi:type="dcterms:W3CDTF">2018-02-20T11:27:00Z</dcterms:modified>
</cp:coreProperties>
</file>