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6A" w:rsidRDefault="00D67A6A" w:rsidP="00D430B5">
      <w:pPr>
        <w:spacing w:before="60"/>
        <w:rPr>
          <w:b/>
          <w:caps/>
          <w:sz w:val="16"/>
          <w:szCs w:val="16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КАЛУЖСКАЯ ОБЛАСТЬ  ДЗЕРЖИНСКИЙ РАЙОН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(исполнительно-распорядительный орган)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gramStart"/>
      <w:r>
        <w:rPr>
          <w:b/>
          <w:sz w:val="24"/>
          <w:szCs w:val="24"/>
        </w:rPr>
        <w:t>СЕЛЬСКОЕ</w:t>
      </w:r>
      <w:proofErr w:type="gramEnd"/>
      <w:r>
        <w:rPr>
          <w:b/>
          <w:sz w:val="24"/>
          <w:szCs w:val="24"/>
        </w:rPr>
        <w:t xml:space="preserve"> ЕПОСЕЛЕНИЕ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«СЕЛО ДВОРЦЫ»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от 14 ноября 2019 года                                                                                             № 13</w:t>
      </w:r>
      <w:r w:rsidR="00A73ED4">
        <w:rPr>
          <w:sz w:val="24"/>
          <w:szCs w:val="24"/>
        </w:rPr>
        <w:t>3</w:t>
      </w:r>
    </w:p>
    <w:p w:rsidR="00DC07D2" w:rsidRDefault="00DC07D2" w:rsidP="00DC07D2">
      <w:pPr>
        <w:spacing w:line="0" w:lineRule="atLeast"/>
        <w:rPr>
          <w:b/>
        </w:rPr>
      </w:pPr>
    </w:p>
    <w:p w:rsidR="00DC07D2" w:rsidRDefault="00DC07D2" w:rsidP="00DC07D2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</w:t>
      </w:r>
      <w:r w:rsidRPr="00904277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ой </w:t>
      </w:r>
      <w:r w:rsidRPr="00904277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</w:p>
    <w:p w:rsidR="00DC07D2" w:rsidRPr="00904277" w:rsidRDefault="00DC07D2" w:rsidP="00DC07D2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 xml:space="preserve"> «Управление земельными ресурсами</w:t>
      </w:r>
    </w:p>
    <w:p w:rsidR="00DC07D2" w:rsidRDefault="00DC07D2" w:rsidP="00DC07D2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 xml:space="preserve">в муниципальном образовании </w:t>
      </w:r>
    </w:p>
    <w:p w:rsidR="00DC07D2" w:rsidRDefault="00DC07D2" w:rsidP="00DC07D2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 xml:space="preserve">сельское </w:t>
      </w:r>
      <w:r>
        <w:rPr>
          <w:sz w:val="24"/>
          <w:szCs w:val="24"/>
        </w:rPr>
        <w:t xml:space="preserve"> </w:t>
      </w:r>
      <w:r w:rsidRPr="00904277">
        <w:rPr>
          <w:sz w:val="24"/>
          <w:szCs w:val="24"/>
        </w:rPr>
        <w:t>поселени</w:t>
      </w:r>
      <w:r>
        <w:rPr>
          <w:sz w:val="24"/>
          <w:szCs w:val="24"/>
        </w:rPr>
        <w:t xml:space="preserve">е </w:t>
      </w:r>
      <w:r w:rsidRPr="00904277">
        <w:rPr>
          <w:sz w:val="24"/>
          <w:szCs w:val="24"/>
        </w:rPr>
        <w:t xml:space="preserve"> </w:t>
      </w:r>
      <w:r>
        <w:rPr>
          <w:sz w:val="24"/>
          <w:szCs w:val="24"/>
        </w:rPr>
        <w:t>«Село Дворцы»  на 2020-2024 годы</w:t>
      </w:r>
    </w:p>
    <w:p w:rsidR="00DC07D2" w:rsidRPr="00904277" w:rsidRDefault="00DC07D2" w:rsidP="00DC07D2">
      <w:pPr>
        <w:spacing w:line="0" w:lineRule="atLeast"/>
        <w:rPr>
          <w:sz w:val="24"/>
          <w:szCs w:val="24"/>
        </w:rPr>
      </w:pPr>
    </w:p>
    <w:p w:rsidR="00DC07D2" w:rsidRDefault="00DC07D2" w:rsidP="00DC07D2">
      <w:pPr>
        <w:spacing w:line="0" w:lineRule="atLeast"/>
      </w:pPr>
    </w:p>
    <w:p w:rsidR="00DC07D2" w:rsidRDefault="00DC07D2" w:rsidP="00DC07D2">
      <w:pPr>
        <w:spacing w:line="0" w:lineRule="atLeast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 муниципального образования сельское поселение «Село Дворцы», с постановлением администрации сельского поселения «Село Дворцы» от 05.12.2016 г. № 390А «Об утверждении Порядка принятия решения о разработке муниципальных программ муниципального образования сельское поселение «Село Дворцы», их формирования и реализации муниципальных программ муниципального образования</w:t>
      </w:r>
      <w:proofErr w:type="gramEnd"/>
      <w:r>
        <w:rPr>
          <w:sz w:val="24"/>
          <w:szCs w:val="24"/>
        </w:rPr>
        <w:t xml:space="preserve"> сельское поселение «Село Дворцы»</w:t>
      </w:r>
    </w:p>
    <w:p w:rsidR="00DC07D2" w:rsidRDefault="00DC07D2" w:rsidP="00DC07D2">
      <w:pPr>
        <w:spacing w:line="0" w:lineRule="atLeast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7D2" w:rsidRDefault="00DC07D2" w:rsidP="00DC07D2">
      <w:pPr>
        <w:spacing w:line="0" w:lineRule="atLeast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DC07D2" w:rsidRDefault="00DC07D2" w:rsidP="00DC07D2">
      <w:pPr>
        <w:spacing w:line="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C07D2" w:rsidRDefault="00DC07D2" w:rsidP="00DC07D2">
      <w:pPr>
        <w:spacing w:line="0" w:lineRule="atLeast"/>
        <w:ind w:firstLine="708"/>
        <w:jc w:val="both"/>
        <w:rPr>
          <w:sz w:val="24"/>
          <w:szCs w:val="24"/>
        </w:rPr>
      </w:pPr>
    </w:p>
    <w:p w:rsidR="00DC07D2" w:rsidRDefault="00DC07D2" w:rsidP="00DC07D2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«Управление земельными ресурсами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сельское поселение «Село Дворцы» на 2020-2024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DC07D2" w:rsidRPr="00DC07D2" w:rsidRDefault="00DC07D2" w:rsidP="00DC07D2">
      <w:pPr>
        <w:pStyle w:val="a7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>Бюджетной комиссии сельского поселения «Село Дворцы» при формировании бюджета сельского поселения на 2020 год и с перспективой 2021-2024 годы предусмотреть ассигнования на реализацию Программы.</w:t>
      </w:r>
    </w:p>
    <w:p w:rsidR="00DC07D2" w:rsidRDefault="00DC07D2" w:rsidP="00DC07D2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>Установить, что в ходе реализации Программы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4767C6" w:rsidRPr="00DC07D2" w:rsidRDefault="004767C6" w:rsidP="00DC07D2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постановление администрации МО СП «Село Дворцы» </w:t>
      </w:r>
      <w:r w:rsidR="00A9062B">
        <w:rPr>
          <w:rFonts w:ascii="Times New Roman" w:hAnsi="Times New Roman" w:cs="Times New Roman"/>
          <w:sz w:val="24"/>
          <w:szCs w:val="24"/>
        </w:rPr>
        <w:t xml:space="preserve">от 14.12.2017 г. №203 «Об утверждении муниципальной программы </w:t>
      </w:r>
      <w:r w:rsidR="006A2343">
        <w:rPr>
          <w:rFonts w:ascii="Times New Roman" w:hAnsi="Times New Roman" w:cs="Times New Roman"/>
          <w:sz w:val="24"/>
          <w:szCs w:val="24"/>
        </w:rPr>
        <w:t xml:space="preserve">«Управление земельными ресурсами в муниципальном образовании сельское поселение «Село Дворцы» на 2017-2021 годы 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силу. </w:t>
      </w:r>
    </w:p>
    <w:p w:rsidR="00DC07D2" w:rsidRPr="00DC07D2" w:rsidRDefault="00DC07D2" w:rsidP="00DC07D2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обнародования. </w:t>
      </w:r>
    </w:p>
    <w:p w:rsidR="00DC07D2" w:rsidRPr="00DC07D2" w:rsidRDefault="00DC07D2" w:rsidP="00DC07D2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>Контроль  данного постановления оставляю за собой.</w:t>
      </w:r>
    </w:p>
    <w:p w:rsidR="00DC07D2" w:rsidRPr="00DC07D2" w:rsidRDefault="00DC07D2" w:rsidP="00DC07D2">
      <w:pPr>
        <w:spacing w:line="0" w:lineRule="atLeast"/>
        <w:ind w:left="360"/>
        <w:jc w:val="both"/>
        <w:rPr>
          <w:sz w:val="24"/>
          <w:szCs w:val="24"/>
        </w:rPr>
      </w:pPr>
    </w:p>
    <w:p w:rsidR="00DC07D2" w:rsidRDefault="00DC07D2" w:rsidP="00DC07D2">
      <w:pPr>
        <w:spacing w:line="0" w:lineRule="atLeast"/>
        <w:jc w:val="both"/>
        <w:rPr>
          <w:sz w:val="24"/>
          <w:szCs w:val="24"/>
        </w:rPr>
      </w:pPr>
      <w:r w:rsidRPr="00DC07D2">
        <w:rPr>
          <w:b/>
          <w:i/>
          <w:sz w:val="24"/>
          <w:szCs w:val="24"/>
        </w:rPr>
        <w:t xml:space="preserve">           </w:t>
      </w:r>
    </w:p>
    <w:p w:rsidR="00DC07D2" w:rsidRDefault="00DC07D2" w:rsidP="00DC07D2">
      <w:pPr>
        <w:spacing w:line="0" w:lineRule="atLeast"/>
        <w:ind w:firstLine="708"/>
        <w:jc w:val="both"/>
        <w:rPr>
          <w:sz w:val="24"/>
          <w:szCs w:val="24"/>
        </w:rPr>
      </w:pPr>
    </w:p>
    <w:p w:rsidR="00DC07D2" w:rsidRDefault="00DC07D2" w:rsidP="00DC07D2"/>
    <w:p w:rsidR="00DC07D2" w:rsidRPr="00904277" w:rsidRDefault="00DC07D2" w:rsidP="00DC07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4277">
        <w:rPr>
          <w:sz w:val="24"/>
          <w:szCs w:val="24"/>
        </w:rPr>
        <w:t xml:space="preserve">Глава администрации </w:t>
      </w:r>
    </w:p>
    <w:p w:rsidR="00DC07D2" w:rsidRDefault="00DC07D2" w:rsidP="00DC07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4277">
        <w:rPr>
          <w:sz w:val="24"/>
          <w:szCs w:val="24"/>
        </w:rPr>
        <w:t>МО СП «Село Дворцы»                                         Т.А. Куз</w:t>
      </w:r>
      <w:r>
        <w:rPr>
          <w:sz w:val="24"/>
          <w:szCs w:val="24"/>
        </w:rPr>
        <w:t>ьмичук</w:t>
      </w:r>
    </w:p>
    <w:p w:rsidR="00DC07D2" w:rsidRDefault="00DC07D2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C07D2" w:rsidRDefault="00DC07D2" w:rsidP="00A9062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430B5" w:rsidRDefault="00D430B5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</w:t>
      </w:r>
      <w:r w:rsidRPr="00D430B5">
        <w:rPr>
          <w:sz w:val="24"/>
          <w:szCs w:val="24"/>
        </w:rPr>
        <w:t xml:space="preserve">иложение </w:t>
      </w:r>
    </w:p>
    <w:p w:rsidR="00D430B5" w:rsidRDefault="00D430B5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430B5">
        <w:rPr>
          <w:sz w:val="24"/>
          <w:szCs w:val="24"/>
        </w:rPr>
        <w:t xml:space="preserve">к постановлению администрации </w:t>
      </w:r>
    </w:p>
    <w:p w:rsidR="00904277" w:rsidRDefault="00D430B5" w:rsidP="00904277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430B5">
        <w:rPr>
          <w:sz w:val="24"/>
          <w:szCs w:val="24"/>
        </w:rPr>
        <w:t>МО СП «Село Дворцы»</w:t>
      </w:r>
    </w:p>
    <w:p w:rsidR="00D430B5" w:rsidRPr="00D430B5" w:rsidRDefault="00904277" w:rsidP="0090427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F82A5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о</w:t>
      </w:r>
      <w:r w:rsidR="00D430B5" w:rsidRPr="00D430B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A0804">
        <w:rPr>
          <w:sz w:val="24"/>
          <w:szCs w:val="24"/>
        </w:rPr>
        <w:t xml:space="preserve"> 14</w:t>
      </w:r>
      <w:r w:rsidR="009E1920">
        <w:rPr>
          <w:sz w:val="24"/>
          <w:szCs w:val="24"/>
        </w:rPr>
        <w:t>.11.</w:t>
      </w:r>
      <w:r>
        <w:rPr>
          <w:sz w:val="24"/>
          <w:szCs w:val="24"/>
        </w:rPr>
        <w:t>201</w:t>
      </w:r>
      <w:r w:rsidR="00DA0804">
        <w:rPr>
          <w:sz w:val="24"/>
          <w:szCs w:val="24"/>
        </w:rPr>
        <w:t>9</w:t>
      </w:r>
      <w:r>
        <w:rPr>
          <w:sz w:val="24"/>
          <w:szCs w:val="24"/>
        </w:rPr>
        <w:t xml:space="preserve"> г.  </w:t>
      </w:r>
      <w:r w:rsidR="00D430B5" w:rsidRPr="00D430B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E1920">
        <w:rPr>
          <w:sz w:val="24"/>
          <w:szCs w:val="24"/>
        </w:rPr>
        <w:t>1</w:t>
      </w:r>
      <w:r w:rsidR="00DA0804">
        <w:rPr>
          <w:sz w:val="24"/>
          <w:szCs w:val="24"/>
        </w:rPr>
        <w:t>3</w:t>
      </w:r>
      <w:r w:rsidR="00A73ED4">
        <w:rPr>
          <w:sz w:val="24"/>
          <w:szCs w:val="24"/>
        </w:rPr>
        <w:t>3</w:t>
      </w:r>
      <w:r>
        <w:rPr>
          <w:sz w:val="24"/>
          <w:szCs w:val="24"/>
        </w:rPr>
        <w:t xml:space="preserve">      </w:t>
      </w:r>
    </w:p>
    <w:p w:rsid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 xml:space="preserve">Муниципальная  программа </w:t>
      </w: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>«Управление земельными ресурсами  в муниципальном образовании сельское поселение «Село Дворцы»</w:t>
      </w: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>на 20</w:t>
      </w:r>
      <w:r w:rsidR="00DA0804">
        <w:rPr>
          <w:b/>
        </w:rPr>
        <w:t>20</w:t>
      </w:r>
      <w:r w:rsidRPr="00D430B5">
        <w:rPr>
          <w:b/>
        </w:rPr>
        <w:t>- 202</w:t>
      </w:r>
      <w:r w:rsidR="00DA0804">
        <w:rPr>
          <w:b/>
        </w:rPr>
        <w:t>4</w:t>
      </w:r>
      <w:r w:rsidRPr="00D430B5">
        <w:rPr>
          <w:b/>
        </w:rPr>
        <w:t xml:space="preserve"> годы»</w:t>
      </w:r>
    </w:p>
    <w:p w:rsidR="00D430B5" w:rsidRPr="00475A29" w:rsidRDefault="00D430B5" w:rsidP="00D430B5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>
        <w:rPr>
          <w:b/>
          <w:sz w:val="24"/>
          <w:szCs w:val="24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6534"/>
      </w:tblGrid>
      <w:tr w:rsidR="00D67A6A" w:rsidTr="00D67A6A">
        <w:trPr>
          <w:cantSplit/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сельского поселения 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7A6A" w:rsidTr="00D67A6A">
        <w:trPr>
          <w:cantSplit/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DA0804">
            <w:pPr>
              <w:autoSpaceDE w:val="0"/>
              <w:autoSpaceDN w:val="0"/>
              <w:adjustRightInd w:val="0"/>
              <w:jc w:val="both"/>
            </w:pPr>
            <w:r>
              <w:t>«Управление земельными ресурсами в муниципальном образовании сельское поселение «</w:t>
            </w:r>
            <w:r w:rsidR="00035AF5">
              <w:t>Село Дворцы</w:t>
            </w:r>
            <w:r>
              <w:t>» на 20</w:t>
            </w:r>
            <w:r w:rsidR="00DA0804">
              <w:t>20</w:t>
            </w:r>
            <w:r>
              <w:t>-202</w:t>
            </w:r>
            <w:r w:rsidR="00DA0804">
              <w:t>4</w:t>
            </w:r>
            <w:r>
              <w:t>г</w:t>
            </w:r>
            <w:r w:rsidR="00DA0804">
              <w:t>оды»</w:t>
            </w:r>
            <w:r>
              <w:t xml:space="preserve"> </w:t>
            </w:r>
          </w:p>
        </w:tc>
      </w:tr>
      <w:tr w:rsidR="00D67A6A" w:rsidTr="00D67A6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Земельный кодекс Российской Федерации,  Федеральный закон от 24.07.2007 № 221-ФЗ               «О государственном кадастре недвижимости».</w:t>
            </w:r>
          </w:p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67A6A" w:rsidTr="00D67A6A">
        <w:trPr>
          <w:cantSplit/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</w:t>
            </w:r>
          </w:p>
        </w:tc>
      </w:tr>
      <w:tr w:rsidR="00D67A6A" w:rsidTr="00D67A6A">
        <w:trPr>
          <w:cantSplit/>
          <w:trHeight w:val="1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программы, значения показателей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Цель: Эффективное и рациональное использование земельных  ресурсов.</w:t>
            </w:r>
          </w:p>
          <w:p w:rsidR="00D67A6A" w:rsidRDefault="00D67A6A" w:rsidP="00DA0804">
            <w:pPr>
              <w:pStyle w:val="a3"/>
              <w:ind w:left="176"/>
              <w:jc w:val="both"/>
            </w:pPr>
            <w:r>
              <w:t>Осуществление работ,</w:t>
            </w:r>
            <w:r w:rsidR="00DA0804">
              <w:t xml:space="preserve"> </w:t>
            </w:r>
            <w:r>
              <w:t>необходимых для обеспечения реализации в полном объеме полномочий органов местного самоуправления в сфере земельных отношений на территории  сельского поселения «</w:t>
            </w:r>
            <w:r w:rsidR="00035AF5">
              <w:t>Село Дворцы</w:t>
            </w:r>
            <w:r>
              <w:t>» Осуществление работ по формированию земельных участков для бесплатного предоставления многодетным семьям.</w:t>
            </w:r>
          </w:p>
        </w:tc>
      </w:tr>
      <w:tr w:rsidR="00D67A6A" w:rsidTr="00D67A6A">
        <w:trPr>
          <w:cantSplit/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Разработка и утверждение местных нормативов градостроительного проектирования, ПЗЗ, межевание земельных участков и подготовке землеустроительных дел.</w:t>
            </w:r>
          </w:p>
        </w:tc>
      </w:tr>
      <w:tr w:rsidR="00D67A6A" w:rsidTr="00D67A6A">
        <w:trPr>
          <w:cantSplit/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C4163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16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1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67A6A" w:rsidTr="00D67A6A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объем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–    263,467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  <w:r w:rsidR="00C41630">
              <w:rPr>
                <w:rFonts w:ascii="Times New Roman" w:hAnsi="Times New Roman" w:cs="Times New Roman"/>
                <w:sz w:val="28"/>
                <w:szCs w:val="28"/>
              </w:rPr>
              <w:t xml:space="preserve"> в т.ч. областные средства  – 239,467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>263, 467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3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3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proofErr w:type="gramStart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 w:rsidP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источник финансирования – с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>убсидия</w:t>
            </w:r>
          </w:p>
        </w:tc>
      </w:tr>
    </w:tbl>
    <w:p w:rsidR="00D67A6A" w:rsidRDefault="00D67A6A" w:rsidP="00D67A6A">
      <w:pPr>
        <w:autoSpaceDE w:val="0"/>
        <w:autoSpaceDN w:val="0"/>
        <w:adjustRightInd w:val="0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1.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 Характеристика проблемы, решение которой осуществляется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путем реализации муниципальной  программы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 Муниципальная собственность муниципального образования сельского поселения «</w:t>
      </w:r>
      <w:r w:rsidR="00035AF5">
        <w:t>Село Дворцы</w:t>
      </w:r>
      <w:r>
        <w:t>»   используется в целях социально-экономического развития поселения. Регистрация муниципальной собственности в установленном порядке невозможна без постановки на кадастровый учет земельных участков под муниципальными объектами, и соответственно, межевания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Решение проблемы в рамках муниципальной  программы позволит</w:t>
      </w:r>
    </w:p>
    <w:p w:rsidR="00D67A6A" w:rsidRDefault="00D67A6A" w:rsidP="00D67A6A">
      <w:pPr>
        <w:autoSpaceDE w:val="0"/>
        <w:autoSpaceDN w:val="0"/>
        <w:adjustRightInd w:val="0"/>
        <w:jc w:val="both"/>
        <w:rPr>
          <w:strike/>
        </w:rPr>
      </w:pPr>
      <w:r>
        <w:t>увеличить эффективность управления земельными участками.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Раздел 2.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</w:pPr>
      <w:r>
        <w:rPr>
          <w:b/>
        </w:rPr>
        <w:t>Цель и задачи муниципальной   програм</w:t>
      </w:r>
      <w:r>
        <w:t xml:space="preserve">мы 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Целью программы является эффективное и рациональное использование земельных ресурсов.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Показатель цели – выполнение кадастровых работ в отношении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 xml:space="preserve">  Для реализации цели программы необходимо решить следующие задачи:</w:t>
      </w:r>
    </w:p>
    <w:p w:rsidR="00D67A6A" w:rsidRDefault="00D67A6A" w:rsidP="00D67A6A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формирование земельных участков путем проведения кадастровых работ                        в отношении: </w:t>
      </w:r>
    </w:p>
    <w:p w:rsidR="00D67A6A" w:rsidRDefault="00D67A6A" w:rsidP="00D67A6A">
      <w:pPr>
        <w:autoSpaceDE w:val="0"/>
        <w:autoSpaceDN w:val="0"/>
        <w:adjustRightInd w:val="0"/>
        <w:ind w:firstLine="708"/>
        <w:jc w:val="both"/>
        <w:rPr>
          <w:b/>
        </w:rPr>
      </w:pPr>
      <w:r>
        <w:t>- земельных участков, формируемых с целью постановки на кадастровый учет</w:t>
      </w:r>
      <w:r>
        <w:rPr>
          <w:b/>
        </w:rPr>
        <w:t>.</w:t>
      </w:r>
    </w:p>
    <w:p w:rsidR="009C0430" w:rsidRDefault="009C0430" w:rsidP="00D67A6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3. 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Перечень мероприятий для решения задач муниципальной целевой программы и достижения целей, а также информация о необходимых для </w:t>
      </w:r>
      <w:r>
        <w:lastRenderedPageBreak/>
        <w:t>реализации каждого мероприятия ресурсах представлены в приложении № 1             к программе.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Раздел 4.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Система управления реализацией муниципальной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2"/>
      </w:pPr>
      <w:r>
        <w:t>Управление процессом реализации муниципальной целевой программы осуществляет Администрация сельского поселения «</w:t>
      </w:r>
      <w:r w:rsidR="00035AF5">
        <w:t>Село Дворцы</w:t>
      </w:r>
      <w:r>
        <w:t>»  в соответствии со следующими нормативными правовыми актами: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Конституцией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Гражданским кодексом Российской Федерации;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Земельным кодексом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Федеральным законом от 24.07.2007 № 221-ФЗ «О государственном кадастре недвижимости».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 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>Ответственным за обеспечение реализации программы, которая осуществляется посредством применения оптимальных методов управления процессом, является Администрация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Организация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ходом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D67A6A" w:rsidRDefault="00D67A6A" w:rsidP="00035AF5">
      <w:pPr>
        <w:autoSpaceDE w:val="0"/>
        <w:autoSpaceDN w:val="0"/>
        <w:adjustRightInd w:val="0"/>
        <w:ind w:firstLine="709"/>
        <w:jc w:val="both"/>
        <w:outlineLvl w:val="1"/>
      </w:pPr>
      <w:r>
        <w:t>Отчет о реализации Программы рассматривается в составе отчетности          об исполнении бюджета муниципального образования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Программы, предусмотренные для ее реализации, подлежат корректировке в процессе подготовки сметной документации.  </w:t>
      </w:r>
    </w:p>
    <w:p w:rsidR="00D67A6A" w:rsidRDefault="00D67A6A" w:rsidP="00D67A6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Приложение № 1</w:t>
      </w:r>
    </w:p>
    <w:p w:rsidR="00D67A6A" w:rsidRDefault="00D67A6A" w:rsidP="00D67A6A">
      <w:pPr>
        <w:autoSpaceDE w:val="0"/>
        <w:autoSpaceDN w:val="0"/>
        <w:adjustRightInd w:val="0"/>
        <w:ind w:firstLine="7797"/>
      </w:pPr>
      <w:r>
        <w:t xml:space="preserve">к программе </w:t>
      </w:r>
    </w:p>
    <w:p w:rsidR="00603329" w:rsidRDefault="00603329" w:rsidP="00D67A6A">
      <w:pPr>
        <w:autoSpaceDE w:val="0"/>
        <w:autoSpaceDN w:val="0"/>
        <w:adjustRightInd w:val="0"/>
        <w:ind w:firstLine="7797"/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 xml:space="preserve">Перечень основных направлений и мероприятий,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объемы финансирования подпрограммы « Обеспечение реализации  муниципальной программы  « Управление земельными ресурсами в муниципальном образовании сельское поселение «</w:t>
      </w:r>
      <w:r w:rsidR="00035AF5" w:rsidRPr="00603329">
        <w:rPr>
          <w:b/>
        </w:rPr>
        <w:t>Село Дворцы</w:t>
      </w:r>
      <w:r w:rsidRPr="00603329">
        <w:rPr>
          <w:b/>
        </w:rPr>
        <w:t xml:space="preserve">»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на 20</w:t>
      </w:r>
      <w:r w:rsidR="00DA0804">
        <w:rPr>
          <w:b/>
        </w:rPr>
        <w:t>20</w:t>
      </w:r>
      <w:r w:rsidRPr="00603329">
        <w:rPr>
          <w:b/>
        </w:rPr>
        <w:t>-202</w:t>
      </w:r>
      <w:r w:rsidR="00DA0804">
        <w:rPr>
          <w:b/>
        </w:rPr>
        <w:t>4</w:t>
      </w:r>
      <w:r w:rsidRPr="00603329">
        <w:rPr>
          <w:b/>
        </w:rPr>
        <w:t xml:space="preserve"> годы»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20</w:t>
      </w:r>
      <w:r w:rsidR="00DA0804">
        <w:rPr>
          <w:b/>
        </w:rPr>
        <w:t>20</w:t>
      </w:r>
      <w:r w:rsidRPr="00603329">
        <w:rPr>
          <w:b/>
        </w:rPr>
        <w:t xml:space="preserve"> год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26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343"/>
        <w:gridCol w:w="1902"/>
        <w:gridCol w:w="1276"/>
        <w:gridCol w:w="2157"/>
      </w:tblGrid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4767C6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</w:t>
            </w:r>
            <w:r w:rsidR="004767C6">
              <w:t xml:space="preserve"> и внесения изменений в </w:t>
            </w:r>
            <w:r w:rsidR="0045503C">
              <w:t xml:space="preserve"> </w:t>
            </w:r>
            <w:r>
              <w:t>П</w:t>
            </w:r>
            <w:r w:rsidR="004767C6">
              <w:t>ЗЗ МО СП «Село Дворцы»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  <w:r w:rsidR="00C41630">
              <w:t>, областной</w:t>
            </w:r>
            <w:r>
              <w:t xml:space="preserve"> бюджет</w:t>
            </w:r>
          </w:p>
          <w:p w:rsidR="00C41630" w:rsidRDefault="00C416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A0804" w:rsidP="00DA0804">
            <w:pPr>
              <w:autoSpaceDE w:val="0"/>
              <w:autoSpaceDN w:val="0"/>
              <w:adjustRightInd w:val="0"/>
              <w:jc w:val="center"/>
            </w:pPr>
            <w:r>
              <w:t>263,467</w:t>
            </w:r>
            <w:r w:rsidR="00C41630">
              <w:t xml:space="preserve"> в т.ч. 239,467*</w:t>
            </w:r>
          </w:p>
          <w:p w:rsidR="00C41630" w:rsidRDefault="00C41630" w:rsidP="00DA08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45503C">
              <w:t xml:space="preserve"> МО СП</w:t>
            </w:r>
          </w:p>
          <w:p w:rsidR="00D67A6A" w:rsidRDefault="00D67A6A" w:rsidP="0045503C">
            <w:r>
              <w:t>«</w:t>
            </w:r>
            <w:r w:rsidR="0045503C">
              <w:t>Село Дворцы</w:t>
            </w:r>
            <w:r>
              <w:t>»</w:t>
            </w:r>
          </w:p>
        </w:tc>
      </w:tr>
    </w:tbl>
    <w:p w:rsidR="00D67A6A" w:rsidRDefault="00D67A6A" w:rsidP="00603329">
      <w:pPr>
        <w:autoSpaceDE w:val="0"/>
        <w:autoSpaceDN w:val="0"/>
        <w:adjustRightInd w:val="0"/>
      </w:pPr>
    </w:p>
    <w:p w:rsidR="00D67A6A" w:rsidRDefault="00C41630" w:rsidP="00C41630">
      <w:pPr>
        <w:autoSpaceDE w:val="0"/>
        <w:autoSpaceDN w:val="0"/>
        <w:adjustRightInd w:val="0"/>
        <w:ind w:firstLine="540"/>
      </w:pPr>
      <w:r>
        <w:t>*областные средства</w:t>
      </w:r>
    </w:p>
    <w:p w:rsidR="00603329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</w:t>
      </w:r>
    </w:p>
    <w:p w:rsidR="00603329" w:rsidRDefault="00603329" w:rsidP="00D67A6A">
      <w:pPr>
        <w:autoSpaceDE w:val="0"/>
        <w:autoSpaceDN w:val="0"/>
        <w:adjustRightInd w:val="0"/>
      </w:pPr>
    </w:p>
    <w:p w:rsidR="00D67A6A" w:rsidRPr="00603329" w:rsidRDefault="00603329" w:rsidP="00D67A6A">
      <w:pPr>
        <w:autoSpaceDE w:val="0"/>
        <w:autoSpaceDN w:val="0"/>
        <w:adjustRightInd w:val="0"/>
        <w:rPr>
          <w:b/>
        </w:rPr>
      </w:pPr>
      <w:r>
        <w:t xml:space="preserve">                                                          </w:t>
      </w:r>
      <w:r w:rsidR="00D67A6A">
        <w:t xml:space="preserve">    </w:t>
      </w:r>
      <w:r w:rsidR="00D67A6A" w:rsidRPr="00603329">
        <w:rPr>
          <w:b/>
        </w:rPr>
        <w:t>20</w:t>
      </w:r>
      <w:r w:rsidR="00DA0804">
        <w:rPr>
          <w:b/>
        </w:rPr>
        <w:t>2</w:t>
      </w:r>
      <w:r w:rsidR="00D67A6A" w:rsidRPr="00603329">
        <w:rPr>
          <w:b/>
        </w:rPr>
        <w:t xml:space="preserve">1 год            </w:t>
      </w:r>
    </w:p>
    <w:tbl>
      <w:tblPr>
        <w:tblpPr w:leftFromText="180" w:rightFromText="180" w:vertAnchor="text" w:horzAnchor="margin" w:tblpXSpec="center" w:tblpY="1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379"/>
        <w:gridCol w:w="1866"/>
        <w:gridCol w:w="1276"/>
        <w:gridCol w:w="2268"/>
      </w:tblGrid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>Администрация МО СП</w:t>
            </w:r>
          </w:p>
          <w:p w:rsidR="00D67A6A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 xml:space="preserve"> «Село Дворцы</w:t>
            </w:r>
            <w:r w:rsidR="00D67A6A">
              <w:t>»</w:t>
            </w:r>
          </w:p>
        </w:tc>
      </w:tr>
    </w:tbl>
    <w:p w:rsidR="00603329" w:rsidRDefault="00603329" w:rsidP="00D67A6A"/>
    <w:p w:rsidR="00603329" w:rsidRDefault="00603329" w:rsidP="00D67A6A"/>
    <w:p w:rsidR="00603329" w:rsidRDefault="00603329" w:rsidP="00D67A6A"/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D67A6A" w:rsidRPr="00603329" w:rsidRDefault="00DA0804" w:rsidP="00D67A6A">
      <w:pPr>
        <w:jc w:val="center"/>
        <w:rPr>
          <w:b/>
        </w:rPr>
      </w:pPr>
      <w:r>
        <w:rPr>
          <w:b/>
        </w:rPr>
        <w:t>2022</w:t>
      </w:r>
      <w:r w:rsidR="00D67A6A"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309"/>
        <w:gridCol w:w="1618"/>
        <w:gridCol w:w="1276"/>
        <w:gridCol w:w="2188"/>
      </w:tblGrid>
      <w:tr w:rsidR="00D67A6A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33041D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</w:p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Администрация МО СП</w:t>
            </w:r>
          </w:p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 «Село Дворцы»</w:t>
            </w:r>
          </w:p>
        </w:tc>
      </w:tr>
    </w:tbl>
    <w:p w:rsidR="00D67A6A" w:rsidRDefault="00D67A6A" w:rsidP="00D67A6A">
      <w:pPr>
        <w:tabs>
          <w:tab w:val="left" w:pos="7950"/>
        </w:tabs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</w:pPr>
    </w:p>
    <w:p w:rsidR="003561E3" w:rsidRDefault="003561E3" w:rsidP="003561E3">
      <w:pPr>
        <w:jc w:val="center"/>
      </w:pPr>
    </w:p>
    <w:p w:rsidR="003561E3" w:rsidRPr="00603329" w:rsidRDefault="003561E3" w:rsidP="003561E3">
      <w:pPr>
        <w:jc w:val="center"/>
        <w:rPr>
          <w:b/>
        </w:rPr>
      </w:pPr>
      <w:r w:rsidRPr="00603329">
        <w:rPr>
          <w:b/>
        </w:rPr>
        <w:t>20</w:t>
      </w:r>
      <w:r w:rsidR="00DA0804">
        <w:rPr>
          <w:b/>
        </w:rPr>
        <w:t>23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3041D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Постановка на кадастровый учет границ населенных пунктов поселения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3041D" w:rsidRDefault="0033041D" w:rsidP="0033041D">
            <w:r>
              <w:t>«Село Дворцы»</w:t>
            </w:r>
          </w:p>
        </w:tc>
      </w:tr>
    </w:tbl>
    <w:p w:rsidR="00D67A6A" w:rsidRDefault="00D67A6A" w:rsidP="00D67A6A"/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3561E3" w:rsidRPr="00603329" w:rsidRDefault="003561E3" w:rsidP="003561E3">
      <w:pPr>
        <w:rPr>
          <w:b/>
        </w:rPr>
      </w:pPr>
      <w:r>
        <w:t xml:space="preserve">                                                            </w:t>
      </w:r>
      <w:r w:rsidRPr="00603329">
        <w:rPr>
          <w:b/>
        </w:rPr>
        <w:t>20</w:t>
      </w:r>
      <w:r>
        <w:rPr>
          <w:b/>
        </w:rPr>
        <w:t>2</w:t>
      </w:r>
      <w:r w:rsidR="00DA0804">
        <w:rPr>
          <w:b/>
        </w:rPr>
        <w:t>4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561E3" w:rsidRDefault="003561E3" w:rsidP="006423BF">
            <w:r>
              <w:t>«Село Дворцы»</w:t>
            </w:r>
          </w:p>
        </w:tc>
      </w:tr>
    </w:tbl>
    <w:p w:rsidR="00AE253A" w:rsidRDefault="00AE253A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sectPr w:rsidR="00257D36" w:rsidSect="006033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BEE"/>
    <w:multiLevelType w:val="hybridMultilevel"/>
    <w:tmpl w:val="FB4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59B3"/>
    <w:multiLevelType w:val="hybridMultilevel"/>
    <w:tmpl w:val="01B0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A2"/>
    <w:rsid w:val="00035AF5"/>
    <w:rsid w:val="0005134E"/>
    <w:rsid w:val="00072B0C"/>
    <w:rsid w:val="000D298B"/>
    <w:rsid w:val="00257D36"/>
    <w:rsid w:val="002B7027"/>
    <w:rsid w:val="002D5943"/>
    <w:rsid w:val="0033041D"/>
    <w:rsid w:val="003561E3"/>
    <w:rsid w:val="00404F0C"/>
    <w:rsid w:val="00412168"/>
    <w:rsid w:val="004523B4"/>
    <w:rsid w:val="0045503C"/>
    <w:rsid w:val="00475A29"/>
    <w:rsid w:val="004767C6"/>
    <w:rsid w:val="004C63D5"/>
    <w:rsid w:val="004D4B8D"/>
    <w:rsid w:val="005C19FB"/>
    <w:rsid w:val="00603329"/>
    <w:rsid w:val="006751EC"/>
    <w:rsid w:val="006925A2"/>
    <w:rsid w:val="006A2343"/>
    <w:rsid w:val="006B1404"/>
    <w:rsid w:val="006B648F"/>
    <w:rsid w:val="0076498A"/>
    <w:rsid w:val="007B57E3"/>
    <w:rsid w:val="008B58F5"/>
    <w:rsid w:val="00904277"/>
    <w:rsid w:val="009C0430"/>
    <w:rsid w:val="009E1920"/>
    <w:rsid w:val="00A73ED4"/>
    <w:rsid w:val="00A9062B"/>
    <w:rsid w:val="00AD7349"/>
    <w:rsid w:val="00AE253A"/>
    <w:rsid w:val="00B22E9C"/>
    <w:rsid w:val="00B51E30"/>
    <w:rsid w:val="00B679BF"/>
    <w:rsid w:val="00C00D12"/>
    <w:rsid w:val="00C41630"/>
    <w:rsid w:val="00C570AB"/>
    <w:rsid w:val="00D430B5"/>
    <w:rsid w:val="00D67A6A"/>
    <w:rsid w:val="00D931F8"/>
    <w:rsid w:val="00DA0804"/>
    <w:rsid w:val="00DC07D2"/>
    <w:rsid w:val="00DC1A9D"/>
    <w:rsid w:val="00EB7D08"/>
    <w:rsid w:val="00F503E0"/>
    <w:rsid w:val="00F82A59"/>
    <w:rsid w:val="00FB376F"/>
    <w:rsid w:val="00FD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42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D0FE-19A2-4077-9F0C-D2C8BB15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42</cp:revision>
  <cp:lastPrinted>2019-12-02T07:06:00Z</cp:lastPrinted>
  <dcterms:created xsi:type="dcterms:W3CDTF">2016-12-08T13:11:00Z</dcterms:created>
  <dcterms:modified xsi:type="dcterms:W3CDTF">2019-12-02T07:14:00Z</dcterms:modified>
</cp:coreProperties>
</file>