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4559AE">
      <w:pPr>
        <w:jc w:val="center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183"/>
        <w:gridCol w:w="6179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101CCD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B87C9C">
              <w:rPr>
                <w:u w:val="single"/>
              </w:rPr>
              <w:t xml:space="preserve"> </w:t>
            </w:r>
            <w:r w:rsidR="00101CCD">
              <w:rPr>
                <w:u w:val="single"/>
              </w:rPr>
              <w:t>18</w:t>
            </w:r>
            <w:r w:rsidR="00AD746E">
              <w:rPr>
                <w:u w:val="single"/>
              </w:rPr>
              <w:t xml:space="preserve"> </w:t>
            </w:r>
            <w:r w:rsidRPr="00160A72">
              <w:rPr>
                <w:u w:val="single"/>
              </w:rPr>
              <w:t xml:space="preserve">» </w:t>
            </w:r>
            <w:r w:rsidR="00101CCD">
              <w:rPr>
                <w:u w:val="single"/>
              </w:rPr>
              <w:t>февраля</w:t>
            </w:r>
            <w:r w:rsidR="008E2D79">
              <w:rPr>
                <w:u w:val="single"/>
              </w:rPr>
              <w:t xml:space="preserve">     </w:t>
            </w:r>
            <w:r w:rsidR="006F065B">
              <w:rPr>
                <w:u w:val="single"/>
              </w:rPr>
              <w:t>202</w:t>
            </w:r>
            <w:r w:rsidR="00310A90">
              <w:rPr>
                <w:u w:val="single"/>
              </w:rPr>
              <w:t>2</w:t>
            </w:r>
            <w:r w:rsidR="00D20F02" w:rsidRPr="00160A72">
              <w:rPr>
                <w:u w:val="single"/>
              </w:rPr>
              <w:t>г.</w:t>
            </w:r>
            <w:r w:rsidR="004559AE">
              <w:t xml:space="preserve">          </w:t>
            </w:r>
            <w:r w:rsidR="008E2D79">
              <w:t xml:space="preserve">       </w:t>
            </w:r>
            <w:r w:rsidR="004559AE">
              <w:t xml:space="preserve">г. Кондрово            </w:t>
            </w:r>
            <w:r w:rsidR="00101CCD">
              <w:t xml:space="preserve">       </w:t>
            </w:r>
            <w:r w:rsidR="004559AE">
              <w:t xml:space="preserve">        </w:t>
            </w:r>
            <w:r w:rsidR="00B966D3">
              <w:t xml:space="preserve">            </w:t>
            </w:r>
            <w:r w:rsidR="00EB503F">
              <w:t xml:space="preserve"> </w:t>
            </w:r>
            <w:r w:rsidR="004559AE">
              <w:t xml:space="preserve"> </w:t>
            </w:r>
            <w:r w:rsidR="004559AE" w:rsidRPr="00160A72">
              <w:rPr>
                <w:u w:val="single"/>
              </w:rPr>
              <w:t>№</w:t>
            </w:r>
            <w:r w:rsidR="00F038BE">
              <w:rPr>
                <w:u w:val="single"/>
              </w:rPr>
              <w:t xml:space="preserve"> </w:t>
            </w:r>
            <w:r w:rsidR="00101CCD">
              <w:rPr>
                <w:u w:val="single"/>
              </w:rPr>
              <w:t>201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7C3DBB">
        <w:trPr>
          <w:gridAfter w:val="1"/>
          <w:wAfter w:w="171" w:type="dxa"/>
          <w:trHeight w:val="2984"/>
        </w:trPr>
        <w:tc>
          <w:tcPr>
            <w:tcW w:w="5353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7C3DBB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C42FA5">
              <w:rPr>
                <w:b/>
              </w:rPr>
              <w:t xml:space="preserve"> внесении изменений в</w:t>
            </w:r>
            <w:r w:rsidR="004052BF">
              <w:rPr>
                <w:b/>
              </w:rPr>
              <w:t xml:space="preserve"> </w:t>
            </w:r>
            <w:r>
              <w:rPr>
                <w:b/>
              </w:rPr>
              <w:t>муниципальн</w:t>
            </w:r>
            <w:r w:rsidR="00C874B1">
              <w:rPr>
                <w:b/>
              </w:rPr>
              <w:t>ую</w:t>
            </w:r>
            <w:r>
              <w:rPr>
                <w:b/>
              </w:rPr>
              <w:t xml:space="preserve"> программ</w:t>
            </w:r>
            <w:r w:rsidR="00C874B1">
              <w:rPr>
                <w:b/>
              </w:rPr>
              <w:t>у</w:t>
            </w:r>
            <w:r>
              <w:rPr>
                <w:b/>
              </w:rPr>
              <w:t xml:space="preserve"> 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  <w:r w:rsidR="00D6521D">
              <w:rPr>
                <w:b/>
              </w:rPr>
              <w:t>, утвержденн</w:t>
            </w:r>
            <w:r w:rsidR="00C874B1">
              <w:rPr>
                <w:b/>
              </w:rPr>
              <w:t>ую</w:t>
            </w:r>
            <w:r w:rsidR="00D6521D">
              <w:rPr>
                <w:b/>
              </w:rPr>
              <w:t xml:space="preserve"> постановлением администрации Дзержинского района от 20.02.2021 №</w:t>
            </w:r>
            <w:r w:rsidR="009B769B">
              <w:rPr>
                <w:b/>
              </w:rPr>
              <w:t xml:space="preserve"> </w:t>
            </w:r>
            <w:r w:rsidR="00D6521D">
              <w:rPr>
                <w:b/>
              </w:rPr>
              <w:t>200</w:t>
            </w:r>
            <w:r w:rsidR="00792173">
              <w:rPr>
                <w:b/>
              </w:rPr>
              <w:t xml:space="preserve"> (</w:t>
            </w:r>
            <w:r w:rsidR="004052BF">
              <w:rPr>
                <w:b/>
              </w:rPr>
              <w:t>в редакции постановления от 28.05.2021 №</w:t>
            </w:r>
            <w:r w:rsidR="009B769B">
              <w:rPr>
                <w:b/>
              </w:rPr>
              <w:t> </w:t>
            </w:r>
            <w:r w:rsidR="004052BF">
              <w:rPr>
                <w:b/>
              </w:rPr>
              <w:t>663</w:t>
            </w:r>
            <w:r w:rsidR="00310A90">
              <w:rPr>
                <w:b/>
              </w:rPr>
              <w:t>, постановления от 04.08.2021 №</w:t>
            </w:r>
            <w:r w:rsidR="009B769B">
              <w:rPr>
                <w:b/>
              </w:rPr>
              <w:t xml:space="preserve"> </w:t>
            </w:r>
            <w:r w:rsidR="00310A90">
              <w:rPr>
                <w:b/>
              </w:rPr>
              <w:t>954</w:t>
            </w:r>
            <w:r w:rsidR="00792173">
              <w:rPr>
                <w:b/>
              </w:rPr>
              <w:t>)</w:t>
            </w:r>
            <w:r w:rsidR="00D6521D">
              <w:rPr>
                <w:b/>
              </w:rPr>
              <w:t>.</w:t>
            </w:r>
          </w:p>
          <w:p w:rsidR="004559AE" w:rsidRPr="00F84B4F" w:rsidRDefault="001377CA" w:rsidP="007C3DBB">
            <w:pPr>
              <w:tabs>
                <w:tab w:val="left" w:pos="3011"/>
              </w:tabs>
              <w:ind w:right="-108"/>
              <w:jc w:val="both"/>
            </w:pPr>
            <w:r>
              <w:t xml:space="preserve">  </w:t>
            </w:r>
          </w:p>
        </w:tc>
        <w:tc>
          <w:tcPr>
            <w:tcW w:w="6179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559AE" w:rsidP="007C3DBB">
      <w:pPr>
        <w:tabs>
          <w:tab w:val="left" w:pos="3011"/>
        </w:tabs>
        <w:ind w:right="-108"/>
        <w:jc w:val="both"/>
      </w:pPr>
      <w:r>
        <w:t xml:space="preserve">            </w:t>
      </w:r>
      <w:r w:rsidR="002E31D3">
        <w:t xml:space="preserve">1. </w:t>
      </w:r>
      <w:proofErr w:type="gramStart"/>
      <w:r w:rsidR="00C42FA5">
        <w:t xml:space="preserve">Внести изменения </w:t>
      </w:r>
      <w:r w:rsidR="00C874B1" w:rsidRPr="00C874B1">
        <w:t>в муниципальную программу «Повышение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район», утвержденную постановлением администрации Дзержинского района от 20.02.2021 №</w:t>
      </w:r>
      <w:r w:rsidR="009B769B">
        <w:t xml:space="preserve"> </w:t>
      </w:r>
      <w:r w:rsidR="00C874B1" w:rsidRPr="00C874B1">
        <w:t>200, в редакции постановления от 28.05.2021 № 663</w:t>
      </w:r>
      <w:r w:rsidR="00C874B1">
        <w:t xml:space="preserve">, </w:t>
      </w:r>
      <w:r w:rsidR="00310A90" w:rsidRPr="00C874B1">
        <w:t xml:space="preserve">в редакции постановления от </w:t>
      </w:r>
      <w:r w:rsidR="00310A90">
        <w:t>04</w:t>
      </w:r>
      <w:r w:rsidR="00310A90" w:rsidRPr="00C874B1">
        <w:t>.0</w:t>
      </w:r>
      <w:r w:rsidR="00310A90">
        <w:t>8</w:t>
      </w:r>
      <w:r w:rsidR="00310A90" w:rsidRPr="00C874B1">
        <w:t xml:space="preserve">.2021 № </w:t>
      </w:r>
      <w:r w:rsidR="00310A90">
        <w:t xml:space="preserve">954, </w:t>
      </w:r>
      <w:r w:rsidR="00C874B1">
        <w:t>изложив</w:t>
      </w:r>
      <w:r w:rsidRPr="006D180E">
        <w:t xml:space="preserve"> </w:t>
      </w:r>
      <w:r w:rsidR="00310A90">
        <w:t xml:space="preserve"> её </w:t>
      </w:r>
      <w:r w:rsidR="00C42FA5">
        <w:t>в новой редакции</w:t>
      </w:r>
      <w:r w:rsidR="005A2F2F">
        <w:t xml:space="preserve"> (прилагается)</w:t>
      </w:r>
      <w:r w:rsidRPr="006D180E">
        <w:t>.</w:t>
      </w:r>
      <w:proofErr w:type="gramEnd"/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возложить на замес</w:t>
      </w:r>
      <w:r w:rsidR="00D20F02">
        <w:t>тителя главы администрации Дзержинского района</w:t>
      </w:r>
      <w:r w:rsidR="004559AE" w:rsidRPr="006D180E">
        <w:t xml:space="preserve"> </w:t>
      </w:r>
      <w:r w:rsidR="001377CA">
        <w:t xml:space="preserve">А.А. </w:t>
      </w:r>
      <w:proofErr w:type="spellStart"/>
      <w:r w:rsidR="001377CA">
        <w:t>Гусарова</w:t>
      </w:r>
      <w:proofErr w:type="spellEnd"/>
      <w:r w:rsidR="004559AE" w:rsidRPr="006D180E">
        <w:t>.</w:t>
      </w:r>
    </w:p>
    <w:p w:rsidR="004559AE" w:rsidRPr="006D180E" w:rsidRDefault="009B769B" w:rsidP="004559AE">
      <w:pPr>
        <w:tabs>
          <w:tab w:val="left" w:pos="851"/>
          <w:tab w:val="left" w:pos="5760"/>
        </w:tabs>
        <w:jc w:val="both"/>
      </w:pPr>
      <w:r>
        <w:t xml:space="preserve">           </w:t>
      </w:r>
      <w:r w:rsidR="008E5F45">
        <w:t>3</w:t>
      </w:r>
      <w:r>
        <w:t>. </w:t>
      </w:r>
      <w:r w:rsidR="001377CA">
        <w:t>Настоящее</w:t>
      </w:r>
      <w:r w:rsidR="004559AE" w:rsidRPr="006D180E">
        <w:t xml:space="preserve"> </w:t>
      </w:r>
      <w:r w:rsidR="001377CA">
        <w:t>п</w:t>
      </w:r>
      <w:r w:rsidR="00CC67C0">
        <w:t xml:space="preserve">остановление </w:t>
      </w:r>
      <w:r w:rsidR="00D6521D">
        <w:t>вступает в силу с момента официального опубликования</w:t>
      </w:r>
      <w:r w:rsidR="00CC67C0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</w:t>
      </w:r>
    </w:p>
    <w:p w:rsidR="00C874B1" w:rsidRDefault="00310A90" w:rsidP="002E31D3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Глава</w:t>
      </w:r>
      <w:r w:rsidR="004559AE" w:rsidRPr="005F25A3">
        <w:rPr>
          <w:b/>
        </w:rPr>
        <w:t xml:space="preserve"> администрации </w:t>
      </w:r>
    </w:p>
    <w:p w:rsidR="005A4689" w:rsidRDefault="004559AE" w:rsidP="002E31D3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</w:t>
      </w:r>
      <w:r w:rsidR="00310A90">
        <w:rPr>
          <w:b/>
        </w:rPr>
        <w:t xml:space="preserve">     </w:t>
      </w:r>
      <w:r w:rsidRPr="005F25A3">
        <w:rPr>
          <w:b/>
        </w:rPr>
        <w:t xml:space="preserve">  </w:t>
      </w:r>
      <w:r w:rsidR="00310A90">
        <w:rPr>
          <w:b/>
        </w:rPr>
        <w:t xml:space="preserve">Е.О. </w:t>
      </w:r>
      <w:proofErr w:type="spellStart"/>
      <w:r w:rsidR="00310A90">
        <w:rPr>
          <w:b/>
        </w:rPr>
        <w:t>Вирков</w:t>
      </w:r>
      <w:proofErr w:type="spellEnd"/>
    </w:p>
    <w:p w:rsidR="00DF59E2" w:rsidRDefault="00DF59E2" w:rsidP="002E31D3">
      <w:pPr>
        <w:tabs>
          <w:tab w:val="left" w:pos="5760"/>
        </w:tabs>
        <w:jc w:val="both"/>
        <w:outlineLvl w:val="0"/>
        <w:rPr>
          <w:b/>
        </w:rPr>
      </w:pPr>
    </w:p>
    <w:p w:rsidR="00DF59E2" w:rsidRDefault="00DF59E2" w:rsidP="002E31D3">
      <w:pPr>
        <w:tabs>
          <w:tab w:val="left" w:pos="5760"/>
        </w:tabs>
        <w:jc w:val="both"/>
        <w:outlineLvl w:val="0"/>
        <w:rPr>
          <w:b/>
        </w:rPr>
      </w:pPr>
    </w:p>
    <w:p w:rsidR="00DF59E2" w:rsidRDefault="00DF59E2" w:rsidP="002E31D3">
      <w:pPr>
        <w:tabs>
          <w:tab w:val="left" w:pos="5760"/>
        </w:tabs>
        <w:jc w:val="both"/>
        <w:outlineLvl w:val="0"/>
        <w:rPr>
          <w:b/>
        </w:rPr>
      </w:pPr>
    </w:p>
    <w:p w:rsidR="00DF59E2" w:rsidRDefault="00DF59E2" w:rsidP="002E31D3">
      <w:pPr>
        <w:tabs>
          <w:tab w:val="left" w:pos="5760"/>
        </w:tabs>
        <w:jc w:val="both"/>
        <w:outlineLvl w:val="0"/>
        <w:rPr>
          <w:b/>
        </w:rPr>
      </w:pPr>
    </w:p>
    <w:p w:rsidR="00DF59E2" w:rsidRDefault="00DF59E2" w:rsidP="002E31D3">
      <w:pPr>
        <w:tabs>
          <w:tab w:val="left" w:pos="5760"/>
        </w:tabs>
        <w:jc w:val="both"/>
        <w:outlineLvl w:val="0"/>
        <w:rPr>
          <w:b/>
        </w:rPr>
      </w:pPr>
    </w:p>
    <w:p w:rsidR="00DF59E2" w:rsidRDefault="00DF59E2" w:rsidP="002E31D3">
      <w:pPr>
        <w:tabs>
          <w:tab w:val="left" w:pos="5760"/>
        </w:tabs>
        <w:jc w:val="both"/>
        <w:outlineLvl w:val="0"/>
        <w:rPr>
          <w:b/>
        </w:rPr>
      </w:pPr>
    </w:p>
    <w:p w:rsidR="00DF59E2" w:rsidRDefault="00DF59E2" w:rsidP="00DF59E2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3D1ABE">
        <w:rPr>
          <w:sz w:val="26"/>
          <w:szCs w:val="26"/>
        </w:rPr>
        <w:t xml:space="preserve">Приложение </w:t>
      </w:r>
    </w:p>
    <w:p w:rsidR="00DF59E2" w:rsidRPr="003D1ABE" w:rsidRDefault="00DF59E2" w:rsidP="00DF59E2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3D1ABE">
        <w:rPr>
          <w:sz w:val="26"/>
          <w:szCs w:val="26"/>
        </w:rPr>
        <w:t>администрации</w:t>
      </w:r>
    </w:p>
    <w:p w:rsidR="00DF59E2" w:rsidRPr="003D1ABE" w:rsidRDefault="00DF59E2" w:rsidP="00DF59E2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3D1ABE">
        <w:rPr>
          <w:sz w:val="26"/>
          <w:szCs w:val="26"/>
        </w:rPr>
        <w:t>МР «</w:t>
      </w:r>
      <w:r>
        <w:rPr>
          <w:sz w:val="26"/>
          <w:szCs w:val="26"/>
        </w:rPr>
        <w:t>Дзержинский район</w:t>
      </w:r>
      <w:r w:rsidRPr="003D1ABE">
        <w:rPr>
          <w:sz w:val="26"/>
          <w:szCs w:val="26"/>
        </w:rPr>
        <w:t>»</w:t>
      </w:r>
    </w:p>
    <w:p w:rsidR="00DF59E2" w:rsidRPr="003D1ABE" w:rsidRDefault="00DF59E2" w:rsidP="00DF59E2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724963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   201   от 18 февраля   2022   г.</w:t>
      </w:r>
      <w:r w:rsidRPr="0072496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                        </w:t>
      </w:r>
    </w:p>
    <w:p w:rsidR="00DF59E2" w:rsidRDefault="00DF59E2" w:rsidP="00DF59E2">
      <w:pPr>
        <w:autoSpaceDE w:val="0"/>
        <w:autoSpaceDN w:val="0"/>
        <w:adjustRightInd w:val="0"/>
        <w:ind w:left="538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F59E2" w:rsidRDefault="00DF59E2" w:rsidP="00DF59E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F59E2" w:rsidRPr="002B46A8" w:rsidRDefault="00DF59E2" w:rsidP="00DF59E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2B46A8">
        <w:rPr>
          <w:b/>
          <w:sz w:val="26"/>
          <w:szCs w:val="26"/>
        </w:rPr>
        <w:t>ПАСПОРТ</w:t>
      </w:r>
      <w:r>
        <w:rPr>
          <w:b/>
          <w:sz w:val="26"/>
          <w:szCs w:val="26"/>
        </w:rPr>
        <w:t xml:space="preserve">  ПРОГРАММЫ</w:t>
      </w:r>
    </w:p>
    <w:p w:rsidR="00DF59E2" w:rsidRDefault="00DF59E2" w:rsidP="00DF59E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«П</w:t>
      </w:r>
      <w:r w:rsidRPr="00D96444">
        <w:rPr>
          <w:rFonts w:cs="Calibri"/>
          <w:b/>
          <w:sz w:val="28"/>
          <w:szCs w:val="28"/>
        </w:rPr>
        <w:t>овышени</w:t>
      </w:r>
      <w:r>
        <w:rPr>
          <w:rFonts w:cs="Calibri"/>
          <w:b/>
          <w:sz w:val="28"/>
          <w:szCs w:val="28"/>
        </w:rPr>
        <w:t>е</w:t>
      </w:r>
      <w:r w:rsidRPr="00D96444">
        <w:rPr>
          <w:rFonts w:cs="Calibri"/>
          <w:b/>
          <w:sz w:val="28"/>
          <w:szCs w:val="28"/>
        </w:rPr>
        <w:t xml:space="preserve"> качества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эффективности исполнения муниципальных функций</w:t>
      </w:r>
      <w:r>
        <w:rPr>
          <w:rFonts w:cs="Calibri"/>
          <w:b/>
          <w:sz w:val="28"/>
          <w:szCs w:val="28"/>
        </w:rPr>
        <w:t xml:space="preserve"> </w:t>
      </w:r>
    </w:p>
    <w:p w:rsidR="00DF59E2" w:rsidRDefault="00DF59E2" w:rsidP="00DF59E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>и предоставления услуг в сфере архитектуры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градостроительства</w:t>
      </w:r>
    </w:p>
    <w:p w:rsidR="00DF59E2" w:rsidRPr="00D96444" w:rsidRDefault="00DF59E2" w:rsidP="00DF59E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на территории муниципального района «</w:t>
      </w:r>
      <w:r w:rsidRPr="008A5F1A">
        <w:rPr>
          <w:rFonts w:cs="Calibri"/>
          <w:b/>
          <w:sz w:val="28"/>
          <w:szCs w:val="28"/>
        </w:rPr>
        <w:t>Дзержинский район</w:t>
      </w:r>
      <w:r>
        <w:rPr>
          <w:rFonts w:cs="Calibri"/>
          <w:b/>
          <w:sz w:val="28"/>
          <w:szCs w:val="28"/>
        </w:rPr>
        <w:t>»</w:t>
      </w:r>
    </w:p>
    <w:p w:rsidR="00DF59E2" w:rsidRPr="00753D54" w:rsidRDefault="00DF59E2" w:rsidP="00DF59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59E2" w:rsidRPr="002B46A8" w:rsidRDefault="00DF59E2" w:rsidP="00DF59E2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10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1168"/>
        <w:gridCol w:w="1276"/>
        <w:gridCol w:w="1275"/>
        <w:gridCol w:w="1276"/>
        <w:gridCol w:w="1418"/>
      </w:tblGrid>
      <w:tr w:rsidR="00DF59E2" w:rsidRPr="00BE1AB6" w:rsidTr="00D330FC">
        <w:tc>
          <w:tcPr>
            <w:tcW w:w="2235" w:type="dxa"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39" w:type="dxa"/>
            <w:gridSpan w:val="6"/>
          </w:tcPr>
          <w:p w:rsidR="00DF59E2" w:rsidRPr="0099262F" w:rsidRDefault="00DF59E2" w:rsidP="00D330FC">
            <w:pPr>
              <w:widowControl w:val="0"/>
              <w:autoSpaceDE w:val="0"/>
              <w:autoSpaceDN w:val="0"/>
              <w:adjustRightInd w:val="0"/>
            </w:pPr>
            <w:r w:rsidRPr="0099262F">
              <w:t>Отдел архитектуры и градостроительства администрации   муниципального района «Дзержинский район»</w:t>
            </w:r>
            <w:r w:rsidRPr="0099262F">
              <w:rPr>
                <w:rFonts w:ascii="Courier New" w:hAnsi="Courier New" w:cs="Courier New"/>
              </w:rPr>
              <w:t xml:space="preserve">             </w:t>
            </w:r>
          </w:p>
        </w:tc>
      </w:tr>
      <w:tr w:rsidR="00DF59E2" w:rsidRPr="00BE1AB6" w:rsidTr="00D330FC">
        <w:tc>
          <w:tcPr>
            <w:tcW w:w="2235" w:type="dxa"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</w:rPr>
              <w:t>исполнители</w:t>
            </w:r>
            <w:r w:rsidRPr="00BE1AB6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8539" w:type="dxa"/>
            <w:gridSpan w:val="6"/>
          </w:tcPr>
          <w:p w:rsidR="00DF59E2" w:rsidRPr="0099262F" w:rsidRDefault="00DF59E2" w:rsidP="00D330FC">
            <w:pPr>
              <w:widowControl w:val="0"/>
              <w:autoSpaceDE w:val="0"/>
              <w:autoSpaceDN w:val="0"/>
              <w:adjustRightInd w:val="0"/>
            </w:pPr>
            <w:r>
              <w:t>Отдел муниципального имущества администрации Дзержинского района</w:t>
            </w:r>
          </w:p>
          <w:p w:rsidR="00DF59E2" w:rsidRPr="0099262F" w:rsidRDefault="00DF59E2" w:rsidP="00D330FC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99262F">
              <w:t>дминистрации сельских поселений Дзержинского района</w:t>
            </w:r>
          </w:p>
        </w:tc>
      </w:tr>
      <w:tr w:rsidR="00DF59E2" w:rsidRPr="00BE1AB6" w:rsidTr="00D330FC">
        <w:tc>
          <w:tcPr>
            <w:tcW w:w="2235" w:type="dxa"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8539" w:type="dxa"/>
            <w:gridSpan w:val="6"/>
          </w:tcPr>
          <w:p w:rsidR="00DF59E2" w:rsidRPr="0099262F" w:rsidRDefault="00DF59E2" w:rsidP="00D330FC">
            <w:pPr>
              <w:shd w:val="clear" w:color="auto" w:fill="FFFFFF"/>
              <w:jc w:val="both"/>
              <w:rPr>
                <w:i/>
              </w:rPr>
            </w:pPr>
            <w:r w:rsidRPr="0099262F">
              <w:t>-</w:t>
            </w:r>
            <w:r>
              <w:t>С</w:t>
            </w:r>
            <w:r w:rsidRPr="0099262F">
              <w:t xml:space="preserve">оздание условий для комплексного, устойчивого и безопасного развития территорий населенных пунктов, на основе градостроительного регулирования. </w:t>
            </w:r>
          </w:p>
          <w:p w:rsidR="00DF59E2" w:rsidRPr="0099262F" w:rsidRDefault="00DF59E2" w:rsidP="00D330FC">
            <w:pPr>
              <w:widowControl w:val="0"/>
              <w:autoSpaceDE w:val="0"/>
              <w:autoSpaceDN w:val="0"/>
              <w:adjustRightInd w:val="0"/>
              <w:ind w:right="-675"/>
              <w:jc w:val="both"/>
            </w:pPr>
            <w:r>
              <w:t>- О</w:t>
            </w:r>
            <w:r w:rsidRPr="0099262F">
              <w:t xml:space="preserve">беспечение градостроительной документацией  </w:t>
            </w:r>
            <w:r>
              <w:t>п</w:t>
            </w:r>
            <w:r w:rsidRPr="0099262F">
              <w:t xml:space="preserve">оселений;                      </w:t>
            </w:r>
          </w:p>
          <w:p w:rsidR="00DF59E2" w:rsidRPr="0099262F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</w:t>
            </w:r>
            <w:r w:rsidRPr="0099262F">
              <w:t>оздание условий, обеспечивающих эффективную реализацию государственной и муниципальной политики в</w:t>
            </w:r>
            <w:r>
              <w:t xml:space="preserve"> </w:t>
            </w:r>
            <w:r w:rsidRPr="0099262F">
              <w:t xml:space="preserve">сфере устойчивого пространственного развития территории Дзержинского района и входящих в ее состав муниципальных образований, с использованием          </w:t>
            </w:r>
          </w:p>
          <w:p w:rsidR="00DF59E2" w:rsidRPr="0099262F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>региональной</w:t>
            </w:r>
            <w:r>
              <w:t xml:space="preserve"> </w:t>
            </w:r>
            <w:r w:rsidRPr="0099262F">
              <w:t xml:space="preserve"> и</w:t>
            </w:r>
            <w:r>
              <w:t xml:space="preserve"> </w:t>
            </w:r>
            <w:r w:rsidRPr="0099262F">
              <w:t xml:space="preserve"> местных</w:t>
            </w:r>
            <w:r>
              <w:t xml:space="preserve"> </w:t>
            </w:r>
            <w:r w:rsidRPr="0099262F">
              <w:t xml:space="preserve"> систем </w:t>
            </w:r>
            <w:r>
              <w:t xml:space="preserve"> </w:t>
            </w:r>
            <w:r w:rsidRPr="0099262F">
              <w:t>обеспечения</w:t>
            </w:r>
            <w:r>
              <w:t xml:space="preserve"> </w:t>
            </w:r>
            <w:r w:rsidRPr="0099262F">
              <w:t xml:space="preserve"> и</w:t>
            </w:r>
            <w:r>
              <w:t xml:space="preserve">   </w:t>
            </w:r>
            <w:r w:rsidRPr="0099262F">
              <w:t>поддержки</w:t>
            </w:r>
          </w:p>
          <w:p w:rsidR="00DF59E2" w:rsidRPr="0099262F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градостроительной деятельности;                      </w:t>
            </w:r>
          </w:p>
          <w:p w:rsidR="00DF59E2" w:rsidRPr="0099262F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- </w:t>
            </w:r>
            <w:r>
              <w:t>С</w:t>
            </w:r>
            <w:r w:rsidRPr="0099262F">
              <w:t>овершенствование районной нормативно-правовой</w:t>
            </w:r>
            <w:r>
              <w:t xml:space="preserve"> </w:t>
            </w:r>
            <w:r w:rsidRPr="0099262F">
              <w:t>базы в области градостроительной деятельности</w:t>
            </w:r>
            <w:r w:rsidRPr="0099262F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DF59E2" w:rsidRPr="00BE1AB6" w:rsidTr="00D330FC">
        <w:tc>
          <w:tcPr>
            <w:tcW w:w="2235" w:type="dxa"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8539" w:type="dxa"/>
            <w:gridSpan w:val="6"/>
          </w:tcPr>
          <w:p w:rsidR="00DF59E2" w:rsidRPr="0099262F" w:rsidRDefault="00DF59E2" w:rsidP="00D330FC">
            <w:pPr>
              <w:shd w:val="clear" w:color="auto" w:fill="FFFFFF"/>
              <w:rPr>
                <w:i/>
              </w:rPr>
            </w:pPr>
            <w:r w:rsidRPr="0099262F">
              <w:t xml:space="preserve"> - </w:t>
            </w:r>
            <w:r>
              <w:t>Р</w:t>
            </w:r>
            <w:r w:rsidRPr="0099262F">
              <w:t>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      </w:r>
            <w:r>
              <w:t>, управление имущественным комплексом;</w:t>
            </w:r>
          </w:p>
          <w:p w:rsidR="00DF59E2" w:rsidRPr="0099262F" w:rsidRDefault="00DF59E2" w:rsidP="00D330FC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      </w:r>
            <w:r>
              <w:t>;</w:t>
            </w:r>
          </w:p>
          <w:p w:rsidR="00DF59E2" w:rsidRPr="0099262F" w:rsidRDefault="00DF59E2" w:rsidP="00D330FC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эффективного регулирования градостроительной деятельности</w:t>
            </w:r>
            <w:r>
              <w:t>;</w:t>
            </w:r>
          </w:p>
          <w:p w:rsidR="00DF59E2" w:rsidRPr="0099262F" w:rsidRDefault="00DF59E2" w:rsidP="00D330FC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информационного обеспечения градостроительной деятельности (ИСОГД)</w:t>
            </w:r>
            <w:r>
              <w:t>;</w:t>
            </w:r>
          </w:p>
          <w:p w:rsidR="00DF59E2" w:rsidRPr="0099262F" w:rsidRDefault="00DF59E2" w:rsidP="00D330FC">
            <w:pPr>
              <w:shd w:val="clear" w:color="auto" w:fill="FFFFFF"/>
            </w:pPr>
            <w:r w:rsidRPr="0099262F">
              <w:t xml:space="preserve">- </w:t>
            </w:r>
            <w:r>
              <w:t>О</w:t>
            </w:r>
            <w:r w:rsidRPr="0099262F">
              <w:t>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регламентов.</w:t>
            </w:r>
          </w:p>
        </w:tc>
      </w:tr>
      <w:tr w:rsidR="00DF59E2" w:rsidRPr="00BE1AB6" w:rsidTr="00D330FC">
        <w:tc>
          <w:tcPr>
            <w:tcW w:w="2235" w:type="dxa"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8539" w:type="dxa"/>
            <w:gridSpan w:val="6"/>
          </w:tcPr>
          <w:p w:rsidR="00DF59E2" w:rsidRPr="0099262F" w:rsidRDefault="00DF59E2" w:rsidP="00D330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схемы территориального планирования;</w:t>
            </w:r>
          </w:p>
          <w:p w:rsidR="00DF59E2" w:rsidRPr="0099262F" w:rsidRDefault="00DF59E2" w:rsidP="00D330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генеральных планов сельских поселений;</w:t>
            </w:r>
          </w:p>
          <w:p w:rsidR="00DF59E2" w:rsidRDefault="00DF59E2" w:rsidP="00D330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Правил землепользования и застройки сельских поселений;</w:t>
            </w:r>
          </w:p>
          <w:p w:rsidR="00DF59E2" w:rsidRDefault="00DF59E2" w:rsidP="00D330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(частей границ)  населенных пунктов Дзержинского района для внесения сведений в Единый государственный реестр недвижимости;</w:t>
            </w:r>
          </w:p>
          <w:p w:rsidR="00DF59E2" w:rsidRPr="0099262F" w:rsidRDefault="00DF59E2" w:rsidP="00D330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землеустроительной документации по описанию границ (частей границ) территориальных зон муниципальных образований Дзержинского района для внесения сведений в Единый государственный реестр недвижимости;</w:t>
            </w:r>
          </w:p>
        </w:tc>
      </w:tr>
      <w:tr w:rsidR="00DF59E2" w:rsidRPr="00BE1AB6" w:rsidTr="00D330FC">
        <w:tc>
          <w:tcPr>
            <w:tcW w:w="2235" w:type="dxa"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539" w:type="dxa"/>
            <w:gridSpan w:val="6"/>
          </w:tcPr>
          <w:p w:rsidR="00DF59E2" w:rsidRPr="0099262F" w:rsidRDefault="00DF59E2" w:rsidP="00D330FC">
            <w:pPr>
              <w:pStyle w:val="ConsPlusCell"/>
              <w:rPr>
                <w:sz w:val="24"/>
                <w:szCs w:val="24"/>
              </w:rPr>
            </w:pPr>
            <w:r w:rsidRPr="00C544D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544D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 годы</w:t>
            </w:r>
          </w:p>
        </w:tc>
      </w:tr>
      <w:tr w:rsidR="00DF59E2" w:rsidRPr="00BE1AB6" w:rsidTr="00D330FC">
        <w:trPr>
          <w:trHeight w:val="216"/>
        </w:trPr>
        <w:tc>
          <w:tcPr>
            <w:tcW w:w="2235" w:type="dxa"/>
            <w:vMerge w:val="restart"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126" w:type="dxa"/>
            <w:vMerge w:val="restart"/>
          </w:tcPr>
          <w:p w:rsidR="00DF59E2" w:rsidRPr="0099262F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99262F">
              <w:t>Наименование показателя</w:t>
            </w:r>
          </w:p>
        </w:tc>
        <w:tc>
          <w:tcPr>
            <w:tcW w:w="6413" w:type="dxa"/>
            <w:gridSpan w:val="5"/>
          </w:tcPr>
          <w:p w:rsidR="00DF59E2" w:rsidRPr="0099262F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99262F">
              <w:t>в том числе по годам:</w:t>
            </w:r>
          </w:p>
        </w:tc>
      </w:tr>
      <w:tr w:rsidR="00DF59E2" w:rsidRPr="00BE1AB6" w:rsidTr="00D330FC">
        <w:trPr>
          <w:trHeight w:val="214"/>
        </w:trPr>
        <w:tc>
          <w:tcPr>
            <w:tcW w:w="2235" w:type="dxa"/>
            <w:vMerge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F59E2" w:rsidRPr="0099262F" w:rsidRDefault="00DF59E2" w:rsidP="00D330FC">
            <w:pPr>
              <w:autoSpaceDE w:val="0"/>
              <w:autoSpaceDN w:val="0"/>
              <w:adjustRightInd w:val="0"/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59E2" w:rsidRPr="00F45AD9" w:rsidRDefault="00DF59E2" w:rsidP="00D330FC">
            <w:pPr>
              <w:autoSpaceDE w:val="0"/>
              <w:autoSpaceDN w:val="0"/>
              <w:adjustRightInd w:val="0"/>
              <w:ind w:right="-113"/>
            </w:pPr>
            <w:r>
              <w:rPr>
                <w:sz w:val="22"/>
                <w:szCs w:val="22"/>
              </w:rPr>
              <w:t xml:space="preserve">  </w:t>
            </w:r>
            <w:r w:rsidRPr="00F45A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DF59E2" w:rsidRPr="00F45AD9" w:rsidRDefault="00DF59E2" w:rsidP="00D330FC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F45AD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DF59E2" w:rsidRPr="00F45AD9" w:rsidRDefault="00DF59E2" w:rsidP="00D330FC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DF59E2" w:rsidRPr="00F45AD9" w:rsidRDefault="00DF59E2" w:rsidP="00D330FC">
            <w:pPr>
              <w:autoSpaceDE w:val="0"/>
              <w:autoSpaceDN w:val="0"/>
              <w:adjustRightInd w:val="0"/>
              <w:ind w:right="-113"/>
              <w:jc w:val="center"/>
            </w:pPr>
            <w:r>
              <w:t>2025</w:t>
            </w:r>
          </w:p>
        </w:tc>
      </w:tr>
      <w:tr w:rsidR="00DF59E2" w:rsidRPr="00BE1AB6" w:rsidTr="00D330FC">
        <w:trPr>
          <w:trHeight w:val="1104"/>
        </w:trPr>
        <w:tc>
          <w:tcPr>
            <w:tcW w:w="2235" w:type="dxa"/>
            <w:vMerge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F59E2" w:rsidRPr="00D24674" w:rsidRDefault="00DF59E2" w:rsidP="00D330FC">
            <w:pPr>
              <w:autoSpaceDE w:val="0"/>
              <w:autoSpaceDN w:val="0"/>
              <w:adjustRightInd w:val="0"/>
            </w:pPr>
            <w:r w:rsidRPr="00D24674">
              <w:t>ВСЕГО</w:t>
            </w:r>
            <w:r>
              <w:t xml:space="preserve"> (руб.)</w:t>
            </w:r>
          </w:p>
          <w:p w:rsidR="00DF59E2" w:rsidRPr="00D24674" w:rsidRDefault="00DF59E2" w:rsidP="00D330FC">
            <w:pPr>
              <w:autoSpaceDE w:val="0"/>
              <w:autoSpaceDN w:val="0"/>
              <w:adjustRightInd w:val="0"/>
            </w:pPr>
            <w:r w:rsidRPr="00D24674">
              <w:t>в том числе по источникам финансирования</w:t>
            </w:r>
            <w:r>
              <w:t>: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1174 261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59E2" w:rsidRPr="00ED45C8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1070496</w:t>
            </w:r>
          </w:p>
        </w:tc>
        <w:tc>
          <w:tcPr>
            <w:tcW w:w="1275" w:type="dxa"/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9E2" w:rsidRPr="0007505C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1149781,7</w:t>
            </w:r>
          </w:p>
          <w:p w:rsidR="00DF59E2" w:rsidRPr="0007505C" w:rsidRDefault="00DF59E2" w:rsidP="00D330FC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1287155,5</w:t>
            </w:r>
          </w:p>
          <w:p w:rsidR="00DF59E2" w:rsidRPr="00ED45C8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994 261</w:t>
            </w:r>
          </w:p>
          <w:p w:rsidR="00DF59E2" w:rsidRPr="00ED45C8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F59E2" w:rsidRPr="00782C4E" w:rsidTr="00D330FC">
        <w:trPr>
          <w:trHeight w:val="214"/>
        </w:trPr>
        <w:tc>
          <w:tcPr>
            <w:tcW w:w="2235" w:type="dxa"/>
            <w:vMerge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F59E2" w:rsidRPr="00D24674" w:rsidRDefault="00DF59E2" w:rsidP="00D330F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 xml:space="preserve">средства </w:t>
            </w:r>
            <w:r>
              <w:t>о</w:t>
            </w:r>
            <w:r w:rsidRPr="00D24674">
              <w:t>бластного бюджета (руб.)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DF59E2" w:rsidRPr="005E4DD0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59E2" w:rsidRPr="00ED45C8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0">
              <w:rPr>
                <w:color w:val="000000" w:themeColor="text1"/>
                <w:sz w:val="22"/>
                <w:szCs w:val="22"/>
              </w:rPr>
              <w:t>76235</w:t>
            </w:r>
          </w:p>
        </w:tc>
        <w:tc>
          <w:tcPr>
            <w:tcW w:w="1275" w:type="dxa"/>
            <w:vAlign w:val="center"/>
          </w:tcPr>
          <w:p w:rsidR="00DF59E2" w:rsidRPr="005E4DD0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4DD0">
              <w:rPr>
                <w:color w:val="000000" w:themeColor="text1"/>
                <w:sz w:val="22"/>
                <w:szCs w:val="22"/>
              </w:rPr>
              <w:t>155520,7</w:t>
            </w:r>
          </w:p>
        </w:tc>
        <w:tc>
          <w:tcPr>
            <w:tcW w:w="1276" w:type="dxa"/>
            <w:vAlign w:val="center"/>
          </w:tcPr>
          <w:p w:rsidR="00DF59E2" w:rsidRPr="005E4DD0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4DD0">
              <w:rPr>
                <w:color w:val="000000" w:themeColor="text1"/>
                <w:sz w:val="22"/>
                <w:szCs w:val="22"/>
              </w:rPr>
              <w:t>292894,5</w:t>
            </w:r>
          </w:p>
        </w:tc>
        <w:tc>
          <w:tcPr>
            <w:tcW w:w="1418" w:type="dxa"/>
            <w:vAlign w:val="center"/>
          </w:tcPr>
          <w:p w:rsidR="00DF59E2" w:rsidRPr="00ED45C8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9E2" w:rsidRPr="00BE1AB6" w:rsidTr="00D330FC">
        <w:trPr>
          <w:trHeight w:val="214"/>
        </w:trPr>
        <w:tc>
          <w:tcPr>
            <w:tcW w:w="2235" w:type="dxa"/>
            <w:vMerge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F59E2" w:rsidRPr="00D24674" w:rsidRDefault="00DF59E2" w:rsidP="00D330F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бюджета МР «Дзержинский район»</w:t>
            </w:r>
            <w:r>
              <w:t xml:space="preserve">  (руб.)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DF59E2" w:rsidRPr="00ED45C8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994 261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45E72">
              <w:rPr>
                <w:sz w:val="22"/>
                <w:szCs w:val="22"/>
              </w:rPr>
              <w:t xml:space="preserve">994 261 </w:t>
            </w:r>
          </w:p>
        </w:tc>
        <w:tc>
          <w:tcPr>
            <w:tcW w:w="1275" w:type="dxa"/>
            <w:vAlign w:val="center"/>
          </w:tcPr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59E2" w:rsidRPr="00545E72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5E72">
              <w:rPr>
                <w:sz w:val="22"/>
                <w:szCs w:val="22"/>
              </w:rPr>
              <w:t>994 261</w:t>
            </w:r>
          </w:p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59E2" w:rsidRPr="00545E72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5E72">
              <w:rPr>
                <w:sz w:val="22"/>
                <w:szCs w:val="22"/>
              </w:rPr>
              <w:t>994 261</w:t>
            </w:r>
          </w:p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994 261</w:t>
            </w:r>
          </w:p>
          <w:p w:rsidR="00DF59E2" w:rsidRPr="00B23621" w:rsidRDefault="00DF59E2" w:rsidP="00D33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F59E2" w:rsidRPr="0099262F" w:rsidTr="00D330FC">
        <w:tc>
          <w:tcPr>
            <w:tcW w:w="2235" w:type="dxa"/>
          </w:tcPr>
          <w:p w:rsidR="00DF59E2" w:rsidRPr="00BE1AB6" w:rsidRDefault="00DF59E2" w:rsidP="00DF59E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8539" w:type="dxa"/>
            <w:gridSpan w:val="6"/>
          </w:tcPr>
          <w:p w:rsidR="00DF59E2" w:rsidRDefault="00DF59E2" w:rsidP="00D330F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99262F">
              <w:t xml:space="preserve"> Обеспечение </w:t>
            </w:r>
            <w:r w:rsidRPr="0099262F">
              <w:rPr>
                <w:rFonts w:cs="Calibri"/>
              </w:rPr>
              <w:t>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</w:t>
            </w:r>
            <w:r>
              <w:rPr>
                <w:rFonts w:cs="Calibri"/>
              </w:rPr>
              <w:t>.</w:t>
            </w:r>
          </w:p>
          <w:p w:rsidR="00DF59E2" w:rsidRDefault="00DF59E2" w:rsidP="00D330F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устойчивого развития  и планировки территорий сельских поселений.</w:t>
            </w:r>
          </w:p>
          <w:p w:rsidR="00DF59E2" w:rsidRDefault="00DF59E2" w:rsidP="00D330F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привлечения инвестиций, в том числе путем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DF59E2" w:rsidRPr="0099262F" w:rsidRDefault="00DF59E2" w:rsidP="00D330FC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DF59E2" w:rsidRPr="00180DC8" w:rsidRDefault="00DF59E2" w:rsidP="00DF59E2">
      <w:pPr>
        <w:pStyle w:val="a5"/>
        <w:pageBreakBefore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Общая характеристика сферы реализации муниципальной программы</w:t>
      </w:r>
    </w:p>
    <w:p w:rsidR="00DF59E2" w:rsidRPr="00180DC8" w:rsidRDefault="00DF59E2" w:rsidP="00DF59E2">
      <w:pPr>
        <w:pStyle w:val="a5"/>
        <w:tabs>
          <w:tab w:val="left" w:pos="1134"/>
        </w:tabs>
        <w:autoSpaceDE w:val="0"/>
        <w:autoSpaceDN w:val="0"/>
        <w:adjustRightInd w:val="0"/>
        <w:ind w:left="709" w:firstLine="709"/>
        <w:jc w:val="both"/>
      </w:pPr>
    </w:p>
    <w:p w:rsidR="00DF59E2" w:rsidRPr="00180DC8" w:rsidRDefault="00DF59E2" w:rsidP="00DF59E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Вводная</w:t>
      </w:r>
    </w:p>
    <w:p w:rsidR="00DF59E2" w:rsidRPr="00180DC8" w:rsidRDefault="00DF59E2" w:rsidP="00DF59E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DF59E2" w:rsidRPr="00180DC8" w:rsidRDefault="00DF59E2" w:rsidP="00DF59E2">
      <w:pPr>
        <w:shd w:val="clear" w:color="auto" w:fill="FFFFFF"/>
        <w:spacing w:after="240"/>
        <w:ind w:firstLine="851"/>
        <w:jc w:val="both"/>
      </w:pPr>
      <w:r w:rsidRPr="00180DC8">
        <w:t>Актуальность разработки муниципальной программы «Повышение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  очевидна. Настоящая 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191-ФЗ.</w:t>
      </w:r>
    </w:p>
    <w:p w:rsidR="00DF59E2" w:rsidRPr="00180DC8" w:rsidRDefault="00DF59E2" w:rsidP="00DF59E2">
      <w:pPr>
        <w:shd w:val="clear" w:color="auto" w:fill="FFFFFF"/>
        <w:spacing w:after="240"/>
        <w:ind w:firstLine="851"/>
        <w:jc w:val="both"/>
        <w:rPr>
          <w:i/>
        </w:rPr>
      </w:pPr>
      <w:r w:rsidRPr="00180DC8">
        <w:t>Ведение градостроительной деятельности  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поселений.</w:t>
      </w:r>
    </w:p>
    <w:p w:rsidR="00DF59E2" w:rsidRPr="00180DC8" w:rsidRDefault="00DF59E2" w:rsidP="00DF59E2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180DC8">
        <w:rPr>
          <w:b/>
        </w:rPr>
        <w:t xml:space="preserve">Прогноз развития сферы реализации муниципальной программы 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градостроительным, земельным законодательством.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Организация работ по формированию базы данных информационной системы обеспечения градостроительной деятельности на территории Дзержинского района. Ведение информационной системы градостроительной деятельности обеспечит полный сбор информации по всем объектам градостроительной деятельности.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Правила землепользования и застройки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 Наличие утвержденных правил землепользования и застройки позволят контролировать процесс предоставления земельных участков и объектов недвижимости, что повлечет снижение количества жалоб и обращений граждан, связанных с нарушением градостроительного и земельного законодательства.</w:t>
      </w:r>
    </w:p>
    <w:p w:rsidR="00DF59E2" w:rsidRPr="00180DC8" w:rsidRDefault="00DF59E2" w:rsidP="00DF59E2">
      <w:pPr>
        <w:pStyle w:val="ConsPlusCell"/>
        <w:jc w:val="both"/>
        <w:rPr>
          <w:sz w:val="24"/>
          <w:szCs w:val="24"/>
        </w:rPr>
      </w:pPr>
      <w:r w:rsidRPr="00180DC8">
        <w:rPr>
          <w:sz w:val="24"/>
          <w:szCs w:val="24"/>
        </w:rPr>
        <w:t xml:space="preserve">В целях реализации поставленных задач по территориальному планированию и планировочной организации территории, большая, по сравнению с предыдущими годами реализации программы, работа будет направлена на привидение и поддержание текстового и картографического материала Правил землепользования и застройки в актуализованном состоянии, без чего в современных условиях градостроительная деятельность невозможна. Актуализации подлежит весь картографический материал, разработанный в предыдущие годы. </w:t>
      </w:r>
    </w:p>
    <w:p w:rsidR="00DF59E2" w:rsidRPr="00180DC8" w:rsidRDefault="00DF59E2" w:rsidP="00DF59E2">
      <w:pPr>
        <w:pStyle w:val="ConsPlusCell"/>
        <w:jc w:val="both"/>
        <w:rPr>
          <w:i/>
          <w:sz w:val="24"/>
          <w:szCs w:val="24"/>
        </w:rPr>
      </w:pPr>
      <w:r w:rsidRPr="00180DC8">
        <w:rPr>
          <w:sz w:val="24"/>
          <w:szCs w:val="24"/>
        </w:rPr>
        <w:t xml:space="preserve">         Необходимо провести работу  по разработке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</w: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DF59E2" w:rsidRDefault="00DF59E2" w:rsidP="00DF59E2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DF59E2" w:rsidRPr="00180DC8" w:rsidRDefault="00DF59E2" w:rsidP="00DF59E2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180DC8">
        <w:rPr>
          <w:b/>
        </w:rPr>
        <w:t>Основные проблемы в сфере реализации муниципальной программы.</w:t>
      </w:r>
    </w:p>
    <w:p w:rsidR="00DF59E2" w:rsidRPr="00180DC8" w:rsidRDefault="00DF59E2" w:rsidP="00DF59E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 xml:space="preserve">В </w:t>
      </w:r>
      <w:r w:rsidRPr="00180DC8">
        <w:rPr>
          <w:color w:val="000000" w:themeColor="text1"/>
        </w:rPr>
        <w:t>2009-2014</w:t>
      </w:r>
      <w:r w:rsidRPr="00180DC8">
        <w:t xml:space="preserve"> годы в рамках реализации Градостроительного кодекса РФ в Дзержинском районе разработаны и утверждены следующие документы: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-  схема территориального планирования муниципального района;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- генеральные планы четырнадцати сельских поселений и четырех городских поселений;</w:t>
      </w:r>
    </w:p>
    <w:p w:rsidR="00DF59E2" w:rsidRPr="00180DC8" w:rsidRDefault="00DF59E2" w:rsidP="00DF59E2">
      <w:pPr>
        <w:shd w:val="clear" w:color="auto" w:fill="FFFFFF"/>
        <w:ind w:firstLine="709"/>
        <w:jc w:val="both"/>
      </w:pPr>
      <w:r w:rsidRPr="00180DC8">
        <w:lastRenderedPageBreak/>
        <w:t>- правила землепользования и застройки четырнадцати сельских поселений и четырех городских поселений.</w:t>
      </w:r>
    </w:p>
    <w:p w:rsidR="00DF59E2" w:rsidRDefault="00DF59E2" w:rsidP="00DF59E2">
      <w:pPr>
        <w:shd w:val="clear" w:color="auto" w:fill="FFFFFF"/>
        <w:ind w:firstLine="709"/>
        <w:jc w:val="both"/>
      </w:pPr>
      <w:r>
        <w:t>П</w:t>
      </w:r>
      <w:r w:rsidRPr="00180DC8">
        <w:t xml:space="preserve">роблемой в сфере градостроительства на территории муниципального района является </w:t>
      </w:r>
      <w:r>
        <w:t xml:space="preserve">необходимость постоянного </w:t>
      </w:r>
      <w:r w:rsidRPr="00180DC8">
        <w:t>приведени</w:t>
      </w:r>
      <w:r>
        <w:t>я</w:t>
      </w:r>
      <w:r w:rsidRPr="00180DC8">
        <w:t xml:space="preserve">  ранее утвержденных генеральных планов, Правил землепользования и застройки поселений требованиям законодательной и нормативной правовой базы в соответствие с федеральным градостроительным, земельным законодательством.</w:t>
      </w:r>
    </w:p>
    <w:p w:rsidR="00DF59E2" w:rsidRPr="00180DC8" w:rsidRDefault="00DF59E2" w:rsidP="00DF59E2">
      <w:pPr>
        <w:shd w:val="clear" w:color="auto" w:fill="FFFFFF"/>
        <w:ind w:firstLine="709"/>
        <w:jc w:val="both"/>
      </w:pPr>
      <w:r>
        <w:t xml:space="preserve">Основной проблемой при реализации программы будет отсутствие </w:t>
      </w:r>
      <w:proofErr w:type="spellStart"/>
      <w:r>
        <w:t>софинансирования</w:t>
      </w:r>
      <w:proofErr w:type="spellEnd"/>
      <w:r>
        <w:t xml:space="preserve"> из областного бюджета.</w:t>
      </w:r>
    </w:p>
    <w:p w:rsidR="00DF59E2" w:rsidRPr="00180DC8" w:rsidRDefault="00DF59E2" w:rsidP="00DF59E2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AE2730">
        <w:rPr>
          <w:b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программы,</w:t>
      </w:r>
    </w:p>
    <w:p w:rsidR="00DF59E2" w:rsidRPr="00180DC8" w:rsidRDefault="00DF59E2" w:rsidP="00DF59E2">
      <w:pPr>
        <w:pStyle w:val="a5"/>
        <w:numPr>
          <w:ilvl w:val="1"/>
          <w:numId w:val="4"/>
        </w:num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7B4941">
        <w:rPr>
          <w:b/>
        </w:rPr>
        <w:t>Приоритеты муниципальной политики в сфере реализации муниципальной программы</w:t>
      </w:r>
    </w:p>
    <w:p w:rsidR="00DF59E2" w:rsidRPr="00180DC8" w:rsidRDefault="00DF59E2" w:rsidP="00DF59E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0DC8">
        <w:t>Приоритетами муниципальной программы являются следующие направления:</w:t>
      </w:r>
    </w:p>
    <w:tbl>
      <w:tblPr>
        <w:tblW w:w="9498" w:type="dxa"/>
        <w:tblCellSpacing w:w="0" w:type="dxa"/>
        <w:tblInd w:w="5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05"/>
        <w:gridCol w:w="4678"/>
      </w:tblGrid>
      <w:tr w:rsidR="00DF59E2" w:rsidRPr="00180DC8" w:rsidTr="00D330FC">
        <w:trPr>
          <w:trHeight w:val="476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rPr>
                <w:b/>
                <w:bCs/>
              </w:rPr>
              <w:t xml:space="preserve">№ </w:t>
            </w:r>
            <w:proofErr w:type="gramStart"/>
            <w:r w:rsidRPr="00180DC8">
              <w:rPr>
                <w:b/>
                <w:bCs/>
              </w:rPr>
              <w:t>п</w:t>
            </w:r>
            <w:proofErr w:type="gramEnd"/>
            <w:r w:rsidRPr="00180DC8">
              <w:rPr>
                <w:b/>
                <w:bCs/>
              </w:rPr>
              <w:t>/п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Исполнитель</w:t>
            </w:r>
          </w:p>
        </w:tc>
      </w:tr>
      <w:tr w:rsidR="00DF59E2" w:rsidRPr="00180DC8" w:rsidTr="00D330FC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38"/>
              <w:rPr>
                <w:i/>
              </w:rPr>
            </w:pPr>
            <w:r w:rsidRPr="00180DC8">
              <w:t>Наполнение базы информационной системы обеспечения градостроительной деятельности</w:t>
            </w:r>
            <w:r>
              <w:t xml:space="preserve"> (ИСОГД)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127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 xml:space="preserve">Дзержинского </w:t>
            </w:r>
            <w:r w:rsidRPr="00180DC8">
              <w:t>района</w:t>
            </w:r>
          </w:p>
        </w:tc>
      </w:tr>
      <w:tr w:rsidR="00DF59E2" w:rsidRPr="00180DC8" w:rsidTr="00D330FC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38"/>
              <w:rPr>
                <w:i/>
              </w:rPr>
            </w:pPr>
            <w:r w:rsidRPr="00180DC8">
              <w:t>Обеспечение документами нормативного правового регулирования в соответствии с требованиями градостроительного законодательства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</w:t>
            </w:r>
            <w:r>
              <w:t xml:space="preserve"> Дзержинского </w:t>
            </w:r>
            <w:r w:rsidRPr="00180DC8">
              <w:t xml:space="preserve"> района</w:t>
            </w:r>
          </w:p>
        </w:tc>
      </w:tr>
      <w:tr w:rsidR="00DF59E2" w:rsidRPr="00180DC8" w:rsidTr="00D330FC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38"/>
              <w:rPr>
                <w:i/>
              </w:rPr>
            </w:pPr>
            <w:r w:rsidRPr="00180DC8">
              <w:t>Мониторинг, корректировка документов территориального планирования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>Дзержинского</w:t>
            </w:r>
            <w:r w:rsidRPr="00180DC8">
              <w:t xml:space="preserve"> </w:t>
            </w:r>
            <w:r>
              <w:t xml:space="preserve"> </w:t>
            </w:r>
            <w:r w:rsidRPr="00180DC8">
              <w:t>района</w:t>
            </w:r>
          </w:p>
        </w:tc>
      </w:tr>
      <w:tr w:rsidR="00DF59E2" w:rsidRPr="00180DC8" w:rsidTr="00D330FC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38"/>
              <w:rPr>
                <w:i/>
              </w:rPr>
            </w:pPr>
            <w:r w:rsidRPr="00180DC8">
              <w:t>Корректировка правил землепользования и застройки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rPr>
                <w:i/>
              </w:rPr>
            </w:pPr>
            <w:r w:rsidRPr="00180DC8">
              <w:t>Комиссия по подготовке проекта внесения изменений и дополнений в Правила землепользования и застройки</w:t>
            </w:r>
          </w:p>
        </w:tc>
      </w:tr>
      <w:tr w:rsidR="00DF59E2" w:rsidRPr="00180DC8" w:rsidTr="00D330FC">
        <w:trPr>
          <w:trHeight w:val="847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ind w:firstLine="38"/>
              <w:rPr>
                <w:i/>
              </w:rPr>
            </w:pPr>
            <w:r w:rsidRPr="00180DC8">
              <w:t>Разработка документации по планировке территорий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9E2" w:rsidRPr="00180DC8" w:rsidRDefault="00DF59E2" w:rsidP="00D330FC">
            <w:pPr>
              <w:spacing w:after="240"/>
              <w:rPr>
                <w:i/>
              </w:rPr>
            </w:pPr>
            <w:r w:rsidRPr="00180DC8">
              <w:t xml:space="preserve"> </w:t>
            </w: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DF59E2" w:rsidRPr="00180DC8" w:rsidTr="00D330FC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E2" w:rsidRPr="00180DC8" w:rsidRDefault="00DF59E2" w:rsidP="00D330FC">
            <w:pPr>
              <w:spacing w:after="240"/>
              <w:ind w:firstLine="127"/>
              <w:jc w:val="both"/>
            </w:pPr>
            <w: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E2" w:rsidRPr="00180DC8" w:rsidRDefault="00DF59E2" w:rsidP="00D330FC">
            <w:pPr>
              <w:spacing w:after="240"/>
              <w:ind w:firstLine="38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 Дзержинского района для внесения сведений в Единый государственный реестр недвижимости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E2" w:rsidRPr="00180DC8" w:rsidRDefault="00DF59E2" w:rsidP="00D330FC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DF59E2" w:rsidRPr="00180DC8" w:rsidTr="00D330FC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E2" w:rsidRDefault="00DF59E2" w:rsidP="00D330FC">
            <w:pPr>
              <w:spacing w:after="240"/>
              <w:ind w:firstLine="127"/>
              <w:jc w:val="both"/>
            </w:pPr>
            <w:r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E2" w:rsidRPr="00180DC8" w:rsidRDefault="00DF59E2" w:rsidP="00D330FC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Р</w:t>
            </w:r>
            <w:r w:rsidRPr="00180DC8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180DC8">
              <w:rPr>
                <w:sz w:val="24"/>
                <w:szCs w:val="24"/>
              </w:rPr>
              <w:t xml:space="preserve"> землеустроительной документации по описанию границ </w:t>
            </w:r>
            <w:r>
              <w:rPr>
                <w:sz w:val="24"/>
                <w:szCs w:val="24"/>
              </w:rPr>
              <w:t xml:space="preserve">(частей границ) </w:t>
            </w:r>
            <w:r w:rsidRPr="00180DC8">
              <w:rPr>
                <w:sz w:val="24"/>
                <w:szCs w:val="24"/>
              </w:rPr>
              <w:t>территориальных зон муниципальных образований Дзержинского района для внесения сведений в Единый гос</w:t>
            </w:r>
            <w:r>
              <w:rPr>
                <w:sz w:val="24"/>
                <w:szCs w:val="24"/>
              </w:rPr>
              <w:t>у</w:t>
            </w:r>
            <w:r w:rsidRPr="00180DC8">
              <w:rPr>
                <w:sz w:val="24"/>
                <w:szCs w:val="24"/>
              </w:rPr>
              <w:t>дарственный реестр недвижимости;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E2" w:rsidRPr="00180DC8" w:rsidRDefault="00DF59E2" w:rsidP="00D330FC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</w:tbl>
    <w:p w:rsidR="00DF59E2" w:rsidRPr="00180DC8" w:rsidRDefault="00DF59E2" w:rsidP="00DF59E2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Цели, задачи и индикаторы достижения целей и решения задач муниципальной программы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Цели программы: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Создание условий для комплексного, устойчивого и безопасного развития территорий населенных пунктов, на основе градостроительного регулирования;</w:t>
      </w: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 Обеспечение градостроительной документацией сельских и городских поселений; </w:t>
      </w: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деятельности;</w:t>
      </w: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0DC8">
        <w:t xml:space="preserve">Совершенствование районной нормативно-правовой базы в области градостроительной деятельности.        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Задачи программы: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 Реализация государственной градостроительной политики, определяющей стратегию расселения и направления перспективного развития территории района;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территорий;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Организация эффективного регулирования градостроительной деятельности;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Обеспечение градостроительной деятельности актуализованными материалами инженерных изысканий;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  <w:r w:rsidRPr="00180DC8">
        <w:t>Организация информационного обеспечения градостроительной деятельности (ИСОГД);</w:t>
      </w:r>
    </w:p>
    <w:p w:rsidR="00DF59E2" w:rsidRDefault="00DF59E2" w:rsidP="00DF59E2">
      <w:pPr>
        <w:shd w:val="clear" w:color="auto" w:fill="FFFFFF"/>
        <w:ind w:firstLine="709"/>
        <w:jc w:val="both"/>
      </w:pPr>
      <w:r w:rsidRPr="00180DC8">
        <w:t>Обеспечение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регламентов, проектной документации и иных нормативно-правовых актов в области строительства.</w:t>
      </w:r>
    </w:p>
    <w:p w:rsidR="00DF59E2" w:rsidRPr="00180DC8" w:rsidRDefault="00DF59E2" w:rsidP="00DF59E2">
      <w:pPr>
        <w:shd w:val="clear" w:color="auto" w:fill="FFFFFF"/>
        <w:ind w:firstLine="709"/>
        <w:jc w:val="both"/>
        <w:rPr>
          <w:i/>
        </w:rPr>
      </w:pPr>
    </w:p>
    <w:p w:rsidR="00DF59E2" w:rsidRPr="00180DC8" w:rsidRDefault="00DF59E2" w:rsidP="00DF59E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F59E2" w:rsidRPr="00180DC8" w:rsidRDefault="00DF59E2" w:rsidP="00DF59E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СВЕДЕНИЯ</w:t>
      </w:r>
    </w:p>
    <w:p w:rsidR="00DF59E2" w:rsidRDefault="00DF59E2" w:rsidP="00DF59E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об индикаторах муниципальной программы и их значениях</w:t>
      </w:r>
    </w:p>
    <w:p w:rsidR="00DF59E2" w:rsidRPr="00180DC8" w:rsidRDefault="00DF59E2" w:rsidP="00DF59E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F59E2" w:rsidRPr="00180DC8" w:rsidRDefault="00DF59E2" w:rsidP="00DF59E2">
      <w:pPr>
        <w:autoSpaceDE w:val="0"/>
        <w:autoSpaceDN w:val="0"/>
        <w:adjustRightInd w:val="0"/>
        <w:ind w:firstLine="709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709"/>
        <w:gridCol w:w="1134"/>
        <w:gridCol w:w="1134"/>
        <w:gridCol w:w="1134"/>
        <w:gridCol w:w="992"/>
        <w:gridCol w:w="992"/>
      </w:tblGrid>
      <w:tr w:rsidR="00DF59E2" w:rsidRPr="00180DC8" w:rsidTr="00D330FC">
        <w:trPr>
          <w:trHeight w:val="271"/>
        </w:trPr>
        <w:tc>
          <w:tcPr>
            <w:tcW w:w="675" w:type="dxa"/>
            <w:vMerge w:val="restart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№ </w:t>
            </w: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hanging="51"/>
              <w:jc w:val="center"/>
            </w:pPr>
            <w:r w:rsidRPr="00180DC8">
              <w:t>Наименование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>Ед. изм.</w:t>
            </w:r>
          </w:p>
        </w:tc>
        <w:tc>
          <w:tcPr>
            <w:tcW w:w="5386" w:type="dxa"/>
            <w:gridSpan w:val="5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Значение по годам:</w:t>
            </w:r>
          </w:p>
        </w:tc>
      </w:tr>
      <w:tr w:rsidR="00DF59E2" w:rsidRPr="00180DC8" w:rsidTr="00D330FC">
        <w:trPr>
          <w:trHeight w:val="291"/>
        </w:trPr>
        <w:tc>
          <w:tcPr>
            <w:tcW w:w="675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6" w:type="dxa"/>
            <w:gridSpan w:val="5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реализация</w:t>
            </w:r>
            <w:r w:rsidRPr="00180DC8">
              <w:t xml:space="preserve"> муниципальной программы</w:t>
            </w:r>
          </w:p>
        </w:tc>
      </w:tr>
      <w:tr w:rsidR="00DF59E2" w:rsidRPr="00180DC8" w:rsidTr="00D330FC">
        <w:trPr>
          <w:trHeight w:val="291"/>
        </w:trPr>
        <w:tc>
          <w:tcPr>
            <w:tcW w:w="675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>20</w:t>
            </w:r>
            <w:r>
              <w:t>22</w:t>
            </w:r>
          </w:p>
        </w:tc>
        <w:tc>
          <w:tcPr>
            <w:tcW w:w="1134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>
              <w:t>3</w:t>
            </w:r>
          </w:p>
        </w:tc>
        <w:tc>
          <w:tcPr>
            <w:tcW w:w="992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>
              <w:t>4</w:t>
            </w:r>
          </w:p>
        </w:tc>
        <w:tc>
          <w:tcPr>
            <w:tcW w:w="992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DF59E2" w:rsidRPr="00180DC8" w:rsidTr="00D330FC">
        <w:trPr>
          <w:trHeight w:val="1105"/>
        </w:trPr>
        <w:tc>
          <w:tcPr>
            <w:tcW w:w="675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1</w:t>
            </w:r>
          </w:p>
          <w:p w:rsidR="00DF59E2" w:rsidRPr="00180DC8" w:rsidRDefault="00DF59E2" w:rsidP="00D330FC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hanging="51"/>
            </w:pPr>
            <w:r>
              <w:t>Обеспечение  актуальности</w:t>
            </w:r>
          </w:p>
          <w:p w:rsidR="00DF59E2" w:rsidRDefault="00DF59E2" w:rsidP="00D330FC">
            <w:pPr>
              <w:autoSpaceDE w:val="0"/>
              <w:autoSpaceDN w:val="0"/>
              <w:adjustRightInd w:val="0"/>
              <w:ind w:hanging="51"/>
            </w:pPr>
            <w:r w:rsidRPr="00180DC8">
              <w:t>схемы территориального планирования</w:t>
            </w:r>
            <w:r>
              <w:t xml:space="preserve"> путем  к</w:t>
            </w:r>
            <w:r w:rsidRPr="00180DC8">
              <w:t>орректировк</w:t>
            </w:r>
            <w:r>
              <w:t>и</w:t>
            </w:r>
          </w:p>
          <w:p w:rsidR="00DF59E2" w:rsidRPr="00C80E7A" w:rsidRDefault="00DF59E2" w:rsidP="00D330FC">
            <w:pPr>
              <w:autoSpaceDE w:val="0"/>
              <w:autoSpaceDN w:val="0"/>
              <w:adjustRightInd w:val="0"/>
              <w:ind w:hanging="51"/>
            </w:pPr>
            <w:r>
              <w:t xml:space="preserve"> </w:t>
            </w:r>
            <w:r w:rsidRPr="00C80E7A">
              <w:rPr>
                <w:sz w:val="22"/>
                <w:szCs w:val="22"/>
              </w:rPr>
              <w:t>(утверждена 1 схема)</w:t>
            </w:r>
          </w:p>
        </w:tc>
        <w:tc>
          <w:tcPr>
            <w:tcW w:w="709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59E2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33"/>
              <w:jc w:val="center"/>
            </w:pPr>
          </w:p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59E2" w:rsidRPr="00180DC8" w:rsidTr="00D330FC">
        <w:trPr>
          <w:trHeight w:val="834"/>
        </w:trPr>
        <w:tc>
          <w:tcPr>
            <w:tcW w:w="675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2</w:t>
            </w:r>
          </w:p>
          <w:p w:rsidR="00DF59E2" w:rsidRPr="00053937" w:rsidRDefault="00DF59E2" w:rsidP="00D330FC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hanging="51"/>
            </w:pPr>
            <w:r>
              <w:t>Обеспечение актуальности</w:t>
            </w:r>
            <w:r w:rsidRPr="00180DC8">
              <w:t xml:space="preserve"> генеральных планов</w:t>
            </w:r>
            <w:r>
              <w:t xml:space="preserve">  путем к</w:t>
            </w:r>
            <w:r w:rsidRPr="00180DC8">
              <w:t>орректировк</w:t>
            </w:r>
            <w:r>
              <w:t>и</w:t>
            </w:r>
            <w:r w:rsidRPr="00180DC8">
              <w:t xml:space="preserve"> </w:t>
            </w:r>
            <w:r>
              <w:br/>
            </w:r>
            <w:r w:rsidRPr="00C80E7A">
              <w:rPr>
                <w:sz w:val="20"/>
                <w:szCs w:val="20"/>
              </w:rPr>
              <w:t>(утверждено 14 ген. план</w:t>
            </w:r>
            <w:r>
              <w:rPr>
                <w:sz w:val="20"/>
                <w:szCs w:val="20"/>
              </w:rPr>
              <w:t>ов</w:t>
            </w:r>
            <w:r w:rsidRPr="00C80E7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59E2" w:rsidRPr="00180DC8" w:rsidTr="00D330FC">
        <w:trPr>
          <w:trHeight w:val="1105"/>
        </w:trPr>
        <w:tc>
          <w:tcPr>
            <w:tcW w:w="675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3</w:t>
            </w:r>
          </w:p>
          <w:p w:rsidR="00DF59E2" w:rsidRDefault="00DF59E2" w:rsidP="00D330FC">
            <w:pPr>
              <w:jc w:val="center"/>
            </w:pPr>
          </w:p>
          <w:p w:rsidR="00DF59E2" w:rsidRPr="00053937" w:rsidRDefault="00DF59E2" w:rsidP="00D330FC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 актуальности </w:t>
            </w:r>
            <w:r w:rsidRPr="00180DC8">
              <w:t xml:space="preserve"> правил землепользования и застройки</w:t>
            </w:r>
          </w:p>
          <w:p w:rsidR="00DF59E2" w:rsidRDefault="00DF59E2" w:rsidP="00D330FC">
            <w:pPr>
              <w:autoSpaceDE w:val="0"/>
              <w:autoSpaceDN w:val="0"/>
              <w:adjustRightInd w:val="0"/>
              <w:ind w:hanging="51"/>
            </w:pPr>
            <w:r>
              <w:t xml:space="preserve"> путем к</w:t>
            </w:r>
            <w:r w:rsidRPr="00180DC8">
              <w:t>орректировк</w:t>
            </w:r>
            <w:r>
              <w:t>и</w:t>
            </w:r>
          </w:p>
          <w:p w:rsidR="00DF59E2" w:rsidRPr="00C80E7A" w:rsidRDefault="00DF59E2" w:rsidP="00D330FC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180DC8">
              <w:t xml:space="preserve"> </w:t>
            </w:r>
            <w:r w:rsidRPr="00C80E7A">
              <w:rPr>
                <w:sz w:val="20"/>
                <w:szCs w:val="20"/>
              </w:rPr>
              <w:t>(утверждено 14 ПЗЗ)</w:t>
            </w:r>
          </w:p>
        </w:tc>
        <w:tc>
          <w:tcPr>
            <w:tcW w:w="709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59E2" w:rsidRPr="00C75094" w:rsidTr="00D330FC">
        <w:trPr>
          <w:trHeight w:val="1105"/>
        </w:trPr>
        <w:tc>
          <w:tcPr>
            <w:tcW w:w="675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4</w:t>
            </w:r>
          </w:p>
          <w:p w:rsidR="00DF59E2" w:rsidRPr="00053937" w:rsidRDefault="00DF59E2" w:rsidP="00D330FC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</w:t>
            </w:r>
          </w:p>
          <w:p w:rsidR="00DF59E2" w:rsidRDefault="00DF59E2" w:rsidP="00D330FC">
            <w:pPr>
              <w:autoSpaceDE w:val="0"/>
              <w:autoSpaceDN w:val="0"/>
              <w:adjustRightInd w:val="0"/>
              <w:ind w:hanging="51"/>
            </w:pPr>
            <w:r>
              <w:t xml:space="preserve"> для внесения сведений в ЕГРН</w:t>
            </w:r>
          </w:p>
          <w:p w:rsidR="00DF59E2" w:rsidRPr="00226960" w:rsidRDefault="00DF59E2" w:rsidP="00D330FC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226960">
              <w:rPr>
                <w:sz w:val="20"/>
                <w:szCs w:val="20"/>
              </w:rPr>
              <w:t>(всего 163 сельских населенных пунктов)</w:t>
            </w:r>
          </w:p>
        </w:tc>
        <w:tc>
          <w:tcPr>
            <w:tcW w:w="709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59E2" w:rsidRPr="00C75094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DF59E2" w:rsidRPr="00C75094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992" w:type="dxa"/>
            <w:vAlign w:val="center"/>
          </w:tcPr>
          <w:p w:rsidR="00DF59E2" w:rsidRPr="00C75094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992" w:type="dxa"/>
            <w:vAlign w:val="center"/>
          </w:tcPr>
          <w:p w:rsidR="00DF59E2" w:rsidRPr="00C75094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59E2" w:rsidRPr="00180DC8" w:rsidTr="00D330FC">
        <w:trPr>
          <w:trHeight w:val="1105"/>
        </w:trPr>
        <w:tc>
          <w:tcPr>
            <w:tcW w:w="675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DF59E2" w:rsidRPr="00053937" w:rsidRDefault="00DF59E2" w:rsidP="00D330FC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территориальных зон муниципальных образований</w:t>
            </w:r>
            <w:r>
              <w:t xml:space="preserve"> для внесения сведений в ЕГРН  </w:t>
            </w:r>
            <w:r w:rsidRPr="00226960">
              <w:rPr>
                <w:sz w:val="20"/>
                <w:szCs w:val="20"/>
              </w:rPr>
              <w:t xml:space="preserve">(всего </w:t>
            </w:r>
            <w:r>
              <w:rPr>
                <w:sz w:val="20"/>
                <w:szCs w:val="20"/>
              </w:rPr>
              <w:t>215</w:t>
            </w:r>
            <w:r w:rsidRPr="00226960">
              <w:rPr>
                <w:sz w:val="20"/>
                <w:szCs w:val="20"/>
              </w:rPr>
              <w:t xml:space="preserve"> зон)</w:t>
            </w:r>
          </w:p>
        </w:tc>
        <w:tc>
          <w:tcPr>
            <w:tcW w:w="709" w:type="dxa"/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DF59E2" w:rsidRPr="00C75094" w:rsidRDefault="00DF59E2" w:rsidP="00D330FC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</w:t>
            </w:r>
            <w:r w:rsidRPr="00C75094">
              <w:t>0</w:t>
            </w:r>
          </w:p>
        </w:tc>
        <w:tc>
          <w:tcPr>
            <w:tcW w:w="1134" w:type="dxa"/>
            <w:vAlign w:val="center"/>
          </w:tcPr>
          <w:p w:rsidR="00DF59E2" w:rsidRPr="00C75094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992" w:type="dxa"/>
            <w:vAlign w:val="center"/>
          </w:tcPr>
          <w:p w:rsidR="00DF59E2" w:rsidRPr="00C75094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992" w:type="dxa"/>
            <w:vAlign w:val="center"/>
          </w:tcPr>
          <w:p w:rsidR="00DF59E2" w:rsidRPr="00C75094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DF59E2" w:rsidRDefault="00DF59E2" w:rsidP="00DF59E2">
      <w:pPr>
        <w:autoSpaceDE w:val="0"/>
        <w:autoSpaceDN w:val="0"/>
        <w:adjustRightInd w:val="0"/>
        <w:ind w:firstLine="709"/>
        <w:jc w:val="center"/>
        <w:outlineLvl w:val="0"/>
      </w:pPr>
    </w:p>
    <w:p w:rsidR="00DF59E2" w:rsidRPr="00180DC8" w:rsidRDefault="00DF59E2" w:rsidP="00DF59E2">
      <w:pPr>
        <w:autoSpaceDE w:val="0"/>
        <w:autoSpaceDN w:val="0"/>
        <w:adjustRightInd w:val="0"/>
        <w:ind w:firstLine="709"/>
        <w:jc w:val="both"/>
        <w:outlineLvl w:val="0"/>
      </w:pPr>
    </w:p>
    <w:p w:rsidR="00DF59E2" w:rsidRPr="00180DC8" w:rsidRDefault="00DF59E2" w:rsidP="00DF59E2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Конечные результаты реализации муниципальной программы</w:t>
      </w:r>
    </w:p>
    <w:p w:rsidR="00DF59E2" w:rsidRPr="00180DC8" w:rsidRDefault="00DF59E2" w:rsidP="00DF59E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Социально-экономическая эффективность данной Программы выражена в улучшении качества проживания населения и повышении привлекательности муниципального района «Дзержинский район». </w:t>
      </w:r>
    </w:p>
    <w:p w:rsidR="00DF59E2" w:rsidRPr="00180DC8" w:rsidRDefault="00DF59E2" w:rsidP="00DF59E2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DF59E2" w:rsidRPr="00180DC8" w:rsidRDefault="00DF59E2" w:rsidP="00DF59E2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Результатами Программы должны стать:</w:t>
      </w:r>
    </w:p>
    <w:p w:rsidR="00DF59E2" w:rsidRPr="00180DC8" w:rsidRDefault="00DF59E2" w:rsidP="00DF59E2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1) обоснованность и прозрачность принятия решений органами власти всех уровней при осуществлении градостроительной деятельности;</w:t>
      </w:r>
    </w:p>
    <w:p w:rsidR="00DF59E2" w:rsidRPr="00180DC8" w:rsidRDefault="00DF59E2" w:rsidP="00DF59E2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2) сокращение сроков выдачи исходно-разрешительной документации при строительстве объектов недвижимости;</w:t>
      </w:r>
    </w:p>
    <w:p w:rsidR="00DF59E2" w:rsidRPr="00180DC8" w:rsidRDefault="00DF59E2" w:rsidP="00DF59E2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3) сокращение потребности в заселяемых территориях, в </w:t>
      </w:r>
      <w:proofErr w:type="spellStart"/>
      <w:r w:rsidRPr="00180DC8">
        <w:rPr>
          <w:color w:val="000000"/>
        </w:rPr>
        <w:t>ресурсо</w:t>
      </w:r>
      <w:proofErr w:type="spellEnd"/>
      <w:r w:rsidRPr="00180DC8">
        <w:rPr>
          <w:color w:val="000000"/>
        </w:rPr>
        <w:t>- и энергопотреблении, инженерных и транспортных коммуникациях;</w:t>
      </w:r>
    </w:p>
    <w:p w:rsidR="00DF59E2" w:rsidRPr="00180DC8" w:rsidRDefault="00DF59E2" w:rsidP="00DF59E2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4) инвестиционная и предпринимательская активность на рынке недвижимости, в сфере производства и реализации строительной продукции;</w:t>
      </w:r>
    </w:p>
    <w:p w:rsidR="00DF59E2" w:rsidRPr="00180DC8" w:rsidRDefault="00DF59E2" w:rsidP="00DF59E2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5) повышение инвестиционной привлекательности территорий поселений, увеличение их налогооблагаемой базы;</w:t>
      </w:r>
    </w:p>
    <w:p w:rsidR="00DF59E2" w:rsidRDefault="00DF59E2" w:rsidP="00DF59E2">
      <w:pPr>
        <w:shd w:val="clear" w:color="auto" w:fill="FFFFFF"/>
        <w:spacing w:after="240"/>
        <w:ind w:firstLine="709"/>
        <w:jc w:val="both"/>
        <w:rPr>
          <w:color w:val="000000"/>
        </w:rPr>
      </w:pPr>
      <w:r w:rsidRPr="00180DC8">
        <w:rPr>
          <w:color w:val="000000"/>
        </w:rPr>
        <w:t>6) увеличение обеспеченности населения жильем, снижение социальной напряженности.</w:t>
      </w:r>
    </w:p>
    <w:p w:rsidR="00DF59E2" w:rsidRPr="00180DC8" w:rsidRDefault="00DF59E2" w:rsidP="00DF59E2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</w:p>
    <w:p w:rsidR="00DF59E2" w:rsidRPr="00180DC8" w:rsidRDefault="00DF59E2" w:rsidP="00DF59E2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Сроки и этапы реализации муниципальной программы</w:t>
      </w:r>
    </w:p>
    <w:p w:rsidR="00DF59E2" w:rsidRPr="00180DC8" w:rsidRDefault="00DF59E2" w:rsidP="00DF59E2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4466E">
        <w:t>Сроки реализации программы - 20</w:t>
      </w:r>
      <w:r>
        <w:t>21</w:t>
      </w:r>
      <w:r w:rsidRPr="00A4466E">
        <w:t>-202</w:t>
      </w:r>
      <w:r>
        <w:t>5</w:t>
      </w:r>
      <w:r w:rsidRPr="00A4466E">
        <w:t xml:space="preserve"> годы.</w:t>
      </w:r>
    </w:p>
    <w:p w:rsidR="00DF59E2" w:rsidRPr="00180DC8" w:rsidRDefault="00DF59E2" w:rsidP="00DF59E2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DF59E2" w:rsidRPr="00180DC8" w:rsidRDefault="00DF59E2" w:rsidP="00DF59E2">
      <w:pPr>
        <w:pStyle w:val="a5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Обоснования объема финансовых ресурсов, необходимых для реализации муниципальной программы</w:t>
      </w:r>
    </w:p>
    <w:p w:rsidR="00DF59E2" w:rsidRPr="00180DC8" w:rsidRDefault="00DF59E2" w:rsidP="00DF59E2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Финансирование программы осуществляется за счет средств бюджета МР «Дзержинский район»,  областного бюджета, внебюджетных источников.</w:t>
      </w:r>
    </w:p>
    <w:p w:rsidR="00DF59E2" w:rsidRDefault="00DF59E2" w:rsidP="00DF59E2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источников. Объемы финансирования будут корректироваться при принятии бюджета соответствующего уровня.</w:t>
      </w: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</w:pPr>
    </w:p>
    <w:p w:rsidR="00DF59E2" w:rsidRDefault="00DF59E2" w:rsidP="00DF59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DF59E2" w:rsidRPr="00180DC8" w:rsidRDefault="00DF59E2" w:rsidP="00DF59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DF59E2" w:rsidRPr="00180DC8" w:rsidRDefault="00DF59E2" w:rsidP="00DF59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lastRenderedPageBreak/>
        <w:t>3.1. Общий объем финансовых ресурсов, необходимых для реализации муниципальной программы</w:t>
      </w:r>
    </w:p>
    <w:p w:rsidR="00DF59E2" w:rsidRPr="00180DC8" w:rsidRDefault="00DF59E2" w:rsidP="00DF59E2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70"/>
        <w:gridCol w:w="1247"/>
        <w:gridCol w:w="1418"/>
        <w:gridCol w:w="1559"/>
        <w:gridCol w:w="1417"/>
        <w:gridCol w:w="1276"/>
      </w:tblGrid>
      <w:tr w:rsidR="00DF59E2" w:rsidRPr="00180DC8" w:rsidTr="00D330FC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 xml:space="preserve">   Всего   </w:t>
            </w:r>
          </w:p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( руб.)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80DC8">
              <w:t xml:space="preserve">   </w:t>
            </w:r>
            <w:r>
              <w:t xml:space="preserve">                </w:t>
            </w:r>
            <w:r w:rsidRPr="00180DC8">
              <w:t xml:space="preserve">В том числе по годам    </w:t>
            </w:r>
          </w:p>
        </w:tc>
      </w:tr>
      <w:tr w:rsidR="00DF59E2" w:rsidRPr="00180DC8" w:rsidTr="00D330FC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F59E2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2022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2023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2025 год</w:t>
            </w:r>
          </w:p>
        </w:tc>
      </w:tr>
      <w:tr w:rsidR="00DF59E2" w:rsidRPr="00180DC8" w:rsidTr="00D330FC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Бюджет </w:t>
            </w:r>
          </w:p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МР «Дзержинский   </w:t>
            </w:r>
          </w:p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район»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3EFE">
              <w:t>49</w:t>
            </w:r>
            <w:r>
              <w:t>56770,07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F59E2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  <w:p w:rsidR="00DF59E2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994 261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994  261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3EFE">
              <w:t>994 261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</w:tr>
      <w:tr w:rsidR="00DF59E2" w:rsidRPr="00180DC8" w:rsidTr="00D330FC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>Средства областного бюджета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704650,2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F59E2" w:rsidRPr="007E2CD7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180 000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7E2CD7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CD7">
              <w:rPr>
                <w:color w:val="000000" w:themeColor="text1"/>
              </w:rPr>
              <w:t>76235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7E2CD7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CD7">
              <w:rPr>
                <w:color w:val="000000" w:themeColor="text1"/>
              </w:rPr>
              <w:t>155520,7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7E2CD7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CD7">
              <w:rPr>
                <w:color w:val="000000" w:themeColor="text1"/>
              </w:rPr>
              <w:t>292894,5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59E2" w:rsidRPr="00180DC8" w:rsidTr="00D330FC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 xml:space="preserve">Итого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F59E2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1174261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1070496.0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216759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1149781.7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1287155,5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59E2" w:rsidRPr="00180DC8" w:rsidRDefault="00DF59E2" w:rsidP="00D33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</w:tr>
    </w:tbl>
    <w:p w:rsidR="00DF59E2" w:rsidRDefault="00DF59E2" w:rsidP="00DF59E2">
      <w:pPr>
        <w:pageBreakBefore/>
        <w:tabs>
          <w:tab w:val="left" w:pos="284"/>
        </w:tabs>
        <w:autoSpaceDE w:val="0"/>
        <w:autoSpaceDN w:val="0"/>
        <w:adjustRightInd w:val="0"/>
        <w:ind w:right="-850"/>
        <w:jc w:val="center"/>
        <w:rPr>
          <w:b/>
        </w:rPr>
        <w:sectPr w:rsidR="00DF59E2" w:rsidSect="00E62B1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DF59E2" w:rsidRPr="00EC4A99" w:rsidRDefault="00DF59E2" w:rsidP="00DF59E2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Обоснование объема финансовых ресурсов </w:t>
      </w:r>
      <w:proofErr w:type="gramStart"/>
      <w:r>
        <w:rPr>
          <w:b/>
        </w:rPr>
        <w:t>согласно п</w:t>
      </w:r>
      <w:r w:rsidRPr="00EC4A99">
        <w:rPr>
          <w:b/>
        </w:rPr>
        <w:t>ереч</w:t>
      </w:r>
      <w:r>
        <w:rPr>
          <w:b/>
        </w:rPr>
        <w:t>ня</w:t>
      </w:r>
      <w:proofErr w:type="gramEnd"/>
      <w:r w:rsidRPr="00EC4A99">
        <w:rPr>
          <w:b/>
        </w:rPr>
        <w:t xml:space="preserve"> программных мероприятий муниципальной программы</w:t>
      </w:r>
    </w:p>
    <w:p w:rsidR="00DF59E2" w:rsidRPr="00180DC8" w:rsidRDefault="00DF59E2" w:rsidP="00DF59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59E2" w:rsidRPr="00EC4A99" w:rsidRDefault="00DF59E2" w:rsidP="00DF59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DF59E2" w:rsidRPr="00EC4A99" w:rsidRDefault="00DF59E2" w:rsidP="00DF59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DF59E2" w:rsidRPr="00EC4A99" w:rsidRDefault="00DF59E2" w:rsidP="00DF59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DF59E2" w:rsidRPr="00EC4A99" w:rsidRDefault="00DF59E2" w:rsidP="00DF59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DF59E2" w:rsidRPr="00180DC8" w:rsidRDefault="00DF59E2" w:rsidP="00DF59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«Дзержинский район»</w:t>
      </w:r>
      <w:r w:rsidRPr="00180DC8">
        <w:rPr>
          <w:b/>
        </w:rPr>
        <w:t xml:space="preserve"> </w:t>
      </w:r>
      <w:r>
        <w:rPr>
          <w:b/>
        </w:rPr>
        <w:t xml:space="preserve"> на 2021-2025 гг.»</w:t>
      </w:r>
    </w:p>
    <w:p w:rsidR="00DF59E2" w:rsidRPr="00180DC8" w:rsidRDefault="00DF59E2" w:rsidP="00DF59E2">
      <w:pPr>
        <w:autoSpaceDE w:val="0"/>
        <w:autoSpaceDN w:val="0"/>
        <w:adjustRightInd w:val="0"/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985"/>
        <w:gridCol w:w="1842"/>
        <w:gridCol w:w="1276"/>
        <w:gridCol w:w="1276"/>
        <w:gridCol w:w="1276"/>
        <w:gridCol w:w="1275"/>
        <w:gridCol w:w="1276"/>
        <w:gridCol w:w="1134"/>
      </w:tblGrid>
      <w:tr w:rsidR="00DF59E2" w:rsidRPr="00180DC8" w:rsidTr="00D330FC">
        <w:trPr>
          <w:trHeight w:val="479"/>
        </w:trPr>
        <w:tc>
          <w:tcPr>
            <w:tcW w:w="567" w:type="dxa"/>
            <w:vMerge w:val="restart"/>
            <w:vAlign w:val="center"/>
          </w:tcPr>
          <w:p w:rsidR="00DF59E2" w:rsidRPr="00180DC8" w:rsidRDefault="00DF59E2" w:rsidP="00D330FC">
            <w:pPr>
              <w:ind w:left="-57" w:right="-57"/>
              <w:jc w:val="center"/>
            </w:pPr>
            <w:r w:rsidRPr="00180DC8">
              <w:t>№</w:t>
            </w:r>
          </w:p>
          <w:p w:rsidR="00DF59E2" w:rsidRPr="00180DC8" w:rsidRDefault="00DF59E2" w:rsidP="00D330FC">
            <w:pPr>
              <w:ind w:left="-57" w:right="-57"/>
              <w:jc w:val="center"/>
            </w:pP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  <w:p w:rsidR="00DF59E2" w:rsidRPr="00180DC8" w:rsidRDefault="00DF59E2" w:rsidP="00D330FC">
            <w:pPr>
              <w:ind w:left="-57" w:right="-57"/>
              <w:jc w:val="center"/>
            </w:pPr>
          </w:p>
          <w:p w:rsidR="00DF59E2" w:rsidRPr="00180DC8" w:rsidRDefault="00DF59E2" w:rsidP="00D330FC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DF59E2" w:rsidRPr="00180DC8" w:rsidRDefault="00DF59E2" w:rsidP="00D330FC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DF59E2" w:rsidRPr="00180DC8" w:rsidRDefault="00DF59E2" w:rsidP="00D330FC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DF59E2" w:rsidRPr="00180DC8" w:rsidRDefault="00DF59E2" w:rsidP="00D330FC">
            <w:pPr>
              <w:ind w:left="-57" w:right="-57"/>
              <w:jc w:val="center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DF59E2" w:rsidRPr="00180DC8" w:rsidRDefault="00DF59E2" w:rsidP="00D330FC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DF59E2" w:rsidRPr="00180DC8" w:rsidRDefault="00DF59E2" w:rsidP="00D330FC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DF59E2" w:rsidRPr="00180DC8" w:rsidRDefault="00DF59E2" w:rsidP="00D330FC">
            <w:pPr>
              <w:ind w:left="-57" w:right="-57"/>
              <w:jc w:val="center"/>
              <w:rPr>
                <w:b/>
              </w:rPr>
            </w:pPr>
            <w:r w:rsidRPr="00180DC8">
              <w:t>(руб.)</w:t>
            </w:r>
          </w:p>
        </w:tc>
        <w:tc>
          <w:tcPr>
            <w:tcW w:w="6237" w:type="dxa"/>
            <w:gridSpan w:val="5"/>
          </w:tcPr>
          <w:p w:rsidR="00DF59E2" w:rsidRPr="00180DC8" w:rsidRDefault="00DF59E2" w:rsidP="00D330FC">
            <w:pPr>
              <w:jc w:val="center"/>
            </w:pPr>
            <w:r>
              <w:t>в том числе по годам реализации программы  (руб.)</w:t>
            </w:r>
          </w:p>
        </w:tc>
      </w:tr>
      <w:tr w:rsidR="00DF59E2" w:rsidRPr="00180DC8" w:rsidTr="00D330FC">
        <w:tc>
          <w:tcPr>
            <w:tcW w:w="567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DF59E2" w:rsidRPr="00180DC8" w:rsidRDefault="00DF59E2" w:rsidP="00D330FC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F59E2" w:rsidRPr="00180DC8" w:rsidRDefault="00DF59E2" w:rsidP="00D330F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22</w:t>
            </w:r>
          </w:p>
        </w:tc>
        <w:tc>
          <w:tcPr>
            <w:tcW w:w="1275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2025</w:t>
            </w:r>
          </w:p>
        </w:tc>
      </w:tr>
      <w:tr w:rsidR="00DF59E2" w:rsidRPr="00180DC8" w:rsidTr="00D330FC">
        <w:tc>
          <w:tcPr>
            <w:tcW w:w="567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DF59E2" w:rsidRPr="00C42A58" w:rsidRDefault="00DF59E2" w:rsidP="00D330F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1690B">
              <w:t xml:space="preserve">Корректировка </w:t>
            </w:r>
            <w:r>
              <w:t xml:space="preserve"> схемы </w:t>
            </w:r>
            <w:r w:rsidRPr="0061690B">
              <w:t xml:space="preserve"> территориального </w:t>
            </w:r>
            <w:proofErr w:type="spellStart"/>
            <w:proofErr w:type="gramStart"/>
            <w:r w:rsidRPr="0061690B">
              <w:t>планиро</w:t>
            </w:r>
            <w:r>
              <w:t>-</w:t>
            </w:r>
            <w:r w:rsidRPr="0061690B">
              <w:t>вания</w:t>
            </w:r>
            <w:proofErr w:type="spellEnd"/>
            <w:proofErr w:type="gramEnd"/>
            <w:r w:rsidRPr="0061690B">
              <w:t xml:space="preserve"> муниципального района</w:t>
            </w:r>
          </w:p>
        </w:tc>
        <w:tc>
          <w:tcPr>
            <w:tcW w:w="850" w:type="dxa"/>
          </w:tcPr>
          <w:p w:rsidR="00DF59E2" w:rsidRPr="007F3449" w:rsidRDefault="00DF59E2" w:rsidP="00D330FC">
            <w:pPr>
              <w:autoSpaceDE w:val="0"/>
              <w:autoSpaceDN w:val="0"/>
              <w:adjustRightInd w:val="0"/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9E2" w:rsidRPr="00D12382" w:rsidRDefault="00DF59E2" w:rsidP="00D330FC">
            <w:pPr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jc w:val="center"/>
              <w:rPr>
                <w:sz w:val="22"/>
                <w:szCs w:val="22"/>
                <w:highlight w:val="yellow"/>
              </w:rPr>
            </w:pPr>
            <w:r w:rsidRPr="00781D19">
              <w:rPr>
                <w:sz w:val="22"/>
                <w:szCs w:val="22"/>
              </w:rPr>
              <w:t>2899453,</w:t>
            </w:r>
            <w:r>
              <w:rPr>
                <w:sz w:val="22"/>
                <w:szCs w:val="22"/>
              </w:rPr>
              <w:t>4</w:t>
            </w:r>
            <w:r w:rsidRPr="00781D1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DF59E2" w:rsidRPr="00882DCC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F59E2" w:rsidRPr="00882DCC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887081,07</w:t>
            </w:r>
          </w:p>
        </w:tc>
        <w:tc>
          <w:tcPr>
            <w:tcW w:w="1275" w:type="dxa"/>
            <w:vAlign w:val="center"/>
          </w:tcPr>
          <w:p w:rsidR="00DF59E2" w:rsidRPr="00882DCC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877772,43</w:t>
            </w:r>
          </w:p>
        </w:tc>
        <w:tc>
          <w:tcPr>
            <w:tcW w:w="1276" w:type="dxa"/>
            <w:vAlign w:val="center"/>
          </w:tcPr>
          <w:p w:rsidR="00DF59E2" w:rsidRPr="009B46D9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786582,17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494261</w:t>
            </w:r>
          </w:p>
        </w:tc>
      </w:tr>
      <w:tr w:rsidR="00DF59E2" w:rsidRPr="00180DC8" w:rsidTr="00D330FC">
        <w:trPr>
          <w:trHeight w:val="835"/>
        </w:trPr>
        <w:tc>
          <w:tcPr>
            <w:tcW w:w="567" w:type="dxa"/>
            <w:vMerge w:val="restart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  <w:vMerge w:val="restart"/>
          </w:tcPr>
          <w:p w:rsidR="00DF59E2" w:rsidRPr="00180DC8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  <w:vMerge w:val="restart"/>
          </w:tcPr>
          <w:p w:rsidR="00DF59E2" w:rsidRPr="007F3449" w:rsidRDefault="00DF59E2" w:rsidP="00D330FC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  <w:vMerge w:val="restart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9E2" w:rsidRPr="00D12382" w:rsidRDefault="00DF59E2" w:rsidP="00D330FC">
            <w:pPr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jc w:val="center"/>
              <w:rPr>
                <w:highlight w:val="yellow"/>
              </w:rPr>
            </w:pPr>
            <w:r w:rsidRPr="000A494D">
              <w:t>311153,00</w:t>
            </w: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180 000</w:t>
            </w:r>
          </w:p>
        </w:tc>
        <w:tc>
          <w:tcPr>
            <w:tcW w:w="1276" w:type="dxa"/>
            <w:vAlign w:val="center"/>
          </w:tcPr>
          <w:p w:rsidR="00DF59E2" w:rsidRPr="0064034A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131153,0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40B9">
              <w:rPr>
                <w:color w:val="000000" w:themeColor="text1"/>
              </w:rPr>
              <w:t>-</w:t>
            </w:r>
          </w:p>
        </w:tc>
      </w:tr>
      <w:tr w:rsidR="00DF59E2" w:rsidRPr="00180DC8" w:rsidTr="00D330FC">
        <w:trPr>
          <w:trHeight w:val="835"/>
        </w:trPr>
        <w:tc>
          <w:tcPr>
            <w:tcW w:w="567" w:type="dxa"/>
            <w:vMerge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DF59E2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59E2" w:rsidRPr="007F3449" w:rsidRDefault="00DF59E2" w:rsidP="00D330FC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9E2" w:rsidRPr="00D12382" w:rsidRDefault="00DF59E2" w:rsidP="00D330FC">
            <w:pPr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jc w:val="center"/>
              <w:rPr>
                <w:highlight w:val="yellow"/>
              </w:rPr>
            </w:pPr>
            <w:r w:rsidRPr="000A494D">
              <w:t>34572,56</w:t>
            </w: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20 000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14572,56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40B9">
              <w:rPr>
                <w:color w:val="000000" w:themeColor="text1"/>
              </w:rPr>
              <w:t>-</w:t>
            </w:r>
          </w:p>
        </w:tc>
      </w:tr>
      <w:tr w:rsidR="00DF59E2" w:rsidRPr="00180DC8" w:rsidTr="00D330FC">
        <w:trPr>
          <w:trHeight w:val="682"/>
        </w:trPr>
        <w:tc>
          <w:tcPr>
            <w:tcW w:w="567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</w:tcPr>
          <w:p w:rsidR="00DF59E2" w:rsidRPr="00180DC8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</w:tcPr>
          <w:p w:rsidR="00DF59E2" w:rsidRPr="007F3449" w:rsidRDefault="00DF59E2" w:rsidP="00D330FC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59E2" w:rsidRPr="00180DC8" w:rsidRDefault="00DF59E2" w:rsidP="00D330FC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746155,65</w:t>
            </w: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83886,46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640A71">
              <w:t>89138,0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89254,27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175134,99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300000</w:t>
            </w:r>
          </w:p>
        </w:tc>
      </w:tr>
      <w:tr w:rsidR="00DF59E2" w:rsidRPr="00180DC8" w:rsidTr="00D330FC">
        <w:tc>
          <w:tcPr>
            <w:tcW w:w="567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545" w:type="dxa"/>
          </w:tcPr>
          <w:p w:rsidR="00DF59E2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разработку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границ  населенных пунктов и  территориальных зон для внесения сведений в ЕГРН</w:t>
            </w:r>
          </w:p>
          <w:p w:rsidR="00DF59E2" w:rsidRPr="00180DC8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59E2" w:rsidRPr="007F3449" w:rsidRDefault="00DF59E2" w:rsidP="00D330FC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59E2" w:rsidRPr="00180DC8" w:rsidRDefault="00DF59E2" w:rsidP="00D330FC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369525,54</w:t>
            </w: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55555,55</w:t>
            </w: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9571,34</w:t>
            </w:r>
          </w:p>
        </w:tc>
        <w:tc>
          <w:tcPr>
            <w:tcW w:w="1275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9954,22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</w:t>
            </w:r>
          </w:p>
        </w:tc>
      </w:tr>
      <w:tr w:rsidR="00DF59E2" w:rsidRPr="00180DC8" w:rsidTr="00D330FC">
        <w:tc>
          <w:tcPr>
            <w:tcW w:w="567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545" w:type="dxa"/>
          </w:tcPr>
          <w:p w:rsidR="00DF59E2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землеустроительной документации по описанию границ населенных пунктов и территориальных зон для внесения сведений в ЕГРН</w:t>
            </w:r>
          </w:p>
        </w:tc>
        <w:tc>
          <w:tcPr>
            <w:tcW w:w="850" w:type="dxa"/>
          </w:tcPr>
          <w:p w:rsidR="00DF59E2" w:rsidRPr="00216759" w:rsidRDefault="00DF59E2" w:rsidP="00D330FC">
            <w:pPr>
              <w:ind w:right="34"/>
            </w:pPr>
          </w:p>
        </w:tc>
        <w:tc>
          <w:tcPr>
            <w:tcW w:w="1985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820557,99</w:t>
            </w: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</w:p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820557,99</w:t>
            </w:r>
          </w:p>
        </w:tc>
        <w:tc>
          <w:tcPr>
            <w:tcW w:w="1276" w:type="dxa"/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F59E2" w:rsidRPr="00180DC8" w:rsidTr="00D330FC">
        <w:trPr>
          <w:trHeight w:val="800"/>
        </w:trPr>
        <w:tc>
          <w:tcPr>
            <w:tcW w:w="567" w:type="dxa"/>
            <w:vMerge w:val="restart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45" w:type="dxa"/>
            <w:vMerge w:val="restart"/>
          </w:tcPr>
          <w:p w:rsidR="00DF59E2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архи-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DF59E2" w:rsidRPr="007F3449" w:rsidRDefault="00DF59E2" w:rsidP="00D330FC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  <w:vMerge w:val="restart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276" w:type="dxa"/>
          </w:tcPr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031AC">
              <w:t>86504,</w:t>
            </w:r>
            <w:r>
              <w:t>92</w:t>
            </w:r>
          </w:p>
        </w:tc>
        <w:tc>
          <w:tcPr>
            <w:tcW w:w="1276" w:type="dxa"/>
          </w:tcPr>
          <w:p w:rsidR="00DF59E2" w:rsidRPr="00B3161A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DF59E2" w:rsidRPr="00B3161A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6932">
              <w:t>14261</w:t>
            </w:r>
            <w:r>
              <w:t>,00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8470,56</w:t>
            </w:r>
          </w:p>
        </w:tc>
        <w:tc>
          <w:tcPr>
            <w:tcW w:w="1275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17280,08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17971,28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F59E2" w:rsidRPr="00180DC8" w:rsidTr="00D330FC">
        <w:trPr>
          <w:trHeight w:val="580"/>
        </w:trPr>
        <w:tc>
          <w:tcPr>
            <w:tcW w:w="567" w:type="dxa"/>
            <w:vMerge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DF59E2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59E2" w:rsidRPr="007F3449" w:rsidRDefault="00DF59E2" w:rsidP="00D330FC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F59E2" w:rsidRDefault="00DF59E2" w:rsidP="00D330FC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DF59E2" w:rsidRPr="00D12382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01F56">
              <w:t>393497,2</w:t>
            </w:r>
          </w:p>
        </w:tc>
        <w:tc>
          <w:tcPr>
            <w:tcW w:w="1276" w:type="dxa"/>
          </w:tcPr>
          <w:p w:rsidR="00DF59E2" w:rsidRPr="00B3161A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218D0">
              <w:t>-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76235,0</w:t>
            </w:r>
          </w:p>
        </w:tc>
        <w:tc>
          <w:tcPr>
            <w:tcW w:w="1275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155520,7</w:t>
            </w:r>
          </w:p>
        </w:tc>
        <w:tc>
          <w:tcPr>
            <w:tcW w:w="1276" w:type="dxa"/>
            <w:vAlign w:val="center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161741,5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40B9">
              <w:rPr>
                <w:color w:val="000000" w:themeColor="text1"/>
              </w:rPr>
              <w:t>-</w:t>
            </w:r>
          </w:p>
        </w:tc>
      </w:tr>
      <w:tr w:rsidR="00DF59E2" w:rsidRPr="00180DC8" w:rsidTr="00D330FC">
        <w:tc>
          <w:tcPr>
            <w:tcW w:w="567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DF59E2" w:rsidRPr="00180DC8" w:rsidRDefault="00DF59E2" w:rsidP="00D33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DF59E2" w:rsidRPr="00180DC8" w:rsidRDefault="00DF59E2" w:rsidP="00D330FC">
            <w:pPr>
              <w:jc w:val="center"/>
            </w:pPr>
          </w:p>
        </w:tc>
        <w:tc>
          <w:tcPr>
            <w:tcW w:w="1842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59E2" w:rsidRPr="00180DC8" w:rsidRDefault="00DF59E2" w:rsidP="00D330F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40F55">
              <w:t>5789769,27</w:t>
            </w:r>
          </w:p>
        </w:tc>
        <w:tc>
          <w:tcPr>
            <w:tcW w:w="1276" w:type="dxa"/>
          </w:tcPr>
          <w:p w:rsidR="00DF59E2" w:rsidRDefault="00DF59E2" w:rsidP="00D330FC">
            <w:pPr>
              <w:autoSpaceDE w:val="0"/>
              <w:autoSpaceDN w:val="0"/>
              <w:adjustRightInd w:val="0"/>
              <w:jc w:val="center"/>
            </w:pPr>
            <w:r>
              <w:t>1174261,0</w:t>
            </w:r>
          </w:p>
        </w:tc>
        <w:tc>
          <w:tcPr>
            <w:tcW w:w="1276" w:type="dxa"/>
            <w:vAlign w:val="center"/>
          </w:tcPr>
          <w:p w:rsidR="00DF59E2" w:rsidRPr="00EB677A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20D52">
              <w:t>107049</w:t>
            </w:r>
            <w:r>
              <w:t>6,0</w:t>
            </w:r>
          </w:p>
        </w:tc>
        <w:tc>
          <w:tcPr>
            <w:tcW w:w="1275" w:type="dxa"/>
            <w:vAlign w:val="center"/>
          </w:tcPr>
          <w:p w:rsidR="00DF59E2" w:rsidRPr="00EB677A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1149781,7</w:t>
            </w:r>
          </w:p>
        </w:tc>
        <w:tc>
          <w:tcPr>
            <w:tcW w:w="1276" w:type="dxa"/>
            <w:vAlign w:val="center"/>
          </w:tcPr>
          <w:p w:rsidR="00DF59E2" w:rsidRPr="00EB677A" w:rsidRDefault="00DF59E2" w:rsidP="00D33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1287155,5</w:t>
            </w:r>
          </w:p>
        </w:tc>
        <w:tc>
          <w:tcPr>
            <w:tcW w:w="1134" w:type="dxa"/>
            <w:vAlign w:val="center"/>
          </w:tcPr>
          <w:p w:rsidR="00DF59E2" w:rsidRPr="00FA40B9" w:rsidRDefault="00DF59E2" w:rsidP="00D330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994 261</w:t>
            </w:r>
          </w:p>
        </w:tc>
      </w:tr>
    </w:tbl>
    <w:p w:rsidR="00DF59E2" w:rsidRPr="00180DC8" w:rsidRDefault="00DF59E2" w:rsidP="00DF59E2">
      <w:pPr>
        <w:autoSpaceDE w:val="0"/>
        <w:autoSpaceDN w:val="0"/>
        <w:adjustRightInd w:val="0"/>
        <w:jc w:val="center"/>
      </w:pPr>
    </w:p>
    <w:p w:rsidR="00DF59E2" w:rsidRPr="00724963" w:rsidRDefault="00DF59E2" w:rsidP="00DF59E2">
      <w:pPr>
        <w:autoSpaceDE w:val="0"/>
        <w:autoSpaceDN w:val="0"/>
        <w:adjustRightInd w:val="0"/>
        <w:jc w:val="center"/>
      </w:pPr>
    </w:p>
    <w:p w:rsidR="00DF59E2" w:rsidRDefault="00DF59E2" w:rsidP="002E31D3">
      <w:pPr>
        <w:tabs>
          <w:tab w:val="left" w:pos="5760"/>
        </w:tabs>
        <w:jc w:val="both"/>
        <w:outlineLvl w:val="0"/>
        <w:rPr>
          <w:b/>
        </w:rPr>
      </w:pPr>
      <w:bookmarkStart w:id="0" w:name="_GoBack"/>
      <w:bookmarkEnd w:id="0"/>
    </w:p>
    <w:sectPr w:rsidR="00DF59E2" w:rsidSect="00E62B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E07DB"/>
    <w:rsid w:val="00101CCD"/>
    <w:rsid w:val="001377CA"/>
    <w:rsid w:val="00160A72"/>
    <w:rsid w:val="001961EA"/>
    <w:rsid w:val="002046A4"/>
    <w:rsid w:val="00275548"/>
    <w:rsid w:val="002E31D3"/>
    <w:rsid w:val="00310A90"/>
    <w:rsid w:val="004052BF"/>
    <w:rsid w:val="004559AE"/>
    <w:rsid w:val="004C3595"/>
    <w:rsid w:val="005A2F2F"/>
    <w:rsid w:val="005A4689"/>
    <w:rsid w:val="005F651D"/>
    <w:rsid w:val="00662EB1"/>
    <w:rsid w:val="00667ACF"/>
    <w:rsid w:val="006F065B"/>
    <w:rsid w:val="00746215"/>
    <w:rsid w:val="00792173"/>
    <w:rsid w:val="007C3DBB"/>
    <w:rsid w:val="00831915"/>
    <w:rsid w:val="008E2D79"/>
    <w:rsid w:val="008E5F45"/>
    <w:rsid w:val="009A28E6"/>
    <w:rsid w:val="009B769B"/>
    <w:rsid w:val="00A9492F"/>
    <w:rsid w:val="00AD746E"/>
    <w:rsid w:val="00B16E50"/>
    <w:rsid w:val="00B17B2D"/>
    <w:rsid w:val="00B87C9C"/>
    <w:rsid w:val="00B966D3"/>
    <w:rsid w:val="00BF75CC"/>
    <w:rsid w:val="00C42FA5"/>
    <w:rsid w:val="00C652C7"/>
    <w:rsid w:val="00C87283"/>
    <w:rsid w:val="00C874B1"/>
    <w:rsid w:val="00CC67C0"/>
    <w:rsid w:val="00D20F02"/>
    <w:rsid w:val="00D6521D"/>
    <w:rsid w:val="00DF59E2"/>
    <w:rsid w:val="00DF63DC"/>
    <w:rsid w:val="00DF6E88"/>
    <w:rsid w:val="00EB503F"/>
    <w:rsid w:val="00F038BE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F5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F5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</cp:revision>
  <cp:lastPrinted>2021-08-04T13:12:00Z</cp:lastPrinted>
  <dcterms:created xsi:type="dcterms:W3CDTF">2022-02-21T07:47:00Z</dcterms:created>
  <dcterms:modified xsi:type="dcterms:W3CDTF">2022-02-21T07:56:00Z</dcterms:modified>
</cp:coreProperties>
</file>