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0E0CE5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bookmarkStart w:id="0" w:name="_GoBack"/>
            <w:r w:rsidRPr="00484153">
              <w:rPr>
                <w:sz w:val="24"/>
                <w:szCs w:val="24"/>
                <w:u w:val="single"/>
              </w:rPr>
              <w:t>«12» апреля</w:t>
            </w:r>
            <w:r w:rsidR="00684BCC" w:rsidRPr="00484153">
              <w:rPr>
                <w:sz w:val="24"/>
                <w:szCs w:val="24"/>
                <w:u w:val="single"/>
              </w:rPr>
              <w:t xml:space="preserve"> </w:t>
            </w:r>
            <w:r w:rsidR="00BE4B8F" w:rsidRPr="00484153">
              <w:rPr>
                <w:sz w:val="24"/>
                <w:szCs w:val="24"/>
                <w:u w:val="single"/>
              </w:rPr>
              <w:t>20</w:t>
            </w:r>
            <w:r w:rsidR="00E8454A" w:rsidRPr="00484153">
              <w:rPr>
                <w:sz w:val="24"/>
                <w:szCs w:val="24"/>
                <w:u w:val="single"/>
              </w:rPr>
              <w:t>21</w:t>
            </w:r>
            <w:r w:rsidR="00E451EA" w:rsidRPr="00484153">
              <w:rPr>
                <w:sz w:val="24"/>
                <w:szCs w:val="24"/>
                <w:u w:val="single"/>
              </w:rPr>
              <w:t xml:space="preserve"> </w:t>
            </w:r>
            <w:r w:rsidR="00C13217" w:rsidRPr="00484153">
              <w:rPr>
                <w:sz w:val="24"/>
                <w:szCs w:val="24"/>
                <w:u w:val="single"/>
              </w:rPr>
              <w:t>г.</w:t>
            </w:r>
            <w:bookmarkEnd w:id="0"/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 w:rsidRPr="00484153">
              <w:rPr>
                <w:sz w:val="24"/>
                <w:szCs w:val="24"/>
                <w:u w:val="single"/>
              </w:rPr>
              <w:t>№</w:t>
            </w:r>
            <w:r w:rsidR="00581438" w:rsidRPr="00484153">
              <w:rPr>
                <w:sz w:val="24"/>
                <w:szCs w:val="24"/>
                <w:u w:val="single"/>
              </w:rPr>
              <w:t xml:space="preserve"> </w:t>
            </w:r>
            <w:r w:rsidRPr="00484153">
              <w:rPr>
                <w:sz w:val="24"/>
                <w:szCs w:val="24"/>
                <w:u w:val="single"/>
              </w:rPr>
              <w:t>454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>
              <w:rPr>
                <w:sz w:val="24"/>
                <w:szCs w:val="24"/>
              </w:rPr>
              <w:t xml:space="preserve">изложив </w:t>
            </w:r>
            <w:r w:rsidR="00677DAD">
              <w:rPr>
                <w:sz w:val="24"/>
                <w:szCs w:val="24"/>
              </w:rPr>
              <w:t xml:space="preserve">раздел паспорта Программы «Объемы и источники финансирования </w:t>
            </w:r>
            <w:r w:rsidR="004A1EEE">
              <w:rPr>
                <w:sz w:val="24"/>
                <w:szCs w:val="24"/>
              </w:rPr>
              <w:t xml:space="preserve">муниципальной программы», раздел 4 «Ресурсное обеспечение Программы» и 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F478C7" w:rsidRPr="00747991" w:rsidRDefault="00F478C7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Считать утратившим силу постановление администрации Дзержинского района от</w:t>
            </w:r>
            <w:r w:rsidR="00E55972">
              <w:rPr>
                <w:sz w:val="24"/>
                <w:szCs w:val="24"/>
              </w:rPr>
              <w:t xml:space="preserve"> 26.02.2021  № 234 «О внесении изменений в муниципальную программу «Развитие жилищно-коммунального и строительного комплекса Дзержинского района», утвержденную постановлением администрации Дзержинского района от 12.02.2021 № 166.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55972">
              <w:rPr>
                <w:sz w:val="24"/>
                <w:szCs w:val="24"/>
              </w:rPr>
              <w:t>3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55972">
              <w:rPr>
                <w:sz w:val="24"/>
                <w:szCs w:val="24"/>
              </w:rPr>
              <w:t>4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84153" w:rsidRDefault="00484153" w:rsidP="00DD4114">
      <w:pPr>
        <w:sectPr w:rsidR="00484153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484153" w:rsidRDefault="00484153" w:rsidP="00DD4114"/>
    <w:p w:rsidR="00484153" w:rsidRPr="00484153" w:rsidRDefault="00484153" w:rsidP="00484153">
      <w:pPr>
        <w:jc w:val="right"/>
        <w:rPr>
          <w:sz w:val="22"/>
          <w:szCs w:val="22"/>
        </w:rPr>
      </w:pPr>
      <w:r w:rsidRPr="00484153">
        <w:rPr>
          <w:sz w:val="22"/>
          <w:szCs w:val="22"/>
        </w:rPr>
        <w:t>Приложение</w:t>
      </w:r>
    </w:p>
    <w:p w:rsidR="00484153" w:rsidRPr="00484153" w:rsidRDefault="00484153" w:rsidP="00484153">
      <w:pPr>
        <w:jc w:val="right"/>
        <w:rPr>
          <w:sz w:val="22"/>
          <w:szCs w:val="22"/>
        </w:rPr>
      </w:pPr>
      <w:r w:rsidRPr="00484153">
        <w:rPr>
          <w:sz w:val="22"/>
          <w:szCs w:val="22"/>
        </w:rPr>
        <w:t xml:space="preserve"> </w:t>
      </w:r>
      <w:r w:rsidRPr="00484153">
        <w:rPr>
          <w:sz w:val="22"/>
          <w:szCs w:val="22"/>
        </w:rPr>
        <w:tab/>
      </w:r>
      <w:r w:rsidRPr="00484153">
        <w:rPr>
          <w:sz w:val="22"/>
          <w:szCs w:val="22"/>
        </w:rPr>
        <w:tab/>
      </w:r>
      <w:r w:rsidRPr="00484153">
        <w:rPr>
          <w:sz w:val="22"/>
          <w:szCs w:val="22"/>
        </w:rPr>
        <w:tab/>
      </w:r>
      <w:r w:rsidRPr="00484153">
        <w:rPr>
          <w:sz w:val="22"/>
          <w:szCs w:val="22"/>
        </w:rPr>
        <w:tab/>
      </w:r>
      <w:r w:rsidRPr="00484153">
        <w:rPr>
          <w:sz w:val="22"/>
          <w:szCs w:val="22"/>
        </w:rPr>
        <w:tab/>
      </w:r>
      <w:r w:rsidRPr="00484153">
        <w:rPr>
          <w:sz w:val="22"/>
          <w:szCs w:val="22"/>
        </w:rPr>
        <w:tab/>
      </w:r>
      <w:r w:rsidRPr="00484153">
        <w:rPr>
          <w:sz w:val="22"/>
          <w:szCs w:val="22"/>
        </w:rPr>
        <w:tab/>
        <w:t xml:space="preserve">                        к постановлению администрации</w:t>
      </w:r>
    </w:p>
    <w:p w:rsidR="00484153" w:rsidRPr="00484153" w:rsidRDefault="00484153" w:rsidP="00484153">
      <w:pPr>
        <w:jc w:val="right"/>
        <w:rPr>
          <w:sz w:val="22"/>
          <w:szCs w:val="22"/>
        </w:rPr>
      </w:pPr>
      <w:r w:rsidRPr="004841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484153" w:rsidRPr="00484153" w:rsidRDefault="00484153" w:rsidP="00484153">
      <w:pPr>
        <w:jc w:val="right"/>
        <w:rPr>
          <w:sz w:val="22"/>
          <w:szCs w:val="22"/>
        </w:rPr>
      </w:pPr>
      <w:r w:rsidRPr="00484153">
        <w:rPr>
          <w:sz w:val="22"/>
          <w:szCs w:val="22"/>
        </w:rPr>
        <w:t xml:space="preserve">                                                                                                               от «12» апреля</w:t>
      </w:r>
      <w:r w:rsidRPr="00484153">
        <w:rPr>
          <w:sz w:val="22"/>
          <w:szCs w:val="22"/>
        </w:rPr>
        <w:t xml:space="preserve"> 2021 </w:t>
      </w:r>
      <w:r w:rsidRPr="00484153">
        <w:rPr>
          <w:sz w:val="22"/>
          <w:szCs w:val="22"/>
        </w:rPr>
        <w:t xml:space="preserve"> № 454 </w:t>
      </w:r>
    </w:p>
    <w:p w:rsidR="00484153" w:rsidRPr="007C39AC" w:rsidRDefault="00484153" w:rsidP="00484153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484153" w:rsidRPr="007C39AC" w:rsidRDefault="00484153" w:rsidP="00484153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976"/>
        <w:gridCol w:w="2977"/>
        <w:gridCol w:w="3827"/>
      </w:tblGrid>
      <w:tr w:rsidR="00484153" w:rsidRPr="007C39AC" w:rsidTr="00484153">
        <w:trPr>
          <w:trHeight w:val="746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484153" w:rsidRPr="007C39AC" w:rsidRDefault="00484153" w:rsidP="00015F10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484153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827" w:type="dxa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484153" w:rsidRPr="007C39AC" w:rsidTr="0048415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6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484153" w:rsidRDefault="00484153" w:rsidP="00015F10">
            <w:pPr>
              <w:jc w:val="center"/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900 000</w:t>
            </w:r>
          </w:p>
        </w:tc>
        <w:tc>
          <w:tcPr>
            <w:tcW w:w="3827" w:type="dxa"/>
          </w:tcPr>
          <w:p w:rsidR="00484153" w:rsidRDefault="00484153" w:rsidP="0001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484153" w:rsidRPr="007C39AC" w:rsidTr="00484153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6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6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</w:tcPr>
          <w:p w:rsidR="00484153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827" w:type="dxa"/>
          </w:tcPr>
          <w:p w:rsidR="00484153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6 250 000</w:t>
            </w:r>
          </w:p>
        </w:tc>
      </w:tr>
    </w:tbl>
    <w:p w:rsidR="00484153" w:rsidRPr="007C39AC" w:rsidRDefault="00484153" w:rsidP="00484153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484153" w:rsidRDefault="00484153" w:rsidP="00484153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53 180 060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484153" w:rsidRPr="007C39AC" w:rsidRDefault="00484153" w:rsidP="00484153">
      <w:pPr>
        <w:rPr>
          <w:b/>
          <w:sz w:val="22"/>
          <w:szCs w:val="22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49"/>
        <w:gridCol w:w="2977"/>
        <w:gridCol w:w="2977"/>
        <w:gridCol w:w="3812"/>
      </w:tblGrid>
      <w:tr w:rsidR="00484153" w:rsidRPr="007C39AC" w:rsidTr="00484153">
        <w:trPr>
          <w:trHeight w:val="746"/>
        </w:trPr>
        <w:tc>
          <w:tcPr>
            <w:tcW w:w="1985" w:type="dxa"/>
            <w:shd w:val="clear" w:color="auto" w:fill="auto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812" w:type="dxa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484153" w:rsidRPr="007C39AC" w:rsidTr="00484153">
        <w:trPr>
          <w:trHeight w:val="358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15 412 012</w:t>
            </w:r>
          </w:p>
        </w:tc>
        <w:tc>
          <w:tcPr>
            <w:tcW w:w="2977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</w:tcPr>
          <w:p w:rsidR="00484153" w:rsidRDefault="00484153" w:rsidP="0001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</w:t>
            </w:r>
          </w:p>
        </w:tc>
        <w:tc>
          <w:tcPr>
            <w:tcW w:w="3812" w:type="dxa"/>
          </w:tcPr>
          <w:p w:rsidR="00484153" w:rsidRDefault="00484153" w:rsidP="0001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6 250 000</w:t>
            </w:r>
          </w:p>
        </w:tc>
      </w:tr>
      <w:tr w:rsidR="00484153" w:rsidRPr="007C39AC" w:rsidTr="00484153">
        <w:trPr>
          <w:trHeight w:val="406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rPr>
          <w:trHeight w:val="404"/>
        </w:trPr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484153" w:rsidRPr="007C39AC" w:rsidRDefault="00484153" w:rsidP="00015F10">
            <w:pPr>
              <w:jc w:val="center"/>
              <w:rPr>
                <w:sz w:val="20"/>
                <w:szCs w:val="20"/>
              </w:rPr>
            </w:pPr>
          </w:p>
        </w:tc>
      </w:tr>
      <w:tr w:rsidR="00484153" w:rsidRPr="007C39AC" w:rsidTr="00484153">
        <w:tc>
          <w:tcPr>
            <w:tcW w:w="1985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53 180 060</w:t>
            </w:r>
          </w:p>
        </w:tc>
        <w:tc>
          <w:tcPr>
            <w:tcW w:w="2977" w:type="dxa"/>
            <w:shd w:val="clear" w:color="auto" w:fill="auto"/>
          </w:tcPr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484153" w:rsidRPr="007C39AC" w:rsidRDefault="00484153" w:rsidP="0001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4153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</w:t>
            </w:r>
          </w:p>
        </w:tc>
        <w:tc>
          <w:tcPr>
            <w:tcW w:w="3812" w:type="dxa"/>
          </w:tcPr>
          <w:p w:rsidR="00484153" w:rsidRDefault="00484153" w:rsidP="00015F10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6 250 000</w:t>
            </w:r>
          </w:p>
        </w:tc>
      </w:tr>
    </w:tbl>
    <w:p w:rsidR="00484153" w:rsidRDefault="00484153" w:rsidP="00484153">
      <w:pPr>
        <w:spacing w:line="276" w:lineRule="auto"/>
      </w:pPr>
    </w:p>
    <w:p w:rsidR="00484153" w:rsidRDefault="00484153" w:rsidP="00484153">
      <w:pPr>
        <w:spacing w:line="276" w:lineRule="auto"/>
        <w:jc w:val="center"/>
        <w:rPr>
          <w:b/>
          <w:sz w:val="22"/>
          <w:szCs w:val="22"/>
        </w:rPr>
      </w:pPr>
    </w:p>
    <w:p w:rsidR="00484153" w:rsidRDefault="00484153" w:rsidP="00484153">
      <w:pPr>
        <w:spacing w:line="276" w:lineRule="auto"/>
        <w:jc w:val="center"/>
        <w:rPr>
          <w:b/>
          <w:sz w:val="22"/>
          <w:szCs w:val="22"/>
        </w:rPr>
      </w:pPr>
    </w:p>
    <w:p w:rsidR="00484153" w:rsidRPr="007C39AC" w:rsidRDefault="00484153" w:rsidP="00484153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3"/>
        <w:gridCol w:w="2551"/>
        <w:gridCol w:w="1276"/>
        <w:gridCol w:w="1134"/>
        <w:gridCol w:w="1134"/>
        <w:gridCol w:w="1134"/>
        <w:gridCol w:w="1134"/>
        <w:gridCol w:w="1417"/>
      </w:tblGrid>
      <w:tr w:rsidR="00484153" w:rsidRPr="007C39AC" w:rsidTr="00484153">
        <w:trPr>
          <w:trHeight w:val="816"/>
        </w:trPr>
        <w:tc>
          <w:tcPr>
            <w:tcW w:w="3119" w:type="dxa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484153" w:rsidRPr="007C39AC" w:rsidTr="00484153">
        <w:trPr>
          <w:trHeight w:val="325"/>
        </w:trPr>
        <w:tc>
          <w:tcPr>
            <w:tcW w:w="14742" w:type="dxa"/>
            <w:gridSpan w:val="9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1475A2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484153" w:rsidRPr="007C39AC" w:rsidTr="00484153">
        <w:trPr>
          <w:trHeight w:val="970"/>
        </w:trPr>
        <w:tc>
          <w:tcPr>
            <w:tcW w:w="3119" w:type="dxa"/>
          </w:tcPr>
          <w:p w:rsidR="00484153" w:rsidRPr="007C39AC" w:rsidRDefault="00484153" w:rsidP="00015F10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484153" w:rsidRPr="007C39AC" w:rsidRDefault="00484153" w:rsidP="00015F10">
            <w:pPr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484153" w:rsidRPr="007C39AC" w:rsidTr="00484153">
        <w:trPr>
          <w:trHeight w:val="2185"/>
        </w:trPr>
        <w:tc>
          <w:tcPr>
            <w:tcW w:w="3119" w:type="dxa"/>
          </w:tcPr>
          <w:p w:rsidR="00484153" w:rsidRPr="007C39AC" w:rsidRDefault="00484153" w:rsidP="00015F10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484153" w:rsidRPr="007C39AC" w:rsidRDefault="00484153" w:rsidP="00015F10">
            <w:pPr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484153" w:rsidRPr="007C39AC" w:rsidRDefault="00484153" w:rsidP="00015F10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9 584 500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1 932 900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b/>
                <w:i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484153" w:rsidRPr="007C39AC" w:rsidTr="00484153">
        <w:trPr>
          <w:trHeight w:val="1299"/>
        </w:trPr>
        <w:tc>
          <w:tcPr>
            <w:tcW w:w="3119" w:type="dxa"/>
          </w:tcPr>
          <w:p w:rsidR="00484153" w:rsidRPr="007C39AC" w:rsidRDefault="00484153" w:rsidP="00015F10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484153" w:rsidRPr="007C39AC" w:rsidTr="00484153">
        <w:trPr>
          <w:trHeight w:val="692"/>
        </w:trPr>
        <w:tc>
          <w:tcPr>
            <w:tcW w:w="3119" w:type="dxa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484153" w:rsidRPr="007C39AC" w:rsidRDefault="00484153" w:rsidP="00015F10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1473"/>
        </w:trPr>
        <w:tc>
          <w:tcPr>
            <w:tcW w:w="3119" w:type="dxa"/>
          </w:tcPr>
          <w:p w:rsidR="00484153" w:rsidRPr="007C39AC" w:rsidRDefault="00484153" w:rsidP="00015F10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lastRenderedPageBreak/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2 980 000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484153" w:rsidRPr="007C39AC" w:rsidTr="00484153">
        <w:trPr>
          <w:trHeight w:val="300"/>
        </w:trPr>
        <w:tc>
          <w:tcPr>
            <w:tcW w:w="14742" w:type="dxa"/>
            <w:gridSpan w:val="9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t>Организация и осуществление переданных полномочий ГП «Город Кондрово»</w:t>
            </w:r>
          </w:p>
          <w:p w:rsidR="00484153" w:rsidRPr="00E868D6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403"/>
        </w:trPr>
        <w:tc>
          <w:tcPr>
            <w:tcW w:w="3119" w:type="dxa"/>
          </w:tcPr>
          <w:p w:rsidR="00484153" w:rsidRPr="007C39AC" w:rsidRDefault="00484153" w:rsidP="00015F1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484153" w:rsidRPr="007B783C" w:rsidRDefault="00484153" w:rsidP="00015F10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484153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403"/>
        </w:trPr>
        <w:tc>
          <w:tcPr>
            <w:tcW w:w="3119" w:type="dxa"/>
          </w:tcPr>
          <w:p w:rsidR="00484153" w:rsidRDefault="00484153" w:rsidP="00015F1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484153" w:rsidRPr="009E2366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484153" w:rsidRPr="007B783C" w:rsidRDefault="00484153" w:rsidP="00015F10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484153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1 450 000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403"/>
        </w:trPr>
        <w:tc>
          <w:tcPr>
            <w:tcW w:w="3119" w:type="dxa"/>
          </w:tcPr>
          <w:p w:rsidR="00484153" w:rsidRDefault="00484153" w:rsidP="00015F1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484153" w:rsidRDefault="00484153" w:rsidP="00015F10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484153" w:rsidRPr="009E2366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484153" w:rsidRPr="007B783C" w:rsidRDefault="00484153" w:rsidP="00015F10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484153" w:rsidRDefault="00484153" w:rsidP="00015F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292"/>
        </w:trPr>
        <w:tc>
          <w:tcPr>
            <w:tcW w:w="14742" w:type="dxa"/>
            <w:gridSpan w:val="9"/>
          </w:tcPr>
          <w:p w:rsidR="00484153" w:rsidRPr="00D96BB9" w:rsidRDefault="00484153" w:rsidP="00015F10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484153" w:rsidRPr="00D96BB9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950"/>
        </w:trPr>
        <w:tc>
          <w:tcPr>
            <w:tcW w:w="3119" w:type="dxa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417" w:type="dxa"/>
            <w:vAlign w:val="center"/>
          </w:tcPr>
          <w:p w:rsidR="00484153" w:rsidRDefault="00484153" w:rsidP="00015F10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</w:t>
            </w:r>
            <w:r>
              <w:rPr>
                <w:sz w:val="19"/>
                <w:szCs w:val="19"/>
              </w:rPr>
              <w:t> </w:t>
            </w:r>
            <w:r w:rsidRPr="007C39AC">
              <w:rPr>
                <w:sz w:val="19"/>
                <w:szCs w:val="19"/>
              </w:rPr>
              <w:t>112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245"/>
        </w:trPr>
        <w:tc>
          <w:tcPr>
            <w:tcW w:w="14742" w:type="dxa"/>
            <w:gridSpan w:val="9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484153" w:rsidRPr="00831D2A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950"/>
        </w:trPr>
        <w:tc>
          <w:tcPr>
            <w:tcW w:w="3119" w:type="dxa"/>
          </w:tcPr>
          <w:p w:rsidR="00484153" w:rsidRDefault="00484153" w:rsidP="00015F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484153" w:rsidRPr="00831D2A" w:rsidRDefault="00484153" w:rsidP="00015F10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560"/>
        </w:trPr>
        <w:tc>
          <w:tcPr>
            <w:tcW w:w="3119" w:type="dxa"/>
          </w:tcPr>
          <w:p w:rsidR="00484153" w:rsidRPr="00831D2A" w:rsidRDefault="00484153" w:rsidP="00015F10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831D2A" w:rsidRDefault="00484153" w:rsidP="00015F1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53 180 060</w:t>
            </w:r>
          </w:p>
        </w:tc>
        <w:tc>
          <w:tcPr>
            <w:tcW w:w="1134" w:type="dxa"/>
            <w:vAlign w:val="center"/>
          </w:tcPr>
          <w:p w:rsidR="00484153" w:rsidRPr="00831D2A" w:rsidRDefault="00484153" w:rsidP="00015F1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15 412 012</w:t>
            </w:r>
          </w:p>
        </w:tc>
        <w:tc>
          <w:tcPr>
            <w:tcW w:w="1134" w:type="dxa"/>
            <w:vAlign w:val="center"/>
          </w:tcPr>
          <w:p w:rsidR="00484153" w:rsidRPr="00831D2A" w:rsidRDefault="00484153" w:rsidP="00015F10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484153" w:rsidRPr="00831D2A" w:rsidRDefault="00484153" w:rsidP="00015F10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134" w:type="dxa"/>
            <w:vAlign w:val="center"/>
          </w:tcPr>
          <w:p w:rsidR="00484153" w:rsidRPr="00831D2A" w:rsidRDefault="00484153" w:rsidP="00015F10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  <w:tc>
          <w:tcPr>
            <w:tcW w:w="1417" w:type="dxa"/>
            <w:vAlign w:val="center"/>
          </w:tcPr>
          <w:p w:rsidR="00484153" w:rsidRPr="00831D2A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9 442 012</w:t>
            </w:r>
          </w:p>
        </w:tc>
      </w:tr>
      <w:tr w:rsidR="00484153" w:rsidRPr="007C39AC" w:rsidTr="00484153">
        <w:trPr>
          <w:trHeight w:val="447"/>
        </w:trPr>
        <w:tc>
          <w:tcPr>
            <w:tcW w:w="3119" w:type="dxa"/>
          </w:tcPr>
          <w:p w:rsidR="00484153" w:rsidRPr="007C39AC" w:rsidRDefault="00484153" w:rsidP="00015F10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484153" w:rsidRPr="007C39AC" w:rsidRDefault="00484153" w:rsidP="00015F10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46 030 060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8 262 012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  <w:tr w:rsidR="00484153" w:rsidRPr="007C39AC" w:rsidTr="00484153">
        <w:trPr>
          <w:trHeight w:val="447"/>
        </w:trPr>
        <w:tc>
          <w:tcPr>
            <w:tcW w:w="3119" w:type="dxa"/>
          </w:tcPr>
          <w:p w:rsidR="00484153" w:rsidRPr="007C39AC" w:rsidRDefault="00484153" w:rsidP="00015F10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1843" w:type="dxa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6 250 000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84153" w:rsidRPr="007C39AC" w:rsidTr="00484153">
        <w:trPr>
          <w:trHeight w:val="447"/>
        </w:trPr>
        <w:tc>
          <w:tcPr>
            <w:tcW w:w="3119" w:type="dxa"/>
          </w:tcPr>
          <w:p w:rsidR="00484153" w:rsidRPr="007C39AC" w:rsidRDefault="00484153" w:rsidP="00015F1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484153" w:rsidRDefault="00484153" w:rsidP="00015F1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900 000</w:t>
            </w: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484153" w:rsidRPr="007C39AC" w:rsidRDefault="00484153" w:rsidP="00015F10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484153" w:rsidRPr="007C39AC" w:rsidRDefault="00484153" w:rsidP="00484153">
      <w:pPr>
        <w:spacing w:line="276" w:lineRule="auto"/>
        <w:rPr>
          <w:b/>
          <w:sz w:val="19"/>
          <w:szCs w:val="19"/>
        </w:rPr>
      </w:pPr>
    </w:p>
    <w:p w:rsidR="00484153" w:rsidRPr="007C39AC" w:rsidRDefault="00484153" w:rsidP="00484153">
      <w:pPr>
        <w:spacing w:line="276" w:lineRule="auto"/>
        <w:rPr>
          <w:b/>
          <w:sz w:val="19"/>
          <w:szCs w:val="19"/>
        </w:rPr>
      </w:pPr>
    </w:p>
    <w:p w:rsidR="00484153" w:rsidRPr="002A2BC4" w:rsidRDefault="00484153" w:rsidP="00484153">
      <w:pPr>
        <w:spacing w:line="276" w:lineRule="auto"/>
      </w:pPr>
    </w:p>
    <w:p w:rsidR="00484153" w:rsidRDefault="00484153" w:rsidP="00484153">
      <w:pPr>
        <w:jc w:val="right"/>
      </w:pPr>
    </w:p>
    <w:p w:rsidR="00484153" w:rsidRDefault="00484153" w:rsidP="00484153">
      <w:pPr>
        <w:jc w:val="right"/>
      </w:pPr>
    </w:p>
    <w:p w:rsidR="00484153" w:rsidRPr="007C39AC" w:rsidRDefault="00484153" w:rsidP="00484153">
      <w:pPr>
        <w:jc w:val="right"/>
      </w:pPr>
      <w:r w:rsidRPr="007C39AC">
        <w:t xml:space="preserve">                                                                                                                                                  </w:t>
      </w:r>
      <w:r>
        <w:t xml:space="preserve">                      </w:t>
      </w:r>
    </w:p>
    <w:p w:rsidR="00484153" w:rsidRDefault="00484153" w:rsidP="00DD4114">
      <w:pPr>
        <w:sectPr w:rsidR="00484153" w:rsidSect="00484153">
          <w:pgSz w:w="16838" w:h="11906" w:orient="landscape"/>
          <w:pgMar w:top="1134" w:right="425" w:bottom="567" w:left="1134" w:header="709" w:footer="709" w:gutter="0"/>
          <w:cols w:space="708"/>
          <w:docGrid w:linePitch="360"/>
        </w:sectPr>
      </w:pPr>
    </w:p>
    <w:p w:rsidR="00484153" w:rsidRPr="00DD4114" w:rsidRDefault="00484153" w:rsidP="00DD4114"/>
    <w:sectPr w:rsidR="00484153" w:rsidRPr="00DD4114" w:rsidSect="00EA75A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0CE5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4153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368D"/>
    <w:rsid w:val="005727C9"/>
    <w:rsid w:val="00576FBF"/>
    <w:rsid w:val="00581438"/>
    <w:rsid w:val="00592027"/>
    <w:rsid w:val="00597337"/>
    <w:rsid w:val="005A6968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941BD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43EED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4FC5"/>
    <w:rsid w:val="00E124E3"/>
    <w:rsid w:val="00E16858"/>
    <w:rsid w:val="00E215C5"/>
    <w:rsid w:val="00E31630"/>
    <w:rsid w:val="00E34C1F"/>
    <w:rsid w:val="00E4177F"/>
    <w:rsid w:val="00E451EA"/>
    <w:rsid w:val="00E46B1E"/>
    <w:rsid w:val="00E55972"/>
    <w:rsid w:val="00E6738B"/>
    <w:rsid w:val="00E70732"/>
    <w:rsid w:val="00E72DF3"/>
    <w:rsid w:val="00E8454A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78C7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2021-04-07T08:13:00Z</cp:lastPrinted>
  <dcterms:created xsi:type="dcterms:W3CDTF">2021-04-26T05:58:00Z</dcterms:created>
  <dcterms:modified xsi:type="dcterms:W3CDTF">2021-04-26T06:03:00Z</dcterms:modified>
</cp:coreProperties>
</file>