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684" w:tblpY="775"/>
        <w:tblW w:w="9648" w:type="dxa"/>
        <w:tblLook w:val="01E0" w:firstRow="1" w:lastRow="1" w:firstColumn="1" w:lastColumn="1" w:noHBand="0" w:noVBand="0"/>
      </w:tblPr>
      <w:tblGrid>
        <w:gridCol w:w="5241"/>
        <w:gridCol w:w="4407"/>
      </w:tblGrid>
      <w:tr w:rsidR="00C13217" w:rsidTr="00B3739E">
        <w:trPr>
          <w:trHeight w:hRule="exact" w:val="964"/>
        </w:trPr>
        <w:tc>
          <w:tcPr>
            <w:tcW w:w="9648" w:type="dxa"/>
            <w:gridSpan w:val="2"/>
            <w:vAlign w:val="bottom"/>
          </w:tcPr>
          <w:p w:rsidR="00C13217" w:rsidRDefault="00A32A87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F2304C">
        <w:trPr>
          <w:trHeight w:hRule="exact" w:val="1870"/>
        </w:trPr>
        <w:tc>
          <w:tcPr>
            <w:tcW w:w="9648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C13217" w:rsidRPr="00B3739E" w:rsidTr="00B3739E">
        <w:trPr>
          <w:trHeight w:hRule="exact" w:val="577"/>
        </w:trPr>
        <w:tc>
          <w:tcPr>
            <w:tcW w:w="9648" w:type="dxa"/>
            <w:gridSpan w:val="2"/>
            <w:vAlign w:val="bottom"/>
          </w:tcPr>
          <w:p w:rsidR="00C13217" w:rsidRPr="00B3739E" w:rsidRDefault="000416C2" w:rsidP="000416C2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«02</w:t>
            </w:r>
            <w:r w:rsidR="00581438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декабря 2</w:t>
            </w:r>
            <w:r w:rsidR="000D1DDD">
              <w:rPr>
                <w:sz w:val="24"/>
                <w:szCs w:val="24"/>
              </w:rPr>
              <w:t>020</w:t>
            </w:r>
            <w:r w:rsidR="0070014C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г.             </w:t>
            </w:r>
            <w:r w:rsidR="0070014C">
              <w:rPr>
                <w:sz w:val="24"/>
                <w:szCs w:val="24"/>
              </w:rPr>
              <w:t xml:space="preserve">    </w:t>
            </w:r>
            <w:r w:rsidR="007D5A8D">
              <w:rPr>
                <w:sz w:val="24"/>
                <w:szCs w:val="24"/>
              </w:rPr>
              <w:t xml:space="preserve">                </w:t>
            </w:r>
            <w:r w:rsidR="00C13217" w:rsidRPr="00B3739E">
              <w:rPr>
                <w:sz w:val="24"/>
                <w:szCs w:val="24"/>
              </w:rPr>
              <w:t xml:space="preserve">г. Кондрово                        </w:t>
            </w:r>
            <w:r w:rsidR="00091E42">
              <w:rPr>
                <w:sz w:val="24"/>
                <w:szCs w:val="24"/>
              </w:rPr>
              <w:t xml:space="preserve">  </w:t>
            </w:r>
            <w:r w:rsidR="00C13217" w:rsidRPr="00B3739E">
              <w:rPr>
                <w:sz w:val="24"/>
                <w:szCs w:val="24"/>
              </w:rPr>
              <w:t xml:space="preserve">  </w:t>
            </w:r>
            <w:r w:rsidR="0070014C">
              <w:rPr>
                <w:sz w:val="24"/>
                <w:szCs w:val="24"/>
              </w:rPr>
              <w:t xml:space="preserve"> </w:t>
            </w:r>
            <w:r w:rsidR="00937677">
              <w:rPr>
                <w:sz w:val="24"/>
                <w:szCs w:val="24"/>
              </w:rPr>
              <w:t xml:space="preserve"> </w:t>
            </w:r>
            <w:r w:rsidR="0070014C">
              <w:rPr>
                <w:sz w:val="24"/>
                <w:szCs w:val="24"/>
              </w:rPr>
              <w:t xml:space="preserve">        </w:t>
            </w:r>
            <w:r w:rsidR="007D5A8D">
              <w:rPr>
                <w:sz w:val="24"/>
                <w:szCs w:val="24"/>
              </w:rPr>
              <w:t xml:space="preserve">             </w:t>
            </w:r>
            <w:r w:rsidR="0070014C">
              <w:rPr>
                <w:sz w:val="24"/>
                <w:szCs w:val="24"/>
              </w:rPr>
              <w:t xml:space="preserve"> </w:t>
            </w:r>
            <w:r w:rsidR="0037620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1531</w:t>
            </w:r>
          </w:p>
        </w:tc>
      </w:tr>
      <w:tr w:rsidR="00C13217" w:rsidRPr="001D255E" w:rsidTr="00B3739E">
        <w:trPr>
          <w:trHeight w:val="1021"/>
        </w:trPr>
        <w:tc>
          <w:tcPr>
            <w:tcW w:w="5241" w:type="dxa"/>
          </w:tcPr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481EFA" w:rsidRDefault="00481EFA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  <w:p w:rsidR="00C13217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 внесении изменений в муниципальную</w:t>
            </w:r>
          </w:p>
          <w:p w:rsidR="002B3D00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программу </w:t>
            </w:r>
            <w:r w:rsidR="002B3D00" w:rsidRPr="002B3D00">
              <w:rPr>
                <w:b/>
                <w:sz w:val="24"/>
                <w:szCs w:val="24"/>
              </w:rPr>
              <w:t>«Оздоровление экологической</w:t>
            </w:r>
          </w:p>
          <w:p w:rsidR="002B3D00" w:rsidRPr="002B3D00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обстановки в Дзержинском районе»</w:t>
            </w:r>
          </w:p>
          <w:p w:rsidR="00AF19EA" w:rsidRPr="002B3D00" w:rsidRDefault="00C13217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 xml:space="preserve">утвержденную постановлением администрации Дзержинского района </w:t>
            </w:r>
          </w:p>
          <w:p w:rsidR="00F154C8" w:rsidRDefault="002B3D00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2B3D00">
              <w:rPr>
                <w:b/>
                <w:sz w:val="24"/>
                <w:szCs w:val="24"/>
              </w:rPr>
              <w:t>от 29</w:t>
            </w:r>
            <w:r w:rsidR="00C13217" w:rsidRPr="002B3D00">
              <w:rPr>
                <w:b/>
                <w:sz w:val="24"/>
                <w:szCs w:val="24"/>
              </w:rPr>
              <w:t>.1</w:t>
            </w:r>
            <w:r w:rsidR="002073EA" w:rsidRPr="002B3D00">
              <w:rPr>
                <w:b/>
                <w:sz w:val="24"/>
                <w:szCs w:val="24"/>
              </w:rPr>
              <w:t>2</w:t>
            </w:r>
            <w:r w:rsidR="00C13217" w:rsidRPr="002B3D00">
              <w:rPr>
                <w:b/>
                <w:sz w:val="24"/>
                <w:szCs w:val="24"/>
              </w:rPr>
              <w:t>.20</w:t>
            </w:r>
            <w:r w:rsidRPr="002B3D00">
              <w:rPr>
                <w:b/>
                <w:sz w:val="24"/>
                <w:szCs w:val="24"/>
              </w:rPr>
              <w:t>18</w:t>
            </w:r>
            <w:r w:rsidR="00C13217" w:rsidRPr="002B3D00">
              <w:rPr>
                <w:b/>
                <w:sz w:val="24"/>
                <w:szCs w:val="24"/>
              </w:rPr>
              <w:t xml:space="preserve"> № </w:t>
            </w:r>
            <w:r w:rsidRPr="002B3D00">
              <w:rPr>
                <w:b/>
                <w:sz w:val="24"/>
                <w:szCs w:val="24"/>
              </w:rPr>
              <w:t>1870</w:t>
            </w:r>
            <w:r w:rsidR="0070014C">
              <w:rPr>
                <w:b/>
                <w:sz w:val="24"/>
                <w:szCs w:val="24"/>
              </w:rPr>
              <w:t xml:space="preserve"> </w:t>
            </w:r>
          </w:p>
          <w:p w:rsidR="006776AE" w:rsidRDefault="0019488D" w:rsidP="002B3D00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(в ред. от 26.10.2020 № 1427</w:t>
            </w:r>
            <w:r w:rsidR="006776AE">
              <w:rPr>
                <w:b/>
                <w:sz w:val="24"/>
                <w:szCs w:val="24"/>
              </w:rPr>
              <w:t>)</w:t>
            </w:r>
          </w:p>
          <w:p w:rsidR="00C13217" w:rsidRPr="00B3739E" w:rsidRDefault="00C13217" w:rsidP="0031510C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407" w:type="dxa"/>
          </w:tcPr>
          <w:p w:rsidR="00C13217" w:rsidRPr="00B3739E" w:rsidRDefault="00C13217" w:rsidP="002B3D00">
            <w:pPr>
              <w:tabs>
                <w:tab w:val="left" w:pos="6159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17"/>
        </w:trPr>
        <w:tc>
          <w:tcPr>
            <w:tcW w:w="9648" w:type="dxa"/>
            <w:gridSpan w:val="2"/>
            <w:vAlign w:val="bottom"/>
          </w:tcPr>
          <w:p w:rsidR="00C13217" w:rsidRPr="00B3739E" w:rsidRDefault="00C13217" w:rsidP="002B3D00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532"/>
        </w:trPr>
        <w:tc>
          <w:tcPr>
            <w:tcW w:w="9648" w:type="dxa"/>
            <w:gridSpan w:val="2"/>
          </w:tcPr>
          <w:p w:rsidR="0067587B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E48AE">
              <w:rPr>
                <w:sz w:val="24"/>
                <w:szCs w:val="24"/>
              </w:rPr>
              <w:t xml:space="preserve">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 xml:space="preserve">№ 1931 «Об утверждении Порядка принятия решения о разработке муниципальных программ муниципального </w:t>
            </w:r>
            <w:r w:rsidR="00322FD2" w:rsidRPr="003E48AE">
              <w:rPr>
                <w:sz w:val="24"/>
                <w:szCs w:val="24"/>
              </w:rPr>
              <w:t>района «</w:t>
            </w:r>
            <w:r w:rsidR="003E48AE" w:rsidRPr="003E48AE">
              <w:rPr>
                <w:sz w:val="24"/>
                <w:szCs w:val="24"/>
              </w:rPr>
              <w:t>Дзержинская район», их формирования и реализации и Порядка проведения оценки эффективности реализации муниципальных программ муниципального района «Дзержинский район»</w:t>
            </w:r>
            <w:r w:rsidR="008500D8">
              <w:rPr>
                <w:sz w:val="24"/>
                <w:szCs w:val="24"/>
              </w:rPr>
              <w:t xml:space="preserve">  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B3739E">
        <w:trPr>
          <w:trHeight w:hRule="exact" w:val="829"/>
        </w:trPr>
        <w:tc>
          <w:tcPr>
            <w:tcW w:w="9648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B3739E">
        <w:trPr>
          <w:trHeight w:val="420"/>
        </w:trPr>
        <w:tc>
          <w:tcPr>
            <w:tcW w:w="9648" w:type="dxa"/>
            <w:gridSpan w:val="2"/>
            <w:vAlign w:val="bottom"/>
          </w:tcPr>
          <w:p w:rsidR="00FC63D2" w:rsidRDefault="007E4DCC" w:rsidP="00FC63D2">
            <w:pPr>
              <w:jc w:val="both"/>
              <w:rPr>
                <w:sz w:val="24"/>
                <w:szCs w:val="24"/>
              </w:rPr>
            </w:pPr>
            <w:r w:rsidRPr="00172226">
              <w:t xml:space="preserve">            1</w:t>
            </w:r>
            <w:r w:rsidRPr="002B3D00">
              <w:rPr>
                <w:sz w:val="24"/>
                <w:szCs w:val="24"/>
              </w:rPr>
              <w:t xml:space="preserve">. </w:t>
            </w:r>
            <w:r w:rsidR="007D2D57" w:rsidRPr="002B3D00">
              <w:rPr>
                <w:sz w:val="24"/>
                <w:szCs w:val="24"/>
              </w:rPr>
              <w:t xml:space="preserve">Внести изменения в муниципальную программу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районе»</w:t>
            </w:r>
            <w:r w:rsidR="007D2D57" w:rsidRPr="002B3D00">
              <w:rPr>
                <w:sz w:val="24"/>
                <w:szCs w:val="24"/>
              </w:rPr>
              <w:t>, утвержденную постановлением админис</w:t>
            </w:r>
            <w:r w:rsidR="002B3D00" w:rsidRPr="002B3D00">
              <w:rPr>
                <w:sz w:val="24"/>
                <w:szCs w:val="24"/>
              </w:rPr>
              <w:t>трации Дзержинского района от 29.12</w:t>
            </w:r>
            <w:r w:rsidR="002B3D00">
              <w:rPr>
                <w:sz w:val="24"/>
                <w:szCs w:val="24"/>
              </w:rPr>
              <w:t xml:space="preserve">.2018 </w:t>
            </w:r>
            <w:r w:rsidR="002B3D00" w:rsidRPr="002B3D00">
              <w:rPr>
                <w:sz w:val="24"/>
                <w:szCs w:val="24"/>
              </w:rPr>
              <w:t>№ 1870</w:t>
            </w:r>
            <w:r w:rsidR="007D2D57" w:rsidRPr="002B3D00">
              <w:rPr>
                <w:sz w:val="24"/>
                <w:szCs w:val="24"/>
              </w:rPr>
              <w:t xml:space="preserve"> «Об утверждении муниципальной программы </w:t>
            </w:r>
            <w:r w:rsidR="002B3D00" w:rsidRPr="002B3D00">
              <w:rPr>
                <w:sz w:val="24"/>
                <w:szCs w:val="24"/>
              </w:rPr>
              <w:t>«Оздоровление экологической обстановки в Дзержинском районе</w:t>
            </w:r>
            <w:r w:rsidR="0019488D">
              <w:rPr>
                <w:sz w:val="24"/>
                <w:szCs w:val="24"/>
              </w:rPr>
              <w:t>» (в ред. от 26.11</w:t>
            </w:r>
            <w:r w:rsidR="006776AE">
              <w:rPr>
                <w:sz w:val="24"/>
                <w:szCs w:val="24"/>
              </w:rPr>
              <w:t xml:space="preserve">.2020   </w:t>
            </w:r>
            <w:r w:rsidR="0019488D">
              <w:rPr>
                <w:sz w:val="24"/>
                <w:szCs w:val="24"/>
              </w:rPr>
              <w:t xml:space="preserve">              № 1427</w:t>
            </w:r>
            <w:r w:rsidR="006776AE">
              <w:rPr>
                <w:sz w:val="24"/>
                <w:szCs w:val="24"/>
              </w:rPr>
              <w:t xml:space="preserve">) изложив раздел </w:t>
            </w:r>
            <w:r w:rsidR="00FC63D2">
              <w:rPr>
                <w:sz w:val="24"/>
                <w:szCs w:val="24"/>
              </w:rPr>
              <w:t>7 «Основные мероприятия для реализации муниципальной программы» в новой редакции (прилагается).</w:t>
            </w:r>
          </w:p>
          <w:p w:rsidR="00045AD7" w:rsidRPr="00481EFA" w:rsidRDefault="001A7CAB" w:rsidP="001A7CAB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2</w:t>
            </w:r>
            <w:r w:rsidR="00045AD7" w:rsidRPr="00481EFA">
              <w:rPr>
                <w:sz w:val="24"/>
                <w:szCs w:val="24"/>
              </w:rPr>
              <w:t>. Считать утратившим силу постановление админис</w:t>
            </w:r>
            <w:r w:rsidR="000D1DDD">
              <w:rPr>
                <w:sz w:val="24"/>
                <w:szCs w:val="24"/>
              </w:rPr>
              <w:t>трации Д</w:t>
            </w:r>
            <w:r w:rsidR="000B50D1">
              <w:rPr>
                <w:sz w:val="24"/>
                <w:szCs w:val="24"/>
              </w:rPr>
              <w:t>зержинс</w:t>
            </w:r>
            <w:r w:rsidR="0019488D">
              <w:rPr>
                <w:sz w:val="24"/>
                <w:szCs w:val="24"/>
              </w:rPr>
              <w:t>кого района от 26</w:t>
            </w:r>
            <w:r w:rsidR="00964671">
              <w:rPr>
                <w:sz w:val="24"/>
                <w:szCs w:val="24"/>
              </w:rPr>
              <w:t>.10</w:t>
            </w:r>
            <w:r w:rsidR="00322FD2">
              <w:rPr>
                <w:sz w:val="24"/>
                <w:szCs w:val="24"/>
              </w:rPr>
              <w:t>.2020</w:t>
            </w:r>
            <w:r w:rsidR="000D1DDD">
              <w:rPr>
                <w:sz w:val="24"/>
                <w:szCs w:val="24"/>
              </w:rPr>
              <w:t xml:space="preserve"> № </w:t>
            </w:r>
            <w:r w:rsidR="0019488D">
              <w:rPr>
                <w:sz w:val="24"/>
                <w:szCs w:val="24"/>
              </w:rPr>
              <w:t>1427</w:t>
            </w:r>
            <w:r w:rsidR="00C7039B">
              <w:rPr>
                <w:sz w:val="24"/>
                <w:szCs w:val="24"/>
              </w:rPr>
              <w:t xml:space="preserve"> </w:t>
            </w:r>
            <w:r w:rsidR="00045AD7" w:rsidRPr="00481EFA">
              <w:rPr>
                <w:sz w:val="24"/>
                <w:szCs w:val="24"/>
              </w:rPr>
              <w:t xml:space="preserve">«О внесении изменений в муниципальную программу «Оздоровление экологической </w:t>
            </w:r>
            <w:r w:rsidR="00322FD2">
              <w:rPr>
                <w:sz w:val="24"/>
                <w:szCs w:val="24"/>
              </w:rPr>
              <w:t>обстановки в Дзержинском районе</w:t>
            </w:r>
            <w:r w:rsidR="00045AD7" w:rsidRPr="00481EFA">
              <w:rPr>
                <w:sz w:val="24"/>
                <w:szCs w:val="24"/>
              </w:rPr>
              <w:t>», утвержденную постановлением администрации Дзержинского района от 29.12.201</w:t>
            </w:r>
            <w:r w:rsidRPr="00481EFA">
              <w:rPr>
                <w:sz w:val="24"/>
                <w:szCs w:val="24"/>
              </w:rPr>
              <w:t>8 № 1870.</w:t>
            </w:r>
          </w:p>
          <w:p w:rsidR="003E48AE" w:rsidRPr="002B3D00" w:rsidRDefault="001A7CAB" w:rsidP="003E48AE">
            <w:pPr>
              <w:jc w:val="both"/>
              <w:rPr>
                <w:sz w:val="24"/>
                <w:szCs w:val="24"/>
              </w:rPr>
            </w:pPr>
            <w:r w:rsidRPr="00481EFA">
              <w:rPr>
                <w:sz w:val="24"/>
                <w:szCs w:val="24"/>
              </w:rPr>
              <w:t xml:space="preserve">            3</w:t>
            </w:r>
            <w:r w:rsidR="003E48AE" w:rsidRPr="00481EFA">
              <w:rPr>
                <w:sz w:val="24"/>
                <w:szCs w:val="24"/>
              </w:rPr>
              <w:t xml:space="preserve">. Постановление </w:t>
            </w:r>
            <w:r w:rsidR="007E4DCC" w:rsidRPr="00481EFA">
              <w:rPr>
                <w:sz w:val="24"/>
                <w:szCs w:val="24"/>
              </w:rPr>
              <w:t>вступает в силу с момента его</w:t>
            </w:r>
            <w:r w:rsidR="007E4DCC" w:rsidRPr="002B3D00">
              <w:rPr>
                <w:sz w:val="24"/>
                <w:szCs w:val="24"/>
              </w:rPr>
              <w:t xml:space="preserve"> оп</w:t>
            </w:r>
            <w:r w:rsidR="003E48AE" w:rsidRPr="002B3D00">
              <w:rPr>
                <w:sz w:val="24"/>
                <w:szCs w:val="24"/>
              </w:rPr>
              <w:t>убликования.</w:t>
            </w:r>
          </w:p>
          <w:p w:rsidR="007D2D57" w:rsidRDefault="001A7CAB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4</w:t>
            </w:r>
            <w:r w:rsidR="007D2D57" w:rsidRPr="002B3D00">
              <w:rPr>
                <w:sz w:val="24"/>
                <w:szCs w:val="24"/>
              </w:rPr>
              <w:t xml:space="preserve">. Контроль за исполнением настоящего постановления возложить на заместителя главы администрации района </w:t>
            </w:r>
            <w:r w:rsidR="0019488D">
              <w:rPr>
                <w:sz w:val="24"/>
                <w:szCs w:val="24"/>
              </w:rPr>
              <w:t xml:space="preserve">А.А. </w:t>
            </w:r>
            <w:proofErr w:type="spellStart"/>
            <w:r w:rsidR="0019488D">
              <w:rPr>
                <w:sz w:val="24"/>
                <w:szCs w:val="24"/>
              </w:rPr>
              <w:t>Гусарова</w:t>
            </w:r>
            <w:proofErr w:type="spellEnd"/>
            <w:r w:rsidR="0019488D">
              <w:rPr>
                <w:sz w:val="24"/>
                <w:szCs w:val="24"/>
              </w:rPr>
              <w:t>.</w:t>
            </w:r>
          </w:p>
          <w:p w:rsidR="0019488D" w:rsidRPr="002B3D00" w:rsidRDefault="0019488D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B3739E">
        <w:trPr>
          <w:trHeight w:hRule="exact" w:val="1450"/>
        </w:trPr>
        <w:tc>
          <w:tcPr>
            <w:tcW w:w="9648" w:type="dxa"/>
            <w:gridSpan w:val="2"/>
            <w:vAlign w:val="bottom"/>
          </w:tcPr>
          <w:p w:rsidR="00225F04" w:rsidRPr="00172226" w:rsidRDefault="0019488D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Глава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225F04" w:rsidRPr="00172226">
              <w:rPr>
                <w:b/>
                <w:sz w:val="24"/>
                <w:szCs w:val="24"/>
              </w:rPr>
              <w:t>администрации</w:t>
            </w:r>
          </w:p>
          <w:p w:rsidR="00C13217" w:rsidRPr="00172226" w:rsidRDefault="00225F04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              </w:t>
            </w:r>
            <w:r w:rsidR="00F2304C">
              <w:rPr>
                <w:b/>
                <w:sz w:val="24"/>
                <w:szCs w:val="24"/>
              </w:rPr>
              <w:t xml:space="preserve"> </w:t>
            </w:r>
            <w:r w:rsidR="00EA75A8">
              <w:rPr>
                <w:b/>
                <w:sz w:val="24"/>
                <w:szCs w:val="24"/>
              </w:rPr>
              <w:t xml:space="preserve"> </w:t>
            </w:r>
            <w:r w:rsidR="00F2304C">
              <w:rPr>
                <w:b/>
                <w:sz w:val="24"/>
                <w:szCs w:val="24"/>
              </w:rPr>
              <w:t>Е.О. Вирков</w:t>
            </w: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C13217" w:rsidRDefault="00C13217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DD4114"/>
    <w:p w:rsidR="001E3A9A" w:rsidRDefault="001E3A9A" w:rsidP="001E3A9A">
      <w:pPr>
        <w:tabs>
          <w:tab w:val="left" w:pos="5666"/>
          <w:tab w:val="left" w:pos="12870"/>
        </w:tabs>
        <w:rPr>
          <w:rFonts w:eastAsia="Calibri"/>
          <w:b/>
          <w:bCs/>
          <w:color w:val="000000"/>
          <w:sz w:val="24"/>
          <w:szCs w:val="24"/>
        </w:rPr>
        <w:sectPr w:rsidR="001E3A9A" w:rsidSect="00481EFA">
          <w:pgSz w:w="11906" w:h="16838"/>
          <w:pgMar w:top="227" w:right="567" w:bottom="1134" w:left="1134" w:header="709" w:footer="709" w:gutter="0"/>
          <w:cols w:space="708"/>
          <w:docGrid w:linePitch="360"/>
        </w:sectPr>
      </w:pPr>
    </w:p>
    <w:p w:rsidR="001E3A9A" w:rsidRPr="001E3A9A" w:rsidRDefault="001E3A9A" w:rsidP="001E3A9A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1E3A9A">
        <w:rPr>
          <w:rFonts w:eastAsia="Calibri"/>
          <w:b/>
          <w:bCs/>
          <w:color w:val="000000"/>
          <w:sz w:val="24"/>
          <w:szCs w:val="24"/>
        </w:rPr>
        <w:lastRenderedPageBreak/>
        <w:t>Приложение</w:t>
      </w:r>
    </w:p>
    <w:p w:rsidR="001E3A9A" w:rsidRPr="001E3A9A" w:rsidRDefault="001E3A9A" w:rsidP="001E3A9A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1E3A9A">
        <w:rPr>
          <w:rFonts w:eastAsia="Calibri"/>
          <w:b/>
          <w:bCs/>
          <w:color w:val="000000"/>
          <w:sz w:val="24"/>
          <w:szCs w:val="24"/>
        </w:rPr>
        <w:t xml:space="preserve"> к постановлению администрации </w:t>
      </w:r>
    </w:p>
    <w:p w:rsidR="001E3A9A" w:rsidRPr="001E3A9A" w:rsidRDefault="001E3A9A" w:rsidP="001E3A9A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</w:rPr>
      </w:pPr>
      <w:r w:rsidRPr="001E3A9A">
        <w:rPr>
          <w:rFonts w:eastAsia="Calibri"/>
          <w:b/>
          <w:bCs/>
          <w:color w:val="000000"/>
          <w:sz w:val="24"/>
          <w:szCs w:val="24"/>
        </w:rPr>
        <w:t>Дзержинского района</w:t>
      </w:r>
    </w:p>
    <w:p w:rsidR="001E3A9A" w:rsidRPr="001E3A9A" w:rsidRDefault="001E3A9A" w:rsidP="001E3A9A">
      <w:pPr>
        <w:tabs>
          <w:tab w:val="left" w:pos="5666"/>
          <w:tab w:val="left" w:pos="12870"/>
        </w:tabs>
        <w:jc w:val="right"/>
        <w:rPr>
          <w:rFonts w:eastAsia="Calibri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eastAsia="Calibri"/>
          <w:b/>
          <w:bCs/>
          <w:color w:val="000000"/>
          <w:sz w:val="24"/>
          <w:szCs w:val="24"/>
          <w:u w:val="single"/>
        </w:rPr>
        <w:t>о</w:t>
      </w:r>
      <w:bookmarkStart w:id="0" w:name="_GoBack"/>
      <w:bookmarkEnd w:id="0"/>
      <w:r w:rsidRPr="001E3A9A">
        <w:rPr>
          <w:rFonts w:eastAsia="Calibri"/>
          <w:b/>
          <w:bCs/>
          <w:color w:val="000000"/>
          <w:sz w:val="24"/>
          <w:szCs w:val="24"/>
          <w:u w:val="single"/>
        </w:rPr>
        <w:t>т 02.12.2020 № 1531</w:t>
      </w:r>
    </w:p>
    <w:p w:rsidR="001E3A9A" w:rsidRPr="001E3A9A" w:rsidRDefault="001E3A9A" w:rsidP="001E3A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1E3A9A" w:rsidRPr="001E3A9A" w:rsidRDefault="001E3A9A" w:rsidP="001E3A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p w:rsidR="001E3A9A" w:rsidRPr="001E3A9A" w:rsidRDefault="001E3A9A" w:rsidP="001E3A9A">
      <w:pPr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b/>
          <w:i/>
          <w:iCs/>
          <w:sz w:val="24"/>
          <w:szCs w:val="24"/>
        </w:rPr>
      </w:pPr>
      <w:r w:rsidRPr="001E3A9A">
        <w:rPr>
          <w:b/>
          <w:sz w:val="24"/>
          <w:szCs w:val="24"/>
          <w:lang w:val="en-US"/>
        </w:rPr>
        <w:t>VII</w:t>
      </w:r>
      <w:r w:rsidRPr="001E3A9A">
        <w:rPr>
          <w:b/>
          <w:sz w:val="24"/>
          <w:szCs w:val="24"/>
        </w:rPr>
        <w:t>. Основные мероприятия для реализации муниципальной программы « Оздоровление экологической обстановки в Дзержинском районе»</w:t>
      </w:r>
    </w:p>
    <w:p w:rsidR="001E3A9A" w:rsidRPr="001E3A9A" w:rsidRDefault="001E3A9A" w:rsidP="001E3A9A">
      <w:pPr>
        <w:tabs>
          <w:tab w:val="left" w:pos="284"/>
        </w:tabs>
        <w:autoSpaceDE w:val="0"/>
        <w:autoSpaceDN w:val="0"/>
        <w:adjustRightInd w:val="0"/>
        <w:contextualSpacing/>
        <w:rPr>
          <w:b/>
          <w:i/>
          <w:iCs/>
          <w:sz w:val="24"/>
          <w:szCs w:val="24"/>
        </w:rPr>
      </w:pPr>
    </w:p>
    <w:tbl>
      <w:tblPr>
        <w:tblW w:w="158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852"/>
        <w:gridCol w:w="3402"/>
        <w:gridCol w:w="2827"/>
        <w:gridCol w:w="2126"/>
        <w:gridCol w:w="1126"/>
        <w:gridCol w:w="1134"/>
        <w:gridCol w:w="1134"/>
        <w:gridCol w:w="1134"/>
        <w:gridCol w:w="1134"/>
        <w:gridCol w:w="992"/>
      </w:tblGrid>
      <w:tr w:rsidR="001E3A9A" w:rsidRPr="001E3A9A" w:rsidTr="00A02514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№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1E3A9A">
              <w:rPr>
                <w:b/>
                <w:sz w:val="24"/>
                <w:szCs w:val="24"/>
              </w:rPr>
              <w:t>п</w:t>
            </w:r>
            <w:proofErr w:type="gramEnd"/>
            <w:r w:rsidRPr="001E3A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1E3A9A" w:rsidRPr="001E3A9A" w:rsidTr="00A02514">
        <w:trPr>
          <w:trHeight w:val="624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 xml:space="preserve">Всего 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1E3A9A" w:rsidRPr="001E3A9A" w:rsidTr="00A02514">
        <w:trPr>
          <w:trHeight w:val="794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Мероприятия по защите от экологической опасности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19305,058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3526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5208,058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7005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1E3A9A" w:rsidRPr="001E3A9A" w:rsidTr="00A02514">
        <w:trPr>
          <w:trHeight w:val="62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47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414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0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Работы по выявлению и ликвидации несанкционированных свалок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Отдел ЖКХ, благоустройства и экологии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5974,6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1399,2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1100</w:t>
            </w:r>
          </w:p>
        </w:tc>
      </w:tr>
      <w:tr w:rsidR="001E3A9A" w:rsidRPr="001E3A9A" w:rsidTr="00A02514"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  <w:r w:rsidRPr="001E3A9A">
              <w:rPr>
                <w:sz w:val="24"/>
                <w:szCs w:val="24"/>
              </w:rPr>
              <w:t xml:space="preserve"> 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СП «д. Галкино» 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(МБУ «ОКС» Дзержинского района)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1743,754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203,858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1539,896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Проведение гидрометеорологических </w:t>
            </w:r>
            <w:r w:rsidRPr="001E3A9A">
              <w:rPr>
                <w:sz w:val="24"/>
                <w:szCs w:val="24"/>
              </w:rPr>
              <w:lastRenderedPageBreak/>
              <w:t xml:space="preserve">изысканий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 xml:space="preserve">Бюджет муниципального района «Дзержинский </w:t>
            </w:r>
            <w:r w:rsidRPr="001E3A9A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Выполнение работ по историко-культурной экспертизе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68,858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Выполнение работ по строительно-технической экспертизе зданий очистных сооружений д. Галкино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1 539,896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1 539,896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1.2.5.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85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1.3.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 СП «д. Барсуки» 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(МБУ «ОКС» Дзержинского района)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3520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2520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2520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2520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СП «Сени» д. </w:t>
            </w:r>
            <w:proofErr w:type="spellStart"/>
            <w:r w:rsidRPr="001E3A9A">
              <w:rPr>
                <w:sz w:val="24"/>
                <w:szCs w:val="24"/>
              </w:rPr>
              <w:t>Лужное</w:t>
            </w:r>
            <w:proofErr w:type="spellEnd"/>
            <w:r w:rsidRPr="001E3A9A">
              <w:rPr>
                <w:sz w:val="24"/>
                <w:szCs w:val="24"/>
              </w:rPr>
              <w:t xml:space="preserve"> 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(МБУ «ОКС» Дзержинского района)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1 840,104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58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«п. </w:t>
            </w:r>
            <w:proofErr w:type="spellStart"/>
            <w:r w:rsidRPr="001E3A9A">
              <w:rPr>
                <w:sz w:val="24"/>
                <w:szCs w:val="24"/>
              </w:rPr>
              <w:t>Товарково</w:t>
            </w:r>
            <w:proofErr w:type="spellEnd"/>
            <w:r w:rsidRPr="001E3A9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4064*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1064*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pStyle w:val="a6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1E3A9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206</w:t>
            </w:r>
          </w:p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9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1064</w:t>
            </w:r>
            <w:r w:rsidRPr="001E3A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1.5.2.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07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 Очистные сооружения в ГП «Полотняный Завод» производительностью 1000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1400*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Экспертиза проекта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73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1.6.2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0,0</w:t>
            </w:r>
          </w:p>
        </w:tc>
      </w:tr>
      <w:tr w:rsidR="001E3A9A" w:rsidRPr="001E3A9A" w:rsidTr="00A02514">
        <w:trPr>
          <w:trHeight w:val="62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6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Приобретение контейнеров для сбора ТКО.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Бюджет муниципального района «Дзержинский </w:t>
            </w:r>
            <w:r w:rsidRPr="001E3A9A">
              <w:rPr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МР </w:t>
            </w:r>
            <w:r w:rsidRPr="001E3A9A">
              <w:rPr>
                <w:sz w:val="24"/>
                <w:szCs w:val="24"/>
              </w:rPr>
              <w:lastRenderedPageBreak/>
              <w:t>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Реализация мероприятий по ликвидации накопленного вреда окружающей среде, рекультивация земельных участков, на которых размещены объекты накопления вреда окружающей среде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33415,077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highlight w:val="yellow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28967,077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4448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jc w:val="center"/>
              <w:rPr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31702,127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27698,927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4003,2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1712,95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1268,15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1.9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Организация мест сбора твердых коммунальных отходов.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6201,261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6201,261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6199,411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1,850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1,850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 СП « д. Никольское» 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Администрация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МР «Дзержинский район»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3605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3605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1.10.1.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Разработка проекта обоснования установления санитарно-защитной зоны по площадке проектируемых очистных сооружений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 д. Никольское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125,00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1.10.2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Выполнение научно-исследовательских работ (археологических разведок) и государственной историко-культурной экспертизы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31"/>
        </w:trPr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1.10.3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Выполнение проектно-</w:t>
            </w:r>
            <w:r w:rsidRPr="001E3A9A">
              <w:rPr>
                <w:sz w:val="24"/>
                <w:szCs w:val="24"/>
              </w:rPr>
              <w:lastRenderedPageBreak/>
              <w:t>изыскательских работ по объекту: «Реконструкция очистных сооружений д. Никольское»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 xml:space="preserve">Бюджет муниципального </w:t>
            </w:r>
            <w:r w:rsidRPr="001E3A9A">
              <w:rPr>
                <w:sz w:val="24"/>
                <w:szCs w:val="24"/>
              </w:rPr>
              <w:lastRenderedPageBreak/>
              <w:t>района «Дзержинский район»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3380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3380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</w:tbl>
    <w:p w:rsidR="001E3A9A" w:rsidRPr="001E3A9A" w:rsidRDefault="001E3A9A" w:rsidP="001E3A9A">
      <w:pPr>
        <w:rPr>
          <w:sz w:val="24"/>
          <w:szCs w:val="24"/>
        </w:rPr>
      </w:pPr>
    </w:p>
    <w:tbl>
      <w:tblPr>
        <w:tblpPr w:leftFromText="180" w:rightFromText="180" w:vertAnchor="text" w:horzAnchor="margin" w:tblpX="-278" w:tblpY="-242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19"/>
        <w:gridCol w:w="3300"/>
        <w:gridCol w:w="2835"/>
        <w:gridCol w:w="2126"/>
        <w:gridCol w:w="1134"/>
        <w:gridCol w:w="1134"/>
        <w:gridCol w:w="1134"/>
        <w:gridCol w:w="1134"/>
        <w:gridCol w:w="64"/>
        <w:gridCol w:w="1070"/>
        <w:gridCol w:w="993"/>
      </w:tblGrid>
      <w:tr w:rsidR="001E3A9A" w:rsidRPr="001E3A9A" w:rsidTr="00A02514">
        <w:trPr>
          <w:trHeight w:val="454"/>
        </w:trPr>
        <w:tc>
          <w:tcPr>
            <w:tcW w:w="70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4600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1E3A9A" w:rsidRPr="001E3A9A" w:rsidTr="00A02514">
        <w:trPr>
          <w:trHeight w:val="454"/>
        </w:trPr>
        <w:tc>
          <w:tcPr>
            <w:tcW w:w="705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 год</w:t>
            </w:r>
          </w:p>
        </w:tc>
      </w:tr>
      <w:tr w:rsidR="001E3A9A" w:rsidRPr="001E3A9A" w:rsidTr="00A02514">
        <w:trPr>
          <w:trHeight w:val="454"/>
        </w:trPr>
        <w:tc>
          <w:tcPr>
            <w:tcW w:w="70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13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ООО «</w:t>
            </w:r>
            <w:proofErr w:type="spellStart"/>
            <w:r w:rsidRPr="001E3A9A">
              <w:rPr>
                <w:sz w:val="24"/>
                <w:szCs w:val="24"/>
              </w:rPr>
              <w:t>Яргоркомплекс</w:t>
            </w:r>
            <w:proofErr w:type="spellEnd"/>
            <w:r w:rsidRPr="001E3A9A">
              <w:rPr>
                <w:sz w:val="24"/>
                <w:szCs w:val="24"/>
              </w:rPr>
              <w:t>» по развитию системы водоотведения (очистки сточных вод) ГП «г. Кондрово»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ООО «</w:t>
            </w:r>
            <w:proofErr w:type="spellStart"/>
            <w:r w:rsidRPr="001E3A9A">
              <w:rPr>
                <w:sz w:val="24"/>
                <w:szCs w:val="24"/>
              </w:rPr>
              <w:t>Яргоркомплекс</w:t>
            </w:r>
            <w:proofErr w:type="spellEnd"/>
            <w:r w:rsidRPr="001E3A9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47 445,984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11 024,061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15 439,941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9 037,256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15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Организация и проведение общественных обсуждений по рекультивации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«п. Полотняный Завод»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ООО «АВАНГАРД»,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jc w:val="center"/>
              <w:rPr>
                <w:i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26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1.13.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Проектно-изыскательные работы </w:t>
            </w:r>
            <w:proofErr w:type="gramStart"/>
            <w:r w:rsidRPr="001E3A9A">
              <w:rPr>
                <w:sz w:val="24"/>
                <w:szCs w:val="24"/>
              </w:rPr>
              <w:t>по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рекультивация земельного участка, нарушенного при складировании и захоронении промышленных, бытовых и других отходов, расположенного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«п. Полотняный Завод»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ООО «АВАНГАРД»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1200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62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1.13.1.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</w:p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9A"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  <w:t>1200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1.13.2.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A9A">
              <w:rPr>
                <w:rFonts w:ascii="Times New Roman" w:hAnsi="Times New Roman" w:cs="Times New Roman"/>
                <w:i w:val="0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 СП « д. </w:t>
            </w:r>
            <w:proofErr w:type="spellStart"/>
            <w:r w:rsidRPr="001E3A9A">
              <w:rPr>
                <w:sz w:val="24"/>
                <w:szCs w:val="24"/>
              </w:rPr>
              <w:t>Карцово</w:t>
            </w:r>
            <w:proofErr w:type="spellEnd"/>
            <w:r w:rsidRPr="001E3A9A">
              <w:rPr>
                <w:sz w:val="24"/>
                <w:szCs w:val="24"/>
              </w:rPr>
              <w:t xml:space="preserve">» </w:t>
            </w:r>
            <w:r w:rsidRPr="001E3A9A">
              <w:rPr>
                <w:sz w:val="24"/>
                <w:szCs w:val="24"/>
              </w:rPr>
              <w:lastRenderedPageBreak/>
              <w:t>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ГП КО «</w:t>
            </w:r>
            <w:proofErr w:type="spellStart"/>
            <w:r w:rsidRPr="001E3A9A">
              <w:rPr>
                <w:sz w:val="24"/>
                <w:szCs w:val="24"/>
              </w:rPr>
              <w:t>Калугаоблводока</w:t>
            </w:r>
            <w:r w:rsidRPr="001E3A9A">
              <w:rPr>
                <w:sz w:val="24"/>
                <w:szCs w:val="24"/>
              </w:rPr>
              <w:lastRenderedPageBreak/>
              <w:t>нал</w:t>
            </w:r>
            <w:proofErr w:type="spellEnd"/>
            <w:r w:rsidRPr="001E3A9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1.14.1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3 203, 883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794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1.14.2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107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Очистные сооружения </w:t>
            </w:r>
            <w:proofErr w:type="gramStart"/>
            <w:r w:rsidRPr="001E3A9A">
              <w:rPr>
                <w:sz w:val="24"/>
                <w:szCs w:val="24"/>
              </w:rPr>
              <w:t>в</w:t>
            </w:r>
            <w:proofErr w:type="gramEnd"/>
            <w:r w:rsidRPr="001E3A9A">
              <w:rPr>
                <w:sz w:val="24"/>
                <w:szCs w:val="24"/>
              </w:rPr>
              <w:t xml:space="preserve"> 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СП «Совхоз Ленина» производительностью 100 м</w:t>
            </w:r>
            <w:r w:rsidRPr="001E3A9A">
              <w:rPr>
                <w:sz w:val="24"/>
                <w:szCs w:val="24"/>
                <w:vertAlign w:val="superscript"/>
              </w:rPr>
              <w:t>3</w:t>
            </w:r>
            <w:r w:rsidRPr="001E3A9A">
              <w:rPr>
                <w:sz w:val="24"/>
                <w:szCs w:val="24"/>
              </w:rPr>
              <w:t xml:space="preserve"> в сутки хозяйственно-бытовых сточных вод, в том числе.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ГП КО «</w:t>
            </w:r>
            <w:proofErr w:type="spellStart"/>
            <w:r w:rsidRPr="001E3A9A">
              <w:rPr>
                <w:sz w:val="24"/>
                <w:szCs w:val="24"/>
              </w:rPr>
              <w:t>Калугаоблводоканал</w:t>
            </w:r>
            <w:proofErr w:type="spellEnd"/>
            <w:r w:rsidRPr="001E3A9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5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1.15.1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3 300,97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85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1.15.2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Напорный коллектор очищенных вод от очистных сооружений п. </w:t>
            </w:r>
            <w:proofErr w:type="spellStart"/>
            <w:r w:rsidRPr="001E3A9A">
              <w:rPr>
                <w:sz w:val="24"/>
                <w:szCs w:val="24"/>
              </w:rPr>
              <w:t>Пятовский</w:t>
            </w:r>
            <w:proofErr w:type="spellEnd"/>
            <w:r w:rsidRPr="001E3A9A">
              <w:rPr>
                <w:sz w:val="24"/>
                <w:szCs w:val="24"/>
              </w:rPr>
              <w:t xml:space="preserve"> Дзержинского района Калужской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ГП КО «</w:t>
            </w:r>
            <w:proofErr w:type="spellStart"/>
            <w:r w:rsidRPr="001E3A9A">
              <w:rPr>
                <w:sz w:val="24"/>
                <w:szCs w:val="24"/>
              </w:rPr>
              <w:t>Калугаоблводоканал</w:t>
            </w:r>
            <w:proofErr w:type="spellEnd"/>
            <w:r w:rsidRPr="001E3A9A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3 950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1.16.1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1.16.2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СМР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</w:tbl>
    <w:p w:rsidR="001E3A9A" w:rsidRPr="001E3A9A" w:rsidRDefault="001E3A9A" w:rsidP="001E3A9A">
      <w:pPr>
        <w:rPr>
          <w:sz w:val="24"/>
          <w:szCs w:val="24"/>
        </w:rPr>
      </w:pPr>
    </w:p>
    <w:tbl>
      <w:tblPr>
        <w:tblpPr w:leftFromText="180" w:rightFromText="180" w:vertAnchor="text" w:horzAnchor="margin" w:tblpX="-352" w:tblpY="118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993"/>
        <w:gridCol w:w="3368"/>
        <w:gridCol w:w="2835"/>
        <w:gridCol w:w="2126"/>
        <w:gridCol w:w="1134"/>
        <w:gridCol w:w="1134"/>
        <w:gridCol w:w="1134"/>
        <w:gridCol w:w="1134"/>
        <w:gridCol w:w="1134"/>
        <w:gridCol w:w="992"/>
      </w:tblGrid>
      <w:tr w:rsidR="001E3A9A" w:rsidRPr="001E3A9A" w:rsidTr="00A02514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№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proofErr w:type="gramStart"/>
            <w:r w:rsidRPr="001E3A9A">
              <w:rPr>
                <w:b/>
                <w:sz w:val="24"/>
                <w:szCs w:val="24"/>
              </w:rPr>
              <w:t>п</w:t>
            </w:r>
            <w:proofErr w:type="gramEnd"/>
            <w:r w:rsidRPr="001E3A9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Объемы финансовых средств, тыс. руб.</w:t>
            </w:r>
          </w:p>
        </w:tc>
      </w:tr>
      <w:tr w:rsidR="001E3A9A" w:rsidRPr="001E3A9A" w:rsidTr="00A02514">
        <w:trPr>
          <w:trHeight w:val="624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Всего 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2023год</w:t>
            </w:r>
          </w:p>
        </w:tc>
      </w:tr>
      <w:tr w:rsidR="001E3A9A" w:rsidRPr="001E3A9A" w:rsidTr="00A0251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 xml:space="preserve">Мероприятия по </w:t>
            </w:r>
            <w:r w:rsidRPr="001E3A9A">
              <w:rPr>
                <w:b/>
                <w:sz w:val="24"/>
                <w:szCs w:val="24"/>
              </w:rPr>
              <w:lastRenderedPageBreak/>
              <w:t>благоустройству населенных пунктов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lastRenderedPageBreak/>
              <w:t xml:space="preserve">Бюджет муниципального </w:t>
            </w:r>
            <w:r w:rsidRPr="001E3A9A">
              <w:rPr>
                <w:b/>
                <w:sz w:val="24"/>
                <w:szCs w:val="24"/>
              </w:rPr>
              <w:lastRenderedPageBreak/>
              <w:t>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366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Проведение акций по благоустройству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Отдел ЖКХ, благоустройства и экологии,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2.2.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Проведение районного конкурса на звание «Самое благоустроенное муниципальное образование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 xml:space="preserve">Отдел ЖКХ, благоустройства и экологии, 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366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20"/>
        </w:trPr>
        <w:tc>
          <w:tcPr>
            <w:tcW w:w="4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ИТОГО: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муниципального района «Дзержинский район»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19305,058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6664*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3526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1064*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5208,058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2200*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7005</w:t>
            </w:r>
          </w:p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3400*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2466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pStyle w:val="a6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E3A9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1100</w:t>
            </w:r>
          </w:p>
        </w:tc>
      </w:tr>
      <w:tr w:rsidR="001E3A9A" w:rsidRPr="001E3A9A" w:rsidTr="00A02514">
        <w:trPr>
          <w:trHeight w:val="543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Внебюджетный источник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84160,837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22738,914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40 439,941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11 944,726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9 037,256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97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37 901,538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33 898,338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4003,2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  <w:tr w:rsidR="001E3A9A" w:rsidRPr="001E3A9A" w:rsidTr="00A02514">
        <w:trPr>
          <w:trHeight w:val="389"/>
        </w:trPr>
        <w:tc>
          <w:tcPr>
            <w:tcW w:w="43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</w:rPr>
            </w:pPr>
            <w:r w:rsidRPr="001E3A9A">
              <w:rPr>
                <w:sz w:val="24"/>
                <w:szCs w:val="24"/>
              </w:rPr>
              <w:t>Бюджет ГП «г. Кондрово»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1714,8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444,8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E3A9A" w:rsidRPr="001E3A9A" w:rsidRDefault="001E3A9A" w:rsidP="00A02514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3A9A">
              <w:rPr>
                <w:b/>
                <w:sz w:val="24"/>
                <w:szCs w:val="24"/>
              </w:rPr>
              <w:t>0,0</w:t>
            </w:r>
          </w:p>
        </w:tc>
      </w:tr>
    </w:tbl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p w:rsidR="001E3A9A" w:rsidRPr="001E3A9A" w:rsidRDefault="001E3A9A" w:rsidP="00DD4114">
      <w:pPr>
        <w:rPr>
          <w:sz w:val="24"/>
          <w:szCs w:val="24"/>
        </w:rPr>
      </w:pPr>
    </w:p>
    <w:sectPr w:rsidR="001E3A9A" w:rsidRPr="001E3A9A" w:rsidSect="001E3A9A">
      <w:pgSz w:w="16838" w:h="11906" w:orient="landscape"/>
      <w:pgMar w:top="1134" w:right="34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48"/>
    <w:rsid w:val="00012BBA"/>
    <w:rsid w:val="00013777"/>
    <w:rsid w:val="000263BE"/>
    <w:rsid w:val="00035BD4"/>
    <w:rsid w:val="000416C2"/>
    <w:rsid w:val="00045AD7"/>
    <w:rsid w:val="00054579"/>
    <w:rsid w:val="00091E42"/>
    <w:rsid w:val="000B483C"/>
    <w:rsid w:val="000B50D1"/>
    <w:rsid w:val="000D1DDD"/>
    <w:rsid w:val="000D4838"/>
    <w:rsid w:val="000E3BA4"/>
    <w:rsid w:val="000F211A"/>
    <w:rsid w:val="00110858"/>
    <w:rsid w:val="00124DD4"/>
    <w:rsid w:val="001333EA"/>
    <w:rsid w:val="00160612"/>
    <w:rsid w:val="00172226"/>
    <w:rsid w:val="001815B8"/>
    <w:rsid w:val="0019488D"/>
    <w:rsid w:val="001A0AA9"/>
    <w:rsid w:val="001A63B5"/>
    <w:rsid w:val="001A7CAB"/>
    <w:rsid w:val="001D255E"/>
    <w:rsid w:val="001E3A9A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D00"/>
    <w:rsid w:val="002C6462"/>
    <w:rsid w:val="002E3F85"/>
    <w:rsid w:val="00304EC5"/>
    <w:rsid w:val="00307991"/>
    <w:rsid w:val="0031510C"/>
    <w:rsid w:val="00315A17"/>
    <w:rsid w:val="003222E8"/>
    <w:rsid w:val="00322FD2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48AE"/>
    <w:rsid w:val="00411BB5"/>
    <w:rsid w:val="004202C8"/>
    <w:rsid w:val="00420CA9"/>
    <w:rsid w:val="0042752E"/>
    <w:rsid w:val="00431D2A"/>
    <w:rsid w:val="00456F70"/>
    <w:rsid w:val="00457F6D"/>
    <w:rsid w:val="004646BE"/>
    <w:rsid w:val="00481EFA"/>
    <w:rsid w:val="004835D7"/>
    <w:rsid w:val="00487587"/>
    <w:rsid w:val="00490BF8"/>
    <w:rsid w:val="004E1624"/>
    <w:rsid w:val="004E496E"/>
    <w:rsid w:val="004E71FD"/>
    <w:rsid w:val="005119B1"/>
    <w:rsid w:val="00513ED6"/>
    <w:rsid w:val="005243C9"/>
    <w:rsid w:val="00556C84"/>
    <w:rsid w:val="005727C9"/>
    <w:rsid w:val="00576FBF"/>
    <w:rsid w:val="00581438"/>
    <w:rsid w:val="005B286C"/>
    <w:rsid w:val="00602354"/>
    <w:rsid w:val="006105A8"/>
    <w:rsid w:val="0062339F"/>
    <w:rsid w:val="00630738"/>
    <w:rsid w:val="00655B9F"/>
    <w:rsid w:val="00657A7B"/>
    <w:rsid w:val="0067587B"/>
    <w:rsid w:val="006776AE"/>
    <w:rsid w:val="006974E9"/>
    <w:rsid w:val="006A3387"/>
    <w:rsid w:val="006A7783"/>
    <w:rsid w:val="006C6311"/>
    <w:rsid w:val="0070014C"/>
    <w:rsid w:val="007017F1"/>
    <w:rsid w:val="007128A5"/>
    <w:rsid w:val="00716C57"/>
    <w:rsid w:val="0074467F"/>
    <w:rsid w:val="0077143F"/>
    <w:rsid w:val="007A5C94"/>
    <w:rsid w:val="007D2D57"/>
    <w:rsid w:val="007D5A8D"/>
    <w:rsid w:val="007E4DCC"/>
    <w:rsid w:val="007F5D26"/>
    <w:rsid w:val="00801912"/>
    <w:rsid w:val="00805F0F"/>
    <w:rsid w:val="00807A32"/>
    <w:rsid w:val="008175EA"/>
    <w:rsid w:val="008500D8"/>
    <w:rsid w:val="0086221B"/>
    <w:rsid w:val="00862AAA"/>
    <w:rsid w:val="00866AAC"/>
    <w:rsid w:val="00866BC9"/>
    <w:rsid w:val="00894E6A"/>
    <w:rsid w:val="008B450B"/>
    <w:rsid w:val="008C1263"/>
    <w:rsid w:val="008C2457"/>
    <w:rsid w:val="008D1804"/>
    <w:rsid w:val="008E0D27"/>
    <w:rsid w:val="008E17FF"/>
    <w:rsid w:val="008E1A09"/>
    <w:rsid w:val="008E729C"/>
    <w:rsid w:val="00900E12"/>
    <w:rsid w:val="00922CA1"/>
    <w:rsid w:val="00937677"/>
    <w:rsid w:val="00964671"/>
    <w:rsid w:val="00976DBA"/>
    <w:rsid w:val="00982C4C"/>
    <w:rsid w:val="009841FC"/>
    <w:rsid w:val="00985B04"/>
    <w:rsid w:val="00992BFC"/>
    <w:rsid w:val="00993D60"/>
    <w:rsid w:val="009944D1"/>
    <w:rsid w:val="009C68B8"/>
    <w:rsid w:val="009D2248"/>
    <w:rsid w:val="009D3D54"/>
    <w:rsid w:val="009D51D2"/>
    <w:rsid w:val="009E759B"/>
    <w:rsid w:val="009F528E"/>
    <w:rsid w:val="009F64CD"/>
    <w:rsid w:val="00A04082"/>
    <w:rsid w:val="00A13EFA"/>
    <w:rsid w:val="00A21F3E"/>
    <w:rsid w:val="00A32A87"/>
    <w:rsid w:val="00A360E1"/>
    <w:rsid w:val="00A45202"/>
    <w:rsid w:val="00A51BC4"/>
    <w:rsid w:val="00A54804"/>
    <w:rsid w:val="00A706CE"/>
    <w:rsid w:val="00AA1816"/>
    <w:rsid w:val="00AA290E"/>
    <w:rsid w:val="00AA31F8"/>
    <w:rsid w:val="00AA5305"/>
    <w:rsid w:val="00AA558C"/>
    <w:rsid w:val="00AA640E"/>
    <w:rsid w:val="00AC0794"/>
    <w:rsid w:val="00AE5B54"/>
    <w:rsid w:val="00AF19EA"/>
    <w:rsid w:val="00AF4A36"/>
    <w:rsid w:val="00B10CB7"/>
    <w:rsid w:val="00B10DC8"/>
    <w:rsid w:val="00B11E2D"/>
    <w:rsid w:val="00B3739E"/>
    <w:rsid w:val="00B41FFB"/>
    <w:rsid w:val="00B852EC"/>
    <w:rsid w:val="00BB6800"/>
    <w:rsid w:val="00BB7F60"/>
    <w:rsid w:val="00C00A40"/>
    <w:rsid w:val="00C13217"/>
    <w:rsid w:val="00C50915"/>
    <w:rsid w:val="00C579FB"/>
    <w:rsid w:val="00C63DD3"/>
    <w:rsid w:val="00C67EEE"/>
    <w:rsid w:val="00C7039B"/>
    <w:rsid w:val="00C84C00"/>
    <w:rsid w:val="00CA421F"/>
    <w:rsid w:val="00CD2A20"/>
    <w:rsid w:val="00CD4765"/>
    <w:rsid w:val="00CE6EE8"/>
    <w:rsid w:val="00D2281A"/>
    <w:rsid w:val="00D235DB"/>
    <w:rsid w:val="00D366C9"/>
    <w:rsid w:val="00D54362"/>
    <w:rsid w:val="00D55FBA"/>
    <w:rsid w:val="00D6733E"/>
    <w:rsid w:val="00D67F45"/>
    <w:rsid w:val="00D9332F"/>
    <w:rsid w:val="00DD2D5A"/>
    <w:rsid w:val="00DD4114"/>
    <w:rsid w:val="00DE5E35"/>
    <w:rsid w:val="00DF4FC5"/>
    <w:rsid w:val="00E124E3"/>
    <w:rsid w:val="00E16858"/>
    <w:rsid w:val="00E4177F"/>
    <w:rsid w:val="00E46B1E"/>
    <w:rsid w:val="00E6738B"/>
    <w:rsid w:val="00E70732"/>
    <w:rsid w:val="00E72DF3"/>
    <w:rsid w:val="00E859E0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4C8"/>
    <w:rsid w:val="00F15986"/>
    <w:rsid w:val="00F21510"/>
    <w:rsid w:val="00F2304C"/>
    <w:rsid w:val="00F95DFB"/>
    <w:rsid w:val="00FC63D2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1E3A9A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No Spacing"/>
    <w:basedOn w:val="a"/>
    <w:uiPriority w:val="1"/>
    <w:qFormat/>
    <w:rsid w:val="001E3A9A"/>
    <w:rPr>
      <w:rFonts w:asciiTheme="minorHAnsi" w:eastAsiaTheme="minorHAnsi" w:hAnsiTheme="minorHAnsi" w:cstheme="minorBidi"/>
      <w:i/>
      <w:i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 и ЧС</Company>
  <LinksUpToDate>false</LinksUpToDate>
  <CharactersWithSpaces>10723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2020-10-09T06:04:00Z</cp:lastPrinted>
  <dcterms:created xsi:type="dcterms:W3CDTF">2020-12-03T05:49:00Z</dcterms:created>
  <dcterms:modified xsi:type="dcterms:W3CDTF">2020-12-03T05:51:00Z</dcterms:modified>
</cp:coreProperties>
</file>