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3969"/>
      </w:tblGrid>
      <w:tr w:rsidR="00502B25" w:rsidTr="00B1290D">
        <w:trPr>
          <w:trHeight w:hRule="exact" w:val="964"/>
        </w:trPr>
        <w:tc>
          <w:tcPr>
            <w:tcW w:w="10173" w:type="dxa"/>
            <w:gridSpan w:val="2"/>
            <w:vAlign w:val="bottom"/>
          </w:tcPr>
          <w:p w:rsidR="00DD4114" w:rsidRDefault="002117CB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B25" w:rsidTr="00B1290D">
        <w:trPr>
          <w:trHeight w:hRule="exact" w:val="1870"/>
        </w:trPr>
        <w:tc>
          <w:tcPr>
            <w:tcW w:w="10173" w:type="dxa"/>
            <w:gridSpan w:val="2"/>
          </w:tcPr>
          <w:p w:rsidR="00DD4114" w:rsidRPr="007D7862" w:rsidRDefault="00C63C25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C63C25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АДМИНИСТРАЦИ</w:t>
            </w:r>
            <w:r w:rsidR="004C3F64" w:rsidRPr="007D7862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C63C25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C63C25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6D3817" w:rsidRDefault="00DD4114" w:rsidP="00B3521A">
            <w:pPr>
              <w:tabs>
                <w:tab w:val="left" w:pos="6159"/>
              </w:tabs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02B25" w:rsidTr="00B1290D">
        <w:trPr>
          <w:trHeight w:hRule="exact" w:val="577"/>
        </w:trPr>
        <w:tc>
          <w:tcPr>
            <w:tcW w:w="10173" w:type="dxa"/>
            <w:gridSpan w:val="2"/>
            <w:vAlign w:val="bottom"/>
          </w:tcPr>
          <w:p w:rsidR="00DD4114" w:rsidRPr="007D7862" w:rsidRDefault="005F1229" w:rsidP="002402C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</w:t>
            </w:r>
            <w:r w:rsidR="002402C0" w:rsidRPr="002402C0">
              <w:rPr>
                <w:sz w:val="24"/>
                <w:szCs w:val="24"/>
                <w:u w:val="single"/>
              </w:rPr>
              <w:t>30</w:t>
            </w:r>
            <w:r>
              <w:rPr>
                <w:sz w:val="24"/>
                <w:szCs w:val="24"/>
              </w:rPr>
              <w:t>_"_</w:t>
            </w:r>
            <w:r w:rsidR="00821729">
              <w:rPr>
                <w:sz w:val="24"/>
                <w:szCs w:val="24"/>
                <w:u w:val="single"/>
              </w:rPr>
              <w:t>_</w:t>
            </w:r>
            <w:r w:rsidR="002402C0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>_</w:t>
            </w:r>
            <w:r w:rsidR="0068305A">
              <w:rPr>
                <w:sz w:val="24"/>
                <w:szCs w:val="24"/>
              </w:rPr>
              <w:t xml:space="preserve"> </w:t>
            </w:r>
            <w:r w:rsidRPr="002402C0">
              <w:rPr>
                <w:sz w:val="24"/>
                <w:szCs w:val="24"/>
                <w:u w:val="single"/>
              </w:rPr>
              <w:t>20</w:t>
            </w:r>
            <w:r w:rsidR="002402C0" w:rsidRPr="002402C0">
              <w:rPr>
                <w:sz w:val="24"/>
                <w:szCs w:val="24"/>
                <w:u w:val="single"/>
              </w:rPr>
              <w:t>20</w:t>
            </w:r>
            <w:r w:rsidR="00C63C25" w:rsidRPr="007D7862">
              <w:rPr>
                <w:sz w:val="24"/>
                <w:szCs w:val="24"/>
              </w:rPr>
              <w:t xml:space="preserve"> 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C63C25" w:rsidRPr="007D7862">
              <w:rPr>
                <w:sz w:val="24"/>
                <w:szCs w:val="24"/>
              </w:rPr>
              <w:t xml:space="preserve">          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C63C25" w:rsidRPr="007D7862">
              <w:rPr>
                <w:sz w:val="24"/>
                <w:szCs w:val="24"/>
              </w:rPr>
              <w:t xml:space="preserve">                </w:t>
            </w:r>
            <w:r w:rsidR="00C63C25" w:rsidRPr="007D7862">
              <w:rPr>
                <w:sz w:val="24"/>
                <w:szCs w:val="24"/>
              </w:rPr>
              <w:tab/>
              <w:t>№_</w:t>
            </w:r>
            <w:r w:rsidR="002402C0" w:rsidRPr="002402C0">
              <w:rPr>
                <w:sz w:val="24"/>
                <w:szCs w:val="24"/>
                <w:u w:val="single"/>
              </w:rPr>
              <w:t>1735</w:t>
            </w:r>
            <w:r w:rsidR="00821729">
              <w:rPr>
                <w:sz w:val="24"/>
                <w:szCs w:val="24"/>
                <w:u w:val="single"/>
              </w:rPr>
              <w:t>___</w:t>
            </w:r>
            <w:r w:rsidR="00C63C25" w:rsidRPr="007D7862">
              <w:rPr>
                <w:sz w:val="24"/>
                <w:szCs w:val="24"/>
              </w:rPr>
              <w:t>_</w:t>
            </w:r>
          </w:p>
        </w:tc>
      </w:tr>
      <w:tr w:rsidR="00502B25" w:rsidTr="006D3817">
        <w:trPr>
          <w:trHeight w:hRule="exact" w:val="278"/>
        </w:trPr>
        <w:tc>
          <w:tcPr>
            <w:tcW w:w="10173" w:type="dxa"/>
            <w:gridSpan w:val="2"/>
          </w:tcPr>
          <w:p w:rsidR="00DD4114" w:rsidRPr="006D3817" w:rsidRDefault="00DD4114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502B25" w:rsidTr="00B1290D">
        <w:trPr>
          <w:trHeight w:val="420"/>
        </w:trPr>
        <w:tc>
          <w:tcPr>
            <w:tcW w:w="6204" w:type="dxa"/>
          </w:tcPr>
          <w:p w:rsidR="000F637B" w:rsidRPr="006D3817" w:rsidRDefault="00FF699C" w:rsidP="00247E74">
            <w:pPr>
              <w:tabs>
                <w:tab w:val="left" w:pos="615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FF699C">
              <w:rPr>
                <w:b/>
                <w:sz w:val="24"/>
                <w:szCs w:val="24"/>
              </w:rPr>
              <w:t>О</w:t>
            </w:r>
            <w:r w:rsidR="00247E74">
              <w:rPr>
                <w:b/>
                <w:sz w:val="24"/>
                <w:szCs w:val="24"/>
              </w:rPr>
              <w:t>б утверждении</w:t>
            </w:r>
            <w:r w:rsidRPr="00FF699C">
              <w:rPr>
                <w:b/>
                <w:sz w:val="24"/>
                <w:szCs w:val="24"/>
              </w:rPr>
              <w:t xml:space="preserve"> </w:t>
            </w:r>
            <w:r w:rsidR="00247E74">
              <w:rPr>
                <w:b/>
                <w:sz w:val="24"/>
                <w:szCs w:val="24"/>
              </w:rPr>
              <w:t>муниципальной программы</w:t>
            </w:r>
            <w:r w:rsidR="00821729" w:rsidRPr="00821729">
              <w:rPr>
                <w:b/>
                <w:sz w:val="24"/>
                <w:szCs w:val="24"/>
              </w:rPr>
              <w:t xml:space="preserve"> «Обеспечение жильем молодых семей в муниципальном районе «Дзержинский район» </w:t>
            </w:r>
          </w:p>
        </w:tc>
        <w:tc>
          <w:tcPr>
            <w:tcW w:w="3969" w:type="dxa"/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502B25" w:rsidTr="00B1290D">
        <w:trPr>
          <w:trHeight w:val="146"/>
        </w:trPr>
        <w:tc>
          <w:tcPr>
            <w:tcW w:w="10173" w:type="dxa"/>
            <w:gridSpan w:val="2"/>
            <w:vAlign w:val="bottom"/>
          </w:tcPr>
          <w:p w:rsidR="00DD4114" w:rsidRPr="006D3817" w:rsidRDefault="00DD4114" w:rsidP="00B3521A">
            <w:pPr>
              <w:tabs>
                <w:tab w:val="left" w:pos="5760"/>
              </w:tabs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502B25" w:rsidTr="00B1290D">
        <w:trPr>
          <w:trHeight w:val="10247"/>
        </w:trPr>
        <w:tc>
          <w:tcPr>
            <w:tcW w:w="10173" w:type="dxa"/>
            <w:gridSpan w:val="2"/>
          </w:tcPr>
          <w:p w:rsidR="00423898" w:rsidRDefault="008301A5" w:rsidP="008C0AE6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7045B1">
              <w:rPr>
                <w:sz w:val="24"/>
                <w:szCs w:val="24"/>
              </w:rPr>
              <w:t xml:space="preserve">В </w:t>
            </w:r>
            <w:r w:rsidR="008C0AE6">
              <w:rPr>
                <w:sz w:val="24"/>
                <w:szCs w:val="24"/>
              </w:rPr>
              <w:t>соответствии с</w:t>
            </w:r>
            <w:r w:rsidR="00247E74">
              <w:rPr>
                <w:sz w:val="24"/>
                <w:szCs w:val="24"/>
              </w:rPr>
              <w:t>о ст. 179 Бюджетного Кодекса РФ и на основании постановления</w:t>
            </w:r>
            <w:r w:rsidR="008C0AE6">
              <w:rPr>
                <w:sz w:val="24"/>
                <w:szCs w:val="24"/>
              </w:rPr>
              <w:t xml:space="preserve"> администрации Дзер</w:t>
            </w:r>
            <w:r w:rsidR="00247E74">
              <w:rPr>
                <w:sz w:val="24"/>
                <w:szCs w:val="24"/>
              </w:rPr>
              <w:t>жинского района от 14.08.2013</w:t>
            </w:r>
            <w:r w:rsidR="008C0AE6">
              <w:rPr>
                <w:sz w:val="24"/>
                <w:szCs w:val="24"/>
              </w:rPr>
              <w:t xml:space="preserve">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8C0AE6" w:rsidRPr="007045B1" w:rsidRDefault="008C0AE6" w:rsidP="008C0AE6">
            <w:pPr>
              <w:tabs>
                <w:tab w:val="left" w:pos="576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23898" w:rsidRPr="007045B1" w:rsidRDefault="00C63C25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7045B1" w:rsidRDefault="00247E74" w:rsidP="00821729">
            <w:pPr>
              <w:numPr>
                <w:ilvl w:val="0"/>
                <w:numId w:val="8"/>
              </w:numPr>
              <w:ind w:left="0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муниципальную программу </w:t>
            </w:r>
            <w:r w:rsidR="00F05F3E" w:rsidRPr="00F05F3E">
              <w:rPr>
                <w:sz w:val="24"/>
                <w:szCs w:val="24"/>
              </w:rPr>
              <w:t>«Обеспечение жильем молодых семей в муниципальном район</w:t>
            </w:r>
            <w:r w:rsidR="00F05F3E">
              <w:rPr>
                <w:sz w:val="24"/>
                <w:szCs w:val="24"/>
              </w:rPr>
              <w:t xml:space="preserve">е «Дзержинский район» </w:t>
            </w:r>
            <w:r w:rsidR="00701597" w:rsidRPr="00701597">
              <w:rPr>
                <w:sz w:val="24"/>
                <w:szCs w:val="24"/>
              </w:rPr>
              <w:t>(прилагается).</w:t>
            </w:r>
          </w:p>
          <w:p w:rsidR="00247E74" w:rsidRDefault="00C63C25" w:rsidP="002D3F66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Признать утратившим силу с 01.01.2021 года постановление администрации </w:t>
            </w:r>
            <w:r>
              <w:rPr>
                <w:sz w:val="24"/>
                <w:szCs w:val="24"/>
              </w:rPr>
              <w:t xml:space="preserve">муниципального района «Дзержинский район» от 30.12.2016 № 1207 «Об утверждении </w:t>
            </w:r>
            <w:r>
              <w:t xml:space="preserve"> </w:t>
            </w:r>
            <w:r w:rsidRPr="00247E74">
              <w:rPr>
                <w:sz w:val="24"/>
                <w:szCs w:val="24"/>
              </w:rPr>
              <w:t>муниципальной программы «Обеспечение жильем молодых семей в муниципальном районе «Дзержинский район»</w:t>
            </w:r>
            <w:r>
              <w:rPr>
                <w:sz w:val="24"/>
                <w:szCs w:val="24"/>
              </w:rPr>
              <w:t xml:space="preserve">  на 2017 -</w:t>
            </w:r>
            <w:r w:rsidR="002D3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годы</w:t>
            </w:r>
            <w:r w:rsidR="008E4702">
              <w:rPr>
                <w:sz w:val="24"/>
                <w:szCs w:val="24"/>
              </w:rPr>
              <w:t xml:space="preserve"> </w:t>
            </w:r>
            <w:r w:rsidR="008E4702" w:rsidRPr="008E4702">
              <w:rPr>
                <w:sz w:val="24"/>
                <w:szCs w:val="24"/>
              </w:rPr>
              <w:t>(в редакции от 15.05.2017 № 756, от 29.12.2017 № 2104, от 15.01.2019 № 29, от 24.06.2019 № 954,  от 30.03.2020 № 398</w:t>
            </w:r>
            <w:r w:rsidR="00250D90">
              <w:rPr>
                <w:sz w:val="24"/>
                <w:szCs w:val="24"/>
              </w:rPr>
              <w:t>, от 30.12.2020 № 1734)</w:t>
            </w:r>
            <w:r w:rsidR="001D0722">
              <w:rPr>
                <w:sz w:val="24"/>
                <w:szCs w:val="24"/>
              </w:rPr>
              <w:t>.</w:t>
            </w:r>
          </w:p>
          <w:p w:rsidR="002D3F66" w:rsidRPr="002D3F66" w:rsidRDefault="00C63C25" w:rsidP="002D3F66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</w:t>
            </w:r>
            <w:r w:rsidR="00C01BA1">
              <w:rPr>
                <w:sz w:val="24"/>
                <w:szCs w:val="24"/>
              </w:rPr>
              <w:t>Постановление вступает в силу</w:t>
            </w:r>
            <w:r w:rsidRPr="007015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01.01.2021 года</w:t>
            </w:r>
            <w:r w:rsidRPr="007015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подлежит </w:t>
            </w:r>
            <w:r w:rsidR="00C01BA1">
              <w:rPr>
                <w:sz w:val="24"/>
                <w:szCs w:val="24"/>
              </w:rPr>
              <w:t>официальному опубликованию.</w:t>
            </w:r>
          </w:p>
          <w:p w:rsidR="00701597" w:rsidRPr="002D3F66" w:rsidRDefault="00FF699C" w:rsidP="002D3F66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2D3F66">
              <w:rPr>
                <w:sz w:val="24"/>
                <w:szCs w:val="24"/>
              </w:rPr>
              <w:t xml:space="preserve">Контроль за исполнением настоящего постановления возложить на  заместителя главы администрации  </w:t>
            </w:r>
            <w:r w:rsidR="00821729" w:rsidRPr="002D3F66">
              <w:rPr>
                <w:sz w:val="24"/>
                <w:szCs w:val="24"/>
              </w:rPr>
              <w:t>М.В. Канищеву</w:t>
            </w:r>
            <w:r w:rsidR="006D3817" w:rsidRPr="002D3F66">
              <w:rPr>
                <w:sz w:val="24"/>
                <w:szCs w:val="24"/>
              </w:rPr>
              <w:t>.</w:t>
            </w:r>
          </w:p>
          <w:p w:rsidR="007045B1" w:rsidRPr="00556754" w:rsidRDefault="007045B1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Default="0039256B" w:rsidP="0039256B">
            <w:pPr>
              <w:jc w:val="both"/>
              <w:rPr>
                <w:sz w:val="16"/>
                <w:szCs w:val="16"/>
              </w:rPr>
            </w:pPr>
          </w:p>
          <w:p w:rsidR="00AD6858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AD6858" w:rsidRPr="00556754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1039FE" w:rsidRDefault="00821729" w:rsidP="007B4191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2D5E44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23898" w:rsidRPr="00AD6858" w:rsidRDefault="002D5E44" w:rsidP="0082172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</w:t>
            </w:r>
            <w:r w:rsidR="00C63C25" w:rsidRPr="007045B1">
              <w:rPr>
                <w:b/>
                <w:sz w:val="24"/>
                <w:szCs w:val="24"/>
              </w:rPr>
              <w:t xml:space="preserve">                                  </w:t>
            </w:r>
            <w:r w:rsidR="007B4191">
              <w:rPr>
                <w:b/>
                <w:sz w:val="24"/>
                <w:szCs w:val="24"/>
              </w:rPr>
              <w:t xml:space="preserve">               </w:t>
            </w:r>
            <w:r w:rsidR="001039FE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821729">
              <w:rPr>
                <w:b/>
                <w:sz w:val="24"/>
                <w:szCs w:val="24"/>
              </w:rPr>
              <w:t xml:space="preserve"> </w:t>
            </w:r>
            <w:r w:rsidR="007B4191">
              <w:rPr>
                <w:b/>
                <w:sz w:val="24"/>
                <w:szCs w:val="24"/>
              </w:rPr>
              <w:t xml:space="preserve">         </w:t>
            </w:r>
            <w:r w:rsidR="00821729">
              <w:rPr>
                <w:b/>
                <w:sz w:val="24"/>
                <w:szCs w:val="24"/>
              </w:rPr>
              <w:t>Е.О. Вирков</w:t>
            </w:r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1318D7" w:rsidRPr="001318D7" w:rsidRDefault="00C63C25" w:rsidP="001318D7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1318D7">
        <w:rPr>
          <w:rFonts w:ascii="Calibri" w:eastAsia="Calibri" w:hAnsi="Calibri"/>
          <w:lang w:eastAsia="en-US"/>
        </w:rPr>
        <w:lastRenderedPageBreak/>
        <w:tab/>
      </w:r>
      <w:r w:rsidRPr="001318D7">
        <w:rPr>
          <w:rFonts w:ascii="Calibri" w:eastAsia="Calibri" w:hAnsi="Calibri"/>
          <w:lang w:eastAsia="en-US"/>
        </w:rPr>
        <w:tab/>
      </w:r>
      <w:r w:rsidRPr="001318D7">
        <w:rPr>
          <w:rFonts w:ascii="Calibri" w:eastAsia="Calibri" w:hAnsi="Calibri"/>
          <w:lang w:eastAsia="en-US"/>
        </w:rPr>
        <w:tab/>
      </w:r>
      <w:r w:rsidRPr="001318D7">
        <w:rPr>
          <w:rFonts w:ascii="Calibri" w:eastAsia="Calibri" w:hAnsi="Calibri"/>
          <w:lang w:eastAsia="en-US"/>
        </w:rPr>
        <w:tab/>
      </w:r>
      <w:r w:rsidRPr="001318D7">
        <w:rPr>
          <w:rFonts w:ascii="Calibri" w:eastAsia="Calibri" w:hAnsi="Calibri"/>
          <w:lang w:eastAsia="en-US"/>
        </w:rPr>
        <w:tab/>
      </w:r>
      <w:r w:rsidRPr="001318D7">
        <w:rPr>
          <w:rFonts w:ascii="Calibri" w:eastAsia="Calibri" w:hAnsi="Calibri"/>
          <w:lang w:eastAsia="en-US"/>
        </w:rPr>
        <w:tab/>
      </w:r>
      <w:r w:rsidRPr="001318D7">
        <w:rPr>
          <w:rFonts w:ascii="Calibri" w:eastAsia="Calibri" w:hAnsi="Calibri"/>
          <w:lang w:eastAsia="en-US"/>
        </w:rPr>
        <w:tab/>
      </w:r>
      <w:r w:rsidRPr="001318D7">
        <w:rPr>
          <w:rFonts w:ascii="Calibri" w:eastAsia="Calibri" w:hAnsi="Calibri"/>
          <w:lang w:eastAsia="en-US"/>
        </w:rPr>
        <w:tab/>
      </w:r>
      <w:r w:rsidRPr="001318D7">
        <w:rPr>
          <w:rFonts w:eastAsia="Calibri"/>
          <w:b/>
          <w:sz w:val="24"/>
          <w:szCs w:val="24"/>
          <w:lang w:eastAsia="en-US"/>
        </w:rPr>
        <w:t xml:space="preserve">Приложение к </w:t>
      </w:r>
    </w:p>
    <w:p w:rsidR="001318D7" w:rsidRPr="001318D7" w:rsidRDefault="00C63C25" w:rsidP="001318D7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1318D7"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1318D7" w:rsidRPr="001318D7" w:rsidRDefault="00C63C25" w:rsidP="001318D7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1318D7"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1318D7" w:rsidRPr="001318D7" w:rsidRDefault="00C63C25" w:rsidP="001318D7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1318D7">
        <w:rPr>
          <w:rFonts w:eastAsia="Calibri"/>
          <w:b/>
          <w:sz w:val="24"/>
          <w:szCs w:val="24"/>
          <w:lang w:eastAsia="en-US"/>
        </w:rPr>
        <w:t xml:space="preserve">от </w:t>
      </w:r>
      <w:r w:rsidRPr="001318D7">
        <w:rPr>
          <w:rFonts w:eastAsia="Calibri"/>
          <w:b/>
          <w:sz w:val="24"/>
          <w:szCs w:val="24"/>
          <w:u w:val="single"/>
          <w:lang w:eastAsia="en-US"/>
        </w:rPr>
        <w:t>__</w:t>
      </w:r>
      <w:r w:rsidR="008A5F9E">
        <w:rPr>
          <w:rFonts w:eastAsia="Calibri"/>
          <w:b/>
          <w:sz w:val="24"/>
          <w:szCs w:val="24"/>
          <w:u w:val="single"/>
          <w:lang w:eastAsia="en-US"/>
        </w:rPr>
        <w:t>30.12.2020</w:t>
      </w:r>
      <w:r w:rsidRPr="001318D7">
        <w:rPr>
          <w:rFonts w:eastAsia="Calibri"/>
          <w:b/>
          <w:sz w:val="24"/>
          <w:szCs w:val="24"/>
          <w:u w:val="single"/>
          <w:lang w:eastAsia="en-US"/>
        </w:rPr>
        <w:t>___</w:t>
      </w:r>
      <w:r w:rsidRPr="001318D7">
        <w:rPr>
          <w:rFonts w:eastAsia="Calibri"/>
          <w:b/>
          <w:sz w:val="24"/>
          <w:szCs w:val="24"/>
          <w:lang w:eastAsia="en-US"/>
        </w:rPr>
        <w:t xml:space="preserve"> №</w:t>
      </w:r>
      <w:r w:rsidRPr="001318D7">
        <w:rPr>
          <w:rFonts w:eastAsia="Calibri"/>
          <w:b/>
          <w:sz w:val="24"/>
          <w:szCs w:val="24"/>
          <w:u w:val="single"/>
          <w:lang w:eastAsia="en-US"/>
        </w:rPr>
        <w:t xml:space="preserve"> __</w:t>
      </w:r>
      <w:r w:rsidR="008A5F9E">
        <w:rPr>
          <w:rFonts w:eastAsia="Calibri"/>
          <w:b/>
          <w:sz w:val="24"/>
          <w:szCs w:val="24"/>
          <w:u w:val="single"/>
          <w:lang w:eastAsia="en-US"/>
        </w:rPr>
        <w:t>1735</w:t>
      </w:r>
      <w:r w:rsidRPr="001318D7">
        <w:rPr>
          <w:rFonts w:eastAsia="Calibri"/>
          <w:b/>
          <w:sz w:val="24"/>
          <w:szCs w:val="24"/>
          <w:u w:val="single"/>
          <w:lang w:eastAsia="en-US"/>
        </w:rPr>
        <w:t>_</w:t>
      </w:r>
    </w:p>
    <w:p w:rsidR="001318D7" w:rsidRPr="001318D7" w:rsidRDefault="001318D7" w:rsidP="001318D7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318D7" w:rsidRPr="001318D7" w:rsidRDefault="001318D7" w:rsidP="001318D7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318D7" w:rsidRPr="001318D7" w:rsidRDefault="001318D7" w:rsidP="001318D7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1318D7" w:rsidRPr="001318D7" w:rsidRDefault="001318D7" w:rsidP="001318D7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1318D7" w:rsidRPr="001318D7" w:rsidRDefault="001318D7" w:rsidP="001318D7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1318D7" w:rsidRPr="001318D7" w:rsidRDefault="00C63C25" w:rsidP="001318D7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318D7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1318D7" w:rsidRPr="001318D7" w:rsidRDefault="00C63C25" w:rsidP="001318D7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1318D7">
        <w:rPr>
          <w:rFonts w:eastAsia="Calibri"/>
          <w:b/>
          <w:sz w:val="24"/>
          <w:szCs w:val="24"/>
          <w:lang w:eastAsia="en-US"/>
        </w:rPr>
        <w:t xml:space="preserve">«Обеспечение жильем молодых семей в муниципальном районе </w:t>
      </w:r>
    </w:p>
    <w:p w:rsidR="001318D7" w:rsidRPr="001318D7" w:rsidRDefault="00C63C25" w:rsidP="001318D7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1318D7">
        <w:rPr>
          <w:rFonts w:eastAsia="Calibri"/>
          <w:b/>
          <w:sz w:val="24"/>
          <w:szCs w:val="24"/>
          <w:lang w:eastAsia="en-US"/>
        </w:rPr>
        <w:t xml:space="preserve">«Дзержинский район» </w:t>
      </w:r>
    </w:p>
    <w:p w:rsidR="001318D7" w:rsidRPr="001318D7" w:rsidRDefault="001318D7" w:rsidP="001318D7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D7" w:rsidRDefault="001318D7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FCE" w:rsidRPr="00747774" w:rsidRDefault="00C63C25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747774" w:rsidRDefault="00C63C25" w:rsidP="00747774">
      <w:pPr>
        <w:spacing w:after="120"/>
        <w:jc w:val="center"/>
        <w:rPr>
          <w:b/>
          <w:sz w:val="24"/>
          <w:szCs w:val="24"/>
        </w:rPr>
      </w:pPr>
      <w:r w:rsidRPr="00747774">
        <w:rPr>
          <w:b/>
          <w:sz w:val="24"/>
          <w:szCs w:val="24"/>
        </w:rPr>
        <w:t>муниципальной</w:t>
      </w:r>
      <w:r w:rsidR="000F7264" w:rsidRPr="00747774">
        <w:rPr>
          <w:b/>
          <w:sz w:val="24"/>
          <w:szCs w:val="24"/>
        </w:rPr>
        <w:t xml:space="preserve"> программы</w:t>
      </w:r>
    </w:p>
    <w:p w:rsidR="00D7421B" w:rsidRPr="00D7421B" w:rsidRDefault="00C63C25" w:rsidP="00D7421B">
      <w:pPr>
        <w:spacing w:after="120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«Обеспечение</w:t>
      </w:r>
      <w:r w:rsidR="000F7264" w:rsidRPr="00747774">
        <w:rPr>
          <w:b/>
          <w:sz w:val="24"/>
          <w:szCs w:val="24"/>
        </w:rPr>
        <w:t xml:space="preserve"> жильем молодых семей в муниципальном ра</w:t>
      </w:r>
      <w:r w:rsidR="00DC7378" w:rsidRPr="00747774">
        <w:rPr>
          <w:b/>
          <w:sz w:val="24"/>
          <w:szCs w:val="24"/>
        </w:rPr>
        <w:t>йоне «Д</w:t>
      </w:r>
      <w:r w:rsidR="00747774" w:rsidRPr="00747774">
        <w:rPr>
          <w:b/>
          <w:sz w:val="24"/>
          <w:szCs w:val="24"/>
        </w:rPr>
        <w:t>зержинский район»</w:t>
      </w:r>
      <w:r w:rsidR="004160C6">
        <w:rPr>
          <w:b/>
          <w:sz w:val="24"/>
          <w:szCs w:val="24"/>
        </w:rPr>
        <w:t xml:space="preserve">    </w:t>
      </w:r>
      <w:r w:rsidR="00747774" w:rsidRPr="00747774">
        <w:rPr>
          <w:b/>
          <w:sz w:val="24"/>
          <w:szCs w:val="2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134"/>
        <w:gridCol w:w="1134"/>
        <w:gridCol w:w="1134"/>
        <w:gridCol w:w="1134"/>
        <w:gridCol w:w="1134"/>
      </w:tblGrid>
      <w:tr w:rsidR="00502B2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Ответственный исполнитель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C63C2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A642F5" w:rsidRPr="00747774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502B2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Цели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F8" w:rsidRPr="00747774" w:rsidRDefault="00C63C25" w:rsidP="00B060A2">
            <w:pPr>
              <w:pStyle w:val="aa"/>
              <w:spacing w:before="100" w:beforeAutospacing="1" w:after="100" w:afterAutospacing="1" w:line="276" w:lineRule="auto"/>
              <w:ind w:left="33"/>
              <w:jc w:val="both"/>
            </w:pPr>
            <w:r>
              <w:t>Решение жилищной проблемы молодых семей, нуждающихся в</w:t>
            </w:r>
            <w:r>
              <w:t xml:space="preserve"> улучшении жилищных условий</w:t>
            </w:r>
          </w:p>
        </w:tc>
      </w:tr>
      <w:tr w:rsidR="00502B2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Задачи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64" w:rsidRDefault="00C63C25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>разработка и реализация правовых, финансовых и организационных механизмов решения проблемы молодых семей, нуждающихся в улучшении жилищных условий;</w:t>
            </w:r>
          </w:p>
          <w:p w:rsidR="000F7264" w:rsidRPr="00116E9F" w:rsidRDefault="00C63C25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 xml:space="preserve">создание условий для привлечения молодыми </w:t>
            </w:r>
            <w:r w:rsidRPr="00116E9F">
              <w:t>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</w:t>
            </w:r>
            <w:r w:rsidR="00116E9F">
              <w:t>.</w:t>
            </w:r>
          </w:p>
          <w:p w:rsidR="00EC0844" w:rsidRPr="00747774" w:rsidRDefault="00EC0844" w:rsidP="00747774">
            <w:pPr>
              <w:pStyle w:val="a8"/>
              <w:tabs>
                <w:tab w:val="left" w:pos="319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B2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C63C25" w:rsidP="00B060A2">
            <w:pPr>
              <w:pStyle w:val="a8"/>
              <w:spacing w:before="100" w:beforeAutospacing="1" w:after="100" w:afterAutospacing="1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DC7378"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5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обеспеченных</w:t>
            </w: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7378"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жильем на конец года </w:t>
            </w:r>
          </w:p>
        </w:tc>
      </w:tr>
      <w:tr w:rsidR="00502B25" w:rsidTr="00411111">
        <w:trPr>
          <w:trHeight w:val="1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78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C63C25" w:rsidP="00747774">
            <w:pPr>
              <w:pStyle w:val="2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74">
              <w:rPr>
                <w:rFonts w:ascii="Times New Roman" w:hAnsi="Times New Roman"/>
                <w:sz w:val="24"/>
                <w:szCs w:val="24"/>
              </w:rPr>
              <w:t>Сро</w:t>
            </w:r>
            <w:r w:rsidR="00C95103">
              <w:rPr>
                <w:rFonts w:ascii="Times New Roman" w:hAnsi="Times New Roman"/>
                <w:sz w:val="24"/>
                <w:szCs w:val="24"/>
              </w:rPr>
              <w:t>к реализации программы 2021-2025</w:t>
            </w:r>
            <w:r w:rsidRPr="007477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060A2">
              <w:rPr>
                <w:rFonts w:ascii="Times New Roman" w:hAnsi="Times New Roman"/>
                <w:sz w:val="24"/>
                <w:szCs w:val="24"/>
              </w:rPr>
              <w:t>,</w:t>
            </w:r>
            <w:r w:rsidR="00DC7378" w:rsidRPr="00747774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502B25" w:rsidTr="00116E9F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82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Объемы финансирования </w:t>
            </w:r>
            <w:r w:rsidRPr="00747774">
              <w:t>программы за счет средств местного бюджета</w:t>
            </w:r>
          </w:p>
          <w:p w:rsidR="00A44682" w:rsidRPr="00747774" w:rsidRDefault="00A44682" w:rsidP="00747774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C63C25" w:rsidP="00411111">
            <w:pPr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Источники</w:t>
            </w:r>
          </w:p>
          <w:p w:rsidR="00A44682" w:rsidRPr="00747774" w:rsidRDefault="00C63C25" w:rsidP="00411111">
            <w:pPr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1B" w:rsidRDefault="00C63C25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 </w:t>
            </w:r>
          </w:p>
          <w:p w:rsidR="00A44682" w:rsidRPr="00097C1B" w:rsidRDefault="00C63C25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4777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C63C2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в том числе по годам:</w:t>
            </w:r>
          </w:p>
        </w:tc>
      </w:tr>
      <w:tr w:rsidR="00502B25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03" w:rsidRPr="00747774" w:rsidRDefault="00C63C2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10706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747774">
              <w:rPr>
                <w:sz w:val="24"/>
                <w:szCs w:val="24"/>
              </w:rPr>
              <w:t>г.</w:t>
            </w:r>
          </w:p>
        </w:tc>
      </w:tr>
      <w:tr w:rsidR="00502B25" w:rsidTr="00116E9F">
        <w:trPr>
          <w:trHeight w:val="103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4 603 040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54649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920 </w:t>
            </w:r>
            <w:r w:rsidR="00B94803">
              <w:rPr>
                <w:sz w:val="24"/>
                <w:szCs w:val="24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03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920 </w:t>
            </w:r>
            <w:r w:rsidR="0042615C">
              <w:rPr>
                <w:sz w:val="24"/>
                <w:szCs w:val="24"/>
              </w:rPr>
              <w:t>608</w:t>
            </w:r>
          </w:p>
          <w:p w:rsidR="00C95103" w:rsidRPr="00B94803" w:rsidRDefault="00C95103" w:rsidP="00B948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920 </w:t>
            </w:r>
            <w:r w:rsidR="0042615C">
              <w:rPr>
                <w:sz w:val="24"/>
                <w:szCs w:val="24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097C1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107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</w:tr>
      <w:tr w:rsidR="00502B25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54649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107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B25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13470169,40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54649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4502192,34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097C1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4477358,63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C63C25" w:rsidP="00107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B25" w:rsidTr="00B060A2">
        <w:trPr>
          <w:trHeight w:val="29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</w:pPr>
            <w:r w:rsidRPr="00747774">
              <w:rPr>
                <w:lang w:eastAsia="en-US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C63C25" w:rsidP="00747774">
            <w:pPr>
              <w:pStyle w:val="a8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C95103">
              <w:rPr>
                <w:rFonts w:ascii="Times New Roman" w:hAnsi="Times New Roman" w:cs="Times New Roman"/>
                <w:sz w:val="24"/>
                <w:szCs w:val="24"/>
              </w:rPr>
              <w:t>ция мероприятий Программы к 2025</w:t>
            </w: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5537B2" w:rsidRPr="00747774" w:rsidRDefault="00C63C25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 улучшение жилищных условий</w:t>
            </w:r>
            <w:r w:rsidRPr="00747774">
              <w:rPr>
                <w:sz w:val="24"/>
                <w:szCs w:val="24"/>
              </w:rPr>
              <w:t xml:space="preserve"> молодых семей;</w:t>
            </w:r>
          </w:p>
          <w:p w:rsidR="005537B2" w:rsidRPr="00747774" w:rsidRDefault="00C63C25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 привлечение в жилищную сферу дополнительных финансовых средств</w:t>
            </w:r>
            <w:r w:rsidRPr="00747774">
              <w:rPr>
                <w:sz w:val="24"/>
                <w:szCs w:val="24"/>
              </w:rPr>
              <w:t xml:space="preserve"> банков и других организаций, предоставляющих ипотечные кредиты и займы, а также личные средства граждан;</w:t>
            </w:r>
          </w:p>
          <w:p w:rsidR="005537B2" w:rsidRPr="00B060A2" w:rsidRDefault="00C63C25" w:rsidP="00B060A2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–  создать условия для улучшения демографической ситуации в районе</w:t>
            </w:r>
          </w:p>
        </w:tc>
      </w:tr>
      <w:tr w:rsidR="00502B25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C63C25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>
              <w:rPr>
                <w:lang w:eastAsia="en-US"/>
              </w:rPr>
              <w:t>Контроль за реализацией п</w:t>
            </w:r>
            <w:r w:rsidRPr="00747774">
              <w:rPr>
                <w:lang w:eastAsia="en-US"/>
              </w:rPr>
              <w:t>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C63C25" w:rsidP="00C95103">
            <w:pPr>
              <w:pStyle w:val="a8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руководство, координация</w:t>
            </w: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контроль за реа</w:t>
            </w: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лизацией Программы осуществляе</w:t>
            </w:r>
            <w:r w:rsid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тся отделом образования</w:t>
            </w: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</w:tbl>
    <w:p w:rsidR="00933861" w:rsidRPr="00747774" w:rsidRDefault="00933861" w:rsidP="00747774">
      <w:pPr>
        <w:spacing w:before="100" w:beforeAutospacing="1" w:after="100" w:afterAutospacing="1" w:line="276" w:lineRule="auto"/>
        <w:jc w:val="both"/>
        <w:rPr>
          <w:sz w:val="24"/>
          <w:szCs w:val="24"/>
          <w:highlight w:val="yellow"/>
        </w:rPr>
      </w:pPr>
    </w:p>
    <w:p w:rsidR="000E3922" w:rsidRPr="00747774" w:rsidRDefault="00C63C25" w:rsidP="008150FE">
      <w:pPr>
        <w:pStyle w:val="a8"/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1.Общая х</w:t>
      </w:r>
      <w:r w:rsidR="00B52B90">
        <w:rPr>
          <w:rFonts w:ascii="Times New Roman" w:hAnsi="Times New Roman" w:cs="Times New Roman"/>
          <w:b/>
          <w:sz w:val="24"/>
          <w:szCs w:val="24"/>
        </w:rPr>
        <w:t>арактеристика сферы реализации П</w:t>
      </w:r>
      <w:r w:rsidRPr="0074777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В настоящее время жилищная проблема остаётся одной из наиболее острых проблем в Дзержинском районе.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приходится на перв</w:t>
      </w:r>
      <w:r w:rsidR="00C95103">
        <w:rPr>
          <w:sz w:val="24"/>
          <w:szCs w:val="24"/>
        </w:rPr>
        <w:t>ые брачные годы в возрасте до 35</w:t>
      </w:r>
      <w:r w:rsidRPr="00747774">
        <w:rPr>
          <w:sz w:val="24"/>
          <w:szCs w:val="24"/>
        </w:rPr>
        <w:t xml:space="preserve"> лет. Вынужденное проживание с родителями одного и</w:t>
      </w:r>
      <w:r w:rsidRPr="00747774">
        <w:rPr>
          <w:sz w:val="24"/>
          <w:szCs w:val="24"/>
        </w:rPr>
        <w:t>з супругов снижает уровень рождаемости и увеличивает количество разводов среди молодых семей.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Молодые семьи, как правило, не располагают накоплениями и имеют меньший доход по сравнению с другими возрастными группами населения, что не  позволяет им приобрес</w:t>
      </w:r>
      <w:r w:rsidRPr="00747774">
        <w:rPr>
          <w:sz w:val="24"/>
          <w:szCs w:val="24"/>
        </w:rPr>
        <w:t>ти жильё за счёт собственных средств.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</w:t>
      </w:r>
      <w:r w:rsidRPr="00747774">
        <w:rPr>
          <w:sz w:val="24"/>
          <w:szCs w:val="24"/>
        </w:rPr>
        <w:t>а при получении ипотечного жилищного кредита или займа. Кроме того, молодые семьи объективно нуждаются в большей государственной поддержке, поскольку вынуждены инвестировать часть средств в профессиональную подготовку и приобретение товаров длительного пол</w:t>
      </w:r>
      <w:r w:rsidRPr="00747774">
        <w:rPr>
          <w:sz w:val="24"/>
          <w:szCs w:val="24"/>
        </w:rPr>
        <w:t>ьзования.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</w:t>
      </w:r>
      <w:r w:rsidRPr="00747774">
        <w:rPr>
          <w:sz w:val="24"/>
          <w:szCs w:val="24"/>
        </w:rPr>
        <w:t xml:space="preserve">дет являться для них хорошим стимулом   дальнейшего профессионального роста и создаст условия для улучшения демографической ситуации в Дзержинском районе. </w:t>
      </w:r>
    </w:p>
    <w:p w:rsidR="00553A4A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создании обоснованной системы решения проблемы требуется участие и взаимодействие органов госуда</w:t>
      </w:r>
      <w:r w:rsidRPr="00747774">
        <w:rPr>
          <w:sz w:val="24"/>
          <w:szCs w:val="24"/>
        </w:rPr>
        <w:t xml:space="preserve">рственной власти всех уровней, органов местного самоуправления, предприятий и организаций, заинтересованных в решении жилищных вопросов своих молодых специалистов, а также прочих организаций, связанных с процессом </w:t>
      </w:r>
      <w:r w:rsidRPr="00747774">
        <w:rPr>
          <w:sz w:val="24"/>
          <w:szCs w:val="24"/>
        </w:rPr>
        <w:lastRenderedPageBreak/>
        <w:t xml:space="preserve">строительства и приобретения жилья, что в </w:t>
      </w:r>
      <w:r w:rsidRPr="00747774">
        <w:rPr>
          <w:sz w:val="24"/>
          <w:szCs w:val="24"/>
        </w:rPr>
        <w:t>конечном итоге, и обуславливает необходимость применение программных методов.</w:t>
      </w:r>
    </w:p>
    <w:p w:rsidR="000E3922" w:rsidRPr="008150FE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2.Основные цели, задачи, принципы реализации</w:t>
      </w:r>
      <w:r w:rsidR="00B52B90">
        <w:rPr>
          <w:b/>
          <w:sz w:val="24"/>
          <w:szCs w:val="24"/>
        </w:rPr>
        <w:t>,</w:t>
      </w:r>
      <w:r w:rsidRPr="008150FE">
        <w:rPr>
          <w:b/>
          <w:sz w:val="24"/>
          <w:szCs w:val="24"/>
        </w:rPr>
        <w:t xml:space="preserve"> ожидаемые кон</w:t>
      </w:r>
      <w:r w:rsidR="00B52B90">
        <w:rPr>
          <w:b/>
          <w:sz w:val="24"/>
          <w:szCs w:val="24"/>
        </w:rPr>
        <w:t>ечные результаты муниципальной П</w:t>
      </w:r>
      <w:r w:rsidRPr="008150FE">
        <w:rPr>
          <w:b/>
          <w:sz w:val="24"/>
          <w:szCs w:val="24"/>
        </w:rPr>
        <w:t>рограммы</w:t>
      </w:r>
      <w:r w:rsidR="0085127A">
        <w:rPr>
          <w:b/>
          <w:sz w:val="24"/>
          <w:szCs w:val="24"/>
        </w:rPr>
        <w:t>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2.1.Основной целью Программы является </w:t>
      </w:r>
      <w:r w:rsidR="00B060A2">
        <w:rPr>
          <w:sz w:val="24"/>
          <w:szCs w:val="24"/>
        </w:rPr>
        <w:t>р</w:t>
      </w:r>
      <w:r w:rsidR="00B060A2" w:rsidRPr="00B060A2">
        <w:rPr>
          <w:sz w:val="24"/>
          <w:szCs w:val="24"/>
        </w:rPr>
        <w:t>ешение жилищной проблемы молодых семей, нуждающихся в улучшении жилищных условий</w:t>
      </w:r>
      <w:r w:rsidRPr="00747774">
        <w:rPr>
          <w:sz w:val="24"/>
          <w:szCs w:val="24"/>
        </w:rPr>
        <w:t>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Для достижения этой цели необходимо решить следующие основные задачи: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Разработка и реализация правовых, финансовых и организационных механизмов решения проблемы молодых семей, нуждающихся в улучшении жилищных</w:t>
      </w:r>
      <w:r w:rsidRPr="00747774">
        <w:rPr>
          <w:sz w:val="24"/>
          <w:szCs w:val="24"/>
        </w:rPr>
        <w:t xml:space="preserve"> условий.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Основными принципами реализации Программы являются: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добровольность участия в Программе молодых семей;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наличие у молодой семьи средств, позволяющих быть участниками Программы;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эффективное и целевое использование бюджетных средств;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возможность д</w:t>
      </w:r>
      <w:r w:rsidRPr="00747774">
        <w:rPr>
          <w:sz w:val="24"/>
          <w:szCs w:val="24"/>
        </w:rPr>
        <w:t>ля молодых семей реализовать своё право на получение поддержки за счёт  бюджетных средств при улучшении жилищных условий в рамках Программы только один раз.</w:t>
      </w:r>
    </w:p>
    <w:p w:rsidR="000E3922" w:rsidRPr="00747774" w:rsidRDefault="00C63C25" w:rsidP="00747774">
      <w:pPr>
        <w:pStyle w:val="aa"/>
        <w:spacing w:before="100" w:beforeAutospacing="1" w:after="100" w:afterAutospacing="1" w:line="276" w:lineRule="auto"/>
        <w:ind w:left="567"/>
        <w:jc w:val="both"/>
      </w:pPr>
      <w:r w:rsidRPr="00747774">
        <w:t>2.2.Реализация Программы позволит: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улучшить жилищные условия молодых семей;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привлечь в жилищн</w:t>
      </w:r>
      <w:r w:rsidRPr="00747774">
        <w:rPr>
          <w:sz w:val="24"/>
          <w:szCs w:val="24"/>
        </w:rPr>
        <w:t>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создать условия для улучшения демографической ситуации в районе.</w:t>
      </w:r>
    </w:p>
    <w:p w:rsidR="000E3922" w:rsidRPr="008150FE" w:rsidRDefault="00C63C25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3</w:t>
      </w:r>
      <w:r w:rsidR="00B52B90">
        <w:rPr>
          <w:b/>
          <w:sz w:val="24"/>
          <w:szCs w:val="24"/>
        </w:rPr>
        <w:t>. Система основных мероприятий П</w:t>
      </w:r>
      <w:r w:rsidRPr="008150FE">
        <w:rPr>
          <w:b/>
          <w:sz w:val="24"/>
          <w:szCs w:val="24"/>
        </w:rPr>
        <w:t>рограм</w:t>
      </w:r>
      <w:r w:rsidRPr="008150FE">
        <w:rPr>
          <w:b/>
          <w:sz w:val="24"/>
          <w:szCs w:val="24"/>
        </w:rPr>
        <w:t>мы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Мероприятия программы предусматривают формирование и развитие системы государственной поддержки молодых семей в решении жилищной проблемы.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DD564C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1.  Нормативное правовое обес</w:t>
      </w:r>
      <w:r w:rsidRPr="00747774">
        <w:rPr>
          <w:sz w:val="24"/>
          <w:szCs w:val="24"/>
        </w:rPr>
        <w:t>печение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DD564C" w:rsidRDefault="00C63C25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Финансовое обеспечение Программы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C63C25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3.  Организационное обеспечение Программы</w:t>
      </w:r>
      <w:r w:rsidR="00DD564C"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4.  Инфор</w:t>
      </w:r>
      <w:r w:rsidR="00DD564C">
        <w:rPr>
          <w:sz w:val="24"/>
          <w:szCs w:val="24"/>
        </w:rPr>
        <w:t>мационное обеспечение Программы.</w:t>
      </w:r>
    </w:p>
    <w:p w:rsidR="00813639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настоящей П</w:t>
      </w:r>
      <w:r w:rsidRPr="00747774">
        <w:rPr>
          <w:sz w:val="24"/>
          <w:szCs w:val="24"/>
        </w:rPr>
        <w:t xml:space="preserve">рограммой молодым семьям - участникам Программы будут предоставляться социальные выплаты на приобретение жилья или строительство индивидуального жилого дома, которые могут </w:t>
      </w:r>
      <w:r w:rsidR="00187628" w:rsidRPr="00747774">
        <w:rPr>
          <w:sz w:val="24"/>
          <w:szCs w:val="24"/>
        </w:rPr>
        <w:t>направляться,</w:t>
      </w:r>
      <w:r w:rsidRPr="00747774">
        <w:rPr>
          <w:sz w:val="24"/>
          <w:szCs w:val="24"/>
        </w:rPr>
        <w:t xml:space="preserve"> в том числе</w:t>
      </w:r>
      <w:r w:rsidR="00187628" w:rsidRPr="00747774">
        <w:rPr>
          <w:sz w:val="24"/>
          <w:szCs w:val="24"/>
        </w:rPr>
        <w:t xml:space="preserve"> </w:t>
      </w:r>
      <w:r w:rsidRPr="00747774">
        <w:rPr>
          <w:sz w:val="24"/>
          <w:szCs w:val="24"/>
        </w:rPr>
        <w:t xml:space="preserve">на уплату первоначального взноса при получении ипотечного </w:t>
      </w:r>
      <w:r w:rsidRPr="00747774">
        <w:rPr>
          <w:sz w:val="24"/>
          <w:szCs w:val="24"/>
        </w:rPr>
        <w:t>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</w:t>
      </w:r>
      <w:r w:rsidRPr="00747774">
        <w:rPr>
          <w:sz w:val="24"/>
          <w:szCs w:val="24"/>
        </w:rPr>
        <w:t xml:space="preserve"> пеней за просрочку исполнения обязательств по этим кредитам или займам.  </w:t>
      </w:r>
    </w:p>
    <w:p w:rsidR="00813639" w:rsidRPr="008150FE" w:rsidRDefault="00C63C25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Механизмы реализации П</w:t>
      </w:r>
      <w:r w:rsidRPr="008150FE">
        <w:rPr>
          <w:b/>
          <w:sz w:val="24"/>
          <w:szCs w:val="24"/>
        </w:rPr>
        <w:t>рограммы</w:t>
      </w:r>
    </w:p>
    <w:p w:rsidR="00813639" w:rsidRPr="00747774" w:rsidRDefault="00C63C25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Участник Программы - молодая семья, возраст супругов в которой не превышает 35 лет, либо неполная семья, состоящая из одного молодого родителя в во</w:t>
      </w:r>
      <w:r w:rsidRPr="00747774">
        <w:rPr>
          <w:sz w:val="24"/>
          <w:szCs w:val="24"/>
        </w:rPr>
        <w:t>зрасте до 35 лет и одного и более детей, признанная нуждающейся в улучшении жилищных условий и постоянно проживающая (с регистрацией по месту жительства)  в Дзержинском районе.</w:t>
      </w:r>
    </w:p>
    <w:p w:rsidR="00813639" w:rsidRPr="00747774" w:rsidRDefault="00C63C25" w:rsidP="0085127A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Механизм реализации Программы предполагает ок</w:t>
      </w:r>
      <w:r w:rsidR="0085127A">
        <w:rPr>
          <w:sz w:val="24"/>
          <w:szCs w:val="24"/>
        </w:rPr>
        <w:t>азание государственной поддержки</w:t>
      </w:r>
      <w:r w:rsidRPr="00747774">
        <w:rPr>
          <w:sz w:val="24"/>
          <w:szCs w:val="24"/>
        </w:rPr>
        <w:t xml:space="preserve"> м</w:t>
      </w:r>
      <w:r w:rsidRPr="00747774">
        <w:rPr>
          <w:sz w:val="24"/>
          <w:szCs w:val="24"/>
        </w:rPr>
        <w:t>олодым семьям в улучшении жилищных условий пу</w:t>
      </w:r>
      <w:r w:rsidR="0085127A">
        <w:rPr>
          <w:sz w:val="24"/>
          <w:szCs w:val="24"/>
        </w:rPr>
        <w:t xml:space="preserve">тём предоставления им социальной </w:t>
      </w:r>
      <w:r w:rsidRPr="00747774">
        <w:rPr>
          <w:sz w:val="24"/>
          <w:szCs w:val="24"/>
        </w:rPr>
        <w:t>выплат</w:t>
      </w:r>
      <w:r w:rsidR="0085127A">
        <w:rPr>
          <w:sz w:val="24"/>
          <w:szCs w:val="24"/>
        </w:rPr>
        <w:t xml:space="preserve">ы </w:t>
      </w:r>
      <w:r w:rsidRPr="00747774">
        <w:rPr>
          <w:sz w:val="24"/>
          <w:szCs w:val="24"/>
        </w:rPr>
        <w:t>на приобретение жилья или строительство инди</w:t>
      </w:r>
      <w:r w:rsidR="0085127A">
        <w:rPr>
          <w:sz w:val="24"/>
          <w:szCs w:val="24"/>
        </w:rPr>
        <w:t>видуального жилого дома, которая  може</w:t>
      </w:r>
      <w:r w:rsidRPr="00747774">
        <w:rPr>
          <w:sz w:val="24"/>
          <w:szCs w:val="24"/>
        </w:rPr>
        <w:t xml:space="preserve">т </w:t>
      </w:r>
      <w:r w:rsidR="0085127A">
        <w:rPr>
          <w:sz w:val="24"/>
          <w:szCs w:val="24"/>
        </w:rPr>
        <w:t>направляться на</w:t>
      </w:r>
      <w:r w:rsidRPr="00747774">
        <w:rPr>
          <w:sz w:val="24"/>
          <w:szCs w:val="24"/>
        </w:rPr>
        <w:t xml:space="preserve"> уплату первоначального взноса при получении ипотечного жилищного креди</w:t>
      </w:r>
      <w:r w:rsidRPr="00747774">
        <w:rPr>
          <w:sz w:val="24"/>
          <w:szCs w:val="24"/>
        </w:rPr>
        <w:t>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</w:t>
      </w:r>
      <w:r w:rsidRPr="00747774">
        <w:rPr>
          <w:sz w:val="24"/>
          <w:szCs w:val="24"/>
        </w:rPr>
        <w:t xml:space="preserve">очку исполнения обязательств по этим кредитам или займам (далее – социальная выплата).  </w:t>
      </w:r>
    </w:p>
    <w:p w:rsidR="00813639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Размер социальной выплаты составляет не менее:</w:t>
      </w:r>
    </w:p>
    <w:p w:rsidR="00813639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30 процентов средней стоимости жилья, определяемой в соответствии с требованиями Федеральной подпрограммы, – для молодых</w:t>
      </w:r>
      <w:r w:rsidRPr="00747774">
        <w:rPr>
          <w:sz w:val="24"/>
          <w:szCs w:val="24"/>
        </w:rPr>
        <w:t xml:space="preserve"> семей, не имеющих детей;</w:t>
      </w:r>
    </w:p>
    <w:p w:rsidR="00B52B90" w:rsidRPr="00DD564C" w:rsidRDefault="00C63C25" w:rsidP="004152AA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35</w:t>
      </w:r>
      <w:r w:rsidR="00813639" w:rsidRPr="00747774">
        <w:rPr>
          <w:sz w:val="24"/>
          <w:szCs w:val="24"/>
        </w:rPr>
        <w:t xml:space="preserve"> процентов средней стоимости жилья, определяемой в соответствии с требованиями Федеральной подпрограммы, – для молодых семей, имеющих 1 ребенка  и более, а также для неполных молодых семей, состоящих из 1 молодого родителя и 1 ребенка и более. </w:t>
      </w:r>
    </w:p>
    <w:p w:rsidR="000E3922" w:rsidRPr="008150FE" w:rsidRDefault="00C63C25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150FE">
        <w:rPr>
          <w:b/>
          <w:sz w:val="24"/>
          <w:szCs w:val="24"/>
        </w:rPr>
        <w:t>. Организация управления Программой и контроль за ходом её выполнения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</w:t>
      </w:r>
      <w:r w:rsidRPr="00747774">
        <w:rPr>
          <w:sz w:val="24"/>
          <w:szCs w:val="24"/>
        </w:rPr>
        <w:t>сполнител</w:t>
      </w:r>
      <w:r>
        <w:rPr>
          <w:sz w:val="24"/>
          <w:szCs w:val="24"/>
        </w:rPr>
        <w:t>ь Программы осуществляе</w:t>
      </w:r>
      <w:r w:rsidRPr="00747774">
        <w:rPr>
          <w:sz w:val="24"/>
          <w:szCs w:val="24"/>
        </w:rPr>
        <w:t>т: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мониторинга и оценки эффективности программных мероприятий;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 xml:space="preserve">–  подготовку отчётов о результатах </w:t>
      </w:r>
      <w:r w:rsidRPr="00747774">
        <w:rPr>
          <w:sz w:val="24"/>
          <w:szCs w:val="24"/>
        </w:rPr>
        <w:t>реализации Программы;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и проведение в средствах массовой информации информационно-разъяснительной работы по вопросам реализации Программы;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готовят предложения по корректировке, приостановлению действия или отмене нормативных правовых актов</w:t>
      </w:r>
      <w:r w:rsidRPr="00747774">
        <w:rPr>
          <w:sz w:val="24"/>
          <w:szCs w:val="24"/>
        </w:rPr>
        <w:t>, в соответствии с которыми реализуется Программа.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Контроль за реализацией Програ</w:t>
      </w:r>
      <w:r w:rsidR="004152AA">
        <w:rPr>
          <w:sz w:val="24"/>
          <w:szCs w:val="24"/>
        </w:rPr>
        <w:t>ммы осуществляется по показателю</w:t>
      </w:r>
      <w:r w:rsidRPr="00747774">
        <w:rPr>
          <w:sz w:val="24"/>
          <w:szCs w:val="24"/>
        </w:rPr>
        <w:t>: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количество молодых семей, улучшивших жилищные условия (в том числе с использованием ипотеч</w:t>
      </w:r>
      <w:r w:rsidR="004152AA">
        <w:rPr>
          <w:sz w:val="24"/>
          <w:szCs w:val="24"/>
        </w:rPr>
        <w:t>ных жилищных кредитов и займов).</w:t>
      </w:r>
    </w:p>
    <w:p w:rsidR="008150FE" w:rsidRDefault="008150FE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  <w:sectPr w:rsidR="00B52B90" w:rsidSect="00D7421B">
          <w:head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150FE" w:rsidRPr="008150FE" w:rsidRDefault="00C63C25" w:rsidP="008150FE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lastRenderedPageBreak/>
        <w:t xml:space="preserve">6. </w:t>
      </w:r>
      <w:r w:rsidRPr="008150FE">
        <w:rPr>
          <w:b/>
          <w:sz w:val="24"/>
          <w:szCs w:val="24"/>
          <w:lang w:eastAsia="ja-JP"/>
        </w:rPr>
        <w:t>Перечень основных мероприятий Программы</w:t>
      </w:r>
    </w:p>
    <w:p w:rsidR="008150FE" w:rsidRPr="008150FE" w:rsidRDefault="008150FE" w:rsidP="008150FE">
      <w:pPr>
        <w:jc w:val="center"/>
        <w:rPr>
          <w:b/>
          <w:sz w:val="24"/>
          <w:szCs w:val="24"/>
          <w:lang w:eastAsia="ja-JP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2"/>
        <w:gridCol w:w="993"/>
        <w:gridCol w:w="1419"/>
        <w:gridCol w:w="1135"/>
        <w:gridCol w:w="142"/>
        <w:gridCol w:w="1134"/>
        <w:gridCol w:w="1134"/>
        <w:gridCol w:w="1134"/>
        <w:gridCol w:w="992"/>
        <w:gridCol w:w="142"/>
        <w:gridCol w:w="1134"/>
        <w:gridCol w:w="2409"/>
      </w:tblGrid>
      <w:tr w:rsidR="00502B25" w:rsidTr="00FE52D1">
        <w:trPr>
          <w:tblHeader/>
        </w:trPr>
        <w:tc>
          <w:tcPr>
            <w:tcW w:w="708" w:type="dxa"/>
          </w:tcPr>
          <w:p w:rsidR="008150FE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№</w:t>
            </w:r>
          </w:p>
          <w:p w:rsidR="008150FE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п\п</w:t>
            </w:r>
          </w:p>
        </w:tc>
        <w:tc>
          <w:tcPr>
            <w:tcW w:w="2692" w:type="dxa"/>
          </w:tcPr>
          <w:p w:rsidR="008150FE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Содержание мероприятий</w:t>
            </w:r>
          </w:p>
        </w:tc>
        <w:tc>
          <w:tcPr>
            <w:tcW w:w="993" w:type="dxa"/>
          </w:tcPr>
          <w:p w:rsidR="008150FE" w:rsidRPr="008150FE" w:rsidRDefault="00C63C25" w:rsidP="008150FE">
            <w:pPr>
              <w:ind w:right="-108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419" w:type="dxa"/>
          </w:tcPr>
          <w:p w:rsidR="008150FE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Источники</w:t>
            </w:r>
          </w:p>
          <w:p w:rsidR="008150FE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финансирования</w:t>
            </w:r>
          </w:p>
        </w:tc>
        <w:tc>
          <w:tcPr>
            <w:tcW w:w="6947" w:type="dxa"/>
            <w:gridSpan w:val="8"/>
          </w:tcPr>
          <w:p w:rsidR="008150FE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Объё</w:t>
            </w:r>
            <w:r w:rsidR="00097C1B">
              <w:rPr>
                <w:b/>
                <w:sz w:val="24"/>
                <w:szCs w:val="24"/>
                <w:lang w:eastAsia="ja-JP"/>
              </w:rPr>
              <w:t>мы финансирования по годам (</w:t>
            </w:r>
            <w:r w:rsidRPr="008150FE">
              <w:rPr>
                <w:b/>
                <w:sz w:val="24"/>
                <w:szCs w:val="24"/>
                <w:lang w:eastAsia="ja-JP"/>
              </w:rPr>
              <w:t>рублей)</w:t>
            </w:r>
          </w:p>
        </w:tc>
        <w:tc>
          <w:tcPr>
            <w:tcW w:w="2409" w:type="dxa"/>
          </w:tcPr>
          <w:p w:rsidR="008150FE" w:rsidRPr="008150FE" w:rsidRDefault="00C63C25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Ответственные</w:t>
            </w:r>
          </w:p>
          <w:p w:rsidR="008150FE" w:rsidRPr="008150FE" w:rsidRDefault="00C63C25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за выполнение</w:t>
            </w:r>
          </w:p>
        </w:tc>
      </w:tr>
      <w:tr w:rsidR="00502B25" w:rsidTr="00F759E8">
        <w:trPr>
          <w:cantSplit/>
          <w:trHeight w:val="160"/>
          <w:tblHeader/>
        </w:trPr>
        <w:tc>
          <w:tcPr>
            <w:tcW w:w="708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</w:tcPr>
          <w:p w:rsidR="00FE52D1" w:rsidRPr="008150FE" w:rsidRDefault="00C63C25" w:rsidP="00116E9F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Всего</w:t>
            </w:r>
            <w:r>
              <w:rPr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E52D1" w:rsidRPr="008150FE" w:rsidRDefault="00C63C2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2021</w:t>
            </w:r>
          </w:p>
        </w:tc>
        <w:tc>
          <w:tcPr>
            <w:tcW w:w="1134" w:type="dxa"/>
          </w:tcPr>
          <w:p w:rsidR="00FE52D1" w:rsidRPr="008150FE" w:rsidRDefault="00C63C2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1134" w:type="dxa"/>
          </w:tcPr>
          <w:p w:rsidR="00FE52D1" w:rsidRPr="008150FE" w:rsidRDefault="00C63C2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992" w:type="dxa"/>
          </w:tcPr>
          <w:p w:rsidR="00FE52D1" w:rsidRPr="008150FE" w:rsidRDefault="00C63C25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1276" w:type="dxa"/>
            <w:gridSpan w:val="2"/>
          </w:tcPr>
          <w:p w:rsidR="00FE52D1" w:rsidRPr="008150FE" w:rsidRDefault="00C63C25" w:rsidP="00715122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2409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502B25" w:rsidTr="00F759E8">
        <w:trPr>
          <w:cantSplit/>
          <w:trHeight w:val="160"/>
          <w:tblHeader/>
        </w:trPr>
        <w:tc>
          <w:tcPr>
            <w:tcW w:w="708" w:type="dxa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92" w:type="dxa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9" w:type="dxa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5" w:type="dxa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76" w:type="dxa"/>
            <w:gridSpan w:val="2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</w:tcPr>
          <w:p w:rsidR="00FE52D1" w:rsidRPr="008150FE" w:rsidRDefault="00C63C25" w:rsidP="00193C6B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92" w:type="dxa"/>
          </w:tcPr>
          <w:p w:rsidR="00FE52D1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76" w:type="dxa"/>
            <w:gridSpan w:val="2"/>
          </w:tcPr>
          <w:p w:rsidR="00FE52D1" w:rsidRPr="008150FE" w:rsidRDefault="00C63C25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409" w:type="dxa"/>
          </w:tcPr>
          <w:p w:rsidR="00FE52D1" w:rsidRPr="008150FE" w:rsidRDefault="00C63C25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11</w:t>
            </w:r>
          </w:p>
        </w:tc>
      </w:tr>
      <w:tr w:rsidR="00502B25" w:rsidTr="00980334">
        <w:tc>
          <w:tcPr>
            <w:tcW w:w="708" w:type="dxa"/>
          </w:tcPr>
          <w:p w:rsidR="00FE52D1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4460" w:type="dxa"/>
            <w:gridSpan w:val="12"/>
          </w:tcPr>
          <w:p w:rsidR="00FE52D1" w:rsidRPr="008150FE" w:rsidRDefault="00C63C25" w:rsidP="0010706A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Нормативное правовое обеспечение реализации Программы</w:t>
            </w:r>
          </w:p>
        </w:tc>
      </w:tr>
      <w:tr w:rsidR="00502B25" w:rsidTr="00FE52D1">
        <w:tc>
          <w:tcPr>
            <w:tcW w:w="708" w:type="dxa"/>
          </w:tcPr>
          <w:p w:rsidR="0010706A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2692" w:type="dxa"/>
          </w:tcPr>
          <w:p w:rsidR="0010706A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Разработка  и принятие нормативных правовых документов по вопросам оказания поддержки молодых семей</w:t>
            </w:r>
          </w:p>
        </w:tc>
        <w:tc>
          <w:tcPr>
            <w:tcW w:w="993" w:type="dxa"/>
          </w:tcPr>
          <w:p w:rsidR="00F759E8" w:rsidRPr="008150FE" w:rsidRDefault="00C63C25" w:rsidP="00F759E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10706A" w:rsidRPr="008150FE" w:rsidRDefault="00C63C25" w:rsidP="00F759E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0706A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10706A" w:rsidRPr="008150FE" w:rsidRDefault="00C63C25" w:rsidP="0010706A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- Отдел образования администрации </w:t>
            </w:r>
            <w:r w:rsidR="00DD564C"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4646CF" w:rsidRDefault="004646CF" w:rsidP="008150FE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0706A" w:rsidRPr="008150FE" w:rsidRDefault="00C63C25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– </w:t>
            </w:r>
            <w:r>
              <w:rPr>
                <w:sz w:val="24"/>
                <w:szCs w:val="24"/>
                <w:lang w:eastAsia="ja-JP"/>
              </w:rPr>
              <w:t>Финансовый отдел</w:t>
            </w:r>
            <w:r w:rsidRPr="008150FE">
              <w:rPr>
                <w:sz w:val="24"/>
                <w:szCs w:val="24"/>
                <w:lang w:eastAsia="ja-JP"/>
              </w:rPr>
              <w:t xml:space="preserve"> админ</w:t>
            </w:r>
            <w:r w:rsidR="00DD564C">
              <w:rPr>
                <w:sz w:val="24"/>
                <w:szCs w:val="24"/>
                <w:lang w:eastAsia="ja-JP"/>
              </w:rPr>
              <w:t>истрации 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2B25" w:rsidTr="00703E09">
        <w:tc>
          <w:tcPr>
            <w:tcW w:w="708" w:type="dxa"/>
          </w:tcPr>
          <w:p w:rsidR="00FE52D1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4460" w:type="dxa"/>
            <w:gridSpan w:val="12"/>
          </w:tcPr>
          <w:p w:rsidR="00FE52D1" w:rsidRPr="008150FE" w:rsidRDefault="00C63C25" w:rsidP="0010706A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Финансовое обеспечение реализации Программы</w:t>
            </w:r>
          </w:p>
        </w:tc>
      </w:tr>
      <w:tr w:rsidR="00502B25" w:rsidTr="00097C1B">
        <w:trPr>
          <w:cantSplit/>
        </w:trPr>
        <w:tc>
          <w:tcPr>
            <w:tcW w:w="708" w:type="dxa"/>
            <w:vMerge w:val="restart"/>
          </w:tcPr>
          <w:p w:rsidR="00097C1B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2692" w:type="dxa"/>
            <w:vMerge w:val="restart"/>
          </w:tcPr>
          <w:p w:rsidR="00097C1B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Предоставление социальной выплаты молодым </w:t>
            </w:r>
            <w:r w:rsidRPr="008150FE">
              <w:rPr>
                <w:sz w:val="24"/>
                <w:szCs w:val="24"/>
                <w:lang w:eastAsia="ja-JP"/>
              </w:rPr>
              <w:t>семьям для улучшения жилищных условий</w:t>
            </w:r>
          </w:p>
        </w:tc>
        <w:tc>
          <w:tcPr>
            <w:tcW w:w="993" w:type="dxa"/>
            <w:vMerge w:val="restart"/>
          </w:tcPr>
          <w:p w:rsidR="00097C1B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097C1B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097C1B" w:rsidRPr="008150FE" w:rsidRDefault="00C63C25" w:rsidP="007403B8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Бюджет МР «Дзержинский район»</w:t>
            </w:r>
          </w:p>
        </w:tc>
        <w:tc>
          <w:tcPr>
            <w:tcW w:w="1277" w:type="dxa"/>
            <w:gridSpan w:val="2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4 603 040</w:t>
            </w:r>
          </w:p>
        </w:tc>
        <w:tc>
          <w:tcPr>
            <w:tcW w:w="1134" w:type="dxa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920 608</w:t>
            </w:r>
          </w:p>
        </w:tc>
        <w:tc>
          <w:tcPr>
            <w:tcW w:w="1134" w:type="dxa"/>
          </w:tcPr>
          <w:p w:rsidR="00097C1B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920 608</w:t>
            </w:r>
          </w:p>
          <w:p w:rsidR="00097C1B" w:rsidRPr="00B94803" w:rsidRDefault="00097C1B" w:rsidP="001A6D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920 608</w:t>
            </w:r>
          </w:p>
        </w:tc>
        <w:tc>
          <w:tcPr>
            <w:tcW w:w="1134" w:type="dxa"/>
            <w:gridSpan w:val="2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  <w:tc>
          <w:tcPr>
            <w:tcW w:w="1134" w:type="dxa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  <w:tc>
          <w:tcPr>
            <w:tcW w:w="2409" w:type="dxa"/>
            <w:vMerge w:val="restart"/>
          </w:tcPr>
          <w:p w:rsidR="00097C1B" w:rsidRPr="008150FE" w:rsidRDefault="00C63C25" w:rsidP="008150FE">
            <w:pPr>
              <w:ind w:right="-18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Отдел образования администрации</w:t>
            </w:r>
          </w:p>
          <w:p w:rsidR="00097C1B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Дзержинского</w:t>
            </w:r>
            <w:r w:rsidRPr="008150FE">
              <w:rPr>
                <w:sz w:val="24"/>
                <w:szCs w:val="24"/>
                <w:lang w:eastAsia="ja-JP"/>
              </w:rPr>
              <w:t xml:space="preserve"> район</w:t>
            </w:r>
            <w:r>
              <w:rPr>
                <w:sz w:val="24"/>
                <w:szCs w:val="24"/>
                <w:lang w:eastAsia="ja-JP"/>
              </w:rPr>
              <w:t>а</w:t>
            </w:r>
          </w:p>
        </w:tc>
      </w:tr>
      <w:tr w:rsidR="00502B25" w:rsidTr="00097C1B">
        <w:trPr>
          <w:cantSplit/>
        </w:trPr>
        <w:tc>
          <w:tcPr>
            <w:tcW w:w="708" w:type="dxa"/>
            <w:vMerge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F759E8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F759E8" w:rsidRPr="00747774" w:rsidRDefault="00C63C2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7" w:type="dxa"/>
            <w:gridSpan w:val="2"/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759E8" w:rsidRPr="00747774" w:rsidRDefault="00C63C25" w:rsidP="00506F4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59E8" w:rsidRPr="00747774" w:rsidRDefault="00C63C25" w:rsidP="00506F4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Merge/>
          </w:tcPr>
          <w:p w:rsidR="00F759E8" w:rsidRPr="008150FE" w:rsidRDefault="00F759E8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502B25" w:rsidTr="00097C1B">
        <w:trPr>
          <w:cantSplit/>
        </w:trPr>
        <w:tc>
          <w:tcPr>
            <w:tcW w:w="708" w:type="dxa"/>
            <w:vMerge/>
          </w:tcPr>
          <w:p w:rsidR="00097C1B" w:rsidRPr="008150FE" w:rsidRDefault="00097C1B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097C1B" w:rsidRPr="008150FE" w:rsidRDefault="00097C1B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097C1B" w:rsidRDefault="00097C1B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097C1B" w:rsidRPr="00747774" w:rsidRDefault="00C63C2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277" w:type="dxa"/>
            <w:gridSpan w:val="2"/>
          </w:tcPr>
          <w:p w:rsidR="00097C1B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13470169,40</w:t>
            </w:r>
          </w:p>
        </w:tc>
        <w:tc>
          <w:tcPr>
            <w:tcW w:w="1134" w:type="dxa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4502192,34</w:t>
            </w:r>
          </w:p>
        </w:tc>
        <w:tc>
          <w:tcPr>
            <w:tcW w:w="1134" w:type="dxa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4490618,39</w:t>
            </w:r>
          </w:p>
        </w:tc>
        <w:tc>
          <w:tcPr>
            <w:tcW w:w="1134" w:type="dxa"/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4477358,63</w:t>
            </w:r>
          </w:p>
        </w:tc>
        <w:tc>
          <w:tcPr>
            <w:tcW w:w="1134" w:type="dxa"/>
            <w:gridSpan w:val="2"/>
          </w:tcPr>
          <w:p w:rsidR="00097C1B" w:rsidRPr="008150FE" w:rsidRDefault="00C63C25" w:rsidP="007403B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097C1B" w:rsidRDefault="00C63C25" w:rsidP="00DA52C2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409" w:type="dxa"/>
            <w:vMerge/>
          </w:tcPr>
          <w:p w:rsidR="00097C1B" w:rsidRPr="008150FE" w:rsidRDefault="00097C1B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Привлечение в жилищную сферу дополнительных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финансовых средств банков и других организаций,  предоставляющих ипотечные жилищные кредиты и займы для приобретения или строительства</w:t>
            </w:r>
            <w:r w:rsidRPr="008150FE">
              <w:rPr>
                <w:sz w:val="24"/>
                <w:szCs w:val="24"/>
                <w:lang w:eastAsia="ja-JP"/>
              </w:rPr>
              <w:t xml:space="preserve"> индивидуального жилья, а также собственные средства граждан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>2021-2025</w:t>
            </w: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внебюджетные</w:t>
            </w: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источники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lastRenderedPageBreak/>
              <w:t>3.</w:t>
            </w:r>
          </w:p>
        </w:tc>
        <w:tc>
          <w:tcPr>
            <w:tcW w:w="14460" w:type="dxa"/>
            <w:gridSpan w:val="12"/>
          </w:tcPr>
          <w:p w:rsidR="00F759E8" w:rsidRPr="008150FE" w:rsidRDefault="00C63C25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Организационное обеспечение реализации Программы</w:t>
            </w: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Сбор данных о молодых семьях, участвующих в Программе, формирование сводного списка участников </w:t>
            </w:r>
            <w:r w:rsidRPr="008150FE">
              <w:rPr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не требует финансирования </w:t>
            </w: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Приём документов от молодых семей,  участвующих в Программе</w:t>
            </w:r>
          </w:p>
        </w:tc>
        <w:tc>
          <w:tcPr>
            <w:tcW w:w="993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DD564C">
              <w:rPr>
                <w:sz w:val="24"/>
                <w:szCs w:val="24"/>
                <w:lang w:eastAsia="ja-JP"/>
              </w:rPr>
              <w:t>Отдел образования администрации Дзержинского</w:t>
            </w:r>
            <w:r w:rsidRPr="00DD564C">
              <w:rPr>
                <w:sz w:val="24"/>
                <w:szCs w:val="24"/>
                <w:lang w:eastAsia="ja-JP"/>
              </w:rPr>
              <w:t xml:space="preserve"> района;</w:t>
            </w: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3.3.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Создание информационной базы данных об участниках Программы</w:t>
            </w:r>
          </w:p>
        </w:tc>
        <w:tc>
          <w:tcPr>
            <w:tcW w:w="993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C63C25" w:rsidP="00DD564C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>3.4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Выдача молодым семьям в установленном порядке </w:t>
            </w:r>
            <w:r>
              <w:rPr>
                <w:sz w:val="24"/>
                <w:szCs w:val="24"/>
                <w:lang w:eastAsia="ja-JP"/>
              </w:rPr>
              <w:t>свидетельства</w:t>
            </w:r>
            <w:r w:rsidRPr="008150FE">
              <w:rPr>
                <w:sz w:val="24"/>
                <w:szCs w:val="24"/>
                <w:lang w:eastAsia="ja-JP"/>
              </w:rPr>
              <w:t xml:space="preserve"> о праве  на получение социальной выплаты на приобретение (строительства) жилья с учётом объёмов финансирования Программы за счёт бюджетных средств</w:t>
            </w:r>
          </w:p>
        </w:tc>
        <w:tc>
          <w:tcPr>
            <w:tcW w:w="993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3.5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Формирование системы  контроля за выполнением Программы</w:t>
            </w:r>
          </w:p>
        </w:tc>
        <w:tc>
          <w:tcPr>
            <w:tcW w:w="993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</w:t>
            </w:r>
            <w:r w:rsidRPr="008150FE">
              <w:rPr>
                <w:sz w:val="24"/>
                <w:szCs w:val="24"/>
                <w:lang w:eastAsia="ja-JP"/>
              </w:rPr>
              <w:t>-20</w:t>
            </w:r>
            <w:r>
              <w:rPr>
                <w:sz w:val="24"/>
                <w:szCs w:val="24"/>
                <w:lang w:eastAsia="ja-JP"/>
              </w:rPr>
              <w:t>25</w:t>
            </w: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4460" w:type="dxa"/>
            <w:gridSpan w:val="12"/>
          </w:tcPr>
          <w:p w:rsidR="00F759E8" w:rsidRPr="008150FE" w:rsidRDefault="00C63C25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Информационное обеспечение реализации Программы</w:t>
            </w:r>
          </w:p>
        </w:tc>
      </w:tr>
      <w:tr w:rsidR="00502B25" w:rsidTr="00FE52D1">
        <w:tc>
          <w:tcPr>
            <w:tcW w:w="708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2692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Размещение информации  о ходе реализации Программы в  средствах массовой информации, на сайте администрации Дзержинского района 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редакция</w:t>
            </w:r>
          </w:p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районной газеты «Нов</w:t>
            </w:r>
            <w:r w:rsidRPr="008150FE">
              <w:rPr>
                <w:sz w:val="24"/>
                <w:szCs w:val="24"/>
                <w:lang w:eastAsia="ja-JP"/>
              </w:rPr>
              <w:t>ое время»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4.2.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Подготовка информационно-аналитических материалов и проведение разъяснительной работы в отношении целей и задач Программы, условий участия молодых семей в Программе</w:t>
            </w:r>
          </w:p>
        </w:tc>
        <w:tc>
          <w:tcPr>
            <w:tcW w:w="993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2B25" w:rsidTr="00FE52D1">
        <w:tc>
          <w:tcPr>
            <w:tcW w:w="708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2692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Предоставление информации молодым семьям, нуждающимся в улучшении жилищных условий</w:t>
            </w:r>
            <w:r>
              <w:rPr>
                <w:sz w:val="24"/>
                <w:szCs w:val="24"/>
                <w:lang w:eastAsia="ja-JP"/>
              </w:rPr>
              <w:t>,</w:t>
            </w:r>
            <w:r w:rsidRPr="008150FE">
              <w:rPr>
                <w:sz w:val="24"/>
                <w:szCs w:val="24"/>
                <w:lang w:eastAsia="ja-JP"/>
              </w:rPr>
              <w:t xml:space="preserve"> о различных направлениях приобретения и строительства жилья</w:t>
            </w:r>
          </w:p>
        </w:tc>
        <w:tc>
          <w:tcPr>
            <w:tcW w:w="993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C63C25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C63C25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 xml:space="preserve">Дзержинского </w:t>
            </w:r>
            <w:r>
              <w:rPr>
                <w:sz w:val="24"/>
                <w:szCs w:val="24"/>
                <w:lang w:eastAsia="ja-JP"/>
              </w:rPr>
              <w:t>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  <w:tr w:rsidR="00502B25" w:rsidTr="0010706A">
        <w:tc>
          <w:tcPr>
            <w:tcW w:w="12759" w:type="dxa"/>
            <w:gridSpan w:val="12"/>
            <w:vAlign w:val="center"/>
          </w:tcPr>
          <w:p w:rsidR="00F759E8" w:rsidRPr="008150FE" w:rsidRDefault="00C63C25" w:rsidP="00497B3F">
            <w:pPr>
              <w:jc w:val="center"/>
              <w:rPr>
                <w:sz w:val="24"/>
                <w:szCs w:val="24"/>
                <w:lang w:eastAsia="ja-JP"/>
              </w:rPr>
            </w:pPr>
            <w:r w:rsidRPr="00497B3F">
              <w:rPr>
                <w:sz w:val="24"/>
                <w:szCs w:val="24"/>
                <w:lang w:eastAsia="ja-JP"/>
              </w:rPr>
              <w:t>Общий объем финансирования по программе за счет средств бюджета</w:t>
            </w:r>
            <w:r>
              <w:rPr>
                <w:sz w:val="24"/>
                <w:szCs w:val="24"/>
                <w:lang w:eastAsia="ja-JP"/>
              </w:rPr>
              <w:t xml:space="preserve"> МР «Дзержинский район»  на 2021-2025</w:t>
            </w:r>
            <w:r w:rsidRPr="00497B3F">
              <w:rPr>
                <w:sz w:val="24"/>
                <w:szCs w:val="24"/>
                <w:lang w:eastAsia="ja-JP"/>
              </w:rPr>
              <w:t xml:space="preserve"> </w:t>
            </w:r>
            <w:r>
              <w:rPr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2409" w:type="dxa"/>
            <w:vAlign w:val="center"/>
          </w:tcPr>
          <w:p w:rsidR="00F759E8" w:rsidRDefault="00C63C25" w:rsidP="00497B3F">
            <w:pPr>
              <w:jc w:val="center"/>
              <w:rPr>
                <w:sz w:val="24"/>
                <w:szCs w:val="24"/>
                <w:lang w:eastAsia="ja-JP"/>
              </w:rPr>
            </w:pPr>
            <w:r w:rsidRPr="00097C1B">
              <w:rPr>
                <w:sz w:val="24"/>
                <w:szCs w:val="24"/>
                <w:lang w:eastAsia="ja-JP"/>
              </w:rPr>
              <w:t>4 603</w:t>
            </w:r>
            <w:r>
              <w:rPr>
                <w:sz w:val="24"/>
                <w:szCs w:val="24"/>
                <w:lang w:eastAsia="ja-JP"/>
              </w:rPr>
              <w:t> </w:t>
            </w:r>
            <w:r w:rsidRPr="00097C1B">
              <w:rPr>
                <w:sz w:val="24"/>
                <w:szCs w:val="24"/>
                <w:lang w:eastAsia="ja-JP"/>
              </w:rPr>
              <w:t>040</w:t>
            </w:r>
            <w:r>
              <w:rPr>
                <w:sz w:val="24"/>
                <w:szCs w:val="24"/>
                <w:lang w:eastAsia="ja-JP"/>
              </w:rPr>
              <w:t xml:space="preserve"> рублей</w:t>
            </w:r>
          </w:p>
          <w:p w:rsidR="00F759E8" w:rsidRPr="008150FE" w:rsidRDefault="00F759E8" w:rsidP="00497B3F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:rsidR="008150FE" w:rsidRDefault="008150FE" w:rsidP="008150FE">
      <w:pPr>
        <w:spacing w:before="100" w:beforeAutospacing="1" w:after="100" w:afterAutospacing="1" w:line="276" w:lineRule="auto"/>
        <w:jc w:val="both"/>
        <w:rPr>
          <w:sz w:val="24"/>
          <w:szCs w:val="24"/>
        </w:rPr>
        <w:sectPr w:rsidR="008150FE" w:rsidSect="008150F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E3922" w:rsidRPr="008150FE" w:rsidRDefault="00C63C25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8150FE">
        <w:rPr>
          <w:b/>
          <w:sz w:val="24"/>
          <w:szCs w:val="24"/>
        </w:rPr>
        <w:t>. Ожидаемые социально-экономические результаты реализации Программы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Эффективность реализации </w:t>
      </w:r>
      <w:r w:rsidRPr="00747774">
        <w:rPr>
          <w:sz w:val="24"/>
          <w:szCs w:val="24"/>
        </w:rPr>
        <w:t>Программы и использование выделенных на неё средств бюджетов всех уровней будет обеспечена за счёт: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исключения возможностей нецелевого использования бюджетных средств;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прозрачности использования бюджетных средств;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государственного регулирования по</w:t>
      </w:r>
      <w:r w:rsidRPr="00747774">
        <w:rPr>
          <w:sz w:val="24"/>
          <w:szCs w:val="24"/>
        </w:rPr>
        <w:t>рядка расчёта размера и предоставления социальных выплат;</w:t>
      </w:r>
    </w:p>
    <w:p w:rsidR="000E3922" w:rsidRPr="00747774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адресного предоставления бюджетных средств;</w:t>
      </w:r>
    </w:p>
    <w:p w:rsidR="006D06AC" w:rsidRDefault="00C63C25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использования молодыми семьями собственных и привлечения кредитных и заёмных средств для приобретения жилья или строительства индивидуального жилья.</w:t>
      </w:r>
      <w:r w:rsidRPr="00747774">
        <w:rPr>
          <w:sz w:val="24"/>
          <w:szCs w:val="24"/>
        </w:rPr>
        <w:t xml:space="preserve"> </w:t>
      </w:r>
    </w:p>
    <w:p w:rsidR="00193C6B" w:rsidRPr="008150FE" w:rsidRDefault="00C63C25" w:rsidP="00193C6B">
      <w:pPr>
        <w:spacing w:before="100" w:beforeAutospacing="1" w:after="100" w:afterAutospacing="1" w:line="276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Объем финансирования п</w:t>
      </w:r>
      <w:r w:rsidRPr="008150FE">
        <w:rPr>
          <w:b/>
          <w:sz w:val="24"/>
          <w:szCs w:val="24"/>
        </w:rPr>
        <w:t>рограммы</w:t>
      </w:r>
    </w:p>
    <w:p w:rsidR="00193C6B" w:rsidRPr="00747774" w:rsidRDefault="00C63C25" w:rsidP="00193C6B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Источниками финансирования основных направлений </w:t>
      </w:r>
      <w:r w:rsidR="00116E9F">
        <w:rPr>
          <w:sz w:val="24"/>
          <w:szCs w:val="24"/>
        </w:rPr>
        <w:t>Программы</w:t>
      </w:r>
      <w:r w:rsidRPr="00747774">
        <w:rPr>
          <w:sz w:val="24"/>
          <w:szCs w:val="24"/>
        </w:rPr>
        <w:t xml:space="preserve"> являются федеральный, областной и местный бюджеты. Объём финансирования определяется с учётом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</w:t>
      </w:r>
      <w:r w:rsidRPr="00747774">
        <w:rPr>
          <w:sz w:val="24"/>
          <w:szCs w:val="24"/>
        </w:rPr>
        <w:t>ные кредиты, средства предприятий, организаций, фондов и пр.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64"/>
        <w:gridCol w:w="1418"/>
        <w:gridCol w:w="1417"/>
        <w:gridCol w:w="1418"/>
        <w:gridCol w:w="1134"/>
        <w:gridCol w:w="1134"/>
      </w:tblGrid>
      <w:tr w:rsidR="00502B25" w:rsidTr="00097C1B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C63C25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2C2" w:rsidRPr="00DA52C2" w:rsidRDefault="00C63C25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 xml:space="preserve">Всего </w:t>
            </w:r>
          </w:p>
          <w:p w:rsidR="00DA52C2" w:rsidRPr="00DA52C2" w:rsidRDefault="00C63C25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A52C2">
              <w:rPr>
                <w:b/>
                <w:sz w:val="24"/>
                <w:szCs w:val="24"/>
              </w:rPr>
              <w:t xml:space="preserve"> руб.)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C63C25" w:rsidP="0010706A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Объемы финансирования (в тыс. руб.)</w:t>
            </w:r>
          </w:p>
        </w:tc>
      </w:tr>
      <w:tr w:rsidR="00502B25" w:rsidTr="00097C1B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C2" w:rsidRPr="00DA52C2" w:rsidRDefault="00DA52C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DA52C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C63C25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C63C25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2C2" w:rsidRPr="00DA52C2" w:rsidRDefault="00C63C25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2C2" w:rsidRPr="00DA52C2" w:rsidRDefault="00C63C25" w:rsidP="00051A20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C63C25" w:rsidP="00DA52C2">
            <w:pPr>
              <w:spacing w:before="100" w:beforeAutospacing="1" w:after="100" w:afterAutospacing="1" w:line="276" w:lineRule="auto"/>
              <w:ind w:firstLine="175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2025 г.</w:t>
            </w:r>
          </w:p>
        </w:tc>
      </w:tr>
      <w:tr w:rsidR="00502B25" w:rsidTr="00097C1B">
        <w:trPr>
          <w:trHeight w:val="10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1B" w:rsidRPr="00747774" w:rsidRDefault="00C63C2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4 603 040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920 608</w:t>
            </w:r>
          </w:p>
          <w:p w:rsidR="00097C1B" w:rsidRPr="00B94803" w:rsidRDefault="00097C1B" w:rsidP="001A6D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</w:tr>
      <w:tr w:rsidR="00502B25" w:rsidTr="00097C1B">
        <w:trPr>
          <w:trHeight w:val="1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8" w:rsidRPr="00747774" w:rsidRDefault="00C63C2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9E8" w:rsidRPr="00747774" w:rsidRDefault="00C63C25" w:rsidP="00425DF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9E8" w:rsidRPr="00747774" w:rsidRDefault="00C63C25" w:rsidP="00506F4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8" w:rsidRPr="00747774" w:rsidRDefault="00C63C25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B25" w:rsidTr="00097C1B">
        <w:trPr>
          <w:trHeight w:val="12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747774" w:rsidRDefault="00C63C25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8150FE" w:rsidRDefault="00C63C25" w:rsidP="001A6D5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13470169,40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4502192,34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C1B" w:rsidRPr="00747774" w:rsidRDefault="00C63C25" w:rsidP="001A6D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4477358,63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C1B" w:rsidRPr="00193C6B" w:rsidRDefault="00C63C25" w:rsidP="007403B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B" w:rsidRPr="00747774" w:rsidRDefault="00C63C25" w:rsidP="00116E9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93C6B" w:rsidRPr="00747774" w:rsidRDefault="00C63C25" w:rsidP="00193C6B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наличии увеличения доходной части местного бюджета предусмотреть увеличение объема средств на финансирование программы.</w:t>
      </w:r>
    </w:p>
    <w:p w:rsidR="00193C6B" w:rsidRPr="00747774" w:rsidRDefault="00193C6B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sectPr w:rsidR="00193C6B" w:rsidRPr="00747774" w:rsidSect="007477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25" w:rsidRDefault="00C63C25">
      <w:r>
        <w:separator/>
      </w:r>
    </w:p>
  </w:endnote>
  <w:endnote w:type="continuationSeparator" w:id="0">
    <w:p w:rsidR="00C63C25" w:rsidRDefault="00C6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25" w:rsidRDefault="00C63C25">
      <w:r>
        <w:separator/>
      </w:r>
    </w:p>
  </w:footnote>
  <w:footnote w:type="continuationSeparator" w:id="0">
    <w:p w:rsidR="00C63C25" w:rsidRDefault="00C6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2B" w:rsidRDefault="00880C2B" w:rsidP="00880C2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892"/>
    <w:multiLevelType w:val="hybridMultilevel"/>
    <w:tmpl w:val="0BDA16FC"/>
    <w:lvl w:ilvl="0" w:tplc="A60227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054B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82AC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32DB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2E18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1AC9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EECE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5887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CE83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03358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2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3">
    <w:nsid w:val="11565551"/>
    <w:multiLevelType w:val="hybridMultilevel"/>
    <w:tmpl w:val="9AD0BAEA"/>
    <w:lvl w:ilvl="0" w:tplc="E7F08E5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6A2B416" w:tentative="1">
      <w:start w:val="1"/>
      <w:numFmt w:val="lowerLetter"/>
      <w:lvlText w:val="%2."/>
      <w:lvlJc w:val="left"/>
      <w:pPr>
        <w:ind w:left="1899" w:hanging="360"/>
      </w:pPr>
    </w:lvl>
    <w:lvl w:ilvl="2" w:tplc="480078B6" w:tentative="1">
      <w:start w:val="1"/>
      <w:numFmt w:val="lowerRoman"/>
      <w:lvlText w:val="%3."/>
      <w:lvlJc w:val="right"/>
      <w:pPr>
        <w:ind w:left="2619" w:hanging="180"/>
      </w:pPr>
    </w:lvl>
    <w:lvl w:ilvl="3" w:tplc="4872A90E" w:tentative="1">
      <w:start w:val="1"/>
      <w:numFmt w:val="decimal"/>
      <w:lvlText w:val="%4."/>
      <w:lvlJc w:val="left"/>
      <w:pPr>
        <w:ind w:left="3339" w:hanging="360"/>
      </w:pPr>
    </w:lvl>
    <w:lvl w:ilvl="4" w:tplc="EE143694" w:tentative="1">
      <w:start w:val="1"/>
      <w:numFmt w:val="lowerLetter"/>
      <w:lvlText w:val="%5."/>
      <w:lvlJc w:val="left"/>
      <w:pPr>
        <w:ind w:left="4059" w:hanging="360"/>
      </w:pPr>
    </w:lvl>
    <w:lvl w:ilvl="5" w:tplc="1396A73E" w:tentative="1">
      <w:start w:val="1"/>
      <w:numFmt w:val="lowerRoman"/>
      <w:lvlText w:val="%6."/>
      <w:lvlJc w:val="right"/>
      <w:pPr>
        <w:ind w:left="4779" w:hanging="180"/>
      </w:pPr>
    </w:lvl>
    <w:lvl w:ilvl="6" w:tplc="61962F36" w:tentative="1">
      <w:start w:val="1"/>
      <w:numFmt w:val="decimal"/>
      <w:lvlText w:val="%7."/>
      <w:lvlJc w:val="left"/>
      <w:pPr>
        <w:ind w:left="5499" w:hanging="360"/>
      </w:pPr>
    </w:lvl>
    <w:lvl w:ilvl="7" w:tplc="8240354A" w:tentative="1">
      <w:start w:val="1"/>
      <w:numFmt w:val="lowerLetter"/>
      <w:lvlText w:val="%8."/>
      <w:lvlJc w:val="left"/>
      <w:pPr>
        <w:ind w:left="6219" w:hanging="360"/>
      </w:pPr>
    </w:lvl>
    <w:lvl w:ilvl="8" w:tplc="E2F2DEBE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16950D34"/>
    <w:multiLevelType w:val="hybridMultilevel"/>
    <w:tmpl w:val="59128D8C"/>
    <w:lvl w:ilvl="0" w:tplc="94225A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BF602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8044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9406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7CEE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59C93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909D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4EA1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52C71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9B5534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6">
    <w:nsid w:val="486A40F2"/>
    <w:multiLevelType w:val="hybridMultilevel"/>
    <w:tmpl w:val="F1608AA8"/>
    <w:lvl w:ilvl="0" w:tplc="6B4839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EB66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80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3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E3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80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AD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08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0E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64C6"/>
    <w:multiLevelType w:val="hybridMultilevel"/>
    <w:tmpl w:val="8AEE4D58"/>
    <w:lvl w:ilvl="0" w:tplc="138C5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CD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27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AC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0C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63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6A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0F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E4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5A6"/>
    <w:multiLevelType w:val="hybridMultilevel"/>
    <w:tmpl w:val="B8DEB650"/>
    <w:lvl w:ilvl="0" w:tplc="045A355A">
      <w:start w:val="1"/>
      <w:numFmt w:val="decimal"/>
      <w:lvlText w:val="%1."/>
      <w:lvlJc w:val="left"/>
      <w:pPr>
        <w:ind w:left="720" w:hanging="360"/>
      </w:pPr>
    </w:lvl>
    <w:lvl w:ilvl="1" w:tplc="3C04E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05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23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87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41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49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A8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C5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7A79"/>
    <w:rsid w:val="00027973"/>
    <w:rsid w:val="000374B3"/>
    <w:rsid w:val="00051A20"/>
    <w:rsid w:val="00097C1B"/>
    <w:rsid w:val="000E3922"/>
    <w:rsid w:val="000F637B"/>
    <w:rsid w:val="000F7264"/>
    <w:rsid w:val="001021CE"/>
    <w:rsid w:val="001039FE"/>
    <w:rsid w:val="0010706A"/>
    <w:rsid w:val="00116E9F"/>
    <w:rsid w:val="001242D2"/>
    <w:rsid w:val="001318D7"/>
    <w:rsid w:val="0015163E"/>
    <w:rsid w:val="0015500F"/>
    <w:rsid w:val="00160612"/>
    <w:rsid w:val="00167EDE"/>
    <w:rsid w:val="001815B8"/>
    <w:rsid w:val="00187628"/>
    <w:rsid w:val="00192E3C"/>
    <w:rsid w:val="00193C6B"/>
    <w:rsid w:val="001A63B5"/>
    <w:rsid w:val="001A6D5F"/>
    <w:rsid w:val="001D0722"/>
    <w:rsid w:val="001D4980"/>
    <w:rsid w:val="001E159A"/>
    <w:rsid w:val="001F28C0"/>
    <w:rsid w:val="002117CB"/>
    <w:rsid w:val="002240B9"/>
    <w:rsid w:val="00234E44"/>
    <w:rsid w:val="002402C0"/>
    <w:rsid w:val="00247E74"/>
    <w:rsid w:val="00250D90"/>
    <w:rsid w:val="002513A4"/>
    <w:rsid w:val="00263CD1"/>
    <w:rsid w:val="00270922"/>
    <w:rsid w:val="002767A2"/>
    <w:rsid w:val="002869FE"/>
    <w:rsid w:val="00290F50"/>
    <w:rsid w:val="002B07B7"/>
    <w:rsid w:val="002B716E"/>
    <w:rsid w:val="002C5B42"/>
    <w:rsid w:val="002D3F66"/>
    <w:rsid w:val="002D5E44"/>
    <w:rsid w:val="002E68D0"/>
    <w:rsid w:val="003029A8"/>
    <w:rsid w:val="00307991"/>
    <w:rsid w:val="00315A17"/>
    <w:rsid w:val="00324303"/>
    <w:rsid w:val="00350328"/>
    <w:rsid w:val="00353E20"/>
    <w:rsid w:val="00372636"/>
    <w:rsid w:val="00380BD6"/>
    <w:rsid w:val="0039256B"/>
    <w:rsid w:val="00395CFA"/>
    <w:rsid w:val="003A4A33"/>
    <w:rsid w:val="003C03BF"/>
    <w:rsid w:val="003C73B2"/>
    <w:rsid w:val="003F7B69"/>
    <w:rsid w:val="00411111"/>
    <w:rsid w:val="00411D74"/>
    <w:rsid w:val="004152AA"/>
    <w:rsid w:val="004160C6"/>
    <w:rsid w:val="00422818"/>
    <w:rsid w:val="00423898"/>
    <w:rsid w:val="00425DF9"/>
    <w:rsid w:val="0042615C"/>
    <w:rsid w:val="0042752E"/>
    <w:rsid w:val="004646BE"/>
    <w:rsid w:val="004646CF"/>
    <w:rsid w:val="00497B3F"/>
    <w:rsid w:val="004C3F64"/>
    <w:rsid w:val="004C572C"/>
    <w:rsid w:val="004D5941"/>
    <w:rsid w:val="00502015"/>
    <w:rsid w:val="00502B25"/>
    <w:rsid w:val="00506F4A"/>
    <w:rsid w:val="005072C9"/>
    <w:rsid w:val="005119B1"/>
    <w:rsid w:val="005338DF"/>
    <w:rsid w:val="0054649B"/>
    <w:rsid w:val="005537B2"/>
    <w:rsid w:val="00553A4A"/>
    <w:rsid w:val="00556754"/>
    <w:rsid w:val="00570EBB"/>
    <w:rsid w:val="005727C9"/>
    <w:rsid w:val="00576FBF"/>
    <w:rsid w:val="005A2FCE"/>
    <w:rsid w:val="005A5BA5"/>
    <w:rsid w:val="005C6722"/>
    <w:rsid w:val="005D08DD"/>
    <w:rsid w:val="005E4E39"/>
    <w:rsid w:val="005F1229"/>
    <w:rsid w:val="006105A8"/>
    <w:rsid w:val="0062339F"/>
    <w:rsid w:val="00655B9F"/>
    <w:rsid w:val="00680B93"/>
    <w:rsid w:val="0068305A"/>
    <w:rsid w:val="00691327"/>
    <w:rsid w:val="006974E9"/>
    <w:rsid w:val="006A3387"/>
    <w:rsid w:val="006D06AC"/>
    <w:rsid w:val="006D3817"/>
    <w:rsid w:val="006F5E4E"/>
    <w:rsid w:val="00701597"/>
    <w:rsid w:val="007030FA"/>
    <w:rsid w:val="007045B1"/>
    <w:rsid w:val="007100AC"/>
    <w:rsid w:val="00715122"/>
    <w:rsid w:val="007235F8"/>
    <w:rsid w:val="007403B8"/>
    <w:rsid w:val="0074467F"/>
    <w:rsid w:val="00747774"/>
    <w:rsid w:val="00764AF3"/>
    <w:rsid w:val="0077751A"/>
    <w:rsid w:val="00796CF2"/>
    <w:rsid w:val="007A6FFE"/>
    <w:rsid w:val="007B4191"/>
    <w:rsid w:val="007C68ED"/>
    <w:rsid w:val="007D7862"/>
    <w:rsid w:val="007F5D26"/>
    <w:rsid w:val="00801912"/>
    <w:rsid w:val="00807A32"/>
    <w:rsid w:val="00813639"/>
    <w:rsid w:val="008150FE"/>
    <w:rsid w:val="008175EA"/>
    <w:rsid w:val="00821729"/>
    <w:rsid w:val="00827FA8"/>
    <w:rsid w:val="008301A5"/>
    <w:rsid w:val="00841056"/>
    <w:rsid w:val="0085127A"/>
    <w:rsid w:val="0086221B"/>
    <w:rsid w:val="00866AAC"/>
    <w:rsid w:val="00866BC9"/>
    <w:rsid w:val="00874196"/>
    <w:rsid w:val="00880C2B"/>
    <w:rsid w:val="00881A80"/>
    <w:rsid w:val="00881FBA"/>
    <w:rsid w:val="008A5F9E"/>
    <w:rsid w:val="008C0AE6"/>
    <w:rsid w:val="008D1804"/>
    <w:rsid w:val="008E17FF"/>
    <w:rsid w:val="008E4702"/>
    <w:rsid w:val="00933861"/>
    <w:rsid w:val="00976DBA"/>
    <w:rsid w:val="00992BFC"/>
    <w:rsid w:val="0099399F"/>
    <w:rsid w:val="009944D1"/>
    <w:rsid w:val="009A5EF3"/>
    <w:rsid w:val="009B1AE9"/>
    <w:rsid w:val="009C68B8"/>
    <w:rsid w:val="009D2248"/>
    <w:rsid w:val="009D4133"/>
    <w:rsid w:val="009D51D2"/>
    <w:rsid w:val="009D59D7"/>
    <w:rsid w:val="009E759B"/>
    <w:rsid w:val="009F391A"/>
    <w:rsid w:val="00A13EFA"/>
    <w:rsid w:val="00A21F3E"/>
    <w:rsid w:val="00A360E1"/>
    <w:rsid w:val="00A365D3"/>
    <w:rsid w:val="00A44682"/>
    <w:rsid w:val="00A51BC4"/>
    <w:rsid w:val="00A642F5"/>
    <w:rsid w:val="00A706CE"/>
    <w:rsid w:val="00A731C1"/>
    <w:rsid w:val="00A931BB"/>
    <w:rsid w:val="00A93392"/>
    <w:rsid w:val="00A97161"/>
    <w:rsid w:val="00AA1816"/>
    <w:rsid w:val="00AA31F8"/>
    <w:rsid w:val="00AA5305"/>
    <w:rsid w:val="00AC0794"/>
    <w:rsid w:val="00AC5442"/>
    <w:rsid w:val="00AD6858"/>
    <w:rsid w:val="00AE5B54"/>
    <w:rsid w:val="00AF0D39"/>
    <w:rsid w:val="00AF5BC3"/>
    <w:rsid w:val="00B04910"/>
    <w:rsid w:val="00B060A2"/>
    <w:rsid w:val="00B10DC8"/>
    <w:rsid w:val="00B1290D"/>
    <w:rsid w:val="00B200F8"/>
    <w:rsid w:val="00B3521A"/>
    <w:rsid w:val="00B52B90"/>
    <w:rsid w:val="00B55105"/>
    <w:rsid w:val="00B642F7"/>
    <w:rsid w:val="00B77D3A"/>
    <w:rsid w:val="00B94803"/>
    <w:rsid w:val="00BB5624"/>
    <w:rsid w:val="00BC3B05"/>
    <w:rsid w:val="00C01BA1"/>
    <w:rsid w:val="00C04A27"/>
    <w:rsid w:val="00C322F1"/>
    <w:rsid w:val="00C339E2"/>
    <w:rsid w:val="00C41714"/>
    <w:rsid w:val="00C50915"/>
    <w:rsid w:val="00C579FB"/>
    <w:rsid w:val="00C63C25"/>
    <w:rsid w:val="00C63DD3"/>
    <w:rsid w:val="00C67EEE"/>
    <w:rsid w:val="00C84C00"/>
    <w:rsid w:val="00C95103"/>
    <w:rsid w:val="00CA421F"/>
    <w:rsid w:val="00CD2A20"/>
    <w:rsid w:val="00D0227C"/>
    <w:rsid w:val="00D12CCC"/>
    <w:rsid w:val="00D2281A"/>
    <w:rsid w:val="00D235DB"/>
    <w:rsid w:val="00D473E3"/>
    <w:rsid w:val="00D63430"/>
    <w:rsid w:val="00D6733E"/>
    <w:rsid w:val="00D7421B"/>
    <w:rsid w:val="00DA52C2"/>
    <w:rsid w:val="00DC7378"/>
    <w:rsid w:val="00DD4114"/>
    <w:rsid w:val="00DD564C"/>
    <w:rsid w:val="00DD5F14"/>
    <w:rsid w:val="00DE0546"/>
    <w:rsid w:val="00DE5E35"/>
    <w:rsid w:val="00E4177F"/>
    <w:rsid w:val="00E91F9C"/>
    <w:rsid w:val="00EA2EF7"/>
    <w:rsid w:val="00EC0844"/>
    <w:rsid w:val="00EE3A33"/>
    <w:rsid w:val="00EE606B"/>
    <w:rsid w:val="00EE7FE5"/>
    <w:rsid w:val="00F05F3E"/>
    <w:rsid w:val="00F15986"/>
    <w:rsid w:val="00F21510"/>
    <w:rsid w:val="00F34CC6"/>
    <w:rsid w:val="00F62B43"/>
    <w:rsid w:val="00F759E8"/>
    <w:rsid w:val="00F846BA"/>
    <w:rsid w:val="00FC636C"/>
    <w:rsid w:val="00FC6A9A"/>
    <w:rsid w:val="00FE52D1"/>
    <w:rsid w:val="00FF3019"/>
    <w:rsid w:val="00FF66F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3304-0270-4BE7-B544-B8F7A346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2021-01-25T10:12:00Z</cp:lastPrinted>
  <dcterms:created xsi:type="dcterms:W3CDTF">2021-02-01T05:56:00Z</dcterms:created>
  <dcterms:modified xsi:type="dcterms:W3CDTF">2021-02-01T05:56:00Z</dcterms:modified>
</cp:coreProperties>
</file>