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90" w:tblpY="775"/>
        <w:tblW w:w="10576" w:type="dxa"/>
        <w:tblLayout w:type="fixed"/>
        <w:tblLook w:val="01E0"/>
      </w:tblPr>
      <w:tblGrid>
        <w:gridCol w:w="6964"/>
        <w:gridCol w:w="3612"/>
      </w:tblGrid>
      <w:tr w:rsidR="00DD4114" w:rsidTr="00AE664D">
        <w:trPr>
          <w:trHeight w:hRule="exact" w:val="981"/>
        </w:trPr>
        <w:tc>
          <w:tcPr>
            <w:tcW w:w="10576" w:type="dxa"/>
            <w:gridSpan w:val="2"/>
            <w:vAlign w:val="bottom"/>
          </w:tcPr>
          <w:p w:rsidR="00DD4114" w:rsidRDefault="00904913" w:rsidP="00733E8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67055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AE664D">
        <w:trPr>
          <w:trHeight w:hRule="exact" w:val="1903"/>
        </w:trPr>
        <w:tc>
          <w:tcPr>
            <w:tcW w:w="10576" w:type="dxa"/>
            <w:gridSpan w:val="2"/>
          </w:tcPr>
          <w:p w:rsidR="00DD4114" w:rsidRPr="001D4EB1" w:rsidRDefault="00DD4114" w:rsidP="00733E8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D4EB1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1D4EB1" w:rsidRDefault="00DD4114" w:rsidP="00733E8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1D4EB1">
              <w:rPr>
                <w:b/>
                <w:sz w:val="28"/>
                <w:szCs w:val="28"/>
              </w:rPr>
              <w:t>АДМИНИСТРАЦИ</w:t>
            </w:r>
            <w:r w:rsidR="003045AA" w:rsidRPr="001D4EB1">
              <w:rPr>
                <w:b/>
                <w:sz w:val="28"/>
                <w:szCs w:val="28"/>
              </w:rPr>
              <w:t>Я</w:t>
            </w:r>
          </w:p>
          <w:p w:rsidR="00DD4114" w:rsidRPr="001D4EB1" w:rsidRDefault="00DD4114" w:rsidP="00733E8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1D4EB1">
              <w:rPr>
                <w:b/>
                <w:sz w:val="22"/>
                <w:szCs w:val="22"/>
              </w:rPr>
              <w:t>(исполнительно - распорядительн</w:t>
            </w:r>
            <w:r w:rsidR="003045AA" w:rsidRPr="001D4EB1">
              <w:rPr>
                <w:b/>
                <w:sz w:val="22"/>
                <w:szCs w:val="22"/>
              </w:rPr>
              <w:t>ый</w:t>
            </w:r>
            <w:r w:rsidRPr="001D4EB1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1D4EB1" w:rsidRDefault="00DD4114" w:rsidP="00733E8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1D4EB1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1D4EB1" w:rsidRDefault="00DD4114" w:rsidP="00733E8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1D4EB1" w:rsidRDefault="00307991" w:rsidP="00733E8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1D4EB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1D4EB1" w:rsidTr="00AE664D">
        <w:trPr>
          <w:trHeight w:hRule="exact" w:val="587"/>
        </w:trPr>
        <w:tc>
          <w:tcPr>
            <w:tcW w:w="10576" w:type="dxa"/>
            <w:gridSpan w:val="2"/>
            <w:vAlign w:val="bottom"/>
          </w:tcPr>
          <w:p w:rsidR="00DD4114" w:rsidRPr="001D4EB1" w:rsidRDefault="0045040F" w:rsidP="00CC7C59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FD1A8E">
              <w:rPr>
                <w:sz w:val="24"/>
                <w:szCs w:val="24"/>
                <w:u w:val="single"/>
              </w:rPr>
              <w:t xml:space="preserve">« </w:t>
            </w:r>
            <w:r w:rsidR="00CC7C59" w:rsidRPr="00FD1A8E">
              <w:rPr>
                <w:sz w:val="24"/>
                <w:szCs w:val="24"/>
                <w:u w:val="single"/>
              </w:rPr>
              <w:t>23</w:t>
            </w:r>
            <w:r w:rsidRPr="00FD1A8E">
              <w:rPr>
                <w:sz w:val="24"/>
                <w:szCs w:val="24"/>
                <w:u w:val="single"/>
              </w:rPr>
              <w:t xml:space="preserve">»   </w:t>
            </w:r>
            <w:r w:rsidR="00CC7C59" w:rsidRPr="00FD1A8E">
              <w:rPr>
                <w:sz w:val="24"/>
                <w:szCs w:val="24"/>
                <w:u w:val="single"/>
              </w:rPr>
              <w:t>мая</w:t>
            </w:r>
            <w:r w:rsidR="00A57479" w:rsidRPr="00FD1A8E">
              <w:rPr>
                <w:sz w:val="24"/>
                <w:szCs w:val="24"/>
                <w:u w:val="single"/>
              </w:rPr>
              <w:t xml:space="preserve"> </w:t>
            </w:r>
            <w:r w:rsidR="00E6080B" w:rsidRPr="00FD1A8E">
              <w:rPr>
                <w:sz w:val="24"/>
                <w:szCs w:val="24"/>
                <w:u w:val="single"/>
              </w:rPr>
              <w:t xml:space="preserve"> 2</w:t>
            </w:r>
            <w:r w:rsidR="00DD4114" w:rsidRPr="00FD1A8E">
              <w:rPr>
                <w:sz w:val="24"/>
                <w:szCs w:val="24"/>
                <w:u w:val="single"/>
              </w:rPr>
              <w:t>0</w:t>
            </w:r>
            <w:r w:rsidR="00A57479" w:rsidRPr="00FD1A8E">
              <w:rPr>
                <w:sz w:val="24"/>
                <w:szCs w:val="24"/>
                <w:u w:val="single"/>
              </w:rPr>
              <w:t>1</w:t>
            </w:r>
            <w:r w:rsidRPr="00FD1A8E">
              <w:rPr>
                <w:sz w:val="24"/>
                <w:szCs w:val="24"/>
                <w:u w:val="single"/>
              </w:rPr>
              <w:t>9</w:t>
            </w:r>
            <w:r w:rsidR="00DD4114" w:rsidRPr="00FD1A8E">
              <w:rPr>
                <w:sz w:val="24"/>
                <w:szCs w:val="24"/>
                <w:u w:val="single"/>
              </w:rPr>
              <w:t xml:space="preserve"> г.</w:t>
            </w:r>
            <w:r w:rsidR="00DD4114" w:rsidRPr="001D4EB1">
              <w:rPr>
                <w:sz w:val="24"/>
                <w:szCs w:val="24"/>
              </w:rPr>
              <w:t xml:space="preserve"> </w:t>
            </w:r>
            <w:r w:rsidR="006974E9" w:rsidRPr="001D4EB1">
              <w:rPr>
                <w:sz w:val="24"/>
                <w:szCs w:val="24"/>
              </w:rPr>
              <w:t xml:space="preserve">           </w:t>
            </w:r>
            <w:r w:rsidR="00DD4114" w:rsidRPr="001D4EB1">
              <w:rPr>
                <w:sz w:val="24"/>
                <w:szCs w:val="24"/>
              </w:rPr>
              <w:t xml:space="preserve">      </w:t>
            </w:r>
            <w:r w:rsidR="00FD1A8E">
              <w:rPr>
                <w:sz w:val="24"/>
                <w:szCs w:val="24"/>
              </w:rPr>
              <w:t xml:space="preserve">             </w:t>
            </w:r>
            <w:r w:rsidR="00DD4114" w:rsidRPr="001D4EB1">
              <w:rPr>
                <w:sz w:val="24"/>
                <w:szCs w:val="24"/>
              </w:rPr>
              <w:t xml:space="preserve">     г. Кондрово  </w:t>
            </w:r>
            <w:r w:rsidR="006974E9" w:rsidRPr="001D4EB1">
              <w:rPr>
                <w:sz w:val="24"/>
                <w:szCs w:val="24"/>
              </w:rPr>
              <w:t xml:space="preserve">         </w:t>
            </w:r>
            <w:r w:rsidR="00DD4114" w:rsidRPr="001D4EB1">
              <w:rPr>
                <w:sz w:val="24"/>
                <w:szCs w:val="24"/>
              </w:rPr>
              <w:t xml:space="preserve">                </w:t>
            </w:r>
            <w:r w:rsidR="00A57479">
              <w:rPr>
                <w:sz w:val="24"/>
                <w:szCs w:val="24"/>
              </w:rPr>
              <w:t xml:space="preserve">                   </w:t>
            </w:r>
            <w:r w:rsidR="00DD4114" w:rsidRPr="001D4EB1">
              <w:rPr>
                <w:sz w:val="24"/>
                <w:szCs w:val="24"/>
              </w:rPr>
              <w:tab/>
            </w:r>
            <w:r w:rsidR="00FD1A8E">
              <w:rPr>
                <w:sz w:val="24"/>
                <w:szCs w:val="24"/>
              </w:rPr>
              <w:t xml:space="preserve">        </w:t>
            </w:r>
            <w:r w:rsidR="00DD4114" w:rsidRPr="00FD1A8E">
              <w:rPr>
                <w:sz w:val="24"/>
                <w:szCs w:val="24"/>
                <w:u w:val="single"/>
              </w:rPr>
              <w:t>№</w:t>
            </w:r>
            <w:r w:rsidR="00D13C53" w:rsidRPr="00FD1A8E">
              <w:rPr>
                <w:sz w:val="24"/>
                <w:szCs w:val="24"/>
                <w:u w:val="single"/>
              </w:rPr>
              <w:t xml:space="preserve"> </w:t>
            </w:r>
            <w:r w:rsidR="00CA53FE" w:rsidRPr="00FD1A8E">
              <w:rPr>
                <w:sz w:val="24"/>
                <w:szCs w:val="24"/>
                <w:u w:val="single"/>
              </w:rPr>
              <w:t xml:space="preserve"> </w:t>
            </w:r>
            <w:r w:rsidR="00CC7C59" w:rsidRPr="00FD1A8E">
              <w:rPr>
                <w:sz w:val="24"/>
                <w:szCs w:val="24"/>
                <w:u w:val="single"/>
              </w:rPr>
              <w:t>686</w:t>
            </w:r>
          </w:p>
        </w:tc>
      </w:tr>
      <w:tr w:rsidR="00DD4114" w:rsidTr="00AE664D">
        <w:trPr>
          <w:trHeight w:hRule="exact" w:val="427"/>
        </w:trPr>
        <w:tc>
          <w:tcPr>
            <w:tcW w:w="10576" w:type="dxa"/>
            <w:gridSpan w:val="2"/>
          </w:tcPr>
          <w:p w:rsidR="00DD4114" w:rsidRDefault="00DD4114" w:rsidP="00733E8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472E66">
        <w:trPr>
          <w:trHeight w:val="1504"/>
        </w:trPr>
        <w:tc>
          <w:tcPr>
            <w:tcW w:w="6964" w:type="dxa"/>
          </w:tcPr>
          <w:p w:rsidR="00A16EC6" w:rsidRPr="0056060F" w:rsidRDefault="00DD4114" w:rsidP="0045040F">
            <w:pPr>
              <w:tabs>
                <w:tab w:val="left" w:pos="0"/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56060F">
              <w:rPr>
                <w:b/>
                <w:sz w:val="24"/>
                <w:szCs w:val="24"/>
              </w:rPr>
              <w:t xml:space="preserve">О </w:t>
            </w:r>
            <w:r w:rsidR="006F56AF" w:rsidRPr="0056060F">
              <w:rPr>
                <w:b/>
                <w:sz w:val="24"/>
                <w:szCs w:val="24"/>
              </w:rPr>
              <w:t>внесении изменений в постановление администрации Дзержинского района</w:t>
            </w:r>
            <w:r w:rsidR="00E8481B" w:rsidRPr="0056060F">
              <w:rPr>
                <w:b/>
                <w:sz w:val="24"/>
                <w:szCs w:val="24"/>
              </w:rPr>
              <w:t xml:space="preserve"> </w:t>
            </w:r>
            <w:r w:rsidR="009803CC" w:rsidRPr="0056060F">
              <w:rPr>
                <w:b/>
                <w:sz w:val="24"/>
                <w:szCs w:val="24"/>
              </w:rPr>
              <w:t>от 30.12.2016</w:t>
            </w:r>
            <w:r w:rsidR="006F56AF" w:rsidRPr="0056060F">
              <w:rPr>
                <w:b/>
                <w:sz w:val="24"/>
                <w:szCs w:val="24"/>
              </w:rPr>
              <w:t xml:space="preserve"> № </w:t>
            </w:r>
            <w:r w:rsidR="0031151D" w:rsidRPr="0056060F">
              <w:rPr>
                <w:b/>
                <w:sz w:val="24"/>
                <w:szCs w:val="24"/>
              </w:rPr>
              <w:t>1</w:t>
            </w:r>
            <w:r w:rsidR="009803CC" w:rsidRPr="0056060F">
              <w:rPr>
                <w:b/>
                <w:sz w:val="24"/>
                <w:szCs w:val="24"/>
              </w:rPr>
              <w:t xml:space="preserve">208 </w:t>
            </w:r>
            <w:r w:rsidR="006F56AF" w:rsidRPr="0056060F">
              <w:rPr>
                <w:b/>
                <w:sz w:val="24"/>
                <w:szCs w:val="24"/>
              </w:rPr>
              <w:t>«О</w:t>
            </w:r>
            <w:r w:rsidR="009803CC" w:rsidRPr="0056060F">
              <w:rPr>
                <w:b/>
                <w:sz w:val="24"/>
                <w:szCs w:val="24"/>
              </w:rPr>
              <w:t>б утверждении муниципальной программы</w:t>
            </w:r>
            <w:r w:rsidR="006F56AF" w:rsidRPr="0056060F">
              <w:rPr>
                <w:b/>
                <w:sz w:val="24"/>
                <w:szCs w:val="24"/>
              </w:rPr>
              <w:t xml:space="preserve"> «Развитие образования</w:t>
            </w:r>
            <w:r w:rsidR="00E8481B" w:rsidRPr="0056060F">
              <w:rPr>
                <w:b/>
                <w:sz w:val="24"/>
                <w:szCs w:val="24"/>
              </w:rPr>
              <w:t xml:space="preserve"> </w:t>
            </w:r>
            <w:r w:rsidR="006F56AF" w:rsidRPr="0056060F">
              <w:rPr>
                <w:b/>
                <w:sz w:val="24"/>
                <w:szCs w:val="24"/>
              </w:rPr>
              <w:t>в Дзержинском районе Калужской области</w:t>
            </w:r>
            <w:r w:rsidR="00E8481B" w:rsidRPr="0056060F">
              <w:rPr>
                <w:b/>
                <w:sz w:val="24"/>
                <w:szCs w:val="24"/>
              </w:rPr>
              <w:t xml:space="preserve"> </w:t>
            </w:r>
            <w:r w:rsidR="006F56AF" w:rsidRPr="0056060F">
              <w:rPr>
                <w:b/>
                <w:sz w:val="24"/>
                <w:szCs w:val="24"/>
              </w:rPr>
              <w:t xml:space="preserve">на 2017-2021 г.г.» (в редакции от </w:t>
            </w:r>
            <w:r w:rsidR="004443C3" w:rsidRPr="0056060F">
              <w:rPr>
                <w:b/>
                <w:color w:val="000000"/>
                <w:sz w:val="24"/>
                <w:szCs w:val="24"/>
              </w:rPr>
              <w:t>2</w:t>
            </w:r>
            <w:r w:rsidR="0045040F">
              <w:rPr>
                <w:b/>
                <w:color w:val="000000"/>
                <w:sz w:val="24"/>
                <w:szCs w:val="24"/>
              </w:rPr>
              <w:t>9</w:t>
            </w:r>
            <w:r w:rsidR="004443C3" w:rsidRPr="0056060F">
              <w:rPr>
                <w:b/>
                <w:color w:val="000000"/>
                <w:sz w:val="24"/>
                <w:szCs w:val="24"/>
              </w:rPr>
              <w:t>.1</w:t>
            </w:r>
            <w:r w:rsidR="0045040F">
              <w:rPr>
                <w:b/>
                <w:color w:val="000000"/>
                <w:sz w:val="24"/>
                <w:szCs w:val="24"/>
              </w:rPr>
              <w:t>2</w:t>
            </w:r>
            <w:r w:rsidR="004443C3" w:rsidRPr="0056060F">
              <w:rPr>
                <w:b/>
                <w:color w:val="000000"/>
                <w:sz w:val="24"/>
                <w:szCs w:val="24"/>
              </w:rPr>
              <w:t>.201</w:t>
            </w:r>
            <w:r w:rsidR="0045040F">
              <w:rPr>
                <w:b/>
                <w:color w:val="000000"/>
                <w:sz w:val="24"/>
                <w:szCs w:val="24"/>
              </w:rPr>
              <w:t>8</w:t>
            </w:r>
            <w:r w:rsidR="004443C3" w:rsidRPr="0056060F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45040F">
              <w:rPr>
                <w:b/>
                <w:color w:val="000000"/>
                <w:sz w:val="24"/>
                <w:szCs w:val="24"/>
              </w:rPr>
              <w:t xml:space="preserve"> 1873</w:t>
            </w:r>
            <w:r w:rsidR="006F56AF" w:rsidRPr="0056060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2" w:type="dxa"/>
          </w:tcPr>
          <w:p w:rsidR="00DD4114" w:rsidRPr="001D255E" w:rsidRDefault="00DD4114" w:rsidP="00733E89">
            <w:pPr>
              <w:tabs>
                <w:tab w:val="left" w:pos="0"/>
                <w:tab w:val="left" w:pos="6159"/>
              </w:tabs>
              <w:jc w:val="both"/>
            </w:pPr>
          </w:p>
        </w:tc>
      </w:tr>
      <w:tr w:rsidR="00DD4114" w:rsidRPr="001D255E" w:rsidTr="00AE664D">
        <w:trPr>
          <w:trHeight w:val="81"/>
        </w:trPr>
        <w:tc>
          <w:tcPr>
            <w:tcW w:w="10576" w:type="dxa"/>
            <w:gridSpan w:val="2"/>
            <w:vAlign w:val="bottom"/>
          </w:tcPr>
          <w:p w:rsidR="00DD4114" w:rsidRPr="001D255E" w:rsidRDefault="00DD4114" w:rsidP="00733E89">
            <w:pPr>
              <w:tabs>
                <w:tab w:val="left" w:pos="0"/>
                <w:tab w:val="left" w:pos="5760"/>
              </w:tabs>
              <w:ind w:firstLine="743"/>
              <w:jc w:val="both"/>
            </w:pPr>
          </w:p>
        </w:tc>
      </w:tr>
      <w:tr w:rsidR="00DD4114" w:rsidRPr="001D4EB1" w:rsidTr="004A75B2">
        <w:trPr>
          <w:trHeight w:val="1681"/>
        </w:trPr>
        <w:tc>
          <w:tcPr>
            <w:tcW w:w="10576" w:type="dxa"/>
            <w:gridSpan w:val="2"/>
          </w:tcPr>
          <w:p w:rsidR="00F60CE1" w:rsidRDefault="00F60CE1" w:rsidP="00444E0A">
            <w:pPr>
              <w:tabs>
                <w:tab w:val="left" w:pos="6159"/>
              </w:tabs>
              <w:ind w:left="142" w:firstLine="709"/>
              <w:jc w:val="both"/>
              <w:rPr>
                <w:sz w:val="24"/>
                <w:szCs w:val="24"/>
              </w:rPr>
            </w:pPr>
          </w:p>
          <w:p w:rsidR="00801912" w:rsidRPr="001D4EB1" w:rsidRDefault="00D13C53" w:rsidP="00444E0A">
            <w:pPr>
              <w:tabs>
                <w:tab w:val="left" w:pos="6159"/>
              </w:tabs>
              <w:ind w:left="142" w:firstLine="709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>В с</w:t>
            </w:r>
            <w:r>
              <w:rPr>
                <w:sz w:val="24"/>
                <w:szCs w:val="24"/>
              </w:rPr>
              <w:t xml:space="preserve">оответствии с постановлением администрации Дзержинского района от 14.08.2013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      </w:r>
          </w:p>
        </w:tc>
      </w:tr>
      <w:tr w:rsidR="00DD4114" w:rsidRPr="001D4EB1" w:rsidTr="00472E66">
        <w:trPr>
          <w:trHeight w:hRule="exact" w:val="2971"/>
        </w:trPr>
        <w:tc>
          <w:tcPr>
            <w:tcW w:w="10576" w:type="dxa"/>
            <w:gridSpan w:val="2"/>
            <w:vAlign w:val="center"/>
          </w:tcPr>
          <w:p w:rsidR="00307991" w:rsidRDefault="00307991" w:rsidP="00733E8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1D4EB1">
              <w:rPr>
                <w:b/>
                <w:sz w:val="24"/>
                <w:szCs w:val="24"/>
              </w:rPr>
              <w:t>ПОСТАНОВЛЯЮ:</w:t>
            </w:r>
          </w:p>
          <w:p w:rsidR="00472E66" w:rsidRDefault="00472E66" w:rsidP="00733E8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4A75B2" w:rsidRPr="0056060F" w:rsidRDefault="004A75B2" w:rsidP="0056060F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1D4EB1">
              <w:rPr>
                <w:sz w:val="24"/>
                <w:szCs w:val="24"/>
              </w:rPr>
              <w:t xml:space="preserve">1. </w:t>
            </w:r>
            <w:r w:rsidRPr="003022FE">
              <w:rPr>
                <w:sz w:val="24"/>
                <w:szCs w:val="24"/>
              </w:rPr>
              <w:t xml:space="preserve">Внести следующие изменения в </w:t>
            </w:r>
            <w:r>
              <w:rPr>
                <w:sz w:val="24"/>
                <w:szCs w:val="24"/>
              </w:rPr>
              <w:t>м</w:t>
            </w:r>
            <w:r w:rsidRPr="003022FE">
              <w:rPr>
                <w:sz w:val="24"/>
                <w:szCs w:val="24"/>
              </w:rPr>
              <w:t>униципальную программу «Развитие образования в Дзержинском районе Калужской области на 2017-2021 г.г.»</w:t>
            </w:r>
            <w:r>
              <w:rPr>
                <w:sz w:val="24"/>
                <w:szCs w:val="24"/>
              </w:rPr>
              <w:t xml:space="preserve">, в редакции постановления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0E57">
              <w:rPr>
                <w:sz w:val="24"/>
                <w:szCs w:val="24"/>
              </w:rPr>
              <w:t xml:space="preserve">администрации Дзержинского района от </w:t>
            </w:r>
            <w:r>
              <w:rPr>
                <w:sz w:val="24"/>
                <w:szCs w:val="24"/>
              </w:rPr>
              <w:t>2</w:t>
            </w:r>
            <w:r w:rsidR="00760CE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="00760C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760CEF">
              <w:rPr>
                <w:sz w:val="24"/>
                <w:szCs w:val="24"/>
              </w:rPr>
              <w:t>8</w:t>
            </w:r>
            <w:r w:rsidR="003611EA">
              <w:rPr>
                <w:sz w:val="24"/>
                <w:szCs w:val="24"/>
              </w:rPr>
              <w:t>г. №</w:t>
            </w:r>
            <w:r w:rsidR="00760CEF">
              <w:rPr>
                <w:sz w:val="24"/>
                <w:szCs w:val="24"/>
              </w:rPr>
              <w:t xml:space="preserve"> 1873</w:t>
            </w:r>
            <w:r w:rsidR="0056060F" w:rsidRPr="0056060F">
              <w:rPr>
                <w:sz w:val="24"/>
                <w:szCs w:val="24"/>
              </w:rPr>
              <w:t xml:space="preserve"> </w:t>
            </w:r>
            <w:r w:rsidRPr="0056060F">
              <w:rPr>
                <w:sz w:val="24"/>
                <w:szCs w:val="24"/>
              </w:rPr>
              <w:t>(далее – Программа):</w:t>
            </w:r>
          </w:p>
          <w:p w:rsidR="000B35CE" w:rsidRDefault="000B35CE" w:rsidP="0056060F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4A75B2" w:rsidRPr="001D4EB1" w:rsidRDefault="004A75B2" w:rsidP="003611EA">
            <w:pPr>
              <w:numPr>
                <w:ilvl w:val="1"/>
                <w:numId w:val="10"/>
              </w:numPr>
              <w:tabs>
                <w:tab w:val="left" w:pos="-108"/>
                <w:tab w:val="left" w:pos="0"/>
              </w:tabs>
              <w:ind w:left="0" w:firstLine="743"/>
              <w:jc w:val="both"/>
              <w:rPr>
                <w:b/>
                <w:sz w:val="24"/>
                <w:szCs w:val="24"/>
              </w:rPr>
            </w:pPr>
            <w:r w:rsidRPr="0056060F">
              <w:rPr>
                <w:sz w:val="24"/>
                <w:szCs w:val="24"/>
              </w:rPr>
              <w:t xml:space="preserve">В паспорте Программы «Развитие образования в Дзержинском районе Калужской области на 2017-2021 г.г.» </w:t>
            </w:r>
            <w:r w:rsidR="001A4706" w:rsidRPr="0056060F">
              <w:rPr>
                <w:sz w:val="24"/>
                <w:szCs w:val="24"/>
              </w:rPr>
              <w:t>таблицу, с основными сведениями о программе, изложить в новой редакции:</w:t>
            </w:r>
            <w:r w:rsidR="00472E66" w:rsidRPr="0056060F">
              <w:rPr>
                <w:sz w:val="24"/>
                <w:szCs w:val="24"/>
              </w:rPr>
              <w:t xml:space="preserve"> </w:t>
            </w:r>
          </w:p>
        </w:tc>
      </w:tr>
    </w:tbl>
    <w:p w:rsidR="00A73B7E" w:rsidRPr="00A73B7E" w:rsidRDefault="00A73B7E" w:rsidP="00A73B7E">
      <w:pPr>
        <w:rPr>
          <w:vanish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3"/>
        <w:gridCol w:w="1275"/>
        <w:gridCol w:w="1134"/>
        <w:gridCol w:w="1134"/>
        <w:gridCol w:w="1134"/>
        <w:gridCol w:w="1134"/>
        <w:gridCol w:w="1134"/>
      </w:tblGrid>
      <w:tr w:rsidR="003611EA" w:rsidRPr="003611EA" w:rsidTr="00BB5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ind w:right="412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Отдел образования и спорта администрации Дзержинского района</w:t>
            </w:r>
          </w:p>
        </w:tc>
      </w:tr>
      <w:tr w:rsidR="003611EA" w:rsidRPr="003611EA" w:rsidTr="00BB5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957C8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 xml:space="preserve"> Администрация МР «Дзержинский район», образовательные организации района</w:t>
            </w:r>
          </w:p>
        </w:tc>
      </w:tr>
      <w:tr w:rsidR="003611EA" w:rsidRPr="003611EA" w:rsidTr="00BB5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5"/>
              <w:numPr>
                <w:ilvl w:val="0"/>
                <w:numId w:val="7"/>
              </w:numPr>
              <w:tabs>
                <w:tab w:val="left" w:pos="319"/>
              </w:tabs>
              <w:ind w:left="35" w:firstLine="0"/>
              <w:jc w:val="both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3611EA" w:rsidRPr="003611EA" w:rsidRDefault="003611EA" w:rsidP="003611EA">
            <w:pPr>
              <w:pStyle w:val="a5"/>
              <w:numPr>
                <w:ilvl w:val="0"/>
                <w:numId w:val="7"/>
              </w:numPr>
              <w:tabs>
                <w:tab w:val="left" w:pos="319"/>
              </w:tabs>
              <w:ind w:left="35" w:firstLine="0"/>
              <w:jc w:val="both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повышение эффективности работы с обучающимися в интересах инновационного социально ориентированного развития страны.</w:t>
            </w:r>
          </w:p>
          <w:p w:rsidR="003611EA" w:rsidRPr="003611EA" w:rsidRDefault="003611EA" w:rsidP="00BB5E81">
            <w:pPr>
              <w:pStyle w:val="a5"/>
              <w:tabs>
                <w:tab w:val="left" w:pos="319"/>
              </w:tabs>
              <w:ind w:left="3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611EA" w:rsidRPr="003611EA" w:rsidTr="00BB5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</w:t>
            </w:r>
            <w:r w:rsidRPr="003611EA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5"/>
              <w:numPr>
                <w:ilvl w:val="0"/>
                <w:numId w:val="8"/>
              </w:numPr>
              <w:tabs>
                <w:tab w:val="left" w:pos="319"/>
              </w:tabs>
              <w:ind w:left="35" w:firstLine="0"/>
              <w:jc w:val="both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lastRenderedPageBreak/>
              <w:t>модернизация дошкольного, общего и дополнительного образования, обеспечивающая равную доступность и современное качество учебных результатов;</w:t>
            </w:r>
          </w:p>
          <w:p w:rsidR="003611EA" w:rsidRPr="003611EA" w:rsidRDefault="003611EA" w:rsidP="003611EA">
            <w:pPr>
              <w:pStyle w:val="a5"/>
              <w:numPr>
                <w:ilvl w:val="0"/>
                <w:numId w:val="8"/>
              </w:numPr>
              <w:tabs>
                <w:tab w:val="left" w:pos="319"/>
              </w:tabs>
              <w:ind w:left="35" w:firstLine="0"/>
              <w:jc w:val="both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3611EA">
              <w:rPr>
                <w:sz w:val="24"/>
                <w:szCs w:val="24"/>
              </w:rPr>
              <w:t>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</w:t>
            </w:r>
            <w:r w:rsidRPr="003611EA">
              <w:rPr>
                <w:sz w:val="24"/>
                <w:szCs w:val="24"/>
                <w:lang w:eastAsia="en-US"/>
              </w:rPr>
              <w:t>;</w:t>
            </w:r>
          </w:p>
          <w:p w:rsidR="003611EA" w:rsidRPr="003611EA" w:rsidRDefault="003611EA" w:rsidP="003611EA">
            <w:pPr>
              <w:pStyle w:val="a5"/>
              <w:numPr>
                <w:ilvl w:val="0"/>
                <w:numId w:val="8"/>
              </w:numPr>
              <w:tabs>
                <w:tab w:val="left" w:pos="319"/>
              </w:tabs>
              <w:ind w:left="35" w:firstLine="0"/>
              <w:jc w:val="both"/>
              <w:rPr>
                <w:sz w:val="24"/>
                <w:szCs w:val="24"/>
              </w:rPr>
            </w:pPr>
            <w:r w:rsidRPr="003611EA">
              <w:rPr>
                <w:rFonts w:eastAsia="HiddenHorzOCR"/>
                <w:sz w:val="24"/>
                <w:szCs w:val="24"/>
                <w:lang w:eastAsia="en-US"/>
              </w:rPr>
              <w:t>формирование механизмов адресной поддержки педагогических работников,  талантливых обучающихся,  образовательных организаций по результатам достижений</w:t>
            </w:r>
            <w:r w:rsidRPr="003611EA">
              <w:rPr>
                <w:sz w:val="24"/>
                <w:szCs w:val="24"/>
              </w:rPr>
              <w:t xml:space="preserve"> </w:t>
            </w:r>
          </w:p>
          <w:p w:rsidR="003611EA" w:rsidRPr="003611EA" w:rsidRDefault="003611EA" w:rsidP="00BB5E81">
            <w:pPr>
              <w:pStyle w:val="a5"/>
              <w:tabs>
                <w:tab w:val="left" w:pos="319"/>
              </w:tabs>
              <w:ind w:left="3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611EA" w:rsidRPr="003611EA" w:rsidTr="00BB5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BB5E81">
            <w:pPr>
              <w:pStyle w:val="a5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подпрограмма 1. «Развитие дошкольного образования на территории муниципального района «Дзержинский район»;</w:t>
            </w:r>
          </w:p>
          <w:p w:rsidR="003611EA" w:rsidRPr="003611EA" w:rsidRDefault="003611EA" w:rsidP="00BB5E81">
            <w:pPr>
              <w:pStyle w:val="a5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подпрограмма 2.  «Одаренные дети Дзержинского района»;</w:t>
            </w:r>
          </w:p>
          <w:p w:rsidR="003611EA" w:rsidRPr="003611EA" w:rsidRDefault="003611EA" w:rsidP="00BB5E81">
            <w:pPr>
              <w:pStyle w:val="a5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 xml:space="preserve"> подпрограмма 3. «Обеспечение деятельности общеобразовательных организаций на территории МР «Дзержинский район»;</w:t>
            </w:r>
          </w:p>
          <w:p w:rsidR="003611EA" w:rsidRPr="003611EA" w:rsidRDefault="003611EA" w:rsidP="00BB5E81">
            <w:pPr>
              <w:pStyle w:val="a5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подпрограмма 4. «Обеспечение деятельности организаций дополнительного образования  на территории МР «Дзержинский район»;</w:t>
            </w:r>
          </w:p>
          <w:p w:rsidR="003611EA" w:rsidRPr="003611EA" w:rsidRDefault="003611EA" w:rsidP="00BB5E81">
            <w:pPr>
              <w:pStyle w:val="a5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подпрограмма 5. «Обеспечение деятельности МКОУ  «Информационно-диагностический, координационный методический центр Дзержинского района»;</w:t>
            </w:r>
          </w:p>
          <w:p w:rsidR="003611EA" w:rsidRPr="003611EA" w:rsidRDefault="003611EA" w:rsidP="00BB5E81">
            <w:pPr>
              <w:pStyle w:val="a5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подпрограмма 6. «Создание условий получения качественного образования»</w:t>
            </w:r>
          </w:p>
          <w:p w:rsidR="003611EA" w:rsidRPr="003611EA" w:rsidRDefault="003611EA" w:rsidP="00BB5E81">
            <w:pPr>
              <w:pStyle w:val="a5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11EA" w:rsidRPr="003611EA" w:rsidTr="00BB5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- удельный вес численности населения в возрасте 5-18 лет, охваченного образованием, в общей численности населения в возрасте 5-18 лет;</w:t>
            </w:r>
          </w:p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- доля детей в возрасте от 3 до 7 лет, охваченных услугами дошкольного образования, в общей численности детей указанного возраста;</w:t>
            </w:r>
          </w:p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- 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обучающихся;</w:t>
            </w:r>
          </w:p>
          <w:p w:rsidR="003611EA" w:rsidRPr="003611EA" w:rsidRDefault="003611EA" w:rsidP="00BB5E8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3611EA">
              <w:rPr>
                <w:rFonts w:eastAsia="HiddenHorzOCR"/>
                <w:sz w:val="24"/>
                <w:szCs w:val="24"/>
              </w:rPr>
              <w:t>- отношение среднего балла единого государственного экзамена (ЕГЭ) (в расчете на 1 предмет) в 10 процентах школ с лучшими</w:t>
            </w:r>
            <w:r w:rsidR="000C7964">
              <w:rPr>
                <w:rFonts w:eastAsia="HiddenHorzOCR"/>
                <w:sz w:val="24"/>
                <w:szCs w:val="24"/>
              </w:rPr>
              <w:t xml:space="preserve"> </w:t>
            </w:r>
            <w:r w:rsidRPr="003611EA">
              <w:rPr>
                <w:rFonts w:eastAsia="HiddenHorzOCR"/>
                <w:sz w:val="24"/>
                <w:szCs w:val="24"/>
              </w:rPr>
              <w:t>результатами ЕГЭ  к среднему баллу ЕГЭ (в расчете на</w:t>
            </w:r>
            <w:r w:rsidR="000C7964">
              <w:rPr>
                <w:rFonts w:eastAsia="HiddenHorzOCR"/>
                <w:sz w:val="24"/>
                <w:szCs w:val="24"/>
              </w:rPr>
              <w:t xml:space="preserve"> </w:t>
            </w:r>
            <w:r w:rsidRPr="003611EA">
              <w:rPr>
                <w:rFonts w:eastAsia="HiddenHorzOCR"/>
                <w:sz w:val="24"/>
                <w:szCs w:val="24"/>
              </w:rPr>
              <w:t>1предмет) в10 процентах школ с худшими результатами ЕГЭ;</w:t>
            </w:r>
          </w:p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3611EA">
              <w:rPr>
                <w:sz w:val="24"/>
                <w:szCs w:val="24"/>
                <w:lang w:eastAsia="en-US"/>
              </w:rPr>
              <w:t>- 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возраста;</w:t>
            </w:r>
          </w:p>
          <w:p w:rsidR="003611EA" w:rsidRPr="003611EA" w:rsidRDefault="003611EA" w:rsidP="00BB5E81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>-   количество участников муниципальных и  региональных конкурсов;</w:t>
            </w:r>
          </w:p>
          <w:p w:rsidR="003611EA" w:rsidRPr="003611EA" w:rsidRDefault="003611EA" w:rsidP="00BB5E81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>- удовлетворенность населения качеством предоставляемых образовательных услуг</w:t>
            </w:r>
          </w:p>
        </w:tc>
      </w:tr>
      <w:tr w:rsidR="003611EA" w:rsidRPr="003611EA" w:rsidTr="00BB5E81">
        <w:trPr>
          <w:trHeight w:val="9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</w:p>
          <w:p w:rsidR="003611EA" w:rsidRPr="003611EA" w:rsidRDefault="003611EA" w:rsidP="00BB5E81">
            <w:pPr>
              <w:pStyle w:val="a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Срок реализации программы 2017-2021 годы, в один этап</w:t>
            </w:r>
          </w:p>
          <w:p w:rsidR="003611EA" w:rsidRPr="003611EA" w:rsidRDefault="003611EA" w:rsidP="00BB5E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611EA" w:rsidRPr="003611EA" w:rsidTr="00BB5E81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в том числе по годам:</w:t>
            </w:r>
          </w:p>
        </w:tc>
      </w:tr>
      <w:tr w:rsidR="003611EA" w:rsidRPr="003611EA" w:rsidTr="00BB5E81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2017</w:t>
            </w:r>
          </w:p>
          <w:p w:rsidR="003611EA" w:rsidRPr="003611EA" w:rsidRDefault="003611EA" w:rsidP="00BB5E8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2018</w:t>
            </w:r>
          </w:p>
          <w:p w:rsidR="003611EA" w:rsidRPr="003611EA" w:rsidRDefault="003611EA" w:rsidP="00BB5E8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2021</w:t>
            </w:r>
          </w:p>
        </w:tc>
      </w:tr>
      <w:tr w:rsidR="003611EA" w:rsidRPr="003611EA" w:rsidTr="00BB5E81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B50DD2" w:rsidRDefault="003611EA" w:rsidP="00BB5E8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252C3B" w:rsidP="00152287">
            <w:pPr>
              <w:tabs>
                <w:tab w:val="left" w:pos="-108"/>
              </w:tabs>
              <w:autoSpaceDE w:val="0"/>
              <w:autoSpaceDN w:val="0"/>
              <w:adjustRightInd w:val="0"/>
              <w:ind w:left="29"/>
              <w:jc w:val="both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34591</w:t>
            </w:r>
            <w:r w:rsidR="00152287" w:rsidRPr="00B50DD2">
              <w:rPr>
                <w:b/>
                <w:sz w:val="24"/>
                <w:szCs w:val="24"/>
              </w:rPr>
              <w:t>24</w:t>
            </w:r>
            <w:r w:rsidRPr="00B50DD2">
              <w:rPr>
                <w:b/>
                <w:sz w:val="24"/>
                <w:szCs w:val="24"/>
              </w:rPr>
              <w:t>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tabs>
                <w:tab w:val="left" w:pos="0"/>
              </w:tabs>
              <w:autoSpaceDE w:val="0"/>
              <w:autoSpaceDN w:val="0"/>
              <w:adjustRightInd w:val="0"/>
              <w:ind w:left="29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588064,</w:t>
            </w:r>
          </w:p>
          <w:p w:rsidR="003611EA" w:rsidRPr="00B50DD2" w:rsidRDefault="003611EA" w:rsidP="00BB5E81">
            <w:pPr>
              <w:tabs>
                <w:tab w:val="left" w:pos="0"/>
              </w:tabs>
              <w:autoSpaceDE w:val="0"/>
              <w:autoSpaceDN w:val="0"/>
              <w:adjustRightInd w:val="0"/>
              <w:ind w:left="29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tabs>
                <w:tab w:val="left" w:pos="-108"/>
              </w:tabs>
              <w:autoSpaceDE w:val="0"/>
              <w:autoSpaceDN w:val="0"/>
              <w:adjustRightInd w:val="0"/>
              <w:ind w:left="29" w:firstLine="5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796354,</w:t>
            </w:r>
          </w:p>
          <w:p w:rsidR="003611EA" w:rsidRPr="00B50DD2" w:rsidRDefault="003611EA" w:rsidP="00BB5E81">
            <w:pPr>
              <w:tabs>
                <w:tab w:val="left" w:pos="-108"/>
              </w:tabs>
              <w:autoSpaceDE w:val="0"/>
              <w:autoSpaceDN w:val="0"/>
              <w:adjustRightInd w:val="0"/>
              <w:ind w:left="29" w:firstLine="5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252C3B" w:rsidP="00BB5E81">
            <w:pPr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681889,973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rPr>
                <w:b/>
                <w:sz w:val="24"/>
                <w:szCs w:val="24"/>
              </w:rPr>
            </w:pPr>
            <w:r w:rsidRPr="003611EA">
              <w:rPr>
                <w:b/>
                <w:sz w:val="24"/>
                <w:szCs w:val="24"/>
              </w:rPr>
              <w:t>743860,</w:t>
            </w:r>
          </w:p>
          <w:p w:rsidR="003611EA" w:rsidRPr="003611EA" w:rsidRDefault="003611EA" w:rsidP="00BB5E81">
            <w:pPr>
              <w:rPr>
                <w:b/>
                <w:sz w:val="24"/>
                <w:szCs w:val="24"/>
              </w:rPr>
            </w:pPr>
            <w:r w:rsidRPr="003611EA">
              <w:rPr>
                <w:b/>
                <w:sz w:val="24"/>
                <w:szCs w:val="24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rPr>
                <w:b/>
                <w:sz w:val="24"/>
                <w:szCs w:val="24"/>
              </w:rPr>
            </w:pPr>
            <w:r w:rsidRPr="003611EA">
              <w:rPr>
                <w:b/>
                <w:sz w:val="24"/>
                <w:szCs w:val="24"/>
              </w:rPr>
              <w:t>648956,</w:t>
            </w:r>
          </w:p>
          <w:p w:rsidR="003611EA" w:rsidRPr="003611EA" w:rsidRDefault="003611EA" w:rsidP="00BB5E81">
            <w:pPr>
              <w:rPr>
                <w:b/>
                <w:sz w:val="24"/>
                <w:szCs w:val="24"/>
              </w:rPr>
            </w:pPr>
            <w:r w:rsidRPr="003611EA">
              <w:rPr>
                <w:b/>
                <w:sz w:val="24"/>
                <w:szCs w:val="24"/>
              </w:rPr>
              <w:t>253</w:t>
            </w:r>
          </w:p>
        </w:tc>
      </w:tr>
      <w:tr w:rsidR="003611EA" w:rsidRPr="003611EA" w:rsidTr="00BB5E81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В том числе</w:t>
            </w:r>
          </w:p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</w:tr>
      <w:tr w:rsidR="003611EA" w:rsidRPr="003611EA" w:rsidTr="00BB5E81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Наименование</w:t>
            </w:r>
          </w:p>
          <w:p w:rsidR="003611EA" w:rsidRPr="003611EA" w:rsidRDefault="003611EA" w:rsidP="00BB5E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-108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в том числе по годам:</w:t>
            </w:r>
          </w:p>
        </w:tc>
      </w:tr>
      <w:tr w:rsidR="003611EA" w:rsidRPr="003611EA" w:rsidTr="00BB5E81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-108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2021</w:t>
            </w:r>
          </w:p>
        </w:tc>
      </w:tr>
      <w:tr w:rsidR="003611EA" w:rsidRPr="003611EA" w:rsidTr="00BB5E81">
        <w:trPr>
          <w:trHeight w:val="9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62688D" w:rsidRDefault="003611EA" w:rsidP="00BB5E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88D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152287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2379126,152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386828,935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565127,708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152287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457838,853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534614,703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-108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434715,953</w:t>
            </w:r>
          </w:p>
        </w:tc>
      </w:tr>
      <w:tr w:rsidR="003611EA" w:rsidRPr="003611EA" w:rsidTr="00BB5E81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62688D" w:rsidRDefault="003611EA" w:rsidP="00BB5E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88D">
              <w:rPr>
                <w:sz w:val="24"/>
                <w:szCs w:val="24"/>
              </w:rPr>
              <w:t>В т.ч. Субсидия на использование полномочий в сфере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144298,499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19996,</w:t>
            </w:r>
          </w:p>
          <w:p w:rsidR="003611EA" w:rsidRPr="00B50DD2" w:rsidRDefault="003611EA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31690,804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30870,461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30870,461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30870,461</w:t>
            </w:r>
          </w:p>
        </w:tc>
      </w:tr>
      <w:tr w:rsidR="003611EA" w:rsidRPr="003611EA" w:rsidTr="00BB5E81">
        <w:trPr>
          <w:trHeight w:val="117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62688D" w:rsidRDefault="003611EA" w:rsidP="0062688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688D">
              <w:rPr>
                <w:sz w:val="24"/>
                <w:szCs w:val="24"/>
              </w:rPr>
              <w:t>Средства  бюджета МР «Дзержинский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C2" w:rsidRPr="00B50DD2" w:rsidRDefault="006075C2" w:rsidP="00BB5E8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1077217,665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201235,472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228445,473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B50DD2" w:rsidRDefault="003646E2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224051,120</w:t>
            </w:r>
          </w:p>
          <w:p w:rsidR="00DC0D56" w:rsidRPr="00B50DD2" w:rsidRDefault="00DC0D56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209245,3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214240,3</w:t>
            </w:r>
          </w:p>
        </w:tc>
      </w:tr>
      <w:tr w:rsidR="003611EA" w:rsidRPr="003611EA" w:rsidTr="00BB5E81">
        <w:trPr>
          <w:trHeight w:val="12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62688D" w:rsidRDefault="003611EA" w:rsidP="00BB5E8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11EA" w:rsidRPr="0062688D" w:rsidRDefault="003611EA" w:rsidP="00BB5E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688D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  <w:p w:rsidR="003611EA" w:rsidRPr="0062688D" w:rsidRDefault="003611EA" w:rsidP="00BB5E8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  <w:p w:rsidR="003611EA" w:rsidRPr="003611EA" w:rsidRDefault="003611EA" w:rsidP="00BB5E81">
            <w:pPr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2781,00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  <w:p w:rsidR="003611EA" w:rsidRPr="003611EA" w:rsidRDefault="003611EA" w:rsidP="00BB5E81">
            <w:pPr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2781,00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tabs>
                <w:tab w:val="left" w:pos="0"/>
              </w:tabs>
              <w:ind w:left="29"/>
              <w:rPr>
                <w:sz w:val="24"/>
                <w:szCs w:val="24"/>
              </w:rPr>
            </w:pPr>
          </w:p>
        </w:tc>
      </w:tr>
      <w:tr w:rsidR="003611EA" w:rsidRPr="003611EA" w:rsidTr="00BB5E81">
        <w:trPr>
          <w:trHeight w:val="4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  <w:p w:rsidR="003611EA" w:rsidRPr="003611EA" w:rsidRDefault="003611EA" w:rsidP="00BB5E81">
            <w:pPr>
              <w:rPr>
                <w:sz w:val="24"/>
                <w:szCs w:val="24"/>
              </w:rPr>
            </w:pPr>
          </w:p>
        </w:tc>
      </w:tr>
      <w:tr w:rsidR="003611EA" w:rsidRPr="003611EA" w:rsidTr="00BB5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3611EA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E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Реализация мероприятий Программы к 2021 году позволит:</w:t>
            </w:r>
          </w:p>
          <w:p w:rsidR="003611EA" w:rsidRPr="003611EA" w:rsidRDefault="003611EA" w:rsidP="00BB5E81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3611EA">
              <w:rPr>
                <w:b/>
                <w:sz w:val="24"/>
                <w:szCs w:val="24"/>
              </w:rPr>
              <w:t>в количественном выражении –</w:t>
            </w:r>
          </w:p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- повысить  удовлетворенность населения качеством предоставляемых образовательных услуг  до 70 %;</w:t>
            </w:r>
          </w:p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- увеличить  долю  охвата детей  в возрасте 5-18 лет программами дополнительного образования до 85 %;</w:t>
            </w:r>
          </w:p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- увеличить долю  общеобразовательных организаций, в которых создана универсальная и безбарьерная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20%;</w:t>
            </w:r>
          </w:p>
          <w:p w:rsidR="003611EA" w:rsidRPr="003611EA" w:rsidRDefault="003611EA" w:rsidP="00BB5E81">
            <w:pPr>
              <w:pStyle w:val="a5"/>
              <w:ind w:firstLine="35"/>
              <w:jc w:val="both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 xml:space="preserve"> - увеличить  количество участников муниципальных и региональных конкурсов на 10% ;</w:t>
            </w:r>
          </w:p>
          <w:p w:rsidR="003611EA" w:rsidRPr="003611EA" w:rsidRDefault="003611EA" w:rsidP="00BB5E81">
            <w:pPr>
              <w:pStyle w:val="a5"/>
              <w:ind w:firstLine="35"/>
              <w:jc w:val="both"/>
              <w:rPr>
                <w:b/>
                <w:sz w:val="24"/>
                <w:szCs w:val="24"/>
              </w:rPr>
            </w:pPr>
            <w:r w:rsidRPr="003611EA">
              <w:rPr>
                <w:b/>
                <w:sz w:val="24"/>
                <w:szCs w:val="24"/>
              </w:rPr>
              <w:t xml:space="preserve">в качественном выражении – </w:t>
            </w:r>
          </w:p>
          <w:p w:rsidR="003611EA" w:rsidRPr="003611EA" w:rsidRDefault="003611EA" w:rsidP="00BB5E81">
            <w:pPr>
              <w:pStyle w:val="a5"/>
              <w:ind w:firstLine="35"/>
              <w:jc w:val="both"/>
              <w:rPr>
                <w:b/>
                <w:sz w:val="24"/>
                <w:szCs w:val="24"/>
              </w:rPr>
            </w:pPr>
            <w:r w:rsidRPr="003611EA">
              <w:rPr>
                <w:b/>
                <w:sz w:val="24"/>
                <w:szCs w:val="24"/>
              </w:rPr>
              <w:t xml:space="preserve">- </w:t>
            </w:r>
            <w:r w:rsidRPr="003611EA">
              <w:rPr>
                <w:sz w:val="24"/>
                <w:szCs w:val="24"/>
              </w:rPr>
      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      </w:r>
          </w:p>
          <w:p w:rsidR="003611EA" w:rsidRPr="003611EA" w:rsidRDefault="003611EA" w:rsidP="00BB5E81">
            <w:pPr>
              <w:pStyle w:val="a5"/>
              <w:jc w:val="both"/>
              <w:rPr>
                <w:rFonts w:eastAsia="HiddenHorzOCR"/>
                <w:sz w:val="24"/>
                <w:szCs w:val="24"/>
              </w:rPr>
            </w:pPr>
            <w:r w:rsidRPr="003611EA">
              <w:rPr>
                <w:rFonts w:eastAsia="HiddenHorzOCR"/>
                <w:sz w:val="24"/>
                <w:szCs w:val="24"/>
              </w:rPr>
              <w:t>-улучшить  результаты качества обучения школьников;</w:t>
            </w:r>
          </w:p>
          <w:p w:rsidR="003611EA" w:rsidRPr="003611EA" w:rsidRDefault="003611EA" w:rsidP="00BB5E8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3611EA">
              <w:rPr>
                <w:rFonts w:eastAsia="HiddenHorzOCR"/>
                <w:sz w:val="24"/>
                <w:szCs w:val="24"/>
              </w:rPr>
              <w:t>- обеспечить на старшей ступени общего образования для всех обучающихся  возможность выбора профиля обучения и индивидуальной траектории освоения образовательной программы (в том числе с использованием  семейного, дистанционного образования, самообразования);</w:t>
            </w:r>
          </w:p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>- повысить  привлекательность   педагогической профессии и уровень квалификации педагогических кадров;</w:t>
            </w:r>
          </w:p>
          <w:p w:rsidR="003611EA" w:rsidRPr="003611EA" w:rsidRDefault="003611EA" w:rsidP="00BB5E81">
            <w:pPr>
              <w:pStyle w:val="a5"/>
              <w:jc w:val="both"/>
              <w:rPr>
                <w:rFonts w:eastAsia="HiddenHorzOCR"/>
                <w:sz w:val="24"/>
                <w:szCs w:val="24"/>
              </w:rPr>
            </w:pPr>
            <w:r w:rsidRPr="003611EA">
              <w:rPr>
                <w:sz w:val="24"/>
                <w:szCs w:val="24"/>
              </w:rPr>
              <w:t xml:space="preserve"> - </w:t>
            </w:r>
            <w:r w:rsidRPr="003611EA">
              <w:rPr>
                <w:rFonts w:eastAsia="HiddenHorzOCR"/>
                <w:sz w:val="24"/>
                <w:szCs w:val="24"/>
              </w:rPr>
              <w:t>повысить  эффективность использования бюджетных средств, обеспечить финансово-хозяйственную самостоятельность образовательных организаций за счет реализации новых принципов финансирования (на основе муниципальных заданий);</w:t>
            </w:r>
          </w:p>
          <w:p w:rsidR="003611EA" w:rsidRPr="003611EA" w:rsidRDefault="003611EA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3611EA">
              <w:rPr>
                <w:rFonts w:eastAsia="HiddenHorzOCR"/>
                <w:sz w:val="24"/>
                <w:szCs w:val="24"/>
              </w:rPr>
              <w:t xml:space="preserve"> - повысить</w:t>
            </w:r>
            <w:r w:rsidRPr="003611EA">
              <w:rPr>
                <w:sz w:val="24"/>
                <w:szCs w:val="24"/>
              </w:rPr>
              <w:t xml:space="preserve"> положительное влияние муниципальных конкурсов на работу с особо мотивированными и одаренными детьми.</w:t>
            </w:r>
          </w:p>
        </w:tc>
      </w:tr>
    </w:tbl>
    <w:p w:rsidR="000B5AE8" w:rsidRPr="003611EA" w:rsidRDefault="000B5AE8" w:rsidP="000B5AE8">
      <w:pPr>
        <w:rPr>
          <w:sz w:val="24"/>
          <w:szCs w:val="24"/>
        </w:rPr>
      </w:pPr>
    </w:p>
    <w:p w:rsidR="0028129C" w:rsidRPr="003611EA" w:rsidRDefault="0028129C" w:rsidP="00646A8D">
      <w:pPr>
        <w:rPr>
          <w:sz w:val="24"/>
          <w:szCs w:val="24"/>
        </w:rPr>
      </w:pPr>
    </w:p>
    <w:p w:rsidR="0028129C" w:rsidRDefault="00510D02" w:rsidP="00510D02">
      <w:pPr>
        <w:numPr>
          <w:ilvl w:val="1"/>
          <w:numId w:val="10"/>
        </w:numPr>
        <w:tabs>
          <w:tab w:val="left" w:pos="-108"/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Таблицу </w:t>
      </w:r>
      <w:r w:rsidR="000C7964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="000C7964">
        <w:rPr>
          <w:sz w:val="24"/>
          <w:szCs w:val="24"/>
        </w:rPr>
        <w:t xml:space="preserve"> 6</w:t>
      </w:r>
      <w:r w:rsidR="0028129C" w:rsidRPr="004A75B2">
        <w:rPr>
          <w:sz w:val="24"/>
          <w:szCs w:val="24"/>
        </w:rPr>
        <w:t xml:space="preserve"> </w:t>
      </w:r>
      <w:r w:rsidR="000C7964">
        <w:rPr>
          <w:sz w:val="24"/>
          <w:szCs w:val="24"/>
        </w:rPr>
        <w:t>«Объем</w:t>
      </w:r>
      <w:r>
        <w:rPr>
          <w:sz w:val="24"/>
          <w:szCs w:val="24"/>
        </w:rPr>
        <w:t xml:space="preserve"> финансовых ресурсов, необходимых для реализации муниципальной программы» </w:t>
      </w:r>
      <w:r w:rsidR="0028129C" w:rsidRPr="004A75B2">
        <w:rPr>
          <w:sz w:val="24"/>
          <w:szCs w:val="24"/>
        </w:rPr>
        <w:t>паспо</w:t>
      </w:r>
      <w:r w:rsidR="000C7964">
        <w:rPr>
          <w:sz w:val="24"/>
          <w:szCs w:val="24"/>
        </w:rPr>
        <w:t xml:space="preserve">рта </w:t>
      </w:r>
      <w:r w:rsidR="0028129C" w:rsidRPr="004A75B2">
        <w:rPr>
          <w:sz w:val="24"/>
          <w:szCs w:val="24"/>
        </w:rPr>
        <w:t xml:space="preserve"> </w:t>
      </w:r>
      <w:r w:rsidR="000C7964" w:rsidRPr="0056060F">
        <w:rPr>
          <w:sz w:val="24"/>
          <w:szCs w:val="24"/>
        </w:rPr>
        <w:t>Программы «Развитие образования в Дзержинском районе Калужской области на 2017-2021 г.г.»</w:t>
      </w:r>
      <w:r>
        <w:rPr>
          <w:sz w:val="24"/>
          <w:szCs w:val="24"/>
        </w:rPr>
        <w:t xml:space="preserve"> изложить в новой редакции</w:t>
      </w:r>
      <w:r w:rsidR="0028129C" w:rsidRPr="006110CC">
        <w:rPr>
          <w:sz w:val="24"/>
          <w:szCs w:val="24"/>
        </w:rPr>
        <w:t>:</w:t>
      </w:r>
    </w:p>
    <w:p w:rsidR="00510D02" w:rsidRPr="00DB5AAC" w:rsidRDefault="00510D02" w:rsidP="00510D02">
      <w:pPr>
        <w:pStyle w:val="a5"/>
        <w:ind w:left="710"/>
        <w:jc w:val="both"/>
        <w:rPr>
          <w:b/>
          <w:sz w:val="24"/>
          <w:szCs w:val="24"/>
        </w:rPr>
      </w:pPr>
    </w:p>
    <w:p w:rsidR="00510D02" w:rsidRPr="00DB5AAC" w:rsidRDefault="00510D02" w:rsidP="00510D02">
      <w:pPr>
        <w:pStyle w:val="a5"/>
        <w:jc w:val="center"/>
        <w:rPr>
          <w:b/>
          <w:sz w:val="24"/>
          <w:szCs w:val="24"/>
        </w:rPr>
      </w:pPr>
      <w:r w:rsidRPr="00DB5AAC">
        <w:rPr>
          <w:b/>
          <w:sz w:val="24"/>
          <w:szCs w:val="24"/>
        </w:rPr>
        <w:t>Общий объем финансовых ресурсов, необходимых для реализации муниципальной</w:t>
      </w:r>
      <w:r w:rsidRPr="00DB5AAC">
        <w:rPr>
          <w:b/>
          <w:sz w:val="24"/>
          <w:szCs w:val="24"/>
        </w:rPr>
        <w:tab/>
        <w:t xml:space="preserve"> программы</w:t>
      </w:r>
    </w:p>
    <w:p w:rsidR="00510D02" w:rsidRDefault="00510D02" w:rsidP="00510D02">
      <w:pPr>
        <w:pStyle w:val="a5"/>
        <w:ind w:left="1934"/>
        <w:jc w:val="center"/>
        <w:rPr>
          <w:sz w:val="24"/>
          <w:szCs w:val="24"/>
        </w:rPr>
      </w:pPr>
      <w:r w:rsidRPr="00DB5AAC">
        <w:rPr>
          <w:sz w:val="24"/>
          <w:szCs w:val="24"/>
        </w:rPr>
        <w:t>          </w:t>
      </w:r>
    </w:p>
    <w:p w:rsidR="00510D02" w:rsidRDefault="00510D02" w:rsidP="00510D02">
      <w:pPr>
        <w:pStyle w:val="a5"/>
        <w:ind w:left="710"/>
        <w:jc w:val="right"/>
        <w:rPr>
          <w:sz w:val="24"/>
          <w:szCs w:val="24"/>
        </w:rPr>
      </w:pPr>
      <w:r w:rsidRPr="00DB5AAC">
        <w:rPr>
          <w:sz w:val="24"/>
          <w:szCs w:val="24"/>
        </w:rPr>
        <w:t>  (тыс. руб. в ценах каждого года)</w:t>
      </w:r>
    </w:p>
    <w:p w:rsidR="00E71817" w:rsidRPr="00DB5AAC" w:rsidRDefault="00E71817" w:rsidP="00510D02">
      <w:pPr>
        <w:pStyle w:val="a5"/>
        <w:ind w:left="710"/>
        <w:jc w:val="right"/>
        <w:rPr>
          <w:sz w:val="24"/>
          <w:szCs w:val="24"/>
        </w:rPr>
      </w:pPr>
    </w:p>
    <w:tbl>
      <w:tblPr>
        <w:tblW w:w="1091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276"/>
        <w:gridCol w:w="1133"/>
        <w:gridCol w:w="1418"/>
        <w:gridCol w:w="1276"/>
        <w:gridCol w:w="1134"/>
        <w:gridCol w:w="1417"/>
      </w:tblGrid>
      <w:tr w:rsidR="00510D02" w:rsidRPr="00477403" w:rsidTr="0098043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>в том числе по годам</w:t>
            </w:r>
          </w:p>
        </w:tc>
      </w:tr>
      <w:tr w:rsidR="00510D02" w:rsidRPr="00477403" w:rsidTr="00980434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 xml:space="preserve">     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 xml:space="preserve">      2021</w:t>
            </w:r>
          </w:p>
        </w:tc>
      </w:tr>
      <w:tr w:rsidR="00F30084" w:rsidRPr="00477403" w:rsidTr="00980434">
        <w:trPr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084" w:rsidRPr="000B33E2" w:rsidRDefault="00F30084" w:rsidP="00BB5E81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B33E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084" w:rsidRPr="00B50DD2" w:rsidRDefault="00614717" w:rsidP="00040B4F">
            <w:pPr>
              <w:tabs>
                <w:tab w:val="left" w:pos="-108"/>
              </w:tabs>
              <w:autoSpaceDE w:val="0"/>
              <w:autoSpaceDN w:val="0"/>
              <w:adjustRightInd w:val="0"/>
              <w:ind w:left="29"/>
              <w:jc w:val="both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3459124,817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084" w:rsidRPr="00B50DD2" w:rsidRDefault="00F30084" w:rsidP="00BB5E81">
            <w:pPr>
              <w:tabs>
                <w:tab w:val="left" w:pos="0"/>
              </w:tabs>
              <w:autoSpaceDE w:val="0"/>
              <w:autoSpaceDN w:val="0"/>
              <w:adjustRightInd w:val="0"/>
              <w:ind w:left="29"/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588064,407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084" w:rsidRPr="00B50DD2" w:rsidRDefault="00F30084" w:rsidP="00BB5E81">
            <w:pPr>
              <w:tabs>
                <w:tab w:val="left" w:pos="-108"/>
              </w:tabs>
              <w:autoSpaceDE w:val="0"/>
              <w:autoSpaceDN w:val="0"/>
              <w:adjustRightInd w:val="0"/>
              <w:ind w:left="29" w:firstLine="5"/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796354,181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084" w:rsidRPr="00B50DD2" w:rsidRDefault="00614717" w:rsidP="00BB5E81">
            <w:pPr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681889,973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4" w:rsidRPr="00B50DD2" w:rsidRDefault="00F30084" w:rsidP="00BB5E81">
            <w:pPr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743860,003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4" w:rsidRPr="000B33E2" w:rsidRDefault="00F30084" w:rsidP="00BB5E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648956,253</w:t>
            </w:r>
          </w:p>
        </w:tc>
      </w:tr>
      <w:tr w:rsidR="00510D02" w:rsidRPr="00477403" w:rsidTr="00980434">
        <w:trPr>
          <w:trHeight w:val="527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  <w:r w:rsidRPr="00477403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tabs>
                <w:tab w:val="left" w:pos="0"/>
              </w:tabs>
              <w:ind w:left="29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12000,0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tabs>
                <w:tab w:val="left" w:pos="0"/>
              </w:tabs>
              <w:ind w:left="29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tabs>
                <w:tab w:val="left" w:pos="0"/>
              </w:tabs>
              <w:ind w:left="29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tabs>
                <w:tab w:val="left" w:pos="0"/>
              </w:tabs>
              <w:ind w:left="29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B50DD2" w:rsidRDefault="00510D02" w:rsidP="00BB5E81">
            <w:pPr>
              <w:tabs>
                <w:tab w:val="left" w:pos="0"/>
              </w:tabs>
              <w:ind w:left="29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477403" w:rsidRDefault="00510D02" w:rsidP="00BB5E81">
            <w:pPr>
              <w:tabs>
                <w:tab w:val="left" w:pos="0"/>
              </w:tabs>
              <w:ind w:left="29"/>
              <w:jc w:val="center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>0</w:t>
            </w:r>
          </w:p>
        </w:tc>
      </w:tr>
      <w:tr w:rsidR="00510D02" w:rsidRPr="00477403" w:rsidTr="00BB5E81">
        <w:trPr>
          <w:trHeight w:val="5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02" w:rsidRPr="00477403" w:rsidRDefault="00510D02" w:rsidP="00BB5E81">
            <w:pPr>
              <w:pStyle w:val="a5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>в том числе по подпрограммам: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10D02" w:rsidRPr="00B50DD2" w:rsidRDefault="00510D02" w:rsidP="00BB5E8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10D02" w:rsidRPr="00B50DD2" w:rsidRDefault="00510D02" w:rsidP="00BB5E8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</w:p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</w:p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0D02" w:rsidRPr="00477403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</w:tr>
      <w:tr w:rsidR="00510D02" w:rsidRPr="00477403" w:rsidTr="00BB5E81">
        <w:trPr>
          <w:trHeight w:val="88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  <w:lang w:eastAsia="en-US"/>
              </w:rPr>
              <w:t>1.«Развитие дошкольного образования на территории МР «Дзержинский район»»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084" w:rsidRPr="00B50DD2" w:rsidRDefault="00F30084" w:rsidP="00BB5E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1134662,</w:t>
            </w:r>
          </w:p>
          <w:p w:rsidR="00510D02" w:rsidRPr="00B50DD2" w:rsidRDefault="00F30084" w:rsidP="00BB5E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166</w:t>
            </w:r>
          </w:p>
          <w:p w:rsidR="00510D02" w:rsidRPr="00B50DD2" w:rsidRDefault="00510D02" w:rsidP="00BB5E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02" w:rsidRPr="00B50DD2" w:rsidRDefault="00510D02" w:rsidP="00BB5E81">
            <w:pPr>
              <w:ind w:firstLine="34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157927,397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02" w:rsidRPr="00B50DD2" w:rsidRDefault="00510D02" w:rsidP="00BB5E81">
            <w:pPr>
              <w:ind w:hanging="108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328703,376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084" w:rsidRPr="00B50DD2" w:rsidRDefault="00F30084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185855,</w:t>
            </w:r>
          </w:p>
          <w:p w:rsidR="00510D02" w:rsidRPr="00B50DD2" w:rsidRDefault="00F30084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881</w:t>
            </w:r>
          </w:p>
          <w:p w:rsidR="003646E2" w:rsidRPr="00B50DD2" w:rsidRDefault="003646E2" w:rsidP="00BB5E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10D02" w:rsidRPr="00B50DD2" w:rsidRDefault="00510D02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278539,631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10D02" w:rsidRPr="00891629" w:rsidRDefault="00510D02" w:rsidP="00BB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183635,881</w:t>
            </w:r>
          </w:p>
        </w:tc>
      </w:tr>
      <w:tr w:rsidR="00510D02" w:rsidRPr="00477403" w:rsidTr="00BB5E81">
        <w:trPr>
          <w:trHeight w:val="80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477403" w:rsidRDefault="00510D02" w:rsidP="00BB5E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0D02" w:rsidRPr="00477403" w:rsidTr="00BB5E81">
        <w:trPr>
          <w:trHeight w:val="80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  <w:r w:rsidRPr="00477403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12000,0</w:t>
            </w:r>
          </w:p>
        </w:tc>
        <w:tc>
          <w:tcPr>
            <w:tcW w:w="113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477403" w:rsidRDefault="00510D02" w:rsidP="00BB5E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>0</w:t>
            </w:r>
          </w:p>
        </w:tc>
      </w:tr>
      <w:tr w:rsidR="00510D02" w:rsidRPr="00477403" w:rsidTr="00BB5E8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02" w:rsidRDefault="00510D02" w:rsidP="00BB5E8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77403">
              <w:rPr>
                <w:sz w:val="24"/>
                <w:szCs w:val="24"/>
                <w:lang w:eastAsia="en-US"/>
              </w:rPr>
              <w:t>2.«Одаренные дети Дзержинского района»</w:t>
            </w:r>
          </w:p>
          <w:p w:rsidR="00E71817" w:rsidRPr="00477403" w:rsidRDefault="00E71817" w:rsidP="00BB5E8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477403" w:rsidRDefault="00510D02" w:rsidP="00BB5E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>230,0</w:t>
            </w:r>
          </w:p>
        </w:tc>
      </w:tr>
      <w:tr w:rsidR="00510D02" w:rsidRPr="00477403" w:rsidTr="00BB5E81">
        <w:trPr>
          <w:trHeight w:val="166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02" w:rsidRPr="00477403" w:rsidRDefault="00510D02" w:rsidP="00BB5E8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77403">
              <w:rPr>
                <w:sz w:val="24"/>
                <w:szCs w:val="24"/>
                <w:lang w:eastAsia="en-US"/>
              </w:rPr>
              <w:t xml:space="preserve">3.«Обеспечение деятельности общеобразовательных организаций на территории МР «Дзержинский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040B4F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1950721,035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360738,</w:t>
            </w:r>
          </w:p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ind w:right="-108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388052,218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02" w:rsidRPr="00B50DD2" w:rsidRDefault="00510D02" w:rsidP="00BB5E81">
            <w:pPr>
              <w:rPr>
                <w:sz w:val="24"/>
                <w:szCs w:val="24"/>
              </w:rPr>
            </w:pPr>
          </w:p>
          <w:p w:rsidR="00510D02" w:rsidRPr="00B50DD2" w:rsidRDefault="00510D02" w:rsidP="00BB5E81">
            <w:pPr>
              <w:rPr>
                <w:sz w:val="24"/>
                <w:szCs w:val="24"/>
              </w:rPr>
            </w:pPr>
          </w:p>
          <w:p w:rsidR="00510D02" w:rsidRPr="00B50DD2" w:rsidRDefault="00040B4F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399629,972</w:t>
            </w:r>
          </w:p>
          <w:p w:rsidR="003646E2" w:rsidRPr="00B50DD2" w:rsidRDefault="003646E2" w:rsidP="00BB5E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0D02" w:rsidRPr="00B50DD2" w:rsidRDefault="00510D02" w:rsidP="00BB5E81">
            <w:pPr>
              <w:rPr>
                <w:sz w:val="24"/>
                <w:szCs w:val="24"/>
              </w:rPr>
            </w:pPr>
          </w:p>
          <w:p w:rsidR="00510D02" w:rsidRPr="00B50DD2" w:rsidRDefault="00510D02" w:rsidP="00BB5E81">
            <w:pPr>
              <w:rPr>
                <w:sz w:val="24"/>
                <w:szCs w:val="24"/>
              </w:rPr>
            </w:pPr>
          </w:p>
          <w:p w:rsidR="00510D02" w:rsidRPr="00B50DD2" w:rsidRDefault="00510D02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401149,972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0D02" w:rsidRDefault="00510D02" w:rsidP="00BB5E81">
            <w:pPr>
              <w:rPr>
                <w:sz w:val="24"/>
                <w:szCs w:val="24"/>
              </w:rPr>
            </w:pPr>
          </w:p>
          <w:p w:rsidR="00510D02" w:rsidRDefault="00510D02" w:rsidP="00BB5E81">
            <w:pPr>
              <w:rPr>
                <w:sz w:val="24"/>
                <w:szCs w:val="24"/>
              </w:rPr>
            </w:pPr>
          </w:p>
          <w:p w:rsidR="00510D02" w:rsidRPr="00537D1B" w:rsidRDefault="00510D02" w:rsidP="00BB5E81">
            <w:pPr>
              <w:rPr>
                <w:sz w:val="24"/>
                <w:szCs w:val="24"/>
              </w:rPr>
            </w:pPr>
            <w:r w:rsidRPr="00537D1B">
              <w:rPr>
                <w:sz w:val="24"/>
                <w:szCs w:val="24"/>
              </w:rPr>
              <w:t>401149,972</w:t>
            </w:r>
          </w:p>
        </w:tc>
      </w:tr>
      <w:tr w:rsidR="00510D02" w:rsidRPr="00477403" w:rsidTr="00BB5E8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02" w:rsidRDefault="00510D02" w:rsidP="00BB5E81">
            <w:pPr>
              <w:pStyle w:val="a5"/>
              <w:rPr>
                <w:sz w:val="24"/>
                <w:szCs w:val="24"/>
                <w:lang w:eastAsia="en-US"/>
              </w:rPr>
            </w:pPr>
            <w:r w:rsidRPr="00477403">
              <w:rPr>
                <w:sz w:val="24"/>
                <w:szCs w:val="24"/>
                <w:lang w:eastAsia="en-US"/>
              </w:rPr>
              <w:t>4.«Обеспечение деятельности  учреждений дополнительного образования»</w:t>
            </w:r>
          </w:p>
          <w:p w:rsidR="00510D02" w:rsidRPr="00477403" w:rsidRDefault="00510D02" w:rsidP="00BB5E81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040B4F" w:rsidP="00BB5E81">
            <w:pPr>
              <w:autoSpaceDE w:val="0"/>
              <w:autoSpaceDN w:val="0"/>
              <w:adjustRightInd w:val="0"/>
              <w:ind w:left="-108" w:right="-151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143845,91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autoSpaceDE w:val="0"/>
              <w:autoSpaceDN w:val="0"/>
              <w:adjustRightInd w:val="0"/>
              <w:ind w:left="-108" w:right="-151"/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26386,750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27713,160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040B4F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3026</w:t>
            </w:r>
            <w:r w:rsidR="00D42D42" w:rsidRPr="00B50DD2">
              <w:rPr>
                <w:sz w:val="24"/>
                <w:szCs w:val="24"/>
              </w:rPr>
              <w:t>2</w:t>
            </w:r>
            <w:r w:rsidRPr="00B50DD2">
              <w:rPr>
                <w:sz w:val="24"/>
                <w:szCs w:val="24"/>
              </w:rPr>
              <w:t>,0</w:t>
            </w:r>
          </w:p>
          <w:p w:rsidR="00F30084" w:rsidRPr="00B50DD2" w:rsidRDefault="00F30084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29742,00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477403" w:rsidRDefault="00510D02" w:rsidP="00BB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29742,00</w:t>
            </w:r>
          </w:p>
        </w:tc>
      </w:tr>
      <w:tr w:rsidR="00510D02" w:rsidRPr="00477403" w:rsidTr="00BB5E8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02" w:rsidRDefault="00510D02" w:rsidP="00BB5E8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77403">
              <w:rPr>
                <w:sz w:val="24"/>
                <w:szCs w:val="24"/>
                <w:lang w:eastAsia="en-US"/>
              </w:rPr>
              <w:t>5.«Обеспечение деятельности МКОУ «Информационно-</w:t>
            </w:r>
          </w:p>
          <w:p w:rsidR="00510D02" w:rsidRDefault="00510D02" w:rsidP="00BB5E8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77403">
              <w:rPr>
                <w:sz w:val="24"/>
                <w:szCs w:val="24"/>
                <w:lang w:eastAsia="en-US"/>
              </w:rPr>
              <w:t>диагностический, координационный методический центр Дзержинского района»</w:t>
            </w:r>
          </w:p>
          <w:p w:rsidR="00E71817" w:rsidRPr="00477403" w:rsidRDefault="00E71817" w:rsidP="00BB5E8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39047,1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6951,8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7804,3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8097,00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8097,00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Pr="00477403" w:rsidRDefault="00510D02" w:rsidP="00BB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8097,00</w:t>
            </w:r>
          </w:p>
        </w:tc>
      </w:tr>
      <w:tr w:rsidR="00510D02" w:rsidRPr="00477403" w:rsidTr="00BB5E81"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02" w:rsidRPr="00477403" w:rsidRDefault="00510D02" w:rsidP="00BB5E81">
            <w:pPr>
              <w:rPr>
                <w:sz w:val="24"/>
                <w:szCs w:val="24"/>
              </w:rPr>
            </w:pPr>
            <w:r w:rsidRPr="00477403">
              <w:rPr>
                <w:sz w:val="24"/>
                <w:szCs w:val="24"/>
              </w:rPr>
              <w:t>6. «Создание условий для получения качественного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614717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189698,606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35829,</w:t>
            </w:r>
          </w:p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559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43851,127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614717" w:rsidP="00BB5E8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57815,120</w:t>
            </w:r>
          </w:p>
          <w:p w:rsidR="00F30084" w:rsidRPr="00B50DD2" w:rsidRDefault="00F30084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0D02" w:rsidRPr="007A5247" w:rsidRDefault="00510D02" w:rsidP="00BB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0D02" w:rsidRPr="007A5247" w:rsidRDefault="00510D02" w:rsidP="00BB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26101,4</w:t>
            </w:r>
          </w:p>
        </w:tc>
      </w:tr>
      <w:tr w:rsidR="00510D02" w:rsidRPr="00477403" w:rsidTr="00BB5E81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02" w:rsidRPr="00537D1B" w:rsidRDefault="00510D02" w:rsidP="00BB5E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02" w:rsidRPr="00B50DD2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D02" w:rsidRDefault="00510D02" w:rsidP="00BB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0D02" w:rsidRPr="00477403" w:rsidRDefault="00510D02" w:rsidP="00510D02">
      <w:pPr>
        <w:ind w:left="1366"/>
        <w:rPr>
          <w:sz w:val="24"/>
          <w:szCs w:val="24"/>
        </w:rPr>
      </w:pPr>
    </w:p>
    <w:p w:rsidR="00510D02" w:rsidRDefault="00510D02" w:rsidP="00510D02">
      <w:pPr>
        <w:tabs>
          <w:tab w:val="left" w:pos="-108"/>
          <w:tab w:val="left" w:pos="0"/>
        </w:tabs>
        <w:jc w:val="both"/>
        <w:rPr>
          <w:sz w:val="24"/>
          <w:szCs w:val="24"/>
        </w:rPr>
      </w:pPr>
    </w:p>
    <w:p w:rsidR="0028129C" w:rsidRDefault="0028129C" w:rsidP="00646A8D">
      <w:pPr>
        <w:rPr>
          <w:sz w:val="24"/>
          <w:szCs w:val="24"/>
        </w:rPr>
      </w:pPr>
    </w:p>
    <w:p w:rsidR="009363FE" w:rsidRPr="004F4B0F" w:rsidRDefault="009363FE" w:rsidP="009363FE">
      <w:pPr>
        <w:numPr>
          <w:ilvl w:val="1"/>
          <w:numId w:val="10"/>
        </w:numPr>
        <w:tabs>
          <w:tab w:val="left" w:pos="-108"/>
          <w:tab w:val="left" w:pos="0"/>
        </w:tabs>
        <w:ind w:left="0" w:firstLine="743"/>
        <w:jc w:val="both"/>
        <w:rPr>
          <w:sz w:val="24"/>
          <w:szCs w:val="24"/>
        </w:rPr>
      </w:pPr>
      <w:r w:rsidRPr="000D3B04">
        <w:rPr>
          <w:sz w:val="24"/>
          <w:szCs w:val="24"/>
        </w:rPr>
        <w:lastRenderedPageBreak/>
        <w:t xml:space="preserve">В паспорте Подпрограммы </w:t>
      </w:r>
      <w:r w:rsidRPr="009363FE">
        <w:rPr>
          <w:b/>
          <w:sz w:val="24"/>
          <w:szCs w:val="24"/>
        </w:rPr>
        <w:t>«Развитие дошкольного образования на территории муниципального района «Дзержинский район»</w:t>
      </w:r>
      <w:r w:rsidRPr="004F4B0F">
        <w:rPr>
          <w:b/>
          <w:i/>
          <w:sz w:val="24"/>
          <w:szCs w:val="24"/>
        </w:rPr>
        <w:t xml:space="preserve"> </w:t>
      </w:r>
      <w:r w:rsidRPr="004F4B0F">
        <w:rPr>
          <w:sz w:val="24"/>
          <w:szCs w:val="24"/>
        </w:rPr>
        <w:t>таблицу, с основными сведениями о Подпрограмме, изложить в новой редакции:</w:t>
      </w:r>
    </w:p>
    <w:p w:rsidR="0099032C" w:rsidRDefault="0099032C" w:rsidP="00646A8D">
      <w:pPr>
        <w:rPr>
          <w:sz w:val="24"/>
          <w:szCs w:val="24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8930"/>
      </w:tblGrid>
      <w:tr w:rsidR="00E71817" w:rsidRPr="00E71817" w:rsidTr="00BB5E81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pacing w:line="276" w:lineRule="auto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957C8B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Отдел образования и спорта администрации «Дзержинский район»</w:t>
            </w:r>
          </w:p>
        </w:tc>
      </w:tr>
      <w:tr w:rsidR="00E71817" w:rsidRPr="00E71817" w:rsidTr="00BB5E81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pacing w:line="276" w:lineRule="auto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2. Соисполнители муниципальной программы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D86320">
            <w:pPr>
              <w:shd w:val="clear" w:color="auto" w:fill="FFFFFF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  <w:lang w:eastAsia="en-US"/>
              </w:rPr>
              <w:t xml:space="preserve"> Администрация МР «Дзержинский район»,  образовательные организации района</w:t>
            </w:r>
            <w:r w:rsidRPr="00E71817">
              <w:rPr>
                <w:sz w:val="24"/>
                <w:szCs w:val="24"/>
              </w:rPr>
              <w:t xml:space="preserve"> </w:t>
            </w:r>
          </w:p>
        </w:tc>
      </w:tr>
      <w:tr w:rsidR="00E71817" w:rsidRPr="00E71817" w:rsidTr="00E71817">
        <w:tblPrEx>
          <w:tblCellMar>
            <w:top w:w="0" w:type="dxa"/>
            <w:bottom w:w="0" w:type="dxa"/>
          </w:tblCellMar>
        </w:tblPrEx>
        <w:trPr>
          <w:trHeight w:hRule="exact" w:val="215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3. Цель подпрограммы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tabs>
                <w:tab w:val="left" w:pos="370"/>
              </w:tabs>
              <w:ind w:left="254" w:right="10" w:hanging="254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</w:t>
            </w:r>
            <w:r w:rsidRPr="00E71817">
              <w:rPr>
                <w:sz w:val="24"/>
                <w:szCs w:val="24"/>
              </w:rPr>
              <w:tab/>
              <w:t>обеспечение   конституционных   гарантий   общедоступности   дошкольного образования в Дзержинском районе за счет расширения и рационализации сети   дошкольных   образовательных  организаций,   развития   их   видового разнообразия;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70"/>
              </w:tabs>
              <w:ind w:left="254" w:right="10" w:hanging="254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</w:t>
            </w:r>
            <w:r w:rsidRPr="00E71817">
              <w:rPr>
                <w:sz w:val="24"/>
                <w:szCs w:val="24"/>
              </w:rPr>
              <w:tab/>
              <w:t>совершенствование      экономических,      социальных,      организационных, финансовых    механизмов    функционирования    муниципальной    системы дошкольного образования.</w:t>
            </w:r>
          </w:p>
        </w:tc>
      </w:tr>
      <w:tr w:rsidR="00E71817" w:rsidRPr="00E71817" w:rsidTr="00E71817">
        <w:tblPrEx>
          <w:tblCellMar>
            <w:top w:w="0" w:type="dxa"/>
            <w:bottom w:w="0" w:type="dxa"/>
          </w:tblCellMar>
        </w:tblPrEx>
        <w:trPr>
          <w:trHeight w:hRule="exact" w:val="425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4. Задачи подпрограммы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tabs>
                <w:tab w:val="left" w:pos="365"/>
              </w:tabs>
              <w:ind w:left="250" w:right="5" w:hanging="250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</w:t>
            </w:r>
            <w:r w:rsidRPr="00E71817">
              <w:rPr>
                <w:sz w:val="24"/>
                <w:szCs w:val="24"/>
              </w:rPr>
              <w:tab/>
              <w:t>развитие сети муниципальных дошкольных образовательных организаций;</w:t>
            </w:r>
            <w:r w:rsidRPr="00E71817">
              <w:rPr>
                <w:sz w:val="24"/>
                <w:szCs w:val="24"/>
              </w:rPr>
              <w:br/>
              <w:t>развитие   материально-технической   базы   муниципальных      дошкольных образовательных организаций;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65"/>
              </w:tabs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</w:t>
            </w:r>
            <w:r w:rsidRPr="00E71817">
              <w:rPr>
                <w:sz w:val="24"/>
                <w:szCs w:val="24"/>
              </w:rPr>
              <w:tab/>
              <w:t>повышение качества дошкольного образования: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65"/>
              </w:tabs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</w:t>
            </w:r>
            <w:r w:rsidRPr="00E71817">
              <w:rPr>
                <w:sz w:val="24"/>
                <w:szCs w:val="24"/>
              </w:rPr>
              <w:tab/>
              <w:t xml:space="preserve">сохранение и улучшение здоровья дошкольников, </w:t>
            </w:r>
            <w:r w:rsidRPr="00E71817">
              <w:rPr>
                <w:sz w:val="24"/>
                <w:szCs w:val="24"/>
              </w:rPr>
              <w:tab/>
              <w:t>квалифицированного       социально-педагогического       и              психолого-педагогического сопровождения семьи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65"/>
              </w:tabs>
              <w:ind w:left="250" w:right="5" w:hanging="250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</w:t>
            </w:r>
            <w:r w:rsidRPr="00E71817">
              <w:rPr>
                <w:sz w:val="24"/>
                <w:szCs w:val="24"/>
              </w:rPr>
              <w:tab/>
              <w:t>совершенствование    кадрового    потенциала    и    социальной    поддержки педагогических кадров;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65"/>
              </w:tabs>
              <w:ind w:left="250" w:right="5" w:hanging="250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</w:t>
            </w:r>
            <w:r w:rsidRPr="00E71817">
              <w:rPr>
                <w:sz w:val="24"/>
                <w:szCs w:val="24"/>
              </w:rPr>
              <w:tab/>
            </w:r>
            <w:r w:rsidRPr="00E71817">
              <w:rPr>
                <w:spacing w:val="-1"/>
                <w:sz w:val="24"/>
                <w:szCs w:val="24"/>
              </w:rPr>
              <w:t xml:space="preserve">совершенствование   экономических   механизмов   развития   муниципальной </w:t>
            </w:r>
            <w:r w:rsidRPr="00E71817">
              <w:rPr>
                <w:sz w:val="24"/>
                <w:szCs w:val="24"/>
              </w:rPr>
              <w:t>системы дошкольного образования;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65"/>
              </w:tabs>
              <w:ind w:left="250" w:right="5" w:hanging="250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</w:t>
            </w:r>
            <w:r w:rsidRPr="00E71817">
              <w:rPr>
                <w:sz w:val="24"/>
                <w:szCs w:val="24"/>
              </w:rPr>
              <w:tab/>
              <w:t>развитие организационно - правовых основ деятельности муниципальных</w:t>
            </w:r>
            <w:r w:rsidRPr="00E71817">
              <w:rPr>
                <w:sz w:val="24"/>
                <w:szCs w:val="24"/>
              </w:rPr>
              <w:br/>
              <w:t>дошкольных образовательных организаций;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65"/>
              </w:tabs>
              <w:ind w:left="250" w:right="5" w:hanging="250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</w:t>
            </w:r>
            <w:r w:rsidRPr="00E71817">
              <w:rPr>
                <w:sz w:val="24"/>
                <w:szCs w:val="24"/>
              </w:rPr>
              <w:tab/>
              <w:t>внедрение   комплекса   мер   по   информатизации   системы   дошкольного</w:t>
            </w:r>
            <w:r w:rsidRPr="00E71817">
              <w:rPr>
                <w:sz w:val="24"/>
                <w:szCs w:val="24"/>
              </w:rPr>
              <w:br/>
              <w:t>образования.</w:t>
            </w:r>
          </w:p>
        </w:tc>
      </w:tr>
      <w:tr w:rsidR="00E71817" w:rsidRPr="00E71817" w:rsidTr="0060798A">
        <w:tblPrEx>
          <w:tblCellMar>
            <w:top w:w="0" w:type="dxa"/>
            <w:bottom w:w="0" w:type="dxa"/>
          </w:tblCellMar>
        </w:tblPrEx>
        <w:trPr>
          <w:trHeight w:hRule="exact" w:val="21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ind w:left="67"/>
              <w:rPr>
                <w:sz w:val="24"/>
                <w:szCs w:val="24"/>
              </w:rPr>
            </w:pPr>
          </w:p>
          <w:p w:rsidR="00E71817" w:rsidRPr="00E71817" w:rsidRDefault="00E71817" w:rsidP="00BB5E81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 xml:space="preserve">5.Перечень основных </w:t>
            </w:r>
          </w:p>
          <w:p w:rsidR="00E71817" w:rsidRPr="00E71817" w:rsidRDefault="00E71817" w:rsidP="00BB5E81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31C" w:rsidRPr="0081331C" w:rsidRDefault="0081331C" w:rsidP="00813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4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31C">
              <w:rPr>
                <w:rFonts w:ascii="Times New Roman" w:hAnsi="Times New Roman" w:cs="Times New Roman"/>
                <w:sz w:val="24"/>
                <w:szCs w:val="24"/>
              </w:rPr>
              <w:t>рганизация предоставления дошкольного образования в государственных дошкольных образовательных организациях Калужской области;</w:t>
            </w:r>
          </w:p>
          <w:p w:rsidR="0081331C" w:rsidRPr="0081331C" w:rsidRDefault="0081331C" w:rsidP="00813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C">
              <w:rPr>
                <w:rFonts w:ascii="Times New Roman" w:hAnsi="Times New Roman" w:cs="Times New Roman"/>
                <w:sz w:val="24"/>
                <w:szCs w:val="24"/>
              </w:rPr>
              <w:t>- обеспечение государственных гарантий реализации прав на получение общедоступного и бесплатного дошкольного образования в муниципальных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</w:t>
            </w:r>
            <w:r w:rsidRPr="008133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1817" w:rsidRPr="0081331C" w:rsidRDefault="0081331C" w:rsidP="00607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798A">
              <w:rPr>
                <w:rFonts w:ascii="Times New Roman" w:hAnsi="Times New Roman" w:cs="Times New Roman"/>
                <w:sz w:val="24"/>
                <w:szCs w:val="24"/>
              </w:rPr>
              <w:t>финансирование текущих расходов дошкольных образовательных организаций.</w:t>
            </w:r>
          </w:p>
        </w:tc>
      </w:tr>
      <w:tr w:rsidR="00E71817" w:rsidRPr="00E71817" w:rsidTr="00BB5E81">
        <w:tblPrEx>
          <w:tblCellMar>
            <w:top w:w="0" w:type="dxa"/>
            <w:bottom w:w="0" w:type="dxa"/>
          </w:tblCellMar>
        </w:tblPrEx>
        <w:trPr>
          <w:trHeight w:hRule="exact" w:val="10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6. Показатели подпрограммы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tabs>
                <w:tab w:val="left" w:pos="365"/>
              </w:tabs>
              <w:ind w:left="250" w:right="5" w:hanging="250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 увеличение доли детей, которым предоставлена возможность обучаться в дошкольных образовательных организациях до 100 %;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65"/>
              </w:tabs>
              <w:ind w:left="250" w:right="5" w:hanging="250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- своевременное финансирование  текущих расходов.</w:t>
            </w:r>
          </w:p>
        </w:tc>
      </w:tr>
      <w:tr w:rsidR="00E71817" w:rsidRPr="00E71817" w:rsidTr="00E71817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7. Сроки</w:t>
            </w:r>
          </w:p>
          <w:p w:rsidR="00E71817" w:rsidRPr="00E71817" w:rsidRDefault="00E71817" w:rsidP="00BB5E8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реализации</w:t>
            </w:r>
          </w:p>
          <w:p w:rsidR="00E71817" w:rsidRPr="00E71817" w:rsidRDefault="00E71817" w:rsidP="00BB5E8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2017 - 2021 годы</w:t>
            </w:r>
          </w:p>
        </w:tc>
      </w:tr>
      <w:tr w:rsidR="00E71817" w:rsidRPr="00E71817" w:rsidTr="00BB5E81">
        <w:tblPrEx>
          <w:tblCellMar>
            <w:top w:w="0" w:type="dxa"/>
            <w:bottom w:w="0" w:type="dxa"/>
          </w:tblCellMar>
        </w:tblPrEx>
        <w:trPr>
          <w:trHeight w:hRule="exact" w:val="158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lastRenderedPageBreak/>
              <w:t>8. Объемы и источники</w:t>
            </w:r>
          </w:p>
          <w:p w:rsidR="00E71817" w:rsidRPr="00E71817" w:rsidRDefault="00E71817" w:rsidP="00BB5E8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финансирования</w:t>
            </w:r>
          </w:p>
          <w:p w:rsidR="00E71817" w:rsidRPr="00E71817" w:rsidRDefault="00E71817" w:rsidP="00BB5E8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rPr>
                <w:sz w:val="24"/>
                <w:szCs w:val="24"/>
              </w:rPr>
            </w:pPr>
          </w:p>
          <w:tbl>
            <w:tblPr>
              <w:tblW w:w="8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61"/>
              <w:gridCol w:w="1182"/>
              <w:gridCol w:w="1105"/>
              <w:gridCol w:w="1105"/>
              <w:gridCol w:w="1105"/>
              <w:gridCol w:w="1244"/>
              <w:gridCol w:w="1243"/>
            </w:tblGrid>
            <w:tr w:rsidR="00E71817" w:rsidRPr="00E71817" w:rsidTr="00BB5E81">
              <w:trPr>
                <w:trHeight w:val="800"/>
              </w:trPr>
              <w:tc>
                <w:tcPr>
                  <w:tcW w:w="1861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Источники финансирова</w:t>
                  </w:r>
                  <w:r w:rsidRPr="00E71817">
                    <w:rPr>
                      <w:sz w:val="24"/>
                      <w:szCs w:val="24"/>
                    </w:rPr>
                    <w:cr/>
                    <w:t>ия</w:t>
                  </w:r>
                </w:p>
              </w:tc>
              <w:tc>
                <w:tcPr>
                  <w:tcW w:w="1182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Сумма расходов (тыс.руб)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244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43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20</w:t>
                  </w:r>
                  <w:r w:rsidRPr="00E71817">
                    <w:rPr>
                      <w:sz w:val="24"/>
                      <w:szCs w:val="24"/>
                    </w:rPr>
                    <w:cr/>
                    <w:t>1</w:t>
                  </w:r>
                </w:p>
              </w:tc>
            </w:tr>
            <w:tr w:rsidR="00E71817" w:rsidRPr="00E71817" w:rsidTr="00BB5E81">
              <w:trPr>
                <w:trHeight w:val="916"/>
              </w:trPr>
              <w:tc>
                <w:tcPr>
                  <w:tcW w:w="1861" w:type="dxa"/>
                </w:tcPr>
                <w:p w:rsidR="00E71817" w:rsidRPr="00B50DD2" w:rsidRDefault="00E71817" w:rsidP="00BB5E81">
                  <w:pPr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82" w:type="dxa"/>
                </w:tcPr>
                <w:p w:rsidR="00E71817" w:rsidRPr="00B50DD2" w:rsidRDefault="00036998" w:rsidP="00BB5E81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1134662,166</w:t>
                  </w:r>
                </w:p>
                <w:p w:rsidR="00E71817" w:rsidRPr="00B50DD2" w:rsidRDefault="00E71817" w:rsidP="00BB5E81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:rsidR="00E71817" w:rsidRPr="00B50DD2" w:rsidRDefault="00E71817" w:rsidP="00BB5E81">
                  <w:pPr>
                    <w:ind w:hanging="108"/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157927,397</w:t>
                  </w:r>
                </w:p>
              </w:tc>
              <w:tc>
                <w:tcPr>
                  <w:tcW w:w="1105" w:type="dxa"/>
                </w:tcPr>
                <w:p w:rsidR="00E71817" w:rsidRPr="00B50DD2" w:rsidRDefault="00E71817" w:rsidP="00BB5E81">
                  <w:pPr>
                    <w:ind w:firstLine="34"/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328703,</w:t>
                  </w:r>
                  <w:r w:rsidRPr="00B50DD2">
                    <w:rPr>
                      <w:b/>
                      <w:sz w:val="24"/>
                      <w:szCs w:val="24"/>
                    </w:rPr>
                    <w:cr/>
                    <w:t>76</w:t>
                  </w:r>
                </w:p>
              </w:tc>
              <w:tc>
                <w:tcPr>
                  <w:tcW w:w="1105" w:type="dxa"/>
                </w:tcPr>
                <w:p w:rsidR="00E71817" w:rsidRPr="00B50DD2" w:rsidRDefault="00036998" w:rsidP="00BB5E81">
                  <w:pPr>
                    <w:tabs>
                      <w:tab w:val="left" w:pos="1451"/>
                    </w:tabs>
                    <w:ind w:right="-108" w:firstLine="34"/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185855,881</w:t>
                  </w:r>
                </w:p>
                <w:p w:rsidR="00125726" w:rsidRPr="00B50DD2" w:rsidRDefault="00125726" w:rsidP="00BB5E81">
                  <w:pPr>
                    <w:tabs>
                      <w:tab w:val="left" w:pos="1451"/>
                    </w:tabs>
                    <w:ind w:right="-108" w:firstLine="34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:rsidR="00E71817" w:rsidRPr="00E71817" w:rsidRDefault="00E71817" w:rsidP="00BB5E81">
                  <w:pPr>
                    <w:tabs>
                      <w:tab w:val="left" w:pos="1451"/>
                    </w:tabs>
                    <w:ind w:right="-108" w:firstLine="34"/>
                    <w:rPr>
                      <w:b/>
                      <w:sz w:val="24"/>
                      <w:szCs w:val="24"/>
                    </w:rPr>
                  </w:pPr>
                  <w:r w:rsidRPr="00E71817">
                    <w:rPr>
                      <w:b/>
                      <w:sz w:val="24"/>
                      <w:szCs w:val="24"/>
                    </w:rPr>
                    <w:t>278539,631</w:t>
                  </w:r>
                </w:p>
              </w:tc>
              <w:tc>
                <w:tcPr>
                  <w:tcW w:w="1243" w:type="dxa"/>
                </w:tcPr>
                <w:p w:rsidR="00E71817" w:rsidRPr="00E71817" w:rsidRDefault="00E71817" w:rsidP="00BB5E81">
                  <w:pPr>
                    <w:tabs>
                      <w:tab w:val="left" w:pos="1451"/>
                    </w:tabs>
                    <w:ind w:right="-108" w:firstLine="34"/>
                    <w:rPr>
                      <w:b/>
                      <w:sz w:val="24"/>
                      <w:szCs w:val="24"/>
                    </w:rPr>
                  </w:pPr>
                  <w:r w:rsidRPr="00E71817">
                    <w:rPr>
                      <w:b/>
                      <w:sz w:val="24"/>
                      <w:szCs w:val="24"/>
                    </w:rPr>
                    <w:t>183635,881</w:t>
                  </w:r>
                </w:p>
              </w:tc>
            </w:tr>
            <w:tr w:rsidR="00E71817" w:rsidRPr="00E71817" w:rsidTr="00BB5E81">
              <w:trPr>
                <w:trHeight w:val="1167"/>
              </w:trPr>
              <w:tc>
                <w:tcPr>
                  <w:tcW w:w="1861" w:type="dxa"/>
                </w:tcPr>
                <w:p w:rsidR="00E71817" w:rsidRPr="00B50DD2" w:rsidRDefault="00E71817" w:rsidP="00BB5E81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182" w:type="dxa"/>
                </w:tcPr>
                <w:p w:rsidR="00E71817" w:rsidRPr="00B50DD2" w:rsidRDefault="00E71817" w:rsidP="00BB5E81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869470,224</w:t>
                  </w:r>
                </w:p>
                <w:p w:rsidR="00E71817" w:rsidRPr="00B50DD2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:rsidR="00E71817" w:rsidRPr="00B50DD2" w:rsidRDefault="00E71817" w:rsidP="00BB5E81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109803,747</w:t>
                  </w:r>
                </w:p>
              </w:tc>
              <w:tc>
                <w:tcPr>
                  <w:tcW w:w="1105" w:type="dxa"/>
                </w:tcPr>
                <w:p w:rsidR="00E71817" w:rsidRPr="00B50DD2" w:rsidRDefault="00E71817" w:rsidP="00BB5E81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266455,184</w:t>
                  </w:r>
                </w:p>
              </w:tc>
              <w:tc>
                <w:tcPr>
                  <w:tcW w:w="1105" w:type="dxa"/>
                </w:tcPr>
                <w:p w:rsidR="00E71817" w:rsidRPr="00B50DD2" w:rsidRDefault="00E71817" w:rsidP="00BB5E81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131104,181</w:t>
                  </w:r>
                </w:p>
              </w:tc>
              <w:tc>
                <w:tcPr>
                  <w:tcW w:w="1244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231002,931</w:t>
                  </w:r>
                </w:p>
              </w:tc>
              <w:tc>
                <w:tcPr>
                  <w:tcW w:w="1243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131104,181</w:t>
                  </w:r>
                </w:p>
              </w:tc>
            </w:tr>
            <w:tr w:rsidR="00E71817" w:rsidRPr="00E71817" w:rsidTr="00BB5E81">
              <w:trPr>
                <w:trHeight w:val="1411"/>
              </w:trPr>
              <w:tc>
                <w:tcPr>
                  <w:tcW w:w="1861" w:type="dxa"/>
                </w:tcPr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В т.ч.</w:t>
                  </w:r>
                </w:p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приобретение мебели</w:t>
                  </w:r>
                  <w:r w:rsidRPr="00E71817">
                    <w:rPr>
                      <w:sz w:val="24"/>
                      <w:szCs w:val="24"/>
                    </w:rPr>
                    <w:cr/>
                    <w:t>для д/с «Ромашка»</w:t>
                  </w:r>
                </w:p>
              </w:tc>
              <w:tc>
                <w:tcPr>
                  <w:tcW w:w="1182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12500,00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12500,0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71817" w:rsidRPr="00E71817" w:rsidTr="00BB5E81">
              <w:trPr>
                <w:trHeight w:val="3046"/>
              </w:trPr>
              <w:tc>
                <w:tcPr>
                  <w:tcW w:w="1861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 xml:space="preserve">В т.ч. </w:t>
                  </w: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на создание дополнительных мест для детей в возрасте от 2 месяц</w:t>
                  </w:r>
                  <w:r w:rsidRPr="00E71817">
                    <w:rPr>
                      <w:sz w:val="24"/>
                      <w:szCs w:val="24"/>
                    </w:rPr>
                    <w:cr/>
                    <w:t xml:space="preserve">в до 3 </w:t>
                  </w:r>
                  <w:r w:rsidRPr="00E71817">
                    <w:rPr>
                      <w:sz w:val="24"/>
                      <w:szCs w:val="24"/>
                    </w:rPr>
                    <w:cr/>
                    <w:t>ет в образовательных организациях, осуществляющих образовательную деятельность по образовательным программам дошкольного образования</w:t>
                  </w:r>
                </w:p>
              </w:tc>
              <w:tc>
                <w:tcPr>
                  <w:tcW w:w="1182" w:type="dxa"/>
                </w:tcPr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221588,59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121689,840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99898,750</w:t>
                  </w:r>
                </w:p>
              </w:tc>
              <w:tc>
                <w:tcPr>
                  <w:tcW w:w="1243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71817" w:rsidRPr="00E71817" w:rsidTr="00BB5E81">
              <w:trPr>
                <w:trHeight w:val="2115"/>
              </w:trPr>
              <w:tc>
                <w:tcPr>
                  <w:tcW w:w="1861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В т.ч.</w:t>
                  </w: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Субсидия на использование полномочий в сфере дошкольного образован</w:t>
                  </w:r>
                </w:p>
              </w:tc>
              <w:tc>
                <w:tcPr>
                  <w:tcW w:w="1182" w:type="dxa"/>
                </w:tcPr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144298,499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19996,312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31690,804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30870,461</w:t>
                  </w:r>
                </w:p>
              </w:tc>
              <w:tc>
                <w:tcPr>
                  <w:tcW w:w="1244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30870,461</w:t>
                  </w:r>
                </w:p>
              </w:tc>
              <w:tc>
                <w:tcPr>
                  <w:tcW w:w="1243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30870,461</w:t>
                  </w:r>
                </w:p>
              </w:tc>
            </w:tr>
            <w:tr w:rsidR="00E71817" w:rsidRPr="00E71817" w:rsidTr="00BB5E81">
              <w:trPr>
                <w:trHeight w:val="1489"/>
              </w:trPr>
              <w:tc>
                <w:tcPr>
                  <w:tcW w:w="1861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</w:tc>
              <w:tc>
                <w:tcPr>
                  <w:tcW w:w="1182" w:type="dxa"/>
                </w:tcPr>
                <w:p w:rsidR="00E71817" w:rsidRPr="00B50DD2" w:rsidRDefault="006A10F3" w:rsidP="00BB5E81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265191,942</w:t>
                  </w:r>
                </w:p>
              </w:tc>
              <w:tc>
                <w:tcPr>
                  <w:tcW w:w="1105" w:type="dxa"/>
                </w:tcPr>
                <w:p w:rsidR="00E71817" w:rsidRPr="00B50DD2" w:rsidRDefault="00E71817" w:rsidP="00BB5E81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48123,650</w:t>
                  </w:r>
                </w:p>
              </w:tc>
              <w:tc>
                <w:tcPr>
                  <w:tcW w:w="1105" w:type="dxa"/>
                </w:tcPr>
                <w:p w:rsidR="00E71817" w:rsidRPr="00B50DD2" w:rsidRDefault="00E71817" w:rsidP="00BB5E81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622</w:t>
                  </w:r>
                  <w:r w:rsidRPr="00B50DD2">
                    <w:rPr>
                      <w:sz w:val="24"/>
                      <w:szCs w:val="24"/>
                    </w:rPr>
                    <w:cr/>
                    <w:t>8,192</w:t>
                  </w:r>
                </w:p>
              </w:tc>
              <w:tc>
                <w:tcPr>
                  <w:tcW w:w="1105" w:type="dxa"/>
                </w:tcPr>
                <w:p w:rsidR="00E71817" w:rsidRPr="00B50DD2" w:rsidRDefault="006A10F3" w:rsidP="00BB5E81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54751,7</w:t>
                  </w:r>
                </w:p>
              </w:tc>
              <w:tc>
                <w:tcPr>
                  <w:tcW w:w="1244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47536,700</w:t>
                  </w:r>
                </w:p>
              </w:tc>
              <w:tc>
                <w:tcPr>
                  <w:tcW w:w="1243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52531,700</w:t>
                  </w:r>
                </w:p>
              </w:tc>
            </w:tr>
            <w:tr w:rsidR="00E71817" w:rsidRPr="00E71817" w:rsidTr="00BB5E81">
              <w:trPr>
                <w:trHeight w:val="353"/>
              </w:trPr>
              <w:tc>
                <w:tcPr>
                  <w:tcW w:w="1861" w:type="dxa"/>
                </w:tcPr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В том числе:</w:t>
                  </w:r>
                </w:p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приобретение (выкуп) здания д/с «Ромашка»</w:t>
                  </w:r>
                </w:p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6404,730</w:t>
                  </w: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6404,730</w:t>
                  </w: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4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</w:tcPr>
                <w:p w:rsidR="00E71817" w:rsidRPr="00E71817" w:rsidRDefault="00E71817" w:rsidP="00BB5E81">
                  <w:pPr>
                    <w:rPr>
                      <w:sz w:val="24"/>
                      <w:szCs w:val="24"/>
                    </w:rPr>
                  </w:pPr>
                  <w:r w:rsidRPr="00E71817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71817" w:rsidRPr="00E71817" w:rsidRDefault="00E71817" w:rsidP="00BB5E81">
            <w:pPr>
              <w:shd w:val="clear" w:color="auto" w:fill="FFFFFF"/>
              <w:rPr>
                <w:sz w:val="24"/>
                <w:szCs w:val="24"/>
              </w:rPr>
            </w:pPr>
          </w:p>
          <w:p w:rsidR="00E71817" w:rsidRPr="00E71817" w:rsidRDefault="00E71817" w:rsidP="00BB5E81">
            <w:pPr>
              <w:shd w:val="clear" w:color="auto" w:fill="FFFFFF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 xml:space="preserve">  Объемы финансовых средств, направляемых на реализацию подпрограммы из местного бюджета, ежегодно уточняются в соответствии с решением Дзержинского районного собрания о бюджете района на очередной финансовый год и на плановый период.</w:t>
            </w:r>
            <w:r w:rsidRPr="00E71817">
              <w:rPr>
                <w:sz w:val="24"/>
                <w:szCs w:val="24"/>
              </w:rPr>
              <w:tab/>
            </w:r>
          </w:p>
        </w:tc>
      </w:tr>
      <w:tr w:rsidR="00E71817" w:rsidRPr="00E71817" w:rsidTr="00BB5E81">
        <w:tblPrEx>
          <w:tblCellMar>
            <w:top w:w="0" w:type="dxa"/>
            <w:bottom w:w="0" w:type="dxa"/>
          </w:tblCellMar>
        </w:tblPrEx>
        <w:trPr>
          <w:trHeight w:hRule="exact" w:val="31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ind w:right="96" w:firstLine="5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lastRenderedPageBreak/>
              <w:t>9. Ожидаемые конечные результаты реализации подпрограммы и показатели её социально - экономической эффективности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17" w:rsidRPr="00E71817" w:rsidRDefault="00E71817" w:rsidP="00BB5E81">
            <w:pPr>
              <w:shd w:val="clear" w:color="auto" w:fill="FFFFFF"/>
              <w:tabs>
                <w:tab w:val="left" w:pos="312"/>
              </w:tabs>
              <w:ind w:left="67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Реализация подпрограммы позволит обеспечить всех обучающихся независимо от их места жительства, социального, имущественного статуса и состояния здоровья доступность качественного дошкольного образования, соответствующего современным образовательным стандартам.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12"/>
              </w:tabs>
              <w:ind w:left="67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При этом будет обеспечено создание условий для бесперебойного и качественного функционирования дошкольных образовательных организаций.</w:t>
            </w:r>
          </w:p>
          <w:p w:rsidR="00E71817" w:rsidRPr="00E71817" w:rsidRDefault="00E71817" w:rsidP="00BB5E81">
            <w:pPr>
              <w:shd w:val="clear" w:color="auto" w:fill="FFFFFF"/>
              <w:tabs>
                <w:tab w:val="left" w:pos="312"/>
              </w:tabs>
              <w:ind w:left="67"/>
              <w:jc w:val="both"/>
              <w:rPr>
                <w:sz w:val="24"/>
                <w:szCs w:val="24"/>
              </w:rPr>
            </w:pPr>
            <w:r w:rsidRPr="00E71817">
              <w:rPr>
                <w:sz w:val="24"/>
                <w:szCs w:val="24"/>
              </w:rPr>
              <w:t>Показатели социально-экономической эффективности под программы станет повышение уровня образования обучающихся путем оказания им доступных и качественных образовательных услуг.</w:t>
            </w:r>
          </w:p>
        </w:tc>
      </w:tr>
    </w:tbl>
    <w:p w:rsidR="00E71817" w:rsidRPr="00E71817" w:rsidRDefault="00E71817" w:rsidP="00E71817">
      <w:pPr>
        <w:shd w:val="clear" w:color="auto" w:fill="FFFFFF"/>
        <w:spacing w:line="230" w:lineRule="exact"/>
        <w:ind w:left="2822" w:right="1152" w:hanging="1627"/>
        <w:jc w:val="center"/>
        <w:rPr>
          <w:b/>
          <w:sz w:val="24"/>
          <w:szCs w:val="24"/>
        </w:rPr>
      </w:pPr>
    </w:p>
    <w:p w:rsidR="00E71817" w:rsidRPr="00E71817" w:rsidRDefault="00E71817" w:rsidP="00E71817">
      <w:pPr>
        <w:shd w:val="clear" w:color="auto" w:fill="FFFFFF"/>
        <w:spacing w:after="216" w:line="1" w:lineRule="exact"/>
        <w:rPr>
          <w:sz w:val="24"/>
          <w:szCs w:val="24"/>
        </w:rPr>
      </w:pPr>
    </w:p>
    <w:p w:rsidR="00E71817" w:rsidRPr="00E71817" w:rsidRDefault="00E71817" w:rsidP="00646A8D">
      <w:pPr>
        <w:rPr>
          <w:sz w:val="24"/>
          <w:szCs w:val="24"/>
        </w:rPr>
      </w:pPr>
    </w:p>
    <w:p w:rsidR="00E51BE5" w:rsidRPr="004F4B0F" w:rsidRDefault="00E51BE5" w:rsidP="00E51BE5">
      <w:pPr>
        <w:numPr>
          <w:ilvl w:val="1"/>
          <w:numId w:val="10"/>
        </w:numPr>
        <w:tabs>
          <w:tab w:val="left" w:pos="-108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4. «Объем финансирования подпрограммы» </w:t>
      </w:r>
      <w:r w:rsidRPr="000D3B04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Pr="000D3B04">
        <w:rPr>
          <w:sz w:val="24"/>
          <w:szCs w:val="24"/>
        </w:rPr>
        <w:t xml:space="preserve"> Подпрограммы </w:t>
      </w:r>
      <w:r w:rsidRPr="009363FE">
        <w:rPr>
          <w:b/>
          <w:sz w:val="24"/>
          <w:szCs w:val="24"/>
        </w:rPr>
        <w:t>«Развитие дошкольного образования на территории муниципального района «Дзержинский район»</w:t>
      </w:r>
      <w:r w:rsidRPr="004F4B0F">
        <w:rPr>
          <w:sz w:val="24"/>
          <w:szCs w:val="24"/>
        </w:rPr>
        <w:t>, изложить в новой редакции:</w:t>
      </w:r>
    </w:p>
    <w:p w:rsidR="00E71817" w:rsidRDefault="00E71817" w:rsidP="00E51BE5">
      <w:pPr>
        <w:jc w:val="both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559"/>
        <w:gridCol w:w="1276"/>
        <w:gridCol w:w="1417"/>
        <w:gridCol w:w="1418"/>
        <w:gridCol w:w="1276"/>
        <w:gridCol w:w="1275"/>
      </w:tblGrid>
      <w:tr w:rsidR="00E51BE5" w:rsidRPr="00E51BE5" w:rsidTr="00BB5E81">
        <w:tc>
          <w:tcPr>
            <w:tcW w:w="2660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Сумма расходов (тыс.руб.)</w:t>
            </w:r>
          </w:p>
        </w:tc>
        <w:tc>
          <w:tcPr>
            <w:tcW w:w="1276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417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276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2021</w:t>
            </w:r>
          </w:p>
        </w:tc>
      </w:tr>
      <w:tr w:rsidR="00E51BE5" w:rsidRPr="00E51BE5" w:rsidTr="00BB5E81">
        <w:tc>
          <w:tcPr>
            <w:tcW w:w="2660" w:type="dxa"/>
          </w:tcPr>
          <w:p w:rsidR="00E51BE5" w:rsidRPr="00E51BE5" w:rsidRDefault="00E51BE5" w:rsidP="00BB5E81">
            <w:pPr>
              <w:spacing w:line="276" w:lineRule="auto"/>
              <w:rPr>
                <w:b/>
                <w:sz w:val="24"/>
                <w:szCs w:val="24"/>
              </w:rPr>
            </w:pPr>
            <w:r w:rsidRPr="00E51BE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6A10F3" w:rsidRPr="00B50DD2" w:rsidRDefault="006A10F3" w:rsidP="006A10F3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1134662,166</w:t>
            </w:r>
          </w:p>
          <w:p w:rsidR="00E51BE5" w:rsidRPr="00B50DD2" w:rsidRDefault="00E51BE5" w:rsidP="00BB5E8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BE5" w:rsidRPr="00B50DD2" w:rsidRDefault="00E51BE5" w:rsidP="00BB5E81">
            <w:pPr>
              <w:ind w:firstLine="34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157927,397</w:t>
            </w:r>
          </w:p>
        </w:tc>
        <w:tc>
          <w:tcPr>
            <w:tcW w:w="1417" w:type="dxa"/>
          </w:tcPr>
          <w:p w:rsidR="00E51BE5" w:rsidRPr="00B50DD2" w:rsidRDefault="00E51BE5" w:rsidP="00BB5E81">
            <w:pPr>
              <w:ind w:firstLine="34"/>
              <w:rPr>
                <w:b/>
                <w:sz w:val="24"/>
                <w:szCs w:val="24"/>
                <w:highlight w:val="yellow"/>
              </w:rPr>
            </w:pPr>
            <w:r w:rsidRPr="00B50DD2">
              <w:rPr>
                <w:b/>
                <w:sz w:val="24"/>
                <w:szCs w:val="24"/>
              </w:rPr>
              <w:t>328703,376</w:t>
            </w:r>
          </w:p>
        </w:tc>
        <w:tc>
          <w:tcPr>
            <w:tcW w:w="1418" w:type="dxa"/>
          </w:tcPr>
          <w:p w:rsidR="006A10F3" w:rsidRPr="00B50DD2" w:rsidRDefault="006A10F3" w:rsidP="006A10F3">
            <w:pPr>
              <w:tabs>
                <w:tab w:val="left" w:pos="1451"/>
              </w:tabs>
              <w:ind w:right="-108" w:firstLine="34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185855,881</w:t>
            </w:r>
          </w:p>
          <w:p w:rsidR="006A10F3" w:rsidRPr="00B50DD2" w:rsidRDefault="006A10F3" w:rsidP="00BB5E81">
            <w:pPr>
              <w:tabs>
                <w:tab w:val="left" w:pos="1451"/>
              </w:tabs>
              <w:ind w:right="-108" w:firstLine="3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BE5" w:rsidRPr="00E51BE5" w:rsidRDefault="00E51BE5" w:rsidP="00BB5E81">
            <w:pPr>
              <w:tabs>
                <w:tab w:val="left" w:pos="1451"/>
              </w:tabs>
              <w:ind w:right="-108" w:firstLine="34"/>
              <w:rPr>
                <w:b/>
                <w:sz w:val="24"/>
                <w:szCs w:val="24"/>
              </w:rPr>
            </w:pPr>
            <w:r w:rsidRPr="00E51BE5">
              <w:rPr>
                <w:b/>
                <w:sz w:val="24"/>
                <w:szCs w:val="24"/>
              </w:rPr>
              <w:t>278539,631</w:t>
            </w:r>
          </w:p>
        </w:tc>
        <w:tc>
          <w:tcPr>
            <w:tcW w:w="1275" w:type="dxa"/>
          </w:tcPr>
          <w:p w:rsidR="00E51BE5" w:rsidRPr="00E51BE5" w:rsidRDefault="00E51BE5" w:rsidP="00BB5E81">
            <w:pPr>
              <w:tabs>
                <w:tab w:val="left" w:pos="1451"/>
              </w:tabs>
              <w:ind w:right="-108" w:firstLine="34"/>
              <w:rPr>
                <w:b/>
                <w:sz w:val="24"/>
                <w:szCs w:val="24"/>
              </w:rPr>
            </w:pPr>
            <w:r w:rsidRPr="00E51BE5">
              <w:rPr>
                <w:b/>
                <w:sz w:val="24"/>
                <w:szCs w:val="24"/>
              </w:rPr>
              <w:t>183635,881</w:t>
            </w:r>
          </w:p>
        </w:tc>
      </w:tr>
      <w:tr w:rsidR="00E51BE5" w:rsidRPr="00E51BE5" w:rsidTr="00BB5E81">
        <w:trPr>
          <w:trHeight w:val="862"/>
        </w:trPr>
        <w:tc>
          <w:tcPr>
            <w:tcW w:w="2660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</w:tcPr>
          <w:p w:rsidR="00E51BE5" w:rsidRPr="00B50DD2" w:rsidRDefault="00E51BE5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869470,224</w:t>
            </w: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1BE5" w:rsidRPr="00B50DD2" w:rsidRDefault="00E51BE5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109803,747</w:t>
            </w:r>
          </w:p>
        </w:tc>
        <w:tc>
          <w:tcPr>
            <w:tcW w:w="1417" w:type="dxa"/>
          </w:tcPr>
          <w:p w:rsidR="00E51BE5" w:rsidRPr="00B50DD2" w:rsidRDefault="00E51BE5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266455,184</w:t>
            </w: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1BE5" w:rsidRPr="00B50DD2" w:rsidRDefault="00E51BE5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131104,181</w:t>
            </w:r>
          </w:p>
        </w:tc>
        <w:tc>
          <w:tcPr>
            <w:tcW w:w="1276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231002,931</w:t>
            </w:r>
          </w:p>
        </w:tc>
        <w:tc>
          <w:tcPr>
            <w:tcW w:w="1275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131104,181</w:t>
            </w:r>
          </w:p>
        </w:tc>
      </w:tr>
      <w:tr w:rsidR="00E51BE5" w:rsidRPr="00E51BE5" w:rsidTr="00BB5E81">
        <w:trPr>
          <w:trHeight w:val="900"/>
        </w:trPr>
        <w:tc>
          <w:tcPr>
            <w:tcW w:w="2660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 xml:space="preserve">В т.ч. </w:t>
            </w:r>
          </w:p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приобретение мебели для д/с «Ромашка»</w:t>
            </w:r>
          </w:p>
        </w:tc>
        <w:tc>
          <w:tcPr>
            <w:tcW w:w="1559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12500,00</w:t>
            </w:r>
          </w:p>
        </w:tc>
        <w:tc>
          <w:tcPr>
            <w:tcW w:w="1276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12500,00</w:t>
            </w:r>
          </w:p>
        </w:tc>
        <w:tc>
          <w:tcPr>
            <w:tcW w:w="1418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</w:p>
        </w:tc>
      </w:tr>
      <w:tr w:rsidR="00E51BE5" w:rsidRPr="00E51BE5" w:rsidTr="00BB5E81">
        <w:trPr>
          <w:trHeight w:val="3373"/>
        </w:trPr>
        <w:tc>
          <w:tcPr>
            <w:tcW w:w="2660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В т.ч.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221588,59</w:t>
            </w:r>
          </w:p>
        </w:tc>
        <w:tc>
          <w:tcPr>
            <w:tcW w:w="1276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121689,840</w:t>
            </w:r>
          </w:p>
        </w:tc>
        <w:tc>
          <w:tcPr>
            <w:tcW w:w="1418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99898,750</w:t>
            </w:r>
          </w:p>
        </w:tc>
        <w:tc>
          <w:tcPr>
            <w:tcW w:w="1275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</w:p>
        </w:tc>
      </w:tr>
      <w:tr w:rsidR="00E51BE5" w:rsidRPr="00E51BE5" w:rsidTr="00BB5E81">
        <w:trPr>
          <w:trHeight w:val="1617"/>
        </w:trPr>
        <w:tc>
          <w:tcPr>
            <w:tcW w:w="2660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В т.ч. Субсидия на использование полномочий в сфере дошкольного образования</w:t>
            </w:r>
          </w:p>
        </w:tc>
        <w:tc>
          <w:tcPr>
            <w:tcW w:w="1559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144298,499</w:t>
            </w:r>
          </w:p>
        </w:tc>
        <w:tc>
          <w:tcPr>
            <w:tcW w:w="1276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19996,312</w:t>
            </w:r>
          </w:p>
        </w:tc>
        <w:tc>
          <w:tcPr>
            <w:tcW w:w="1417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31690,804</w:t>
            </w:r>
          </w:p>
        </w:tc>
        <w:tc>
          <w:tcPr>
            <w:tcW w:w="1418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30870,461</w:t>
            </w:r>
          </w:p>
        </w:tc>
        <w:tc>
          <w:tcPr>
            <w:tcW w:w="1276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30870,461</w:t>
            </w:r>
          </w:p>
        </w:tc>
        <w:tc>
          <w:tcPr>
            <w:tcW w:w="1275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30870,461</w:t>
            </w:r>
          </w:p>
        </w:tc>
      </w:tr>
      <w:tr w:rsidR="00E51BE5" w:rsidRPr="00E51BE5" w:rsidTr="00BB5E81">
        <w:trPr>
          <w:trHeight w:val="699"/>
        </w:trPr>
        <w:tc>
          <w:tcPr>
            <w:tcW w:w="2660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lastRenderedPageBreak/>
              <w:t>Средства бюджета МР «Дзержинский район»</w:t>
            </w:r>
          </w:p>
        </w:tc>
        <w:tc>
          <w:tcPr>
            <w:tcW w:w="1559" w:type="dxa"/>
          </w:tcPr>
          <w:p w:rsidR="00E51BE5" w:rsidRPr="00B50DD2" w:rsidRDefault="006A10F3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265191,942</w:t>
            </w:r>
          </w:p>
        </w:tc>
        <w:tc>
          <w:tcPr>
            <w:tcW w:w="1276" w:type="dxa"/>
          </w:tcPr>
          <w:p w:rsidR="00E51BE5" w:rsidRPr="00B50DD2" w:rsidRDefault="00E51BE5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48123,650</w:t>
            </w:r>
          </w:p>
        </w:tc>
        <w:tc>
          <w:tcPr>
            <w:tcW w:w="1417" w:type="dxa"/>
          </w:tcPr>
          <w:p w:rsidR="00E51BE5" w:rsidRPr="00B50DD2" w:rsidRDefault="00E51BE5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62248,192</w:t>
            </w:r>
          </w:p>
        </w:tc>
        <w:tc>
          <w:tcPr>
            <w:tcW w:w="1418" w:type="dxa"/>
          </w:tcPr>
          <w:p w:rsidR="00E51BE5" w:rsidRPr="00B50DD2" w:rsidRDefault="00923D4D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54751,700</w:t>
            </w:r>
          </w:p>
        </w:tc>
        <w:tc>
          <w:tcPr>
            <w:tcW w:w="1276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47536,700</w:t>
            </w:r>
          </w:p>
        </w:tc>
        <w:tc>
          <w:tcPr>
            <w:tcW w:w="1275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52531,700</w:t>
            </w:r>
          </w:p>
        </w:tc>
      </w:tr>
      <w:tr w:rsidR="00E51BE5" w:rsidRPr="00E51BE5" w:rsidTr="00BB5E81">
        <w:trPr>
          <w:trHeight w:val="1691"/>
        </w:trPr>
        <w:tc>
          <w:tcPr>
            <w:tcW w:w="2660" w:type="dxa"/>
          </w:tcPr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В том числе:</w:t>
            </w:r>
          </w:p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(приобретение (выкуп) здания д/с Ромашка»)</w:t>
            </w:r>
          </w:p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  <w:p w:rsidR="00E51BE5" w:rsidRPr="00E51BE5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1BE5" w:rsidRPr="00B50DD2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6404,730</w:t>
            </w:r>
          </w:p>
          <w:p w:rsidR="00E51BE5" w:rsidRPr="00B50DD2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1BE5" w:rsidRPr="00B50DD2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51BE5" w:rsidRPr="00B50DD2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6404,730</w:t>
            </w: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rPr>
                <w:sz w:val="24"/>
                <w:szCs w:val="24"/>
              </w:rPr>
            </w:pPr>
          </w:p>
          <w:p w:rsidR="00E51BE5" w:rsidRPr="00B50DD2" w:rsidRDefault="00E51BE5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1BE5" w:rsidRPr="00B50DD2" w:rsidRDefault="00E51BE5" w:rsidP="00BB5E8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51BE5" w:rsidRPr="00E51BE5" w:rsidRDefault="00E51BE5" w:rsidP="00BB5E8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0</w:t>
            </w:r>
          </w:p>
        </w:tc>
      </w:tr>
    </w:tbl>
    <w:p w:rsidR="00E51BE5" w:rsidRPr="00E51BE5" w:rsidRDefault="00E51BE5" w:rsidP="00E51BE5">
      <w:pPr>
        <w:jc w:val="both"/>
        <w:rPr>
          <w:sz w:val="24"/>
          <w:szCs w:val="24"/>
        </w:rPr>
      </w:pPr>
    </w:p>
    <w:p w:rsidR="00E71817" w:rsidRPr="00E51BE5" w:rsidRDefault="00E71817" w:rsidP="00E51BE5">
      <w:pPr>
        <w:jc w:val="both"/>
        <w:rPr>
          <w:sz w:val="24"/>
          <w:szCs w:val="24"/>
        </w:rPr>
      </w:pPr>
    </w:p>
    <w:p w:rsidR="00E51BE5" w:rsidRPr="004F4B0F" w:rsidRDefault="00E51BE5" w:rsidP="00E51BE5">
      <w:pPr>
        <w:numPr>
          <w:ilvl w:val="1"/>
          <w:numId w:val="10"/>
        </w:numPr>
        <w:tabs>
          <w:tab w:val="left" w:pos="-108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Раздел 6. «Перечень программных мероприятий подпрограммы» </w:t>
      </w:r>
      <w:r w:rsidRPr="000D3B04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Pr="000D3B04">
        <w:rPr>
          <w:sz w:val="24"/>
          <w:szCs w:val="24"/>
        </w:rPr>
        <w:t xml:space="preserve"> Подпрограммы </w:t>
      </w:r>
      <w:r w:rsidRPr="009363FE">
        <w:rPr>
          <w:b/>
          <w:sz w:val="24"/>
          <w:szCs w:val="24"/>
        </w:rPr>
        <w:t>«Развитие дошкольного образования на территории муниципального района «Дзержинский район»</w:t>
      </w:r>
      <w:r w:rsidRPr="004F4B0F">
        <w:rPr>
          <w:sz w:val="24"/>
          <w:szCs w:val="24"/>
        </w:rPr>
        <w:t>, изложить в новой редакции:</w:t>
      </w:r>
    </w:p>
    <w:p w:rsidR="0099032C" w:rsidRPr="00E71817" w:rsidRDefault="0099032C" w:rsidP="00646A8D">
      <w:pPr>
        <w:rPr>
          <w:sz w:val="24"/>
          <w:szCs w:val="24"/>
        </w:rPr>
      </w:pPr>
    </w:p>
    <w:p w:rsidR="0099032C" w:rsidRPr="00E71817" w:rsidRDefault="0099032C" w:rsidP="0099032C">
      <w:pPr>
        <w:ind w:firstLine="851"/>
        <w:jc w:val="both"/>
        <w:rPr>
          <w:sz w:val="24"/>
          <w:szCs w:val="24"/>
        </w:rPr>
      </w:pPr>
      <w:r w:rsidRPr="00E71817">
        <w:rPr>
          <w:sz w:val="24"/>
          <w:szCs w:val="24"/>
        </w:rPr>
        <w:t xml:space="preserve">Для достижения поставленных в данной подпрограмме целей система мероприятий предусматривает решение конкретных задач, взаимосвязанных и скоординированных по времени, ресурсам и исполнителям.  </w:t>
      </w:r>
    </w:p>
    <w:p w:rsidR="0099032C" w:rsidRDefault="0099032C" w:rsidP="0099032C">
      <w:pPr>
        <w:ind w:firstLine="851"/>
        <w:jc w:val="both"/>
        <w:rPr>
          <w:sz w:val="24"/>
          <w:szCs w:val="24"/>
        </w:rPr>
      </w:pPr>
      <w:r w:rsidRPr="00E71817">
        <w:rPr>
          <w:sz w:val="24"/>
          <w:szCs w:val="24"/>
        </w:rPr>
        <w:t xml:space="preserve">   Ресурсное обеспечение подпрограммы подлежит ежегодному уточнению.</w:t>
      </w:r>
    </w:p>
    <w:p w:rsidR="00E51BE5" w:rsidRDefault="00E51BE5" w:rsidP="0099032C">
      <w:pPr>
        <w:ind w:firstLine="851"/>
        <w:jc w:val="both"/>
        <w:rPr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730"/>
        <w:gridCol w:w="113"/>
        <w:gridCol w:w="1276"/>
        <w:gridCol w:w="65"/>
        <w:gridCol w:w="77"/>
        <w:gridCol w:w="1134"/>
        <w:gridCol w:w="28"/>
        <w:gridCol w:w="113"/>
        <w:gridCol w:w="993"/>
        <w:gridCol w:w="141"/>
        <w:gridCol w:w="993"/>
        <w:gridCol w:w="141"/>
        <w:gridCol w:w="851"/>
        <w:gridCol w:w="142"/>
        <w:gridCol w:w="141"/>
        <w:gridCol w:w="993"/>
        <w:gridCol w:w="141"/>
      </w:tblGrid>
      <w:tr w:rsidR="00E51BE5" w:rsidRPr="00C874AC" w:rsidTr="00980434">
        <w:trPr>
          <w:gridAfter w:val="1"/>
          <w:wAfter w:w="141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both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 xml:space="preserve">    Наименование мероприятия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both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both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Сумма расходов всего (тыс. руб.)</w:t>
            </w:r>
          </w:p>
        </w:tc>
        <w:tc>
          <w:tcPr>
            <w:tcW w:w="5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both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E51BE5" w:rsidRPr="00C874AC" w:rsidTr="00980434">
        <w:trPr>
          <w:gridAfter w:val="1"/>
          <w:wAfter w:w="141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center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2017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center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center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center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center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2021</w:t>
            </w:r>
          </w:p>
        </w:tc>
      </w:tr>
      <w:tr w:rsidR="00E51BE5" w:rsidRPr="00C874AC" w:rsidTr="00980434">
        <w:trPr>
          <w:gridAfter w:val="1"/>
          <w:wAfter w:w="141" w:type="dxa"/>
          <w:trHeight w:val="15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60798A" w:rsidP="0060798A">
            <w:pPr>
              <w:tabs>
                <w:tab w:val="left" w:pos="1843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текущих расходов дошкольных образовательных организаций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98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C874A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4D" w:rsidRPr="00B50DD2" w:rsidRDefault="00923D4D" w:rsidP="00923D4D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1134662,166</w:t>
            </w:r>
          </w:p>
          <w:p w:rsidR="00923D4D" w:rsidRPr="00B50DD2" w:rsidRDefault="00923D4D" w:rsidP="00BB5E81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51BE5" w:rsidRPr="00B50DD2" w:rsidRDefault="00E51BE5" w:rsidP="00BB5E8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B50DD2" w:rsidRDefault="00E51BE5" w:rsidP="00BB5E81">
            <w:pPr>
              <w:ind w:firstLine="34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157927,</w:t>
            </w:r>
          </w:p>
          <w:p w:rsidR="00E51BE5" w:rsidRPr="00B50DD2" w:rsidRDefault="00E51BE5" w:rsidP="00BB5E81">
            <w:pPr>
              <w:ind w:firstLine="34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397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B50DD2" w:rsidRDefault="00E51BE5" w:rsidP="00BB5E81">
            <w:pPr>
              <w:rPr>
                <w:b/>
                <w:sz w:val="24"/>
                <w:szCs w:val="24"/>
                <w:highlight w:val="yellow"/>
              </w:rPr>
            </w:pPr>
            <w:r w:rsidRPr="00B50DD2">
              <w:rPr>
                <w:b/>
                <w:sz w:val="24"/>
                <w:szCs w:val="24"/>
              </w:rPr>
              <w:t>328703,376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4D" w:rsidRPr="00B50DD2" w:rsidRDefault="00923D4D" w:rsidP="00923D4D">
            <w:pPr>
              <w:tabs>
                <w:tab w:val="left" w:pos="1451"/>
              </w:tabs>
              <w:ind w:right="-108" w:firstLine="34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185855,881</w:t>
            </w:r>
          </w:p>
          <w:p w:rsidR="00923D4D" w:rsidRPr="00B50DD2" w:rsidRDefault="00923D4D" w:rsidP="00BB5E81">
            <w:pPr>
              <w:tabs>
                <w:tab w:val="left" w:pos="1451"/>
              </w:tabs>
              <w:ind w:right="-108" w:firstLine="34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51"/>
              </w:tabs>
              <w:ind w:right="-108" w:firstLine="34"/>
              <w:rPr>
                <w:b/>
                <w:sz w:val="24"/>
                <w:szCs w:val="24"/>
              </w:rPr>
            </w:pPr>
            <w:r w:rsidRPr="00C874AC">
              <w:rPr>
                <w:b/>
                <w:sz w:val="24"/>
                <w:szCs w:val="24"/>
              </w:rPr>
              <w:t>278539,631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tabs>
                <w:tab w:val="left" w:pos="1451"/>
              </w:tabs>
              <w:ind w:right="-108" w:firstLine="34"/>
              <w:rPr>
                <w:b/>
                <w:sz w:val="24"/>
                <w:szCs w:val="24"/>
              </w:rPr>
            </w:pPr>
            <w:r w:rsidRPr="00C874AC">
              <w:rPr>
                <w:b/>
                <w:sz w:val="24"/>
                <w:szCs w:val="24"/>
              </w:rPr>
              <w:t>183635,881</w:t>
            </w:r>
          </w:p>
        </w:tc>
      </w:tr>
      <w:tr w:rsidR="00E51BE5" w:rsidRPr="00C874AC" w:rsidTr="00980434">
        <w:trPr>
          <w:gridAfter w:val="1"/>
          <w:wAfter w:w="141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E5" w:rsidRPr="00C874AC" w:rsidRDefault="00E51BE5" w:rsidP="00BB5E81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ind w:left="426"/>
              <w:jc w:val="center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В том числе:</w:t>
            </w:r>
          </w:p>
        </w:tc>
      </w:tr>
      <w:tr w:rsidR="00E51BE5" w:rsidRPr="00C874AC" w:rsidTr="00980434">
        <w:trPr>
          <w:gridAfter w:val="1"/>
          <w:wAfter w:w="141" w:type="dxa"/>
          <w:trHeight w:val="17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E5" w:rsidRPr="00C874AC" w:rsidRDefault="00E51BE5" w:rsidP="00BB5E81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BE5" w:rsidRPr="00C874AC" w:rsidRDefault="00E51BE5" w:rsidP="00BB5E81">
            <w:pPr>
              <w:ind w:left="34"/>
              <w:jc w:val="both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869470,224</w:t>
            </w: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109803,747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266455,184</w:t>
            </w: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131104,181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231002,931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131104,181</w:t>
            </w:r>
          </w:p>
        </w:tc>
      </w:tr>
      <w:tr w:rsidR="00E51BE5" w:rsidRPr="00C874AC" w:rsidTr="00980434">
        <w:trPr>
          <w:gridAfter w:val="1"/>
          <w:wAfter w:w="141" w:type="dxa"/>
          <w:trHeight w:val="144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5" w:rsidRPr="00C874AC" w:rsidRDefault="00E51BE5" w:rsidP="00BB5E81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ind w:left="34"/>
              <w:jc w:val="both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В т.ч.</w:t>
            </w:r>
          </w:p>
          <w:p w:rsidR="00E51BE5" w:rsidRPr="00C874AC" w:rsidRDefault="00E51BE5" w:rsidP="00BB5E81">
            <w:pPr>
              <w:ind w:left="34"/>
              <w:jc w:val="both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приобретение мебели для д/с «Ромашка»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12500,00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12500,00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1BE5" w:rsidRPr="00C874AC" w:rsidTr="00980434">
        <w:trPr>
          <w:trHeight w:val="379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5" w:rsidRPr="00C874AC" w:rsidRDefault="00E51BE5" w:rsidP="00BB5E81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C874AC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В т.ч.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221588,59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121689,840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99898,750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1BE5" w:rsidRPr="00C874AC" w:rsidTr="00980434">
        <w:trPr>
          <w:trHeight w:val="186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5" w:rsidRPr="00C874AC" w:rsidRDefault="00E51BE5" w:rsidP="00BB5E81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C874AC">
            <w:pPr>
              <w:ind w:left="-108" w:firstLine="108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В т.ч.</w:t>
            </w:r>
          </w:p>
          <w:p w:rsidR="00E51BE5" w:rsidRPr="00C874AC" w:rsidRDefault="00E51BE5" w:rsidP="00C874AC">
            <w:pPr>
              <w:ind w:left="-108" w:firstLine="108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Субсидия на использование полномочий в сфере дошкольного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144298,499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19996,312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31690,804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30870,461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30870,461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30870,461</w:t>
            </w:r>
          </w:p>
        </w:tc>
      </w:tr>
      <w:tr w:rsidR="00923D4D" w:rsidRPr="00C874AC" w:rsidTr="00980434">
        <w:trPr>
          <w:trHeight w:val="145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4D" w:rsidRPr="00C874AC" w:rsidRDefault="00923D4D" w:rsidP="00BB5E81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4D" w:rsidRPr="00C874AC" w:rsidRDefault="00923D4D" w:rsidP="00C874AC">
            <w:pPr>
              <w:ind w:left="-108" w:firstLine="108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Средства бюджета МР «Дзержинский район»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4D" w:rsidRPr="006A10F3" w:rsidRDefault="00923D4D" w:rsidP="00FE7E51">
            <w:pPr>
              <w:rPr>
                <w:color w:val="FF0000"/>
                <w:sz w:val="24"/>
                <w:szCs w:val="24"/>
              </w:rPr>
            </w:pPr>
            <w:r w:rsidRPr="006A10F3">
              <w:rPr>
                <w:color w:val="FF0000"/>
                <w:sz w:val="24"/>
                <w:szCs w:val="24"/>
              </w:rPr>
              <w:t>265191,942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4D" w:rsidRPr="00E51BE5" w:rsidRDefault="00923D4D" w:rsidP="00FE7E5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48123,650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4D" w:rsidRPr="00E51BE5" w:rsidRDefault="00923D4D" w:rsidP="00FE7E5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62248,192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4D" w:rsidRPr="00923D4D" w:rsidRDefault="00923D4D" w:rsidP="00FE7E51">
            <w:pPr>
              <w:rPr>
                <w:color w:val="FF0000"/>
                <w:sz w:val="24"/>
                <w:szCs w:val="24"/>
              </w:rPr>
            </w:pPr>
            <w:r w:rsidRPr="00923D4D">
              <w:rPr>
                <w:color w:val="FF0000"/>
                <w:sz w:val="24"/>
                <w:szCs w:val="24"/>
              </w:rPr>
              <w:t>54751,700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4D" w:rsidRPr="00E51BE5" w:rsidRDefault="00923D4D" w:rsidP="00FE7E5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47536,700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4D" w:rsidRPr="00E51BE5" w:rsidRDefault="00923D4D" w:rsidP="00FE7E51">
            <w:pPr>
              <w:rPr>
                <w:sz w:val="24"/>
                <w:szCs w:val="24"/>
              </w:rPr>
            </w:pPr>
            <w:r w:rsidRPr="00E51BE5">
              <w:rPr>
                <w:sz w:val="24"/>
                <w:szCs w:val="24"/>
              </w:rPr>
              <w:t>52531,700</w:t>
            </w:r>
          </w:p>
        </w:tc>
      </w:tr>
      <w:tr w:rsidR="00E51BE5" w:rsidRPr="00C874AC" w:rsidTr="00980434">
        <w:trPr>
          <w:trHeight w:val="1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5" w:rsidRPr="00C874AC" w:rsidRDefault="00E51BE5" w:rsidP="00BB5E81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C874AC">
            <w:pPr>
              <w:spacing w:line="276" w:lineRule="auto"/>
              <w:ind w:left="-108" w:firstLine="108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В том числе:</w:t>
            </w:r>
          </w:p>
          <w:p w:rsidR="00E51BE5" w:rsidRPr="00C874AC" w:rsidRDefault="00E51BE5" w:rsidP="00C874AC">
            <w:pPr>
              <w:spacing w:line="276" w:lineRule="auto"/>
              <w:ind w:left="-108" w:firstLine="108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(приобретение (выкуп) здания д/с «Ромашка»)</w:t>
            </w:r>
          </w:p>
          <w:p w:rsidR="00E51BE5" w:rsidRPr="00C874AC" w:rsidRDefault="00E51BE5" w:rsidP="00C874AC">
            <w:pPr>
              <w:spacing w:line="276" w:lineRule="auto"/>
              <w:ind w:left="-108" w:firstLine="108"/>
              <w:rPr>
                <w:sz w:val="24"/>
                <w:szCs w:val="24"/>
              </w:rPr>
            </w:pPr>
          </w:p>
          <w:p w:rsidR="00E51BE5" w:rsidRPr="00C874AC" w:rsidRDefault="00E51BE5" w:rsidP="00C874AC">
            <w:pPr>
              <w:tabs>
                <w:tab w:val="left" w:pos="1498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6404,730</w:t>
            </w:r>
          </w:p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spacing w:line="276" w:lineRule="auto"/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6404,730</w:t>
            </w: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  <w:p w:rsidR="00E51BE5" w:rsidRPr="00C874AC" w:rsidRDefault="00E51BE5" w:rsidP="00BB5E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5" w:rsidRPr="00C874AC" w:rsidRDefault="00E51BE5" w:rsidP="00BB5E81">
            <w:pPr>
              <w:rPr>
                <w:sz w:val="24"/>
                <w:szCs w:val="24"/>
              </w:rPr>
            </w:pPr>
            <w:r w:rsidRPr="00C874AC">
              <w:rPr>
                <w:sz w:val="24"/>
                <w:szCs w:val="24"/>
              </w:rPr>
              <w:t>0</w:t>
            </w:r>
          </w:p>
        </w:tc>
      </w:tr>
    </w:tbl>
    <w:p w:rsidR="00E51BE5" w:rsidRPr="00C874AC" w:rsidRDefault="00E51BE5" w:rsidP="00E51BE5">
      <w:pPr>
        <w:jc w:val="both"/>
        <w:rPr>
          <w:sz w:val="24"/>
          <w:szCs w:val="24"/>
        </w:rPr>
      </w:pPr>
    </w:p>
    <w:p w:rsidR="00E51BE5" w:rsidRDefault="00E51BE5" w:rsidP="0099032C">
      <w:pPr>
        <w:ind w:firstLine="851"/>
        <w:jc w:val="both"/>
        <w:rPr>
          <w:sz w:val="24"/>
          <w:szCs w:val="24"/>
        </w:rPr>
      </w:pPr>
    </w:p>
    <w:p w:rsidR="00980434" w:rsidRPr="004F4B0F" w:rsidRDefault="00980434" w:rsidP="00980434">
      <w:pPr>
        <w:numPr>
          <w:ilvl w:val="1"/>
          <w:numId w:val="10"/>
        </w:numPr>
        <w:tabs>
          <w:tab w:val="left" w:pos="-108"/>
          <w:tab w:val="left" w:pos="0"/>
        </w:tabs>
        <w:ind w:left="0" w:firstLine="0"/>
        <w:jc w:val="both"/>
        <w:rPr>
          <w:sz w:val="24"/>
          <w:szCs w:val="24"/>
        </w:rPr>
      </w:pPr>
      <w:r w:rsidRPr="000D3B04">
        <w:rPr>
          <w:sz w:val="24"/>
          <w:szCs w:val="24"/>
        </w:rPr>
        <w:t xml:space="preserve">В паспорте Подпрограммы </w:t>
      </w:r>
      <w:r w:rsidRPr="009363F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Обеспечение деятельности образовательных организаций на территории </w:t>
      </w:r>
      <w:r w:rsidR="00B036F3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Р «Дзержинский район»</w:t>
      </w:r>
      <w:r w:rsidRPr="004F4B0F">
        <w:rPr>
          <w:b/>
          <w:i/>
          <w:sz w:val="24"/>
          <w:szCs w:val="24"/>
        </w:rPr>
        <w:t xml:space="preserve"> </w:t>
      </w:r>
      <w:r w:rsidRPr="004F4B0F">
        <w:rPr>
          <w:sz w:val="24"/>
          <w:szCs w:val="24"/>
        </w:rPr>
        <w:t>таблицу, с основными сведениями о Подпрограмме, изложить в новой редакции:</w:t>
      </w:r>
    </w:p>
    <w:p w:rsidR="00E51BE5" w:rsidRDefault="00E51BE5" w:rsidP="00980434">
      <w:pPr>
        <w:jc w:val="both"/>
        <w:rPr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072"/>
      </w:tblGrid>
      <w:tr w:rsidR="00980434" w:rsidRPr="00980434" w:rsidTr="00980434">
        <w:trPr>
          <w:trHeight w:val="8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60798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Отдел образования и спорта администрации «Дзержинский район»</w:t>
            </w:r>
          </w:p>
        </w:tc>
      </w:tr>
      <w:tr w:rsidR="00980434" w:rsidRPr="00980434" w:rsidTr="00980434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lastRenderedPageBreak/>
              <w:t>2. Соисполнители муниципальной 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60798A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80434" w:rsidRPr="00980434">
              <w:rPr>
                <w:sz w:val="24"/>
                <w:szCs w:val="24"/>
              </w:rPr>
              <w:t>тдел образования и спорта администрации Дзержинского района, образовательные организации Дзержинского района</w:t>
            </w:r>
          </w:p>
        </w:tc>
      </w:tr>
      <w:tr w:rsidR="00980434" w:rsidRPr="00980434" w:rsidTr="009804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80434" w:rsidRPr="00980434" w:rsidTr="009804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3. Цели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– своевременное обеспечение финансово-хозяйственной деятельности и укрепление материально-технической базы общеобразовательных организаций Дзержинского района на 2017-2021 годы;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 xml:space="preserve"> - обеспечение равного доступа к качественному образованию и достижения учащимися высоких образовательных результатов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80434" w:rsidRPr="00980434" w:rsidTr="009804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4. Задачи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- создание условий для бесперебойного и качественного функционирования общеобразовательных организаций;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- совершенствование школьной инфраструктуры;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- обеспечение своевременного финансирования условий  функционирования общеобразовательных организаций;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- обеспечение реализации мероприятий, направленных на формирование здорового образа жизни обучающихся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80434" w:rsidRPr="00980434" w:rsidTr="00980434">
        <w:trPr>
          <w:trHeight w:val="1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19" w:rsidRPr="004B1FA0" w:rsidRDefault="00980434" w:rsidP="0006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519" w:rsidRPr="004B1F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70" w:rsidRPr="004B1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3519" w:rsidRPr="004B1FA0">
              <w:rPr>
                <w:rFonts w:ascii="Times New Roman" w:hAnsi="Times New Roman" w:cs="Times New Roman"/>
                <w:sz w:val="24"/>
                <w:szCs w:val="24"/>
              </w:rPr>
              <w:t>рганизация предоставления качественного общего образования в государственных общеобразовательных организациях;</w:t>
            </w:r>
          </w:p>
          <w:p w:rsidR="00063519" w:rsidRPr="004B1FA0" w:rsidRDefault="00063519" w:rsidP="0006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F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70" w:rsidRPr="004B1F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B1FA0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текущих расходов общеобразовательных организаций </w:t>
            </w:r>
            <w:r w:rsidR="00801470" w:rsidRPr="004B1FA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B1FA0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01470" w:rsidRPr="004B1F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1FA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качественного обще</w:t>
            </w:r>
            <w:r w:rsidR="00801470" w:rsidRPr="004B1FA0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в муниципальных  общеобразовательных </w:t>
            </w:r>
            <w:r w:rsidRPr="004B1FA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154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434" w:rsidRPr="004B1FA0" w:rsidRDefault="00980434" w:rsidP="00154A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434" w:rsidRPr="00980434" w:rsidTr="00980434">
        <w:trPr>
          <w:trHeight w:val="3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6.Показатели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34" w:rsidRPr="00980434" w:rsidRDefault="00980434" w:rsidP="00040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80434">
              <w:rPr>
                <w:i/>
                <w:sz w:val="24"/>
                <w:szCs w:val="24"/>
              </w:rPr>
              <w:t xml:space="preserve">- </w:t>
            </w:r>
            <w:r w:rsidRPr="00980434">
              <w:rPr>
                <w:sz w:val="24"/>
                <w:szCs w:val="24"/>
              </w:rPr>
              <w:t>увеличение доли учащихся 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учащихся  общеобразовательных организаций до 100%;</w:t>
            </w:r>
          </w:p>
          <w:p w:rsidR="00980434" w:rsidRPr="00980434" w:rsidRDefault="00980434" w:rsidP="00040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- своевременное финансирование расходов на содержание зданий и сооружений;</w:t>
            </w:r>
          </w:p>
          <w:p w:rsidR="00980434" w:rsidRPr="00980434" w:rsidRDefault="00980434" w:rsidP="00040B4F">
            <w:pPr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-обеспечение финансирования социальных гарантий и адресную поддержку педагогическим работникам по результатам их достижений;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 xml:space="preserve"> - обеспечение реализации мероприятий, направленных на формирование здорового образа жизни обучающихся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80434" w:rsidRPr="00980434" w:rsidTr="00980434">
        <w:trPr>
          <w:trHeight w:val="1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7.Сроки и этапы реализации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2017-2021 годы, в один этап</w:t>
            </w:r>
          </w:p>
        </w:tc>
      </w:tr>
      <w:tr w:rsidR="00980434" w:rsidRPr="00980434" w:rsidTr="00980434">
        <w:trPr>
          <w:trHeight w:val="3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lastRenderedPageBreak/>
              <w:t>8. Объемы финансирования подпрограммы за счет средств местного бюджета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</w:p>
          <w:tbl>
            <w:tblPr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46"/>
              <w:gridCol w:w="142"/>
              <w:gridCol w:w="1134"/>
              <w:gridCol w:w="142"/>
              <w:gridCol w:w="992"/>
              <w:gridCol w:w="142"/>
              <w:gridCol w:w="992"/>
              <w:gridCol w:w="142"/>
              <w:gridCol w:w="992"/>
              <w:gridCol w:w="142"/>
              <w:gridCol w:w="992"/>
              <w:gridCol w:w="142"/>
              <w:gridCol w:w="1134"/>
            </w:tblGrid>
            <w:tr w:rsidR="00980434" w:rsidRPr="00980434" w:rsidTr="0098043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Сумма расходов (тыс.руб.)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 xml:space="preserve"> 2019</w:t>
                  </w:r>
                  <w:r w:rsidRPr="00980434">
                    <w:rPr>
                      <w:sz w:val="24"/>
                      <w:szCs w:val="24"/>
                    </w:rPr>
                    <w:cr/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980434" w:rsidRPr="00980434" w:rsidTr="0098043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980434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434" w:rsidRPr="00B50DD2" w:rsidRDefault="00923D4D" w:rsidP="00040B4F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1950721,035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434" w:rsidRPr="00B50DD2" w:rsidRDefault="00980434" w:rsidP="00040B4F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360738,</w:t>
                  </w:r>
                </w:p>
                <w:p w:rsidR="00980434" w:rsidRPr="00B50DD2" w:rsidRDefault="00980434" w:rsidP="00040B4F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434" w:rsidRPr="00B50DD2" w:rsidRDefault="00980434" w:rsidP="00040B4F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388052,218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B50DD2" w:rsidRDefault="00923D4D" w:rsidP="00040B4F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B50DD2">
                    <w:rPr>
                      <w:b/>
                      <w:sz w:val="24"/>
                      <w:szCs w:val="24"/>
                    </w:rPr>
                    <w:t>399629,972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980434">
                    <w:rPr>
                      <w:b/>
                      <w:sz w:val="24"/>
                      <w:szCs w:val="24"/>
                    </w:rPr>
                    <w:t>401149,972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980434">
                    <w:rPr>
                      <w:b/>
                      <w:sz w:val="24"/>
                      <w:szCs w:val="24"/>
                    </w:rPr>
                    <w:t>401149,972</w:t>
                  </w:r>
                </w:p>
              </w:tc>
            </w:tr>
            <w:tr w:rsidR="00980434" w:rsidRPr="00980434" w:rsidTr="00980434">
              <w:tc>
                <w:tcPr>
                  <w:tcW w:w="8534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980434" w:rsidRPr="00980434" w:rsidTr="00980434">
              <w:tc>
                <w:tcPr>
                  <w:tcW w:w="1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1483549,153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275188,</w:t>
                  </w:r>
                </w:p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069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297525,768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303611,772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303611,772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303611,772</w:t>
                  </w:r>
                </w:p>
              </w:tc>
            </w:tr>
            <w:tr w:rsidR="00980434" w:rsidRPr="00980434" w:rsidTr="00980434">
              <w:trPr>
                <w:trHeight w:val="952"/>
              </w:trPr>
              <w:tc>
                <w:tcPr>
                  <w:tcW w:w="15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Бюджет МР «Дзержинский ра</w:t>
                  </w:r>
                  <w:r w:rsidR="00923D4D">
                    <w:rPr>
                      <w:sz w:val="24"/>
                      <w:szCs w:val="24"/>
                    </w:rPr>
                    <w:t>й</w:t>
                  </w:r>
                  <w:r w:rsidRPr="00980434">
                    <w:rPr>
                      <w:sz w:val="24"/>
                      <w:szCs w:val="24"/>
                    </w:rPr>
                    <w:t>он»</w:t>
                  </w:r>
                </w:p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 xml:space="preserve">В т.ч. </w:t>
                  </w:r>
                </w:p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Приобретение автобуса для подвоза детей дошкольного отделения МКОУ «Чкаловская СОШ»</w:t>
                  </w:r>
                </w:p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B50DD2" w:rsidRDefault="00923D4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467171,882</w:t>
                  </w:r>
                </w:p>
                <w:p w:rsidR="00980434" w:rsidRPr="00B50DD2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B50DD2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B50DD2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B50DD2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B50DD2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B50DD2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B50DD2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B50DD2" w:rsidRDefault="00980434" w:rsidP="00040B4F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2000,00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85550,</w:t>
                  </w:r>
                </w:p>
                <w:p w:rsidR="00980434" w:rsidRPr="00980434" w:rsidRDefault="00980434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832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90526,450</w:t>
                  </w:r>
                </w:p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</w:p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2000,00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0434" w:rsidRPr="00B50DD2" w:rsidRDefault="00923D4D" w:rsidP="00040B4F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96018,2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97538,2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0434" w:rsidRPr="00980434" w:rsidRDefault="00980434" w:rsidP="00040B4F">
                  <w:pPr>
                    <w:rPr>
                      <w:sz w:val="24"/>
                      <w:szCs w:val="24"/>
                    </w:rPr>
                  </w:pPr>
                  <w:r w:rsidRPr="00980434">
                    <w:rPr>
                      <w:sz w:val="24"/>
                      <w:szCs w:val="24"/>
                    </w:rPr>
                    <w:t>97538,2</w:t>
                  </w:r>
                </w:p>
              </w:tc>
            </w:tr>
          </w:tbl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 xml:space="preserve">Объемы финансовых средств, направляемых на реализацию подпрограммы из местного бюджета, ежегодно уточняются в соответствии с решением Дзержинского районного собрания о бюджете района на очередной финансовый год и на плановый период. </w:t>
            </w:r>
          </w:p>
        </w:tc>
      </w:tr>
      <w:tr w:rsidR="00980434" w:rsidRPr="00980434" w:rsidTr="00980434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4" w:rsidRPr="00980434" w:rsidRDefault="00980434" w:rsidP="00040B4F">
            <w:pPr>
              <w:spacing w:line="276" w:lineRule="auto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9. Ожидаемые результаты реализации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Реализация подпрограммы позволит обеспечить для всех обучающихся независимо от их места жительства, социального, имущественного статуса и состояния здоровья доступность качественного общего образования, соответствующего современным образовательным стандартам.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 xml:space="preserve">При этом будет обеспечено: 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- создание условий для бесперебойного и качественного функционирования общеобразовательных организаций;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-  совершенствование школьной инфраструктуры (100 % общеобразовательных организаций должны соответствовать современным требованиям);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- своевременное предоставление социальных гарантий работникам общеобразовательных школ;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 xml:space="preserve"> -  реализация мероприятий, направленных на формирование здорового образа жизни обучающихся</w:t>
            </w:r>
          </w:p>
          <w:p w:rsidR="00980434" w:rsidRPr="00980434" w:rsidRDefault="00980434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0434">
              <w:rPr>
                <w:sz w:val="24"/>
                <w:szCs w:val="24"/>
              </w:rPr>
              <w:t>Показателем социально-экономической эффективности реализации подпрограммы станет повышение уровня  образования обучающихся путем оказания им доступных и качественных образовательных услуг.</w:t>
            </w:r>
          </w:p>
        </w:tc>
      </w:tr>
    </w:tbl>
    <w:p w:rsidR="00E51BE5" w:rsidRPr="00980434" w:rsidRDefault="00E51BE5" w:rsidP="0099032C">
      <w:pPr>
        <w:ind w:firstLine="851"/>
        <w:jc w:val="both"/>
        <w:rPr>
          <w:sz w:val="24"/>
          <w:szCs w:val="24"/>
        </w:rPr>
      </w:pPr>
    </w:p>
    <w:p w:rsidR="0014254D" w:rsidRDefault="0014254D" w:rsidP="0014254D">
      <w:pPr>
        <w:numPr>
          <w:ilvl w:val="1"/>
          <w:numId w:val="10"/>
        </w:numPr>
        <w:tabs>
          <w:tab w:val="left" w:pos="-108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3. «Объем финансирования подпрограммы» </w:t>
      </w:r>
      <w:r w:rsidRPr="000D3B04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Pr="000D3B04">
        <w:rPr>
          <w:sz w:val="24"/>
          <w:szCs w:val="24"/>
        </w:rPr>
        <w:t xml:space="preserve"> </w:t>
      </w:r>
      <w:r w:rsidR="00622CC3" w:rsidRPr="000D3B04">
        <w:rPr>
          <w:sz w:val="24"/>
          <w:szCs w:val="24"/>
        </w:rPr>
        <w:t xml:space="preserve">Подпрограммы </w:t>
      </w:r>
      <w:r w:rsidR="00622CC3" w:rsidRPr="009363FE">
        <w:rPr>
          <w:b/>
          <w:sz w:val="24"/>
          <w:szCs w:val="24"/>
        </w:rPr>
        <w:t>«</w:t>
      </w:r>
      <w:r w:rsidR="00622CC3">
        <w:rPr>
          <w:b/>
          <w:sz w:val="24"/>
          <w:szCs w:val="24"/>
        </w:rPr>
        <w:t>Обеспечение деятельности образовательных организаций на территории ИР «Дзержинский район»</w:t>
      </w:r>
      <w:r w:rsidRPr="004F4B0F">
        <w:rPr>
          <w:sz w:val="24"/>
          <w:szCs w:val="24"/>
        </w:rPr>
        <w:t>, изложить в новой редакции:</w:t>
      </w:r>
    </w:p>
    <w:p w:rsidR="00622CC3" w:rsidRDefault="00622CC3" w:rsidP="00622CC3">
      <w:pPr>
        <w:tabs>
          <w:tab w:val="left" w:pos="-108"/>
          <w:tab w:val="left" w:pos="0"/>
        </w:tabs>
        <w:jc w:val="both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97"/>
        <w:gridCol w:w="1480"/>
        <w:gridCol w:w="1417"/>
        <w:gridCol w:w="1559"/>
        <w:gridCol w:w="1418"/>
        <w:gridCol w:w="1417"/>
      </w:tblGrid>
      <w:tr w:rsidR="00622CC3" w:rsidRPr="00622CC3" w:rsidTr="00622C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Сумма расходов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2021</w:t>
            </w:r>
          </w:p>
        </w:tc>
      </w:tr>
      <w:tr w:rsidR="00622CC3" w:rsidRPr="00622CC3" w:rsidTr="00622C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spacing w:line="276" w:lineRule="auto"/>
              <w:rPr>
                <w:b/>
                <w:sz w:val="24"/>
                <w:szCs w:val="24"/>
              </w:rPr>
            </w:pPr>
            <w:r w:rsidRPr="00622CC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B50DD2" w:rsidRDefault="00923D4D" w:rsidP="00040B4F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1950721,035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B50DD2" w:rsidRDefault="00622CC3" w:rsidP="00040B4F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360738,901</w:t>
            </w:r>
          </w:p>
          <w:p w:rsidR="00622CC3" w:rsidRPr="00B50DD2" w:rsidRDefault="00622CC3" w:rsidP="00040B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B50DD2" w:rsidRDefault="00622CC3" w:rsidP="00040B4F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388052,218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C3" w:rsidRPr="00B50DD2" w:rsidRDefault="00923D4D" w:rsidP="00040B4F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399629,972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spacing w:line="276" w:lineRule="auto"/>
              <w:rPr>
                <w:b/>
                <w:sz w:val="24"/>
                <w:szCs w:val="24"/>
              </w:rPr>
            </w:pPr>
            <w:r w:rsidRPr="00622CC3">
              <w:rPr>
                <w:b/>
                <w:sz w:val="24"/>
                <w:szCs w:val="24"/>
              </w:rPr>
              <w:t>401149,972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spacing w:line="276" w:lineRule="auto"/>
              <w:rPr>
                <w:b/>
                <w:sz w:val="24"/>
                <w:szCs w:val="24"/>
              </w:rPr>
            </w:pPr>
            <w:r w:rsidRPr="00622CC3">
              <w:rPr>
                <w:b/>
                <w:sz w:val="24"/>
                <w:szCs w:val="24"/>
              </w:rPr>
              <w:t>401149,972</w:t>
            </w:r>
          </w:p>
        </w:tc>
      </w:tr>
      <w:tr w:rsidR="00622CC3" w:rsidRPr="00622CC3" w:rsidTr="00622CC3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В том числе</w:t>
            </w:r>
          </w:p>
        </w:tc>
      </w:tr>
      <w:tr w:rsidR="00622CC3" w:rsidRPr="00622CC3" w:rsidTr="00622C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1483549,153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275188,</w:t>
            </w: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297525,768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303611,772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303611,772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303611,772</w:t>
            </w:r>
          </w:p>
        </w:tc>
      </w:tr>
      <w:tr w:rsidR="00622CC3" w:rsidRPr="00622CC3" w:rsidTr="00622CC3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Средства бюджета МР «Дзержинский район»</w:t>
            </w:r>
          </w:p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</w:p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В том числе,</w:t>
            </w:r>
          </w:p>
          <w:p w:rsidR="00622CC3" w:rsidRPr="00622CC3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Приобретение автобуса для подвоза детей дошкольного отделения МКОУ «Чкаловская СОШ»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D" w:rsidRPr="00B50DD2" w:rsidRDefault="00923D4D" w:rsidP="00923D4D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467171,882</w:t>
            </w: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B50DD2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85550,</w:t>
            </w:r>
          </w:p>
          <w:p w:rsidR="00622CC3" w:rsidRPr="00B50DD2" w:rsidRDefault="00622CC3" w:rsidP="00040B4F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90526,450</w:t>
            </w: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3D4D" w:rsidRPr="00B50DD2" w:rsidRDefault="00923D4D" w:rsidP="00923D4D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96018,2</w:t>
            </w: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97538,2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2CC3" w:rsidRPr="00622CC3" w:rsidRDefault="00622CC3" w:rsidP="00040B4F">
            <w:pPr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97538,2</w:t>
            </w:r>
          </w:p>
        </w:tc>
      </w:tr>
    </w:tbl>
    <w:p w:rsidR="00622CC3" w:rsidRDefault="00622CC3" w:rsidP="00622CC3">
      <w:pPr>
        <w:tabs>
          <w:tab w:val="left" w:pos="-108"/>
          <w:tab w:val="left" w:pos="0"/>
        </w:tabs>
        <w:jc w:val="both"/>
        <w:rPr>
          <w:sz w:val="24"/>
          <w:szCs w:val="24"/>
        </w:rPr>
      </w:pPr>
    </w:p>
    <w:p w:rsidR="00622CC3" w:rsidRPr="004F4B0F" w:rsidRDefault="00622CC3" w:rsidP="00622CC3">
      <w:pPr>
        <w:tabs>
          <w:tab w:val="left" w:pos="-108"/>
          <w:tab w:val="left" w:pos="0"/>
        </w:tabs>
        <w:jc w:val="both"/>
        <w:rPr>
          <w:sz w:val="24"/>
          <w:szCs w:val="24"/>
        </w:rPr>
      </w:pPr>
    </w:p>
    <w:p w:rsidR="00622CC3" w:rsidRPr="004F4B0F" w:rsidRDefault="00622CC3" w:rsidP="00622CC3">
      <w:pPr>
        <w:numPr>
          <w:ilvl w:val="1"/>
          <w:numId w:val="10"/>
        </w:numPr>
        <w:tabs>
          <w:tab w:val="left" w:pos="-108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6. «Перечень программных мероприятий подпрограммы» </w:t>
      </w:r>
      <w:r w:rsidRPr="000D3B04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Pr="000D3B04">
        <w:rPr>
          <w:sz w:val="24"/>
          <w:szCs w:val="24"/>
        </w:rPr>
        <w:t xml:space="preserve"> Подпрограммы </w:t>
      </w:r>
      <w:r w:rsidRPr="009363F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Обеспечение деятельности образовательных организаций на территории ИР «Дзержинский район»</w:t>
      </w:r>
      <w:r w:rsidRPr="004F4B0F">
        <w:rPr>
          <w:sz w:val="24"/>
          <w:szCs w:val="24"/>
        </w:rPr>
        <w:t>, изложить в новой редакции:</w:t>
      </w:r>
    </w:p>
    <w:p w:rsidR="0099032C" w:rsidRDefault="0099032C" w:rsidP="00622CC3">
      <w:pPr>
        <w:jc w:val="both"/>
        <w:rPr>
          <w:sz w:val="24"/>
          <w:szCs w:val="24"/>
        </w:rPr>
      </w:pPr>
    </w:p>
    <w:p w:rsidR="00622CC3" w:rsidRDefault="00622CC3" w:rsidP="00622CC3">
      <w:pPr>
        <w:ind w:firstLine="851"/>
        <w:jc w:val="both"/>
      </w:pPr>
      <w:r w:rsidRPr="00C66DF5">
        <w:rPr>
          <w:b/>
        </w:rPr>
        <w:t xml:space="preserve">    </w:t>
      </w:r>
      <w:r w:rsidRPr="00C66DF5">
        <w:t xml:space="preserve">Для достижения поставленных в данной подпрограмме целей система мероприятий предусматривает решение конкретных задач, взаимосвязанных и скоординированных по времени, ресурсам и исполнителям.  </w:t>
      </w:r>
    </w:p>
    <w:p w:rsidR="00622CC3" w:rsidRPr="00C66DF5" w:rsidRDefault="00622CC3" w:rsidP="00622CC3">
      <w:pPr>
        <w:ind w:firstLine="851"/>
        <w:jc w:val="both"/>
      </w:pPr>
    </w:p>
    <w:tbl>
      <w:tblPr>
        <w:tblW w:w="10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2"/>
        <w:gridCol w:w="1560"/>
        <w:gridCol w:w="23"/>
        <w:gridCol w:w="1394"/>
        <w:gridCol w:w="1134"/>
        <w:gridCol w:w="1134"/>
        <w:gridCol w:w="23"/>
        <w:gridCol w:w="1111"/>
        <w:gridCol w:w="1134"/>
        <w:gridCol w:w="1276"/>
      </w:tblGrid>
      <w:tr w:rsidR="00622CC3" w:rsidRPr="00622CC3" w:rsidTr="00040B4F">
        <w:tc>
          <w:tcPr>
            <w:tcW w:w="1962" w:type="dxa"/>
            <w:vMerge w:val="restart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3" w:type="dxa"/>
            <w:gridSpan w:val="2"/>
            <w:vMerge w:val="restart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Сумма расходов всего (тыс. руб.)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622CC3" w:rsidRPr="00622CC3" w:rsidTr="00040B4F">
        <w:tc>
          <w:tcPr>
            <w:tcW w:w="1962" w:type="dxa"/>
            <w:vMerge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2017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2018</w:t>
            </w:r>
          </w:p>
        </w:tc>
        <w:tc>
          <w:tcPr>
            <w:tcW w:w="1111" w:type="dxa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2021</w:t>
            </w:r>
          </w:p>
        </w:tc>
      </w:tr>
      <w:tr w:rsidR="00923D4D" w:rsidRPr="00622CC3" w:rsidTr="00040B4F">
        <w:tc>
          <w:tcPr>
            <w:tcW w:w="1962" w:type="dxa"/>
            <w:vMerge w:val="restart"/>
            <w:shd w:val="clear" w:color="auto" w:fill="auto"/>
          </w:tcPr>
          <w:p w:rsidR="00801470" w:rsidRPr="00801470" w:rsidRDefault="00801470" w:rsidP="00801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47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текущих расходов общеобразовательных организаций по предоставлению качественного общего образования в муниципальных  </w:t>
            </w:r>
            <w:r w:rsidRPr="00801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</w:t>
            </w:r>
          </w:p>
          <w:p w:rsidR="00923D4D" w:rsidRPr="00801470" w:rsidRDefault="00923D4D" w:rsidP="00040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:rsidR="00923D4D" w:rsidRPr="00622CC3" w:rsidRDefault="00923D4D" w:rsidP="00040B4F">
            <w:pPr>
              <w:jc w:val="both"/>
              <w:rPr>
                <w:b/>
                <w:sz w:val="24"/>
                <w:szCs w:val="24"/>
              </w:rPr>
            </w:pPr>
            <w:r w:rsidRPr="00622CC3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94" w:type="dxa"/>
            <w:shd w:val="clear" w:color="auto" w:fill="auto"/>
          </w:tcPr>
          <w:p w:rsidR="00923D4D" w:rsidRPr="00B50DD2" w:rsidRDefault="00923D4D" w:rsidP="00FE7E51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1950721,035</w:t>
            </w:r>
          </w:p>
        </w:tc>
        <w:tc>
          <w:tcPr>
            <w:tcW w:w="1134" w:type="dxa"/>
            <w:shd w:val="clear" w:color="auto" w:fill="auto"/>
          </w:tcPr>
          <w:p w:rsidR="00923D4D" w:rsidRPr="00B50DD2" w:rsidRDefault="00923D4D" w:rsidP="00923D4D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360738,901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923D4D" w:rsidRPr="00B50DD2" w:rsidRDefault="00923D4D" w:rsidP="00FE7E51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388052,218</w:t>
            </w:r>
          </w:p>
        </w:tc>
        <w:tc>
          <w:tcPr>
            <w:tcW w:w="1111" w:type="dxa"/>
            <w:shd w:val="clear" w:color="auto" w:fill="auto"/>
          </w:tcPr>
          <w:p w:rsidR="00923D4D" w:rsidRPr="00B50DD2" w:rsidRDefault="00923D4D" w:rsidP="00FE7E51">
            <w:pPr>
              <w:spacing w:line="276" w:lineRule="auto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399629,972</w:t>
            </w:r>
          </w:p>
        </w:tc>
        <w:tc>
          <w:tcPr>
            <w:tcW w:w="1134" w:type="dxa"/>
            <w:shd w:val="clear" w:color="auto" w:fill="auto"/>
          </w:tcPr>
          <w:p w:rsidR="00923D4D" w:rsidRPr="00622CC3" w:rsidRDefault="00923D4D" w:rsidP="00FE7E51">
            <w:pPr>
              <w:spacing w:line="276" w:lineRule="auto"/>
              <w:rPr>
                <w:b/>
                <w:sz w:val="24"/>
                <w:szCs w:val="24"/>
              </w:rPr>
            </w:pPr>
            <w:r w:rsidRPr="00622CC3">
              <w:rPr>
                <w:b/>
                <w:sz w:val="24"/>
                <w:szCs w:val="24"/>
              </w:rPr>
              <w:t>401149,972</w:t>
            </w:r>
          </w:p>
        </w:tc>
        <w:tc>
          <w:tcPr>
            <w:tcW w:w="1276" w:type="dxa"/>
            <w:shd w:val="clear" w:color="auto" w:fill="auto"/>
          </w:tcPr>
          <w:p w:rsidR="00923D4D" w:rsidRPr="00622CC3" w:rsidRDefault="00923D4D" w:rsidP="00FE7E51">
            <w:pPr>
              <w:spacing w:line="276" w:lineRule="auto"/>
              <w:rPr>
                <w:b/>
                <w:sz w:val="24"/>
                <w:szCs w:val="24"/>
              </w:rPr>
            </w:pPr>
            <w:r w:rsidRPr="00622CC3">
              <w:rPr>
                <w:b/>
                <w:sz w:val="24"/>
                <w:szCs w:val="24"/>
              </w:rPr>
              <w:t>401149,972</w:t>
            </w:r>
          </w:p>
        </w:tc>
      </w:tr>
      <w:tr w:rsidR="00622CC3" w:rsidRPr="00622CC3" w:rsidTr="00040B4F">
        <w:tc>
          <w:tcPr>
            <w:tcW w:w="1962" w:type="dxa"/>
            <w:vMerge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9"/>
            <w:shd w:val="clear" w:color="auto" w:fill="auto"/>
          </w:tcPr>
          <w:p w:rsidR="00622CC3" w:rsidRPr="00B50DD2" w:rsidRDefault="00622CC3" w:rsidP="00040B4F">
            <w:pPr>
              <w:jc w:val="both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В том числе</w:t>
            </w:r>
          </w:p>
        </w:tc>
      </w:tr>
      <w:tr w:rsidR="00622CC3" w:rsidRPr="00622CC3" w:rsidTr="00040B4F">
        <w:tc>
          <w:tcPr>
            <w:tcW w:w="1962" w:type="dxa"/>
            <w:vMerge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Средства областного бюджета</w:t>
            </w:r>
          </w:p>
          <w:p w:rsidR="00622CC3" w:rsidRPr="00622CC3" w:rsidRDefault="00622CC3" w:rsidP="00040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1483549,153</w:t>
            </w:r>
          </w:p>
        </w:tc>
        <w:tc>
          <w:tcPr>
            <w:tcW w:w="1134" w:type="dxa"/>
            <w:shd w:val="clear" w:color="auto" w:fill="auto"/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275188,</w:t>
            </w:r>
          </w:p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069</w:t>
            </w:r>
          </w:p>
        </w:tc>
        <w:tc>
          <w:tcPr>
            <w:tcW w:w="1134" w:type="dxa"/>
            <w:shd w:val="clear" w:color="auto" w:fill="auto"/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297525,768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2CC3" w:rsidRPr="00B50DD2" w:rsidRDefault="00622CC3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303611,772</w:t>
            </w:r>
          </w:p>
        </w:tc>
        <w:tc>
          <w:tcPr>
            <w:tcW w:w="1134" w:type="dxa"/>
            <w:shd w:val="clear" w:color="auto" w:fill="auto"/>
          </w:tcPr>
          <w:p w:rsidR="00622CC3" w:rsidRPr="00622CC3" w:rsidRDefault="00622CC3" w:rsidP="00040B4F">
            <w:pPr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303611,772</w:t>
            </w:r>
          </w:p>
        </w:tc>
        <w:tc>
          <w:tcPr>
            <w:tcW w:w="1276" w:type="dxa"/>
            <w:shd w:val="clear" w:color="auto" w:fill="auto"/>
          </w:tcPr>
          <w:p w:rsidR="00622CC3" w:rsidRPr="00622CC3" w:rsidRDefault="00622CC3" w:rsidP="00040B4F">
            <w:pPr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303611,772</w:t>
            </w:r>
          </w:p>
        </w:tc>
      </w:tr>
      <w:tr w:rsidR="00923D4D" w:rsidRPr="00622CC3" w:rsidTr="00040B4F">
        <w:trPr>
          <w:trHeight w:val="1104"/>
        </w:trPr>
        <w:tc>
          <w:tcPr>
            <w:tcW w:w="1962" w:type="dxa"/>
            <w:vMerge/>
            <w:shd w:val="clear" w:color="auto" w:fill="auto"/>
          </w:tcPr>
          <w:p w:rsidR="00923D4D" w:rsidRPr="00622CC3" w:rsidRDefault="00923D4D" w:rsidP="00040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23D4D" w:rsidRPr="00622CC3" w:rsidRDefault="00923D4D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Средства бюджета МР «Дзержинский район»</w:t>
            </w:r>
          </w:p>
          <w:p w:rsidR="00923D4D" w:rsidRPr="00622CC3" w:rsidRDefault="00923D4D" w:rsidP="00040B4F">
            <w:pPr>
              <w:jc w:val="both"/>
              <w:rPr>
                <w:sz w:val="24"/>
                <w:szCs w:val="24"/>
              </w:rPr>
            </w:pPr>
          </w:p>
          <w:p w:rsidR="00923D4D" w:rsidRPr="00622CC3" w:rsidRDefault="00923D4D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В т.ч.</w:t>
            </w:r>
          </w:p>
          <w:p w:rsidR="00923D4D" w:rsidRPr="00622CC3" w:rsidRDefault="00923D4D" w:rsidP="00040B4F">
            <w:pPr>
              <w:jc w:val="both"/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Приобретение автобуса для подвоза детей дошкольного отделения МКОУ «Чкаловская СОШ»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3D4D" w:rsidRPr="00B50DD2" w:rsidRDefault="00923D4D" w:rsidP="00923D4D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lastRenderedPageBreak/>
              <w:t>467171,882</w:t>
            </w: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jc w:val="center"/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jc w:val="center"/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jc w:val="center"/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923D4D" w:rsidRPr="00B50DD2" w:rsidRDefault="00923D4D" w:rsidP="00040B4F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lastRenderedPageBreak/>
              <w:t>85550,</w:t>
            </w:r>
          </w:p>
          <w:p w:rsidR="00923D4D" w:rsidRPr="00B50DD2" w:rsidRDefault="00923D4D" w:rsidP="00040B4F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832</w:t>
            </w:r>
          </w:p>
        </w:tc>
        <w:tc>
          <w:tcPr>
            <w:tcW w:w="1134" w:type="dxa"/>
            <w:shd w:val="clear" w:color="auto" w:fill="auto"/>
          </w:tcPr>
          <w:p w:rsidR="00923D4D" w:rsidRPr="00B50DD2" w:rsidRDefault="00923D4D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90526,45</w:t>
            </w: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</w:p>
          <w:p w:rsidR="00923D4D" w:rsidRPr="00B50DD2" w:rsidRDefault="00923D4D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D4D" w:rsidRPr="00B50DD2" w:rsidRDefault="00923D4D" w:rsidP="00FE7E5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lastRenderedPageBreak/>
              <w:t>96018,2</w:t>
            </w:r>
          </w:p>
          <w:p w:rsidR="00923D4D" w:rsidRPr="00B50DD2" w:rsidRDefault="00923D4D" w:rsidP="00FE7E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3D4D" w:rsidRPr="00622CC3" w:rsidRDefault="00923D4D" w:rsidP="00040B4F">
            <w:pPr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97538,20</w:t>
            </w:r>
          </w:p>
        </w:tc>
        <w:tc>
          <w:tcPr>
            <w:tcW w:w="1276" w:type="dxa"/>
            <w:shd w:val="clear" w:color="auto" w:fill="auto"/>
          </w:tcPr>
          <w:p w:rsidR="00923D4D" w:rsidRPr="00622CC3" w:rsidRDefault="00923D4D" w:rsidP="00040B4F">
            <w:pPr>
              <w:rPr>
                <w:sz w:val="24"/>
                <w:szCs w:val="24"/>
              </w:rPr>
            </w:pPr>
            <w:r w:rsidRPr="00622CC3">
              <w:rPr>
                <w:sz w:val="24"/>
                <w:szCs w:val="24"/>
              </w:rPr>
              <w:t>97538,20</w:t>
            </w:r>
          </w:p>
        </w:tc>
      </w:tr>
    </w:tbl>
    <w:p w:rsidR="00622CC3" w:rsidRPr="00622CC3" w:rsidRDefault="00622CC3" w:rsidP="00622CC3">
      <w:pPr>
        <w:jc w:val="both"/>
        <w:rPr>
          <w:sz w:val="24"/>
          <w:szCs w:val="24"/>
        </w:rPr>
      </w:pPr>
    </w:p>
    <w:p w:rsidR="00C265BD" w:rsidRPr="00C265BD" w:rsidRDefault="00C265BD" w:rsidP="00C265BD">
      <w:pPr>
        <w:numPr>
          <w:ilvl w:val="1"/>
          <w:numId w:val="10"/>
        </w:numPr>
        <w:ind w:left="0" w:firstLine="0"/>
        <w:rPr>
          <w:sz w:val="24"/>
          <w:szCs w:val="24"/>
        </w:rPr>
      </w:pPr>
      <w:r w:rsidRPr="00C265BD">
        <w:rPr>
          <w:sz w:val="24"/>
          <w:szCs w:val="24"/>
        </w:rPr>
        <w:t xml:space="preserve">В паспорте Подпрограммы </w:t>
      </w:r>
      <w:r w:rsidRPr="00C265BD">
        <w:rPr>
          <w:b/>
          <w:sz w:val="24"/>
          <w:szCs w:val="24"/>
        </w:rPr>
        <w:t xml:space="preserve">  «Обеспечение деятельности организаций дополнительного образования  на территории МР «Дзержинский район» </w:t>
      </w:r>
      <w:r w:rsidRPr="00C265BD">
        <w:rPr>
          <w:sz w:val="24"/>
          <w:szCs w:val="24"/>
        </w:rPr>
        <w:t>таблицу, с основными сведениями о Подпрограмме, изложить в новой редакции:</w:t>
      </w:r>
    </w:p>
    <w:p w:rsidR="0099032C" w:rsidRDefault="0099032C" w:rsidP="00C265BD">
      <w:pPr>
        <w:rPr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8505"/>
      </w:tblGrid>
      <w:tr w:rsidR="00C265BD" w:rsidRPr="00C265BD" w:rsidTr="00C265BD">
        <w:trPr>
          <w:trHeight w:val="8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Отдел образования и спорта администрации МР «Дзержинский район»</w:t>
            </w:r>
          </w:p>
        </w:tc>
      </w:tr>
      <w:tr w:rsidR="00C265BD" w:rsidRPr="00C265BD" w:rsidTr="00C265BD">
        <w:trPr>
          <w:trHeight w:val="6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2. Соисполнители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Образовательные организации Дзержинского района</w:t>
            </w:r>
          </w:p>
        </w:tc>
      </w:tr>
      <w:tr w:rsidR="00C265BD" w:rsidRPr="00C265BD" w:rsidTr="00C265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265BD" w:rsidRPr="00C265BD" w:rsidTr="00C265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3. Цели подпрограммы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 xml:space="preserve">Создание комплекса социально-педагогических условий, способствующих разностороннему развитию творческой индивидуальности ребенка, гармонизации его отношений с окружающим миром. 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265BD" w:rsidRPr="00C265BD" w:rsidTr="00C265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4. Задачи подпрограммы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4B1FA0" w:rsidRDefault="004B1FA0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1FA0">
              <w:rPr>
                <w:sz w:val="24"/>
                <w:szCs w:val="24"/>
              </w:rPr>
              <w:t xml:space="preserve">Организация предоставления дополнительного образования детей </w:t>
            </w:r>
          </w:p>
        </w:tc>
      </w:tr>
      <w:tr w:rsidR="00C265BD" w:rsidRPr="00C265BD" w:rsidTr="00C265BD">
        <w:trPr>
          <w:trHeight w:val="1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5" w:rsidRPr="00154A05" w:rsidRDefault="00154A05" w:rsidP="00154A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154A05">
              <w:rPr>
                <w:sz w:val="24"/>
                <w:szCs w:val="24"/>
              </w:rPr>
              <w:t>Организация предоставления дополнительного образования детей</w:t>
            </w:r>
            <w:r w:rsidR="00BB70A3">
              <w:rPr>
                <w:sz w:val="24"/>
                <w:szCs w:val="24"/>
              </w:rPr>
              <w:t>;</w:t>
            </w:r>
          </w:p>
          <w:p w:rsidR="00C265BD" w:rsidRPr="00C265BD" w:rsidRDefault="00154A05" w:rsidP="00154A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4A05">
              <w:rPr>
                <w:sz w:val="24"/>
                <w:szCs w:val="24"/>
              </w:rPr>
              <w:t>-</w:t>
            </w:r>
            <w:r w:rsidR="00C265BD" w:rsidRPr="00154A05">
              <w:rPr>
                <w:sz w:val="24"/>
                <w:szCs w:val="24"/>
              </w:rPr>
              <w:t>Финансирование текущих расходов организаций дополнительного образования детей</w:t>
            </w:r>
          </w:p>
        </w:tc>
      </w:tr>
      <w:tr w:rsidR="00C265BD" w:rsidRPr="00C265BD" w:rsidTr="00C265BD">
        <w:trPr>
          <w:trHeight w:val="3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0" w:rsidRDefault="00C265BD" w:rsidP="004B1FA0">
            <w:pPr>
              <w:tabs>
                <w:tab w:val="left" w:pos="176"/>
              </w:tabs>
              <w:spacing w:line="276" w:lineRule="auto"/>
              <w:ind w:firstLine="34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 xml:space="preserve">6. Показатели </w:t>
            </w:r>
          </w:p>
          <w:p w:rsidR="00C265BD" w:rsidRPr="00C265BD" w:rsidRDefault="00C265BD" w:rsidP="004B1FA0">
            <w:pPr>
              <w:tabs>
                <w:tab w:val="left" w:pos="176"/>
              </w:tabs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D" w:rsidRPr="00C265BD" w:rsidRDefault="00C265BD" w:rsidP="00040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265BD">
              <w:rPr>
                <w:i/>
                <w:sz w:val="24"/>
                <w:szCs w:val="24"/>
              </w:rPr>
              <w:t xml:space="preserve">- </w:t>
            </w:r>
            <w:r w:rsidRPr="00C265BD">
              <w:rPr>
                <w:sz w:val="24"/>
                <w:szCs w:val="24"/>
              </w:rPr>
              <w:t>увеличение доли детей, которым предоставлена возможность получать услуги дополнительного образования, в общей численности учащихся  общеобразовательных организаций до 80%;</w:t>
            </w:r>
          </w:p>
          <w:p w:rsidR="00C265BD" w:rsidRPr="00C265BD" w:rsidRDefault="00C265BD" w:rsidP="00040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- своевременное финансирование расходов на содержание зданий и сооружений;</w:t>
            </w:r>
          </w:p>
          <w:p w:rsidR="00C265BD" w:rsidRPr="00C265BD" w:rsidRDefault="00C265BD" w:rsidP="00040B4F">
            <w:pPr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 xml:space="preserve">  </w:t>
            </w:r>
            <w:r w:rsidRPr="00C265BD">
              <w:rPr>
                <w:noProof/>
                <w:sz w:val="24"/>
                <w:szCs w:val="24"/>
              </w:rPr>
              <w:t xml:space="preserve">  </w:t>
            </w:r>
            <w:r w:rsidRPr="00C265BD">
              <w:rPr>
                <w:sz w:val="24"/>
                <w:szCs w:val="24"/>
              </w:rPr>
              <w:t>-обеспечение финансирования социальных гарантий и адресную поддержку педагогическим работникам по результатам их достижений;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 xml:space="preserve"> - обеспечение реализации мероприятий, направленных на формирование здорового образа жизни обучающихся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265BD" w:rsidRPr="00C265BD" w:rsidTr="00C265BD">
        <w:trPr>
          <w:trHeight w:val="1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7. Сроки и этапы реализации подпрограммы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2017-2021 годы, в один этап</w:t>
            </w:r>
          </w:p>
        </w:tc>
      </w:tr>
      <w:tr w:rsidR="00C265BD" w:rsidRPr="00C265BD" w:rsidTr="00C265BD">
        <w:trPr>
          <w:trHeight w:val="3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lastRenderedPageBreak/>
              <w:t>8. Объемы финансирования подпрограммы за счет средств местного бюджета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</w:p>
          <w:tbl>
            <w:tblPr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46"/>
              <w:gridCol w:w="1276"/>
              <w:gridCol w:w="1134"/>
              <w:gridCol w:w="1134"/>
              <w:gridCol w:w="1134"/>
              <w:gridCol w:w="1134"/>
              <w:gridCol w:w="1276"/>
            </w:tblGrid>
            <w:tr w:rsidR="00C265BD" w:rsidRPr="00C265BD" w:rsidTr="000322B6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65BD" w:rsidRPr="00C265BD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65BD" w:rsidRPr="00C265BD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Сумма расходов</w:t>
                  </w:r>
                  <w:r w:rsidRPr="00C265BD">
                    <w:rPr>
                      <w:sz w:val="24"/>
                      <w:szCs w:val="24"/>
                    </w:rPr>
                    <w:cr/>
                    <w:t>(тыс.руб.)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65BD" w:rsidRPr="00C265BD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65BD" w:rsidRPr="00C265BD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265BD" w:rsidRPr="00C265BD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65BD" w:rsidRPr="00C265BD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65BD" w:rsidRPr="00C265BD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C265BD" w:rsidRPr="00C265BD" w:rsidTr="000322B6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BD" w:rsidRPr="00C265BD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BD" w:rsidRPr="00B50DD2" w:rsidRDefault="000322B6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137556,41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BD" w:rsidRPr="00B50DD2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26386,75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BD" w:rsidRPr="00B50DD2" w:rsidRDefault="00C265BD" w:rsidP="00040B4F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27713,16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65BD" w:rsidRPr="00B50DD2" w:rsidRDefault="000322B6" w:rsidP="00040B4F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30262,0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65BD" w:rsidRPr="00C265BD" w:rsidRDefault="00C265BD" w:rsidP="00040B4F">
                  <w:pPr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29742,00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65BD" w:rsidRPr="00C265BD" w:rsidRDefault="00C265BD" w:rsidP="00040B4F">
                  <w:pPr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29742,00</w:t>
                  </w:r>
                </w:p>
              </w:tc>
            </w:tr>
            <w:tr w:rsidR="00C265BD" w:rsidRPr="00C265BD" w:rsidTr="000322B6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BD" w:rsidRPr="00C265BD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 xml:space="preserve">Средства областного бюджета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BD" w:rsidRPr="00B50DD2" w:rsidRDefault="00C265BD" w:rsidP="000322B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26040</w:t>
                  </w:r>
                  <w:r w:rsidR="000322B6" w:rsidRPr="00B50DD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BD" w:rsidRPr="00B50DD2" w:rsidRDefault="00C265BD" w:rsidP="00040B4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BD" w:rsidRPr="00B50DD2" w:rsidRDefault="00C265BD" w:rsidP="000322B6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26040</w:t>
                  </w:r>
                  <w:r w:rsidR="000322B6" w:rsidRPr="00B50DD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65BD" w:rsidRPr="00B50DD2" w:rsidRDefault="00C265BD" w:rsidP="00040B4F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65BD" w:rsidRPr="00C265BD" w:rsidRDefault="00C265BD" w:rsidP="00040B4F">
                  <w:pPr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65BD" w:rsidRPr="00C265BD" w:rsidRDefault="00C265BD" w:rsidP="00040B4F">
                  <w:pPr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0322B6" w:rsidRPr="00C265BD" w:rsidTr="000322B6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2B6" w:rsidRPr="00C265BD" w:rsidRDefault="000322B6" w:rsidP="000322B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2B6" w:rsidRPr="00B50DD2" w:rsidRDefault="000322B6" w:rsidP="000322B6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111516,41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2B6" w:rsidRPr="00B50DD2" w:rsidRDefault="000322B6" w:rsidP="000322B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26386, 750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2B6" w:rsidRPr="00B50DD2" w:rsidRDefault="000322B6" w:rsidP="000322B6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27687,120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322B6" w:rsidRPr="00B50DD2" w:rsidRDefault="000322B6" w:rsidP="000322B6">
                  <w:pPr>
                    <w:rPr>
                      <w:sz w:val="24"/>
                      <w:szCs w:val="24"/>
                    </w:rPr>
                  </w:pPr>
                  <w:r w:rsidRPr="00B50DD2">
                    <w:rPr>
                      <w:sz w:val="24"/>
                      <w:szCs w:val="24"/>
                    </w:rPr>
                    <w:t>30262,0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322B6" w:rsidRPr="00C265BD" w:rsidRDefault="000322B6" w:rsidP="000322B6">
                  <w:pPr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29742,00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322B6" w:rsidRPr="00C265BD" w:rsidRDefault="000322B6" w:rsidP="000322B6">
                  <w:pPr>
                    <w:rPr>
                      <w:sz w:val="24"/>
                      <w:szCs w:val="24"/>
                    </w:rPr>
                  </w:pPr>
                  <w:r w:rsidRPr="00C265BD">
                    <w:rPr>
                      <w:sz w:val="24"/>
                      <w:szCs w:val="24"/>
                    </w:rPr>
                    <w:t>29742,00</w:t>
                  </w:r>
                </w:p>
              </w:tc>
            </w:tr>
          </w:tbl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</w:p>
          <w:p w:rsid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 xml:space="preserve">Объемы финансовых средств, направляемых на реализацию подпрограммы из местного бюджета, ежегодно уточняются в соответствии с решением Дзержинского районного собрания о бюджете района на очередной финансовый год и на плановый период. </w:t>
            </w:r>
          </w:p>
          <w:p w:rsidR="000322B6" w:rsidRPr="00C265BD" w:rsidRDefault="000322B6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265BD" w:rsidRPr="00C265BD" w:rsidTr="00C265BD">
        <w:trPr>
          <w:trHeight w:val="8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D" w:rsidRPr="00C265BD" w:rsidRDefault="00C265BD" w:rsidP="00040B4F">
            <w:pPr>
              <w:spacing w:line="276" w:lineRule="auto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9. Ожидаемые результаты реализации подпрограммы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Реализация подпрограммы позволит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-обеспечить создание условий для бесперебойного и качественного функционирования  организаций дополнительного образования детей;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 xml:space="preserve"> - своевременное финансирование условий  функционирования  организаций дополнительного образования детей;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- обеспечить выполнение социальных гарантий работников организаций дополнительного образования детей ;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- обеспечить для всех обучающихся независимо от их места жительства, социального, имущественного статуса и состояния здоровья доступность качественного дополнительного образования, соответствующего современным образовательным стандартам;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- расширить возможности для творческого развития личности ребенка;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- создать условия для оптимизации бюджетного финансового обеспечения деятельности муниципальных организаций дополнительного образования детей.</w:t>
            </w:r>
          </w:p>
          <w:p w:rsidR="00C265BD" w:rsidRPr="00C265BD" w:rsidRDefault="00C265BD" w:rsidP="00040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 xml:space="preserve"> Показателем социально-экономической эффективности реализации подпрограммы станет повышение количества обучающихся, победителей и лауреатов региональных и муниципальных конкурсов.</w:t>
            </w:r>
          </w:p>
        </w:tc>
      </w:tr>
    </w:tbl>
    <w:p w:rsidR="00C265BD" w:rsidRPr="00C265BD" w:rsidRDefault="00C265BD" w:rsidP="00C265BD">
      <w:pPr>
        <w:ind w:left="-1080"/>
        <w:rPr>
          <w:b/>
          <w:sz w:val="24"/>
          <w:szCs w:val="24"/>
        </w:rPr>
      </w:pPr>
    </w:p>
    <w:p w:rsidR="00C265BD" w:rsidRPr="00C265BD" w:rsidRDefault="00C265BD" w:rsidP="00C265BD">
      <w:pPr>
        <w:ind w:left="-1080"/>
        <w:rPr>
          <w:b/>
          <w:sz w:val="24"/>
          <w:szCs w:val="24"/>
        </w:rPr>
      </w:pPr>
      <w:r w:rsidRPr="00C265BD">
        <w:rPr>
          <w:b/>
          <w:sz w:val="24"/>
          <w:szCs w:val="24"/>
        </w:rPr>
        <w:t xml:space="preserve">                  </w:t>
      </w:r>
    </w:p>
    <w:p w:rsidR="00C265BD" w:rsidRPr="00C265BD" w:rsidRDefault="00C265BD" w:rsidP="00C265BD">
      <w:pPr>
        <w:ind w:left="-1080"/>
        <w:rPr>
          <w:b/>
          <w:sz w:val="24"/>
          <w:szCs w:val="24"/>
        </w:rPr>
      </w:pPr>
    </w:p>
    <w:p w:rsidR="00C265BD" w:rsidRDefault="00C265BD" w:rsidP="00C265BD">
      <w:pPr>
        <w:ind w:left="-1080"/>
        <w:rPr>
          <w:b/>
        </w:rPr>
      </w:pPr>
    </w:p>
    <w:p w:rsidR="00C265BD" w:rsidRDefault="00C265BD" w:rsidP="008B0A7E">
      <w:pPr>
        <w:numPr>
          <w:ilvl w:val="1"/>
          <w:numId w:val="10"/>
        </w:numPr>
        <w:tabs>
          <w:tab w:val="left" w:pos="-108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3. «Объем финансирования подпрограммы» </w:t>
      </w:r>
      <w:r w:rsidRPr="000D3B04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Pr="000D3B04">
        <w:rPr>
          <w:sz w:val="24"/>
          <w:szCs w:val="24"/>
        </w:rPr>
        <w:t xml:space="preserve"> Подпрограммы </w:t>
      </w:r>
      <w:r w:rsidR="00DC0D56" w:rsidRPr="00C265BD">
        <w:rPr>
          <w:b/>
          <w:sz w:val="24"/>
          <w:szCs w:val="24"/>
        </w:rPr>
        <w:t>«Обеспечение деятельности организаций дополнительного образования  на территории МР «Дзержинский район»</w:t>
      </w:r>
      <w:r w:rsidRPr="004F4B0F">
        <w:rPr>
          <w:sz w:val="24"/>
          <w:szCs w:val="24"/>
        </w:rPr>
        <w:t>, изложить в новой редакции:</w:t>
      </w:r>
    </w:p>
    <w:p w:rsidR="00C265BD" w:rsidRDefault="00C265BD" w:rsidP="00C265BD">
      <w:pPr>
        <w:ind w:left="-1080"/>
        <w:rPr>
          <w:b/>
        </w:rPr>
      </w:pPr>
    </w:p>
    <w:p w:rsidR="000322B6" w:rsidRDefault="000322B6" w:rsidP="00C265BD">
      <w:pPr>
        <w:ind w:left="-1080"/>
        <w:rPr>
          <w:b/>
        </w:rPr>
      </w:pPr>
    </w:p>
    <w:tbl>
      <w:tblPr>
        <w:tblpPr w:leftFromText="180" w:rightFromText="180" w:vertAnchor="text" w:horzAnchor="margin" w:tblpXSpec="center" w:tblpY="171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594"/>
        <w:gridCol w:w="1276"/>
        <w:gridCol w:w="1275"/>
        <w:gridCol w:w="1276"/>
        <w:gridCol w:w="1276"/>
        <w:gridCol w:w="1276"/>
      </w:tblGrid>
      <w:tr w:rsidR="008B0A7E" w:rsidRPr="004B1663" w:rsidTr="008B0A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7E" w:rsidRPr="008B0A7E" w:rsidRDefault="008B0A7E" w:rsidP="00040B4F">
            <w:pPr>
              <w:spacing w:line="276" w:lineRule="auto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7E" w:rsidRPr="008B0A7E" w:rsidRDefault="008B0A7E" w:rsidP="00040B4F">
            <w:pPr>
              <w:spacing w:line="276" w:lineRule="auto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Сумма расходов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7E" w:rsidRPr="008B0A7E" w:rsidRDefault="008B0A7E" w:rsidP="00040B4F">
            <w:pPr>
              <w:spacing w:line="276" w:lineRule="auto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7E" w:rsidRPr="008B0A7E" w:rsidRDefault="008B0A7E" w:rsidP="00040B4F">
            <w:pPr>
              <w:spacing w:line="276" w:lineRule="auto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A7E" w:rsidRPr="008B0A7E" w:rsidRDefault="008B0A7E" w:rsidP="00040B4F">
            <w:pPr>
              <w:spacing w:line="276" w:lineRule="auto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7E" w:rsidRPr="008B0A7E" w:rsidRDefault="008B0A7E" w:rsidP="00040B4F">
            <w:pPr>
              <w:spacing w:line="276" w:lineRule="auto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7E" w:rsidRPr="008B0A7E" w:rsidRDefault="008B0A7E" w:rsidP="00040B4F">
            <w:pPr>
              <w:spacing w:line="276" w:lineRule="auto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2021</w:t>
            </w:r>
          </w:p>
        </w:tc>
      </w:tr>
      <w:tr w:rsidR="000322B6" w:rsidRPr="00596D50" w:rsidTr="008B0A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6" w:rsidRPr="008B0A7E" w:rsidRDefault="000322B6" w:rsidP="00040B4F">
            <w:pPr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6" w:rsidRPr="00B50DD2" w:rsidRDefault="000322B6" w:rsidP="00FE7E51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137556,41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6" w:rsidRPr="00B50DD2" w:rsidRDefault="000322B6" w:rsidP="00FE7E51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26386,75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6" w:rsidRPr="00B50DD2" w:rsidRDefault="000322B6" w:rsidP="00FE7E5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27713,16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22B6" w:rsidRPr="00B50DD2" w:rsidRDefault="000322B6" w:rsidP="00FE7E51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30262,0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22B6" w:rsidRPr="00C265BD" w:rsidRDefault="000322B6" w:rsidP="00FE7E51">
            <w:pPr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29742,00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22B6" w:rsidRPr="00C265BD" w:rsidRDefault="000322B6" w:rsidP="00FE7E51">
            <w:pPr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29742,00</w:t>
            </w:r>
          </w:p>
        </w:tc>
      </w:tr>
      <w:tr w:rsidR="008B0A7E" w:rsidRPr="00596D50" w:rsidTr="008B0A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7E" w:rsidRPr="008B0A7E" w:rsidRDefault="008B0A7E" w:rsidP="00040B4F">
            <w:pPr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7E" w:rsidRPr="00B50DD2" w:rsidRDefault="008B0A7E" w:rsidP="000322B6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26040</w:t>
            </w:r>
            <w:r w:rsidR="000322B6" w:rsidRPr="00B50DD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7E" w:rsidRPr="00B50DD2" w:rsidRDefault="008B0A7E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7E" w:rsidRPr="00B50DD2" w:rsidRDefault="008B0A7E" w:rsidP="000322B6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26040</w:t>
            </w:r>
            <w:r w:rsidR="000322B6" w:rsidRPr="00B50DD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0A7E" w:rsidRPr="00B50DD2" w:rsidRDefault="008B0A7E" w:rsidP="00040B4F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0A7E" w:rsidRPr="008B0A7E" w:rsidRDefault="008B0A7E" w:rsidP="00040B4F">
            <w:pPr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0A7E" w:rsidRPr="008B0A7E" w:rsidRDefault="008B0A7E" w:rsidP="00040B4F">
            <w:pPr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0</w:t>
            </w:r>
          </w:p>
        </w:tc>
      </w:tr>
      <w:tr w:rsidR="000322B6" w:rsidTr="008B0A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6" w:rsidRPr="008B0A7E" w:rsidRDefault="000322B6" w:rsidP="000322B6">
            <w:pPr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Средства бюджета МР «Дзержинский район»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6" w:rsidRPr="00B50DD2" w:rsidRDefault="000322B6" w:rsidP="000322B6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111516,41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6" w:rsidRPr="00B50DD2" w:rsidRDefault="000322B6" w:rsidP="000322B6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26386,750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6" w:rsidRPr="00B50DD2" w:rsidRDefault="000322B6" w:rsidP="000322B6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27687,120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22B6" w:rsidRPr="00B50DD2" w:rsidRDefault="000322B6" w:rsidP="000322B6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30262,0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22B6" w:rsidRPr="008B0A7E" w:rsidRDefault="000322B6" w:rsidP="000322B6">
            <w:pPr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29742,00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22B6" w:rsidRPr="008B0A7E" w:rsidRDefault="000322B6" w:rsidP="000322B6">
            <w:pPr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29742,00</w:t>
            </w:r>
          </w:p>
        </w:tc>
      </w:tr>
    </w:tbl>
    <w:p w:rsidR="00C265BD" w:rsidRDefault="008B0A7E" w:rsidP="00C265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0A7E" w:rsidRDefault="008B0A7E" w:rsidP="00C265BD">
      <w:pPr>
        <w:rPr>
          <w:sz w:val="24"/>
          <w:szCs w:val="24"/>
        </w:rPr>
      </w:pPr>
    </w:p>
    <w:p w:rsidR="008B0A7E" w:rsidRPr="004F4B0F" w:rsidRDefault="008B0A7E" w:rsidP="008B0A7E">
      <w:pPr>
        <w:numPr>
          <w:ilvl w:val="1"/>
          <w:numId w:val="10"/>
        </w:numPr>
        <w:tabs>
          <w:tab w:val="left" w:pos="-108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5. «Перечень программных мероприятий подпрограммы» </w:t>
      </w:r>
      <w:r w:rsidRPr="000D3B04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Pr="000D3B04">
        <w:rPr>
          <w:sz w:val="24"/>
          <w:szCs w:val="24"/>
        </w:rPr>
        <w:t xml:space="preserve"> Подпрограммы </w:t>
      </w:r>
      <w:r w:rsidR="00DC0D56" w:rsidRPr="00C265BD">
        <w:rPr>
          <w:b/>
          <w:sz w:val="24"/>
          <w:szCs w:val="24"/>
        </w:rPr>
        <w:t>«Обеспечение деятельности организаций дополнительного образования  на территории МР «Дзержинский район»</w:t>
      </w:r>
      <w:r w:rsidRPr="004F4B0F">
        <w:rPr>
          <w:sz w:val="24"/>
          <w:szCs w:val="24"/>
        </w:rPr>
        <w:t>, изложить в новой редакции:</w:t>
      </w:r>
    </w:p>
    <w:p w:rsidR="008B0A7E" w:rsidRDefault="008B0A7E" w:rsidP="00C265B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1559"/>
        <w:gridCol w:w="1276"/>
        <w:gridCol w:w="1276"/>
        <w:gridCol w:w="1275"/>
        <w:gridCol w:w="1276"/>
        <w:gridCol w:w="1276"/>
      </w:tblGrid>
      <w:tr w:rsidR="008B0A7E" w:rsidRPr="008B0A7E" w:rsidTr="00040B4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Наименование</w:t>
            </w:r>
          </w:p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Сумма</w:t>
            </w:r>
          </w:p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 xml:space="preserve">Расходов, всего </w:t>
            </w:r>
          </w:p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(тыс. руб.)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8B0A7E" w:rsidRPr="008B0A7E" w:rsidTr="00040B4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7E" w:rsidRPr="008B0A7E" w:rsidRDefault="008B0A7E" w:rsidP="00040B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7E" w:rsidRPr="008B0A7E" w:rsidRDefault="008B0A7E" w:rsidP="00040B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7E" w:rsidRPr="008B0A7E" w:rsidRDefault="008B0A7E" w:rsidP="00040B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7E" w:rsidRPr="008B0A7E" w:rsidRDefault="008B0A7E" w:rsidP="00040B4F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2021</w:t>
            </w:r>
          </w:p>
        </w:tc>
      </w:tr>
      <w:tr w:rsidR="000322B6" w:rsidRPr="008B0A7E" w:rsidTr="00040B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B6" w:rsidRPr="008B0A7E" w:rsidRDefault="000322B6" w:rsidP="000322B6">
            <w:pPr>
              <w:jc w:val="both"/>
              <w:rPr>
                <w:sz w:val="24"/>
                <w:szCs w:val="24"/>
              </w:rPr>
            </w:pPr>
            <w:r w:rsidRPr="008B0A7E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B6" w:rsidRPr="008B0A7E" w:rsidRDefault="004B1FA0" w:rsidP="000322B6">
            <w:pPr>
              <w:jc w:val="both"/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Финансирование текущих расходов образовательных организаций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B6" w:rsidRPr="00B50DD2" w:rsidRDefault="000322B6" w:rsidP="000322B6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137556,41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B6" w:rsidRPr="00B50DD2" w:rsidRDefault="000322B6" w:rsidP="000322B6">
            <w:pPr>
              <w:spacing w:line="276" w:lineRule="auto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26386,75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B6" w:rsidRPr="00B50DD2" w:rsidRDefault="000322B6" w:rsidP="000322B6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27713,16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B6" w:rsidRPr="00B50DD2" w:rsidRDefault="000322B6" w:rsidP="000322B6">
            <w:pPr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30262,0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B6" w:rsidRPr="00C265BD" w:rsidRDefault="000322B6" w:rsidP="000322B6">
            <w:pPr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29742,00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B6" w:rsidRPr="00C265BD" w:rsidRDefault="000322B6" w:rsidP="000322B6">
            <w:pPr>
              <w:rPr>
                <w:sz w:val="24"/>
                <w:szCs w:val="24"/>
              </w:rPr>
            </w:pPr>
            <w:r w:rsidRPr="00C265BD">
              <w:rPr>
                <w:sz w:val="24"/>
                <w:szCs w:val="24"/>
              </w:rPr>
              <w:t>29742,00</w:t>
            </w:r>
          </w:p>
        </w:tc>
      </w:tr>
    </w:tbl>
    <w:p w:rsidR="008B0A7E" w:rsidRPr="008B0A7E" w:rsidRDefault="008B0A7E" w:rsidP="00C265BD">
      <w:pPr>
        <w:rPr>
          <w:sz w:val="24"/>
          <w:szCs w:val="24"/>
        </w:rPr>
      </w:pPr>
    </w:p>
    <w:p w:rsidR="00455437" w:rsidRPr="00106247" w:rsidRDefault="00455437" w:rsidP="0045543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1.12.   </w:t>
      </w:r>
      <w:r w:rsidRPr="00C265BD">
        <w:rPr>
          <w:sz w:val="24"/>
          <w:szCs w:val="24"/>
        </w:rPr>
        <w:t xml:space="preserve">В паспорте Подпрограммы </w:t>
      </w:r>
      <w:r w:rsidRPr="00C265BD">
        <w:rPr>
          <w:b/>
          <w:sz w:val="24"/>
          <w:szCs w:val="24"/>
        </w:rPr>
        <w:t xml:space="preserve">  </w:t>
      </w:r>
      <w:r w:rsidRPr="00106247">
        <w:rPr>
          <w:b/>
          <w:sz w:val="24"/>
          <w:szCs w:val="24"/>
        </w:rPr>
        <w:t>«Создание условий получения качественного образования»</w:t>
      </w:r>
    </w:p>
    <w:p w:rsidR="00455437" w:rsidRPr="00C265BD" w:rsidRDefault="00455437" w:rsidP="00455437">
      <w:pPr>
        <w:rPr>
          <w:sz w:val="24"/>
          <w:szCs w:val="24"/>
        </w:rPr>
      </w:pPr>
      <w:r w:rsidRPr="00C265BD">
        <w:rPr>
          <w:sz w:val="24"/>
          <w:szCs w:val="24"/>
        </w:rPr>
        <w:t>таблицу, с основными сведениями о Подпрограмме, изложить в новой редакции:</w:t>
      </w:r>
    </w:p>
    <w:p w:rsidR="00455437" w:rsidRDefault="00455437" w:rsidP="00455437">
      <w:pPr>
        <w:rPr>
          <w:sz w:val="24"/>
          <w:szCs w:val="24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884"/>
        <w:gridCol w:w="1158"/>
        <w:gridCol w:w="1223"/>
        <w:gridCol w:w="1134"/>
        <w:gridCol w:w="887"/>
        <w:gridCol w:w="1122"/>
        <w:gridCol w:w="1089"/>
      </w:tblGrid>
      <w:tr w:rsidR="00455437" w:rsidRPr="00A9092E" w:rsidTr="00D6501C">
        <w:tc>
          <w:tcPr>
            <w:tcW w:w="2081" w:type="dxa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497" w:type="dxa"/>
            <w:gridSpan w:val="7"/>
            <w:shd w:val="clear" w:color="auto" w:fill="auto"/>
          </w:tcPr>
          <w:p w:rsidR="00455437" w:rsidRPr="00A9092E" w:rsidRDefault="00455437" w:rsidP="00040B4F">
            <w:pPr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Отдел образования и спорта администрации Дзержинского района</w:t>
            </w:r>
          </w:p>
        </w:tc>
      </w:tr>
      <w:tr w:rsidR="00455437" w:rsidRPr="00A9092E" w:rsidTr="00D6501C">
        <w:tc>
          <w:tcPr>
            <w:tcW w:w="2081" w:type="dxa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497" w:type="dxa"/>
            <w:gridSpan w:val="7"/>
            <w:shd w:val="clear" w:color="auto" w:fill="auto"/>
          </w:tcPr>
          <w:p w:rsidR="00455437" w:rsidRPr="00A9092E" w:rsidRDefault="00455437" w:rsidP="00040B4F">
            <w:pPr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Министерство образования и науки Калужской области,</w:t>
            </w:r>
            <w:r>
              <w:rPr>
                <w:sz w:val="24"/>
                <w:szCs w:val="24"/>
              </w:rPr>
              <w:t xml:space="preserve"> отдел образования и спорта администрации Дзержинского района,</w:t>
            </w:r>
            <w:r w:rsidRPr="00A9092E">
              <w:rPr>
                <w:sz w:val="24"/>
                <w:szCs w:val="24"/>
              </w:rPr>
              <w:t xml:space="preserve"> образовательные организации Дзержинского района</w:t>
            </w:r>
          </w:p>
        </w:tc>
      </w:tr>
      <w:tr w:rsidR="00455437" w:rsidRPr="00A9092E" w:rsidTr="00D6501C">
        <w:tc>
          <w:tcPr>
            <w:tcW w:w="2081" w:type="dxa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Цель подпрограммы</w:t>
            </w:r>
          </w:p>
        </w:tc>
        <w:tc>
          <w:tcPr>
            <w:tcW w:w="8497" w:type="dxa"/>
            <w:gridSpan w:val="7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Формирование безопасных условий получения качественного образования в соответствии с требованиями ФГОС и СанПиН;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Материальное стимулирование работников образования района, достигших высоких показателей образовательной деятельности</w:t>
            </w:r>
            <w:r w:rsidRPr="00A9092E">
              <w:rPr>
                <w:rFonts w:eastAsia="Calibri"/>
                <w:sz w:val="24"/>
                <w:szCs w:val="24"/>
              </w:rPr>
              <w:br/>
            </w:r>
          </w:p>
        </w:tc>
      </w:tr>
      <w:tr w:rsidR="00455437" w:rsidRPr="00A9092E" w:rsidTr="00D6501C">
        <w:tc>
          <w:tcPr>
            <w:tcW w:w="2081" w:type="dxa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Задачи подпрограммы</w:t>
            </w:r>
          </w:p>
        </w:tc>
        <w:tc>
          <w:tcPr>
            <w:tcW w:w="8497" w:type="dxa"/>
            <w:gridSpan w:val="7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обеспечение капитального ремонта образовательных организаций</w:t>
            </w:r>
          </w:p>
          <w:p w:rsidR="00455437" w:rsidRPr="00A9092E" w:rsidRDefault="00455437" w:rsidP="00040B4F">
            <w:pPr>
              <w:ind w:left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муниципального района «Дзержинский район» с учетом нормативных сроков эксплуатации зданий;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повышение правового сознания участников образовательного процесса, совершенствование форм и методов безопасного осуществления образовательного процесса в образовательных организациях муниципального района «Дзержинский район»;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повышение уровня комплексной безопасности образовательных организаций муниципального района «Дзержинский район»;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 xml:space="preserve">материальное стимулирование работников образования района, достигших высоких показателей образовательной деятельности; 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lastRenderedPageBreak/>
              <w:t>развитие системы школьного питания, соответствующего современным нормативным требованиям.</w:t>
            </w:r>
          </w:p>
        </w:tc>
      </w:tr>
      <w:tr w:rsidR="00455437" w:rsidRPr="00A9092E" w:rsidTr="00D6501C">
        <w:tc>
          <w:tcPr>
            <w:tcW w:w="2081" w:type="dxa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8497" w:type="dxa"/>
            <w:gridSpan w:val="7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повышение уровня технического состояния зданий и сооружений муниципальных образовательных организаций Дзержинского района;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повышение уровня комплексной безопасности муниципальных образовательных организаций Дзержинского района;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 xml:space="preserve">материальное стимулирование работников образования района, достигших высоких показателей образовательной деятельности; 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совершенствование системы школьного питания.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left="357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Подробная расшифровка мероприятий  содержится в конце программы.</w:t>
            </w:r>
          </w:p>
        </w:tc>
      </w:tr>
      <w:tr w:rsidR="00455437" w:rsidRPr="00A9092E" w:rsidTr="00D6501C">
        <w:tc>
          <w:tcPr>
            <w:tcW w:w="2081" w:type="dxa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497" w:type="dxa"/>
            <w:gridSpan w:val="7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доля образовательных организаций, требующих капитального ремонта, в общем количестве образовательных организаций;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доля образовательных организаций, удовлетворяющих требованиям комплексной безопасности участников образовательного процесса в образовательных организациях во время трудовой и учебной деятельности, в общем количестве образовательных организаций;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 xml:space="preserve">доля образовательных организаций, обеспеченных современным компьютерным оборудованием и программным обеспечением, в общем количестве образовательных организаций; 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доля образовательных организаций, использующих технологии дистанционного образования, в общей численности образовательных организаций;</w:t>
            </w:r>
          </w:p>
          <w:p w:rsidR="00455437" w:rsidRPr="00A9092E" w:rsidRDefault="00455437" w:rsidP="004554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доля обучающихся муниципальных общеобразовательных организаций,  получающих горячее питание, в общей численности обучающихся общеобразовательных организаций.</w:t>
            </w:r>
          </w:p>
        </w:tc>
      </w:tr>
      <w:tr w:rsidR="00455437" w:rsidRPr="00A9092E" w:rsidTr="00D6501C">
        <w:tc>
          <w:tcPr>
            <w:tcW w:w="2081" w:type="dxa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497" w:type="dxa"/>
            <w:gridSpan w:val="7"/>
            <w:shd w:val="clear" w:color="auto" w:fill="auto"/>
          </w:tcPr>
          <w:p w:rsidR="00455437" w:rsidRPr="00A9092E" w:rsidRDefault="00455437" w:rsidP="00040B4F">
            <w:pPr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2017 – 2021 годы, в один этап</w:t>
            </w:r>
          </w:p>
        </w:tc>
      </w:tr>
      <w:tr w:rsidR="00455437" w:rsidRPr="00A9092E" w:rsidTr="00D6501C">
        <w:trPr>
          <w:trHeight w:val="400"/>
        </w:trPr>
        <w:tc>
          <w:tcPr>
            <w:tcW w:w="2081" w:type="dxa"/>
            <w:vMerge w:val="restart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Объёмы финансирования подпрограммы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455437" w:rsidRPr="00A9092E" w:rsidRDefault="00455437" w:rsidP="00040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455437" w:rsidRPr="00A9092E" w:rsidRDefault="00455437" w:rsidP="00040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Всего</w:t>
            </w:r>
          </w:p>
          <w:p w:rsidR="00455437" w:rsidRPr="00A9092E" w:rsidRDefault="00455437" w:rsidP="00040B4F">
            <w:pPr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(тыс. руб.)</w:t>
            </w:r>
          </w:p>
        </w:tc>
        <w:tc>
          <w:tcPr>
            <w:tcW w:w="5455" w:type="dxa"/>
            <w:gridSpan w:val="5"/>
            <w:shd w:val="clear" w:color="auto" w:fill="auto"/>
          </w:tcPr>
          <w:p w:rsidR="00455437" w:rsidRPr="00A9092E" w:rsidRDefault="00455437" w:rsidP="00040B4F">
            <w:pPr>
              <w:jc w:val="center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В том числе по годам</w:t>
            </w:r>
          </w:p>
        </w:tc>
      </w:tr>
      <w:tr w:rsidR="00455437" w:rsidRPr="00A9092E" w:rsidTr="00D6501C">
        <w:trPr>
          <w:trHeight w:val="480"/>
        </w:trPr>
        <w:tc>
          <w:tcPr>
            <w:tcW w:w="2081" w:type="dxa"/>
            <w:vMerge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455437" w:rsidRPr="00A9092E" w:rsidRDefault="00455437" w:rsidP="00040B4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455437" w:rsidRPr="00A9092E" w:rsidRDefault="00455437" w:rsidP="00040B4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455437" w:rsidRPr="00A9092E" w:rsidRDefault="00455437" w:rsidP="00040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437" w:rsidRPr="00A9092E" w:rsidRDefault="00455437" w:rsidP="00040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2018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5437" w:rsidRPr="00A9092E" w:rsidRDefault="00455437" w:rsidP="00040B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2019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55437" w:rsidRPr="00A9092E" w:rsidRDefault="00455437" w:rsidP="00040B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2020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55437" w:rsidRPr="00A9092E" w:rsidRDefault="00455437" w:rsidP="00040B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2021</w:t>
            </w:r>
          </w:p>
        </w:tc>
      </w:tr>
      <w:tr w:rsidR="00455437" w:rsidRPr="00B8524C" w:rsidTr="00D6501C">
        <w:trPr>
          <w:trHeight w:val="874"/>
        </w:trPr>
        <w:tc>
          <w:tcPr>
            <w:tcW w:w="2081" w:type="dxa"/>
            <w:vMerge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455437" w:rsidRPr="00B8524C" w:rsidRDefault="00455437" w:rsidP="00040B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455437" w:rsidRPr="00B8524C" w:rsidRDefault="00455437" w:rsidP="00040B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524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428B4" w:rsidRPr="00B50DD2" w:rsidRDefault="003428B4" w:rsidP="00040B4F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189698,606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55437" w:rsidRPr="00B50DD2" w:rsidRDefault="00455437" w:rsidP="00040B4F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35829,</w:t>
            </w:r>
          </w:p>
          <w:p w:rsidR="00455437" w:rsidRPr="00B50DD2" w:rsidRDefault="00455437" w:rsidP="00040B4F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559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437" w:rsidRPr="00B50DD2" w:rsidRDefault="00455437" w:rsidP="00040B4F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43851,</w:t>
            </w:r>
          </w:p>
          <w:p w:rsidR="00455437" w:rsidRPr="00B50DD2" w:rsidRDefault="00455437" w:rsidP="00040B4F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5437" w:rsidRPr="00B50DD2" w:rsidRDefault="003428B4" w:rsidP="00040B4F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57815,12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55437" w:rsidRPr="00B8524C" w:rsidRDefault="00455437" w:rsidP="00040B4F">
            <w:pPr>
              <w:jc w:val="center"/>
              <w:rPr>
                <w:b/>
                <w:sz w:val="24"/>
                <w:szCs w:val="24"/>
              </w:rPr>
            </w:pPr>
            <w:r w:rsidRPr="00B8524C">
              <w:rPr>
                <w:b/>
                <w:sz w:val="24"/>
                <w:szCs w:val="24"/>
              </w:rPr>
              <w:t>26101,4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55437" w:rsidRPr="00B8524C" w:rsidRDefault="00455437" w:rsidP="00040B4F">
            <w:pPr>
              <w:jc w:val="center"/>
              <w:rPr>
                <w:b/>
                <w:sz w:val="24"/>
                <w:szCs w:val="24"/>
              </w:rPr>
            </w:pPr>
            <w:r w:rsidRPr="00B8524C">
              <w:rPr>
                <w:b/>
                <w:sz w:val="24"/>
                <w:szCs w:val="24"/>
              </w:rPr>
              <w:t>26101,4</w:t>
            </w:r>
          </w:p>
        </w:tc>
      </w:tr>
      <w:tr w:rsidR="00455437" w:rsidRPr="007F3802" w:rsidTr="00D6501C">
        <w:trPr>
          <w:trHeight w:val="1477"/>
        </w:trPr>
        <w:tc>
          <w:tcPr>
            <w:tcW w:w="2081" w:type="dxa"/>
            <w:vMerge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455437" w:rsidRPr="007F3802" w:rsidRDefault="00455437" w:rsidP="00040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802">
              <w:rPr>
                <w:sz w:val="24"/>
                <w:szCs w:val="24"/>
              </w:rPr>
              <w:t xml:space="preserve"> средства областного бюджета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5437" w:rsidRPr="00B50DD2" w:rsidRDefault="003428B4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26080,735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55437" w:rsidRPr="00B50DD2" w:rsidRDefault="00455437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1837,</w:t>
            </w:r>
          </w:p>
          <w:p w:rsidR="00455437" w:rsidRPr="00B50DD2" w:rsidRDefault="00455437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437" w:rsidRPr="00B50DD2" w:rsidRDefault="00455437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1120,716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5437" w:rsidRPr="00B50DD2" w:rsidRDefault="003428B4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23122,9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55437" w:rsidRPr="007F3802" w:rsidRDefault="00455437" w:rsidP="00040B4F">
            <w:pPr>
              <w:jc w:val="center"/>
              <w:rPr>
                <w:sz w:val="24"/>
                <w:szCs w:val="24"/>
              </w:rPr>
            </w:pPr>
            <w:r w:rsidRPr="007F3802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55437" w:rsidRPr="007F3802" w:rsidRDefault="00455437" w:rsidP="00040B4F">
            <w:pPr>
              <w:jc w:val="center"/>
              <w:rPr>
                <w:sz w:val="24"/>
                <w:szCs w:val="24"/>
              </w:rPr>
            </w:pPr>
            <w:r w:rsidRPr="007F3802">
              <w:rPr>
                <w:sz w:val="24"/>
                <w:szCs w:val="24"/>
              </w:rPr>
              <w:t>0</w:t>
            </w:r>
          </w:p>
        </w:tc>
      </w:tr>
      <w:tr w:rsidR="00D6501C" w:rsidRPr="007F3802" w:rsidTr="00D6501C">
        <w:trPr>
          <w:trHeight w:val="1548"/>
        </w:trPr>
        <w:tc>
          <w:tcPr>
            <w:tcW w:w="2081" w:type="dxa"/>
            <w:vMerge/>
            <w:shd w:val="clear" w:color="auto" w:fill="auto"/>
          </w:tcPr>
          <w:p w:rsidR="00D6501C" w:rsidRPr="00A9092E" w:rsidRDefault="00D6501C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D6501C" w:rsidRPr="007F3802" w:rsidRDefault="00D6501C" w:rsidP="00040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802">
              <w:rPr>
                <w:sz w:val="24"/>
                <w:szCs w:val="24"/>
              </w:rPr>
              <w:t>средства бюджета МР  «Дзержинский район»</w:t>
            </w:r>
          </w:p>
        </w:tc>
        <w:tc>
          <w:tcPr>
            <w:tcW w:w="1158" w:type="dxa"/>
            <w:shd w:val="clear" w:color="auto" w:fill="auto"/>
          </w:tcPr>
          <w:p w:rsidR="00D6501C" w:rsidRPr="00B50DD2" w:rsidRDefault="00D6501C" w:rsidP="006566E7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163617,8</w:t>
            </w:r>
            <w:r w:rsidR="006566E7" w:rsidRPr="00B50DD2">
              <w:rPr>
                <w:sz w:val="24"/>
                <w:szCs w:val="24"/>
              </w:rPr>
              <w:t>71</w:t>
            </w:r>
          </w:p>
        </w:tc>
        <w:tc>
          <w:tcPr>
            <w:tcW w:w="1223" w:type="dxa"/>
            <w:shd w:val="clear" w:color="auto" w:fill="auto"/>
          </w:tcPr>
          <w:p w:rsidR="00D6501C" w:rsidRPr="00B50DD2" w:rsidRDefault="00D6501C" w:rsidP="00040B4F">
            <w:pPr>
              <w:jc w:val="center"/>
              <w:rPr>
                <w:sz w:val="24"/>
                <w:szCs w:val="24"/>
              </w:rPr>
            </w:pPr>
          </w:p>
          <w:p w:rsidR="00D6501C" w:rsidRPr="00B50DD2" w:rsidRDefault="00D6501C" w:rsidP="00040B4F">
            <w:pPr>
              <w:jc w:val="center"/>
              <w:rPr>
                <w:sz w:val="24"/>
                <w:szCs w:val="24"/>
              </w:rPr>
            </w:pPr>
          </w:p>
          <w:p w:rsidR="00D6501C" w:rsidRPr="00B50DD2" w:rsidRDefault="00D6501C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33992,440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01C" w:rsidRPr="00B50DD2" w:rsidRDefault="00D6501C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42730,</w:t>
            </w:r>
          </w:p>
          <w:p w:rsidR="00D6501C" w:rsidRPr="00B50DD2" w:rsidRDefault="00D6501C" w:rsidP="00040B4F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411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6501C" w:rsidRPr="00B50DD2" w:rsidRDefault="00D6501C" w:rsidP="00FE7E51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34692,22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6501C" w:rsidRPr="007F3802" w:rsidRDefault="00D6501C" w:rsidP="00040B4F">
            <w:pPr>
              <w:jc w:val="center"/>
              <w:rPr>
                <w:sz w:val="24"/>
                <w:szCs w:val="24"/>
              </w:rPr>
            </w:pPr>
            <w:r w:rsidRPr="007F3802">
              <w:rPr>
                <w:sz w:val="24"/>
                <w:szCs w:val="24"/>
              </w:rPr>
              <w:t>26101,4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6501C" w:rsidRPr="007F3802" w:rsidRDefault="00D6501C" w:rsidP="00040B4F">
            <w:pPr>
              <w:jc w:val="center"/>
              <w:rPr>
                <w:sz w:val="24"/>
                <w:szCs w:val="24"/>
              </w:rPr>
            </w:pPr>
            <w:r w:rsidRPr="007F3802">
              <w:rPr>
                <w:sz w:val="24"/>
                <w:szCs w:val="24"/>
              </w:rPr>
              <w:t>26101,4</w:t>
            </w:r>
          </w:p>
        </w:tc>
      </w:tr>
      <w:tr w:rsidR="00455437" w:rsidRPr="00B8524C" w:rsidTr="00D6501C">
        <w:trPr>
          <w:trHeight w:val="1565"/>
        </w:trPr>
        <w:tc>
          <w:tcPr>
            <w:tcW w:w="2081" w:type="dxa"/>
            <w:vMerge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455437" w:rsidRPr="00E4522A" w:rsidRDefault="00455437" w:rsidP="00040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22A">
              <w:rPr>
                <w:sz w:val="24"/>
                <w:szCs w:val="24"/>
              </w:rPr>
              <w:t xml:space="preserve">В т.ч. </w:t>
            </w:r>
          </w:p>
          <w:p w:rsidR="00455437" w:rsidRPr="00E4522A" w:rsidRDefault="00455437" w:rsidP="00040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22A">
              <w:rPr>
                <w:sz w:val="24"/>
                <w:szCs w:val="24"/>
              </w:rPr>
              <w:t xml:space="preserve">средства бюджетов поселений </w:t>
            </w:r>
          </w:p>
        </w:tc>
        <w:tc>
          <w:tcPr>
            <w:tcW w:w="1158" w:type="dxa"/>
            <w:shd w:val="clear" w:color="auto" w:fill="auto"/>
          </w:tcPr>
          <w:p w:rsidR="00455437" w:rsidRPr="00E4522A" w:rsidRDefault="00455437" w:rsidP="00040B4F">
            <w:pPr>
              <w:jc w:val="center"/>
              <w:rPr>
                <w:sz w:val="24"/>
                <w:szCs w:val="24"/>
              </w:rPr>
            </w:pPr>
          </w:p>
          <w:p w:rsidR="00455437" w:rsidRPr="00E4522A" w:rsidRDefault="00455437" w:rsidP="00040B4F">
            <w:pPr>
              <w:jc w:val="center"/>
              <w:rPr>
                <w:sz w:val="24"/>
                <w:szCs w:val="24"/>
              </w:rPr>
            </w:pPr>
          </w:p>
          <w:p w:rsidR="00455437" w:rsidRPr="00E4522A" w:rsidRDefault="00455437" w:rsidP="00040B4F">
            <w:pPr>
              <w:jc w:val="center"/>
              <w:rPr>
                <w:sz w:val="24"/>
                <w:szCs w:val="24"/>
              </w:rPr>
            </w:pPr>
            <w:r w:rsidRPr="00E4522A">
              <w:rPr>
                <w:sz w:val="24"/>
                <w:szCs w:val="24"/>
              </w:rPr>
              <w:t>2781,0</w:t>
            </w:r>
          </w:p>
        </w:tc>
        <w:tc>
          <w:tcPr>
            <w:tcW w:w="1223" w:type="dxa"/>
            <w:shd w:val="clear" w:color="auto" w:fill="auto"/>
          </w:tcPr>
          <w:p w:rsidR="00455437" w:rsidRPr="00E4522A" w:rsidRDefault="00455437" w:rsidP="00040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5437" w:rsidRPr="00E4522A" w:rsidRDefault="00455437" w:rsidP="00040B4F">
            <w:pPr>
              <w:jc w:val="center"/>
              <w:rPr>
                <w:sz w:val="24"/>
                <w:szCs w:val="24"/>
              </w:rPr>
            </w:pPr>
            <w:r w:rsidRPr="00E4522A">
              <w:rPr>
                <w:sz w:val="24"/>
                <w:szCs w:val="24"/>
              </w:rPr>
              <w:t>2781,0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5437" w:rsidRPr="00E4522A" w:rsidRDefault="00455437" w:rsidP="00040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55437" w:rsidRPr="00B8524C" w:rsidRDefault="00455437" w:rsidP="00040B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55437" w:rsidRPr="00B8524C" w:rsidRDefault="00455437" w:rsidP="00040B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55437" w:rsidRPr="00A9092E" w:rsidTr="00D6501C">
        <w:trPr>
          <w:trHeight w:val="274"/>
        </w:trPr>
        <w:tc>
          <w:tcPr>
            <w:tcW w:w="2081" w:type="dxa"/>
            <w:shd w:val="clear" w:color="auto" w:fill="auto"/>
          </w:tcPr>
          <w:p w:rsidR="00455437" w:rsidRPr="00A9092E" w:rsidRDefault="00455437" w:rsidP="00455437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 xml:space="preserve">Ожидаемые результаты </w:t>
            </w:r>
            <w:r w:rsidRPr="00A9092E">
              <w:rPr>
                <w:rFonts w:eastAsia="Calibri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8497" w:type="dxa"/>
            <w:gridSpan w:val="7"/>
            <w:shd w:val="clear" w:color="auto" w:fill="auto"/>
          </w:tcPr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lastRenderedPageBreak/>
              <w:t>В качественном выражении реализация намеченных мероприятий: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 xml:space="preserve">- существенно улучшит техническое состояние зданий и сооружений, </w:t>
            </w:r>
            <w:r w:rsidRPr="00A9092E">
              <w:rPr>
                <w:sz w:val="24"/>
                <w:szCs w:val="24"/>
              </w:rPr>
              <w:lastRenderedPageBreak/>
              <w:t xml:space="preserve">находящихся на балансе образовательных организаций; 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 xml:space="preserve">- повысит уровень комплексной безопасности, в первую очередь пожарной и антитеррористической, образовательных организаций; 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- создаст условия применения в образовательных организациях современных ИКТ;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- обеспечит горячим питанием всех школьников района в соответствии  с действующим законодательством;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- создаст благоприятную здоровьесберегающую образовательную среду, способствующую развитию личности обучающихся;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- улучшатся показатели здоровья обучающихся;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 xml:space="preserve">- материальное стимулирование труда работников образования окажет положительное влияние на качество предоставляемых образовательных услуг, на качество образования обучающихся в целом. 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 xml:space="preserve">В количественном выражении ожидается: 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- увеличение количества образовательных организаций, не требующих капитального ремонта до 30 процентов;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- оснащение 100 процентов образовательных организаций ограждением по периметру;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- повышение качества знаний школьников до 47%;</w:t>
            </w:r>
          </w:p>
          <w:p w:rsidR="00455437" w:rsidRPr="00A9092E" w:rsidRDefault="00455437" w:rsidP="00040B4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9092E">
              <w:rPr>
                <w:sz w:val="24"/>
                <w:szCs w:val="24"/>
              </w:rPr>
              <w:t>- обеспечение 100 процентов охвата горячим питанием учащихся 1-11 классов общеобразовательных организаций.</w:t>
            </w:r>
          </w:p>
          <w:p w:rsidR="00455437" w:rsidRPr="00A9092E" w:rsidRDefault="00455437" w:rsidP="00040B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29C" w:rsidRDefault="0028129C" w:rsidP="00C265BD">
      <w:pPr>
        <w:rPr>
          <w:sz w:val="24"/>
          <w:szCs w:val="24"/>
        </w:rPr>
      </w:pPr>
    </w:p>
    <w:p w:rsidR="00AD5234" w:rsidRDefault="00AD5234" w:rsidP="00AD5234">
      <w:pPr>
        <w:tabs>
          <w:tab w:val="left" w:pos="-108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1.13.</w:t>
      </w:r>
      <w:r w:rsidRPr="00AD52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3. «Объем финансирования подпрограммы» </w:t>
      </w:r>
      <w:r w:rsidRPr="000D3B04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Pr="000D3B04">
        <w:rPr>
          <w:sz w:val="24"/>
          <w:szCs w:val="24"/>
        </w:rPr>
        <w:t xml:space="preserve"> Подпрограммы </w:t>
      </w:r>
      <w:r w:rsidRPr="009363FE">
        <w:rPr>
          <w:b/>
          <w:sz w:val="24"/>
          <w:szCs w:val="24"/>
        </w:rPr>
        <w:t>«</w:t>
      </w:r>
      <w:r w:rsidR="007E4871">
        <w:rPr>
          <w:b/>
          <w:sz w:val="24"/>
          <w:szCs w:val="24"/>
        </w:rPr>
        <w:t>Создание условий получения качественного образования</w:t>
      </w:r>
      <w:r>
        <w:rPr>
          <w:b/>
          <w:sz w:val="24"/>
          <w:szCs w:val="24"/>
        </w:rPr>
        <w:t>»</w:t>
      </w:r>
      <w:r w:rsidRPr="004F4B0F">
        <w:rPr>
          <w:sz w:val="24"/>
          <w:szCs w:val="24"/>
        </w:rPr>
        <w:t>, изложить в новой редакции:</w:t>
      </w:r>
    </w:p>
    <w:p w:rsidR="00455437" w:rsidRDefault="00455437" w:rsidP="00C265BD">
      <w:pPr>
        <w:rPr>
          <w:sz w:val="24"/>
          <w:szCs w:val="24"/>
        </w:rPr>
      </w:pPr>
    </w:p>
    <w:p w:rsidR="007E4871" w:rsidRDefault="007E4871" w:rsidP="007E48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6247">
        <w:rPr>
          <w:sz w:val="24"/>
          <w:szCs w:val="24"/>
        </w:rPr>
        <w:t>Финансирование мероприятий подпрограммы осуществляется за счет средств областного бюджета, выделяемых в соответствии с законодательством Калужской области на реализацию мероприятий подпрограммы, а также на условиях софинансирования из средств бюджета муниципального образования «Дзержинский район».</w:t>
      </w:r>
    </w:p>
    <w:p w:rsidR="007E4871" w:rsidRDefault="007E4871" w:rsidP="00C265B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3"/>
        <w:gridCol w:w="1522"/>
        <w:gridCol w:w="1386"/>
        <w:gridCol w:w="1256"/>
        <w:gridCol w:w="1061"/>
        <w:gridCol w:w="1235"/>
        <w:gridCol w:w="1046"/>
      </w:tblGrid>
      <w:tr w:rsidR="007E4871" w:rsidRPr="00A9092E" w:rsidTr="006566E7">
        <w:tc>
          <w:tcPr>
            <w:tcW w:w="3483" w:type="dxa"/>
            <w:vMerge w:val="restart"/>
            <w:shd w:val="clear" w:color="auto" w:fill="auto"/>
            <w:vAlign w:val="center"/>
          </w:tcPr>
          <w:p w:rsidR="007E4871" w:rsidRPr="00A9092E" w:rsidRDefault="007E4871" w:rsidP="00040B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7E4871" w:rsidRPr="00A9092E" w:rsidRDefault="007E4871" w:rsidP="0004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Всего</w:t>
            </w:r>
          </w:p>
          <w:p w:rsidR="007E4871" w:rsidRPr="00A9092E" w:rsidRDefault="007E4871" w:rsidP="00040B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(тыс. руб.)</w:t>
            </w:r>
          </w:p>
        </w:tc>
        <w:tc>
          <w:tcPr>
            <w:tcW w:w="5984" w:type="dxa"/>
            <w:gridSpan w:val="5"/>
            <w:shd w:val="clear" w:color="auto" w:fill="auto"/>
            <w:vAlign w:val="center"/>
          </w:tcPr>
          <w:p w:rsidR="007E4871" w:rsidRPr="00A9092E" w:rsidRDefault="007E4871" w:rsidP="00040B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</w:tr>
      <w:tr w:rsidR="007E4871" w:rsidRPr="00A9092E" w:rsidTr="006566E7">
        <w:tc>
          <w:tcPr>
            <w:tcW w:w="3483" w:type="dxa"/>
            <w:vMerge/>
            <w:shd w:val="clear" w:color="auto" w:fill="auto"/>
            <w:vAlign w:val="center"/>
          </w:tcPr>
          <w:p w:rsidR="007E4871" w:rsidRPr="00A9092E" w:rsidRDefault="007E4871" w:rsidP="00040B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7E4871" w:rsidRPr="00A9092E" w:rsidRDefault="007E4871" w:rsidP="00040B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E4871" w:rsidRPr="00A9092E" w:rsidRDefault="007E4871" w:rsidP="00040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E4871" w:rsidRPr="00A9092E" w:rsidRDefault="007E4871" w:rsidP="00040B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E4871" w:rsidRPr="00A9092E" w:rsidRDefault="007E4871" w:rsidP="00040B4F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4871" w:rsidRPr="00A9092E" w:rsidRDefault="007E4871" w:rsidP="0004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E4871" w:rsidRPr="00A9092E" w:rsidRDefault="007E4871" w:rsidP="0004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3428B4" w:rsidRPr="00A9092E" w:rsidTr="006566E7">
        <w:tc>
          <w:tcPr>
            <w:tcW w:w="3483" w:type="dxa"/>
            <w:shd w:val="clear" w:color="auto" w:fill="auto"/>
          </w:tcPr>
          <w:p w:rsidR="003428B4" w:rsidRPr="00A9092E" w:rsidRDefault="003428B4" w:rsidP="00040B4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A9092E">
              <w:rPr>
                <w:rFonts w:eastAsia="Calibri"/>
                <w:b/>
                <w:sz w:val="24"/>
                <w:szCs w:val="24"/>
              </w:rPr>
              <w:t xml:space="preserve">ВСЕГО </w:t>
            </w:r>
          </w:p>
          <w:p w:rsidR="003428B4" w:rsidRPr="00A9092E" w:rsidRDefault="003428B4" w:rsidP="00040B4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428B4" w:rsidRPr="00B50DD2" w:rsidRDefault="003428B4" w:rsidP="00FE7E51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189698,606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428B4" w:rsidRPr="00B50DD2" w:rsidRDefault="003428B4" w:rsidP="00FE7E51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35829,</w:t>
            </w:r>
          </w:p>
          <w:p w:rsidR="003428B4" w:rsidRPr="00B50DD2" w:rsidRDefault="003428B4" w:rsidP="00FE7E51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559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428B4" w:rsidRPr="00B50DD2" w:rsidRDefault="003428B4" w:rsidP="00FE7E51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43851,</w:t>
            </w:r>
          </w:p>
          <w:p w:rsidR="003428B4" w:rsidRPr="00B50DD2" w:rsidRDefault="003428B4" w:rsidP="00FE7E51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428B4" w:rsidRPr="00B50DD2" w:rsidRDefault="003428B4" w:rsidP="00FD05AB">
            <w:pPr>
              <w:jc w:val="center"/>
              <w:rPr>
                <w:b/>
                <w:sz w:val="24"/>
                <w:szCs w:val="24"/>
              </w:rPr>
            </w:pPr>
            <w:r w:rsidRPr="00B50DD2">
              <w:rPr>
                <w:b/>
                <w:sz w:val="24"/>
                <w:szCs w:val="24"/>
              </w:rPr>
              <w:t>57815,12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428B4" w:rsidRPr="00B8524C" w:rsidRDefault="003428B4" w:rsidP="00FE7E51">
            <w:pPr>
              <w:jc w:val="center"/>
              <w:rPr>
                <w:b/>
                <w:sz w:val="24"/>
                <w:szCs w:val="24"/>
              </w:rPr>
            </w:pPr>
            <w:r w:rsidRPr="00B8524C">
              <w:rPr>
                <w:b/>
                <w:sz w:val="24"/>
                <w:szCs w:val="24"/>
              </w:rPr>
              <w:t>26101,4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428B4" w:rsidRPr="00B8524C" w:rsidRDefault="003428B4" w:rsidP="00FE7E51">
            <w:pPr>
              <w:jc w:val="center"/>
              <w:rPr>
                <w:b/>
                <w:sz w:val="24"/>
                <w:szCs w:val="24"/>
              </w:rPr>
            </w:pPr>
            <w:r w:rsidRPr="00B8524C">
              <w:rPr>
                <w:b/>
                <w:sz w:val="24"/>
                <w:szCs w:val="24"/>
              </w:rPr>
              <w:t>26101,4</w:t>
            </w:r>
          </w:p>
        </w:tc>
      </w:tr>
      <w:tr w:rsidR="007E4871" w:rsidRPr="00A9092E" w:rsidTr="006566E7">
        <w:tc>
          <w:tcPr>
            <w:tcW w:w="3483" w:type="dxa"/>
            <w:shd w:val="clear" w:color="auto" w:fill="auto"/>
          </w:tcPr>
          <w:p w:rsidR="007E4871" w:rsidRPr="00A9092E" w:rsidRDefault="007E4871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092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4164" w:type="dxa"/>
            <w:gridSpan w:val="3"/>
            <w:shd w:val="clear" w:color="auto" w:fill="auto"/>
            <w:vAlign w:val="center"/>
          </w:tcPr>
          <w:p w:rsidR="007E4871" w:rsidRPr="00B50DD2" w:rsidRDefault="007E4871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7E4871" w:rsidRPr="00B50DD2" w:rsidRDefault="007E4871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7E4871" w:rsidRPr="00A9092E" w:rsidRDefault="007E4871" w:rsidP="00040B4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428B4" w:rsidRPr="007F3802" w:rsidTr="006566E7">
        <w:trPr>
          <w:trHeight w:val="989"/>
        </w:trPr>
        <w:tc>
          <w:tcPr>
            <w:tcW w:w="3483" w:type="dxa"/>
            <w:shd w:val="clear" w:color="auto" w:fill="auto"/>
          </w:tcPr>
          <w:p w:rsidR="003428B4" w:rsidRPr="007F3802" w:rsidRDefault="003428B4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  <w:p w:rsidR="003428B4" w:rsidRPr="007F3802" w:rsidRDefault="003428B4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428B4" w:rsidRPr="00B50DD2" w:rsidRDefault="003428B4" w:rsidP="00FD05AB">
            <w:pPr>
              <w:jc w:val="center"/>
              <w:rPr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26080,735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428B4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1837,119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428B4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1120,716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428B4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23122,9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428B4" w:rsidRPr="007F380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428B4" w:rsidRPr="007F380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428B4" w:rsidRPr="007F3802" w:rsidTr="006566E7">
        <w:trPr>
          <w:trHeight w:val="870"/>
        </w:trPr>
        <w:tc>
          <w:tcPr>
            <w:tcW w:w="3483" w:type="dxa"/>
            <w:shd w:val="clear" w:color="auto" w:fill="auto"/>
          </w:tcPr>
          <w:p w:rsidR="003428B4" w:rsidRPr="007F3802" w:rsidRDefault="003428B4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средства бюджета муниципального района «Дзержинский район»</w:t>
            </w:r>
          </w:p>
        </w:tc>
        <w:tc>
          <w:tcPr>
            <w:tcW w:w="1522" w:type="dxa"/>
            <w:shd w:val="clear" w:color="auto" w:fill="auto"/>
          </w:tcPr>
          <w:p w:rsidR="003428B4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428B4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163617,871</w:t>
            </w:r>
          </w:p>
        </w:tc>
        <w:tc>
          <w:tcPr>
            <w:tcW w:w="1386" w:type="dxa"/>
            <w:shd w:val="clear" w:color="auto" w:fill="auto"/>
          </w:tcPr>
          <w:p w:rsidR="003428B4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428B4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33992,440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428B4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42730,411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428B4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34692,22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428B4" w:rsidRPr="007F380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26101,4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428B4" w:rsidRPr="007F380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26101,4</w:t>
            </w:r>
          </w:p>
        </w:tc>
      </w:tr>
      <w:tr w:rsidR="003428B4" w:rsidRPr="00A9092E" w:rsidTr="006566E7">
        <w:trPr>
          <w:trHeight w:val="870"/>
        </w:trPr>
        <w:tc>
          <w:tcPr>
            <w:tcW w:w="3483" w:type="dxa"/>
            <w:shd w:val="clear" w:color="auto" w:fill="auto"/>
          </w:tcPr>
          <w:p w:rsidR="003428B4" w:rsidRPr="00A9092E" w:rsidRDefault="003428B4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т.ч.</w:t>
            </w:r>
          </w:p>
          <w:p w:rsidR="003428B4" w:rsidRPr="00A9092E" w:rsidRDefault="003428B4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A9092E">
              <w:rPr>
                <w:rFonts w:eastAsia="Calibri"/>
                <w:sz w:val="24"/>
                <w:szCs w:val="24"/>
              </w:rPr>
              <w:t>редства бюджетов поселений</w:t>
            </w:r>
          </w:p>
          <w:p w:rsidR="003428B4" w:rsidRPr="00A9092E" w:rsidRDefault="003428B4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428B4" w:rsidRPr="00A9092E" w:rsidRDefault="003428B4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3428B4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428B4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428B4" w:rsidRPr="00A9092E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2781,00</w:t>
            </w:r>
          </w:p>
        </w:tc>
        <w:tc>
          <w:tcPr>
            <w:tcW w:w="1386" w:type="dxa"/>
            <w:shd w:val="clear" w:color="auto" w:fill="auto"/>
          </w:tcPr>
          <w:p w:rsidR="003428B4" w:rsidRPr="00A9092E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3428B4" w:rsidRPr="00A9092E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2781,00</w:t>
            </w:r>
          </w:p>
          <w:p w:rsidR="003428B4" w:rsidRPr="00A9092E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428B4" w:rsidRPr="00A9092E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428B4" w:rsidRPr="00A9092E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3428B4" w:rsidRPr="00A9092E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55437" w:rsidRDefault="00455437" w:rsidP="00C265BD">
      <w:pPr>
        <w:rPr>
          <w:sz w:val="24"/>
          <w:szCs w:val="24"/>
        </w:rPr>
      </w:pPr>
    </w:p>
    <w:p w:rsidR="00AC1179" w:rsidRPr="004F4B0F" w:rsidRDefault="00AC1179" w:rsidP="00AC1179">
      <w:pPr>
        <w:tabs>
          <w:tab w:val="left" w:pos="-108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1.14. Раздел 5. «Перечень программных мероприятий подпрограммы» таблицу Направление</w:t>
      </w:r>
      <w:r w:rsidRPr="00AC117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AC1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«Ремонтные работы и повышение уровня комплексной безопасности образовательных организаций» </w:t>
      </w:r>
      <w:r w:rsidR="00DC0D56" w:rsidRPr="000D3B04">
        <w:rPr>
          <w:sz w:val="24"/>
          <w:szCs w:val="24"/>
        </w:rPr>
        <w:t>паспорт</w:t>
      </w:r>
      <w:r w:rsidR="00DC0D56">
        <w:rPr>
          <w:sz w:val="24"/>
          <w:szCs w:val="24"/>
        </w:rPr>
        <w:t>а</w:t>
      </w:r>
      <w:r w:rsidR="00DC0D56" w:rsidRPr="000D3B04">
        <w:rPr>
          <w:sz w:val="24"/>
          <w:szCs w:val="24"/>
        </w:rPr>
        <w:t xml:space="preserve"> </w:t>
      </w:r>
      <w:r w:rsidRPr="000D3B04">
        <w:rPr>
          <w:sz w:val="24"/>
          <w:szCs w:val="24"/>
        </w:rPr>
        <w:t xml:space="preserve">Подпрограммы </w:t>
      </w:r>
      <w:r w:rsidRPr="009363F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Создание условий получения качественного образования»»</w:t>
      </w:r>
      <w:r w:rsidRPr="004F4B0F">
        <w:rPr>
          <w:sz w:val="24"/>
          <w:szCs w:val="24"/>
        </w:rPr>
        <w:t>, изложить в новой редакции:</w:t>
      </w:r>
    </w:p>
    <w:p w:rsidR="00455437" w:rsidRDefault="00455437" w:rsidP="00C265BD">
      <w:pPr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51"/>
        <w:gridCol w:w="1417"/>
        <w:gridCol w:w="1276"/>
        <w:gridCol w:w="1134"/>
        <w:gridCol w:w="159"/>
        <w:gridCol w:w="1134"/>
        <w:gridCol w:w="142"/>
        <w:gridCol w:w="992"/>
        <w:gridCol w:w="992"/>
        <w:gridCol w:w="993"/>
      </w:tblGrid>
      <w:tr w:rsidR="00DE665A" w:rsidRPr="00106247" w:rsidTr="003428B4">
        <w:trPr>
          <w:trHeight w:val="6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lastRenderedPageBreak/>
              <w:t>№ п</w:t>
            </w:r>
            <w:r w:rsidRPr="00106247">
              <w:rPr>
                <w:rFonts w:eastAsia="Calibri"/>
                <w:b/>
                <w:sz w:val="24"/>
                <w:szCs w:val="24"/>
                <w:lang w:val="en-US"/>
              </w:rPr>
              <w:t>/</w:t>
            </w:r>
            <w:r w:rsidRPr="00106247">
              <w:rPr>
                <w:rFonts w:eastAsia="Calibri"/>
                <w:b/>
                <w:sz w:val="24"/>
                <w:szCs w:val="24"/>
              </w:rPr>
              <w:t>п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Сумма расходов, всего</w:t>
            </w:r>
          </w:p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(тыс. руб.)</w:t>
            </w:r>
          </w:p>
        </w:tc>
        <w:tc>
          <w:tcPr>
            <w:tcW w:w="5546" w:type="dxa"/>
            <w:gridSpan w:val="7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DE665A" w:rsidRPr="00106247" w:rsidTr="003428B4">
        <w:trPr>
          <w:trHeight w:val="460"/>
        </w:trPr>
        <w:tc>
          <w:tcPr>
            <w:tcW w:w="426" w:type="dxa"/>
            <w:vMerge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2017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</w:tr>
      <w:tr w:rsidR="00DE665A" w:rsidRPr="00106247" w:rsidTr="003428B4">
        <w:trPr>
          <w:trHeight w:val="460"/>
        </w:trPr>
        <w:tc>
          <w:tcPr>
            <w:tcW w:w="10916" w:type="dxa"/>
            <w:gridSpan w:val="11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 xml:space="preserve">Направление </w:t>
            </w:r>
            <w:r w:rsidRPr="00106247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106247">
              <w:rPr>
                <w:rFonts w:eastAsia="Calibri"/>
                <w:b/>
                <w:sz w:val="24"/>
                <w:szCs w:val="24"/>
              </w:rPr>
              <w:t>. «Ремонтные работы и повышение уровня комплексной безопасности образовательных организаций»</w:t>
            </w:r>
          </w:p>
        </w:tc>
      </w:tr>
      <w:tr w:rsidR="00DE665A" w:rsidRPr="007F3802" w:rsidTr="003428B4">
        <w:trPr>
          <w:trHeight w:val="7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624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51" w:type="dxa"/>
            <w:vMerge w:val="restart"/>
            <w:shd w:val="clear" w:color="auto" w:fill="auto"/>
          </w:tcPr>
          <w:p w:rsidR="00DE665A" w:rsidRPr="00106247" w:rsidRDefault="00DE665A" w:rsidP="00040B4F">
            <w:pPr>
              <w:rPr>
                <w:rFonts w:eastAsia="Calibri"/>
                <w:sz w:val="24"/>
                <w:szCs w:val="24"/>
              </w:rPr>
            </w:pPr>
            <w:r w:rsidRPr="00106247">
              <w:rPr>
                <w:rFonts w:eastAsia="Calibri"/>
                <w:sz w:val="24"/>
                <w:szCs w:val="24"/>
              </w:rPr>
              <w:t>Повышение уровня технического состояния зданий и сооружений, повышение уровня комплексной безопасности в образовательных организациях Дзержинского района ®</w:t>
            </w:r>
          </w:p>
          <w:p w:rsidR="00DE665A" w:rsidRPr="00106247" w:rsidRDefault="00DE665A" w:rsidP="00040B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665A" w:rsidRPr="007F380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средства</w:t>
            </w:r>
          </w:p>
          <w:p w:rsidR="00DE665A" w:rsidRPr="007F380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65A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26080,735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1837,119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1120,716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665A" w:rsidRPr="00B50DD2" w:rsidRDefault="003428B4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sz w:val="24"/>
                <w:szCs w:val="24"/>
              </w:rPr>
              <w:t>23122,9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665A" w:rsidRPr="007F380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665A" w:rsidRPr="007F380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E665A" w:rsidRPr="007F3802" w:rsidTr="003428B4">
        <w:trPr>
          <w:trHeight w:val="2046"/>
        </w:trPr>
        <w:tc>
          <w:tcPr>
            <w:tcW w:w="426" w:type="dxa"/>
            <w:vMerge/>
            <w:shd w:val="clear" w:color="auto" w:fill="auto"/>
          </w:tcPr>
          <w:p w:rsidR="00DE665A" w:rsidRPr="00106247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DE665A" w:rsidRPr="00106247" w:rsidRDefault="00DE665A" w:rsidP="00040B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665A" w:rsidRPr="007F380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бюджет МР «Дзержинский район»</w:t>
            </w:r>
          </w:p>
          <w:p w:rsidR="00DE665A" w:rsidRPr="007F3802" w:rsidRDefault="00DE665A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E665A" w:rsidRPr="007F3802" w:rsidRDefault="00DE665A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E665A" w:rsidRPr="007F3802" w:rsidRDefault="00DE665A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65A" w:rsidRPr="00B50DD2" w:rsidRDefault="009838C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33591,291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9407,460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15593,011</w:t>
            </w: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665A" w:rsidRPr="00B50DD2" w:rsidRDefault="006566E7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8590,820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665A" w:rsidRPr="007F380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665A" w:rsidRPr="007F380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7F380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E665A" w:rsidRPr="00120D4B" w:rsidTr="003428B4">
        <w:trPr>
          <w:trHeight w:val="1954"/>
        </w:trPr>
        <w:tc>
          <w:tcPr>
            <w:tcW w:w="426" w:type="dxa"/>
            <w:vMerge/>
            <w:shd w:val="clear" w:color="auto" w:fill="auto"/>
          </w:tcPr>
          <w:p w:rsidR="00DE665A" w:rsidRPr="00106247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DE665A" w:rsidRPr="00106247" w:rsidRDefault="00DE665A" w:rsidP="00040B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665A" w:rsidRPr="00120D4B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120D4B">
              <w:rPr>
                <w:rFonts w:eastAsia="Calibri"/>
                <w:sz w:val="24"/>
                <w:szCs w:val="24"/>
              </w:rPr>
              <w:t>В т.ч.</w:t>
            </w:r>
          </w:p>
          <w:p w:rsidR="00DE665A" w:rsidRPr="00120D4B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120D4B">
              <w:rPr>
                <w:rFonts w:eastAsia="Calibri"/>
                <w:sz w:val="24"/>
                <w:szCs w:val="24"/>
              </w:rPr>
              <w:t>средства бюджетов поселен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120D4B">
              <w:rPr>
                <w:rFonts w:eastAsia="Calibri"/>
                <w:sz w:val="24"/>
                <w:szCs w:val="24"/>
              </w:rPr>
              <w:t>й</w:t>
            </w:r>
          </w:p>
          <w:p w:rsidR="00DE665A" w:rsidRPr="00120D4B" w:rsidRDefault="00DE665A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E665A" w:rsidRPr="00120D4B" w:rsidRDefault="00DE665A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E665A" w:rsidRPr="00120D4B" w:rsidRDefault="00DE665A" w:rsidP="00040B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2781,00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2781,00</w:t>
            </w: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DD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665A" w:rsidRPr="00120D4B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120D4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665A" w:rsidRPr="00120D4B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  <w:r w:rsidRPr="00120D4B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E665A" w:rsidRPr="00106247" w:rsidTr="003428B4">
        <w:trPr>
          <w:trHeight w:val="554"/>
        </w:trPr>
        <w:tc>
          <w:tcPr>
            <w:tcW w:w="426" w:type="dxa"/>
            <w:shd w:val="clear" w:color="auto" w:fill="auto"/>
          </w:tcPr>
          <w:p w:rsidR="00DE665A" w:rsidRPr="00106247" w:rsidRDefault="00DE665A" w:rsidP="00040B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65A" w:rsidRPr="00B50DD2" w:rsidRDefault="003428B4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DD2">
              <w:rPr>
                <w:rFonts w:eastAsia="Calibri"/>
                <w:b/>
                <w:sz w:val="24"/>
                <w:szCs w:val="24"/>
              </w:rPr>
              <w:t>59672,026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DD2">
              <w:rPr>
                <w:rFonts w:eastAsia="Calibri"/>
                <w:b/>
                <w:sz w:val="24"/>
                <w:szCs w:val="24"/>
              </w:rPr>
              <w:t>11244,579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665A" w:rsidRPr="00B50DD2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DD2">
              <w:rPr>
                <w:rFonts w:eastAsia="Calibri"/>
                <w:b/>
                <w:sz w:val="24"/>
                <w:szCs w:val="24"/>
              </w:rPr>
              <w:t>16713,727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665A" w:rsidRPr="00B50DD2" w:rsidRDefault="003428B4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DD2">
              <w:rPr>
                <w:rFonts w:eastAsia="Calibri"/>
                <w:b/>
                <w:sz w:val="24"/>
                <w:szCs w:val="24"/>
              </w:rPr>
              <w:t>31713,72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665A" w:rsidRPr="00106247" w:rsidRDefault="00DE665A" w:rsidP="00040B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6247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</w:tbl>
    <w:p w:rsidR="00DE665A" w:rsidRDefault="00DE665A" w:rsidP="00C265BD">
      <w:pPr>
        <w:rPr>
          <w:sz w:val="24"/>
          <w:szCs w:val="24"/>
        </w:rPr>
      </w:pPr>
    </w:p>
    <w:p w:rsidR="00455437" w:rsidRDefault="00455437" w:rsidP="00C265BD">
      <w:pPr>
        <w:rPr>
          <w:sz w:val="24"/>
          <w:szCs w:val="24"/>
        </w:rPr>
      </w:pPr>
    </w:p>
    <w:p w:rsidR="00D37435" w:rsidRDefault="00D37435" w:rsidP="00D37435">
      <w:pPr>
        <w:tabs>
          <w:tab w:val="left" w:pos="567"/>
        </w:tabs>
        <w:ind w:firstLine="743"/>
        <w:rPr>
          <w:sz w:val="24"/>
          <w:szCs w:val="24"/>
        </w:rPr>
      </w:pPr>
      <w:r>
        <w:rPr>
          <w:sz w:val="24"/>
          <w:szCs w:val="24"/>
        </w:rPr>
        <w:t>2</w:t>
      </w:r>
      <w:r w:rsidRPr="00BB3D72">
        <w:rPr>
          <w:sz w:val="24"/>
          <w:szCs w:val="24"/>
        </w:rPr>
        <w:t xml:space="preserve">. Контроль за исполнением настоящего постановления возложить на  заместителя главы </w:t>
      </w:r>
      <w:r>
        <w:rPr>
          <w:sz w:val="24"/>
          <w:szCs w:val="24"/>
        </w:rPr>
        <w:t xml:space="preserve">        </w:t>
      </w:r>
      <w:r w:rsidRPr="00BB3D72">
        <w:rPr>
          <w:sz w:val="24"/>
          <w:szCs w:val="24"/>
        </w:rPr>
        <w:t>администрации  А.В. Мареева.</w:t>
      </w:r>
    </w:p>
    <w:p w:rsidR="00DE665A" w:rsidRPr="00BB3D72" w:rsidRDefault="00DE665A" w:rsidP="00D37435">
      <w:pPr>
        <w:tabs>
          <w:tab w:val="left" w:pos="567"/>
        </w:tabs>
        <w:ind w:firstLine="743"/>
        <w:rPr>
          <w:sz w:val="24"/>
          <w:szCs w:val="24"/>
        </w:rPr>
      </w:pPr>
    </w:p>
    <w:p w:rsidR="00D37435" w:rsidRPr="00BB3D72" w:rsidRDefault="00D37435" w:rsidP="00D37435">
      <w:p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Pr="00BB3D72">
        <w:rPr>
          <w:sz w:val="24"/>
          <w:szCs w:val="24"/>
        </w:rPr>
        <w:t>.  Настоящее постановление вступает в силу со дня его официального опубликования.</w:t>
      </w:r>
    </w:p>
    <w:p w:rsidR="00D37435" w:rsidRDefault="00D37435" w:rsidP="00D37435">
      <w:pPr>
        <w:tabs>
          <w:tab w:val="left" w:pos="993"/>
        </w:tabs>
        <w:ind w:firstLine="567"/>
        <w:rPr>
          <w:sz w:val="24"/>
          <w:szCs w:val="24"/>
        </w:rPr>
      </w:pPr>
    </w:p>
    <w:p w:rsidR="002D7363" w:rsidRDefault="002D7363" w:rsidP="00D37435">
      <w:pPr>
        <w:tabs>
          <w:tab w:val="left" w:pos="993"/>
        </w:tabs>
        <w:ind w:firstLine="567"/>
        <w:rPr>
          <w:sz w:val="24"/>
          <w:szCs w:val="24"/>
        </w:rPr>
      </w:pPr>
    </w:p>
    <w:p w:rsidR="002D7363" w:rsidRPr="00D37435" w:rsidRDefault="002D7363" w:rsidP="00D37435">
      <w:pPr>
        <w:tabs>
          <w:tab w:val="left" w:pos="993"/>
        </w:tabs>
        <w:ind w:firstLine="567"/>
        <w:rPr>
          <w:sz w:val="24"/>
          <w:szCs w:val="24"/>
        </w:rPr>
      </w:pPr>
    </w:p>
    <w:p w:rsidR="00D37435" w:rsidRPr="00BB3D72" w:rsidRDefault="00D37435" w:rsidP="00D37435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D7363" w:rsidRDefault="002D7363" w:rsidP="00D374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 обязанности</w:t>
      </w:r>
    </w:p>
    <w:p w:rsidR="00D37435" w:rsidRPr="00BB3D72" w:rsidRDefault="002D7363" w:rsidP="00D374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37435" w:rsidRPr="00BB3D72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D37435" w:rsidRPr="00BB3D72">
        <w:rPr>
          <w:b/>
          <w:sz w:val="24"/>
          <w:szCs w:val="24"/>
        </w:rPr>
        <w:t xml:space="preserve"> администрации</w:t>
      </w:r>
    </w:p>
    <w:p w:rsidR="00D37435" w:rsidRDefault="00D37435" w:rsidP="00D37435">
      <w:pPr>
        <w:rPr>
          <w:b/>
          <w:sz w:val="24"/>
          <w:szCs w:val="24"/>
        </w:rPr>
      </w:pPr>
      <w:r w:rsidRPr="00BB3D72">
        <w:rPr>
          <w:b/>
          <w:sz w:val="24"/>
          <w:szCs w:val="24"/>
        </w:rPr>
        <w:t xml:space="preserve">Дзержинского района       </w:t>
      </w:r>
      <w:r w:rsidR="002D7363">
        <w:rPr>
          <w:b/>
          <w:sz w:val="24"/>
          <w:szCs w:val="24"/>
        </w:rPr>
        <w:t xml:space="preserve">                                                                                                        В.В. Грачёв</w:t>
      </w:r>
      <w:r w:rsidRPr="00BB3D72"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BB3D72">
        <w:rPr>
          <w:b/>
          <w:sz w:val="24"/>
          <w:szCs w:val="24"/>
        </w:rPr>
        <w:t xml:space="preserve">      </w:t>
      </w:r>
    </w:p>
    <w:p w:rsidR="00D37435" w:rsidRPr="0021531B" w:rsidRDefault="00D37435" w:rsidP="00646A8D">
      <w:pPr>
        <w:rPr>
          <w:sz w:val="24"/>
          <w:szCs w:val="24"/>
        </w:rPr>
      </w:pPr>
    </w:p>
    <w:sectPr w:rsidR="00D37435" w:rsidRPr="0021531B" w:rsidSect="00574EC1">
      <w:pgSz w:w="11906" w:h="16838"/>
      <w:pgMar w:top="851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1F2"/>
    <w:multiLevelType w:val="hybridMultilevel"/>
    <w:tmpl w:val="F850AF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C632943"/>
    <w:multiLevelType w:val="multilevel"/>
    <w:tmpl w:val="21BA357C"/>
    <w:lvl w:ilvl="0">
      <w:start w:val="1"/>
      <w:numFmt w:val="decimal"/>
      <w:lvlText w:val="%1."/>
      <w:lvlJc w:val="left"/>
      <w:pPr>
        <w:ind w:left="193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9" w:hanging="12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3">
    <w:nsid w:val="41231D0E"/>
    <w:multiLevelType w:val="hybridMultilevel"/>
    <w:tmpl w:val="3F02BB38"/>
    <w:lvl w:ilvl="0" w:tplc="9D181B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1555B5"/>
    <w:multiLevelType w:val="multilevel"/>
    <w:tmpl w:val="21BA357C"/>
    <w:lvl w:ilvl="0">
      <w:start w:val="1"/>
      <w:numFmt w:val="decimal"/>
      <w:lvlText w:val="%1."/>
      <w:lvlJc w:val="left"/>
      <w:pPr>
        <w:ind w:left="193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2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5">
    <w:nsid w:val="43AE3EC7"/>
    <w:multiLevelType w:val="multilevel"/>
    <w:tmpl w:val="21BA357C"/>
    <w:lvl w:ilvl="0">
      <w:start w:val="1"/>
      <w:numFmt w:val="decimal"/>
      <w:lvlText w:val="%1."/>
      <w:lvlJc w:val="left"/>
      <w:pPr>
        <w:ind w:left="193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2" w:hanging="12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6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2A45"/>
    <w:multiLevelType w:val="multilevel"/>
    <w:tmpl w:val="AC5CCD3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1800"/>
      </w:pPr>
      <w:rPr>
        <w:rFonts w:hint="default"/>
      </w:rPr>
    </w:lvl>
  </w:abstractNum>
  <w:abstractNum w:abstractNumId="10">
    <w:nsid w:val="61961361"/>
    <w:multiLevelType w:val="multilevel"/>
    <w:tmpl w:val="2B0E0270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1">
    <w:nsid w:val="67A62942"/>
    <w:multiLevelType w:val="multilevel"/>
    <w:tmpl w:val="21BA357C"/>
    <w:lvl w:ilvl="0">
      <w:start w:val="1"/>
      <w:numFmt w:val="decimal"/>
      <w:lvlText w:val="%1."/>
      <w:lvlJc w:val="left"/>
      <w:pPr>
        <w:ind w:left="193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2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2">
    <w:nsid w:val="6BA86D25"/>
    <w:multiLevelType w:val="multilevel"/>
    <w:tmpl w:val="2B0E0270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4">
    <w:nsid w:val="739D3087"/>
    <w:multiLevelType w:val="hybridMultilevel"/>
    <w:tmpl w:val="C3CE2FBA"/>
    <w:lvl w:ilvl="0" w:tplc="5D44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compat/>
  <w:rsids>
    <w:rsidRoot w:val="009D2248"/>
    <w:rsid w:val="00012BBA"/>
    <w:rsid w:val="00012C66"/>
    <w:rsid w:val="00013777"/>
    <w:rsid w:val="00022574"/>
    <w:rsid w:val="000242E9"/>
    <w:rsid w:val="000322B6"/>
    <w:rsid w:val="00033EBE"/>
    <w:rsid w:val="00036998"/>
    <w:rsid w:val="00040B4F"/>
    <w:rsid w:val="000562E8"/>
    <w:rsid w:val="00060F40"/>
    <w:rsid w:val="00063519"/>
    <w:rsid w:val="000779C9"/>
    <w:rsid w:val="0008754B"/>
    <w:rsid w:val="00097E99"/>
    <w:rsid w:val="000B0A92"/>
    <w:rsid w:val="000B35CE"/>
    <w:rsid w:val="000B5AE8"/>
    <w:rsid w:val="000C0698"/>
    <w:rsid w:val="000C1052"/>
    <w:rsid w:val="000C7964"/>
    <w:rsid w:val="000D0BD3"/>
    <w:rsid w:val="000F0063"/>
    <w:rsid w:val="00104980"/>
    <w:rsid w:val="0010549B"/>
    <w:rsid w:val="001055EF"/>
    <w:rsid w:val="00113A1D"/>
    <w:rsid w:val="001252F1"/>
    <w:rsid w:val="00125726"/>
    <w:rsid w:val="0014254D"/>
    <w:rsid w:val="00152287"/>
    <w:rsid w:val="00154A05"/>
    <w:rsid w:val="00160612"/>
    <w:rsid w:val="001815B8"/>
    <w:rsid w:val="00187E8D"/>
    <w:rsid w:val="00191D24"/>
    <w:rsid w:val="00195764"/>
    <w:rsid w:val="001A4706"/>
    <w:rsid w:val="001A63B5"/>
    <w:rsid w:val="001B4A0B"/>
    <w:rsid w:val="001B51EC"/>
    <w:rsid w:val="001B53D3"/>
    <w:rsid w:val="001C4DD5"/>
    <w:rsid w:val="001C78CB"/>
    <w:rsid w:val="001D4EB1"/>
    <w:rsid w:val="001E1B30"/>
    <w:rsid w:val="001F0ED6"/>
    <w:rsid w:val="001F19D1"/>
    <w:rsid w:val="001F2651"/>
    <w:rsid w:val="00212F51"/>
    <w:rsid w:val="0021531B"/>
    <w:rsid w:val="002240B9"/>
    <w:rsid w:val="00230FC8"/>
    <w:rsid w:val="00232EEA"/>
    <w:rsid w:val="00234E44"/>
    <w:rsid w:val="002513A4"/>
    <w:rsid w:val="00252096"/>
    <w:rsid w:val="00252C3B"/>
    <w:rsid w:val="002600AB"/>
    <w:rsid w:val="00260EEE"/>
    <w:rsid w:val="00270922"/>
    <w:rsid w:val="0027490B"/>
    <w:rsid w:val="00280D4B"/>
    <w:rsid w:val="0028129C"/>
    <w:rsid w:val="00282963"/>
    <w:rsid w:val="002869FE"/>
    <w:rsid w:val="00290249"/>
    <w:rsid w:val="00290F50"/>
    <w:rsid w:val="002965DB"/>
    <w:rsid w:val="002A3B53"/>
    <w:rsid w:val="002B6393"/>
    <w:rsid w:val="002C2E1C"/>
    <w:rsid w:val="002C7630"/>
    <w:rsid w:val="002D6533"/>
    <w:rsid w:val="002D7363"/>
    <w:rsid w:val="002E4A01"/>
    <w:rsid w:val="002F1712"/>
    <w:rsid w:val="003045AA"/>
    <w:rsid w:val="00307991"/>
    <w:rsid w:val="0031151D"/>
    <w:rsid w:val="0031474F"/>
    <w:rsid w:val="00315A17"/>
    <w:rsid w:val="0034267A"/>
    <w:rsid w:val="003428B4"/>
    <w:rsid w:val="003611EA"/>
    <w:rsid w:val="003646E2"/>
    <w:rsid w:val="00367568"/>
    <w:rsid w:val="00373137"/>
    <w:rsid w:val="00390312"/>
    <w:rsid w:val="003B0E3A"/>
    <w:rsid w:val="003C03BF"/>
    <w:rsid w:val="003D558F"/>
    <w:rsid w:val="003F360A"/>
    <w:rsid w:val="003F54E1"/>
    <w:rsid w:val="00407A66"/>
    <w:rsid w:val="0041034C"/>
    <w:rsid w:val="004204EB"/>
    <w:rsid w:val="004250BB"/>
    <w:rsid w:val="0042752E"/>
    <w:rsid w:val="00432B8C"/>
    <w:rsid w:val="004443C3"/>
    <w:rsid w:val="00444E0A"/>
    <w:rsid w:val="0044531A"/>
    <w:rsid w:val="0045040F"/>
    <w:rsid w:val="00455437"/>
    <w:rsid w:val="00463CDB"/>
    <w:rsid w:val="004646BE"/>
    <w:rsid w:val="00472E66"/>
    <w:rsid w:val="0048288E"/>
    <w:rsid w:val="0049067F"/>
    <w:rsid w:val="004A4146"/>
    <w:rsid w:val="004A41EA"/>
    <w:rsid w:val="004A4EA9"/>
    <w:rsid w:val="004A75B2"/>
    <w:rsid w:val="004B1FA0"/>
    <w:rsid w:val="004B2AA6"/>
    <w:rsid w:val="004C6F18"/>
    <w:rsid w:val="004F23A0"/>
    <w:rsid w:val="00510D02"/>
    <w:rsid w:val="005119B1"/>
    <w:rsid w:val="00533D6C"/>
    <w:rsid w:val="00540283"/>
    <w:rsid w:val="00547C3D"/>
    <w:rsid w:val="0055065F"/>
    <w:rsid w:val="0056060F"/>
    <w:rsid w:val="005660C3"/>
    <w:rsid w:val="005727C9"/>
    <w:rsid w:val="00574EC1"/>
    <w:rsid w:val="00576FBF"/>
    <w:rsid w:val="00581EA5"/>
    <w:rsid w:val="005A4AA4"/>
    <w:rsid w:val="005A5A48"/>
    <w:rsid w:val="005B39BB"/>
    <w:rsid w:val="005B4A28"/>
    <w:rsid w:val="005E56DB"/>
    <w:rsid w:val="005E57F1"/>
    <w:rsid w:val="005E711D"/>
    <w:rsid w:val="005F3E55"/>
    <w:rsid w:val="006075C2"/>
    <w:rsid w:val="0060798A"/>
    <w:rsid w:val="006105A8"/>
    <w:rsid w:val="006110CC"/>
    <w:rsid w:val="00614717"/>
    <w:rsid w:val="00615922"/>
    <w:rsid w:val="0062135C"/>
    <w:rsid w:val="00622CC3"/>
    <w:rsid w:val="0062339F"/>
    <w:rsid w:val="0062688D"/>
    <w:rsid w:val="00634FA9"/>
    <w:rsid w:val="00646A8D"/>
    <w:rsid w:val="006533AC"/>
    <w:rsid w:val="00655B9F"/>
    <w:rsid w:val="006566E7"/>
    <w:rsid w:val="0066540D"/>
    <w:rsid w:val="0067298F"/>
    <w:rsid w:val="006734BC"/>
    <w:rsid w:val="00684A5C"/>
    <w:rsid w:val="00694B10"/>
    <w:rsid w:val="006974E9"/>
    <w:rsid w:val="006A10F3"/>
    <w:rsid w:val="006A3387"/>
    <w:rsid w:val="006A633D"/>
    <w:rsid w:val="006B221F"/>
    <w:rsid w:val="006C4320"/>
    <w:rsid w:val="006C48A3"/>
    <w:rsid w:val="006D4D14"/>
    <w:rsid w:val="006E129E"/>
    <w:rsid w:val="006E3A2E"/>
    <w:rsid w:val="006E7D32"/>
    <w:rsid w:val="006F1EB6"/>
    <w:rsid w:val="006F368A"/>
    <w:rsid w:val="006F3E2F"/>
    <w:rsid w:val="006F56AF"/>
    <w:rsid w:val="00721285"/>
    <w:rsid w:val="00727B06"/>
    <w:rsid w:val="00733E89"/>
    <w:rsid w:val="00736B29"/>
    <w:rsid w:val="007433FE"/>
    <w:rsid w:val="0074467F"/>
    <w:rsid w:val="00760CEF"/>
    <w:rsid w:val="00766884"/>
    <w:rsid w:val="007670DE"/>
    <w:rsid w:val="007920A1"/>
    <w:rsid w:val="007947D4"/>
    <w:rsid w:val="00795437"/>
    <w:rsid w:val="007B1B32"/>
    <w:rsid w:val="007B5897"/>
    <w:rsid w:val="007E12EB"/>
    <w:rsid w:val="007E431E"/>
    <w:rsid w:val="007E4871"/>
    <w:rsid w:val="007E4E9F"/>
    <w:rsid w:val="007E5B26"/>
    <w:rsid w:val="007F0AA9"/>
    <w:rsid w:val="007F5D26"/>
    <w:rsid w:val="00801470"/>
    <w:rsid w:val="00801912"/>
    <w:rsid w:val="0080453A"/>
    <w:rsid w:val="00807A32"/>
    <w:rsid w:val="00812A66"/>
    <w:rsid w:val="0081331C"/>
    <w:rsid w:val="008138CD"/>
    <w:rsid w:val="0081682F"/>
    <w:rsid w:val="008175EA"/>
    <w:rsid w:val="00823322"/>
    <w:rsid w:val="00837262"/>
    <w:rsid w:val="008462D9"/>
    <w:rsid w:val="008539BF"/>
    <w:rsid w:val="0086221B"/>
    <w:rsid w:val="00862841"/>
    <w:rsid w:val="00866AAC"/>
    <w:rsid w:val="00866BC9"/>
    <w:rsid w:val="008733BB"/>
    <w:rsid w:val="00880600"/>
    <w:rsid w:val="008B0A7E"/>
    <w:rsid w:val="008B7484"/>
    <w:rsid w:val="008D1804"/>
    <w:rsid w:val="008E17FF"/>
    <w:rsid w:val="00904913"/>
    <w:rsid w:val="00923D4D"/>
    <w:rsid w:val="009363FE"/>
    <w:rsid w:val="00941DD4"/>
    <w:rsid w:val="009428D9"/>
    <w:rsid w:val="0094760F"/>
    <w:rsid w:val="00957C8B"/>
    <w:rsid w:val="00976DBA"/>
    <w:rsid w:val="009803CC"/>
    <w:rsid w:val="00980434"/>
    <w:rsid w:val="00982AC2"/>
    <w:rsid w:val="009838CA"/>
    <w:rsid w:val="00984113"/>
    <w:rsid w:val="0099032C"/>
    <w:rsid w:val="00992BFC"/>
    <w:rsid w:val="00993379"/>
    <w:rsid w:val="009944D1"/>
    <w:rsid w:val="00996261"/>
    <w:rsid w:val="009A4A1C"/>
    <w:rsid w:val="009C68B8"/>
    <w:rsid w:val="009D2248"/>
    <w:rsid w:val="009D51D2"/>
    <w:rsid w:val="009D7EA7"/>
    <w:rsid w:val="009E3DC9"/>
    <w:rsid w:val="009E56FA"/>
    <w:rsid w:val="009E759B"/>
    <w:rsid w:val="009F693F"/>
    <w:rsid w:val="00A01140"/>
    <w:rsid w:val="00A10BA8"/>
    <w:rsid w:val="00A126E9"/>
    <w:rsid w:val="00A13EFA"/>
    <w:rsid w:val="00A16EC6"/>
    <w:rsid w:val="00A2199C"/>
    <w:rsid w:val="00A21F3E"/>
    <w:rsid w:val="00A2680A"/>
    <w:rsid w:val="00A360E1"/>
    <w:rsid w:val="00A51BC4"/>
    <w:rsid w:val="00A572A2"/>
    <w:rsid w:val="00A57479"/>
    <w:rsid w:val="00A641ED"/>
    <w:rsid w:val="00A65811"/>
    <w:rsid w:val="00A706CE"/>
    <w:rsid w:val="00A73B7E"/>
    <w:rsid w:val="00A76C89"/>
    <w:rsid w:val="00A80560"/>
    <w:rsid w:val="00A81027"/>
    <w:rsid w:val="00A8613B"/>
    <w:rsid w:val="00A87607"/>
    <w:rsid w:val="00AA10B2"/>
    <w:rsid w:val="00AA1816"/>
    <w:rsid w:val="00AA2F6D"/>
    <w:rsid w:val="00AA31F8"/>
    <w:rsid w:val="00AA5305"/>
    <w:rsid w:val="00AC0794"/>
    <w:rsid w:val="00AC1179"/>
    <w:rsid w:val="00AD5234"/>
    <w:rsid w:val="00AE5B54"/>
    <w:rsid w:val="00AE6406"/>
    <w:rsid w:val="00AE664D"/>
    <w:rsid w:val="00B0231D"/>
    <w:rsid w:val="00B036F3"/>
    <w:rsid w:val="00B10DC8"/>
    <w:rsid w:val="00B21AEE"/>
    <w:rsid w:val="00B33998"/>
    <w:rsid w:val="00B35D49"/>
    <w:rsid w:val="00B3745E"/>
    <w:rsid w:val="00B43551"/>
    <w:rsid w:val="00B44C9B"/>
    <w:rsid w:val="00B50AF6"/>
    <w:rsid w:val="00B50DD2"/>
    <w:rsid w:val="00B80608"/>
    <w:rsid w:val="00B808B6"/>
    <w:rsid w:val="00B81173"/>
    <w:rsid w:val="00B82427"/>
    <w:rsid w:val="00BA227C"/>
    <w:rsid w:val="00BB3D72"/>
    <w:rsid w:val="00BB5241"/>
    <w:rsid w:val="00BB5E81"/>
    <w:rsid w:val="00BB70A3"/>
    <w:rsid w:val="00BE4214"/>
    <w:rsid w:val="00BF36FE"/>
    <w:rsid w:val="00BF633B"/>
    <w:rsid w:val="00BF72A0"/>
    <w:rsid w:val="00C057C7"/>
    <w:rsid w:val="00C265BD"/>
    <w:rsid w:val="00C35F38"/>
    <w:rsid w:val="00C41110"/>
    <w:rsid w:val="00C42A48"/>
    <w:rsid w:val="00C50915"/>
    <w:rsid w:val="00C579FB"/>
    <w:rsid w:val="00C63DD3"/>
    <w:rsid w:val="00C67EEE"/>
    <w:rsid w:val="00C816D4"/>
    <w:rsid w:val="00C84C00"/>
    <w:rsid w:val="00C85DC7"/>
    <w:rsid w:val="00C874AC"/>
    <w:rsid w:val="00CA421F"/>
    <w:rsid w:val="00CA53FE"/>
    <w:rsid w:val="00CB282B"/>
    <w:rsid w:val="00CB7CDA"/>
    <w:rsid w:val="00CC42A7"/>
    <w:rsid w:val="00CC63FA"/>
    <w:rsid w:val="00CC7C59"/>
    <w:rsid w:val="00CD2A20"/>
    <w:rsid w:val="00CE14EA"/>
    <w:rsid w:val="00CE2D26"/>
    <w:rsid w:val="00CF13D8"/>
    <w:rsid w:val="00D13C53"/>
    <w:rsid w:val="00D2281A"/>
    <w:rsid w:val="00D2293E"/>
    <w:rsid w:val="00D235DB"/>
    <w:rsid w:val="00D37435"/>
    <w:rsid w:val="00D42D42"/>
    <w:rsid w:val="00D55372"/>
    <w:rsid w:val="00D55B30"/>
    <w:rsid w:val="00D6488B"/>
    <w:rsid w:val="00D6501C"/>
    <w:rsid w:val="00D66353"/>
    <w:rsid w:val="00D6733E"/>
    <w:rsid w:val="00D86320"/>
    <w:rsid w:val="00D97AA5"/>
    <w:rsid w:val="00DA2E0B"/>
    <w:rsid w:val="00DA6748"/>
    <w:rsid w:val="00DB0B8E"/>
    <w:rsid w:val="00DC0D56"/>
    <w:rsid w:val="00DC4C4D"/>
    <w:rsid w:val="00DD4114"/>
    <w:rsid w:val="00DD7D6C"/>
    <w:rsid w:val="00DE14B4"/>
    <w:rsid w:val="00DE5E35"/>
    <w:rsid w:val="00DE665A"/>
    <w:rsid w:val="00E138F0"/>
    <w:rsid w:val="00E1725F"/>
    <w:rsid w:val="00E22EAF"/>
    <w:rsid w:val="00E315B0"/>
    <w:rsid w:val="00E4177F"/>
    <w:rsid w:val="00E43A0B"/>
    <w:rsid w:val="00E4476F"/>
    <w:rsid w:val="00E51BE5"/>
    <w:rsid w:val="00E57D68"/>
    <w:rsid w:val="00E6080B"/>
    <w:rsid w:val="00E64C4E"/>
    <w:rsid w:val="00E71817"/>
    <w:rsid w:val="00E725F6"/>
    <w:rsid w:val="00E73947"/>
    <w:rsid w:val="00E81DF8"/>
    <w:rsid w:val="00E8460D"/>
    <w:rsid w:val="00E8481B"/>
    <w:rsid w:val="00E91F9C"/>
    <w:rsid w:val="00E92336"/>
    <w:rsid w:val="00EA1CA2"/>
    <w:rsid w:val="00EA5899"/>
    <w:rsid w:val="00EB691C"/>
    <w:rsid w:val="00EC45EF"/>
    <w:rsid w:val="00EE49B6"/>
    <w:rsid w:val="00EE7BF3"/>
    <w:rsid w:val="00EE7FE5"/>
    <w:rsid w:val="00F02D23"/>
    <w:rsid w:val="00F05C1A"/>
    <w:rsid w:val="00F11833"/>
    <w:rsid w:val="00F15986"/>
    <w:rsid w:val="00F21510"/>
    <w:rsid w:val="00F30084"/>
    <w:rsid w:val="00F41F10"/>
    <w:rsid w:val="00F57A07"/>
    <w:rsid w:val="00F60CE1"/>
    <w:rsid w:val="00F62334"/>
    <w:rsid w:val="00F65EBE"/>
    <w:rsid w:val="00F9326B"/>
    <w:rsid w:val="00F935C7"/>
    <w:rsid w:val="00FB04E8"/>
    <w:rsid w:val="00FB0B70"/>
    <w:rsid w:val="00FB290B"/>
    <w:rsid w:val="00FB7051"/>
    <w:rsid w:val="00FD05AB"/>
    <w:rsid w:val="00FD1A8E"/>
    <w:rsid w:val="00FD4527"/>
    <w:rsid w:val="00FE5691"/>
    <w:rsid w:val="00FE7E51"/>
    <w:rsid w:val="00FF1464"/>
    <w:rsid w:val="00FF28BA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29C"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Стратегия Знак"/>
    <w:link w:val="a5"/>
    <w:uiPriority w:val="1"/>
    <w:locked/>
    <w:rsid w:val="00A80560"/>
    <w:rPr>
      <w:sz w:val="22"/>
      <w:szCs w:val="22"/>
      <w:lang w:val="ru-RU" w:eastAsia="ru-RU" w:bidi="ar-SA"/>
    </w:rPr>
  </w:style>
  <w:style w:type="paragraph" w:styleId="a5">
    <w:name w:val="No Spacing"/>
    <w:aliases w:val="Стратегия"/>
    <w:link w:val="a4"/>
    <w:uiPriority w:val="1"/>
    <w:qFormat/>
    <w:rsid w:val="00A80560"/>
    <w:rPr>
      <w:sz w:val="22"/>
      <w:szCs w:val="22"/>
    </w:rPr>
  </w:style>
  <w:style w:type="paragraph" w:styleId="a6">
    <w:name w:val="Balloon Text"/>
    <w:basedOn w:val="a"/>
    <w:link w:val="a7"/>
    <w:rsid w:val="00E8481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848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28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rsid w:val="004A4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153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5E711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1331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1529-C72E-42E9-9C36-41DB9BD1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31647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oblk</dc:creator>
  <cp:lastModifiedBy>Elena</cp:lastModifiedBy>
  <cp:revision>2</cp:revision>
  <cp:lastPrinted>2019-05-14T12:47:00Z</cp:lastPrinted>
  <dcterms:created xsi:type="dcterms:W3CDTF">2019-05-24T08:44:00Z</dcterms:created>
  <dcterms:modified xsi:type="dcterms:W3CDTF">2019-05-24T08:44:00Z</dcterms:modified>
</cp:coreProperties>
</file>