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8" w:type="dxa"/>
        <w:tblInd w:w="108" w:type="dxa"/>
        <w:tblLook w:val="01E0"/>
      </w:tblPr>
      <w:tblGrid>
        <w:gridCol w:w="9438"/>
      </w:tblGrid>
      <w:tr w:rsidR="00505402" w:rsidTr="00CA2A51">
        <w:trPr>
          <w:trHeight w:hRule="exact" w:val="841"/>
        </w:trPr>
        <w:tc>
          <w:tcPr>
            <w:tcW w:w="9438" w:type="dxa"/>
            <w:vAlign w:val="bottom"/>
          </w:tcPr>
          <w:p w:rsidR="00505402" w:rsidRDefault="00505402" w:rsidP="00CA2A51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t xml:space="preserve">     </w:t>
            </w:r>
            <w:bookmarkStart w:id="0" w:name="bookmark2"/>
            <w:r>
              <w:rPr>
                <w:noProof/>
                <w:lang w:eastAsia="ru-RU"/>
              </w:rPr>
              <w:drawing>
                <wp:inline distT="0" distB="0" distL="0" distR="0">
                  <wp:extent cx="464820" cy="57150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5402" w:rsidRPr="00914D11" w:rsidTr="00BB3FBB">
        <w:trPr>
          <w:trHeight w:hRule="exact" w:val="1152"/>
        </w:trPr>
        <w:tc>
          <w:tcPr>
            <w:tcW w:w="9438" w:type="dxa"/>
          </w:tcPr>
          <w:p w:rsidR="00505402" w:rsidRDefault="00505402" w:rsidP="00BB3FBB">
            <w:pPr>
              <w:tabs>
                <w:tab w:val="left" w:pos="601"/>
                <w:tab w:val="left" w:pos="6159"/>
              </w:tabs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</w:t>
            </w:r>
            <w:r w:rsidRPr="00914D11">
              <w:rPr>
                <w:rFonts w:ascii="Times New Roman" w:hAnsi="Times New Roman"/>
                <w:b/>
              </w:rPr>
              <w:t>КАЛУЖСКАЯ ОБЛАСТЬ</w:t>
            </w:r>
          </w:p>
          <w:p w:rsidR="00505402" w:rsidRPr="00914D11" w:rsidRDefault="00505402" w:rsidP="00505402">
            <w:pPr>
              <w:tabs>
                <w:tab w:val="left" w:pos="6159"/>
              </w:tabs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</w:t>
            </w:r>
            <w:r w:rsidRPr="00914D11">
              <w:rPr>
                <w:rFonts w:ascii="Times New Roman" w:hAnsi="Times New Roman"/>
                <w:b/>
              </w:rPr>
              <w:t>АДМИНИСТРАЦИЯ</w:t>
            </w:r>
          </w:p>
          <w:p w:rsidR="00505402" w:rsidRPr="00914D11" w:rsidRDefault="00505402" w:rsidP="00505402">
            <w:pPr>
              <w:tabs>
                <w:tab w:val="left" w:pos="6159"/>
              </w:tabs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</w:t>
            </w:r>
            <w:r w:rsidRPr="00914D11">
              <w:rPr>
                <w:rFonts w:ascii="Times New Roman" w:hAnsi="Times New Roman"/>
                <w:b/>
              </w:rPr>
              <w:t>(исполнительно - распорядительный орган)</w:t>
            </w:r>
          </w:p>
          <w:p w:rsidR="00505402" w:rsidRPr="00914D11" w:rsidRDefault="00505402" w:rsidP="00505402">
            <w:pPr>
              <w:tabs>
                <w:tab w:val="left" w:pos="6159"/>
              </w:tabs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</w:t>
            </w:r>
            <w:r w:rsidRPr="00914D11">
              <w:rPr>
                <w:rFonts w:ascii="Times New Roman" w:hAnsi="Times New Roman"/>
                <w:b/>
              </w:rPr>
              <w:t>МУНИЦИПАЛЬНОГО РАЙОНА «ДЗЕРЖИНСКИЙ РАЙОН»</w:t>
            </w:r>
          </w:p>
          <w:p w:rsidR="00505402" w:rsidRPr="00914D11" w:rsidRDefault="00505402" w:rsidP="00505402">
            <w:pPr>
              <w:tabs>
                <w:tab w:val="left" w:pos="6159"/>
              </w:tabs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</w:p>
          <w:p w:rsidR="00505402" w:rsidRPr="00914D11" w:rsidRDefault="00505402" w:rsidP="00505402">
            <w:pPr>
              <w:tabs>
                <w:tab w:val="left" w:pos="6159"/>
              </w:tabs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</w:t>
            </w:r>
          </w:p>
          <w:p w:rsidR="00505402" w:rsidRPr="00914D11" w:rsidRDefault="00505402" w:rsidP="00505402">
            <w:pPr>
              <w:tabs>
                <w:tab w:val="left" w:pos="6159"/>
              </w:tabs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</w:t>
            </w:r>
          </w:p>
          <w:p w:rsidR="00505402" w:rsidRPr="00914D11" w:rsidRDefault="00505402" w:rsidP="00505402">
            <w:pPr>
              <w:tabs>
                <w:tab w:val="left" w:pos="6159"/>
              </w:tabs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</w:t>
            </w:r>
            <w:r w:rsidRPr="00914D11">
              <w:rPr>
                <w:rFonts w:ascii="Times New Roman" w:hAnsi="Times New Roman"/>
                <w:b/>
              </w:rPr>
              <w:t>МУНИЦИПАЛЬНОГО РАЙОНА «ДЗЕРЖИНСКИЙ РАЙОН»</w:t>
            </w:r>
          </w:p>
          <w:p w:rsidR="00505402" w:rsidRPr="00914D11" w:rsidRDefault="00505402" w:rsidP="00505402">
            <w:pPr>
              <w:tabs>
                <w:tab w:val="left" w:pos="6159"/>
              </w:tabs>
              <w:spacing w:after="0" w:line="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505402" w:rsidRDefault="00505402" w:rsidP="00AC3F4B">
      <w:pPr>
        <w:pStyle w:val="11"/>
        <w:keepNext/>
        <w:keepLines/>
        <w:shd w:val="clear" w:color="auto" w:fill="auto"/>
        <w:tabs>
          <w:tab w:val="left" w:pos="709"/>
        </w:tabs>
        <w:spacing w:line="0" w:lineRule="atLeast"/>
        <w:jc w:val="left"/>
        <w:rPr>
          <w:rStyle w:val="13pt"/>
          <w:color w:val="000000"/>
        </w:rPr>
      </w:pPr>
    </w:p>
    <w:p w:rsidR="00505402" w:rsidRPr="006F54FB" w:rsidRDefault="00505402" w:rsidP="00505402">
      <w:pPr>
        <w:pStyle w:val="11"/>
        <w:keepNext/>
        <w:keepLines/>
        <w:shd w:val="clear" w:color="auto" w:fill="auto"/>
        <w:spacing w:line="0" w:lineRule="atLeast"/>
        <w:rPr>
          <w:rStyle w:val="13pt"/>
          <w:b/>
          <w:color w:val="000000"/>
        </w:rPr>
      </w:pPr>
      <w:r>
        <w:rPr>
          <w:rStyle w:val="13pt"/>
          <w:color w:val="000000"/>
        </w:rPr>
        <w:t xml:space="preserve">     </w:t>
      </w:r>
      <w:bookmarkEnd w:id="0"/>
      <w:r w:rsidRPr="006F54FB">
        <w:rPr>
          <w:rStyle w:val="13pt"/>
          <w:b/>
          <w:color w:val="000000"/>
        </w:rPr>
        <w:t>ПОСТАНОВЛЕНИЕ</w:t>
      </w:r>
    </w:p>
    <w:p w:rsidR="00505402" w:rsidRDefault="00505402" w:rsidP="00505402">
      <w:pPr>
        <w:pStyle w:val="11"/>
        <w:keepNext/>
        <w:keepLines/>
        <w:shd w:val="clear" w:color="auto" w:fill="auto"/>
        <w:spacing w:line="280" w:lineRule="exact"/>
        <w:rPr>
          <w:rStyle w:val="13pt"/>
          <w:color w:val="000000"/>
        </w:rPr>
      </w:pPr>
    </w:p>
    <w:p w:rsidR="00505402" w:rsidRPr="002028F6" w:rsidRDefault="00505402" w:rsidP="00505402">
      <w:pPr>
        <w:pStyle w:val="11"/>
        <w:keepNext/>
        <w:keepLines/>
        <w:shd w:val="clear" w:color="auto" w:fill="auto"/>
        <w:tabs>
          <w:tab w:val="left" w:pos="851"/>
        </w:tabs>
        <w:spacing w:line="280" w:lineRule="exact"/>
        <w:jc w:val="left"/>
        <w:rPr>
          <w:b w:val="0"/>
          <w:sz w:val="24"/>
          <w:szCs w:val="24"/>
          <w:u w:val="single"/>
        </w:rPr>
      </w:pPr>
      <w:r w:rsidRPr="002028F6">
        <w:rPr>
          <w:b w:val="0"/>
          <w:sz w:val="24"/>
          <w:szCs w:val="24"/>
          <w:u w:val="single"/>
        </w:rPr>
        <w:t>«</w:t>
      </w:r>
      <w:r w:rsidR="002028F6" w:rsidRPr="002028F6">
        <w:rPr>
          <w:b w:val="0"/>
          <w:sz w:val="24"/>
          <w:szCs w:val="24"/>
          <w:u w:val="single"/>
        </w:rPr>
        <w:t>04</w:t>
      </w:r>
      <w:r w:rsidRPr="002028F6">
        <w:rPr>
          <w:b w:val="0"/>
          <w:sz w:val="24"/>
          <w:szCs w:val="24"/>
          <w:u w:val="single"/>
        </w:rPr>
        <w:t>»</w:t>
      </w:r>
      <w:r w:rsidR="002028F6" w:rsidRPr="002028F6">
        <w:rPr>
          <w:b w:val="0"/>
          <w:sz w:val="24"/>
          <w:szCs w:val="24"/>
          <w:u w:val="single"/>
        </w:rPr>
        <w:t xml:space="preserve"> декабря</w:t>
      </w:r>
      <w:r w:rsidR="004D63A8" w:rsidRPr="002028F6">
        <w:rPr>
          <w:b w:val="0"/>
          <w:sz w:val="24"/>
          <w:szCs w:val="24"/>
          <w:u w:val="single"/>
        </w:rPr>
        <w:t xml:space="preserve"> 2018</w:t>
      </w:r>
      <w:r w:rsidR="00F92DD5" w:rsidRPr="002028F6">
        <w:rPr>
          <w:b w:val="0"/>
          <w:sz w:val="24"/>
          <w:szCs w:val="24"/>
          <w:u w:val="single"/>
        </w:rPr>
        <w:t xml:space="preserve"> </w:t>
      </w:r>
      <w:r w:rsidR="00124917" w:rsidRPr="002028F6">
        <w:rPr>
          <w:b w:val="0"/>
          <w:sz w:val="24"/>
          <w:szCs w:val="24"/>
          <w:u w:val="single"/>
        </w:rPr>
        <w:t>г</w:t>
      </w:r>
      <w:r w:rsidR="00F92DD5" w:rsidRPr="002028F6">
        <w:rPr>
          <w:b w:val="0"/>
          <w:sz w:val="24"/>
          <w:szCs w:val="24"/>
          <w:u w:val="single"/>
        </w:rPr>
        <w:t>.</w:t>
      </w:r>
      <w:r w:rsidRPr="001A2EF5">
        <w:rPr>
          <w:b w:val="0"/>
          <w:sz w:val="24"/>
          <w:szCs w:val="24"/>
        </w:rPr>
        <w:t xml:space="preserve">  </w:t>
      </w:r>
      <w:r w:rsidRPr="00F92DD5">
        <w:rPr>
          <w:b w:val="0"/>
          <w:sz w:val="24"/>
          <w:szCs w:val="24"/>
        </w:rPr>
        <w:t xml:space="preserve">   </w:t>
      </w:r>
      <w:r w:rsidRPr="00505402">
        <w:rPr>
          <w:b w:val="0"/>
          <w:sz w:val="24"/>
          <w:szCs w:val="24"/>
        </w:rPr>
        <w:t xml:space="preserve">  </w:t>
      </w:r>
      <w:r w:rsidR="004D63A8">
        <w:rPr>
          <w:b w:val="0"/>
          <w:sz w:val="24"/>
          <w:szCs w:val="24"/>
        </w:rPr>
        <w:t xml:space="preserve">        </w:t>
      </w:r>
      <w:r w:rsidR="001A2EF5">
        <w:rPr>
          <w:b w:val="0"/>
          <w:sz w:val="24"/>
          <w:szCs w:val="24"/>
        </w:rPr>
        <w:t xml:space="preserve">        </w:t>
      </w:r>
      <w:r>
        <w:rPr>
          <w:b w:val="0"/>
          <w:sz w:val="24"/>
          <w:szCs w:val="24"/>
        </w:rPr>
        <w:t xml:space="preserve">  </w:t>
      </w:r>
      <w:r w:rsidR="002028F6">
        <w:rPr>
          <w:b w:val="0"/>
          <w:sz w:val="24"/>
          <w:szCs w:val="24"/>
        </w:rPr>
        <w:t xml:space="preserve">        </w:t>
      </w:r>
      <w:r w:rsidRPr="005054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</w:t>
      </w:r>
      <w:r w:rsidRPr="00505402">
        <w:rPr>
          <w:b w:val="0"/>
          <w:sz w:val="24"/>
          <w:szCs w:val="24"/>
        </w:rPr>
        <w:t>. Кондрово</w:t>
      </w:r>
      <w:r>
        <w:rPr>
          <w:b w:val="0"/>
          <w:sz w:val="24"/>
          <w:szCs w:val="24"/>
        </w:rPr>
        <w:t xml:space="preserve">          </w:t>
      </w:r>
      <w:r w:rsidR="001A2EF5">
        <w:rPr>
          <w:b w:val="0"/>
          <w:sz w:val="24"/>
          <w:szCs w:val="24"/>
        </w:rPr>
        <w:t xml:space="preserve">                         </w:t>
      </w:r>
      <w:r w:rsidR="002028F6">
        <w:rPr>
          <w:b w:val="0"/>
          <w:sz w:val="24"/>
          <w:szCs w:val="24"/>
        </w:rPr>
        <w:t xml:space="preserve">        </w:t>
      </w:r>
      <w:r w:rsidR="001A2EF5">
        <w:rPr>
          <w:b w:val="0"/>
          <w:sz w:val="24"/>
          <w:szCs w:val="24"/>
        </w:rPr>
        <w:t xml:space="preserve">  </w:t>
      </w:r>
      <w:r w:rsidR="00C058BE">
        <w:rPr>
          <w:b w:val="0"/>
          <w:sz w:val="24"/>
          <w:szCs w:val="24"/>
        </w:rPr>
        <w:t xml:space="preserve"> </w:t>
      </w:r>
      <w:r w:rsidR="001A2EF5">
        <w:rPr>
          <w:b w:val="0"/>
          <w:sz w:val="24"/>
          <w:szCs w:val="24"/>
        </w:rPr>
        <w:t xml:space="preserve">  </w:t>
      </w:r>
      <w:r w:rsidR="00661877" w:rsidRPr="002028F6">
        <w:rPr>
          <w:b w:val="0"/>
          <w:sz w:val="24"/>
          <w:szCs w:val="24"/>
          <w:u w:val="single"/>
        </w:rPr>
        <w:t xml:space="preserve">№ </w:t>
      </w:r>
      <w:r w:rsidR="002028F6" w:rsidRPr="002028F6">
        <w:rPr>
          <w:b w:val="0"/>
          <w:sz w:val="24"/>
          <w:szCs w:val="24"/>
          <w:u w:val="single"/>
        </w:rPr>
        <w:t>1660</w:t>
      </w:r>
    </w:p>
    <w:p w:rsidR="00505402" w:rsidRDefault="00505402" w:rsidP="00C33E70">
      <w:pPr>
        <w:spacing w:after="0" w:line="0" w:lineRule="atLeast"/>
        <w:ind w:left="5670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05402" w:rsidRDefault="00505402" w:rsidP="00C33E70">
      <w:pPr>
        <w:spacing w:after="0" w:line="0" w:lineRule="atLeast"/>
        <w:ind w:left="5670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05402" w:rsidRPr="005C473D" w:rsidRDefault="00505402" w:rsidP="00BB3FBB">
      <w:pPr>
        <w:pStyle w:val="40"/>
        <w:shd w:val="clear" w:color="auto" w:fill="auto"/>
        <w:jc w:val="both"/>
        <w:rPr>
          <w:rStyle w:val="4"/>
          <w:b/>
          <w:color w:val="000000"/>
          <w:sz w:val="24"/>
          <w:szCs w:val="24"/>
        </w:rPr>
      </w:pPr>
      <w:r w:rsidRPr="005C473D">
        <w:rPr>
          <w:rStyle w:val="4"/>
          <w:b/>
          <w:color w:val="000000"/>
          <w:sz w:val="24"/>
          <w:szCs w:val="24"/>
        </w:rPr>
        <w:t xml:space="preserve">Об объявлении конкурса на предоставление </w:t>
      </w:r>
    </w:p>
    <w:p w:rsidR="00505402" w:rsidRPr="005C473D" w:rsidRDefault="00505402" w:rsidP="00BB3FBB">
      <w:pPr>
        <w:pStyle w:val="40"/>
        <w:shd w:val="clear" w:color="auto" w:fill="auto"/>
        <w:jc w:val="both"/>
        <w:rPr>
          <w:rStyle w:val="4"/>
          <w:b/>
          <w:color w:val="000000"/>
          <w:sz w:val="24"/>
          <w:szCs w:val="24"/>
        </w:rPr>
      </w:pPr>
      <w:r w:rsidRPr="005C473D">
        <w:rPr>
          <w:rStyle w:val="4"/>
          <w:b/>
          <w:color w:val="000000"/>
          <w:sz w:val="24"/>
          <w:szCs w:val="24"/>
        </w:rPr>
        <w:t>субсидий из бюджета муниципального района</w:t>
      </w:r>
    </w:p>
    <w:p w:rsidR="00505402" w:rsidRPr="005C473D" w:rsidRDefault="00505402" w:rsidP="00BB3FBB">
      <w:pPr>
        <w:pStyle w:val="40"/>
        <w:shd w:val="clear" w:color="auto" w:fill="auto"/>
        <w:jc w:val="both"/>
        <w:rPr>
          <w:rStyle w:val="4"/>
          <w:b/>
          <w:color w:val="000000"/>
          <w:sz w:val="24"/>
          <w:szCs w:val="24"/>
        </w:rPr>
      </w:pPr>
      <w:r w:rsidRPr="005C473D">
        <w:rPr>
          <w:rStyle w:val="4"/>
          <w:b/>
          <w:color w:val="000000"/>
          <w:sz w:val="24"/>
          <w:szCs w:val="24"/>
        </w:rPr>
        <w:t xml:space="preserve"> «Дзержинский район» субъектам малого</w:t>
      </w:r>
    </w:p>
    <w:p w:rsidR="00505402" w:rsidRPr="005C473D" w:rsidRDefault="00505402" w:rsidP="00BB3FBB">
      <w:pPr>
        <w:pStyle w:val="40"/>
        <w:shd w:val="clear" w:color="auto" w:fill="auto"/>
        <w:jc w:val="both"/>
        <w:rPr>
          <w:rStyle w:val="4"/>
          <w:b/>
          <w:color w:val="000000"/>
          <w:sz w:val="24"/>
          <w:szCs w:val="24"/>
        </w:rPr>
      </w:pPr>
      <w:r w:rsidRPr="005C473D">
        <w:rPr>
          <w:rStyle w:val="4"/>
          <w:b/>
          <w:color w:val="000000"/>
          <w:sz w:val="24"/>
          <w:szCs w:val="24"/>
        </w:rPr>
        <w:t xml:space="preserve"> и среднего предпринимательства</w:t>
      </w:r>
    </w:p>
    <w:p w:rsidR="00505402" w:rsidRDefault="00505402" w:rsidP="00C33E70">
      <w:pPr>
        <w:spacing w:after="0" w:line="0" w:lineRule="atLeast"/>
        <w:ind w:left="5670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80387" w:rsidRPr="008F6B35" w:rsidRDefault="00505402" w:rsidP="00505402">
      <w:pPr>
        <w:pStyle w:val="21"/>
        <w:shd w:val="clear" w:color="auto" w:fill="auto"/>
        <w:tabs>
          <w:tab w:val="left" w:pos="709"/>
        </w:tabs>
        <w:spacing w:line="278" w:lineRule="exact"/>
        <w:ind w:firstLine="360"/>
        <w:rPr>
          <w:rStyle w:val="2"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      </w:t>
      </w:r>
      <w:r w:rsidRPr="008F6B35">
        <w:rPr>
          <w:rStyle w:val="2"/>
          <w:color w:val="000000"/>
          <w:sz w:val="24"/>
          <w:szCs w:val="24"/>
        </w:rPr>
        <w:t>На основании статьи 78 Бюджетного кодекса Российской Федерации, Федерального закона от 24.07.2007 № 209 – ФЗ «О развитии малого и среднего предпринимательства</w:t>
      </w:r>
      <w:r w:rsidR="00F075FC" w:rsidRPr="008F6B35">
        <w:rPr>
          <w:rStyle w:val="2"/>
          <w:color w:val="000000"/>
          <w:sz w:val="24"/>
          <w:szCs w:val="24"/>
        </w:rPr>
        <w:t xml:space="preserve">        </w:t>
      </w:r>
      <w:r w:rsidRPr="008F6B35">
        <w:rPr>
          <w:rStyle w:val="2"/>
          <w:color w:val="000000"/>
          <w:sz w:val="24"/>
          <w:szCs w:val="24"/>
        </w:rPr>
        <w:t xml:space="preserve"> в Российской Федерации»,</w:t>
      </w:r>
      <w:r w:rsidR="00F075FC" w:rsidRPr="008F6B35">
        <w:rPr>
          <w:rStyle w:val="2"/>
          <w:color w:val="000000"/>
          <w:sz w:val="24"/>
          <w:szCs w:val="24"/>
        </w:rPr>
        <w:t xml:space="preserve"> постановления </w:t>
      </w:r>
      <w:r w:rsidRPr="008F6B35">
        <w:rPr>
          <w:rStyle w:val="2"/>
          <w:color w:val="000000"/>
          <w:sz w:val="24"/>
          <w:szCs w:val="24"/>
        </w:rPr>
        <w:t xml:space="preserve">  администрации муниципального района «Дзержинский район» </w:t>
      </w:r>
      <w:r w:rsidR="008F6B35">
        <w:rPr>
          <w:rStyle w:val="2"/>
          <w:color w:val="000000"/>
          <w:sz w:val="24"/>
          <w:szCs w:val="24"/>
        </w:rPr>
        <w:t>от 30.12.2016</w:t>
      </w:r>
      <w:r w:rsidR="008B2C72" w:rsidRPr="008F6B35">
        <w:rPr>
          <w:rStyle w:val="2"/>
          <w:color w:val="000000"/>
          <w:sz w:val="24"/>
          <w:szCs w:val="24"/>
        </w:rPr>
        <w:t xml:space="preserve"> № 1193</w:t>
      </w:r>
      <w:r w:rsidR="00A0707D" w:rsidRPr="008F6B35">
        <w:rPr>
          <w:rStyle w:val="2"/>
          <w:color w:val="000000"/>
          <w:sz w:val="24"/>
          <w:szCs w:val="24"/>
        </w:rPr>
        <w:t xml:space="preserve"> «Об утверждении муниципальной программы</w:t>
      </w:r>
      <w:r w:rsidR="00661877" w:rsidRPr="008F6B35">
        <w:rPr>
          <w:rStyle w:val="2"/>
          <w:color w:val="000000"/>
          <w:sz w:val="24"/>
          <w:szCs w:val="24"/>
        </w:rPr>
        <w:t xml:space="preserve"> «Развитие малого </w:t>
      </w:r>
      <w:r w:rsidR="00F075FC" w:rsidRPr="008F6B35">
        <w:rPr>
          <w:rStyle w:val="2"/>
          <w:color w:val="000000"/>
          <w:sz w:val="24"/>
          <w:szCs w:val="24"/>
        </w:rPr>
        <w:t xml:space="preserve">и среднего предпринимательства в </w:t>
      </w:r>
      <w:r w:rsidR="00661877" w:rsidRPr="008F6B35">
        <w:rPr>
          <w:rStyle w:val="2"/>
          <w:color w:val="000000"/>
          <w:sz w:val="24"/>
          <w:szCs w:val="24"/>
        </w:rPr>
        <w:t xml:space="preserve"> муниципальном районе «Дз</w:t>
      </w:r>
      <w:r w:rsidR="00F075FC" w:rsidRPr="008F6B35">
        <w:rPr>
          <w:rStyle w:val="2"/>
          <w:color w:val="000000"/>
          <w:sz w:val="24"/>
          <w:szCs w:val="24"/>
        </w:rPr>
        <w:t>ержинский район»  на  2017-2021 годы»,</w:t>
      </w:r>
      <w:r w:rsidR="00880387" w:rsidRPr="008F6B35">
        <w:rPr>
          <w:rStyle w:val="2"/>
          <w:color w:val="000000"/>
          <w:sz w:val="24"/>
          <w:szCs w:val="24"/>
        </w:rPr>
        <w:t xml:space="preserve"> постановления администр</w:t>
      </w:r>
      <w:r w:rsidR="00CD549F">
        <w:rPr>
          <w:rStyle w:val="2"/>
          <w:color w:val="000000"/>
          <w:sz w:val="24"/>
          <w:szCs w:val="24"/>
        </w:rPr>
        <w:t xml:space="preserve">ации  </w:t>
      </w:r>
      <w:r w:rsidR="00CD549F" w:rsidRPr="0088145B">
        <w:rPr>
          <w:rStyle w:val="2"/>
          <w:color w:val="000000"/>
          <w:sz w:val="24"/>
          <w:szCs w:val="24"/>
        </w:rPr>
        <w:t>от 17.10.2017</w:t>
      </w:r>
      <w:r w:rsidR="00880387" w:rsidRPr="0088145B">
        <w:rPr>
          <w:rStyle w:val="2"/>
          <w:color w:val="000000"/>
          <w:sz w:val="24"/>
          <w:szCs w:val="24"/>
        </w:rPr>
        <w:t xml:space="preserve"> № 1672 «Об утверждении положения о порядке предоставления субсидий за счет средств бюджета муниципального района  «Дзержинский район»</w:t>
      </w:r>
      <w:r w:rsidR="00880387" w:rsidRPr="008F6B35">
        <w:rPr>
          <w:rStyle w:val="2"/>
          <w:color w:val="000000"/>
          <w:sz w:val="24"/>
          <w:szCs w:val="24"/>
        </w:rPr>
        <w:t xml:space="preserve"> субъектам малого и среднего предпринимательства на компенсацию затрат в рамках реализации муниципальной программы «Развитие малого и среднего предпринимательства в муниципальном районе «Дзержинский район» на 2017-2021годы»</w:t>
      </w:r>
      <w:r w:rsidR="00872826">
        <w:rPr>
          <w:rStyle w:val="2"/>
          <w:color w:val="000000"/>
          <w:sz w:val="24"/>
          <w:szCs w:val="24"/>
        </w:rPr>
        <w:t xml:space="preserve"> (в ред. постановления от 30.11.2018 № 1652)</w:t>
      </w:r>
      <w:r w:rsidR="00880387" w:rsidRPr="008F6B35">
        <w:rPr>
          <w:rStyle w:val="2"/>
          <w:color w:val="000000"/>
          <w:sz w:val="24"/>
          <w:szCs w:val="24"/>
        </w:rPr>
        <w:t xml:space="preserve">,  </w:t>
      </w:r>
      <w:r w:rsidR="00F075FC" w:rsidRPr="008F6B35">
        <w:rPr>
          <w:rStyle w:val="2"/>
          <w:color w:val="000000"/>
          <w:sz w:val="24"/>
          <w:szCs w:val="24"/>
        </w:rPr>
        <w:t xml:space="preserve"> решения Дзержин</w:t>
      </w:r>
      <w:r w:rsidR="0074261A">
        <w:rPr>
          <w:rStyle w:val="2"/>
          <w:color w:val="000000"/>
          <w:sz w:val="24"/>
          <w:szCs w:val="24"/>
        </w:rPr>
        <w:t>ского район</w:t>
      </w:r>
      <w:r w:rsidR="00872826">
        <w:rPr>
          <w:rStyle w:val="2"/>
          <w:color w:val="000000"/>
          <w:sz w:val="24"/>
          <w:szCs w:val="24"/>
        </w:rPr>
        <w:t>ного Собрания</w:t>
      </w:r>
      <w:r w:rsidR="00CD549F">
        <w:rPr>
          <w:rStyle w:val="2"/>
          <w:color w:val="000000"/>
          <w:sz w:val="24"/>
          <w:szCs w:val="24"/>
        </w:rPr>
        <w:t xml:space="preserve"> от 19.12.2017</w:t>
      </w:r>
      <w:r w:rsidR="0074261A">
        <w:rPr>
          <w:rStyle w:val="2"/>
          <w:color w:val="000000"/>
          <w:sz w:val="24"/>
          <w:szCs w:val="24"/>
        </w:rPr>
        <w:t xml:space="preserve"> № 296</w:t>
      </w:r>
      <w:r w:rsidR="00F075FC" w:rsidRPr="008F6B35">
        <w:rPr>
          <w:rStyle w:val="2"/>
          <w:color w:val="000000"/>
          <w:sz w:val="24"/>
          <w:szCs w:val="24"/>
        </w:rPr>
        <w:t xml:space="preserve"> «О бюджете муниципального района «Дзержин</w:t>
      </w:r>
      <w:r w:rsidR="0074261A">
        <w:rPr>
          <w:rStyle w:val="2"/>
          <w:color w:val="000000"/>
          <w:sz w:val="24"/>
          <w:szCs w:val="24"/>
        </w:rPr>
        <w:t xml:space="preserve">ский район» на 2018 год и на плановый период 2019 и 2020 годов» </w:t>
      </w:r>
    </w:p>
    <w:p w:rsidR="00880387" w:rsidRPr="008F6B35" w:rsidRDefault="00880387" w:rsidP="00505402">
      <w:pPr>
        <w:pStyle w:val="21"/>
        <w:shd w:val="clear" w:color="auto" w:fill="auto"/>
        <w:tabs>
          <w:tab w:val="left" w:pos="709"/>
        </w:tabs>
        <w:spacing w:line="278" w:lineRule="exact"/>
        <w:ind w:firstLine="360"/>
        <w:rPr>
          <w:rStyle w:val="2"/>
          <w:color w:val="000000"/>
          <w:sz w:val="24"/>
          <w:szCs w:val="24"/>
        </w:rPr>
      </w:pPr>
    </w:p>
    <w:p w:rsidR="00505402" w:rsidRPr="008F6B35" w:rsidRDefault="00505402" w:rsidP="00505402">
      <w:pPr>
        <w:pStyle w:val="21"/>
        <w:shd w:val="clear" w:color="auto" w:fill="auto"/>
        <w:tabs>
          <w:tab w:val="left" w:pos="709"/>
        </w:tabs>
        <w:spacing w:line="278" w:lineRule="exact"/>
        <w:ind w:firstLine="360"/>
        <w:rPr>
          <w:rStyle w:val="2"/>
          <w:b/>
          <w:color w:val="000000"/>
          <w:sz w:val="24"/>
          <w:szCs w:val="24"/>
        </w:rPr>
      </w:pPr>
      <w:r w:rsidRPr="008F6B35">
        <w:rPr>
          <w:rStyle w:val="2"/>
          <w:b/>
          <w:color w:val="000000"/>
          <w:sz w:val="24"/>
          <w:szCs w:val="24"/>
        </w:rPr>
        <w:t xml:space="preserve">      ПОСТАНОВЛЯЮ:</w:t>
      </w:r>
    </w:p>
    <w:p w:rsidR="00505402" w:rsidRPr="008F6B35" w:rsidRDefault="00505402" w:rsidP="00505402">
      <w:pPr>
        <w:pStyle w:val="21"/>
        <w:shd w:val="clear" w:color="auto" w:fill="auto"/>
        <w:spacing w:line="278" w:lineRule="exact"/>
        <w:ind w:firstLine="360"/>
        <w:rPr>
          <w:sz w:val="24"/>
          <w:szCs w:val="24"/>
        </w:rPr>
      </w:pPr>
    </w:p>
    <w:p w:rsidR="00505402" w:rsidRPr="008F6B35" w:rsidRDefault="00505402" w:rsidP="00505402">
      <w:pPr>
        <w:pStyle w:val="21"/>
        <w:shd w:val="clear" w:color="auto" w:fill="auto"/>
        <w:tabs>
          <w:tab w:val="left" w:pos="709"/>
          <w:tab w:val="left" w:pos="1023"/>
        </w:tabs>
        <w:spacing w:line="278" w:lineRule="exact"/>
        <w:rPr>
          <w:sz w:val="24"/>
          <w:szCs w:val="24"/>
        </w:rPr>
      </w:pPr>
      <w:r w:rsidRPr="008F6B35">
        <w:rPr>
          <w:rStyle w:val="2"/>
          <w:color w:val="000000"/>
          <w:sz w:val="24"/>
          <w:szCs w:val="24"/>
        </w:rPr>
        <w:t xml:space="preserve">            1. Объявить конкурс на предоставление субсидий из бюджета муниципального района «Дзержинский район» субъектам малого и среднего предпринимательства на компенсацию затрат, связанных с приобрете</w:t>
      </w:r>
      <w:r w:rsidR="00232BDC">
        <w:rPr>
          <w:rStyle w:val="2"/>
          <w:color w:val="000000"/>
          <w:sz w:val="24"/>
          <w:szCs w:val="24"/>
        </w:rPr>
        <w:t>нием оборудования</w:t>
      </w:r>
      <w:r w:rsidRPr="008F6B35">
        <w:rPr>
          <w:rStyle w:val="2"/>
          <w:color w:val="000000"/>
          <w:sz w:val="24"/>
          <w:szCs w:val="24"/>
        </w:rPr>
        <w:t>.</w:t>
      </w:r>
    </w:p>
    <w:p w:rsidR="00505402" w:rsidRDefault="00505402" w:rsidP="00505402">
      <w:pPr>
        <w:pStyle w:val="21"/>
        <w:shd w:val="clear" w:color="auto" w:fill="auto"/>
        <w:tabs>
          <w:tab w:val="left" w:pos="709"/>
          <w:tab w:val="left" w:pos="1033"/>
        </w:tabs>
        <w:spacing w:line="278" w:lineRule="exact"/>
        <w:rPr>
          <w:rStyle w:val="2"/>
          <w:color w:val="000000"/>
          <w:sz w:val="24"/>
          <w:szCs w:val="24"/>
        </w:rPr>
      </w:pPr>
      <w:r w:rsidRPr="008F6B35">
        <w:rPr>
          <w:rStyle w:val="2"/>
          <w:color w:val="000000"/>
          <w:sz w:val="24"/>
          <w:szCs w:val="24"/>
        </w:rPr>
        <w:t xml:space="preserve">          </w:t>
      </w:r>
      <w:r w:rsidR="0029687F" w:rsidRPr="008F6B35">
        <w:rPr>
          <w:rStyle w:val="2"/>
          <w:color w:val="000000"/>
          <w:sz w:val="24"/>
          <w:szCs w:val="24"/>
        </w:rPr>
        <w:t xml:space="preserve">  2</w:t>
      </w:r>
      <w:r w:rsidRPr="008F6B35">
        <w:rPr>
          <w:rStyle w:val="2"/>
          <w:color w:val="000000"/>
          <w:sz w:val="24"/>
          <w:szCs w:val="24"/>
        </w:rPr>
        <w:t>. Установи</w:t>
      </w:r>
      <w:r w:rsidR="004D63A8">
        <w:rPr>
          <w:rStyle w:val="2"/>
          <w:color w:val="000000"/>
          <w:sz w:val="24"/>
          <w:szCs w:val="24"/>
        </w:rPr>
        <w:t>т</w:t>
      </w:r>
      <w:r w:rsidR="00AC3F4B">
        <w:rPr>
          <w:rStyle w:val="2"/>
          <w:color w:val="000000"/>
          <w:sz w:val="24"/>
          <w:szCs w:val="24"/>
        </w:rPr>
        <w:t xml:space="preserve">ь срок проведения конкурса с </w:t>
      </w:r>
      <w:r w:rsidR="001A2EF5">
        <w:rPr>
          <w:rStyle w:val="2"/>
          <w:color w:val="000000"/>
          <w:sz w:val="24"/>
          <w:szCs w:val="24"/>
        </w:rPr>
        <w:t>7 декабря 2018 года по 14</w:t>
      </w:r>
      <w:r w:rsidR="00123B03">
        <w:rPr>
          <w:rStyle w:val="2"/>
          <w:color w:val="000000"/>
          <w:sz w:val="24"/>
          <w:szCs w:val="24"/>
        </w:rPr>
        <w:t xml:space="preserve"> </w:t>
      </w:r>
      <w:r w:rsidR="001A2EF5">
        <w:rPr>
          <w:rStyle w:val="2"/>
          <w:color w:val="000000"/>
          <w:sz w:val="24"/>
          <w:szCs w:val="24"/>
        </w:rPr>
        <w:t>декабря</w:t>
      </w:r>
      <w:r w:rsidR="004D63A8">
        <w:rPr>
          <w:rStyle w:val="2"/>
          <w:color w:val="000000"/>
          <w:sz w:val="24"/>
          <w:szCs w:val="24"/>
        </w:rPr>
        <w:t xml:space="preserve"> 2018</w:t>
      </w:r>
      <w:r w:rsidRPr="008F6B35">
        <w:rPr>
          <w:rStyle w:val="2"/>
          <w:color w:val="000000"/>
          <w:sz w:val="24"/>
          <w:szCs w:val="24"/>
        </w:rPr>
        <w:t xml:space="preserve"> года  включительно.</w:t>
      </w:r>
    </w:p>
    <w:p w:rsidR="002A33B2" w:rsidRPr="008F6B35" w:rsidRDefault="002A33B2" w:rsidP="00505402">
      <w:pPr>
        <w:pStyle w:val="21"/>
        <w:shd w:val="clear" w:color="auto" w:fill="auto"/>
        <w:tabs>
          <w:tab w:val="left" w:pos="709"/>
          <w:tab w:val="left" w:pos="1033"/>
        </w:tabs>
        <w:spacing w:line="278" w:lineRule="exact"/>
        <w:rPr>
          <w:rStyle w:val="2"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            3. Сумма субсидии составляет 300 861 рубль 23 копейки (Триста тысяч восемьсот шестьдесят один рубль двадцать три копейки).</w:t>
      </w:r>
    </w:p>
    <w:p w:rsidR="0029687F" w:rsidRPr="008F6B35" w:rsidRDefault="0029687F" w:rsidP="002A33B2">
      <w:pPr>
        <w:pStyle w:val="21"/>
        <w:shd w:val="clear" w:color="auto" w:fill="auto"/>
        <w:tabs>
          <w:tab w:val="left" w:pos="0"/>
          <w:tab w:val="left" w:pos="709"/>
        </w:tabs>
        <w:spacing w:line="278" w:lineRule="exact"/>
        <w:ind w:right="18"/>
        <w:rPr>
          <w:sz w:val="24"/>
          <w:szCs w:val="24"/>
        </w:rPr>
      </w:pPr>
      <w:r w:rsidRPr="008F6B35">
        <w:rPr>
          <w:rStyle w:val="2"/>
          <w:color w:val="000000"/>
          <w:sz w:val="24"/>
          <w:szCs w:val="24"/>
        </w:rPr>
        <w:tab/>
      </w:r>
      <w:r w:rsidR="002A33B2">
        <w:rPr>
          <w:sz w:val="24"/>
          <w:szCs w:val="24"/>
        </w:rPr>
        <w:t>4</w:t>
      </w:r>
      <w:r w:rsidRPr="008F6B35">
        <w:rPr>
          <w:sz w:val="24"/>
          <w:szCs w:val="24"/>
        </w:rPr>
        <w:t>.</w:t>
      </w:r>
      <w:r w:rsidRPr="008F6B35">
        <w:rPr>
          <w:color w:val="000000"/>
          <w:sz w:val="24"/>
          <w:szCs w:val="24"/>
        </w:rPr>
        <w:t xml:space="preserve"> </w:t>
      </w:r>
      <w:r w:rsidRPr="008F6B35">
        <w:rPr>
          <w:sz w:val="24"/>
          <w:szCs w:val="24"/>
        </w:rPr>
        <w:t xml:space="preserve">Создать конкурсную комиссию по предоставлению субсидий в рамках </w:t>
      </w:r>
      <w:r w:rsidR="008F6B35">
        <w:rPr>
          <w:sz w:val="24"/>
          <w:szCs w:val="24"/>
        </w:rPr>
        <w:t xml:space="preserve">реализации </w:t>
      </w:r>
      <w:r w:rsidRPr="008F6B35">
        <w:rPr>
          <w:sz w:val="24"/>
          <w:szCs w:val="24"/>
        </w:rPr>
        <w:t>муниципальной программы «Развитие малого и среднего предпринимательства в муниципальном районе «Дзержинский район» на 2017-2021 годы» (приложение № 1).</w:t>
      </w:r>
    </w:p>
    <w:p w:rsidR="0029687F" w:rsidRPr="008F6B35" w:rsidRDefault="0029687F" w:rsidP="0029687F">
      <w:pPr>
        <w:pStyle w:val="21"/>
        <w:shd w:val="clear" w:color="auto" w:fill="auto"/>
        <w:tabs>
          <w:tab w:val="left" w:pos="709"/>
          <w:tab w:val="left" w:pos="1023"/>
        </w:tabs>
        <w:spacing w:line="278" w:lineRule="exact"/>
        <w:ind w:right="18"/>
        <w:rPr>
          <w:sz w:val="24"/>
          <w:szCs w:val="24"/>
        </w:rPr>
      </w:pPr>
      <w:r w:rsidRPr="008F6B35">
        <w:rPr>
          <w:sz w:val="24"/>
          <w:szCs w:val="24"/>
        </w:rPr>
        <w:t xml:space="preserve">           </w:t>
      </w:r>
      <w:r w:rsidR="002A33B2">
        <w:rPr>
          <w:sz w:val="24"/>
          <w:szCs w:val="24"/>
        </w:rPr>
        <w:t xml:space="preserve"> 5</w:t>
      </w:r>
      <w:r w:rsidRPr="008F6B35">
        <w:rPr>
          <w:sz w:val="24"/>
          <w:szCs w:val="24"/>
        </w:rPr>
        <w:t>. Утвердить Положение о порядке работы ком</w:t>
      </w:r>
      <w:r w:rsidR="008F6B35">
        <w:rPr>
          <w:sz w:val="24"/>
          <w:szCs w:val="24"/>
        </w:rPr>
        <w:t xml:space="preserve">иссии по предоставлению субсидий </w:t>
      </w:r>
      <w:r w:rsidRPr="008F6B35">
        <w:rPr>
          <w:sz w:val="24"/>
          <w:szCs w:val="24"/>
        </w:rPr>
        <w:t>(приложение № 2).</w:t>
      </w:r>
    </w:p>
    <w:p w:rsidR="00123B03" w:rsidRDefault="0029687F" w:rsidP="00505402">
      <w:pPr>
        <w:pStyle w:val="21"/>
        <w:shd w:val="clear" w:color="auto" w:fill="auto"/>
        <w:tabs>
          <w:tab w:val="left" w:pos="709"/>
          <w:tab w:val="left" w:pos="1056"/>
        </w:tabs>
        <w:spacing w:line="278" w:lineRule="exact"/>
        <w:rPr>
          <w:rStyle w:val="2"/>
          <w:color w:val="000000"/>
          <w:sz w:val="24"/>
          <w:szCs w:val="24"/>
        </w:rPr>
      </w:pPr>
      <w:r w:rsidRPr="008F6B35">
        <w:rPr>
          <w:rStyle w:val="2"/>
          <w:color w:val="000000"/>
          <w:sz w:val="24"/>
          <w:szCs w:val="24"/>
        </w:rPr>
        <w:t xml:space="preserve">         </w:t>
      </w:r>
      <w:r w:rsidR="002A33B2">
        <w:rPr>
          <w:rStyle w:val="2"/>
          <w:color w:val="000000"/>
          <w:sz w:val="24"/>
          <w:szCs w:val="24"/>
        </w:rPr>
        <w:t xml:space="preserve">   6</w:t>
      </w:r>
      <w:r w:rsidR="00505402" w:rsidRPr="008F6B35">
        <w:rPr>
          <w:rStyle w:val="2"/>
          <w:color w:val="000000"/>
          <w:sz w:val="24"/>
          <w:szCs w:val="24"/>
        </w:rPr>
        <w:t>.</w:t>
      </w:r>
      <w:r w:rsidR="00123B03">
        <w:rPr>
          <w:rStyle w:val="2"/>
          <w:color w:val="000000"/>
          <w:sz w:val="24"/>
          <w:szCs w:val="24"/>
        </w:rPr>
        <w:t xml:space="preserve"> Настоящее постановление вступает в силу с момента его официального опубликования.</w:t>
      </w:r>
    </w:p>
    <w:p w:rsidR="00505402" w:rsidRPr="008F6B35" w:rsidRDefault="00505402" w:rsidP="002A33B2">
      <w:pPr>
        <w:pStyle w:val="21"/>
        <w:shd w:val="clear" w:color="auto" w:fill="auto"/>
        <w:tabs>
          <w:tab w:val="left" w:pos="709"/>
          <w:tab w:val="left" w:pos="1056"/>
        </w:tabs>
        <w:spacing w:line="278" w:lineRule="exact"/>
        <w:rPr>
          <w:rStyle w:val="2"/>
          <w:color w:val="000000"/>
          <w:sz w:val="24"/>
          <w:szCs w:val="24"/>
        </w:rPr>
      </w:pPr>
      <w:r w:rsidRPr="008F6B35">
        <w:rPr>
          <w:rStyle w:val="2"/>
          <w:color w:val="000000"/>
          <w:sz w:val="24"/>
          <w:szCs w:val="24"/>
        </w:rPr>
        <w:t xml:space="preserve">        </w:t>
      </w:r>
      <w:r w:rsidR="002A33B2">
        <w:rPr>
          <w:rStyle w:val="2"/>
          <w:color w:val="000000"/>
          <w:sz w:val="24"/>
          <w:szCs w:val="24"/>
        </w:rPr>
        <w:t xml:space="preserve">    7</w:t>
      </w:r>
      <w:r w:rsidRPr="008F6B35">
        <w:rPr>
          <w:rStyle w:val="2"/>
          <w:color w:val="000000"/>
          <w:sz w:val="24"/>
          <w:szCs w:val="24"/>
        </w:rPr>
        <w:t>. Контроль за исполнением настоящего постановления возложить на заместителя главы администрации  Дзержинского района Дрыманова С.А.</w:t>
      </w:r>
    </w:p>
    <w:p w:rsidR="00BB3FBB" w:rsidRPr="008F6B35" w:rsidRDefault="00BB3FBB" w:rsidP="00505402">
      <w:pPr>
        <w:pStyle w:val="21"/>
        <w:shd w:val="clear" w:color="auto" w:fill="auto"/>
        <w:tabs>
          <w:tab w:val="left" w:pos="709"/>
          <w:tab w:val="left" w:pos="1056"/>
        </w:tabs>
        <w:spacing w:line="278" w:lineRule="exact"/>
        <w:rPr>
          <w:rStyle w:val="2"/>
          <w:color w:val="000000"/>
          <w:sz w:val="24"/>
          <w:szCs w:val="24"/>
        </w:rPr>
      </w:pPr>
    </w:p>
    <w:p w:rsidR="00505402" w:rsidRPr="008F6B35" w:rsidRDefault="00505402" w:rsidP="00505402">
      <w:pPr>
        <w:pStyle w:val="21"/>
        <w:shd w:val="clear" w:color="auto" w:fill="auto"/>
        <w:tabs>
          <w:tab w:val="left" w:pos="709"/>
          <w:tab w:val="left" w:pos="1056"/>
        </w:tabs>
        <w:spacing w:line="278" w:lineRule="exact"/>
        <w:rPr>
          <w:rStyle w:val="2"/>
          <w:b/>
          <w:color w:val="000000"/>
          <w:sz w:val="24"/>
          <w:szCs w:val="24"/>
        </w:rPr>
      </w:pPr>
      <w:r w:rsidRPr="008F6B35">
        <w:rPr>
          <w:rStyle w:val="2"/>
          <w:b/>
          <w:color w:val="000000"/>
          <w:sz w:val="24"/>
          <w:szCs w:val="24"/>
        </w:rPr>
        <w:t>Глава администрации</w:t>
      </w:r>
    </w:p>
    <w:p w:rsidR="00505402" w:rsidRPr="008F6B35" w:rsidRDefault="00505402" w:rsidP="00505402">
      <w:pPr>
        <w:pStyle w:val="21"/>
        <w:shd w:val="clear" w:color="auto" w:fill="auto"/>
        <w:tabs>
          <w:tab w:val="left" w:pos="709"/>
          <w:tab w:val="left" w:pos="1056"/>
        </w:tabs>
        <w:spacing w:line="278" w:lineRule="exact"/>
        <w:rPr>
          <w:b/>
          <w:sz w:val="24"/>
          <w:szCs w:val="24"/>
        </w:rPr>
        <w:sectPr w:rsidR="00505402" w:rsidRPr="008F6B35" w:rsidSect="00CB33A4">
          <w:headerReference w:type="default" r:id="rId9"/>
          <w:pgSz w:w="11909" w:h="16840"/>
          <w:pgMar w:top="567" w:right="953" w:bottom="886" w:left="1440" w:header="0" w:footer="3" w:gutter="0"/>
          <w:cols w:space="720"/>
          <w:noEndnote/>
          <w:docGrid w:linePitch="360"/>
        </w:sectPr>
      </w:pPr>
      <w:r w:rsidRPr="008F6B35">
        <w:rPr>
          <w:rStyle w:val="2"/>
          <w:b/>
          <w:color w:val="000000"/>
          <w:sz w:val="24"/>
          <w:szCs w:val="24"/>
        </w:rPr>
        <w:t>Дзержинского района                                                                                            А.В. Пичугин</w:t>
      </w:r>
    </w:p>
    <w:p w:rsidR="0029687F" w:rsidRPr="00D62935" w:rsidRDefault="0029687F" w:rsidP="0029687F">
      <w:pPr>
        <w:pStyle w:val="21"/>
        <w:shd w:val="clear" w:color="auto" w:fill="auto"/>
        <w:spacing w:line="274" w:lineRule="exact"/>
        <w:jc w:val="right"/>
        <w:rPr>
          <w:rStyle w:val="2"/>
          <w:color w:val="000000"/>
          <w:sz w:val="24"/>
          <w:szCs w:val="24"/>
        </w:rPr>
      </w:pPr>
      <w:r w:rsidRPr="00D62935">
        <w:rPr>
          <w:rStyle w:val="2"/>
          <w:color w:val="000000"/>
          <w:sz w:val="24"/>
          <w:szCs w:val="24"/>
        </w:rPr>
        <w:lastRenderedPageBreak/>
        <w:t xml:space="preserve">Приложение №1 </w:t>
      </w:r>
    </w:p>
    <w:p w:rsidR="0029687F" w:rsidRPr="00D62935" w:rsidRDefault="0029687F" w:rsidP="0029687F">
      <w:pPr>
        <w:pStyle w:val="21"/>
        <w:shd w:val="clear" w:color="auto" w:fill="auto"/>
        <w:spacing w:line="274" w:lineRule="exact"/>
        <w:jc w:val="right"/>
        <w:rPr>
          <w:rStyle w:val="2"/>
          <w:color w:val="000000"/>
          <w:sz w:val="24"/>
          <w:szCs w:val="24"/>
        </w:rPr>
      </w:pPr>
      <w:r w:rsidRPr="00D62935">
        <w:rPr>
          <w:rStyle w:val="2"/>
          <w:color w:val="000000"/>
          <w:sz w:val="24"/>
          <w:szCs w:val="24"/>
        </w:rPr>
        <w:t xml:space="preserve">к постановлению  администрации </w:t>
      </w:r>
    </w:p>
    <w:p w:rsidR="0029687F" w:rsidRPr="00D62935" w:rsidRDefault="0029687F" w:rsidP="0029687F">
      <w:pPr>
        <w:pStyle w:val="21"/>
        <w:shd w:val="clear" w:color="auto" w:fill="auto"/>
        <w:spacing w:line="274" w:lineRule="exact"/>
        <w:jc w:val="right"/>
        <w:rPr>
          <w:rStyle w:val="2"/>
          <w:color w:val="000000"/>
          <w:sz w:val="24"/>
          <w:szCs w:val="24"/>
        </w:rPr>
      </w:pPr>
      <w:r w:rsidRPr="00D62935">
        <w:rPr>
          <w:rStyle w:val="2"/>
          <w:color w:val="000000"/>
          <w:sz w:val="24"/>
          <w:szCs w:val="24"/>
        </w:rPr>
        <w:t>Дзержинского района</w:t>
      </w:r>
    </w:p>
    <w:p w:rsidR="0029687F" w:rsidRPr="005D76B1" w:rsidRDefault="0029687F" w:rsidP="0029687F">
      <w:pPr>
        <w:pStyle w:val="21"/>
        <w:shd w:val="clear" w:color="auto" w:fill="auto"/>
        <w:spacing w:line="274" w:lineRule="exact"/>
        <w:jc w:val="right"/>
        <w:rPr>
          <w:rStyle w:val="2"/>
          <w:color w:val="000000"/>
          <w:sz w:val="24"/>
          <w:szCs w:val="24"/>
          <w:u w:val="single"/>
        </w:rPr>
      </w:pPr>
      <w:r w:rsidRPr="005D76B1">
        <w:rPr>
          <w:rStyle w:val="2"/>
          <w:color w:val="000000"/>
          <w:sz w:val="24"/>
          <w:szCs w:val="24"/>
          <w:u w:val="single"/>
        </w:rPr>
        <w:t xml:space="preserve">от </w:t>
      </w:r>
      <w:r w:rsidR="005D76B1" w:rsidRPr="005D76B1">
        <w:rPr>
          <w:rStyle w:val="2"/>
          <w:color w:val="000000"/>
          <w:sz w:val="24"/>
          <w:szCs w:val="24"/>
          <w:u w:val="single"/>
        </w:rPr>
        <w:t>04.12.2018</w:t>
      </w:r>
      <w:r w:rsidR="00124917" w:rsidRPr="005D76B1">
        <w:rPr>
          <w:rStyle w:val="2"/>
          <w:color w:val="000000"/>
          <w:sz w:val="24"/>
          <w:szCs w:val="24"/>
          <w:u w:val="single"/>
        </w:rPr>
        <w:t xml:space="preserve"> </w:t>
      </w:r>
      <w:r w:rsidRPr="005D76B1">
        <w:rPr>
          <w:rStyle w:val="2"/>
          <w:color w:val="000000"/>
          <w:sz w:val="24"/>
          <w:szCs w:val="24"/>
          <w:u w:val="single"/>
        </w:rPr>
        <w:t>№</w:t>
      </w:r>
      <w:r w:rsidR="005D76B1" w:rsidRPr="005D76B1">
        <w:rPr>
          <w:rStyle w:val="2"/>
          <w:color w:val="000000"/>
          <w:sz w:val="24"/>
          <w:szCs w:val="24"/>
          <w:u w:val="single"/>
        </w:rPr>
        <w:t xml:space="preserve"> 1660</w:t>
      </w:r>
      <w:r w:rsidRPr="005D76B1">
        <w:rPr>
          <w:rStyle w:val="2"/>
          <w:color w:val="000000"/>
          <w:sz w:val="24"/>
          <w:szCs w:val="24"/>
          <w:u w:val="single"/>
        </w:rPr>
        <w:t xml:space="preserve">       </w:t>
      </w:r>
    </w:p>
    <w:p w:rsidR="0029687F" w:rsidRPr="00977165" w:rsidRDefault="0029687F" w:rsidP="0029687F">
      <w:pPr>
        <w:pStyle w:val="40"/>
        <w:shd w:val="clear" w:color="auto" w:fill="auto"/>
        <w:spacing w:line="240" w:lineRule="exact"/>
        <w:jc w:val="right"/>
        <w:rPr>
          <w:rStyle w:val="4"/>
          <w:b/>
          <w:bCs/>
          <w:color w:val="000000"/>
        </w:rPr>
      </w:pPr>
      <w:r>
        <w:rPr>
          <w:rStyle w:val="4"/>
          <w:b/>
          <w:bCs/>
          <w:color w:val="000000"/>
        </w:rPr>
        <w:t xml:space="preserve">                     </w:t>
      </w:r>
    </w:p>
    <w:p w:rsidR="0029687F" w:rsidRDefault="0029687F" w:rsidP="0029687F">
      <w:pPr>
        <w:pStyle w:val="40"/>
        <w:shd w:val="clear" w:color="auto" w:fill="auto"/>
        <w:spacing w:line="240" w:lineRule="exact"/>
        <w:jc w:val="center"/>
        <w:rPr>
          <w:rStyle w:val="4"/>
          <w:b/>
          <w:bCs/>
          <w:color w:val="000000"/>
        </w:rPr>
      </w:pPr>
    </w:p>
    <w:p w:rsidR="0029687F" w:rsidRDefault="0029687F" w:rsidP="0029687F">
      <w:pPr>
        <w:pStyle w:val="40"/>
        <w:shd w:val="clear" w:color="auto" w:fill="auto"/>
        <w:spacing w:line="240" w:lineRule="exact"/>
        <w:jc w:val="center"/>
        <w:rPr>
          <w:rStyle w:val="4"/>
          <w:b/>
          <w:bCs/>
          <w:color w:val="000000"/>
        </w:rPr>
      </w:pPr>
    </w:p>
    <w:p w:rsidR="0029687F" w:rsidRPr="00117E71" w:rsidRDefault="0029687F" w:rsidP="0029687F">
      <w:pPr>
        <w:pStyle w:val="40"/>
        <w:shd w:val="clear" w:color="auto" w:fill="auto"/>
        <w:spacing w:line="240" w:lineRule="exact"/>
        <w:jc w:val="center"/>
        <w:rPr>
          <w:sz w:val="24"/>
          <w:szCs w:val="24"/>
        </w:rPr>
      </w:pPr>
      <w:r w:rsidRPr="00117E71">
        <w:rPr>
          <w:rStyle w:val="4"/>
          <w:b/>
          <w:bCs/>
          <w:color w:val="000000"/>
          <w:sz w:val="24"/>
          <w:szCs w:val="24"/>
        </w:rPr>
        <w:t>СОСТАВ</w:t>
      </w:r>
    </w:p>
    <w:p w:rsidR="0029687F" w:rsidRPr="00117E71" w:rsidRDefault="0029687F" w:rsidP="0029687F">
      <w:pPr>
        <w:pStyle w:val="40"/>
        <w:shd w:val="clear" w:color="auto" w:fill="auto"/>
        <w:ind w:firstLine="360"/>
        <w:jc w:val="center"/>
        <w:rPr>
          <w:rStyle w:val="4"/>
          <w:b/>
          <w:bCs/>
          <w:color w:val="000000"/>
          <w:sz w:val="24"/>
          <w:szCs w:val="24"/>
        </w:rPr>
      </w:pPr>
      <w:r w:rsidRPr="00117E71">
        <w:rPr>
          <w:rStyle w:val="4"/>
          <w:b/>
          <w:bCs/>
          <w:color w:val="000000"/>
          <w:sz w:val="24"/>
          <w:szCs w:val="24"/>
        </w:rPr>
        <w:t>конкурсной комиссии по предоставлению бюджетных субсидий в рамках муниципальной программы «Развитие малого и среднего предпринимательства в муниципальном ра</w:t>
      </w:r>
      <w:r w:rsidR="00FD7241" w:rsidRPr="00117E71">
        <w:rPr>
          <w:rStyle w:val="4"/>
          <w:b/>
          <w:bCs/>
          <w:color w:val="000000"/>
          <w:sz w:val="24"/>
          <w:szCs w:val="24"/>
        </w:rPr>
        <w:t>йоне «Дзержинский район» на 2017-2021</w:t>
      </w:r>
      <w:r w:rsidRPr="00117E71">
        <w:rPr>
          <w:rStyle w:val="4"/>
          <w:b/>
          <w:bCs/>
          <w:color w:val="000000"/>
          <w:sz w:val="24"/>
          <w:szCs w:val="24"/>
        </w:rPr>
        <w:t xml:space="preserve"> годы»</w:t>
      </w:r>
    </w:p>
    <w:p w:rsidR="0029687F" w:rsidRPr="00117E71" w:rsidRDefault="0029687F" w:rsidP="0029687F">
      <w:pPr>
        <w:pStyle w:val="40"/>
        <w:shd w:val="clear" w:color="auto" w:fill="auto"/>
        <w:ind w:firstLine="360"/>
        <w:jc w:val="center"/>
        <w:rPr>
          <w:color w:val="000000"/>
          <w:sz w:val="24"/>
          <w:szCs w:val="24"/>
        </w:rPr>
      </w:pPr>
    </w:p>
    <w:p w:rsidR="0029687F" w:rsidRDefault="0029687F" w:rsidP="0029687F">
      <w:pPr>
        <w:ind w:firstLine="540"/>
        <w:jc w:val="both"/>
      </w:pPr>
    </w:p>
    <w:tbl>
      <w:tblPr>
        <w:tblW w:w="0" w:type="auto"/>
        <w:tblLook w:val="01E0"/>
      </w:tblPr>
      <w:tblGrid>
        <w:gridCol w:w="3589"/>
        <w:gridCol w:w="1208"/>
        <w:gridCol w:w="4773"/>
      </w:tblGrid>
      <w:tr w:rsidR="0029687F" w:rsidRPr="006F3AD0" w:rsidTr="008F6B35">
        <w:trPr>
          <w:trHeight w:val="80"/>
        </w:trPr>
        <w:tc>
          <w:tcPr>
            <w:tcW w:w="3652" w:type="dxa"/>
          </w:tcPr>
          <w:p w:rsidR="0029687F" w:rsidRPr="006F3AD0" w:rsidRDefault="0029687F" w:rsidP="008C4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29687F" w:rsidRPr="006F3AD0" w:rsidRDefault="0029687F" w:rsidP="008C46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29687F" w:rsidRPr="006F3AD0" w:rsidRDefault="0029687F" w:rsidP="008C4609">
            <w:pPr>
              <w:rPr>
                <w:rFonts w:ascii="Times New Roman" w:hAnsi="Times New Roman" w:cs="Times New Roman"/>
              </w:rPr>
            </w:pPr>
          </w:p>
        </w:tc>
      </w:tr>
      <w:tr w:rsidR="0029687F" w:rsidRPr="006F3AD0" w:rsidTr="00CB33A4">
        <w:trPr>
          <w:trHeight w:val="1854"/>
        </w:trPr>
        <w:tc>
          <w:tcPr>
            <w:tcW w:w="3652" w:type="dxa"/>
          </w:tcPr>
          <w:p w:rsidR="0029687F" w:rsidRPr="00117E71" w:rsidRDefault="0029687F" w:rsidP="00CB33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E71">
              <w:rPr>
                <w:rFonts w:ascii="Times New Roman" w:hAnsi="Times New Roman" w:cs="Times New Roman"/>
                <w:b/>
                <w:sz w:val="24"/>
                <w:szCs w:val="24"/>
              </w:rPr>
              <w:t>Дрыманов</w:t>
            </w:r>
          </w:p>
          <w:p w:rsidR="0029687F" w:rsidRPr="00117E71" w:rsidRDefault="0029687F" w:rsidP="00CB33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E71">
              <w:rPr>
                <w:rFonts w:ascii="Times New Roman" w:hAnsi="Times New Roman" w:cs="Times New Roman"/>
                <w:b/>
                <w:sz w:val="24"/>
                <w:szCs w:val="24"/>
              </w:rPr>
              <w:t>Станислав Анатолиевич</w:t>
            </w:r>
          </w:p>
          <w:p w:rsidR="00CB33A4" w:rsidRDefault="00CB33A4" w:rsidP="00CB33A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29687F" w:rsidRPr="00117E71" w:rsidRDefault="00CB33A4" w:rsidP="00CB33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E7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9687F" w:rsidRPr="00117E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латонова                                                                                                                          </w:t>
            </w:r>
          </w:p>
          <w:p w:rsidR="0029687F" w:rsidRPr="00117E71" w:rsidRDefault="0029687F" w:rsidP="00CB33A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E71">
              <w:rPr>
                <w:rFonts w:ascii="Times New Roman" w:hAnsi="Times New Roman" w:cs="Times New Roman"/>
                <w:b/>
                <w:sz w:val="24"/>
                <w:szCs w:val="24"/>
              </w:rPr>
              <w:t>Евгения Валентиновна</w:t>
            </w:r>
          </w:p>
          <w:p w:rsidR="0029687F" w:rsidRPr="006F3AD0" w:rsidRDefault="0029687F" w:rsidP="00CB33A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29687F" w:rsidRDefault="0029687F" w:rsidP="008C4609">
            <w:pPr>
              <w:jc w:val="center"/>
              <w:rPr>
                <w:rFonts w:ascii="Times New Roman" w:hAnsi="Times New Roman" w:cs="Times New Roman"/>
              </w:rPr>
            </w:pPr>
            <w:r w:rsidRPr="006F3AD0">
              <w:rPr>
                <w:rFonts w:ascii="Times New Roman" w:hAnsi="Times New Roman" w:cs="Times New Roman"/>
              </w:rPr>
              <w:t>-</w:t>
            </w:r>
          </w:p>
          <w:p w:rsidR="0029687F" w:rsidRDefault="0029687F" w:rsidP="008C4609">
            <w:pPr>
              <w:jc w:val="center"/>
              <w:rPr>
                <w:rFonts w:ascii="Times New Roman" w:hAnsi="Times New Roman" w:cs="Times New Roman"/>
              </w:rPr>
            </w:pPr>
          </w:p>
          <w:p w:rsidR="0029687F" w:rsidRDefault="00CB33A4" w:rsidP="008C4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9687F" w:rsidRDefault="0029687F" w:rsidP="008C4609">
            <w:pPr>
              <w:jc w:val="center"/>
              <w:rPr>
                <w:rFonts w:ascii="Times New Roman" w:hAnsi="Times New Roman" w:cs="Times New Roman"/>
              </w:rPr>
            </w:pPr>
          </w:p>
          <w:p w:rsidR="0029687F" w:rsidRPr="006F3AD0" w:rsidRDefault="0029687F" w:rsidP="008C46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29687F" w:rsidRPr="008F6B35" w:rsidRDefault="0029687F" w:rsidP="00CB3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5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Дзержинского района,  председатель комиссии</w:t>
            </w:r>
          </w:p>
          <w:p w:rsidR="00CB33A4" w:rsidRPr="008F6B35" w:rsidRDefault="00CB33A4" w:rsidP="00CB3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87F" w:rsidRPr="008F6B35" w:rsidRDefault="0029687F" w:rsidP="00CB3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5">
              <w:rPr>
                <w:rFonts w:ascii="Times New Roman" w:hAnsi="Times New Roman" w:cs="Times New Roman"/>
                <w:sz w:val="24"/>
                <w:szCs w:val="24"/>
              </w:rPr>
              <w:t>Заведующий отделом экономики администрации Дзержинского района, заместитель председателя комиссии</w:t>
            </w:r>
          </w:p>
        </w:tc>
      </w:tr>
      <w:tr w:rsidR="0029687F" w:rsidRPr="006F3AD0" w:rsidTr="00CB33A4">
        <w:tc>
          <w:tcPr>
            <w:tcW w:w="3652" w:type="dxa"/>
          </w:tcPr>
          <w:p w:rsidR="0029687F" w:rsidRPr="00117E71" w:rsidRDefault="00117E71" w:rsidP="00CB33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E71">
              <w:rPr>
                <w:rFonts w:ascii="Times New Roman" w:hAnsi="Times New Roman" w:cs="Times New Roman"/>
                <w:b/>
                <w:sz w:val="24"/>
                <w:szCs w:val="24"/>
              </w:rPr>
              <w:t>Фе</w:t>
            </w:r>
            <w:r w:rsidR="0029687F" w:rsidRPr="00117E71">
              <w:rPr>
                <w:rFonts w:ascii="Times New Roman" w:hAnsi="Times New Roman" w:cs="Times New Roman"/>
                <w:b/>
                <w:sz w:val="24"/>
                <w:szCs w:val="24"/>
              </w:rPr>
              <w:t>дорова</w:t>
            </w:r>
          </w:p>
          <w:p w:rsidR="0029687F" w:rsidRPr="00117E71" w:rsidRDefault="0029687F" w:rsidP="00CB33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E71"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Екатерина Константиновна</w:t>
            </w:r>
          </w:p>
          <w:p w:rsidR="00CB33A4" w:rsidRPr="00117E71" w:rsidRDefault="00CB33A4" w:rsidP="00CB33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3A4" w:rsidRPr="00117E71" w:rsidRDefault="00CB33A4" w:rsidP="00CB33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B35" w:rsidRPr="00117E71" w:rsidRDefault="008F6B35" w:rsidP="00CB33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B35" w:rsidRPr="00117E71" w:rsidRDefault="008F6B35" w:rsidP="00CB33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87F" w:rsidRPr="00117E71" w:rsidRDefault="0029687F" w:rsidP="00CB33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E71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29687F" w:rsidRPr="00117E71" w:rsidRDefault="0029687F" w:rsidP="00CB3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29687F" w:rsidRPr="006F3AD0" w:rsidRDefault="0029687F" w:rsidP="002968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3A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92" w:type="dxa"/>
          </w:tcPr>
          <w:p w:rsidR="0029687F" w:rsidRPr="008F6B35" w:rsidRDefault="0029687F" w:rsidP="00296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5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экономики администрации Дзержинского района, секретарь комиссии</w:t>
            </w:r>
          </w:p>
          <w:p w:rsidR="0029687F" w:rsidRPr="008F6B35" w:rsidRDefault="0029687F" w:rsidP="00296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87F" w:rsidRPr="006F3AD0" w:rsidTr="00CB33A4">
        <w:trPr>
          <w:trHeight w:val="1155"/>
        </w:trPr>
        <w:tc>
          <w:tcPr>
            <w:tcW w:w="3652" w:type="dxa"/>
            <w:vAlign w:val="center"/>
          </w:tcPr>
          <w:p w:rsidR="0029687F" w:rsidRPr="00117E71" w:rsidRDefault="0029687F" w:rsidP="00CB33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E71">
              <w:rPr>
                <w:rFonts w:ascii="Times New Roman" w:hAnsi="Times New Roman" w:cs="Times New Roman"/>
                <w:b/>
                <w:sz w:val="24"/>
                <w:szCs w:val="24"/>
              </w:rPr>
              <w:t>Холоднова</w:t>
            </w:r>
          </w:p>
          <w:p w:rsidR="0029687F" w:rsidRPr="00117E71" w:rsidRDefault="0029687F" w:rsidP="00CB33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E71">
              <w:rPr>
                <w:rFonts w:ascii="Times New Roman" w:hAnsi="Times New Roman" w:cs="Times New Roman"/>
                <w:b/>
                <w:sz w:val="24"/>
                <w:szCs w:val="24"/>
              </w:rPr>
              <w:t>Наталья Витальевна</w:t>
            </w:r>
          </w:p>
          <w:p w:rsidR="0029687F" w:rsidRPr="00117E71" w:rsidRDefault="0029687F" w:rsidP="00CB33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B35" w:rsidRPr="00117E71" w:rsidRDefault="008F6B35" w:rsidP="00CB33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87F" w:rsidRPr="00117E71" w:rsidRDefault="0029687F" w:rsidP="00CB33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E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Алфёрова                                                      </w:t>
            </w:r>
          </w:p>
          <w:p w:rsidR="0029687F" w:rsidRPr="00117E71" w:rsidRDefault="0029687F" w:rsidP="00CB33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E71">
              <w:rPr>
                <w:rFonts w:ascii="Times New Roman" w:hAnsi="Times New Roman" w:cs="Times New Roman"/>
                <w:b/>
                <w:sz w:val="24"/>
                <w:szCs w:val="24"/>
              </w:rPr>
              <w:t>Наталья Анатольевна</w:t>
            </w:r>
          </w:p>
        </w:tc>
        <w:tc>
          <w:tcPr>
            <w:tcW w:w="1245" w:type="dxa"/>
          </w:tcPr>
          <w:p w:rsidR="0029687F" w:rsidRDefault="0029687F" w:rsidP="002968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F6B35" w:rsidRDefault="008F6B35" w:rsidP="002968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9687F" w:rsidRDefault="0029687F" w:rsidP="002968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3AD0">
              <w:rPr>
                <w:rFonts w:ascii="Times New Roman" w:hAnsi="Times New Roman" w:cs="Times New Roman"/>
              </w:rPr>
              <w:t>-</w:t>
            </w:r>
          </w:p>
          <w:p w:rsidR="0029687F" w:rsidRDefault="0029687F" w:rsidP="002968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9687F" w:rsidRDefault="0029687F" w:rsidP="002968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9687F" w:rsidRDefault="0029687F" w:rsidP="002968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9687F" w:rsidRPr="00824ABE" w:rsidRDefault="0029687F" w:rsidP="0029687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29687F" w:rsidRDefault="0029687F" w:rsidP="00296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87F" w:rsidRDefault="0029687F" w:rsidP="00296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5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– заведующий финансовым отделом</w:t>
            </w:r>
          </w:p>
          <w:p w:rsidR="008F6B35" w:rsidRPr="008F6B35" w:rsidRDefault="008F6B35" w:rsidP="00296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87F" w:rsidRPr="008F6B35" w:rsidRDefault="0029687F" w:rsidP="00296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5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 – счетной комиссии Дзержинского района                        (по согласованию)</w:t>
            </w:r>
          </w:p>
        </w:tc>
      </w:tr>
      <w:tr w:rsidR="0029687F" w:rsidRPr="006F3AD0" w:rsidTr="00CB33A4">
        <w:trPr>
          <w:trHeight w:val="1551"/>
        </w:trPr>
        <w:tc>
          <w:tcPr>
            <w:tcW w:w="3652" w:type="dxa"/>
          </w:tcPr>
          <w:p w:rsidR="0029687F" w:rsidRPr="00117E71" w:rsidRDefault="0029687F" w:rsidP="00CB3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5" w:rsidRPr="00117E71" w:rsidRDefault="008F6B35" w:rsidP="00CB3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87F" w:rsidRPr="00117E71" w:rsidRDefault="004D63A8" w:rsidP="00CB33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E71">
              <w:rPr>
                <w:rFonts w:ascii="Times New Roman" w:hAnsi="Times New Roman" w:cs="Times New Roman"/>
                <w:b/>
                <w:sz w:val="24"/>
                <w:szCs w:val="24"/>
              </w:rPr>
              <w:t>Жуков</w:t>
            </w:r>
          </w:p>
          <w:p w:rsidR="0029687F" w:rsidRPr="00117E71" w:rsidRDefault="004D63A8" w:rsidP="00CB3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E71">
              <w:rPr>
                <w:rFonts w:ascii="Times New Roman" w:hAnsi="Times New Roman" w:cs="Times New Roman"/>
                <w:b/>
                <w:sz w:val="24"/>
                <w:szCs w:val="24"/>
              </w:rPr>
              <w:t>Павел</w:t>
            </w:r>
            <w:r w:rsidR="0029687F" w:rsidRPr="00117E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Александров</w:t>
            </w:r>
            <w:r w:rsidRPr="00117E71">
              <w:rPr>
                <w:rFonts w:ascii="Times New Roman" w:hAnsi="Times New Roman" w:cs="Times New Roman"/>
                <w:b/>
                <w:sz w:val="24"/>
                <w:szCs w:val="24"/>
              </w:rPr>
              <w:t>ич</w:t>
            </w:r>
          </w:p>
        </w:tc>
        <w:tc>
          <w:tcPr>
            <w:tcW w:w="1245" w:type="dxa"/>
          </w:tcPr>
          <w:p w:rsidR="0029687F" w:rsidRDefault="0029687F" w:rsidP="00CB33A4">
            <w:pPr>
              <w:jc w:val="center"/>
              <w:rPr>
                <w:rFonts w:ascii="Times New Roman" w:hAnsi="Times New Roman" w:cs="Times New Roman"/>
              </w:rPr>
            </w:pPr>
          </w:p>
          <w:p w:rsidR="0029687F" w:rsidRPr="006F3AD0" w:rsidRDefault="0029687F" w:rsidP="00CB33A4">
            <w:pPr>
              <w:jc w:val="center"/>
              <w:rPr>
                <w:rFonts w:ascii="Times New Roman" w:hAnsi="Times New Roman" w:cs="Times New Roman"/>
              </w:rPr>
            </w:pPr>
            <w:r w:rsidRPr="006F3A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92" w:type="dxa"/>
          </w:tcPr>
          <w:p w:rsidR="0029687F" w:rsidRPr="008F6B35" w:rsidRDefault="0029687F" w:rsidP="008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87F" w:rsidRPr="008F6B35" w:rsidRDefault="004D63A8" w:rsidP="008C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н</w:t>
            </w:r>
            <w:r w:rsidR="0029687F" w:rsidRPr="008F6B35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9687F" w:rsidRPr="008F6B35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Межрайонной ИФНС России № 2 по Калужской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9687F" w:rsidRPr="008F6B3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29687F" w:rsidRPr="008F6B35" w:rsidRDefault="0029687F" w:rsidP="008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87F" w:rsidRPr="006F3AD0" w:rsidTr="00CB33A4">
        <w:tc>
          <w:tcPr>
            <w:tcW w:w="3652" w:type="dxa"/>
          </w:tcPr>
          <w:p w:rsidR="00CB33A4" w:rsidRPr="00117E71" w:rsidRDefault="00CB33A4" w:rsidP="00CB33A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E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Ларин </w:t>
            </w:r>
          </w:p>
          <w:p w:rsidR="00CB33A4" w:rsidRPr="006F3AD0" w:rsidRDefault="00CB33A4" w:rsidP="00CB33A4">
            <w:pPr>
              <w:spacing w:after="0"/>
              <w:rPr>
                <w:rFonts w:ascii="Times New Roman" w:hAnsi="Times New Roman" w:cs="Times New Roman"/>
              </w:rPr>
            </w:pPr>
            <w:r w:rsidRPr="00117E71">
              <w:rPr>
                <w:rFonts w:ascii="Times New Roman" w:hAnsi="Times New Roman" w:cs="Times New Roman"/>
                <w:b/>
                <w:sz w:val="24"/>
                <w:szCs w:val="24"/>
              </w:rPr>
              <w:t>Сергей Иванович</w:t>
            </w:r>
          </w:p>
        </w:tc>
        <w:tc>
          <w:tcPr>
            <w:tcW w:w="1245" w:type="dxa"/>
          </w:tcPr>
          <w:p w:rsidR="0029687F" w:rsidRPr="006F3AD0" w:rsidRDefault="0029687F" w:rsidP="008C4609">
            <w:pPr>
              <w:jc w:val="center"/>
              <w:rPr>
                <w:rFonts w:ascii="Times New Roman" w:hAnsi="Times New Roman" w:cs="Times New Roman"/>
              </w:rPr>
            </w:pPr>
            <w:r w:rsidRPr="006F3A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92" w:type="dxa"/>
          </w:tcPr>
          <w:p w:rsidR="0029687F" w:rsidRPr="008F6B35" w:rsidRDefault="004D63A8" w:rsidP="008C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  <w:r w:rsidR="00CB33A4" w:rsidRPr="008F6B3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29687F" w:rsidRPr="008F6B35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="00CB33A4" w:rsidRPr="008F6B3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117E71">
              <w:rPr>
                <w:rFonts w:ascii="Times New Roman" w:hAnsi="Times New Roman" w:cs="Times New Roman"/>
                <w:sz w:val="24"/>
                <w:szCs w:val="24"/>
              </w:rPr>
              <w:t xml:space="preserve"> ГУ ЦЗН Дзержинского района  </w:t>
            </w:r>
            <w:r w:rsidR="0029687F" w:rsidRPr="008F6B3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</w:tbl>
    <w:p w:rsidR="00CB33A4" w:rsidRDefault="00CB33A4" w:rsidP="004D63A8">
      <w:pPr>
        <w:pStyle w:val="21"/>
        <w:shd w:val="clear" w:color="auto" w:fill="auto"/>
        <w:spacing w:line="274" w:lineRule="exact"/>
        <w:jc w:val="center"/>
        <w:rPr>
          <w:rStyle w:val="2"/>
          <w:b/>
          <w:color w:val="000000"/>
        </w:rPr>
      </w:pPr>
    </w:p>
    <w:p w:rsidR="00CB33A4" w:rsidRPr="008F6B35" w:rsidRDefault="00CB33A4" w:rsidP="0029687F">
      <w:pPr>
        <w:pStyle w:val="21"/>
        <w:shd w:val="clear" w:color="auto" w:fill="auto"/>
        <w:spacing w:line="274" w:lineRule="exact"/>
        <w:jc w:val="right"/>
        <w:rPr>
          <w:rStyle w:val="2"/>
          <w:b/>
          <w:color w:val="000000"/>
          <w:sz w:val="24"/>
          <w:szCs w:val="24"/>
        </w:rPr>
      </w:pPr>
    </w:p>
    <w:p w:rsidR="0029687F" w:rsidRPr="005A1F72" w:rsidRDefault="0029687F" w:rsidP="0029687F">
      <w:pPr>
        <w:pStyle w:val="21"/>
        <w:shd w:val="clear" w:color="auto" w:fill="auto"/>
        <w:spacing w:line="274" w:lineRule="exact"/>
        <w:jc w:val="right"/>
        <w:rPr>
          <w:rStyle w:val="2"/>
          <w:color w:val="000000"/>
          <w:sz w:val="24"/>
          <w:szCs w:val="24"/>
        </w:rPr>
      </w:pPr>
      <w:r w:rsidRPr="005A1F72">
        <w:rPr>
          <w:rStyle w:val="2"/>
          <w:color w:val="000000"/>
          <w:sz w:val="24"/>
          <w:szCs w:val="24"/>
        </w:rPr>
        <w:t xml:space="preserve">Приложение №2 </w:t>
      </w:r>
    </w:p>
    <w:p w:rsidR="0029687F" w:rsidRPr="005A1F72" w:rsidRDefault="0029687F" w:rsidP="0029687F">
      <w:pPr>
        <w:pStyle w:val="21"/>
        <w:shd w:val="clear" w:color="auto" w:fill="auto"/>
        <w:spacing w:line="274" w:lineRule="exact"/>
        <w:jc w:val="right"/>
        <w:rPr>
          <w:rStyle w:val="2"/>
          <w:color w:val="000000"/>
          <w:sz w:val="24"/>
          <w:szCs w:val="24"/>
        </w:rPr>
      </w:pPr>
      <w:r w:rsidRPr="005A1F72">
        <w:rPr>
          <w:rStyle w:val="2"/>
          <w:color w:val="000000"/>
          <w:sz w:val="24"/>
          <w:szCs w:val="24"/>
        </w:rPr>
        <w:t xml:space="preserve">к постановлению администрации </w:t>
      </w:r>
    </w:p>
    <w:p w:rsidR="0029687F" w:rsidRPr="005A1F72" w:rsidRDefault="0029687F" w:rsidP="0029687F">
      <w:pPr>
        <w:pStyle w:val="21"/>
        <w:shd w:val="clear" w:color="auto" w:fill="auto"/>
        <w:spacing w:line="274" w:lineRule="exact"/>
        <w:jc w:val="right"/>
        <w:rPr>
          <w:rStyle w:val="2"/>
          <w:color w:val="000000"/>
          <w:sz w:val="24"/>
          <w:szCs w:val="24"/>
        </w:rPr>
      </w:pPr>
      <w:r w:rsidRPr="005A1F72">
        <w:rPr>
          <w:rStyle w:val="2"/>
          <w:color w:val="000000"/>
          <w:sz w:val="24"/>
          <w:szCs w:val="24"/>
        </w:rPr>
        <w:t>Дзержинского района</w:t>
      </w:r>
    </w:p>
    <w:p w:rsidR="0029687F" w:rsidRPr="005D76B1" w:rsidRDefault="005D76B1" w:rsidP="0029687F">
      <w:pPr>
        <w:pStyle w:val="21"/>
        <w:shd w:val="clear" w:color="auto" w:fill="auto"/>
        <w:spacing w:line="274" w:lineRule="exact"/>
        <w:jc w:val="right"/>
        <w:rPr>
          <w:rStyle w:val="2"/>
          <w:color w:val="000000"/>
          <w:sz w:val="24"/>
          <w:szCs w:val="24"/>
          <w:u w:val="single"/>
        </w:rPr>
      </w:pPr>
      <w:r w:rsidRPr="005D76B1">
        <w:rPr>
          <w:rStyle w:val="2"/>
          <w:color w:val="000000"/>
          <w:sz w:val="24"/>
          <w:szCs w:val="24"/>
          <w:u w:val="single"/>
        </w:rPr>
        <w:t>от 04.12.2018 № 1660</w:t>
      </w:r>
    </w:p>
    <w:p w:rsidR="0029687F" w:rsidRDefault="0029687F" w:rsidP="0029687F">
      <w:pPr>
        <w:pStyle w:val="40"/>
        <w:shd w:val="clear" w:color="auto" w:fill="auto"/>
        <w:spacing w:line="240" w:lineRule="exact"/>
        <w:jc w:val="center"/>
        <w:rPr>
          <w:rStyle w:val="4"/>
          <w:b/>
          <w:bCs/>
          <w:color w:val="000000"/>
          <w:sz w:val="24"/>
          <w:szCs w:val="24"/>
        </w:rPr>
      </w:pPr>
    </w:p>
    <w:p w:rsidR="00D41C2F" w:rsidRPr="004D63A8" w:rsidRDefault="00D41C2F" w:rsidP="0029687F">
      <w:pPr>
        <w:pStyle w:val="40"/>
        <w:shd w:val="clear" w:color="auto" w:fill="auto"/>
        <w:spacing w:line="240" w:lineRule="exact"/>
        <w:jc w:val="center"/>
        <w:rPr>
          <w:rStyle w:val="4"/>
          <w:b/>
          <w:bCs/>
          <w:color w:val="000000"/>
          <w:sz w:val="24"/>
          <w:szCs w:val="24"/>
        </w:rPr>
      </w:pPr>
    </w:p>
    <w:p w:rsidR="0029687F" w:rsidRPr="008F6B35" w:rsidRDefault="0029687F" w:rsidP="0029687F">
      <w:pPr>
        <w:pStyle w:val="30"/>
        <w:shd w:val="clear" w:color="auto" w:fill="auto"/>
        <w:spacing w:line="274" w:lineRule="exact"/>
        <w:rPr>
          <w:b w:val="0"/>
          <w:sz w:val="24"/>
          <w:szCs w:val="24"/>
        </w:rPr>
      </w:pPr>
      <w:r w:rsidRPr="008F6B35">
        <w:rPr>
          <w:rStyle w:val="3"/>
          <w:b/>
          <w:color w:val="000000"/>
          <w:sz w:val="24"/>
          <w:szCs w:val="24"/>
        </w:rPr>
        <w:t>ПОЛОЖЕНИЕ</w:t>
      </w:r>
    </w:p>
    <w:p w:rsidR="004D63A8" w:rsidRDefault="0029687F" w:rsidP="0029687F">
      <w:pPr>
        <w:pStyle w:val="40"/>
        <w:shd w:val="clear" w:color="auto" w:fill="auto"/>
        <w:ind w:firstLine="360"/>
        <w:jc w:val="center"/>
        <w:rPr>
          <w:rStyle w:val="4"/>
          <w:b/>
          <w:bCs/>
          <w:color w:val="000000"/>
          <w:sz w:val="24"/>
          <w:szCs w:val="24"/>
        </w:rPr>
      </w:pPr>
      <w:r w:rsidRPr="008F6B35">
        <w:rPr>
          <w:rStyle w:val="4"/>
          <w:b/>
          <w:bCs/>
          <w:color w:val="000000"/>
          <w:sz w:val="24"/>
          <w:szCs w:val="24"/>
        </w:rPr>
        <w:t>о порядке работы конкурсной комиссии по предоставлению бюджетных субсидий в рамках муниципальной программы «Развитие малого и среднего предпринимательства в муниципальном ра</w:t>
      </w:r>
      <w:r w:rsidR="00DC1E6E" w:rsidRPr="008F6B35">
        <w:rPr>
          <w:rStyle w:val="4"/>
          <w:b/>
          <w:bCs/>
          <w:color w:val="000000"/>
          <w:sz w:val="24"/>
          <w:szCs w:val="24"/>
        </w:rPr>
        <w:t xml:space="preserve">йоне «Дзержинский район» </w:t>
      </w:r>
    </w:p>
    <w:p w:rsidR="0029687F" w:rsidRPr="008F6B35" w:rsidRDefault="00DC1E6E" w:rsidP="0029687F">
      <w:pPr>
        <w:pStyle w:val="40"/>
        <w:shd w:val="clear" w:color="auto" w:fill="auto"/>
        <w:ind w:firstLine="360"/>
        <w:jc w:val="center"/>
        <w:rPr>
          <w:rStyle w:val="4"/>
          <w:b/>
          <w:bCs/>
          <w:sz w:val="24"/>
          <w:szCs w:val="24"/>
        </w:rPr>
      </w:pPr>
      <w:r w:rsidRPr="008F6B35">
        <w:rPr>
          <w:rStyle w:val="4"/>
          <w:b/>
          <w:bCs/>
          <w:color w:val="000000"/>
          <w:sz w:val="24"/>
          <w:szCs w:val="24"/>
        </w:rPr>
        <w:t>на 2017</w:t>
      </w:r>
      <w:r w:rsidR="0029687F" w:rsidRPr="008F6B35">
        <w:rPr>
          <w:rStyle w:val="4"/>
          <w:b/>
          <w:bCs/>
          <w:color w:val="000000"/>
          <w:sz w:val="24"/>
          <w:szCs w:val="24"/>
        </w:rPr>
        <w:t>-20</w:t>
      </w:r>
      <w:r w:rsidRPr="008F6B35">
        <w:rPr>
          <w:rStyle w:val="4"/>
          <w:b/>
          <w:bCs/>
          <w:color w:val="000000"/>
          <w:sz w:val="24"/>
          <w:szCs w:val="24"/>
        </w:rPr>
        <w:t>21</w:t>
      </w:r>
      <w:r w:rsidR="0029687F" w:rsidRPr="008F6B35">
        <w:rPr>
          <w:sz w:val="24"/>
          <w:szCs w:val="24"/>
        </w:rPr>
        <w:t xml:space="preserve"> </w:t>
      </w:r>
      <w:r w:rsidR="0029687F" w:rsidRPr="008F6B35">
        <w:rPr>
          <w:rStyle w:val="4"/>
          <w:b/>
          <w:bCs/>
          <w:color w:val="000000"/>
          <w:sz w:val="24"/>
          <w:szCs w:val="24"/>
        </w:rPr>
        <w:t>годы»</w:t>
      </w:r>
    </w:p>
    <w:p w:rsidR="0029687F" w:rsidRPr="008F6B35" w:rsidRDefault="0029687F" w:rsidP="0029687F">
      <w:pPr>
        <w:pStyle w:val="40"/>
        <w:shd w:val="clear" w:color="auto" w:fill="auto"/>
        <w:jc w:val="center"/>
        <w:rPr>
          <w:sz w:val="24"/>
          <w:szCs w:val="24"/>
        </w:rPr>
      </w:pPr>
    </w:p>
    <w:p w:rsidR="0029687F" w:rsidRPr="008F6B35" w:rsidRDefault="0029687F" w:rsidP="0029687F">
      <w:pPr>
        <w:pStyle w:val="21"/>
        <w:shd w:val="clear" w:color="auto" w:fill="auto"/>
        <w:tabs>
          <w:tab w:val="left" w:pos="1059"/>
        </w:tabs>
        <w:spacing w:line="274" w:lineRule="exact"/>
        <w:rPr>
          <w:sz w:val="24"/>
          <w:szCs w:val="24"/>
        </w:rPr>
      </w:pPr>
      <w:r w:rsidRPr="008F6B35">
        <w:rPr>
          <w:rStyle w:val="2"/>
          <w:color w:val="000000"/>
          <w:sz w:val="24"/>
          <w:szCs w:val="24"/>
        </w:rPr>
        <w:t xml:space="preserve">           1. Комиссия по предоставлению бюджетных субсидий в рамках муниципальной программы «Развитие малого и среднего предпринимательства в муниципальном ра</w:t>
      </w:r>
      <w:r w:rsidR="00DC1E6E" w:rsidRPr="008F6B35">
        <w:rPr>
          <w:rStyle w:val="2"/>
          <w:color w:val="000000"/>
          <w:sz w:val="24"/>
          <w:szCs w:val="24"/>
        </w:rPr>
        <w:t>йоне «Дзержинский район» на 2017-2021</w:t>
      </w:r>
      <w:r w:rsidRPr="008F6B35">
        <w:rPr>
          <w:rStyle w:val="2"/>
          <w:color w:val="000000"/>
          <w:sz w:val="24"/>
          <w:szCs w:val="24"/>
        </w:rPr>
        <w:t xml:space="preserve"> годы» создаётся распоряжением администрации Дзержинского района.</w:t>
      </w:r>
    </w:p>
    <w:p w:rsidR="0029687F" w:rsidRPr="008F6B35" w:rsidRDefault="0029687F" w:rsidP="0029687F">
      <w:pPr>
        <w:pStyle w:val="21"/>
        <w:shd w:val="clear" w:color="auto" w:fill="auto"/>
        <w:tabs>
          <w:tab w:val="left" w:pos="709"/>
        </w:tabs>
        <w:spacing w:line="274" w:lineRule="exact"/>
        <w:rPr>
          <w:sz w:val="24"/>
          <w:szCs w:val="24"/>
        </w:rPr>
      </w:pPr>
      <w:r w:rsidRPr="008F6B35">
        <w:rPr>
          <w:rStyle w:val="2"/>
          <w:color w:val="000000"/>
          <w:sz w:val="24"/>
          <w:szCs w:val="24"/>
        </w:rPr>
        <w:t xml:space="preserve">            2. Комиссия в своей деятельности руководствуется Конституцией Российской</w:t>
      </w:r>
      <w:r w:rsidRPr="008F6B35">
        <w:rPr>
          <w:sz w:val="24"/>
          <w:szCs w:val="24"/>
        </w:rPr>
        <w:t xml:space="preserve"> </w:t>
      </w:r>
      <w:r w:rsidRPr="008F6B35">
        <w:rPr>
          <w:rStyle w:val="2"/>
          <w:color w:val="000000"/>
          <w:sz w:val="24"/>
          <w:szCs w:val="24"/>
        </w:rPr>
        <w:t>Федерации, действующим законодательством Российской Федерации и Калужской области, нормативно-правовыми актами администрации Дзержинского района, Положением о конкурсе на предоставление субсидий за счёт средств бюджета муниципального района «Дзержинский район» субъектам малого и среднего предпринимательства на компенсацию затрат в рамках реализации отдельных мероприятий муниципальной программы «Развитие малого и среднего предпринимательства в муниципальном ра</w:t>
      </w:r>
      <w:r w:rsidR="003979DC">
        <w:rPr>
          <w:rStyle w:val="2"/>
          <w:color w:val="000000"/>
          <w:sz w:val="24"/>
          <w:szCs w:val="24"/>
        </w:rPr>
        <w:t>йоне «Дзержинский район» на 2017-2021</w:t>
      </w:r>
      <w:r w:rsidRPr="008F6B35">
        <w:rPr>
          <w:rStyle w:val="2"/>
          <w:color w:val="000000"/>
          <w:sz w:val="24"/>
          <w:szCs w:val="24"/>
        </w:rPr>
        <w:t>годы», настоящим Положением.</w:t>
      </w:r>
    </w:p>
    <w:p w:rsidR="0029687F" w:rsidRPr="008F6B35" w:rsidRDefault="0029687F" w:rsidP="0029687F">
      <w:pPr>
        <w:pStyle w:val="21"/>
        <w:shd w:val="clear" w:color="auto" w:fill="auto"/>
        <w:tabs>
          <w:tab w:val="left" w:pos="709"/>
          <w:tab w:val="left" w:pos="1050"/>
        </w:tabs>
        <w:spacing w:line="274" w:lineRule="exact"/>
        <w:rPr>
          <w:sz w:val="24"/>
          <w:szCs w:val="24"/>
        </w:rPr>
      </w:pPr>
      <w:r w:rsidRPr="008F6B35">
        <w:rPr>
          <w:rStyle w:val="2"/>
          <w:color w:val="000000"/>
          <w:sz w:val="24"/>
          <w:szCs w:val="24"/>
        </w:rPr>
        <w:t xml:space="preserve">            3. Комиссия осуществляет конкурсные процедуры по отбору субъектов малого и среднего предпринимательства - получателей субсидий:</w:t>
      </w:r>
    </w:p>
    <w:p w:rsidR="0029687F" w:rsidRPr="008F6B35" w:rsidRDefault="0029687F" w:rsidP="0029687F">
      <w:pPr>
        <w:pStyle w:val="21"/>
        <w:shd w:val="clear" w:color="auto" w:fill="auto"/>
        <w:tabs>
          <w:tab w:val="left" w:pos="954"/>
        </w:tabs>
        <w:spacing w:line="274" w:lineRule="exact"/>
        <w:rPr>
          <w:sz w:val="24"/>
          <w:szCs w:val="24"/>
        </w:rPr>
      </w:pPr>
      <w:r w:rsidRPr="008F6B35">
        <w:rPr>
          <w:rStyle w:val="2"/>
          <w:color w:val="000000"/>
          <w:sz w:val="24"/>
          <w:szCs w:val="24"/>
        </w:rPr>
        <w:t xml:space="preserve">            - рассматривает заявки субъектов малого и среднего предпринимательства на предоставление субсидий в соответствии с Положением о конкурсе на предоставление субсидий и действующим законодательством;</w:t>
      </w:r>
    </w:p>
    <w:p w:rsidR="0029687F" w:rsidRPr="008F6B35" w:rsidRDefault="0029687F" w:rsidP="0029687F">
      <w:pPr>
        <w:pStyle w:val="21"/>
        <w:shd w:val="clear" w:color="auto" w:fill="auto"/>
        <w:tabs>
          <w:tab w:val="left" w:pos="709"/>
          <w:tab w:val="left" w:pos="1004"/>
        </w:tabs>
        <w:spacing w:line="274" w:lineRule="exact"/>
        <w:ind w:left="360"/>
        <w:rPr>
          <w:sz w:val="24"/>
          <w:szCs w:val="24"/>
        </w:rPr>
      </w:pPr>
      <w:r w:rsidRPr="008F6B35">
        <w:rPr>
          <w:rStyle w:val="2"/>
          <w:color w:val="000000"/>
          <w:sz w:val="24"/>
          <w:szCs w:val="24"/>
        </w:rPr>
        <w:t xml:space="preserve">      - проверяет предоставленные документы;</w:t>
      </w:r>
    </w:p>
    <w:p w:rsidR="0029687F" w:rsidRPr="008F6B35" w:rsidRDefault="0029687F" w:rsidP="0029687F">
      <w:pPr>
        <w:pStyle w:val="21"/>
        <w:shd w:val="clear" w:color="auto" w:fill="auto"/>
        <w:tabs>
          <w:tab w:val="left" w:pos="959"/>
        </w:tabs>
        <w:spacing w:line="274" w:lineRule="exact"/>
        <w:rPr>
          <w:sz w:val="24"/>
          <w:szCs w:val="24"/>
        </w:rPr>
      </w:pPr>
      <w:r w:rsidRPr="008F6B35">
        <w:rPr>
          <w:rStyle w:val="2"/>
          <w:color w:val="000000"/>
          <w:sz w:val="24"/>
          <w:szCs w:val="24"/>
        </w:rPr>
        <w:t xml:space="preserve">            - отклоняет заявки субъектов малого и среднего предпринимательства в случае их несоответствия требованиям Положения о конкурсе и действующего законодательства;</w:t>
      </w:r>
    </w:p>
    <w:p w:rsidR="0029687F" w:rsidRPr="008F6B35" w:rsidRDefault="0029687F" w:rsidP="0029687F">
      <w:pPr>
        <w:pStyle w:val="21"/>
        <w:shd w:val="clear" w:color="auto" w:fill="auto"/>
        <w:tabs>
          <w:tab w:val="left" w:pos="709"/>
          <w:tab w:val="left" w:pos="1004"/>
        </w:tabs>
        <w:spacing w:line="274" w:lineRule="exact"/>
        <w:ind w:left="360"/>
        <w:rPr>
          <w:sz w:val="24"/>
          <w:szCs w:val="24"/>
        </w:rPr>
      </w:pPr>
      <w:r w:rsidRPr="008F6B35">
        <w:rPr>
          <w:rStyle w:val="2"/>
          <w:color w:val="000000"/>
          <w:sz w:val="24"/>
          <w:szCs w:val="24"/>
        </w:rPr>
        <w:t xml:space="preserve">      - выносит решение о возможности предоставления субсидий получателям.</w:t>
      </w:r>
    </w:p>
    <w:p w:rsidR="0029687F" w:rsidRPr="008F6B35" w:rsidRDefault="0029687F" w:rsidP="0029687F">
      <w:pPr>
        <w:pStyle w:val="21"/>
        <w:shd w:val="clear" w:color="auto" w:fill="auto"/>
        <w:tabs>
          <w:tab w:val="left" w:pos="709"/>
          <w:tab w:val="left" w:pos="1082"/>
        </w:tabs>
        <w:spacing w:line="274" w:lineRule="exact"/>
        <w:rPr>
          <w:sz w:val="24"/>
          <w:szCs w:val="24"/>
        </w:rPr>
      </w:pPr>
      <w:r w:rsidRPr="008F6B35">
        <w:rPr>
          <w:rStyle w:val="2"/>
          <w:color w:val="000000"/>
          <w:sz w:val="24"/>
          <w:szCs w:val="24"/>
        </w:rPr>
        <w:t xml:space="preserve">            4. Комиссия состоит из председателя, заместителя председателя, секретаря и членов комиссии. Комиссию возглавляет председатель. На председателя возлагаются следующие обязанности:</w:t>
      </w:r>
    </w:p>
    <w:p w:rsidR="0029687F" w:rsidRPr="008F6B35" w:rsidRDefault="0029687F" w:rsidP="0029687F">
      <w:pPr>
        <w:pStyle w:val="21"/>
        <w:shd w:val="clear" w:color="auto" w:fill="auto"/>
        <w:tabs>
          <w:tab w:val="left" w:pos="1004"/>
        </w:tabs>
        <w:spacing w:line="274" w:lineRule="exact"/>
        <w:ind w:left="360"/>
        <w:rPr>
          <w:sz w:val="24"/>
          <w:szCs w:val="24"/>
        </w:rPr>
      </w:pPr>
      <w:r w:rsidRPr="008F6B35">
        <w:rPr>
          <w:rStyle w:val="2"/>
          <w:color w:val="000000"/>
          <w:sz w:val="24"/>
          <w:szCs w:val="24"/>
        </w:rPr>
        <w:t xml:space="preserve">      - руководство деятельностью комиссии в соответствии с настоящим Положением;</w:t>
      </w:r>
    </w:p>
    <w:p w:rsidR="0029687F" w:rsidRPr="008F6B35" w:rsidRDefault="0029687F" w:rsidP="0029687F">
      <w:pPr>
        <w:pStyle w:val="21"/>
        <w:shd w:val="clear" w:color="auto" w:fill="auto"/>
        <w:tabs>
          <w:tab w:val="left" w:pos="1004"/>
        </w:tabs>
        <w:spacing w:line="274" w:lineRule="exact"/>
        <w:ind w:left="360"/>
        <w:rPr>
          <w:sz w:val="24"/>
          <w:szCs w:val="24"/>
        </w:rPr>
      </w:pPr>
      <w:r w:rsidRPr="008F6B35">
        <w:rPr>
          <w:rStyle w:val="2"/>
          <w:color w:val="000000"/>
          <w:sz w:val="24"/>
          <w:szCs w:val="24"/>
        </w:rPr>
        <w:t xml:space="preserve">      - распределение обязанностей между членами комиссии;</w:t>
      </w:r>
    </w:p>
    <w:p w:rsidR="0029687F" w:rsidRPr="008F6B35" w:rsidRDefault="0029687F" w:rsidP="0029687F">
      <w:pPr>
        <w:pStyle w:val="21"/>
        <w:shd w:val="clear" w:color="auto" w:fill="auto"/>
        <w:tabs>
          <w:tab w:val="left" w:pos="709"/>
          <w:tab w:val="left" w:pos="1004"/>
        </w:tabs>
        <w:spacing w:line="274" w:lineRule="exact"/>
        <w:ind w:left="360"/>
        <w:rPr>
          <w:sz w:val="24"/>
          <w:szCs w:val="24"/>
        </w:rPr>
      </w:pPr>
      <w:r w:rsidRPr="008F6B35">
        <w:rPr>
          <w:rStyle w:val="2"/>
          <w:color w:val="000000"/>
          <w:sz w:val="24"/>
          <w:szCs w:val="24"/>
        </w:rPr>
        <w:t xml:space="preserve">      - организация и контроль принимаемых решений.</w:t>
      </w:r>
    </w:p>
    <w:p w:rsidR="0029687F" w:rsidRPr="008F6B35" w:rsidRDefault="0029687F" w:rsidP="0029687F">
      <w:pPr>
        <w:pStyle w:val="21"/>
        <w:shd w:val="clear" w:color="auto" w:fill="auto"/>
        <w:tabs>
          <w:tab w:val="left" w:pos="709"/>
        </w:tabs>
        <w:spacing w:line="274" w:lineRule="exact"/>
        <w:rPr>
          <w:sz w:val="24"/>
          <w:szCs w:val="24"/>
        </w:rPr>
      </w:pPr>
      <w:r w:rsidRPr="008F6B35">
        <w:rPr>
          <w:rStyle w:val="2"/>
          <w:color w:val="000000"/>
          <w:sz w:val="24"/>
          <w:szCs w:val="24"/>
        </w:rPr>
        <w:t xml:space="preserve">            При отсутствии председателя комиссии его функции осуществляет заместитель.</w:t>
      </w:r>
    </w:p>
    <w:p w:rsidR="0029687F" w:rsidRPr="008F6B35" w:rsidRDefault="0029687F" w:rsidP="0029687F">
      <w:pPr>
        <w:pStyle w:val="21"/>
        <w:shd w:val="clear" w:color="auto" w:fill="auto"/>
        <w:tabs>
          <w:tab w:val="left" w:pos="1059"/>
        </w:tabs>
        <w:spacing w:line="274" w:lineRule="exact"/>
        <w:rPr>
          <w:sz w:val="24"/>
          <w:szCs w:val="24"/>
        </w:rPr>
      </w:pPr>
      <w:r w:rsidRPr="008F6B35">
        <w:rPr>
          <w:rStyle w:val="2"/>
          <w:color w:val="000000"/>
          <w:sz w:val="24"/>
          <w:szCs w:val="24"/>
        </w:rPr>
        <w:t xml:space="preserve">            5. Решение комиссии считается правомочным при наличии на заседании не менее двух третей её состава и принимается большинством голосов присутствующих на заседании членов комиссии.</w:t>
      </w:r>
    </w:p>
    <w:p w:rsidR="0029687F" w:rsidRPr="008F6B35" w:rsidRDefault="0029687F" w:rsidP="0029687F">
      <w:pPr>
        <w:pStyle w:val="21"/>
        <w:shd w:val="clear" w:color="auto" w:fill="auto"/>
        <w:tabs>
          <w:tab w:val="left" w:pos="709"/>
        </w:tabs>
        <w:spacing w:line="274" w:lineRule="exact"/>
        <w:ind w:firstLine="360"/>
        <w:rPr>
          <w:sz w:val="24"/>
          <w:szCs w:val="24"/>
        </w:rPr>
      </w:pPr>
      <w:r w:rsidRPr="008F6B35">
        <w:rPr>
          <w:rStyle w:val="2"/>
          <w:color w:val="000000"/>
          <w:sz w:val="24"/>
          <w:szCs w:val="24"/>
        </w:rPr>
        <w:t xml:space="preserve">      При несогласии члена комиссии с принятым решением по его желанию в протоколе отражается его особое мнение. При равенстве голосов решающим является голос председателя комиссии.</w:t>
      </w:r>
    </w:p>
    <w:p w:rsidR="0029687F" w:rsidRPr="008F6B35" w:rsidRDefault="0029687F" w:rsidP="0029687F">
      <w:pPr>
        <w:pStyle w:val="21"/>
        <w:shd w:val="clear" w:color="auto" w:fill="auto"/>
        <w:tabs>
          <w:tab w:val="left" w:pos="709"/>
          <w:tab w:val="left" w:pos="1058"/>
        </w:tabs>
        <w:spacing w:line="274" w:lineRule="exact"/>
        <w:rPr>
          <w:sz w:val="24"/>
          <w:szCs w:val="24"/>
        </w:rPr>
      </w:pPr>
      <w:r w:rsidRPr="008F6B35">
        <w:rPr>
          <w:rStyle w:val="2"/>
          <w:color w:val="000000"/>
          <w:sz w:val="24"/>
          <w:szCs w:val="24"/>
        </w:rPr>
        <w:t xml:space="preserve">            6. Комиссия вправе запрашивать и получать от организаций, получателей субсидий, информацию, необходимую для осуществления своих функций.</w:t>
      </w:r>
    </w:p>
    <w:p w:rsidR="0029687F" w:rsidRPr="008F6B35" w:rsidRDefault="0029687F" w:rsidP="0029687F">
      <w:pPr>
        <w:pStyle w:val="21"/>
        <w:shd w:val="clear" w:color="auto" w:fill="auto"/>
        <w:tabs>
          <w:tab w:val="left" w:pos="709"/>
          <w:tab w:val="left" w:pos="1058"/>
        </w:tabs>
        <w:spacing w:line="274" w:lineRule="exact"/>
        <w:rPr>
          <w:sz w:val="24"/>
          <w:szCs w:val="24"/>
        </w:rPr>
      </w:pPr>
      <w:r w:rsidRPr="008F6B35">
        <w:rPr>
          <w:rStyle w:val="2"/>
          <w:color w:val="000000"/>
          <w:sz w:val="24"/>
          <w:szCs w:val="24"/>
        </w:rPr>
        <w:t xml:space="preserve">            7. Срок подачи заявок не может превышать двадцать календарных дней </w:t>
      </w:r>
      <w:r w:rsidR="003979DC">
        <w:rPr>
          <w:rStyle w:val="2"/>
          <w:color w:val="000000"/>
          <w:sz w:val="24"/>
          <w:szCs w:val="24"/>
        </w:rPr>
        <w:t xml:space="preserve"> с  даты начала приема конкурсных заявок.</w:t>
      </w:r>
    </w:p>
    <w:p w:rsidR="0029687F" w:rsidRPr="008F6B35" w:rsidRDefault="0029687F" w:rsidP="0029687F">
      <w:pPr>
        <w:pStyle w:val="21"/>
        <w:shd w:val="clear" w:color="auto" w:fill="auto"/>
        <w:tabs>
          <w:tab w:val="left" w:pos="709"/>
          <w:tab w:val="left" w:pos="1058"/>
        </w:tabs>
        <w:spacing w:line="274" w:lineRule="exact"/>
        <w:rPr>
          <w:sz w:val="24"/>
          <w:szCs w:val="24"/>
        </w:rPr>
      </w:pPr>
      <w:r w:rsidRPr="008F6B35">
        <w:rPr>
          <w:rStyle w:val="2"/>
          <w:color w:val="000000"/>
          <w:sz w:val="24"/>
          <w:szCs w:val="24"/>
        </w:rPr>
        <w:t xml:space="preserve">            8. Рассмотрение заявок участников конкурса осуществляется комиссией на </w:t>
      </w:r>
      <w:r w:rsidRPr="008F6B35">
        <w:rPr>
          <w:rStyle w:val="2"/>
          <w:color w:val="000000"/>
          <w:sz w:val="24"/>
          <w:szCs w:val="24"/>
        </w:rPr>
        <w:lastRenderedPageBreak/>
        <w:t>следующий день после окончания срока подачи заявок.</w:t>
      </w:r>
    </w:p>
    <w:p w:rsidR="0029687F" w:rsidRPr="008F6B35" w:rsidRDefault="0029687F" w:rsidP="0029687F">
      <w:pPr>
        <w:pStyle w:val="21"/>
        <w:numPr>
          <w:ilvl w:val="0"/>
          <w:numId w:val="6"/>
        </w:numPr>
        <w:shd w:val="clear" w:color="auto" w:fill="auto"/>
        <w:tabs>
          <w:tab w:val="left" w:pos="709"/>
          <w:tab w:val="left" w:pos="1074"/>
        </w:tabs>
        <w:spacing w:line="274" w:lineRule="exact"/>
        <w:rPr>
          <w:sz w:val="24"/>
          <w:szCs w:val="24"/>
        </w:rPr>
      </w:pPr>
      <w:r w:rsidRPr="008F6B35">
        <w:rPr>
          <w:rStyle w:val="2"/>
          <w:color w:val="000000"/>
          <w:sz w:val="24"/>
          <w:szCs w:val="24"/>
        </w:rPr>
        <w:t>Комиссия подводит итоги конкурса в день рассмотрения заявок.</w:t>
      </w:r>
    </w:p>
    <w:p w:rsidR="0029687F" w:rsidRPr="008F6B35" w:rsidRDefault="0029687F" w:rsidP="0029687F">
      <w:pPr>
        <w:pStyle w:val="21"/>
        <w:shd w:val="clear" w:color="auto" w:fill="auto"/>
        <w:tabs>
          <w:tab w:val="left" w:pos="709"/>
        </w:tabs>
        <w:spacing w:line="274" w:lineRule="exact"/>
        <w:ind w:firstLine="360"/>
        <w:rPr>
          <w:sz w:val="24"/>
          <w:szCs w:val="24"/>
        </w:rPr>
      </w:pPr>
      <w:r w:rsidRPr="008F6B35">
        <w:rPr>
          <w:rStyle w:val="2"/>
          <w:color w:val="000000"/>
          <w:sz w:val="24"/>
          <w:szCs w:val="24"/>
        </w:rPr>
        <w:t xml:space="preserve">     10. Решение о предоставлении субсидии получателям и их размер принимается</w:t>
      </w:r>
      <w:r w:rsidRPr="008F6B35">
        <w:rPr>
          <w:sz w:val="24"/>
          <w:szCs w:val="24"/>
        </w:rPr>
        <w:t xml:space="preserve"> </w:t>
      </w:r>
      <w:r w:rsidRPr="008F6B35">
        <w:rPr>
          <w:rStyle w:val="2"/>
          <w:color w:val="000000"/>
          <w:sz w:val="24"/>
          <w:szCs w:val="24"/>
        </w:rPr>
        <w:t>открытым голосованием большинством голосов присутствующих членов комиссии. Решение комиссии оформляется протоколом и утверждается нормативным правовым актом администрации Дзержинского района.</w:t>
      </w:r>
    </w:p>
    <w:p w:rsidR="00505402" w:rsidRDefault="0029687F" w:rsidP="00123B03">
      <w:pPr>
        <w:pStyle w:val="21"/>
        <w:shd w:val="clear" w:color="auto" w:fill="auto"/>
        <w:tabs>
          <w:tab w:val="left" w:pos="709"/>
        </w:tabs>
        <w:spacing w:line="274" w:lineRule="exact"/>
        <w:ind w:firstLine="360"/>
        <w:rPr>
          <w:b/>
          <w:bCs/>
          <w:sz w:val="28"/>
          <w:szCs w:val="28"/>
        </w:rPr>
      </w:pPr>
      <w:r w:rsidRPr="008F6B35">
        <w:rPr>
          <w:rStyle w:val="2"/>
          <w:color w:val="000000"/>
          <w:sz w:val="24"/>
          <w:szCs w:val="24"/>
        </w:rPr>
        <w:t xml:space="preserve">     11. Администрация Дзержинского района направляет субъектам малого и среднего предпринимательства, подавшим заявки на предоставление субсидии, письменное уведомление о решении комиссии и протокол рассмотрения заявок в течение пяти дней со дня принятия решения. Итоги конкурса публикуются на сайте администрации Дзержинского района</w:t>
      </w:r>
      <w:r w:rsidR="00123B03">
        <w:rPr>
          <w:rStyle w:val="2"/>
          <w:color w:val="000000"/>
          <w:sz w:val="24"/>
          <w:szCs w:val="24"/>
        </w:rPr>
        <w:t xml:space="preserve"> и средствах массовой информации </w:t>
      </w:r>
      <w:r w:rsidR="00CB33A4" w:rsidRPr="008F6B35">
        <w:rPr>
          <w:rStyle w:val="2"/>
          <w:color w:val="000000"/>
          <w:sz w:val="24"/>
          <w:szCs w:val="24"/>
        </w:rPr>
        <w:t xml:space="preserve"> </w:t>
      </w:r>
      <w:r w:rsidRPr="008F6B35">
        <w:rPr>
          <w:rStyle w:val="2"/>
          <w:color w:val="000000"/>
          <w:sz w:val="24"/>
          <w:szCs w:val="24"/>
        </w:rPr>
        <w:t xml:space="preserve"> не позднее десяти рабочих дней после подведения</w:t>
      </w:r>
      <w:r w:rsidR="00123B03">
        <w:rPr>
          <w:rStyle w:val="2"/>
          <w:color w:val="000000"/>
          <w:sz w:val="24"/>
          <w:szCs w:val="24"/>
        </w:rPr>
        <w:t xml:space="preserve"> итогов.</w:t>
      </w:r>
    </w:p>
    <w:sectPr w:rsidR="00505402" w:rsidSect="002D6AC1">
      <w:headerReference w:type="default" r:id="rId10"/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95A" w:rsidRDefault="004E395A" w:rsidP="00F718FB">
      <w:pPr>
        <w:spacing w:after="0" w:line="240" w:lineRule="auto"/>
      </w:pPr>
      <w:r>
        <w:separator/>
      </w:r>
    </w:p>
  </w:endnote>
  <w:endnote w:type="continuationSeparator" w:id="1">
    <w:p w:rsidR="004E395A" w:rsidRDefault="004E395A" w:rsidP="00F71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95A" w:rsidRDefault="004E395A" w:rsidP="00F718FB">
      <w:pPr>
        <w:spacing w:after="0" w:line="240" w:lineRule="auto"/>
      </w:pPr>
      <w:r>
        <w:separator/>
      </w:r>
    </w:p>
  </w:footnote>
  <w:footnote w:type="continuationSeparator" w:id="1">
    <w:p w:rsidR="004E395A" w:rsidRDefault="004E395A" w:rsidP="00F71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402" w:rsidRDefault="00505402">
    <w:pPr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8FB" w:rsidRDefault="00F718FB">
    <w:pPr>
      <w:pStyle w:val="a6"/>
    </w:pPr>
  </w:p>
  <w:p w:rsidR="00F718FB" w:rsidRDefault="00F718FB">
    <w:pPr>
      <w:pStyle w:val="a6"/>
    </w:pPr>
    <w:r>
      <w:t xml:space="preserve">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280" w:hanging="360"/>
      </w:pPr>
      <w:rPr>
        <w:rFonts w:ascii="Symbol" w:hAnsi="Symbol" w:cs="Symbol"/>
      </w:rPr>
    </w:lvl>
  </w:abstractNum>
  <w:abstractNum w:abstractNumId="1">
    <w:nsid w:val="33E81580"/>
    <w:multiLevelType w:val="hybridMultilevel"/>
    <w:tmpl w:val="ED4655F6"/>
    <w:lvl w:ilvl="0" w:tplc="2F3C73E8">
      <w:start w:val="3"/>
      <w:numFmt w:val="decimal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EC6E1D"/>
    <w:multiLevelType w:val="hybridMultilevel"/>
    <w:tmpl w:val="88E2CAE2"/>
    <w:lvl w:ilvl="0" w:tplc="0419000F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46964"/>
    <w:multiLevelType w:val="hybridMultilevel"/>
    <w:tmpl w:val="778CC3FA"/>
    <w:lvl w:ilvl="0" w:tplc="70C01358">
      <w:start w:val="9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8666734"/>
    <w:multiLevelType w:val="hybridMultilevel"/>
    <w:tmpl w:val="273482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003FE0"/>
    <w:multiLevelType w:val="multilevel"/>
    <w:tmpl w:val="90CEA26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4285"/>
    <w:rsid w:val="00007BAB"/>
    <w:rsid w:val="00016A67"/>
    <w:rsid w:val="00033C01"/>
    <w:rsid w:val="00073FEA"/>
    <w:rsid w:val="000913BD"/>
    <w:rsid w:val="00093802"/>
    <w:rsid w:val="000A0495"/>
    <w:rsid w:val="000A35F9"/>
    <w:rsid w:val="000A7D9D"/>
    <w:rsid w:val="000C105C"/>
    <w:rsid w:val="000C14D8"/>
    <w:rsid w:val="000C4EF4"/>
    <w:rsid w:val="000C6E23"/>
    <w:rsid w:val="000E2386"/>
    <w:rsid w:val="000F5167"/>
    <w:rsid w:val="001060C8"/>
    <w:rsid w:val="001108C5"/>
    <w:rsid w:val="00116AA2"/>
    <w:rsid w:val="00117E71"/>
    <w:rsid w:val="00122186"/>
    <w:rsid w:val="00123B03"/>
    <w:rsid w:val="00124917"/>
    <w:rsid w:val="00140F56"/>
    <w:rsid w:val="00140FC5"/>
    <w:rsid w:val="00141503"/>
    <w:rsid w:val="00142B86"/>
    <w:rsid w:val="00152ECF"/>
    <w:rsid w:val="00153D19"/>
    <w:rsid w:val="00170E08"/>
    <w:rsid w:val="001748AD"/>
    <w:rsid w:val="00174CBE"/>
    <w:rsid w:val="00184372"/>
    <w:rsid w:val="001901C1"/>
    <w:rsid w:val="001A03BE"/>
    <w:rsid w:val="001A2EF5"/>
    <w:rsid w:val="001A7C33"/>
    <w:rsid w:val="001F1FC6"/>
    <w:rsid w:val="001F6628"/>
    <w:rsid w:val="001F739C"/>
    <w:rsid w:val="002028F6"/>
    <w:rsid w:val="002155DF"/>
    <w:rsid w:val="002176A9"/>
    <w:rsid w:val="0022425D"/>
    <w:rsid w:val="00232BDC"/>
    <w:rsid w:val="00232BF8"/>
    <w:rsid w:val="00233A32"/>
    <w:rsid w:val="0023536C"/>
    <w:rsid w:val="00237E8C"/>
    <w:rsid w:val="00240B23"/>
    <w:rsid w:val="00246E5F"/>
    <w:rsid w:val="00250EB3"/>
    <w:rsid w:val="00253478"/>
    <w:rsid w:val="00256842"/>
    <w:rsid w:val="00256BB2"/>
    <w:rsid w:val="00262790"/>
    <w:rsid w:val="00264101"/>
    <w:rsid w:val="002719C6"/>
    <w:rsid w:val="0028146A"/>
    <w:rsid w:val="0029489A"/>
    <w:rsid w:val="0029687F"/>
    <w:rsid w:val="002A040C"/>
    <w:rsid w:val="002A33B2"/>
    <w:rsid w:val="002B6377"/>
    <w:rsid w:val="002C585B"/>
    <w:rsid w:val="002C5DB4"/>
    <w:rsid w:val="002D4017"/>
    <w:rsid w:val="002D6AC1"/>
    <w:rsid w:val="002E3BD9"/>
    <w:rsid w:val="002E5FD9"/>
    <w:rsid w:val="00307933"/>
    <w:rsid w:val="00310A92"/>
    <w:rsid w:val="0031203C"/>
    <w:rsid w:val="0031614B"/>
    <w:rsid w:val="00317225"/>
    <w:rsid w:val="00317B3C"/>
    <w:rsid w:val="0032168E"/>
    <w:rsid w:val="003233CD"/>
    <w:rsid w:val="00334A76"/>
    <w:rsid w:val="003357DA"/>
    <w:rsid w:val="003620D1"/>
    <w:rsid w:val="00364E90"/>
    <w:rsid w:val="00373F48"/>
    <w:rsid w:val="003819B6"/>
    <w:rsid w:val="0038646E"/>
    <w:rsid w:val="00390677"/>
    <w:rsid w:val="003979DC"/>
    <w:rsid w:val="003A066B"/>
    <w:rsid w:val="003A6C35"/>
    <w:rsid w:val="003B752E"/>
    <w:rsid w:val="003C0E80"/>
    <w:rsid w:val="003E2CC1"/>
    <w:rsid w:val="003F01C9"/>
    <w:rsid w:val="003F0553"/>
    <w:rsid w:val="003F4CDB"/>
    <w:rsid w:val="003F5479"/>
    <w:rsid w:val="00401C67"/>
    <w:rsid w:val="0040415E"/>
    <w:rsid w:val="004217CF"/>
    <w:rsid w:val="00431C27"/>
    <w:rsid w:val="00436DCD"/>
    <w:rsid w:val="00445109"/>
    <w:rsid w:val="004814C8"/>
    <w:rsid w:val="00486B62"/>
    <w:rsid w:val="004D53F4"/>
    <w:rsid w:val="004D63A8"/>
    <w:rsid w:val="004E395A"/>
    <w:rsid w:val="004E4F5C"/>
    <w:rsid w:val="00502354"/>
    <w:rsid w:val="00505402"/>
    <w:rsid w:val="00517392"/>
    <w:rsid w:val="00534FF7"/>
    <w:rsid w:val="0054062D"/>
    <w:rsid w:val="005419BB"/>
    <w:rsid w:val="00555C11"/>
    <w:rsid w:val="0059114B"/>
    <w:rsid w:val="005A050A"/>
    <w:rsid w:val="005A1F72"/>
    <w:rsid w:val="005C473D"/>
    <w:rsid w:val="005D2198"/>
    <w:rsid w:val="005D3FEB"/>
    <w:rsid w:val="005D4A6F"/>
    <w:rsid w:val="005D76B1"/>
    <w:rsid w:val="00611341"/>
    <w:rsid w:val="0061521F"/>
    <w:rsid w:val="00620AB7"/>
    <w:rsid w:val="00661877"/>
    <w:rsid w:val="0067627A"/>
    <w:rsid w:val="006803F7"/>
    <w:rsid w:val="00692311"/>
    <w:rsid w:val="006A306D"/>
    <w:rsid w:val="006A44E6"/>
    <w:rsid w:val="006B6D27"/>
    <w:rsid w:val="006D04F9"/>
    <w:rsid w:val="006D1791"/>
    <w:rsid w:val="006F54FB"/>
    <w:rsid w:val="00706409"/>
    <w:rsid w:val="0072425C"/>
    <w:rsid w:val="00733B02"/>
    <w:rsid w:val="00734042"/>
    <w:rsid w:val="0074132A"/>
    <w:rsid w:val="0074261A"/>
    <w:rsid w:val="007444A9"/>
    <w:rsid w:val="0075642C"/>
    <w:rsid w:val="00763FFF"/>
    <w:rsid w:val="00765558"/>
    <w:rsid w:val="00781934"/>
    <w:rsid w:val="007A42B0"/>
    <w:rsid w:val="007B05C5"/>
    <w:rsid w:val="007C4568"/>
    <w:rsid w:val="007C525D"/>
    <w:rsid w:val="007C670C"/>
    <w:rsid w:val="007D02A5"/>
    <w:rsid w:val="007E6571"/>
    <w:rsid w:val="007F6357"/>
    <w:rsid w:val="007F72E9"/>
    <w:rsid w:val="00804A3F"/>
    <w:rsid w:val="00814771"/>
    <w:rsid w:val="00821C10"/>
    <w:rsid w:val="00845DAD"/>
    <w:rsid w:val="00853145"/>
    <w:rsid w:val="008533A3"/>
    <w:rsid w:val="00863FE8"/>
    <w:rsid w:val="00865FE4"/>
    <w:rsid w:val="00872826"/>
    <w:rsid w:val="00875553"/>
    <w:rsid w:val="0087576E"/>
    <w:rsid w:val="00880387"/>
    <w:rsid w:val="008810D8"/>
    <w:rsid w:val="0088145B"/>
    <w:rsid w:val="0088746C"/>
    <w:rsid w:val="008935BB"/>
    <w:rsid w:val="008943A7"/>
    <w:rsid w:val="008B0CD7"/>
    <w:rsid w:val="008B1EEC"/>
    <w:rsid w:val="008B2C72"/>
    <w:rsid w:val="008D1CCB"/>
    <w:rsid w:val="008E2473"/>
    <w:rsid w:val="008E6688"/>
    <w:rsid w:val="008F3E43"/>
    <w:rsid w:val="008F6B35"/>
    <w:rsid w:val="00913E9F"/>
    <w:rsid w:val="009206E0"/>
    <w:rsid w:val="00943729"/>
    <w:rsid w:val="0094655E"/>
    <w:rsid w:val="00951CA7"/>
    <w:rsid w:val="00955CF3"/>
    <w:rsid w:val="00956A31"/>
    <w:rsid w:val="00961EF8"/>
    <w:rsid w:val="00970ABE"/>
    <w:rsid w:val="009745A4"/>
    <w:rsid w:val="0098323F"/>
    <w:rsid w:val="009A0AA3"/>
    <w:rsid w:val="009C0131"/>
    <w:rsid w:val="009C28DD"/>
    <w:rsid w:val="009C4597"/>
    <w:rsid w:val="009D26D3"/>
    <w:rsid w:val="009E11EB"/>
    <w:rsid w:val="009E2171"/>
    <w:rsid w:val="009F78EA"/>
    <w:rsid w:val="00A0630C"/>
    <w:rsid w:val="00A0707D"/>
    <w:rsid w:val="00A15AF6"/>
    <w:rsid w:val="00A15FF4"/>
    <w:rsid w:val="00A20EBB"/>
    <w:rsid w:val="00A311C5"/>
    <w:rsid w:val="00A3294F"/>
    <w:rsid w:val="00A33978"/>
    <w:rsid w:val="00A659C5"/>
    <w:rsid w:val="00A67D36"/>
    <w:rsid w:val="00A80639"/>
    <w:rsid w:val="00A84B5A"/>
    <w:rsid w:val="00AA0224"/>
    <w:rsid w:val="00AB081A"/>
    <w:rsid w:val="00AB2956"/>
    <w:rsid w:val="00AC3F4B"/>
    <w:rsid w:val="00AD1925"/>
    <w:rsid w:val="00AD461E"/>
    <w:rsid w:val="00AE7562"/>
    <w:rsid w:val="00AF79B4"/>
    <w:rsid w:val="00B02D52"/>
    <w:rsid w:val="00B23D1B"/>
    <w:rsid w:val="00B242E5"/>
    <w:rsid w:val="00B34FBD"/>
    <w:rsid w:val="00B45467"/>
    <w:rsid w:val="00B56EBB"/>
    <w:rsid w:val="00B61A2B"/>
    <w:rsid w:val="00B61C5C"/>
    <w:rsid w:val="00B66583"/>
    <w:rsid w:val="00B70499"/>
    <w:rsid w:val="00BB3FBB"/>
    <w:rsid w:val="00BC0F48"/>
    <w:rsid w:val="00BC5B52"/>
    <w:rsid w:val="00BD29DD"/>
    <w:rsid w:val="00BE5E31"/>
    <w:rsid w:val="00BF4372"/>
    <w:rsid w:val="00C058BE"/>
    <w:rsid w:val="00C11622"/>
    <w:rsid w:val="00C128F6"/>
    <w:rsid w:val="00C2723E"/>
    <w:rsid w:val="00C323E2"/>
    <w:rsid w:val="00C33E70"/>
    <w:rsid w:val="00C60EB8"/>
    <w:rsid w:val="00C64575"/>
    <w:rsid w:val="00C8433D"/>
    <w:rsid w:val="00C8523D"/>
    <w:rsid w:val="00C92284"/>
    <w:rsid w:val="00CB33A4"/>
    <w:rsid w:val="00CC00B9"/>
    <w:rsid w:val="00CD549F"/>
    <w:rsid w:val="00CE5CB3"/>
    <w:rsid w:val="00CE7450"/>
    <w:rsid w:val="00CF0BCE"/>
    <w:rsid w:val="00CF10F9"/>
    <w:rsid w:val="00D10292"/>
    <w:rsid w:val="00D113F5"/>
    <w:rsid w:val="00D16C46"/>
    <w:rsid w:val="00D2147D"/>
    <w:rsid w:val="00D2651B"/>
    <w:rsid w:val="00D304AC"/>
    <w:rsid w:val="00D3335C"/>
    <w:rsid w:val="00D34285"/>
    <w:rsid w:val="00D41C2F"/>
    <w:rsid w:val="00D424EC"/>
    <w:rsid w:val="00D5657C"/>
    <w:rsid w:val="00D61103"/>
    <w:rsid w:val="00D618A0"/>
    <w:rsid w:val="00D62935"/>
    <w:rsid w:val="00D62F98"/>
    <w:rsid w:val="00D72371"/>
    <w:rsid w:val="00D74AD1"/>
    <w:rsid w:val="00D808AE"/>
    <w:rsid w:val="00D836D6"/>
    <w:rsid w:val="00D87109"/>
    <w:rsid w:val="00D87F05"/>
    <w:rsid w:val="00D925A5"/>
    <w:rsid w:val="00D95B12"/>
    <w:rsid w:val="00D96883"/>
    <w:rsid w:val="00DA3088"/>
    <w:rsid w:val="00DB2888"/>
    <w:rsid w:val="00DB51CC"/>
    <w:rsid w:val="00DB7255"/>
    <w:rsid w:val="00DC1E6E"/>
    <w:rsid w:val="00DC7B52"/>
    <w:rsid w:val="00DD210C"/>
    <w:rsid w:val="00DF259F"/>
    <w:rsid w:val="00E1742F"/>
    <w:rsid w:val="00E35F75"/>
    <w:rsid w:val="00E3637D"/>
    <w:rsid w:val="00E41455"/>
    <w:rsid w:val="00E574EB"/>
    <w:rsid w:val="00E711D7"/>
    <w:rsid w:val="00E71683"/>
    <w:rsid w:val="00E84257"/>
    <w:rsid w:val="00EB1D3F"/>
    <w:rsid w:val="00EB1D90"/>
    <w:rsid w:val="00EC12A9"/>
    <w:rsid w:val="00EC2968"/>
    <w:rsid w:val="00EC3040"/>
    <w:rsid w:val="00EC6DBB"/>
    <w:rsid w:val="00ED18C0"/>
    <w:rsid w:val="00ED1DBD"/>
    <w:rsid w:val="00ED581C"/>
    <w:rsid w:val="00ED6C4E"/>
    <w:rsid w:val="00EE28DB"/>
    <w:rsid w:val="00EE7521"/>
    <w:rsid w:val="00EF0092"/>
    <w:rsid w:val="00F04584"/>
    <w:rsid w:val="00F0555C"/>
    <w:rsid w:val="00F075FC"/>
    <w:rsid w:val="00F17E48"/>
    <w:rsid w:val="00F207C5"/>
    <w:rsid w:val="00F26569"/>
    <w:rsid w:val="00F34207"/>
    <w:rsid w:val="00F37CD0"/>
    <w:rsid w:val="00F4085A"/>
    <w:rsid w:val="00F56471"/>
    <w:rsid w:val="00F572CE"/>
    <w:rsid w:val="00F718FB"/>
    <w:rsid w:val="00F8134E"/>
    <w:rsid w:val="00F92DD5"/>
    <w:rsid w:val="00F942FD"/>
    <w:rsid w:val="00F95321"/>
    <w:rsid w:val="00FA0AEC"/>
    <w:rsid w:val="00FB364C"/>
    <w:rsid w:val="00FB44F1"/>
    <w:rsid w:val="00FB724B"/>
    <w:rsid w:val="00FC125B"/>
    <w:rsid w:val="00FC4D3A"/>
    <w:rsid w:val="00FD7241"/>
    <w:rsid w:val="00FE1AFC"/>
    <w:rsid w:val="00FE1E09"/>
    <w:rsid w:val="00FF6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6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4285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D34285"/>
    <w:pPr>
      <w:ind w:left="720"/>
    </w:pPr>
  </w:style>
  <w:style w:type="character" w:customStyle="1" w:styleId="ConsPlusNormal0">
    <w:name w:val="ConsPlusNormal Знак"/>
    <w:link w:val="ConsPlusNormal"/>
    <w:locked/>
    <w:rsid w:val="00EB1D90"/>
    <w:rPr>
      <w:rFonts w:ascii="Times New Roman" w:eastAsia="Times New Roman" w:hAnsi="Times New Roman"/>
      <w:sz w:val="24"/>
      <w:szCs w:val="24"/>
    </w:rPr>
  </w:style>
  <w:style w:type="paragraph" w:customStyle="1" w:styleId="1">
    <w:name w:val="Основной текст1"/>
    <w:basedOn w:val="a"/>
    <w:rsid w:val="00534FF7"/>
    <w:pPr>
      <w:shd w:val="clear" w:color="auto" w:fill="FFFFFF"/>
      <w:suppressAutoHyphens/>
      <w:spacing w:after="0" w:line="286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4">
    <w:name w:val="Таблицы (моноширинный)"/>
    <w:basedOn w:val="a"/>
    <w:next w:val="a"/>
    <w:rsid w:val="00A15AF6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  <w:lang w:eastAsia="zh-CN"/>
    </w:rPr>
  </w:style>
  <w:style w:type="paragraph" w:customStyle="1" w:styleId="ConsPlusNonformat">
    <w:name w:val="ConsPlusNonformat"/>
    <w:rsid w:val="00A15AF6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A15AF6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5">
    <w:name w:val="Гипертекстовая ссылка"/>
    <w:basedOn w:val="a0"/>
    <w:rsid w:val="00A15AF6"/>
    <w:rPr>
      <w:rFonts w:ascii="Times New Roman" w:hAnsi="Times New Roman" w:cs="Times New Roman" w:hint="default"/>
      <w:b/>
      <w:bCs w:val="0"/>
      <w:color w:val="008000"/>
    </w:rPr>
  </w:style>
  <w:style w:type="paragraph" w:styleId="a6">
    <w:name w:val="header"/>
    <w:basedOn w:val="a"/>
    <w:link w:val="a7"/>
    <w:uiPriority w:val="99"/>
    <w:unhideWhenUsed/>
    <w:rsid w:val="00F71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18FB"/>
    <w:rPr>
      <w:rFonts w:cs="Calibri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F71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18FB"/>
    <w:rPr>
      <w:rFonts w:cs="Calibri"/>
      <w:lang w:eastAsia="en-US"/>
    </w:rPr>
  </w:style>
  <w:style w:type="paragraph" w:customStyle="1" w:styleId="Default">
    <w:name w:val="Default"/>
    <w:rsid w:val="00F408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C670C"/>
  </w:style>
  <w:style w:type="character" w:styleId="aa">
    <w:name w:val="Hyperlink"/>
    <w:basedOn w:val="a0"/>
    <w:uiPriority w:val="99"/>
    <w:semiHidden/>
    <w:unhideWhenUsed/>
    <w:rsid w:val="007C670C"/>
    <w:rPr>
      <w:color w:val="0000FF"/>
      <w:u w:val="single"/>
    </w:rPr>
  </w:style>
  <w:style w:type="table" w:styleId="ab">
    <w:name w:val="Table Grid"/>
    <w:basedOn w:val="a1"/>
    <w:locked/>
    <w:rsid w:val="00FF6C1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rsid w:val="00505402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3pt">
    <w:name w:val="Заголовок №1 + Интервал 3 pt"/>
    <w:basedOn w:val="10"/>
    <w:rsid w:val="00505402"/>
    <w:rPr>
      <w:spacing w:val="70"/>
    </w:rPr>
  </w:style>
  <w:style w:type="paragraph" w:customStyle="1" w:styleId="11">
    <w:name w:val="Заголовок №1"/>
    <w:basedOn w:val="a"/>
    <w:link w:val="10"/>
    <w:rsid w:val="00505402"/>
    <w:pPr>
      <w:widowControl w:val="0"/>
      <w:shd w:val="clear" w:color="auto" w:fill="FFFFFF"/>
      <w:spacing w:after="0" w:line="240" w:lineRule="atLeast"/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05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5402"/>
    <w:rPr>
      <w:rFonts w:ascii="Tahoma" w:hAnsi="Tahoma" w:cs="Tahoma"/>
      <w:sz w:val="16"/>
      <w:szCs w:val="16"/>
      <w:lang w:eastAsia="en-US"/>
    </w:rPr>
  </w:style>
  <w:style w:type="character" w:customStyle="1" w:styleId="4">
    <w:name w:val="Основной текст (4)_"/>
    <w:basedOn w:val="a0"/>
    <w:link w:val="40"/>
    <w:rsid w:val="00505402"/>
    <w:rPr>
      <w:rFonts w:ascii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05402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b/>
      <w:bCs/>
      <w:lang w:eastAsia="ru-RU"/>
    </w:rPr>
  </w:style>
  <w:style w:type="character" w:customStyle="1" w:styleId="2">
    <w:name w:val="Основной текст (2)_"/>
    <w:basedOn w:val="a0"/>
    <w:link w:val="21"/>
    <w:rsid w:val="00505402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0540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lang w:eastAsia="ru-RU"/>
    </w:rPr>
  </w:style>
  <w:style w:type="character" w:customStyle="1" w:styleId="22">
    <w:name w:val="Заголовок №2 (2)_"/>
    <w:basedOn w:val="a0"/>
    <w:link w:val="220"/>
    <w:rsid w:val="00EC6DBB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paragraph" w:customStyle="1" w:styleId="220">
    <w:name w:val="Заголовок №2 (2)"/>
    <w:basedOn w:val="a"/>
    <w:link w:val="22"/>
    <w:rsid w:val="00EC6DBB"/>
    <w:pPr>
      <w:widowControl w:val="0"/>
      <w:shd w:val="clear" w:color="auto" w:fill="FFFFFF"/>
      <w:spacing w:before="60" w:after="0" w:line="0" w:lineRule="atLeast"/>
      <w:outlineLvl w:val="1"/>
    </w:pPr>
    <w:rPr>
      <w:rFonts w:ascii="Tahoma" w:eastAsia="Tahoma" w:hAnsi="Tahoma" w:cs="Tahoma"/>
      <w:b/>
      <w:bCs/>
      <w:sz w:val="21"/>
      <w:szCs w:val="21"/>
      <w:lang w:eastAsia="ru-RU"/>
    </w:rPr>
  </w:style>
  <w:style w:type="character" w:customStyle="1" w:styleId="20">
    <w:name w:val="Заголовок №2_"/>
    <w:basedOn w:val="a0"/>
    <w:link w:val="23"/>
    <w:rsid w:val="00EC6DBB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23">
    <w:name w:val="Заголовок №2"/>
    <w:basedOn w:val="a"/>
    <w:link w:val="20"/>
    <w:rsid w:val="00EC6DBB"/>
    <w:pPr>
      <w:widowControl w:val="0"/>
      <w:shd w:val="clear" w:color="auto" w:fill="FFFFFF"/>
      <w:spacing w:before="300" w:after="1080" w:line="0" w:lineRule="atLeast"/>
      <w:outlineLvl w:val="1"/>
    </w:pPr>
    <w:rPr>
      <w:rFonts w:ascii="Times New Roman" w:eastAsia="Times New Roman" w:hAnsi="Times New Roman" w:cs="Times New Roman"/>
      <w:b/>
      <w:bCs/>
      <w:spacing w:val="-10"/>
      <w:lang w:eastAsia="ru-RU"/>
    </w:rPr>
  </w:style>
  <w:style w:type="paragraph" w:customStyle="1" w:styleId="24">
    <w:name w:val="Основной текст (2)"/>
    <w:basedOn w:val="a"/>
    <w:rsid w:val="00EC6DBB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 w:bidi="ru-RU"/>
    </w:rPr>
  </w:style>
  <w:style w:type="character" w:customStyle="1" w:styleId="ae">
    <w:name w:val="Подпись к таблице_"/>
    <w:basedOn w:val="a0"/>
    <w:link w:val="af"/>
    <w:rsid w:val="00EC6DBB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2115pt0pt">
    <w:name w:val="Основной текст (2) + 11;5 pt;Полужирный;Интервал 0 pt"/>
    <w:basedOn w:val="2"/>
    <w:rsid w:val="00EC6DBB"/>
    <w:rPr>
      <w:rFonts w:eastAsia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EC6DBB"/>
    <w:rPr>
      <w:rFonts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ahoma95pt">
    <w:name w:val="Основной текст (2) + Tahoma;9;5 pt;Полужирный"/>
    <w:basedOn w:val="2"/>
    <w:rsid w:val="00EC6DB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f">
    <w:name w:val="Подпись к таблице"/>
    <w:basedOn w:val="a"/>
    <w:link w:val="ae"/>
    <w:rsid w:val="00EC6DB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3">
    <w:name w:val="Основной текст (3)_"/>
    <w:basedOn w:val="a0"/>
    <w:link w:val="30"/>
    <w:rsid w:val="0029687F"/>
    <w:rPr>
      <w:rFonts w:ascii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687F"/>
    <w:pPr>
      <w:widowControl w:val="0"/>
      <w:shd w:val="clear" w:color="auto" w:fill="FFFFFF"/>
      <w:spacing w:after="0" w:line="250" w:lineRule="exact"/>
      <w:jc w:val="center"/>
    </w:pPr>
    <w:rPr>
      <w:rFonts w:ascii="Times New Roman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CC71F-3422-450B-A9AE-EEF529033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24</cp:revision>
  <cp:lastPrinted>2018-11-30T12:27:00Z</cp:lastPrinted>
  <dcterms:created xsi:type="dcterms:W3CDTF">2018-10-05T11:50:00Z</dcterms:created>
  <dcterms:modified xsi:type="dcterms:W3CDTF">2018-12-04T11:44:00Z</dcterms:modified>
</cp:coreProperties>
</file>