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684" w:tblpY="775"/>
        <w:tblW w:w="9432" w:type="dxa"/>
        <w:tblLook w:val="01E0"/>
      </w:tblPr>
      <w:tblGrid>
        <w:gridCol w:w="5124"/>
        <w:gridCol w:w="4308"/>
      </w:tblGrid>
      <w:tr w:rsidR="00C13217" w:rsidTr="006F76DA">
        <w:trPr>
          <w:trHeight w:hRule="exact" w:val="933"/>
        </w:trPr>
        <w:tc>
          <w:tcPr>
            <w:tcW w:w="9432" w:type="dxa"/>
            <w:gridSpan w:val="2"/>
            <w:vAlign w:val="bottom"/>
          </w:tcPr>
          <w:p w:rsidR="00C13217" w:rsidRDefault="00D60E91" w:rsidP="00B3739E">
            <w:pPr>
              <w:tabs>
                <w:tab w:val="left" w:pos="6159"/>
              </w:tabs>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Дзержинский р-н - герб (вариант 1)" style="width:36pt;height:44.55pt;visibility:visible">
                  <v:imagedata r:id="rId7" o:title=""/>
                </v:shape>
              </w:pict>
            </w:r>
          </w:p>
        </w:tc>
      </w:tr>
      <w:tr w:rsidR="00C13217" w:rsidTr="006F76DA">
        <w:trPr>
          <w:trHeight w:hRule="exact" w:val="1810"/>
        </w:trPr>
        <w:tc>
          <w:tcPr>
            <w:tcW w:w="9432" w:type="dxa"/>
            <w:gridSpan w:val="2"/>
          </w:tcPr>
          <w:p w:rsidR="00C13217" w:rsidRPr="00B3739E" w:rsidRDefault="00C13217" w:rsidP="00B3739E">
            <w:pPr>
              <w:tabs>
                <w:tab w:val="left" w:pos="6159"/>
              </w:tabs>
              <w:spacing w:line="360" w:lineRule="auto"/>
              <w:jc w:val="center"/>
              <w:rPr>
                <w:b/>
                <w:sz w:val="22"/>
                <w:szCs w:val="22"/>
              </w:rPr>
            </w:pPr>
            <w:r w:rsidRPr="00B3739E">
              <w:rPr>
                <w:b/>
                <w:sz w:val="22"/>
                <w:szCs w:val="22"/>
              </w:rPr>
              <w:t>КАЛУЖСКАЯ ОБЛАСТЬ</w:t>
            </w:r>
          </w:p>
          <w:p w:rsidR="00C13217" w:rsidRPr="00B3739E" w:rsidRDefault="00C13217" w:rsidP="00B3739E">
            <w:pPr>
              <w:tabs>
                <w:tab w:val="left" w:pos="6159"/>
              </w:tabs>
              <w:jc w:val="center"/>
              <w:rPr>
                <w:b/>
                <w:sz w:val="28"/>
                <w:szCs w:val="28"/>
              </w:rPr>
            </w:pPr>
            <w:r w:rsidRPr="00B3739E">
              <w:rPr>
                <w:b/>
                <w:sz w:val="28"/>
                <w:szCs w:val="28"/>
              </w:rPr>
              <w:t xml:space="preserve"> АДМИНИСТРАЦИЯ</w:t>
            </w:r>
          </w:p>
          <w:p w:rsidR="00C13217" w:rsidRPr="00B3739E" w:rsidRDefault="00C13217" w:rsidP="00B3739E">
            <w:pPr>
              <w:tabs>
                <w:tab w:val="left" w:pos="6159"/>
              </w:tabs>
              <w:jc w:val="center"/>
              <w:rPr>
                <w:b/>
                <w:sz w:val="22"/>
                <w:szCs w:val="22"/>
              </w:rPr>
            </w:pPr>
            <w:r w:rsidRPr="00B3739E">
              <w:rPr>
                <w:b/>
                <w:sz w:val="22"/>
                <w:szCs w:val="22"/>
              </w:rPr>
              <w:t>(исполнительно - распорядительный орган)</w:t>
            </w:r>
          </w:p>
          <w:p w:rsidR="00C13217" w:rsidRPr="00B3739E" w:rsidRDefault="00C13217" w:rsidP="00B3739E">
            <w:pPr>
              <w:tabs>
                <w:tab w:val="left" w:pos="6159"/>
              </w:tabs>
              <w:jc w:val="center"/>
              <w:rPr>
                <w:b/>
                <w:sz w:val="22"/>
                <w:szCs w:val="22"/>
              </w:rPr>
            </w:pPr>
            <w:r w:rsidRPr="00B3739E">
              <w:rPr>
                <w:b/>
                <w:sz w:val="22"/>
                <w:szCs w:val="22"/>
              </w:rPr>
              <w:t>МУНИЦИПАЛЬНОГО РАЙОНА «ДЗЕРЖИНСКИЙ РАЙОН»</w:t>
            </w:r>
          </w:p>
          <w:p w:rsidR="00C13217" w:rsidRPr="00B3739E" w:rsidRDefault="00C13217" w:rsidP="00B3739E">
            <w:pPr>
              <w:tabs>
                <w:tab w:val="left" w:pos="6159"/>
              </w:tabs>
              <w:rPr>
                <w:sz w:val="28"/>
                <w:szCs w:val="28"/>
              </w:rPr>
            </w:pPr>
          </w:p>
          <w:p w:rsidR="00C13217" w:rsidRPr="00B3739E" w:rsidRDefault="00C13217" w:rsidP="00B3739E">
            <w:pPr>
              <w:tabs>
                <w:tab w:val="left" w:pos="6159"/>
              </w:tabs>
              <w:jc w:val="center"/>
              <w:rPr>
                <w:b/>
                <w:sz w:val="28"/>
                <w:szCs w:val="28"/>
              </w:rPr>
            </w:pPr>
            <w:r w:rsidRPr="00B3739E">
              <w:rPr>
                <w:b/>
                <w:sz w:val="28"/>
                <w:szCs w:val="28"/>
              </w:rPr>
              <w:t>П О С Т А Н О В Л Е Н И Е</w:t>
            </w:r>
          </w:p>
        </w:tc>
      </w:tr>
      <w:tr w:rsidR="00C13217" w:rsidRPr="00B3739E" w:rsidTr="006F76DA">
        <w:trPr>
          <w:trHeight w:hRule="exact" w:val="559"/>
        </w:trPr>
        <w:tc>
          <w:tcPr>
            <w:tcW w:w="9432" w:type="dxa"/>
            <w:gridSpan w:val="2"/>
            <w:vAlign w:val="bottom"/>
          </w:tcPr>
          <w:p w:rsidR="00C13217" w:rsidRPr="00B3739E" w:rsidRDefault="006F76DA" w:rsidP="00091E42">
            <w:pPr>
              <w:tabs>
                <w:tab w:val="left" w:pos="6159"/>
              </w:tabs>
              <w:jc w:val="both"/>
              <w:rPr>
                <w:sz w:val="24"/>
                <w:szCs w:val="24"/>
              </w:rPr>
            </w:pPr>
            <w:r w:rsidRPr="006F76DA">
              <w:rPr>
                <w:sz w:val="24"/>
                <w:szCs w:val="24"/>
                <w:u w:val="single"/>
              </w:rPr>
              <w:t>«01</w:t>
            </w:r>
            <w:r w:rsidR="00581438" w:rsidRPr="006F76DA">
              <w:rPr>
                <w:sz w:val="24"/>
                <w:szCs w:val="24"/>
                <w:u w:val="single"/>
              </w:rPr>
              <w:t xml:space="preserve">» </w:t>
            </w:r>
            <w:r w:rsidR="00307426" w:rsidRPr="006F76DA">
              <w:rPr>
                <w:sz w:val="24"/>
                <w:szCs w:val="24"/>
                <w:u w:val="single"/>
              </w:rPr>
              <w:t xml:space="preserve"> февраля 2018 </w:t>
            </w:r>
            <w:r w:rsidR="00C13217" w:rsidRPr="006F76DA">
              <w:rPr>
                <w:sz w:val="24"/>
                <w:szCs w:val="24"/>
                <w:u w:val="single"/>
              </w:rPr>
              <w:t>г.</w:t>
            </w:r>
            <w:r w:rsidR="00C13217" w:rsidRPr="00B3739E">
              <w:rPr>
                <w:sz w:val="24"/>
                <w:szCs w:val="24"/>
              </w:rPr>
              <w:t xml:space="preserve">          </w:t>
            </w:r>
            <w:r>
              <w:rPr>
                <w:sz w:val="24"/>
                <w:szCs w:val="24"/>
              </w:rPr>
              <w:t xml:space="preserve">                         </w:t>
            </w:r>
            <w:r w:rsidR="00C13217" w:rsidRPr="00B3739E">
              <w:rPr>
                <w:sz w:val="24"/>
                <w:szCs w:val="24"/>
              </w:rPr>
              <w:t xml:space="preserve">   г. Кондрово                     </w:t>
            </w:r>
            <w:r>
              <w:rPr>
                <w:sz w:val="24"/>
                <w:szCs w:val="24"/>
              </w:rPr>
              <w:t xml:space="preserve">                </w:t>
            </w:r>
            <w:r w:rsidR="00C13217" w:rsidRPr="00B3739E">
              <w:rPr>
                <w:sz w:val="24"/>
                <w:szCs w:val="24"/>
              </w:rPr>
              <w:t xml:space="preserve">   </w:t>
            </w:r>
            <w:r w:rsidR="00376209" w:rsidRPr="006F76DA">
              <w:rPr>
                <w:sz w:val="24"/>
                <w:szCs w:val="24"/>
                <w:u w:val="single"/>
              </w:rPr>
              <w:t>№</w:t>
            </w:r>
            <w:r>
              <w:rPr>
                <w:sz w:val="24"/>
                <w:szCs w:val="24"/>
                <w:u w:val="single"/>
              </w:rPr>
              <w:t xml:space="preserve"> </w:t>
            </w:r>
            <w:r w:rsidR="00307426" w:rsidRPr="006F76DA">
              <w:rPr>
                <w:sz w:val="24"/>
                <w:szCs w:val="24"/>
                <w:u w:val="single"/>
              </w:rPr>
              <w:t>90</w:t>
            </w:r>
          </w:p>
        </w:tc>
      </w:tr>
      <w:tr w:rsidR="00C13217" w:rsidTr="006F76DA">
        <w:trPr>
          <w:trHeight w:hRule="exact" w:val="962"/>
        </w:trPr>
        <w:tc>
          <w:tcPr>
            <w:tcW w:w="9432" w:type="dxa"/>
            <w:gridSpan w:val="2"/>
          </w:tcPr>
          <w:p w:rsidR="00C13217" w:rsidRDefault="00C13217" w:rsidP="00B3739E">
            <w:pPr>
              <w:tabs>
                <w:tab w:val="left" w:pos="6159"/>
              </w:tabs>
              <w:jc w:val="center"/>
            </w:pPr>
          </w:p>
        </w:tc>
      </w:tr>
      <w:tr w:rsidR="00C13217" w:rsidRPr="001D255E" w:rsidTr="006F76DA">
        <w:trPr>
          <w:trHeight w:val="988"/>
        </w:trPr>
        <w:tc>
          <w:tcPr>
            <w:tcW w:w="5124" w:type="dxa"/>
          </w:tcPr>
          <w:p w:rsidR="00C13217" w:rsidRDefault="00C13217" w:rsidP="00B11E2D">
            <w:pPr>
              <w:tabs>
                <w:tab w:val="left" w:pos="6159"/>
              </w:tabs>
              <w:rPr>
                <w:b/>
                <w:sz w:val="24"/>
                <w:szCs w:val="24"/>
              </w:rPr>
            </w:pPr>
            <w:r w:rsidRPr="00B3739E">
              <w:rPr>
                <w:b/>
                <w:sz w:val="24"/>
                <w:szCs w:val="24"/>
              </w:rPr>
              <w:t>О</w:t>
            </w:r>
            <w:r>
              <w:rPr>
                <w:b/>
                <w:sz w:val="24"/>
                <w:szCs w:val="24"/>
              </w:rPr>
              <w:t xml:space="preserve"> внесении изменений в муниципальную</w:t>
            </w:r>
          </w:p>
          <w:p w:rsidR="00AF19EA" w:rsidRDefault="00C13217" w:rsidP="00B11E2D">
            <w:pPr>
              <w:tabs>
                <w:tab w:val="left" w:pos="6159"/>
              </w:tabs>
              <w:rPr>
                <w:b/>
                <w:sz w:val="24"/>
                <w:szCs w:val="24"/>
              </w:rPr>
            </w:pPr>
            <w:r>
              <w:rPr>
                <w:b/>
                <w:sz w:val="24"/>
                <w:szCs w:val="24"/>
              </w:rPr>
              <w:t>программу «</w:t>
            </w:r>
            <w:r w:rsidR="002073EA">
              <w:rPr>
                <w:b/>
                <w:sz w:val="24"/>
                <w:szCs w:val="24"/>
              </w:rPr>
              <w:t xml:space="preserve">Развитие жилищно-коммунального и строительного комплекса Дзержинского района» на </w:t>
            </w:r>
            <w:r>
              <w:rPr>
                <w:b/>
                <w:sz w:val="24"/>
                <w:szCs w:val="24"/>
              </w:rPr>
              <w:t>201</w:t>
            </w:r>
            <w:r w:rsidR="002073EA">
              <w:rPr>
                <w:b/>
                <w:sz w:val="24"/>
                <w:szCs w:val="24"/>
              </w:rPr>
              <w:t>7</w:t>
            </w:r>
            <w:r>
              <w:rPr>
                <w:b/>
                <w:sz w:val="24"/>
                <w:szCs w:val="24"/>
              </w:rPr>
              <w:t>-20</w:t>
            </w:r>
            <w:r w:rsidR="002073EA">
              <w:rPr>
                <w:b/>
                <w:sz w:val="24"/>
                <w:szCs w:val="24"/>
              </w:rPr>
              <w:t>21годы</w:t>
            </w:r>
            <w:r>
              <w:rPr>
                <w:b/>
                <w:sz w:val="24"/>
                <w:szCs w:val="24"/>
              </w:rPr>
              <w:t xml:space="preserve">, утвержденную постановлением администрации Дзержинского района </w:t>
            </w:r>
          </w:p>
          <w:p w:rsidR="00C13217" w:rsidRPr="00B3739E" w:rsidRDefault="002073EA" w:rsidP="002073EA">
            <w:pPr>
              <w:tabs>
                <w:tab w:val="left" w:pos="6159"/>
              </w:tabs>
              <w:rPr>
                <w:b/>
                <w:sz w:val="24"/>
                <w:szCs w:val="24"/>
              </w:rPr>
            </w:pPr>
            <w:r>
              <w:rPr>
                <w:b/>
                <w:sz w:val="24"/>
                <w:szCs w:val="24"/>
              </w:rPr>
              <w:t>от 30</w:t>
            </w:r>
            <w:r w:rsidR="00C13217">
              <w:rPr>
                <w:b/>
                <w:sz w:val="24"/>
                <w:szCs w:val="24"/>
              </w:rPr>
              <w:t>.1</w:t>
            </w:r>
            <w:r>
              <w:rPr>
                <w:b/>
                <w:sz w:val="24"/>
                <w:szCs w:val="24"/>
              </w:rPr>
              <w:t>2</w:t>
            </w:r>
            <w:r w:rsidR="00C13217">
              <w:rPr>
                <w:b/>
                <w:sz w:val="24"/>
                <w:szCs w:val="24"/>
              </w:rPr>
              <w:t>.20</w:t>
            </w:r>
            <w:r>
              <w:rPr>
                <w:b/>
                <w:sz w:val="24"/>
                <w:szCs w:val="24"/>
              </w:rPr>
              <w:t>16</w:t>
            </w:r>
            <w:r w:rsidR="00C13217">
              <w:rPr>
                <w:b/>
                <w:sz w:val="24"/>
                <w:szCs w:val="24"/>
              </w:rPr>
              <w:t xml:space="preserve"> № </w:t>
            </w:r>
            <w:r>
              <w:rPr>
                <w:b/>
                <w:sz w:val="24"/>
                <w:szCs w:val="24"/>
              </w:rPr>
              <w:t>1187</w:t>
            </w:r>
          </w:p>
        </w:tc>
        <w:tc>
          <w:tcPr>
            <w:tcW w:w="4308" w:type="dxa"/>
          </w:tcPr>
          <w:p w:rsidR="00C13217" w:rsidRPr="00B3739E" w:rsidRDefault="00C13217" w:rsidP="00B3739E">
            <w:pPr>
              <w:tabs>
                <w:tab w:val="left" w:pos="6159"/>
              </w:tabs>
              <w:jc w:val="center"/>
              <w:rPr>
                <w:sz w:val="24"/>
                <w:szCs w:val="24"/>
              </w:rPr>
            </w:pPr>
            <w:bookmarkStart w:id="0" w:name="_GoBack"/>
            <w:bookmarkEnd w:id="0"/>
          </w:p>
        </w:tc>
      </w:tr>
      <w:tr w:rsidR="00C13217" w:rsidRPr="001D255E" w:rsidTr="006F76DA">
        <w:trPr>
          <w:trHeight w:val="501"/>
        </w:trPr>
        <w:tc>
          <w:tcPr>
            <w:tcW w:w="9432" w:type="dxa"/>
            <w:gridSpan w:val="2"/>
            <w:vAlign w:val="bottom"/>
          </w:tcPr>
          <w:p w:rsidR="00C13217" w:rsidRPr="00B3739E" w:rsidRDefault="00C13217" w:rsidP="002604A0">
            <w:pPr>
              <w:tabs>
                <w:tab w:val="left" w:pos="5760"/>
              </w:tabs>
              <w:jc w:val="both"/>
              <w:rPr>
                <w:sz w:val="24"/>
                <w:szCs w:val="24"/>
              </w:rPr>
            </w:pPr>
          </w:p>
        </w:tc>
      </w:tr>
      <w:tr w:rsidR="00C13217" w:rsidRPr="001D255E" w:rsidTr="006F76DA">
        <w:trPr>
          <w:trHeight w:val="515"/>
        </w:trPr>
        <w:tc>
          <w:tcPr>
            <w:tcW w:w="9432" w:type="dxa"/>
            <w:gridSpan w:val="2"/>
          </w:tcPr>
          <w:p w:rsidR="0067587B" w:rsidRDefault="006F76DA" w:rsidP="008500D8">
            <w:pPr>
              <w:tabs>
                <w:tab w:val="left" w:pos="5760"/>
              </w:tabs>
              <w:jc w:val="both"/>
              <w:rPr>
                <w:sz w:val="24"/>
                <w:szCs w:val="24"/>
              </w:rPr>
            </w:pPr>
            <w:r>
              <w:rPr>
                <w:sz w:val="24"/>
                <w:szCs w:val="24"/>
              </w:rPr>
              <w:t xml:space="preserve">            </w:t>
            </w:r>
            <w:r w:rsidR="003E48AE" w:rsidRPr="003E48AE">
              <w:rPr>
                <w:sz w:val="24"/>
                <w:szCs w:val="24"/>
              </w:rPr>
              <w:t xml:space="preserve">На основании постановления администрации Дзержинского </w:t>
            </w:r>
            <w:r>
              <w:rPr>
                <w:sz w:val="24"/>
                <w:szCs w:val="24"/>
              </w:rPr>
              <w:t xml:space="preserve">района от 14.08.2013 </w:t>
            </w:r>
            <w:r w:rsidR="003E48AE" w:rsidRPr="003E48AE">
              <w:rPr>
                <w:sz w:val="24"/>
                <w:szCs w:val="24"/>
              </w:rPr>
              <w:t xml:space="preserve"> № 1931 «Об утверждении Порядка принятия решения о разработке муниципальных программ муниципального района  «Дзержинская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p>
          <w:p w:rsidR="00C13217" w:rsidRPr="00B3739E" w:rsidRDefault="00C13217" w:rsidP="008500D8">
            <w:pPr>
              <w:tabs>
                <w:tab w:val="left" w:pos="5760"/>
              </w:tabs>
              <w:jc w:val="both"/>
              <w:rPr>
                <w:sz w:val="24"/>
                <w:szCs w:val="24"/>
              </w:rPr>
            </w:pPr>
          </w:p>
        </w:tc>
      </w:tr>
      <w:tr w:rsidR="00C13217" w:rsidRPr="001D255E" w:rsidTr="006F76DA">
        <w:trPr>
          <w:trHeight w:hRule="exact" w:val="803"/>
        </w:trPr>
        <w:tc>
          <w:tcPr>
            <w:tcW w:w="9432" w:type="dxa"/>
            <w:gridSpan w:val="2"/>
            <w:vAlign w:val="center"/>
          </w:tcPr>
          <w:p w:rsidR="00C13217" w:rsidRDefault="00C13217" w:rsidP="00B3739E">
            <w:pPr>
              <w:tabs>
                <w:tab w:val="left" w:pos="5760"/>
              </w:tabs>
              <w:ind w:firstLine="720"/>
              <w:rPr>
                <w:b/>
                <w:sz w:val="24"/>
                <w:szCs w:val="24"/>
              </w:rPr>
            </w:pPr>
            <w:r w:rsidRPr="00B3739E">
              <w:rPr>
                <w:b/>
                <w:sz w:val="24"/>
                <w:szCs w:val="24"/>
              </w:rPr>
              <w:t>ПОСТАНОВЛЯЮ:</w:t>
            </w:r>
          </w:p>
          <w:p w:rsidR="00C13217" w:rsidRPr="00B3739E" w:rsidRDefault="00C13217" w:rsidP="0067587B">
            <w:pPr>
              <w:tabs>
                <w:tab w:val="left" w:pos="5760"/>
              </w:tabs>
              <w:rPr>
                <w:b/>
                <w:sz w:val="24"/>
                <w:szCs w:val="24"/>
              </w:rPr>
            </w:pPr>
          </w:p>
        </w:tc>
      </w:tr>
      <w:tr w:rsidR="00C13217" w:rsidRPr="001D255E" w:rsidTr="006F76DA">
        <w:trPr>
          <w:trHeight w:val="407"/>
        </w:trPr>
        <w:tc>
          <w:tcPr>
            <w:tcW w:w="9432" w:type="dxa"/>
            <w:gridSpan w:val="2"/>
            <w:vAlign w:val="bottom"/>
          </w:tcPr>
          <w:p w:rsidR="007D2D57" w:rsidRPr="00172226" w:rsidRDefault="007E4DCC" w:rsidP="007E4DCC">
            <w:pPr>
              <w:jc w:val="both"/>
              <w:rPr>
                <w:sz w:val="24"/>
                <w:szCs w:val="24"/>
              </w:rPr>
            </w:pPr>
            <w:r w:rsidRPr="00172226">
              <w:rPr>
                <w:sz w:val="24"/>
                <w:szCs w:val="24"/>
              </w:rPr>
              <w:t xml:space="preserve">            1. </w:t>
            </w:r>
            <w:r w:rsidR="007D2D57" w:rsidRPr="00172226">
              <w:rPr>
                <w:sz w:val="24"/>
                <w:szCs w:val="24"/>
              </w:rPr>
              <w:t>Внести изменения в муниципальную программу «Развитие жилищно-коммунального и строительного комплекса Дзержинского района» на 2017-2021 годы, утвержденную постановлением администрации Дзержинского района от 30.</w:t>
            </w:r>
            <w:r w:rsidR="00CD25FC">
              <w:rPr>
                <w:sz w:val="24"/>
                <w:szCs w:val="24"/>
              </w:rPr>
              <w:t xml:space="preserve">12.2016                  № 1187, </w:t>
            </w:r>
            <w:r w:rsidR="007D2D57" w:rsidRPr="00172226">
              <w:rPr>
                <w:sz w:val="24"/>
                <w:szCs w:val="24"/>
              </w:rPr>
              <w:t>изложив</w:t>
            </w:r>
            <w:r w:rsidR="00BB7F60" w:rsidRPr="00172226">
              <w:rPr>
                <w:sz w:val="24"/>
                <w:szCs w:val="24"/>
              </w:rPr>
              <w:t xml:space="preserve"> пункт  паспорта П</w:t>
            </w:r>
            <w:r w:rsidR="00497792">
              <w:rPr>
                <w:sz w:val="24"/>
                <w:szCs w:val="24"/>
              </w:rPr>
              <w:t>рограммы</w:t>
            </w:r>
            <w:r w:rsidR="00CD25FC">
              <w:rPr>
                <w:sz w:val="24"/>
                <w:szCs w:val="24"/>
              </w:rPr>
              <w:t>:</w:t>
            </w:r>
            <w:r w:rsidR="007D2D57" w:rsidRPr="00172226">
              <w:rPr>
                <w:sz w:val="24"/>
                <w:szCs w:val="24"/>
              </w:rPr>
              <w:t>«Объемы и источники финансирования муниципальной программы»</w:t>
            </w:r>
            <w:r w:rsidR="00CD25FC">
              <w:rPr>
                <w:sz w:val="24"/>
                <w:szCs w:val="24"/>
              </w:rPr>
              <w:t xml:space="preserve">; </w:t>
            </w:r>
            <w:r w:rsidR="00BB7F60" w:rsidRPr="00172226">
              <w:rPr>
                <w:sz w:val="24"/>
                <w:szCs w:val="24"/>
              </w:rPr>
              <w:t>раздел 4 «Ре</w:t>
            </w:r>
            <w:r w:rsidR="00CD25FC">
              <w:rPr>
                <w:sz w:val="24"/>
                <w:szCs w:val="24"/>
              </w:rPr>
              <w:t xml:space="preserve">сурсное обеспечение Программы»;                         </w:t>
            </w:r>
            <w:r w:rsidR="00BB7F60" w:rsidRPr="00172226">
              <w:rPr>
                <w:sz w:val="24"/>
                <w:szCs w:val="24"/>
              </w:rPr>
              <w:t>раздел</w:t>
            </w:r>
            <w:r w:rsidR="007D2D57" w:rsidRPr="00172226">
              <w:rPr>
                <w:sz w:val="24"/>
                <w:szCs w:val="24"/>
              </w:rPr>
              <w:t xml:space="preserve"> 6 «Развитие жилищно-коммунального и строительного комплекса Дзержинского района» на 2017-2021 годы в новой редакции (прилагается).</w:t>
            </w:r>
          </w:p>
          <w:p w:rsidR="003E48AE" w:rsidRPr="00172226" w:rsidRDefault="003E48AE" w:rsidP="003E48AE">
            <w:pPr>
              <w:jc w:val="both"/>
              <w:rPr>
                <w:sz w:val="24"/>
                <w:szCs w:val="24"/>
              </w:rPr>
            </w:pPr>
            <w:r w:rsidRPr="00172226">
              <w:rPr>
                <w:sz w:val="24"/>
                <w:szCs w:val="24"/>
              </w:rPr>
              <w:t xml:space="preserve">            2. Постановление </w:t>
            </w:r>
            <w:r w:rsidR="007E4DCC" w:rsidRPr="00172226">
              <w:rPr>
                <w:sz w:val="24"/>
                <w:szCs w:val="24"/>
              </w:rPr>
              <w:t>вступает в силу с момента его оп</w:t>
            </w:r>
            <w:r w:rsidRPr="00172226">
              <w:rPr>
                <w:sz w:val="24"/>
                <w:szCs w:val="24"/>
              </w:rPr>
              <w:t>убликования.</w:t>
            </w:r>
          </w:p>
          <w:p w:rsidR="007D2D57" w:rsidRPr="00172226" w:rsidRDefault="003E48AE" w:rsidP="003E48AE">
            <w:pPr>
              <w:tabs>
                <w:tab w:val="left" w:pos="5760"/>
              </w:tabs>
              <w:jc w:val="both"/>
              <w:rPr>
                <w:sz w:val="24"/>
                <w:szCs w:val="24"/>
              </w:rPr>
            </w:pPr>
            <w:r w:rsidRPr="00172226">
              <w:rPr>
                <w:sz w:val="24"/>
                <w:szCs w:val="24"/>
              </w:rPr>
              <w:t xml:space="preserve">            3</w:t>
            </w:r>
            <w:r w:rsidR="007D2D57" w:rsidRPr="00172226">
              <w:rPr>
                <w:sz w:val="24"/>
                <w:szCs w:val="24"/>
              </w:rPr>
              <w:t>. Контроль за исполнением настоящего постановления возложить на заместителя главы администрации района В.В. Головача.</w:t>
            </w:r>
          </w:p>
        </w:tc>
      </w:tr>
      <w:tr w:rsidR="00C13217" w:rsidRPr="00B3739E" w:rsidTr="006F76DA">
        <w:trPr>
          <w:trHeight w:hRule="exact" w:val="1404"/>
        </w:trPr>
        <w:tc>
          <w:tcPr>
            <w:tcW w:w="9432" w:type="dxa"/>
            <w:gridSpan w:val="2"/>
            <w:vAlign w:val="bottom"/>
          </w:tcPr>
          <w:p w:rsidR="00C13217" w:rsidRPr="00172226" w:rsidRDefault="00C13217" w:rsidP="00B3739E">
            <w:pPr>
              <w:tabs>
                <w:tab w:val="left" w:pos="5760"/>
              </w:tabs>
              <w:rPr>
                <w:b/>
                <w:sz w:val="24"/>
                <w:szCs w:val="24"/>
              </w:rPr>
            </w:pPr>
          </w:p>
          <w:p w:rsidR="00225F04" w:rsidRPr="00172226" w:rsidRDefault="00225F04" w:rsidP="003D45C1">
            <w:pPr>
              <w:tabs>
                <w:tab w:val="left" w:pos="5760"/>
              </w:tabs>
              <w:rPr>
                <w:b/>
                <w:sz w:val="24"/>
                <w:szCs w:val="24"/>
              </w:rPr>
            </w:pPr>
            <w:r w:rsidRPr="00172226">
              <w:rPr>
                <w:b/>
                <w:sz w:val="24"/>
                <w:szCs w:val="24"/>
              </w:rPr>
              <w:t>Глава администрации</w:t>
            </w:r>
          </w:p>
          <w:p w:rsidR="00C13217" w:rsidRPr="00172226" w:rsidRDefault="00225F04" w:rsidP="003D45C1">
            <w:pPr>
              <w:tabs>
                <w:tab w:val="left" w:pos="5760"/>
              </w:tabs>
              <w:rPr>
                <w:b/>
                <w:sz w:val="24"/>
                <w:szCs w:val="24"/>
              </w:rPr>
            </w:pPr>
            <w:r w:rsidRPr="00172226">
              <w:rPr>
                <w:b/>
                <w:sz w:val="24"/>
                <w:szCs w:val="24"/>
              </w:rPr>
              <w:t xml:space="preserve">Дзержинского района                                                   </w:t>
            </w:r>
            <w:r w:rsidR="006F76DA">
              <w:rPr>
                <w:b/>
                <w:sz w:val="24"/>
                <w:szCs w:val="24"/>
              </w:rPr>
              <w:t xml:space="preserve">                            </w:t>
            </w:r>
            <w:r w:rsidRPr="00172226">
              <w:rPr>
                <w:b/>
                <w:sz w:val="24"/>
                <w:szCs w:val="24"/>
              </w:rPr>
              <w:t xml:space="preserve">         А.В. Пичугин</w:t>
            </w:r>
          </w:p>
          <w:p w:rsidR="00C13217" w:rsidRPr="00172226" w:rsidRDefault="00C13217" w:rsidP="003D45C1">
            <w:pPr>
              <w:tabs>
                <w:tab w:val="left" w:pos="5760"/>
              </w:tabs>
              <w:rPr>
                <w:b/>
                <w:sz w:val="24"/>
                <w:szCs w:val="24"/>
              </w:rPr>
            </w:pPr>
          </w:p>
          <w:p w:rsidR="00C13217" w:rsidRDefault="00C13217" w:rsidP="003D45C1">
            <w:pPr>
              <w:tabs>
                <w:tab w:val="left" w:pos="5760"/>
              </w:tabs>
              <w:rPr>
                <w:b/>
                <w:sz w:val="24"/>
                <w:szCs w:val="24"/>
              </w:rPr>
            </w:pPr>
          </w:p>
          <w:p w:rsidR="006F76DA" w:rsidRDefault="006F76DA" w:rsidP="003D45C1">
            <w:pPr>
              <w:tabs>
                <w:tab w:val="left" w:pos="5760"/>
              </w:tabs>
              <w:rPr>
                <w:b/>
                <w:sz w:val="24"/>
                <w:szCs w:val="24"/>
              </w:rPr>
            </w:pPr>
          </w:p>
          <w:p w:rsidR="006F76DA" w:rsidRDefault="006F76DA" w:rsidP="003D45C1">
            <w:pPr>
              <w:tabs>
                <w:tab w:val="left" w:pos="5760"/>
              </w:tabs>
              <w:rPr>
                <w:b/>
                <w:sz w:val="24"/>
                <w:szCs w:val="24"/>
              </w:rPr>
            </w:pPr>
          </w:p>
          <w:p w:rsidR="006F76DA" w:rsidRDefault="006F76DA" w:rsidP="003D45C1">
            <w:pPr>
              <w:tabs>
                <w:tab w:val="left" w:pos="5760"/>
              </w:tabs>
              <w:rPr>
                <w:b/>
                <w:sz w:val="24"/>
                <w:szCs w:val="24"/>
              </w:rPr>
            </w:pPr>
          </w:p>
          <w:p w:rsidR="006F76DA" w:rsidRDefault="006F76DA" w:rsidP="003D45C1">
            <w:pPr>
              <w:tabs>
                <w:tab w:val="left" w:pos="5760"/>
              </w:tabs>
              <w:rPr>
                <w:b/>
                <w:sz w:val="24"/>
                <w:szCs w:val="24"/>
              </w:rPr>
            </w:pPr>
          </w:p>
          <w:p w:rsidR="006F76DA" w:rsidRDefault="006F76DA" w:rsidP="003D45C1">
            <w:pPr>
              <w:tabs>
                <w:tab w:val="left" w:pos="5760"/>
              </w:tabs>
              <w:rPr>
                <w:b/>
                <w:sz w:val="24"/>
                <w:szCs w:val="24"/>
              </w:rPr>
            </w:pPr>
          </w:p>
          <w:p w:rsidR="006F76DA" w:rsidRDefault="006F76DA" w:rsidP="003D45C1">
            <w:pPr>
              <w:tabs>
                <w:tab w:val="left" w:pos="5760"/>
              </w:tabs>
              <w:rPr>
                <w:b/>
                <w:sz w:val="24"/>
                <w:szCs w:val="24"/>
              </w:rPr>
            </w:pPr>
          </w:p>
          <w:p w:rsidR="006F76DA" w:rsidRDefault="006F76DA" w:rsidP="003D45C1">
            <w:pPr>
              <w:tabs>
                <w:tab w:val="left" w:pos="5760"/>
              </w:tabs>
              <w:rPr>
                <w:b/>
                <w:sz w:val="24"/>
                <w:szCs w:val="24"/>
              </w:rPr>
            </w:pPr>
          </w:p>
          <w:p w:rsidR="006F76DA" w:rsidRDefault="006F76DA" w:rsidP="003D45C1">
            <w:pPr>
              <w:tabs>
                <w:tab w:val="left" w:pos="5760"/>
              </w:tabs>
              <w:rPr>
                <w:b/>
                <w:sz w:val="24"/>
                <w:szCs w:val="24"/>
              </w:rPr>
            </w:pPr>
          </w:p>
          <w:p w:rsidR="006F76DA" w:rsidRDefault="006F76DA" w:rsidP="003D45C1">
            <w:pPr>
              <w:tabs>
                <w:tab w:val="left" w:pos="5760"/>
              </w:tabs>
              <w:rPr>
                <w:b/>
                <w:sz w:val="24"/>
                <w:szCs w:val="24"/>
              </w:rPr>
            </w:pPr>
          </w:p>
          <w:p w:rsidR="006F76DA" w:rsidRDefault="006F76DA" w:rsidP="003D45C1">
            <w:pPr>
              <w:tabs>
                <w:tab w:val="left" w:pos="5760"/>
              </w:tabs>
              <w:rPr>
                <w:b/>
                <w:sz w:val="24"/>
                <w:szCs w:val="24"/>
              </w:rPr>
            </w:pPr>
          </w:p>
          <w:p w:rsidR="006F76DA" w:rsidRDefault="006F76DA" w:rsidP="003D45C1">
            <w:pPr>
              <w:tabs>
                <w:tab w:val="left" w:pos="5760"/>
              </w:tabs>
              <w:rPr>
                <w:b/>
                <w:sz w:val="24"/>
                <w:szCs w:val="24"/>
              </w:rPr>
            </w:pPr>
          </w:p>
          <w:p w:rsidR="006F76DA" w:rsidRDefault="006F76DA" w:rsidP="003D45C1">
            <w:pPr>
              <w:tabs>
                <w:tab w:val="left" w:pos="5760"/>
              </w:tabs>
              <w:rPr>
                <w:b/>
                <w:sz w:val="24"/>
                <w:szCs w:val="24"/>
              </w:rPr>
            </w:pPr>
          </w:p>
          <w:p w:rsidR="006F76DA" w:rsidRDefault="006F76DA" w:rsidP="003D45C1">
            <w:pPr>
              <w:tabs>
                <w:tab w:val="left" w:pos="5760"/>
              </w:tabs>
              <w:rPr>
                <w:b/>
                <w:sz w:val="24"/>
                <w:szCs w:val="24"/>
              </w:rPr>
            </w:pPr>
          </w:p>
          <w:p w:rsidR="006F76DA" w:rsidRDefault="006F76DA" w:rsidP="003D45C1">
            <w:pPr>
              <w:tabs>
                <w:tab w:val="left" w:pos="5760"/>
              </w:tabs>
              <w:rPr>
                <w:b/>
                <w:sz w:val="24"/>
                <w:szCs w:val="24"/>
              </w:rPr>
            </w:pPr>
          </w:p>
          <w:p w:rsidR="006F76DA" w:rsidRDefault="006F76DA" w:rsidP="003D45C1">
            <w:pPr>
              <w:tabs>
                <w:tab w:val="left" w:pos="5760"/>
              </w:tabs>
              <w:rPr>
                <w:b/>
                <w:sz w:val="24"/>
                <w:szCs w:val="24"/>
              </w:rPr>
            </w:pPr>
          </w:p>
          <w:p w:rsidR="006F76DA" w:rsidRDefault="006F76DA" w:rsidP="003D45C1">
            <w:pPr>
              <w:tabs>
                <w:tab w:val="left" w:pos="5760"/>
              </w:tabs>
              <w:rPr>
                <w:b/>
                <w:sz w:val="24"/>
                <w:szCs w:val="24"/>
              </w:rPr>
            </w:pPr>
          </w:p>
          <w:p w:rsidR="006F76DA" w:rsidRDefault="006F76DA" w:rsidP="003D45C1">
            <w:pPr>
              <w:tabs>
                <w:tab w:val="left" w:pos="5760"/>
              </w:tabs>
              <w:rPr>
                <w:b/>
                <w:sz w:val="24"/>
                <w:szCs w:val="24"/>
              </w:rPr>
            </w:pPr>
          </w:p>
          <w:p w:rsidR="006F76DA" w:rsidRDefault="006F76DA" w:rsidP="003D45C1">
            <w:pPr>
              <w:tabs>
                <w:tab w:val="left" w:pos="5760"/>
              </w:tabs>
              <w:rPr>
                <w:b/>
                <w:sz w:val="24"/>
                <w:szCs w:val="24"/>
              </w:rPr>
            </w:pPr>
          </w:p>
          <w:p w:rsidR="006F76DA" w:rsidRDefault="006F76DA" w:rsidP="003D45C1">
            <w:pPr>
              <w:tabs>
                <w:tab w:val="left" w:pos="5760"/>
              </w:tabs>
              <w:rPr>
                <w:b/>
                <w:sz w:val="24"/>
                <w:szCs w:val="24"/>
              </w:rPr>
            </w:pPr>
          </w:p>
          <w:p w:rsidR="006F76DA" w:rsidRPr="00172226" w:rsidRDefault="006F76DA" w:rsidP="003D45C1">
            <w:pPr>
              <w:tabs>
                <w:tab w:val="left" w:pos="5760"/>
              </w:tabs>
              <w:rPr>
                <w:b/>
                <w:sz w:val="24"/>
                <w:szCs w:val="24"/>
              </w:rPr>
            </w:pPr>
          </w:p>
          <w:p w:rsidR="00C13217" w:rsidRPr="00172226" w:rsidRDefault="00C13217" w:rsidP="003D45C1">
            <w:pPr>
              <w:tabs>
                <w:tab w:val="left" w:pos="5760"/>
              </w:tabs>
              <w:rPr>
                <w:b/>
                <w:sz w:val="24"/>
                <w:szCs w:val="24"/>
              </w:rPr>
            </w:pPr>
          </w:p>
          <w:p w:rsidR="00C13217" w:rsidRPr="00172226" w:rsidRDefault="00C13217" w:rsidP="003D45C1">
            <w:pPr>
              <w:tabs>
                <w:tab w:val="left" w:pos="5760"/>
              </w:tabs>
              <w:rPr>
                <w:b/>
                <w:sz w:val="24"/>
                <w:szCs w:val="24"/>
              </w:rPr>
            </w:pPr>
          </w:p>
        </w:tc>
      </w:tr>
    </w:tbl>
    <w:p w:rsidR="00C13217" w:rsidRDefault="00C13217"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Pr="006F76DA" w:rsidRDefault="006F76DA" w:rsidP="006F76DA">
      <w:pPr>
        <w:jc w:val="right"/>
        <w:rPr>
          <w:b/>
          <w:sz w:val="24"/>
          <w:szCs w:val="24"/>
        </w:rPr>
      </w:pPr>
      <w:r w:rsidRPr="006F76DA">
        <w:rPr>
          <w:sz w:val="24"/>
          <w:szCs w:val="24"/>
        </w:rPr>
        <w:lastRenderedPageBreak/>
        <w:t>Приложение</w:t>
      </w:r>
    </w:p>
    <w:p w:rsidR="006F76DA" w:rsidRPr="006F76DA" w:rsidRDefault="006F76DA" w:rsidP="006F76DA">
      <w:pPr>
        <w:jc w:val="right"/>
        <w:rPr>
          <w:sz w:val="24"/>
          <w:szCs w:val="24"/>
        </w:rPr>
      </w:pPr>
      <w:r w:rsidRPr="006F76DA">
        <w:rPr>
          <w:sz w:val="24"/>
          <w:szCs w:val="24"/>
        </w:rPr>
        <w:tab/>
      </w:r>
      <w:r w:rsidRPr="006F76DA">
        <w:rPr>
          <w:sz w:val="24"/>
          <w:szCs w:val="24"/>
        </w:rPr>
        <w:tab/>
      </w:r>
      <w:r w:rsidRPr="006F76DA">
        <w:rPr>
          <w:sz w:val="24"/>
          <w:szCs w:val="24"/>
        </w:rPr>
        <w:tab/>
      </w:r>
      <w:r w:rsidRPr="006F76DA">
        <w:rPr>
          <w:sz w:val="24"/>
          <w:szCs w:val="24"/>
        </w:rPr>
        <w:tab/>
      </w:r>
      <w:r w:rsidRPr="006F76DA">
        <w:rPr>
          <w:sz w:val="24"/>
          <w:szCs w:val="24"/>
        </w:rPr>
        <w:tab/>
      </w:r>
      <w:r w:rsidRPr="006F76DA">
        <w:rPr>
          <w:sz w:val="24"/>
          <w:szCs w:val="24"/>
        </w:rPr>
        <w:tab/>
      </w:r>
      <w:r w:rsidRPr="006F76DA">
        <w:rPr>
          <w:sz w:val="24"/>
          <w:szCs w:val="24"/>
        </w:rPr>
        <w:tab/>
        <w:t>к постановлению администрации</w:t>
      </w:r>
    </w:p>
    <w:p w:rsidR="006F76DA" w:rsidRPr="006F76DA" w:rsidRDefault="006F76DA" w:rsidP="006F76DA">
      <w:pPr>
        <w:jc w:val="right"/>
        <w:rPr>
          <w:sz w:val="24"/>
          <w:szCs w:val="24"/>
        </w:rPr>
      </w:pPr>
      <w:r w:rsidRPr="006F76DA">
        <w:rPr>
          <w:sz w:val="24"/>
          <w:szCs w:val="24"/>
        </w:rPr>
        <w:t>Дзержинского района</w:t>
      </w:r>
    </w:p>
    <w:p w:rsidR="006F76DA" w:rsidRPr="006F76DA" w:rsidRDefault="006F76DA" w:rsidP="006F76DA">
      <w:pPr>
        <w:jc w:val="right"/>
        <w:rPr>
          <w:sz w:val="24"/>
          <w:szCs w:val="24"/>
          <w:u w:val="single"/>
        </w:rPr>
      </w:pPr>
      <w:r w:rsidRPr="006F76DA">
        <w:rPr>
          <w:sz w:val="24"/>
          <w:szCs w:val="24"/>
        </w:rPr>
        <w:t xml:space="preserve">   </w:t>
      </w:r>
      <w:r w:rsidRPr="006F76DA">
        <w:rPr>
          <w:sz w:val="24"/>
          <w:szCs w:val="24"/>
          <w:u w:val="single"/>
        </w:rPr>
        <w:t>от 01.02.2018 № 90</w:t>
      </w:r>
    </w:p>
    <w:p w:rsidR="006F76DA" w:rsidRPr="006F76DA" w:rsidRDefault="006F76DA" w:rsidP="006F76DA">
      <w:pPr>
        <w:jc w:val="center"/>
        <w:rPr>
          <w:b/>
          <w:sz w:val="24"/>
          <w:szCs w:val="24"/>
        </w:rPr>
      </w:pPr>
    </w:p>
    <w:p w:rsidR="006F76DA" w:rsidRPr="006F76DA" w:rsidRDefault="006F76DA" w:rsidP="006F76DA">
      <w:pPr>
        <w:jc w:val="center"/>
        <w:rPr>
          <w:b/>
          <w:sz w:val="24"/>
          <w:szCs w:val="24"/>
        </w:rPr>
      </w:pPr>
      <w:r w:rsidRPr="006F76DA">
        <w:rPr>
          <w:b/>
          <w:sz w:val="24"/>
          <w:szCs w:val="24"/>
        </w:rPr>
        <w:t>Муниципальная программа</w:t>
      </w:r>
    </w:p>
    <w:p w:rsidR="006F76DA" w:rsidRPr="006F76DA" w:rsidRDefault="006F76DA" w:rsidP="006F76DA">
      <w:pPr>
        <w:jc w:val="center"/>
        <w:rPr>
          <w:b/>
          <w:sz w:val="24"/>
          <w:szCs w:val="24"/>
        </w:rPr>
      </w:pPr>
      <w:r w:rsidRPr="006F76DA">
        <w:rPr>
          <w:b/>
          <w:sz w:val="24"/>
          <w:szCs w:val="24"/>
        </w:rPr>
        <w:t>«Развитие жилищно-коммунального и строительного комплекса Дзержинского района» на 2017-2021 годы</w:t>
      </w:r>
    </w:p>
    <w:p w:rsidR="006F76DA" w:rsidRPr="006F76DA" w:rsidRDefault="006F76DA" w:rsidP="006F76DA">
      <w:pPr>
        <w:jc w:val="center"/>
        <w:rPr>
          <w:b/>
          <w:sz w:val="24"/>
          <w:szCs w:val="24"/>
        </w:rPr>
      </w:pPr>
      <w:r w:rsidRPr="006F76DA">
        <w:rPr>
          <w:b/>
          <w:sz w:val="24"/>
          <w:szCs w:val="24"/>
        </w:rPr>
        <w:t>ПАСПОРТ ПРОГРАММЫ</w:t>
      </w:r>
    </w:p>
    <w:p w:rsidR="006F76DA" w:rsidRPr="006F76DA" w:rsidRDefault="006F76DA" w:rsidP="006F76DA">
      <w:pPr>
        <w:ind w:firstLine="708"/>
        <w:jc w:val="both"/>
        <w:rPr>
          <w:b/>
          <w:sz w:val="24"/>
          <w:szCs w:val="24"/>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8"/>
        <w:gridCol w:w="7200"/>
      </w:tblGrid>
      <w:tr w:rsidR="006F76DA" w:rsidRPr="006F76DA" w:rsidTr="00573F3D">
        <w:tc>
          <w:tcPr>
            <w:tcW w:w="2968" w:type="dxa"/>
            <w:vAlign w:val="center"/>
          </w:tcPr>
          <w:p w:rsidR="006F76DA" w:rsidRPr="006F76DA" w:rsidRDefault="006F76DA" w:rsidP="00573F3D">
            <w:pPr>
              <w:jc w:val="center"/>
              <w:rPr>
                <w:b/>
                <w:sz w:val="24"/>
                <w:szCs w:val="24"/>
              </w:rPr>
            </w:pPr>
            <w:r w:rsidRPr="006F76DA">
              <w:rPr>
                <w:b/>
                <w:sz w:val="24"/>
                <w:szCs w:val="24"/>
              </w:rPr>
              <w:t>Наименование</w:t>
            </w:r>
          </w:p>
          <w:p w:rsidR="006F76DA" w:rsidRPr="006F76DA" w:rsidRDefault="006F76DA" w:rsidP="00573F3D">
            <w:pPr>
              <w:jc w:val="center"/>
              <w:rPr>
                <w:b/>
                <w:sz w:val="24"/>
                <w:szCs w:val="24"/>
              </w:rPr>
            </w:pPr>
            <w:r w:rsidRPr="006F76DA">
              <w:rPr>
                <w:b/>
                <w:sz w:val="24"/>
                <w:szCs w:val="24"/>
              </w:rPr>
              <w:t>муниципальной программы</w:t>
            </w:r>
          </w:p>
        </w:tc>
        <w:tc>
          <w:tcPr>
            <w:tcW w:w="7200" w:type="dxa"/>
          </w:tcPr>
          <w:p w:rsidR="006F76DA" w:rsidRPr="006F76DA" w:rsidRDefault="006F76DA" w:rsidP="00573F3D">
            <w:pPr>
              <w:ind w:left="51"/>
              <w:jc w:val="both"/>
              <w:rPr>
                <w:sz w:val="24"/>
                <w:szCs w:val="24"/>
              </w:rPr>
            </w:pPr>
            <w:r w:rsidRPr="006F76DA">
              <w:rPr>
                <w:sz w:val="24"/>
                <w:szCs w:val="24"/>
              </w:rPr>
              <w:t>«Развитие жилищно-коммунального и строительного комплекса Дзержинского района» на 2017-2021 годы</w:t>
            </w:r>
          </w:p>
        </w:tc>
      </w:tr>
      <w:tr w:rsidR="006F76DA" w:rsidRPr="006F76DA" w:rsidTr="00573F3D">
        <w:tc>
          <w:tcPr>
            <w:tcW w:w="2968" w:type="dxa"/>
            <w:vAlign w:val="center"/>
          </w:tcPr>
          <w:p w:rsidR="006F76DA" w:rsidRPr="006F76DA" w:rsidRDefault="006F76DA" w:rsidP="00573F3D">
            <w:pPr>
              <w:jc w:val="center"/>
              <w:rPr>
                <w:b/>
                <w:sz w:val="24"/>
                <w:szCs w:val="24"/>
              </w:rPr>
            </w:pPr>
            <w:r w:rsidRPr="006F76DA">
              <w:rPr>
                <w:b/>
                <w:sz w:val="24"/>
                <w:szCs w:val="24"/>
              </w:rPr>
              <w:t>Основание</w:t>
            </w:r>
          </w:p>
          <w:p w:rsidR="006F76DA" w:rsidRPr="006F76DA" w:rsidRDefault="006F76DA" w:rsidP="00573F3D">
            <w:pPr>
              <w:jc w:val="center"/>
              <w:rPr>
                <w:b/>
                <w:sz w:val="24"/>
                <w:szCs w:val="24"/>
              </w:rPr>
            </w:pPr>
            <w:r w:rsidRPr="006F76DA">
              <w:rPr>
                <w:b/>
                <w:sz w:val="24"/>
                <w:szCs w:val="24"/>
              </w:rPr>
              <w:t>Разработки</w:t>
            </w:r>
          </w:p>
          <w:p w:rsidR="006F76DA" w:rsidRPr="006F76DA" w:rsidRDefault="006F76DA" w:rsidP="00573F3D">
            <w:pPr>
              <w:jc w:val="center"/>
              <w:rPr>
                <w:b/>
                <w:sz w:val="24"/>
                <w:szCs w:val="24"/>
              </w:rPr>
            </w:pPr>
            <w:r w:rsidRPr="006F76DA">
              <w:rPr>
                <w:b/>
                <w:sz w:val="24"/>
                <w:szCs w:val="24"/>
              </w:rPr>
              <w:t xml:space="preserve">муниципальной </w:t>
            </w:r>
          </w:p>
          <w:p w:rsidR="006F76DA" w:rsidRPr="006F76DA" w:rsidRDefault="006F76DA" w:rsidP="00573F3D">
            <w:pPr>
              <w:jc w:val="center"/>
              <w:rPr>
                <w:b/>
                <w:sz w:val="24"/>
                <w:szCs w:val="24"/>
              </w:rPr>
            </w:pPr>
            <w:r w:rsidRPr="006F76DA">
              <w:rPr>
                <w:b/>
                <w:sz w:val="24"/>
                <w:szCs w:val="24"/>
              </w:rPr>
              <w:t>программы</w:t>
            </w:r>
          </w:p>
        </w:tc>
        <w:tc>
          <w:tcPr>
            <w:tcW w:w="7200" w:type="dxa"/>
          </w:tcPr>
          <w:p w:rsidR="006F76DA" w:rsidRPr="006F76DA" w:rsidRDefault="006F76DA" w:rsidP="00573F3D">
            <w:pPr>
              <w:spacing w:line="228" w:lineRule="auto"/>
              <w:jc w:val="both"/>
              <w:rPr>
                <w:sz w:val="24"/>
                <w:szCs w:val="24"/>
              </w:rPr>
            </w:pPr>
            <w:r w:rsidRPr="006F76DA">
              <w:rPr>
                <w:sz w:val="24"/>
                <w:szCs w:val="24"/>
              </w:rPr>
              <w:t xml:space="preserve">- Федеральный закон от 06.10.2003  №131-ФЗ «Об общих принципах организации местного самоуправления в Российской Федерации»; </w:t>
            </w:r>
          </w:p>
          <w:p w:rsidR="006F76DA" w:rsidRPr="006F76DA" w:rsidRDefault="006F76DA" w:rsidP="00573F3D">
            <w:pPr>
              <w:spacing w:line="228" w:lineRule="auto"/>
              <w:jc w:val="both"/>
              <w:rPr>
                <w:sz w:val="24"/>
                <w:szCs w:val="24"/>
              </w:rPr>
            </w:pPr>
            <w:r w:rsidRPr="006F76DA">
              <w:rPr>
                <w:sz w:val="24"/>
                <w:szCs w:val="24"/>
              </w:rPr>
              <w:t>- Жилищный кодекс Российской Федерации от 29.12.2004 №188-ФЗ;</w:t>
            </w:r>
          </w:p>
          <w:p w:rsidR="006F76DA" w:rsidRPr="006F76DA" w:rsidRDefault="006F76DA" w:rsidP="00573F3D">
            <w:pPr>
              <w:spacing w:line="228" w:lineRule="auto"/>
              <w:jc w:val="both"/>
              <w:rPr>
                <w:sz w:val="24"/>
                <w:szCs w:val="24"/>
              </w:rPr>
            </w:pPr>
            <w:r w:rsidRPr="006F76DA">
              <w:rPr>
                <w:sz w:val="24"/>
                <w:szCs w:val="24"/>
              </w:rPr>
              <w:t>-  Градостроительный кодекс Российской Федерации;</w:t>
            </w:r>
          </w:p>
          <w:p w:rsidR="006F76DA" w:rsidRPr="006F76DA" w:rsidRDefault="006F76DA" w:rsidP="00573F3D">
            <w:pPr>
              <w:jc w:val="both"/>
              <w:rPr>
                <w:sz w:val="24"/>
                <w:szCs w:val="24"/>
              </w:rPr>
            </w:pPr>
            <w:r w:rsidRPr="006F76DA">
              <w:rPr>
                <w:sz w:val="24"/>
                <w:szCs w:val="24"/>
              </w:rPr>
              <w:t>- Постановление администрации Дзержинского района от 28.12.2016 № 1151 «Об утверждении перечня муниципальных программ муниципального района «Дзержинский район»;</w:t>
            </w:r>
          </w:p>
          <w:p w:rsidR="006F76DA" w:rsidRPr="006F76DA" w:rsidRDefault="006F76DA" w:rsidP="00573F3D">
            <w:pPr>
              <w:jc w:val="both"/>
              <w:rPr>
                <w:sz w:val="24"/>
                <w:szCs w:val="24"/>
              </w:rPr>
            </w:pPr>
            <w:r w:rsidRPr="006F76DA">
              <w:rPr>
                <w:sz w:val="24"/>
                <w:szCs w:val="24"/>
              </w:rPr>
              <w:t>- Постановление администрации Дзержинского района от 14.08.2013 №1931 «Об утверждении порядка принятия решения о разработке муниципальных программ муниципального района «Дзержинский район», их формировании и реализации и Порядка проведения оценки эффективности реализации муниципальных программ муниципального района «Дзержинский район».</w:t>
            </w:r>
          </w:p>
        </w:tc>
      </w:tr>
      <w:tr w:rsidR="006F76DA" w:rsidRPr="006F76DA" w:rsidTr="00573F3D">
        <w:tblPrEx>
          <w:tblCellMar>
            <w:left w:w="70" w:type="dxa"/>
            <w:right w:w="70" w:type="dxa"/>
          </w:tblCellMar>
        </w:tblPrEx>
        <w:trPr>
          <w:trHeight w:val="600"/>
        </w:trPr>
        <w:tc>
          <w:tcPr>
            <w:tcW w:w="2968" w:type="dxa"/>
            <w:vAlign w:val="center"/>
          </w:tcPr>
          <w:p w:rsidR="006F76DA" w:rsidRPr="006F76DA" w:rsidRDefault="006F76DA" w:rsidP="00573F3D">
            <w:pPr>
              <w:jc w:val="center"/>
              <w:rPr>
                <w:b/>
                <w:sz w:val="24"/>
                <w:szCs w:val="24"/>
              </w:rPr>
            </w:pPr>
            <w:r w:rsidRPr="006F76DA">
              <w:rPr>
                <w:b/>
                <w:sz w:val="24"/>
                <w:szCs w:val="24"/>
              </w:rPr>
              <w:t xml:space="preserve">Заказчик муниципальной </w:t>
            </w:r>
          </w:p>
          <w:p w:rsidR="006F76DA" w:rsidRPr="006F76DA" w:rsidRDefault="006F76DA" w:rsidP="00573F3D">
            <w:pPr>
              <w:jc w:val="center"/>
              <w:rPr>
                <w:b/>
                <w:sz w:val="24"/>
                <w:szCs w:val="24"/>
              </w:rPr>
            </w:pPr>
            <w:r w:rsidRPr="006F76DA">
              <w:rPr>
                <w:b/>
                <w:sz w:val="24"/>
                <w:szCs w:val="24"/>
              </w:rPr>
              <w:t>программы</w:t>
            </w:r>
          </w:p>
        </w:tc>
        <w:tc>
          <w:tcPr>
            <w:tcW w:w="7200" w:type="dxa"/>
          </w:tcPr>
          <w:p w:rsidR="006F76DA" w:rsidRPr="006F76DA" w:rsidRDefault="006F76DA" w:rsidP="00573F3D">
            <w:pPr>
              <w:pStyle w:val="ConsPlusCell"/>
              <w:spacing w:line="228" w:lineRule="auto"/>
              <w:ind w:left="51" w:firstLine="38"/>
              <w:jc w:val="both"/>
              <w:rPr>
                <w:rFonts w:ascii="Times New Roman" w:hAnsi="Times New Roman" w:cs="Times New Roman"/>
                <w:sz w:val="24"/>
                <w:szCs w:val="24"/>
              </w:rPr>
            </w:pPr>
            <w:r w:rsidRPr="006F76DA">
              <w:rPr>
                <w:rFonts w:ascii="Times New Roman" w:hAnsi="Times New Roman" w:cs="Times New Roman"/>
                <w:sz w:val="24"/>
                <w:szCs w:val="24"/>
              </w:rPr>
              <w:t xml:space="preserve">Администрация муниципального района «Дзержинский район» </w:t>
            </w:r>
          </w:p>
        </w:tc>
      </w:tr>
      <w:tr w:rsidR="006F76DA" w:rsidRPr="006F76DA" w:rsidTr="00573F3D">
        <w:tblPrEx>
          <w:tblCellMar>
            <w:left w:w="70" w:type="dxa"/>
            <w:right w:w="70" w:type="dxa"/>
          </w:tblCellMar>
        </w:tblPrEx>
        <w:trPr>
          <w:trHeight w:val="360"/>
        </w:trPr>
        <w:tc>
          <w:tcPr>
            <w:tcW w:w="2968" w:type="dxa"/>
            <w:vAlign w:val="center"/>
          </w:tcPr>
          <w:p w:rsidR="006F76DA" w:rsidRPr="006F76DA" w:rsidRDefault="006F76DA" w:rsidP="00573F3D">
            <w:pPr>
              <w:jc w:val="center"/>
              <w:rPr>
                <w:b/>
                <w:sz w:val="24"/>
                <w:szCs w:val="24"/>
              </w:rPr>
            </w:pPr>
            <w:r w:rsidRPr="006F76DA">
              <w:rPr>
                <w:b/>
                <w:sz w:val="24"/>
                <w:szCs w:val="24"/>
              </w:rPr>
              <w:t>Разработчик муниципальной  программы</w:t>
            </w:r>
          </w:p>
        </w:tc>
        <w:tc>
          <w:tcPr>
            <w:tcW w:w="7200" w:type="dxa"/>
          </w:tcPr>
          <w:p w:rsidR="006F76DA" w:rsidRPr="006F76DA" w:rsidRDefault="006F76DA" w:rsidP="00573F3D">
            <w:pPr>
              <w:pStyle w:val="ConsPlusCell"/>
              <w:spacing w:line="228" w:lineRule="auto"/>
              <w:ind w:left="51" w:firstLine="38"/>
              <w:jc w:val="both"/>
              <w:rPr>
                <w:rFonts w:ascii="Times New Roman" w:hAnsi="Times New Roman" w:cs="Times New Roman"/>
                <w:sz w:val="24"/>
                <w:szCs w:val="24"/>
              </w:rPr>
            </w:pPr>
            <w:r w:rsidRPr="006F76DA">
              <w:rPr>
                <w:rFonts w:ascii="Times New Roman" w:hAnsi="Times New Roman" w:cs="Times New Roman"/>
                <w:sz w:val="24"/>
                <w:szCs w:val="24"/>
              </w:rPr>
              <w:t>Отдел ЖКХ, благоустройства и экологии администрации Дзержинского района</w:t>
            </w:r>
          </w:p>
        </w:tc>
      </w:tr>
      <w:tr w:rsidR="006F76DA" w:rsidRPr="006F76DA" w:rsidTr="00573F3D">
        <w:tblPrEx>
          <w:tblCellMar>
            <w:left w:w="70" w:type="dxa"/>
            <w:right w:w="70" w:type="dxa"/>
          </w:tblCellMar>
        </w:tblPrEx>
        <w:trPr>
          <w:trHeight w:val="360"/>
        </w:trPr>
        <w:tc>
          <w:tcPr>
            <w:tcW w:w="2968" w:type="dxa"/>
            <w:vAlign w:val="center"/>
          </w:tcPr>
          <w:p w:rsidR="006F76DA" w:rsidRPr="006F76DA" w:rsidRDefault="006F76DA" w:rsidP="00573F3D">
            <w:pPr>
              <w:jc w:val="center"/>
              <w:rPr>
                <w:b/>
                <w:sz w:val="24"/>
                <w:szCs w:val="24"/>
              </w:rPr>
            </w:pPr>
            <w:r w:rsidRPr="006F76DA">
              <w:rPr>
                <w:b/>
                <w:sz w:val="24"/>
                <w:szCs w:val="24"/>
              </w:rPr>
              <w:t xml:space="preserve">Ответственный исполнитель муниципальной </w:t>
            </w:r>
          </w:p>
          <w:p w:rsidR="006F76DA" w:rsidRPr="006F76DA" w:rsidRDefault="006F76DA" w:rsidP="00573F3D">
            <w:pPr>
              <w:jc w:val="center"/>
              <w:rPr>
                <w:b/>
                <w:sz w:val="24"/>
                <w:szCs w:val="24"/>
              </w:rPr>
            </w:pPr>
            <w:r w:rsidRPr="006F76DA">
              <w:rPr>
                <w:b/>
                <w:sz w:val="24"/>
                <w:szCs w:val="24"/>
              </w:rPr>
              <w:t>программы</w:t>
            </w:r>
          </w:p>
        </w:tc>
        <w:tc>
          <w:tcPr>
            <w:tcW w:w="7200" w:type="dxa"/>
          </w:tcPr>
          <w:p w:rsidR="006F76DA" w:rsidRPr="006F76DA" w:rsidRDefault="006F76DA" w:rsidP="00573F3D">
            <w:pPr>
              <w:pStyle w:val="ConsPlusCell"/>
              <w:spacing w:line="228" w:lineRule="auto"/>
              <w:ind w:left="51" w:firstLine="38"/>
              <w:jc w:val="both"/>
              <w:rPr>
                <w:rFonts w:ascii="Times New Roman" w:hAnsi="Times New Roman" w:cs="Times New Roman"/>
                <w:sz w:val="24"/>
                <w:szCs w:val="24"/>
              </w:rPr>
            </w:pPr>
            <w:r w:rsidRPr="006F76DA">
              <w:rPr>
                <w:rFonts w:ascii="Times New Roman" w:hAnsi="Times New Roman" w:cs="Times New Roman"/>
                <w:sz w:val="24"/>
                <w:szCs w:val="24"/>
              </w:rPr>
              <w:t>Отдел ЖКХ, благоустройства и экологии администрации Дзержинского района</w:t>
            </w:r>
          </w:p>
        </w:tc>
      </w:tr>
      <w:tr w:rsidR="006F76DA" w:rsidRPr="006F76DA" w:rsidTr="00573F3D">
        <w:tblPrEx>
          <w:tblCellMar>
            <w:left w:w="70" w:type="dxa"/>
            <w:right w:w="70" w:type="dxa"/>
          </w:tblCellMar>
        </w:tblPrEx>
        <w:trPr>
          <w:trHeight w:val="360"/>
        </w:trPr>
        <w:tc>
          <w:tcPr>
            <w:tcW w:w="2968" w:type="dxa"/>
            <w:vAlign w:val="center"/>
          </w:tcPr>
          <w:p w:rsidR="006F76DA" w:rsidRPr="006F76DA" w:rsidRDefault="006F76DA" w:rsidP="00573F3D">
            <w:pPr>
              <w:jc w:val="center"/>
              <w:rPr>
                <w:b/>
                <w:sz w:val="24"/>
                <w:szCs w:val="24"/>
              </w:rPr>
            </w:pPr>
            <w:r w:rsidRPr="006F76DA">
              <w:rPr>
                <w:b/>
                <w:sz w:val="24"/>
                <w:szCs w:val="24"/>
              </w:rPr>
              <w:t>Соисполнители основных мероприятий муниципальной программы</w:t>
            </w:r>
          </w:p>
        </w:tc>
        <w:tc>
          <w:tcPr>
            <w:tcW w:w="7200" w:type="dxa"/>
          </w:tcPr>
          <w:p w:rsidR="006F76DA" w:rsidRPr="006F76DA" w:rsidRDefault="006F76DA" w:rsidP="00573F3D">
            <w:pPr>
              <w:pStyle w:val="ConsPlusCell"/>
              <w:spacing w:line="228" w:lineRule="auto"/>
              <w:ind w:left="51" w:firstLine="38"/>
              <w:jc w:val="both"/>
              <w:rPr>
                <w:rFonts w:ascii="Times New Roman" w:hAnsi="Times New Roman" w:cs="Times New Roman"/>
                <w:sz w:val="24"/>
                <w:szCs w:val="24"/>
              </w:rPr>
            </w:pPr>
            <w:r w:rsidRPr="006F76DA">
              <w:rPr>
                <w:rFonts w:ascii="Times New Roman" w:hAnsi="Times New Roman" w:cs="Times New Roman"/>
                <w:sz w:val="24"/>
                <w:szCs w:val="24"/>
              </w:rPr>
              <w:t>Отдел архитектуры и градостроительства администрации Дзержинского района, отдел муниципального имущества администрации Дзержинского района, отдел муниципальных закупок администрации Дзержинского района,отдел городского хозяйства администрации Дзержинского района, отдел культуры администрации Дзержинского района, МБУ «Отдел капитального строительства» Дзержинского района, МУП «Дирекция единого заказчика на услуги ЖКХ»,главы администраций городских и сельских поселений, МКУ СН «Спорт», МКУ «МКМЦ».</w:t>
            </w:r>
          </w:p>
        </w:tc>
      </w:tr>
      <w:tr w:rsidR="006F76DA" w:rsidRPr="006F76DA" w:rsidTr="00573F3D">
        <w:tblPrEx>
          <w:tblCellMar>
            <w:left w:w="70" w:type="dxa"/>
            <w:right w:w="70" w:type="dxa"/>
          </w:tblCellMar>
        </w:tblPrEx>
        <w:trPr>
          <w:trHeight w:val="720"/>
        </w:trPr>
        <w:tc>
          <w:tcPr>
            <w:tcW w:w="2968" w:type="dxa"/>
            <w:vAlign w:val="center"/>
          </w:tcPr>
          <w:p w:rsidR="006F76DA" w:rsidRPr="006F76DA" w:rsidRDefault="006F76DA" w:rsidP="00573F3D">
            <w:pPr>
              <w:jc w:val="center"/>
              <w:rPr>
                <w:b/>
                <w:sz w:val="24"/>
                <w:szCs w:val="24"/>
              </w:rPr>
            </w:pPr>
            <w:r w:rsidRPr="006F76DA">
              <w:rPr>
                <w:b/>
                <w:sz w:val="24"/>
                <w:szCs w:val="24"/>
              </w:rPr>
              <w:t>Цели и задачи муниципальной</w:t>
            </w:r>
          </w:p>
          <w:p w:rsidR="006F76DA" w:rsidRPr="006F76DA" w:rsidRDefault="006F76DA" w:rsidP="00573F3D">
            <w:pPr>
              <w:jc w:val="center"/>
              <w:rPr>
                <w:b/>
                <w:color w:val="FF0000"/>
                <w:sz w:val="24"/>
                <w:szCs w:val="24"/>
              </w:rPr>
            </w:pPr>
            <w:r w:rsidRPr="006F76DA">
              <w:rPr>
                <w:b/>
                <w:sz w:val="24"/>
                <w:szCs w:val="24"/>
              </w:rPr>
              <w:t>программы</w:t>
            </w:r>
          </w:p>
        </w:tc>
        <w:tc>
          <w:tcPr>
            <w:tcW w:w="7200" w:type="dxa"/>
          </w:tcPr>
          <w:p w:rsidR="006F76DA" w:rsidRPr="006F76DA" w:rsidRDefault="006F76DA" w:rsidP="00573F3D">
            <w:pPr>
              <w:pStyle w:val="ConsPlusCell"/>
              <w:spacing w:line="228" w:lineRule="auto"/>
              <w:ind w:left="51" w:firstLine="38"/>
              <w:jc w:val="both"/>
              <w:rPr>
                <w:rFonts w:ascii="Times New Roman" w:hAnsi="Times New Roman" w:cs="Times New Roman"/>
                <w:sz w:val="24"/>
                <w:szCs w:val="24"/>
              </w:rPr>
            </w:pPr>
            <w:r w:rsidRPr="006F76DA">
              <w:rPr>
                <w:rFonts w:ascii="Times New Roman" w:hAnsi="Times New Roman" w:cs="Times New Roman"/>
                <w:sz w:val="24"/>
                <w:szCs w:val="24"/>
              </w:rPr>
              <w:t>Цели программы:</w:t>
            </w:r>
          </w:p>
          <w:p w:rsidR="006F76DA" w:rsidRPr="006F76DA" w:rsidRDefault="006F76DA" w:rsidP="00573F3D">
            <w:pPr>
              <w:widowControl w:val="0"/>
              <w:autoSpaceDE w:val="0"/>
              <w:autoSpaceDN w:val="0"/>
              <w:adjustRightInd w:val="0"/>
              <w:rPr>
                <w:sz w:val="24"/>
                <w:szCs w:val="24"/>
              </w:rPr>
            </w:pPr>
            <w:r w:rsidRPr="006F76DA">
              <w:rPr>
                <w:sz w:val="24"/>
                <w:szCs w:val="24"/>
              </w:rPr>
              <w:t>-Повышение качества жилищно-коммунальных услуг;</w:t>
            </w:r>
          </w:p>
          <w:p w:rsidR="006F76DA" w:rsidRPr="006F76DA" w:rsidRDefault="006F76DA" w:rsidP="00573F3D">
            <w:pPr>
              <w:widowControl w:val="0"/>
              <w:autoSpaceDE w:val="0"/>
              <w:autoSpaceDN w:val="0"/>
              <w:adjustRightInd w:val="0"/>
              <w:rPr>
                <w:sz w:val="24"/>
                <w:szCs w:val="24"/>
              </w:rPr>
            </w:pPr>
            <w:r w:rsidRPr="006F76DA">
              <w:rPr>
                <w:sz w:val="24"/>
                <w:szCs w:val="24"/>
              </w:rPr>
              <w:t xml:space="preserve">- создание безопасных и благоприятных условий проживания граждан.     </w:t>
            </w:r>
          </w:p>
          <w:p w:rsidR="006F76DA" w:rsidRPr="006F76DA" w:rsidRDefault="006F76DA" w:rsidP="00573F3D">
            <w:pPr>
              <w:pStyle w:val="ConsPlusCell"/>
              <w:spacing w:line="228" w:lineRule="auto"/>
              <w:ind w:left="51" w:firstLine="38"/>
              <w:jc w:val="both"/>
              <w:rPr>
                <w:rFonts w:ascii="Times New Roman" w:hAnsi="Times New Roman" w:cs="Times New Roman"/>
                <w:sz w:val="24"/>
                <w:szCs w:val="24"/>
              </w:rPr>
            </w:pPr>
            <w:r w:rsidRPr="006F76DA">
              <w:rPr>
                <w:rFonts w:ascii="Times New Roman" w:hAnsi="Times New Roman" w:cs="Times New Roman"/>
                <w:sz w:val="24"/>
                <w:szCs w:val="24"/>
              </w:rPr>
              <w:t>Задачи программы:</w:t>
            </w:r>
          </w:p>
          <w:p w:rsidR="006F76DA" w:rsidRPr="006F76DA" w:rsidRDefault="006F76DA" w:rsidP="00573F3D">
            <w:pPr>
              <w:pStyle w:val="ConsPlusCell"/>
              <w:spacing w:line="228" w:lineRule="auto"/>
              <w:ind w:left="51" w:firstLine="38"/>
              <w:jc w:val="both"/>
              <w:rPr>
                <w:rFonts w:ascii="Times New Roman" w:hAnsi="Times New Roman" w:cs="Times New Roman"/>
                <w:sz w:val="24"/>
                <w:szCs w:val="24"/>
              </w:rPr>
            </w:pPr>
            <w:r w:rsidRPr="006F76DA">
              <w:rPr>
                <w:rFonts w:ascii="Times New Roman" w:hAnsi="Times New Roman" w:cs="Times New Roman"/>
                <w:sz w:val="24"/>
                <w:szCs w:val="24"/>
              </w:rPr>
              <w:t xml:space="preserve">- подготовка исходно-разрешительной документации и определение стоимости подготовительной проектной </w:t>
            </w:r>
            <w:r w:rsidRPr="006F76DA">
              <w:rPr>
                <w:rFonts w:ascii="Times New Roman" w:hAnsi="Times New Roman" w:cs="Times New Roman"/>
                <w:sz w:val="24"/>
                <w:szCs w:val="24"/>
              </w:rPr>
              <w:lastRenderedPageBreak/>
              <w:t>документации по строительству, капитальному ремонту объектов электро-, тепло-, газо-, водоснабжения населения;</w:t>
            </w:r>
          </w:p>
          <w:p w:rsidR="006F76DA" w:rsidRPr="006F76DA" w:rsidRDefault="006F76DA" w:rsidP="00573F3D">
            <w:pPr>
              <w:pStyle w:val="ConsPlusCell"/>
              <w:spacing w:line="228" w:lineRule="auto"/>
              <w:ind w:left="51" w:firstLine="38"/>
              <w:jc w:val="both"/>
              <w:rPr>
                <w:rFonts w:ascii="Times New Roman" w:hAnsi="Times New Roman" w:cs="Times New Roman"/>
                <w:sz w:val="24"/>
                <w:szCs w:val="24"/>
              </w:rPr>
            </w:pPr>
            <w:r w:rsidRPr="006F76DA">
              <w:rPr>
                <w:rFonts w:ascii="Times New Roman" w:hAnsi="Times New Roman" w:cs="Times New Roman"/>
                <w:sz w:val="24"/>
                <w:szCs w:val="24"/>
              </w:rPr>
              <w:t>- определение сметной стоимости ремонта, содержания объектов муниципальной собственности, в т.ч. автодороги, жилфонд, места массового отдыха населения, содержания контейнерных площадок ТКО, мест захоронения;</w:t>
            </w:r>
          </w:p>
          <w:p w:rsidR="006F76DA" w:rsidRPr="006F76DA" w:rsidRDefault="006F76DA" w:rsidP="00573F3D">
            <w:pPr>
              <w:pStyle w:val="ConsPlusCell"/>
              <w:spacing w:line="228" w:lineRule="auto"/>
              <w:ind w:left="51" w:firstLine="38"/>
              <w:jc w:val="both"/>
              <w:rPr>
                <w:rFonts w:ascii="Times New Roman" w:hAnsi="Times New Roman" w:cs="Times New Roman"/>
                <w:sz w:val="24"/>
                <w:szCs w:val="24"/>
              </w:rPr>
            </w:pPr>
            <w:r w:rsidRPr="006F76DA">
              <w:rPr>
                <w:rFonts w:ascii="Times New Roman" w:hAnsi="Times New Roman" w:cs="Times New Roman"/>
                <w:sz w:val="24"/>
                <w:szCs w:val="24"/>
              </w:rPr>
              <w:t>- организация разработки проектной документации и утверждение  ее в установленном порядке;</w:t>
            </w:r>
          </w:p>
          <w:p w:rsidR="006F76DA" w:rsidRPr="006F76DA" w:rsidRDefault="006F76DA" w:rsidP="00573F3D">
            <w:pPr>
              <w:pStyle w:val="ConsPlusCell"/>
              <w:spacing w:line="228" w:lineRule="auto"/>
              <w:ind w:left="51" w:firstLine="38"/>
              <w:jc w:val="both"/>
              <w:rPr>
                <w:rFonts w:ascii="Times New Roman" w:hAnsi="Times New Roman" w:cs="Times New Roman"/>
                <w:sz w:val="24"/>
                <w:szCs w:val="24"/>
              </w:rPr>
            </w:pPr>
            <w:r w:rsidRPr="006F76DA">
              <w:rPr>
                <w:rFonts w:ascii="Times New Roman" w:hAnsi="Times New Roman" w:cs="Times New Roman"/>
                <w:sz w:val="24"/>
                <w:szCs w:val="24"/>
              </w:rPr>
              <w:t>- осуществление контроля процесса строительства, реконструкции, капитального ремонта объектов муниципальной собственности и иных объектов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6F76DA" w:rsidRPr="006F76DA" w:rsidRDefault="006F76DA" w:rsidP="00573F3D">
            <w:pPr>
              <w:pStyle w:val="ConsPlusCell"/>
              <w:spacing w:line="228" w:lineRule="auto"/>
              <w:ind w:left="51" w:firstLine="38"/>
              <w:jc w:val="both"/>
              <w:rPr>
                <w:rFonts w:ascii="Times New Roman" w:hAnsi="Times New Roman" w:cs="Times New Roman"/>
                <w:sz w:val="24"/>
                <w:szCs w:val="24"/>
              </w:rPr>
            </w:pPr>
            <w:r w:rsidRPr="006F76DA">
              <w:rPr>
                <w:rStyle w:val="apple-converted-space"/>
                <w:rFonts w:ascii="Times New Roman" w:hAnsi="Times New Roman"/>
                <w:color w:val="000000"/>
                <w:sz w:val="24"/>
                <w:szCs w:val="24"/>
              </w:rPr>
              <w:t>-</w:t>
            </w:r>
            <w:r w:rsidRPr="006F76DA">
              <w:rPr>
                <w:rFonts w:ascii="Times New Roman" w:hAnsi="Times New Roman" w:cs="Times New Roman"/>
                <w:sz w:val="24"/>
                <w:szCs w:val="24"/>
              </w:rPr>
              <w:t xml:space="preserve"> осуществление градостроительной деятельности (подготовка градостроительной документации, регулирование земельных отношений, контроль в градостроительстве);</w:t>
            </w:r>
          </w:p>
          <w:p w:rsidR="006F76DA" w:rsidRPr="006F76DA" w:rsidRDefault="006F76DA" w:rsidP="00573F3D">
            <w:pPr>
              <w:pStyle w:val="ConsPlusCell"/>
              <w:spacing w:line="228" w:lineRule="auto"/>
              <w:ind w:left="51" w:firstLine="38"/>
              <w:jc w:val="both"/>
              <w:rPr>
                <w:rFonts w:ascii="Times New Roman" w:hAnsi="Times New Roman" w:cs="Times New Roman"/>
                <w:sz w:val="24"/>
                <w:szCs w:val="24"/>
              </w:rPr>
            </w:pPr>
            <w:r w:rsidRPr="006F76DA">
              <w:rPr>
                <w:rFonts w:ascii="Times New Roman" w:hAnsi="Times New Roman" w:cs="Times New Roman"/>
                <w:sz w:val="24"/>
                <w:szCs w:val="24"/>
              </w:rPr>
              <w:t>- управление территорией района, включая регулирование планировки, перепланировки, землеустройства и землепользования, разработка концепций перспективного развития территорий муниципального района;</w:t>
            </w:r>
          </w:p>
          <w:p w:rsidR="006F76DA" w:rsidRPr="006F76DA" w:rsidRDefault="006F76DA" w:rsidP="00573F3D">
            <w:pPr>
              <w:pStyle w:val="ConsPlusCell"/>
              <w:spacing w:line="228" w:lineRule="auto"/>
              <w:ind w:left="51" w:firstLine="38"/>
              <w:jc w:val="both"/>
              <w:rPr>
                <w:rFonts w:ascii="Times New Roman" w:hAnsi="Times New Roman" w:cs="Times New Roman"/>
                <w:sz w:val="24"/>
                <w:szCs w:val="24"/>
              </w:rPr>
            </w:pPr>
            <w:r w:rsidRPr="006F76DA">
              <w:rPr>
                <w:rFonts w:ascii="Times New Roman" w:hAnsi="Times New Roman" w:cs="Times New Roman"/>
                <w:sz w:val="24"/>
                <w:szCs w:val="24"/>
              </w:rPr>
              <w:t>- осуществление учета и регистрации введенных в эксплуатацию объектов.</w:t>
            </w:r>
          </w:p>
        </w:tc>
      </w:tr>
      <w:tr w:rsidR="006F76DA" w:rsidRPr="006F76DA" w:rsidTr="00573F3D">
        <w:tblPrEx>
          <w:tblCellMar>
            <w:left w:w="70" w:type="dxa"/>
            <w:right w:w="70" w:type="dxa"/>
          </w:tblCellMar>
        </w:tblPrEx>
        <w:trPr>
          <w:trHeight w:val="720"/>
        </w:trPr>
        <w:tc>
          <w:tcPr>
            <w:tcW w:w="2968" w:type="dxa"/>
            <w:vAlign w:val="center"/>
          </w:tcPr>
          <w:p w:rsidR="006F76DA" w:rsidRPr="006F76DA" w:rsidRDefault="006F76DA" w:rsidP="00573F3D">
            <w:pPr>
              <w:jc w:val="center"/>
              <w:rPr>
                <w:b/>
                <w:sz w:val="24"/>
                <w:szCs w:val="24"/>
              </w:rPr>
            </w:pPr>
            <w:r w:rsidRPr="006F76DA">
              <w:rPr>
                <w:b/>
                <w:sz w:val="24"/>
                <w:szCs w:val="24"/>
              </w:rPr>
              <w:lastRenderedPageBreak/>
              <w:t>Важнейшие целевые индикаторы и</w:t>
            </w:r>
          </w:p>
          <w:p w:rsidR="006F76DA" w:rsidRPr="006F76DA" w:rsidRDefault="006F76DA" w:rsidP="00573F3D">
            <w:pPr>
              <w:jc w:val="center"/>
              <w:rPr>
                <w:b/>
                <w:sz w:val="24"/>
                <w:szCs w:val="24"/>
              </w:rPr>
            </w:pPr>
            <w:r w:rsidRPr="006F76DA">
              <w:rPr>
                <w:b/>
                <w:sz w:val="24"/>
                <w:szCs w:val="24"/>
              </w:rPr>
              <w:t xml:space="preserve">показатели муниципальной </w:t>
            </w:r>
          </w:p>
          <w:p w:rsidR="006F76DA" w:rsidRPr="006F76DA" w:rsidRDefault="006F76DA" w:rsidP="00573F3D">
            <w:pPr>
              <w:jc w:val="center"/>
              <w:rPr>
                <w:b/>
                <w:sz w:val="24"/>
                <w:szCs w:val="24"/>
              </w:rPr>
            </w:pPr>
            <w:r w:rsidRPr="006F76DA">
              <w:rPr>
                <w:b/>
                <w:sz w:val="24"/>
                <w:szCs w:val="24"/>
              </w:rPr>
              <w:t>программы</w:t>
            </w:r>
          </w:p>
        </w:tc>
        <w:tc>
          <w:tcPr>
            <w:tcW w:w="7200" w:type="dxa"/>
          </w:tcPr>
          <w:p w:rsidR="006F76DA" w:rsidRPr="006F76DA" w:rsidRDefault="006F76DA" w:rsidP="00573F3D">
            <w:pPr>
              <w:pStyle w:val="ConsPlusCell"/>
              <w:spacing w:line="228" w:lineRule="auto"/>
              <w:ind w:left="51" w:firstLine="38"/>
              <w:jc w:val="both"/>
              <w:rPr>
                <w:rFonts w:ascii="Times New Roman" w:hAnsi="Times New Roman" w:cs="Times New Roman"/>
                <w:sz w:val="24"/>
                <w:szCs w:val="24"/>
              </w:rPr>
            </w:pPr>
            <w:r w:rsidRPr="006F76DA">
              <w:rPr>
                <w:rFonts w:ascii="Times New Roman" w:hAnsi="Times New Roman" w:cs="Times New Roman"/>
                <w:sz w:val="24"/>
                <w:szCs w:val="24"/>
              </w:rPr>
              <w:t>- улучшение условий проживания граждан;</w:t>
            </w:r>
          </w:p>
          <w:p w:rsidR="006F76DA" w:rsidRPr="006F76DA" w:rsidRDefault="006F76DA" w:rsidP="00573F3D">
            <w:pPr>
              <w:pStyle w:val="ConsPlusCell"/>
              <w:spacing w:line="228" w:lineRule="auto"/>
              <w:ind w:left="51" w:firstLine="38"/>
              <w:jc w:val="both"/>
              <w:rPr>
                <w:rFonts w:ascii="Times New Roman" w:hAnsi="Times New Roman" w:cs="Times New Roman"/>
                <w:sz w:val="24"/>
                <w:szCs w:val="24"/>
              </w:rPr>
            </w:pPr>
            <w:r w:rsidRPr="006F76DA">
              <w:rPr>
                <w:rFonts w:ascii="Times New Roman" w:hAnsi="Times New Roman" w:cs="Times New Roman"/>
                <w:sz w:val="24"/>
                <w:szCs w:val="24"/>
              </w:rPr>
              <w:t>- повышение надежности внутридомовых инженерных систем и конструктивных элементов в многоквартирных домах;</w:t>
            </w:r>
          </w:p>
          <w:p w:rsidR="006F76DA" w:rsidRPr="006F76DA" w:rsidRDefault="006F76DA" w:rsidP="00573F3D">
            <w:pPr>
              <w:pStyle w:val="ConsPlusCell"/>
              <w:spacing w:line="228" w:lineRule="auto"/>
              <w:ind w:left="51" w:firstLine="38"/>
              <w:jc w:val="both"/>
              <w:rPr>
                <w:rFonts w:ascii="Times New Roman" w:hAnsi="Times New Roman" w:cs="Times New Roman"/>
                <w:sz w:val="24"/>
                <w:szCs w:val="24"/>
              </w:rPr>
            </w:pPr>
            <w:r w:rsidRPr="006F76DA">
              <w:rPr>
                <w:rFonts w:ascii="Times New Roman" w:hAnsi="Times New Roman" w:cs="Times New Roman"/>
                <w:sz w:val="24"/>
                <w:szCs w:val="24"/>
              </w:rPr>
              <w:t>- снижение потребления топливно-энергетических ресурсов;</w:t>
            </w:r>
          </w:p>
          <w:p w:rsidR="006F76DA" w:rsidRPr="006F76DA" w:rsidRDefault="006F76DA" w:rsidP="00573F3D">
            <w:pPr>
              <w:pStyle w:val="ConsPlusCell"/>
              <w:spacing w:line="228" w:lineRule="auto"/>
              <w:ind w:left="51" w:firstLine="38"/>
              <w:jc w:val="both"/>
              <w:rPr>
                <w:rFonts w:ascii="Times New Roman" w:hAnsi="Times New Roman" w:cs="Times New Roman"/>
                <w:sz w:val="24"/>
                <w:szCs w:val="24"/>
              </w:rPr>
            </w:pPr>
            <w:r w:rsidRPr="006F76DA">
              <w:rPr>
                <w:rFonts w:ascii="Times New Roman" w:hAnsi="Times New Roman" w:cs="Times New Roman"/>
                <w:sz w:val="24"/>
                <w:szCs w:val="24"/>
              </w:rPr>
              <w:t>- сокращение потерь ТЭР.</w:t>
            </w:r>
          </w:p>
        </w:tc>
      </w:tr>
      <w:tr w:rsidR="006F76DA" w:rsidRPr="006F76DA" w:rsidTr="00573F3D">
        <w:tblPrEx>
          <w:tblCellMar>
            <w:left w:w="70" w:type="dxa"/>
            <w:right w:w="70" w:type="dxa"/>
          </w:tblCellMar>
        </w:tblPrEx>
        <w:trPr>
          <w:trHeight w:val="720"/>
        </w:trPr>
        <w:tc>
          <w:tcPr>
            <w:tcW w:w="2968" w:type="dxa"/>
            <w:vAlign w:val="center"/>
          </w:tcPr>
          <w:p w:rsidR="006F76DA" w:rsidRPr="006F76DA" w:rsidRDefault="006F76DA" w:rsidP="00573F3D">
            <w:pPr>
              <w:jc w:val="center"/>
              <w:rPr>
                <w:b/>
                <w:sz w:val="24"/>
                <w:szCs w:val="24"/>
              </w:rPr>
            </w:pPr>
            <w:r w:rsidRPr="006F76DA">
              <w:rPr>
                <w:b/>
                <w:sz w:val="24"/>
                <w:szCs w:val="24"/>
              </w:rPr>
              <w:t>Сроки</w:t>
            </w:r>
          </w:p>
          <w:p w:rsidR="006F76DA" w:rsidRPr="006F76DA" w:rsidRDefault="006F76DA" w:rsidP="00573F3D">
            <w:pPr>
              <w:jc w:val="center"/>
              <w:rPr>
                <w:b/>
                <w:sz w:val="24"/>
                <w:szCs w:val="24"/>
              </w:rPr>
            </w:pPr>
            <w:r w:rsidRPr="006F76DA">
              <w:rPr>
                <w:b/>
                <w:sz w:val="24"/>
                <w:szCs w:val="24"/>
              </w:rPr>
              <w:t>реализации муниципальной</w:t>
            </w:r>
          </w:p>
          <w:p w:rsidR="006F76DA" w:rsidRPr="006F76DA" w:rsidRDefault="006F76DA" w:rsidP="00573F3D">
            <w:pPr>
              <w:jc w:val="center"/>
              <w:rPr>
                <w:b/>
                <w:sz w:val="24"/>
                <w:szCs w:val="24"/>
              </w:rPr>
            </w:pPr>
            <w:r w:rsidRPr="006F76DA">
              <w:rPr>
                <w:b/>
                <w:sz w:val="24"/>
                <w:szCs w:val="24"/>
              </w:rPr>
              <w:t>программы</w:t>
            </w:r>
          </w:p>
        </w:tc>
        <w:tc>
          <w:tcPr>
            <w:tcW w:w="7200" w:type="dxa"/>
          </w:tcPr>
          <w:p w:rsidR="006F76DA" w:rsidRPr="006F76DA" w:rsidRDefault="006F76DA" w:rsidP="00573F3D">
            <w:pPr>
              <w:jc w:val="both"/>
              <w:rPr>
                <w:sz w:val="24"/>
                <w:szCs w:val="24"/>
              </w:rPr>
            </w:pPr>
            <w:r w:rsidRPr="006F76DA">
              <w:rPr>
                <w:sz w:val="24"/>
                <w:szCs w:val="24"/>
              </w:rPr>
              <w:t>2017-2021 годы</w:t>
            </w:r>
          </w:p>
          <w:p w:rsidR="006F76DA" w:rsidRPr="006F76DA" w:rsidRDefault="006F76DA" w:rsidP="00573F3D">
            <w:pPr>
              <w:jc w:val="both"/>
              <w:rPr>
                <w:sz w:val="24"/>
                <w:szCs w:val="24"/>
              </w:rPr>
            </w:pPr>
          </w:p>
        </w:tc>
      </w:tr>
      <w:tr w:rsidR="006F76DA" w:rsidRPr="006F76DA" w:rsidTr="00573F3D">
        <w:tblPrEx>
          <w:tblCellMar>
            <w:left w:w="70" w:type="dxa"/>
            <w:right w:w="70" w:type="dxa"/>
          </w:tblCellMar>
        </w:tblPrEx>
        <w:trPr>
          <w:trHeight w:val="717"/>
        </w:trPr>
        <w:tc>
          <w:tcPr>
            <w:tcW w:w="2968" w:type="dxa"/>
            <w:vAlign w:val="center"/>
          </w:tcPr>
          <w:p w:rsidR="006F76DA" w:rsidRPr="006F76DA" w:rsidRDefault="006F76DA" w:rsidP="00573F3D">
            <w:pPr>
              <w:jc w:val="center"/>
              <w:rPr>
                <w:b/>
                <w:sz w:val="24"/>
                <w:szCs w:val="24"/>
              </w:rPr>
            </w:pPr>
            <w:r w:rsidRPr="006F76DA">
              <w:rPr>
                <w:b/>
                <w:sz w:val="24"/>
                <w:szCs w:val="24"/>
              </w:rPr>
              <w:t>Объемы и</w:t>
            </w:r>
          </w:p>
          <w:p w:rsidR="006F76DA" w:rsidRPr="006F76DA" w:rsidRDefault="006F76DA" w:rsidP="00573F3D">
            <w:pPr>
              <w:jc w:val="center"/>
              <w:rPr>
                <w:b/>
                <w:sz w:val="24"/>
                <w:szCs w:val="24"/>
              </w:rPr>
            </w:pPr>
            <w:r w:rsidRPr="006F76DA">
              <w:rPr>
                <w:b/>
                <w:sz w:val="24"/>
                <w:szCs w:val="24"/>
              </w:rPr>
              <w:t>источники</w:t>
            </w:r>
          </w:p>
          <w:p w:rsidR="006F76DA" w:rsidRPr="006F76DA" w:rsidRDefault="006F76DA" w:rsidP="00573F3D">
            <w:pPr>
              <w:jc w:val="center"/>
              <w:rPr>
                <w:b/>
                <w:sz w:val="24"/>
                <w:szCs w:val="24"/>
              </w:rPr>
            </w:pPr>
            <w:r w:rsidRPr="006F76DA">
              <w:rPr>
                <w:b/>
                <w:sz w:val="24"/>
                <w:szCs w:val="24"/>
              </w:rPr>
              <w:t xml:space="preserve">финансирования муниципальной </w:t>
            </w:r>
          </w:p>
          <w:p w:rsidR="006F76DA" w:rsidRPr="006F76DA" w:rsidRDefault="006F76DA" w:rsidP="00573F3D">
            <w:pPr>
              <w:jc w:val="center"/>
              <w:rPr>
                <w:b/>
                <w:sz w:val="24"/>
                <w:szCs w:val="24"/>
              </w:rPr>
            </w:pPr>
            <w:r w:rsidRPr="006F76DA">
              <w:rPr>
                <w:b/>
                <w:sz w:val="24"/>
                <w:szCs w:val="24"/>
              </w:rPr>
              <w:t>программы</w:t>
            </w:r>
          </w:p>
        </w:tc>
        <w:tc>
          <w:tcPr>
            <w:tcW w:w="7200" w:type="dxa"/>
          </w:tcPr>
          <w:tbl>
            <w:tblPr>
              <w:tblW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09"/>
              <w:gridCol w:w="1468"/>
              <w:gridCol w:w="1134"/>
              <w:gridCol w:w="1559"/>
              <w:gridCol w:w="1475"/>
            </w:tblGrid>
            <w:tr w:rsidR="006F76DA" w:rsidRPr="006F76DA" w:rsidTr="00573F3D">
              <w:tc>
                <w:tcPr>
                  <w:tcW w:w="1409" w:type="dxa"/>
                  <w:vMerge w:val="restart"/>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center"/>
                    <w:rPr>
                      <w:b/>
                    </w:rPr>
                  </w:pPr>
                  <w:r w:rsidRPr="006F76DA">
                    <w:rPr>
                      <w:b/>
                    </w:rPr>
                    <w:t>Года</w:t>
                  </w:r>
                </w:p>
              </w:tc>
              <w:tc>
                <w:tcPr>
                  <w:tcW w:w="1468" w:type="dxa"/>
                  <w:vMerge w:val="restart"/>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center"/>
                    <w:rPr>
                      <w:b/>
                    </w:rPr>
                  </w:pPr>
                  <w:r w:rsidRPr="006F76DA">
                    <w:rPr>
                      <w:b/>
                    </w:rPr>
                    <w:t>Всего</w:t>
                  </w:r>
                </w:p>
                <w:p w:rsidR="006F76DA" w:rsidRPr="006F76DA" w:rsidRDefault="006F76DA" w:rsidP="00573F3D">
                  <w:pPr>
                    <w:pStyle w:val="aa"/>
                    <w:spacing w:after="0"/>
                    <w:jc w:val="center"/>
                    <w:rPr>
                      <w:b/>
                    </w:rPr>
                  </w:pPr>
                  <w:r w:rsidRPr="006F76DA">
                    <w:rPr>
                      <w:b/>
                    </w:rPr>
                    <w:t>(тыс.руб.)</w:t>
                  </w:r>
                </w:p>
              </w:tc>
              <w:tc>
                <w:tcPr>
                  <w:tcW w:w="4168" w:type="dxa"/>
                  <w:gridSpan w:val="3"/>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pPr>
                  <w:r w:rsidRPr="006F76DA">
                    <w:rPr>
                      <w:b/>
                    </w:rPr>
                    <w:t xml:space="preserve">                                в том числе:</w:t>
                  </w:r>
                </w:p>
              </w:tc>
            </w:tr>
            <w:tr w:rsidR="006F76DA" w:rsidRPr="006F76DA" w:rsidTr="00573F3D">
              <w:tc>
                <w:tcPr>
                  <w:tcW w:w="1409" w:type="dxa"/>
                  <w:vMerge/>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ind w:firstLine="720"/>
                    <w:jc w:val="center"/>
                    <w:rPr>
                      <w:b/>
                    </w:rPr>
                  </w:pPr>
                </w:p>
              </w:tc>
              <w:tc>
                <w:tcPr>
                  <w:tcW w:w="1468" w:type="dxa"/>
                  <w:vMerge/>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ind w:firstLine="720"/>
                    <w:jc w:val="center"/>
                    <w:rPr>
                      <w:b/>
                    </w:rPr>
                  </w:pPr>
                </w:p>
              </w:tc>
              <w:tc>
                <w:tcPr>
                  <w:tcW w:w="1134"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rPr>
                      <w:b/>
                    </w:rPr>
                  </w:pPr>
                  <w:r w:rsidRPr="006F76DA">
                    <w:rPr>
                      <w:b/>
                    </w:rPr>
                    <w:t xml:space="preserve">Областной </w:t>
                  </w:r>
                </w:p>
                <w:p w:rsidR="006F76DA" w:rsidRPr="006F76DA" w:rsidRDefault="006F76DA" w:rsidP="00573F3D">
                  <w:pPr>
                    <w:pStyle w:val="aa"/>
                    <w:spacing w:after="0"/>
                    <w:rPr>
                      <w:b/>
                    </w:rPr>
                  </w:pPr>
                  <w:r w:rsidRPr="006F76DA">
                    <w:rPr>
                      <w:b/>
                    </w:rPr>
                    <w:t>Бюджет*</w:t>
                  </w:r>
                </w:p>
              </w:tc>
              <w:tc>
                <w:tcPr>
                  <w:tcW w:w="1559"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center"/>
                    <w:rPr>
                      <w:b/>
                    </w:rPr>
                  </w:pPr>
                  <w:r w:rsidRPr="006F76DA">
                    <w:rPr>
                      <w:b/>
                    </w:rPr>
                    <w:t>Бюджет МО «Дзержинский район»</w:t>
                  </w:r>
                </w:p>
              </w:tc>
              <w:tc>
                <w:tcPr>
                  <w:tcW w:w="1475"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center"/>
                    <w:rPr>
                      <w:b/>
                    </w:rPr>
                  </w:pPr>
                  <w:r w:rsidRPr="006F76DA">
                    <w:rPr>
                      <w:b/>
                    </w:rPr>
                    <w:t>Бюджеты поселений</w:t>
                  </w:r>
                </w:p>
              </w:tc>
            </w:tr>
            <w:tr w:rsidR="006F76DA" w:rsidRPr="006F76DA" w:rsidTr="00573F3D">
              <w:tc>
                <w:tcPr>
                  <w:tcW w:w="1409"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rPr>
                      <w:b/>
                    </w:rPr>
                  </w:pPr>
                  <w:r w:rsidRPr="006F76DA">
                    <w:rPr>
                      <w:b/>
                    </w:rPr>
                    <w:t>2017</w:t>
                  </w:r>
                </w:p>
              </w:tc>
              <w:tc>
                <w:tcPr>
                  <w:tcW w:w="1468"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pPr>
                  <w:r w:rsidRPr="006F76DA">
                    <w:t>210 729,8</w:t>
                  </w:r>
                </w:p>
              </w:tc>
              <w:tc>
                <w:tcPr>
                  <w:tcW w:w="1134"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pPr>
                </w:p>
              </w:tc>
              <w:tc>
                <w:tcPr>
                  <w:tcW w:w="1559"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pPr>
                  <w:r w:rsidRPr="006F76DA">
                    <w:t>8 853,1</w:t>
                  </w:r>
                </w:p>
              </w:tc>
              <w:tc>
                <w:tcPr>
                  <w:tcW w:w="1475"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pPr>
                  <w:r w:rsidRPr="006F76DA">
                    <w:t>201 876,6</w:t>
                  </w:r>
                </w:p>
              </w:tc>
            </w:tr>
            <w:tr w:rsidR="006F76DA" w:rsidRPr="006F76DA" w:rsidTr="00573F3D">
              <w:tc>
                <w:tcPr>
                  <w:tcW w:w="1409"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rPr>
                      <w:b/>
                    </w:rPr>
                  </w:pPr>
                  <w:r w:rsidRPr="006F76DA">
                    <w:rPr>
                      <w:b/>
                    </w:rPr>
                    <w:t>2018</w:t>
                  </w:r>
                </w:p>
              </w:tc>
              <w:tc>
                <w:tcPr>
                  <w:tcW w:w="1468"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pPr>
                  <w:r w:rsidRPr="006F76DA">
                    <w:t>33 558,4</w:t>
                  </w:r>
                </w:p>
              </w:tc>
              <w:tc>
                <w:tcPr>
                  <w:tcW w:w="1134"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pPr>
                  <w:r w:rsidRPr="006F76DA">
                    <w:t>972,7</w:t>
                  </w:r>
                </w:p>
              </w:tc>
              <w:tc>
                <w:tcPr>
                  <w:tcW w:w="1559"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pPr>
                  <w:r w:rsidRPr="006F76DA">
                    <w:t>8 716,7</w:t>
                  </w:r>
                </w:p>
              </w:tc>
              <w:tc>
                <w:tcPr>
                  <w:tcW w:w="1475"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pPr>
                  <w:r w:rsidRPr="006F76DA">
                    <w:t>23 869</w:t>
                  </w:r>
                </w:p>
              </w:tc>
            </w:tr>
            <w:tr w:rsidR="006F76DA" w:rsidRPr="006F76DA" w:rsidTr="00573F3D">
              <w:tc>
                <w:tcPr>
                  <w:tcW w:w="1409"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rPr>
                      <w:b/>
                    </w:rPr>
                  </w:pPr>
                  <w:r w:rsidRPr="006F76DA">
                    <w:rPr>
                      <w:b/>
                    </w:rPr>
                    <w:t>2019</w:t>
                  </w:r>
                </w:p>
              </w:tc>
              <w:tc>
                <w:tcPr>
                  <w:tcW w:w="1468"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pPr>
                  <w:r w:rsidRPr="006F76DA">
                    <w:t>32 996,3</w:t>
                  </w:r>
                </w:p>
              </w:tc>
              <w:tc>
                <w:tcPr>
                  <w:tcW w:w="1134"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pPr>
                </w:p>
              </w:tc>
              <w:tc>
                <w:tcPr>
                  <w:tcW w:w="1559"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pPr>
                  <w:r w:rsidRPr="006F76DA">
                    <w:t>9 127,3</w:t>
                  </w:r>
                </w:p>
              </w:tc>
              <w:tc>
                <w:tcPr>
                  <w:tcW w:w="1475"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pPr>
                  <w:r w:rsidRPr="006F76DA">
                    <w:t>23 869</w:t>
                  </w:r>
                </w:p>
              </w:tc>
            </w:tr>
            <w:tr w:rsidR="006F76DA" w:rsidRPr="006F76DA" w:rsidTr="00573F3D">
              <w:trPr>
                <w:trHeight w:val="289"/>
              </w:trPr>
              <w:tc>
                <w:tcPr>
                  <w:tcW w:w="1409"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rPr>
                      <w:b/>
                    </w:rPr>
                  </w:pPr>
                  <w:r w:rsidRPr="006F76DA">
                    <w:rPr>
                      <w:b/>
                    </w:rPr>
                    <w:t>2020</w:t>
                  </w:r>
                </w:p>
              </w:tc>
              <w:tc>
                <w:tcPr>
                  <w:tcW w:w="1468"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pPr>
                  <w:r w:rsidRPr="006F76DA">
                    <w:t>32 996,3</w:t>
                  </w:r>
                </w:p>
              </w:tc>
              <w:tc>
                <w:tcPr>
                  <w:tcW w:w="1134"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pPr>
                </w:p>
              </w:tc>
              <w:tc>
                <w:tcPr>
                  <w:tcW w:w="1559"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pPr>
                  <w:r w:rsidRPr="006F76DA">
                    <w:t>9 127,3</w:t>
                  </w:r>
                </w:p>
              </w:tc>
              <w:tc>
                <w:tcPr>
                  <w:tcW w:w="1475"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pPr>
                  <w:r w:rsidRPr="006F76DA">
                    <w:t>23 869</w:t>
                  </w:r>
                </w:p>
              </w:tc>
            </w:tr>
            <w:tr w:rsidR="006F76DA" w:rsidRPr="006F76DA" w:rsidTr="00573F3D">
              <w:tc>
                <w:tcPr>
                  <w:tcW w:w="1409"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rPr>
                      <w:b/>
                    </w:rPr>
                  </w:pPr>
                  <w:r w:rsidRPr="006F76DA">
                    <w:rPr>
                      <w:b/>
                    </w:rPr>
                    <w:t>2021</w:t>
                  </w:r>
                </w:p>
              </w:tc>
              <w:tc>
                <w:tcPr>
                  <w:tcW w:w="1468"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pPr>
                  <w:r w:rsidRPr="006F76DA">
                    <w:t>32 996,3</w:t>
                  </w:r>
                </w:p>
              </w:tc>
              <w:tc>
                <w:tcPr>
                  <w:tcW w:w="1134"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pPr>
                </w:p>
              </w:tc>
              <w:tc>
                <w:tcPr>
                  <w:tcW w:w="1559"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pPr>
                  <w:r w:rsidRPr="006F76DA">
                    <w:t>9 127,3</w:t>
                  </w:r>
                </w:p>
              </w:tc>
              <w:tc>
                <w:tcPr>
                  <w:tcW w:w="1475"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pPr>
                  <w:r w:rsidRPr="006F76DA">
                    <w:t>23 869</w:t>
                  </w:r>
                </w:p>
              </w:tc>
            </w:tr>
            <w:tr w:rsidR="006F76DA" w:rsidRPr="006F76DA" w:rsidTr="00573F3D">
              <w:tc>
                <w:tcPr>
                  <w:tcW w:w="1409"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rPr>
                      <w:b/>
                    </w:rPr>
                  </w:pPr>
                  <w:r w:rsidRPr="006F76DA">
                    <w:rPr>
                      <w:b/>
                    </w:rPr>
                    <w:t>Итого:</w:t>
                  </w:r>
                </w:p>
              </w:tc>
              <w:tc>
                <w:tcPr>
                  <w:tcW w:w="1468"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pPr>
                  <w:r w:rsidRPr="006F76DA">
                    <w:t>343 277,1</w:t>
                  </w:r>
                </w:p>
              </w:tc>
              <w:tc>
                <w:tcPr>
                  <w:tcW w:w="1134"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pPr>
                  <w:r w:rsidRPr="006F76DA">
                    <w:t>972,7</w:t>
                  </w:r>
                </w:p>
              </w:tc>
              <w:tc>
                <w:tcPr>
                  <w:tcW w:w="1559"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pPr>
                  <w:r w:rsidRPr="006F76DA">
                    <w:t>44 951,7</w:t>
                  </w:r>
                </w:p>
              </w:tc>
              <w:tc>
                <w:tcPr>
                  <w:tcW w:w="1475" w:type="dxa"/>
                  <w:tcBorders>
                    <w:top w:val="single" w:sz="4" w:space="0" w:color="auto"/>
                    <w:left w:val="single" w:sz="4" w:space="0" w:color="auto"/>
                    <w:bottom w:val="single" w:sz="4" w:space="0" w:color="auto"/>
                    <w:right w:val="single" w:sz="4" w:space="0" w:color="auto"/>
                  </w:tcBorders>
                </w:tcPr>
                <w:p w:rsidR="006F76DA" w:rsidRPr="006F76DA" w:rsidRDefault="006F76DA" w:rsidP="00573F3D">
                  <w:pPr>
                    <w:pStyle w:val="aa"/>
                    <w:spacing w:after="0"/>
                    <w:jc w:val="both"/>
                  </w:pPr>
                  <w:r w:rsidRPr="006F76DA">
                    <w:t>297 352,6</w:t>
                  </w:r>
                </w:p>
              </w:tc>
            </w:tr>
          </w:tbl>
          <w:p w:rsidR="006F76DA" w:rsidRPr="006F76DA" w:rsidRDefault="006F76DA" w:rsidP="00573F3D">
            <w:pPr>
              <w:pStyle w:val="aa"/>
              <w:spacing w:after="0"/>
              <w:jc w:val="both"/>
            </w:pPr>
          </w:p>
          <w:p w:rsidR="006F76DA" w:rsidRPr="006F76DA" w:rsidRDefault="006F76DA" w:rsidP="00573F3D">
            <w:pPr>
              <w:pStyle w:val="aa"/>
              <w:spacing w:after="0"/>
              <w:jc w:val="both"/>
            </w:pPr>
            <w:r w:rsidRPr="006F76DA">
              <w:t>*Объёмы финансовых средств, направляемых на реализацию Программы из федерального бюджета, ежегодно уточняются после принятия закона РФ о федеральном бюджете на очередной год и на плановый период.</w:t>
            </w:r>
          </w:p>
          <w:p w:rsidR="006F76DA" w:rsidRPr="006F76DA" w:rsidRDefault="006F76DA" w:rsidP="00573F3D">
            <w:pPr>
              <w:pStyle w:val="aa"/>
              <w:spacing w:after="0"/>
              <w:jc w:val="both"/>
            </w:pPr>
            <w:r w:rsidRPr="006F76DA">
              <w:t>**Объёмы финансовых средств, направляемых на реализацию Программы из областного бюджета, ежегодно уточняются после принятия Закона Калужской области об областном бюджете на очередной финансовый год и на плановый период.</w:t>
            </w:r>
          </w:p>
          <w:p w:rsidR="006F76DA" w:rsidRPr="006F76DA" w:rsidRDefault="006F76DA" w:rsidP="00573F3D">
            <w:pPr>
              <w:jc w:val="both"/>
              <w:rPr>
                <w:sz w:val="24"/>
                <w:szCs w:val="24"/>
              </w:rPr>
            </w:pPr>
            <w:r w:rsidRPr="006F76DA">
              <w:rPr>
                <w:sz w:val="24"/>
                <w:szCs w:val="24"/>
              </w:rPr>
              <w:t xml:space="preserve">***Объёмы финансовых средств, направляемых на реализацию </w:t>
            </w:r>
            <w:r w:rsidRPr="006F76DA">
              <w:rPr>
                <w:sz w:val="24"/>
                <w:szCs w:val="24"/>
              </w:rPr>
              <w:lastRenderedPageBreak/>
              <w:t>Программы,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w:t>
            </w:r>
          </w:p>
        </w:tc>
      </w:tr>
      <w:tr w:rsidR="006F76DA" w:rsidRPr="006F76DA" w:rsidTr="00573F3D">
        <w:tblPrEx>
          <w:tblCellMar>
            <w:left w:w="70" w:type="dxa"/>
            <w:right w:w="70" w:type="dxa"/>
          </w:tblCellMar>
        </w:tblPrEx>
        <w:trPr>
          <w:trHeight w:val="720"/>
        </w:trPr>
        <w:tc>
          <w:tcPr>
            <w:tcW w:w="2968" w:type="dxa"/>
            <w:vAlign w:val="center"/>
          </w:tcPr>
          <w:p w:rsidR="006F76DA" w:rsidRPr="006F76DA" w:rsidRDefault="006F76DA" w:rsidP="00573F3D">
            <w:pPr>
              <w:jc w:val="center"/>
              <w:rPr>
                <w:b/>
                <w:sz w:val="24"/>
                <w:szCs w:val="24"/>
              </w:rPr>
            </w:pPr>
            <w:r w:rsidRPr="006F76DA">
              <w:rPr>
                <w:b/>
                <w:sz w:val="24"/>
                <w:szCs w:val="24"/>
              </w:rPr>
              <w:lastRenderedPageBreak/>
              <w:t>Ожидаемые</w:t>
            </w:r>
          </w:p>
          <w:p w:rsidR="006F76DA" w:rsidRPr="006F76DA" w:rsidRDefault="006F76DA" w:rsidP="00573F3D">
            <w:pPr>
              <w:jc w:val="center"/>
              <w:rPr>
                <w:b/>
                <w:sz w:val="24"/>
                <w:szCs w:val="24"/>
              </w:rPr>
            </w:pPr>
            <w:r w:rsidRPr="006F76DA">
              <w:rPr>
                <w:b/>
                <w:sz w:val="24"/>
                <w:szCs w:val="24"/>
              </w:rPr>
              <w:t>конечные</w:t>
            </w:r>
          </w:p>
          <w:p w:rsidR="006F76DA" w:rsidRPr="006F76DA" w:rsidRDefault="006F76DA" w:rsidP="00573F3D">
            <w:pPr>
              <w:jc w:val="center"/>
              <w:rPr>
                <w:b/>
                <w:sz w:val="24"/>
                <w:szCs w:val="24"/>
              </w:rPr>
            </w:pPr>
            <w:r w:rsidRPr="006F76DA">
              <w:rPr>
                <w:b/>
                <w:sz w:val="24"/>
                <w:szCs w:val="24"/>
              </w:rPr>
              <w:t>результаты</w:t>
            </w:r>
          </w:p>
          <w:p w:rsidR="006F76DA" w:rsidRPr="006F76DA" w:rsidRDefault="006F76DA" w:rsidP="00573F3D">
            <w:pPr>
              <w:jc w:val="center"/>
              <w:rPr>
                <w:b/>
                <w:sz w:val="24"/>
                <w:szCs w:val="24"/>
              </w:rPr>
            </w:pPr>
            <w:r w:rsidRPr="006F76DA">
              <w:rPr>
                <w:b/>
                <w:sz w:val="24"/>
                <w:szCs w:val="24"/>
              </w:rPr>
              <w:t xml:space="preserve">реализации муниципальной </w:t>
            </w:r>
          </w:p>
          <w:p w:rsidR="006F76DA" w:rsidRPr="006F76DA" w:rsidRDefault="006F76DA" w:rsidP="00573F3D">
            <w:pPr>
              <w:jc w:val="center"/>
              <w:rPr>
                <w:b/>
                <w:sz w:val="24"/>
                <w:szCs w:val="24"/>
              </w:rPr>
            </w:pPr>
            <w:r w:rsidRPr="006F76DA">
              <w:rPr>
                <w:b/>
                <w:sz w:val="24"/>
                <w:szCs w:val="24"/>
              </w:rPr>
              <w:t>программы</w:t>
            </w:r>
          </w:p>
        </w:tc>
        <w:tc>
          <w:tcPr>
            <w:tcW w:w="7200" w:type="dxa"/>
          </w:tcPr>
          <w:p w:rsidR="006F76DA" w:rsidRPr="006F76DA" w:rsidRDefault="006F76DA" w:rsidP="00573F3D">
            <w:pPr>
              <w:jc w:val="both"/>
              <w:rPr>
                <w:sz w:val="24"/>
                <w:szCs w:val="24"/>
              </w:rPr>
            </w:pPr>
            <w:r w:rsidRPr="006F76DA">
              <w:rPr>
                <w:sz w:val="24"/>
                <w:szCs w:val="24"/>
              </w:rPr>
              <w:t>- Сокращение расходов тепловой энергии в муниципальных учреждениях;</w:t>
            </w:r>
          </w:p>
          <w:p w:rsidR="006F76DA" w:rsidRPr="006F76DA" w:rsidRDefault="006F76DA" w:rsidP="00573F3D">
            <w:pPr>
              <w:jc w:val="both"/>
              <w:rPr>
                <w:sz w:val="24"/>
                <w:szCs w:val="24"/>
              </w:rPr>
            </w:pPr>
            <w:r w:rsidRPr="006F76DA">
              <w:rPr>
                <w:sz w:val="24"/>
                <w:szCs w:val="24"/>
              </w:rPr>
              <w:t>- Снижение затрат на оплату за потребленные топливно-энергетические ресурсы.</w:t>
            </w:r>
          </w:p>
        </w:tc>
      </w:tr>
      <w:tr w:rsidR="006F76DA" w:rsidRPr="006F76DA" w:rsidTr="00573F3D">
        <w:tblPrEx>
          <w:tblCellMar>
            <w:left w:w="70" w:type="dxa"/>
            <w:right w:w="70" w:type="dxa"/>
          </w:tblCellMar>
        </w:tblPrEx>
        <w:trPr>
          <w:trHeight w:val="720"/>
        </w:trPr>
        <w:tc>
          <w:tcPr>
            <w:tcW w:w="2968" w:type="dxa"/>
            <w:vAlign w:val="center"/>
          </w:tcPr>
          <w:p w:rsidR="006F76DA" w:rsidRPr="006F76DA" w:rsidRDefault="006F76DA" w:rsidP="00573F3D">
            <w:pPr>
              <w:jc w:val="center"/>
              <w:rPr>
                <w:b/>
                <w:sz w:val="24"/>
                <w:szCs w:val="24"/>
              </w:rPr>
            </w:pPr>
            <w:r w:rsidRPr="006F76DA">
              <w:rPr>
                <w:b/>
                <w:sz w:val="24"/>
                <w:szCs w:val="24"/>
              </w:rPr>
              <w:t xml:space="preserve">Контроль за исполнением муниципальной </w:t>
            </w:r>
          </w:p>
          <w:p w:rsidR="006F76DA" w:rsidRPr="006F76DA" w:rsidRDefault="006F76DA" w:rsidP="00573F3D">
            <w:pPr>
              <w:jc w:val="center"/>
              <w:rPr>
                <w:b/>
                <w:sz w:val="24"/>
                <w:szCs w:val="24"/>
              </w:rPr>
            </w:pPr>
            <w:r w:rsidRPr="006F76DA">
              <w:rPr>
                <w:b/>
                <w:sz w:val="24"/>
                <w:szCs w:val="24"/>
              </w:rPr>
              <w:t>программы</w:t>
            </w:r>
          </w:p>
        </w:tc>
        <w:tc>
          <w:tcPr>
            <w:tcW w:w="7200" w:type="dxa"/>
          </w:tcPr>
          <w:p w:rsidR="006F76DA" w:rsidRPr="006F76DA" w:rsidRDefault="006F76DA" w:rsidP="00573F3D">
            <w:pPr>
              <w:jc w:val="both"/>
              <w:rPr>
                <w:sz w:val="24"/>
                <w:szCs w:val="24"/>
              </w:rPr>
            </w:pPr>
            <w:r w:rsidRPr="006F76DA">
              <w:rPr>
                <w:sz w:val="24"/>
                <w:szCs w:val="24"/>
              </w:rPr>
              <w:t xml:space="preserve">Заместитель главы администрации района </w:t>
            </w:r>
          </w:p>
        </w:tc>
      </w:tr>
    </w:tbl>
    <w:p w:rsidR="006F76DA" w:rsidRPr="006F76DA" w:rsidRDefault="006F76DA" w:rsidP="006F76DA">
      <w:pPr>
        <w:rPr>
          <w:sz w:val="24"/>
          <w:szCs w:val="24"/>
        </w:rPr>
      </w:pPr>
    </w:p>
    <w:p w:rsidR="006F76DA" w:rsidRDefault="006F76DA" w:rsidP="006F76DA">
      <w:pPr>
        <w:tabs>
          <w:tab w:val="left" w:pos="4125"/>
        </w:tabs>
        <w:jc w:val="center"/>
        <w:rPr>
          <w:b/>
          <w:sz w:val="24"/>
          <w:szCs w:val="24"/>
        </w:rPr>
      </w:pPr>
      <w:r w:rsidRPr="006F76DA">
        <w:rPr>
          <w:b/>
          <w:sz w:val="24"/>
          <w:szCs w:val="24"/>
        </w:rPr>
        <w:t>1. Содержание проблемы и необходимость ее решения</w:t>
      </w:r>
      <w:r>
        <w:rPr>
          <w:b/>
          <w:sz w:val="24"/>
          <w:szCs w:val="24"/>
        </w:rPr>
        <w:t xml:space="preserve"> </w:t>
      </w:r>
      <w:r w:rsidRPr="006F76DA">
        <w:rPr>
          <w:b/>
          <w:sz w:val="24"/>
          <w:szCs w:val="24"/>
        </w:rPr>
        <w:t>программным методом</w:t>
      </w:r>
    </w:p>
    <w:p w:rsidR="006F76DA" w:rsidRPr="006F76DA" w:rsidRDefault="006F76DA" w:rsidP="006F76DA">
      <w:pPr>
        <w:tabs>
          <w:tab w:val="left" w:pos="4125"/>
        </w:tabs>
        <w:jc w:val="center"/>
        <w:rPr>
          <w:b/>
          <w:sz w:val="24"/>
          <w:szCs w:val="24"/>
        </w:rPr>
      </w:pPr>
    </w:p>
    <w:p w:rsidR="006F76DA" w:rsidRPr="006F76DA" w:rsidRDefault="006F76DA" w:rsidP="006F76DA">
      <w:pPr>
        <w:ind w:firstLine="709"/>
        <w:jc w:val="both"/>
        <w:rPr>
          <w:sz w:val="24"/>
          <w:szCs w:val="24"/>
        </w:rPr>
      </w:pPr>
      <w:r w:rsidRPr="006F76DA">
        <w:rPr>
          <w:sz w:val="24"/>
          <w:szCs w:val="24"/>
        </w:rPr>
        <w:t xml:space="preserve">Муниципальная программа «Развитие жилищно-коммунального и строительного комплекса Дзержинского района на 2017-2021 годы»  разработана в соответствии с Федеральным законом от 6 октября 2003 года №131-ФЗ «Об общих принципах организации местного самоуправления в Российской Федерации», Жилищным кодексом Российской Федерации, Градостроительным кодексом Российской Федерации. </w:t>
      </w:r>
    </w:p>
    <w:p w:rsidR="006F76DA" w:rsidRPr="006F76DA" w:rsidRDefault="006F76DA" w:rsidP="006F76DA">
      <w:pPr>
        <w:tabs>
          <w:tab w:val="left" w:pos="1134"/>
        </w:tabs>
        <w:ind w:firstLine="709"/>
        <w:jc w:val="both"/>
        <w:rPr>
          <w:sz w:val="24"/>
          <w:szCs w:val="24"/>
        </w:rPr>
      </w:pPr>
      <w:r w:rsidRPr="006F76DA">
        <w:rPr>
          <w:sz w:val="24"/>
          <w:szCs w:val="24"/>
        </w:rPr>
        <w:t>Стратегическая цель государственной политики в жилищной и жилищно-коммунальной сферах на период до 2021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6F76DA" w:rsidRPr="006F76DA" w:rsidRDefault="006F76DA" w:rsidP="006F76DA">
      <w:pPr>
        <w:ind w:firstLine="709"/>
        <w:jc w:val="both"/>
        <w:rPr>
          <w:sz w:val="24"/>
          <w:szCs w:val="24"/>
        </w:rPr>
      </w:pPr>
      <w:r w:rsidRPr="006F76DA">
        <w:rPr>
          <w:sz w:val="24"/>
          <w:szCs w:val="24"/>
        </w:rPr>
        <w:t>Жилищно-коммунальное хозяйство является базовой отраслью  экономики Дзержинского района, обеспечивающей население района жизненно важными услугами: отопление, горячее и холодное водоснабжение, водоотведение, электроснабжение, газоснабжение.</w:t>
      </w:r>
    </w:p>
    <w:p w:rsidR="006F76DA" w:rsidRPr="006F76DA" w:rsidRDefault="006F76DA" w:rsidP="006F76DA">
      <w:pPr>
        <w:ind w:firstLine="709"/>
        <w:jc w:val="both"/>
        <w:rPr>
          <w:sz w:val="24"/>
          <w:szCs w:val="24"/>
        </w:rPr>
      </w:pPr>
      <w:r w:rsidRPr="006F76DA">
        <w:rPr>
          <w:sz w:val="24"/>
          <w:szCs w:val="24"/>
        </w:rPr>
        <w:t>Основными показателями, характеризующими отрасль жилищно-коммунального хозяйства Дзержинского района являются:</w:t>
      </w:r>
    </w:p>
    <w:p w:rsidR="006F76DA" w:rsidRPr="006F76DA" w:rsidRDefault="006F76DA" w:rsidP="006F76DA">
      <w:pPr>
        <w:ind w:firstLine="709"/>
        <w:jc w:val="both"/>
        <w:rPr>
          <w:sz w:val="24"/>
          <w:szCs w:val="24"/>
        </w:rPr>
      </w:pPr>
      <w:r w:rsidRPr="006F76DA">
        <w:rPr>
          <w:sz w:val="24"/>
          <w:szCs w:val="24"/>
        </w:rPr>
        <w:t>- 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rsidR="006F76DA" w:rsidRPr="006F76DA" w:rsidRDefault="006F76DA" w:rsidP="006F76DA">
      <w:pPr>
        <w:ind w:firstLine="709"/>
        <w:jc w:val="both"/>
        <w:rPr>
          <w:sz w:val="24"/>
          <w:szCs w:val="24"/>
        </w:rPr>
      </w:pPr>
      <w:r w:rsidRPr="006F76DA">
        <w:rPr>
          <w:sz w:val="24"/>
          <w:szCs w:val="24"/>
        </w:rPr>
        <w:t>- высокие потери энергоресурсов на всех стадиях от производства до потребления, составляющие 30-50%, вследствие эксплуатации устаревшего технологического оборудования с низким коэффициентом полезного действия;</w:t>
      </w:r>
    </w:p>
    <w:p w:rsidR="006F76DA" w:rsidRPr="006F76DA" w:rsidRDefault="006F76DA" w:rsidP="006F76DA">
      <w:pPr>
        <w:ind w:firstLine="709"/>
        <w:jc w:val="both"/>
        <w:rPr>
          <w:sz w:val="24"/>
          <w:szCs w:val="24"/>
        </w:rPr>
      </w:pPr>
      <w:r w:rsidRPr="006F76DA">
        <w:rPr>
          <w:sz w:val="24"/>
          <w:szCs w:val="24"/>
        </w:rPr>
        <w:t>Как правило, капитальный ремонт осуществляется в минимально-необходимых объемах, в лучшем случае - с частичной модернизацией. Следует отметить, что в сфере жилищно-коммунального хозяйства имеют место быть неплатежи населения, недостаточная информационная открытость ресурсоснабжающих организаций.</w:t>
      </w:r>
    </w:p>
    <w:p w:rsidR="006F76DA" w:rsidRDefault="006F76DA" w:rsidP="006F76DA">
      <w:pPr>
        <w:ind w:firstLine="709"/>
        <w:jc w:val="both"/>
        <w:rPr>
          <w:sz w:val="24"/>
          <w:szCs w:val="24"/>
        </w:rPr>
      </w:pPr>
      <w:r w:rsidRPr="006F76DA">
        <w:rPr>
          <w:sz w:val="24"/>
          <w:szCs w:val="24"/>
        </w:rPr>
        <w:t>Вместе с тем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На федеральном уровне приняты новые законы, регулирующие отношения в сферах теплоснабжения, электроснабжения, водоснабжения и водоотведения. Утверждены или находятся в стадии утверждения десятки подзаконных нормативных актов, которые создают фундамент для новой системы регулирования. Устанавливаются детальные требования к качеству и надежности жилищно-коммунальных услуг. Принят федеральный закон, призванный системно решить задачу капитального ремонта многоквартирных домов. Во многом пересмотрены правила работы управляющих организаций.</w:t>
      </w:r>
    </w:p>
    <w:p w:rsidR="006F76DA" w:rsidRPr="006F76DA" w:rsidRDefault="006F76DA" w:rsidP="006F76DA">
      <w:pPr>
        <w:ind w:firstLine="709"/>
        <w:jc w:val="both"/>
        <w:rPr>
          <w:sz w:val="24"/>
          <w:szCs w:val="24"/>
        </w:rPr>
      </w:pPr>
    </w:p>
    <w:p w:rsidR="006F76DA" w:rsidRPr="006F76DA" w:rsidRDefault="006F76DA" w:rsidP="006F76DA">
      <w:pPr>
        <w:pStyle w:val="aa"/>
        <w:spacing w:after="0"/>
        <w:ind w:firstLine="720"/>
        <w:jc w:val="center"/>
      </w:pPr>
    </w:p>
    <w:p w:rsidR="006F76DA" w:rsidRPr="006F76DA" w:rsidRDefault="006F76DA" w:rsidP="006F76DA">
      <w:pPr>
        <w:pStyle w:val="aa"/>
        <w:spacing w:after="0"/>
        <w:ind w:firstLine="720"/>
        <w:jc w:val="center"/>
        <w:rPr>
          <w:b/>
        </w:rPr>
      </w:pPr>
      <w:r w:rsidRPr="006F76DA">
        <w:rPr>
          <w:b/>
        </w:rPr>
        <w:lastRenderedPageBreak/>
        <w:t>2. Основные цели и задачи муниципальной программы</w:t>
      </w:r>
    </w:p>
    <w:p w:rsidR="006F76DA" w:rsidRPr="006F76DA" w:rsidRDefault="006F76DA" w:rsidP="006F76DA">
      <w:pPr>
        <w:pStyle w:val="aa"/>
        <w:spacing w:after="0"/>
        <w:ind w:firstLine="720"/>
        <w:jc w:val="center"/>
        <w:rPr>
          <w:b/>
        </w:rPr>
      </w:pPr>
    </w:p>
    <w:p w:rsidR="006F76DA" w:rsidRPr="006F76DA" w:rsidRDefault="006F76DA" w:rsidP="006F76DA">
      <w:pPr>
        <w:ind w:firstLine="709"/>
        <w:jc w:val="both"/>
        <w:rPr>
          <w:sz w:val="24"/>
          <w:szCs w:val="24"/>
        </w:rPr>
      </w:pPr>
      <w:r w:rsidRPr="006F76DA">
        <w:rPr>
          <w:sz w:val="24"/>
          <w:szCs w:val="24"/>
        </w:rPr>
        <w:t>Основными целями и задачами данной программы является:</w:t>
      </w:r>
    </w:p>
    <w:p w:rsidR="006F76DA" w:rsidRPr="006F76DA" w:rsidRDefault="006F76DA" w:rsidP="006F76DA">
      <w:pPr>
        <w:ind w:firstLine="709"/>
        <w:jc w:val="both"/>
        <w:rPr>
          <w:sz w:val="24"/>
          <w:szCs w:val="24"/>
        </w:rPr>
      </w:pPr>
      <w:r w:rsidRPr="006F76DA">
        <w:rPr>
          <w:sz w:val="24"/>
          <w:szCs w:val="24"/>
        </w:rPr>
        <w:t>-Повышение качества жилищно-коммунальных услуг;</w:t>
      </w:r>
    </w:p>
    <w:p w:rsidR="006F76DA" w:rsidRPr="006F76DA" w:rsidRDefault="006F76DA" w:rsidP="006F76DA">
      <w:pPr>
        <w:ind w:firstLine="709"/>
        <w:jc w:val="both"/>
        <w:rPr>
          <w:sz w:val="24"/>
          <w:szCs w:val="24"/>
        </w:rPr>
      </w:pPr>
      <w:r w:rsidRPr="006F76DA">
        <w:rPr>
          <w:sz w:val="24"/>
          <w:szCs w:val="24"/>
        </w:rPr>
        <w:t xml:space="preserve">- создание безопасных и благоприятных условий проживания граждан.     </w:t>
      </w:r>
    </w:p>
    <w:p w:rsidR="006F76DA" w:rsidRPr="006F76DA" w:rsidRDefault="006F76DA" w:rsidP="006F76DA">
      <w:pPr>
        <w:ind w:firstLine="709"/>
        <w:jc w:val="both"/>
        <w:rPr>
          <w:sz w:val="24"/>
          <w:szCs w:val="24"/>
        </w:rPr>
      </w:pPr>
      <w:r w:rsidRPr="006F76DA">
        <w:rPr>
          <w:sz w:val="24"/>
          <w:szCs w:val="24"/>
        </w:rPr>
        <w:t>В ходе реализации программы предусматривается обеспечить решение следующих задач:</w:t>
      </w:r>
    </w:p>
    <w:p w:rsidR="006F76DA" w:rsidRPr="006F76DA" w:rsidRDefault="006F76DA" w:rsidP="006F76DA">
      <w:pPr>
        <w:pStyle w:val="ConsPlusCell"/>
        <w:spacing w:line="228" w:lineRule="auto"/>
        <w:ind w:left="51"/>
        <w:jc w:val="both"/>
        <w:rPr>
          <w:rFonts w:ascii="Times New Roman" w:hAnsi="Times New Roman" w:cs="Times New Roman"/>
          <w:sz w:val="24"/>
          <w:szCs w:val="24"/>
        </w:rPr>
      </w:pPr>
      <w:r w:rsidRPr="006F76DA">
        <w:rPr>
          <w:rFonts w:ascii="Times New Roman" w:hAnsi="Times New Roman" w:cs="Times New Roman"/>
          <w:sz w:val="24"/>
          <w:szCs w:val="24"/>
        </w:rPr>
        <w:t>- проектирование, строительство, капитальный ремонт объектов муниципальной собственности и иных объектов;</w:t>
      </w:r>
    </w:p>
    <w:p w:rsidR="006F76DA" w:rsidRPr="006F76DA" w:rsidRDefault="006F76DA" w:rsidP="006F76DA">
      <w:pPr>
        <w:pStyle w:val="ConsPlusCell"/>
        <w:spacing w:line="228" w:lineRule="auto"/>
        <w:ind w:left="51" w:firstLine="38"/>
        <w:jc w:val="both"/>
        <w:rPr>
          <w:rFonts w:ascii="Times New Roman" w:hAnsi="Times New Roman" w:cs="Times New Roman"/>
          <w:sz w:val="24"/>
          <w:szCs w:val="24"/>
        </w:rPr>
      </w:pPr>
      <w:r w:rsidRPr="006F76DA">
        <w:rPr>
          <w:rFonts w:ascii="Times New Roman" w:hAnsi="Times New Roman" w:cs="Times New Roman"/>
          <w:sz w:val="24"/>
          <w:szCs w:val="24"/>
        </w:rPr>
        <w:t>- организация выполнения инженерных изысканий;</w:t>
      </w:r>
    </w:p>
    <w:p w:rsidR="006F76DA" w:rsidRPr="006F76DA" w:rsidRDefault="006F76DA" w:rsidP="006F76DA">
      <w:pPr>
        <w:pStyle w:val="ConsPlusCell"/>
        <w:spacing w:line="228" w:lineRule="auto"/>
        <w:ind w:left="51" w:firstLine="38"/>
        <w:jc w:val="both"/>
        <w:rPr>
          <w:rFonts w:ascii="Times New Roman" w:hAnsi="Times New Roman" w:cs="Times New Roman"/>
          <w:sz w:val="24"/>
          <w:szCs w:val="24"/>
        </w:rPr>
      </w:pPr>
      <w:r w:rsidRPr="006F76DA">
        <w:rPr>
          <w:rFonts w:ascii="Times New Roman" w:hAnsi="Times New Roman" w:cs="Times New Roman"/>
          <w:sz w:val="24"/>
          <w:szCs w:val="24"/>
        </w:rPr>
        <w:t>- организация разработки проектной документации и утверждение  ее в установленном порядке;</w:t>
      </w:r>
    </w:p>
    <w:p w:rsidR="006F76DA" w:rsidRPr="006F76DA" w:rsidRDefault="006F76DA" w:rsidP="006F76DA">
      <w:pPr>
        <w:pStyle w:val="ConsPlusCell"/>
        <w:spacing w:line="228" w:lineRule="auto"/>
        <w:ind w:left="51" w:firstLine="38"/>
        <w:jc w:val="both"/>
        <w:rPr>
          <w:rFonts w:ascii="Times New Roman" w:hAnsi="Times New Roman" w:cs="Times New Roman"/>
          <w:sz w:val="24"/>
          <w:szCs w:val="24"/>
        </w:rPr>
      </w:pPr>
      <w:r w:rsidRPr="006F76DA">
        <w:rPr>
          <w:rFonts w:ascii="Times New Roman" w:hAnsi="Times New Roman" w:cs="Times New Roman"/>
          <w:sz w:val="24"/>
          <w:szCs w:val="24"/>
        </w:rPr>
        <w:t>- осуществление строительного контроля процесса строительства, реконструкции, капитального ремонта объектов муниципальной собственности и иных объектов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6F76DA" w:rsidRPr="006F76DA" w:rsidRDefault="006F76DA" w:rsidP="006F76DA">
      <w:pPr>
        <w:pStyle w:val="ConsPlusCell"/>
        <w:spacing w:line="228" w:lineRule="auto"/>
        <w:ind w:left="51" w:firstLine="38"/>
        <w:jc w:val="both"/>
        <w:rPr>
          <w:rFonts w:ascii="Times New Roman" w:hAnsi="Times New Roman" w:cs="Times New Roman"/>
          <w:sz w:val="24"/>
          <w:szCs w:val="24"/>
        </w:rPr>
      </w:pPr>
      <w:r w:rsidRPr="006F76DA">
        <w:rPr>
          <w:rFonts w:ascii="Times New Roman" w:hAnsi="Times New Roman" w:cs="Times New Roman"/>
          <w:sz w:val="24"/>
          <w:szCs w:val="24"/>
        </w:rPr>
        <w:t>- сопровождение подготовительных работ по проектированию и строительству газопроводов на территории Дзержинского района;</w:t>
      </w:r>
    </w:p>
    <w:p w:rsidR="006F76DA" w:rsidRPr="006F76DA" w:rsidRDefault="006F76DA" w:rsidP="006F76DA">
      <w:pPr>
        <w:pStyle w:val="ConsPlusCell"/>
        <w:spacing w:line="228" w:lineRule="auto"/>
        <w:ind w:left="51" w:firstLine="38"/>
        <w:jc w:val="both"/>
        <w:rPr>
          <w:rFonts w:ascii="Times New Roman" w:hAnsi="Times New Roman" w:cs="Times New Roman"/>
          <w:sz w:val="24"/>
          <w:szCs w:val="24"/>
        </w:rPr>
      </w:pPr>
      <w:r w:rsidRPr="006F76DA">
        <w:rPr>
          <w:rStyle w:val="apple-converted-space"/>
          <w:rFonts w:ascii="Times New Roman" w:hAnsi="Times New Roman"/>
          <w:color w:val="000000"/>
          <w:sz w:val="24"/>
          <w:szCs w:val="24"/>
        </w:rPr>
        <w:t>-</w:t>
      </w:r>
      <w:r w:rsidRPr="006F76DA">
        <w:rPr>
          <w:rFonts w:ascii="Times New Roman" w:hAnsi="Times New Roman" w:cs="Times New Roman"/>
          <w:sz w:val="24"/>
          <w:szCs w:val="24"/>
        </w:rPr>
        <w:t xml:space="preserve"> осуществление градостроительной деятельности (подготовка градостроительной документации, регулирование земельных отношений, контроль в градостроительстве);</w:t>
      </w:r>
    </w:p>
    <w:p w:rsidR="006F76DA" w:rsidRPr="006F76DA" w:rsidRDefault="006F76DA" w:rsidP="006F76DA">
      <w:pPr>
        <w:pStyle w:val="ConsPlusCell"/>
        <w:spacing w:line="228" w:lineRule="auto"/>
        <w:ind w:left="51" w:firstLine="38"/>
        <w:jc w:val="both"/>
        <w:rPr>
          <w:rFonts w:ascii="Times New Roman" w:hAnsi="Times New Roman" w:cs="Times New Roman"/>
          <w:sz w:val="24"/>
          <w:szCs w:val="24"/>
        </w:rPr>
      </w:pPr>
      <w:r w:rsidRPr="006F76DA">
        <w:rPr>
          <w:rFonts w:ascii="Times New Roman" w:hAnsi="Times New Roman" w:cs="Times New Roman"/>
          <w:sz w:val="24"/>
          <w:szCs w:val="24"/>
        </w:rPr>
        <w:t xml:space="preserve">           - управление территорией района, включая регулирование планировки, перепланировки, землеустройства и землепользования, разработка концепций перспективного развития территорий муниципального района;</w:t>
      </w:r>
    </w:p>
    <w:p w:rsidR="006F76DA" w:rsidRPr="006F76DA" w:rsidRDefault="006F76DA" w:rsidP="006F76DA">
      <w:pPr>
        <w:jc w:val="both"/>
        <w:rPr>
          <w:sz w:val="24"/>
          <w:szCs w:val="24"/>
        </w:rPr>
      </w:pPr>
      <w:r w:rsidRPr="006F76DA">
        <w:rPr>
          <w:sz w:val="24"/>
          <w:szCs w:val="24"/>
        </w:rPr>
        <w:t>- осуществление учета и регистрации введенных в эксплуатацию объектов.</w:t>
      </w:r>
    </w:p>
    <w:p w:rsidR="006F76DA" w:rsidRPr="006F76DA" w:rsidRDefault="006F76DA" w:rsidP="006F76DA">
      <w:pPr>
        <w:ind w:firstLine="709"/>
        <w:jc w:val="both"/>
        <w:rPr>
          <w:sz w:val="24"/>
          <w:szCs w:val="24"/>
        </w:rPr>
      </w:pPr>
    </w:p>
    <w:p w:rsidR="006F76DA" w:rsidRDefault="006F76DA" w:rsidP="006F76DA">
      <w:pPr>
        <w:pStyle w:val="aa"/>
        <w:spacing w:after="0"/>
        <w:ind w:firstLine="720"/>
        <w:jc w:val="center"/>
        <w:rPr>
          <w:b/>
        </w:rPr>
      </w:pPr>
      <w:r w:rsidRPr="006F76DA">
        <w:rPr>
          <w:b/>
        </w:rPr>
        <w:t>3. Целевые индикаторы и</w:t>
      </w:r>
      <w:r>
        <w:rPr>
          <w:b/>
        </w:rPr>
        <w:t xml:space="preserve"> </w:t>
      </w:r>
      <w:r w:rsidRPr="006F76DA">
        <w:rPr>
          <w:b/>
        </w:rPr>
        <w:t xml:space="preserve">показатели </w:t>
      </w:r>
    </w:p>
    <w:p w:rsidR="006F76DA" w:rsidRPr="006F76DA" w:rsidRDefault="006F76DA" w:rsidP="006F76DA">
      <w:pPr>
        <w:pStyle w:val="aa"/>
        <w:spacing w:after="0"/>
        <w:ind w:firstLine="720"/>
        <w:jc w:val="center"/>
        <w:rPr>
          <w:b/>
        </w:rPr>
      </w:pPr>
    </w:p>
    <w:p w:rsidR="006F76DA" w:rsidRPr="006F76DA" w:rsidRDefault="006F76DA" w:rsidP="006F76DA">
      <w:pPr>
        <w:pStyle w:val="aa"/>
        <w:spacing w:after="0"/>
        <w:ind w:firstLine="720"/>
        <w:jc w:val="both"/>
      </w:pPr>
      <w:r w:rsidRPr="006F76DA">
        <w:t xml:space="preserve"> Оценка эффекта от внедрения мероприятия может быть сделана только для конкретного объекта и выражена в снижении уровня затрат на содержание объектов коммунальной сферы. </w:t>
      </w:r>
    </w:p>
    <w:p w:rsidR="006F76DA" w:rsidRPr="006F76DA" w:rsidRDefault="006F76DA" w:rsidP="006F76DA">
      <w:pPr>
        <w:pStyle w:val="aa"/>
        <w:spacing w:after="0"/>
        <w:ind w:firstLine="720"/>
        <w:jc w:val="both"/>
      </w:pPr>
      <w:r w:rsidRPr="006F76DA">
        <w:t>Дополнительная эффективность программы будет достигнута за счёт улучшения технико-экономических показателей, минимизации затрат на устранение аварийных ситуаций.</w:t>
      </w:r>
    </w:p>
    <w:p w:rsidR="006F76DA" w:rsidRPr="006F76DA" w:rsidRDefault="006F76DA" w:rsidP="006F76DA">
      <w:pPr>
        <w:pStyle w:val="aa"/>
        <w:spacing w:after="0"/>
        <w:ind w:firstLine="720"/>
        <w:jc w:val="both"/>
      </w:pPr>
      <w:r w:rsidRPr="006F76DA">
        <w:t>Кроме того, выполнение мероприятий Программы будет способствовать обеспечению надёжности теплоснабжения объектов бюджетной сферы.</w:t>
      </w:r>
    </w:p>
    <w:p w:rsidR="006F76DA" w:rsidRPr="006F76DA" w:rsidRDefault="006F76DA" w:rsidP="006F76DA">
      <w:pPr>
        <w:pStyle w:val="aa"/>
        <w:spacing w:after="0"/>
        <w:ind w:firstLine="720"/>
        <w:jc w:val="both"/>
      </w:pPr>
    </w:p>
    <w:p w:rsidR="006F76DA" w:rsidRDefault="006F76DA" w:rsidP="006F76DA">
      <w:pPr>
        <w:pStyle w:val="aa"/>
        <w:spacing w:after="0"/>
        <w:ind w:firstLine="720"/>
        <w:jc w:val="center"/>
        <w:rPr>
          <w:b/>
        </w:rPr>
      </w:pPr>
      <w:r w:rsidRPr="006F76DA">
        <w:rPr>
          <w:b/>
        </w:rPr>
        <w:t>4. Ресурсное обеспечение программы</w:t>
      </w:r>
    </w:p>
    <w:p w:rsidR="006F76DA" w:rsidRPr="006F76DA" w:rsidRDefault="006F76DA" w:rsidP="006F76DA">
      <w:pPr>
        <w:pStyle w:val="aa"/>
        <w:spacing w:after="0"/>
        <w:ind w:firstLine="720"/>
        <w:jc w:val="center"/>
        <w:rPr>
          <w:b/>
        </w:rPr>
      </w:pPr>
    </w:p>
    <w:p w:rsidR="006F76DA" w:rsidRPr="006F76DA" w:rsidRDefault="006F76DA" w:rsidP="006F76DA">
      <w:pPr>
        <w:jc w:val="both"/>
        <w:rPr>
          <w:sz w:val="24"/>
          <w:szCs w:val="24"/>
        </w:rPr>
      </w:pPr>
      <w:r w:rsidRPr="006F76DA">
        <w:rPr>
          <w:sz w:val="24"/>
          <w:szCs w:val="24"/>
        </w:rPr>
        <w:t xml:space="preserve">На реализацию мероприятий настоящей программы предусмотрены средства в объёме </w:t>
      </w:r>
      <w:r w:rsidRPr="006F76DA">
        <w:rPr>
          <w:b/>
          <w:sz w:val="24"/>
          <w:szCs w:val="24"/>
        </w:rPr>
        <w:t>343 277,1</w:t>
      </w:r>
      <w:r w:rsidRPr="006F76DA">
        <w:rPr>
          <w:sz w:val="24"/>
          <w:szCs w:val="24"/>
        </w:rPr>
        <w:t xml:space="preserve"> тыс. рублей, в том числе по годам:</w:t>
      </w:r>
    </w:p>
    <w:p w:rsidR="006F76DA" w:rsidRPr="006F76DA" w:rsidRDefault="006F76DA" w:rsidP="006F76DA">
      <w:pPr>
        <w:jc w:val="both"/>
        <w:rPr>
          <w:b/>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6"/>
        <w:gridCol w:w="2016"/>
        <w:gridCol w:w="2016"/>
        <w:gridCol w:w="2016"/>
        <w:gridCol w:w="2124"/>
      </w:tblGrid>
      <w:tr w:rsidR="006F76DA" w:rsidRPr="006F76DA" w:rsidTr="00573F3D">
        <w:tc>
          <w:tcPr>
            <w:tcW w:w="2016" w:type="dxa"/>
            <w:vMerge w:val="restart"/>
            <w:vAlign w:val="center"/>
          </w:tcPr>
          <w:p w:rsidR="006F76DA" w:rsidRPr="006F76DA" w:rsidRDefault="006F76DA" w:rsidP="00573F3D">
            <w:pPr>
              <w:pStyle w:val="aa"/>
              <w:spacing w:after="0"/>
              <w:jc w:val="center"/>
              <w:rPr>
                <w:b/>
              </w:rPr>
            </w:pPr>
            <w:r w:rsidRPr="006F76DA">
              <w:rPr>
                <w:b/>
              </w:rPr>
              <w:t>Года</w:t>
            </w:r>
          </w:p>
        </w:tc>
        <w:tc>
          <w:tcPr>
            <w:tcW w:w="2016" w:type="dxa"/>
            <w:vMerge w:val="restart"/>
            <w:vAlign w:val="center"/>
          </w:tcPr>
          <w:p w:rsidR="006F76DA" w:rsidRPr="006F76DA" w:rsidRDefault="006F76DA" w:rsidP="00573F3D">
            <w:pPr>
              <w:pStyle w:val="aa"/>
              <w:spacing w:after="0"/>
              <w:jc w:val="center"/>
              <w:rPr>
                <w:b/>
              </w:rPr>
            </w:pPr>
            <w:r w:rsidRPr="006F76DA">
              <w:rPr>
                <w:b/>
              </w:rPr>
              <w:t>ИТОГО (тыс. руб.)</w:t>
            </w:r>
          </w:p>
        </w:tc>
        <w:tc>
          <w:tcPr>
            <w:tcW w:w="6156" w:type="dxa"/>
            <w:gridSpan w:val="3"/>
          </w:tcPr>
          <w:p w:rsidR="006F76DA" w:rsidRPr="006F76DA" w:rsidRDefault="006F76DA" w:rsidP="00573F3D">
            <w:pPr>
              <w:spacing w:line="276" w:lineRule="auto"/>
              <w:jc w:val="both"/>
              <w:rPr>
                <w:b/>
                <w:sz w:val="24"/>
                <w:szCs w:val="24"/>
              </w:rPr>
            </w:pPr>
            <w:r w:rsidRPr="006F76DA">
              <w:rPr>
                <w:b/>
                <w:sz w:val="24"/>
                <w:szCs w:val="24"/>
              </w:rPr>
              <w:t xml:space="preserve">                                          В том числе:</w:t>
            </w:r>
          </w:p>
        </w:tc>
      </w:tr>
      <w:tr w:rsidR="006F76DA" w:rsidRPr="006F76DA" w:rsidTr="00573F3D">
        <w:tc>
          <w:tcPr>
            <w:tcW w:w="2016" w:type="dxa"/>
            <w:vMerge/>
          </w:tcPr>
          <w:p w:rsidR="006F76DA" w:rsidRPr="006F76DA" w:rsidRDefault="006F76DA" w:rsidP="00573F3D">
            <w:pPr>
              <w:spacing w:line="276" w:lineRule="auto"/>
              <w:jc w:val="both"/>
              <w:rPr>
                <w:b/>
                <w:sz w:val="24"/>
                <w:szCs w:val="24"/>
              </w:rPr>
            </w:pPr>
          </w:p>
        </w:tc>
        <w:tc>
          <w:tcPr>
            <w:tcW w:w="2016" w:type="dxa"/>
            <w:vMerge/>
          </w:tcPr>
          <w:p w:rsidR="006F76DA" w:rsidRPr="006F76DA" w:rsidRDefault="006F76DA" w:rsidP="00573F3D">
            <w:pPr>
              <w:spacing w:line="276" w:lineRule="auto"/>
              <w:jc w:val="both"/>
              <w:rPr>
                <w:b/>
                <w:sz w:val="24"/>
                <w:szCs w:val="24"/>
              </w:rPr>
            </w:pPr>
          </w:p>
        </w:tc>
        <w:tc>
          <w:tcPr>
            <w:tcW w:w="2016" w:type="dxa"/>
            <w:vAlign w:val="center"/>
          </w:tcPr>
          <w:p w:rsidR="006F76DA" w:rsidRPr="006F76DA" w:rsidRDefault="006F76DA" w:rsidP="00573F3D">
            <w:pPr>
              <w:pStyle w:val="aa"/>
              <w:spacing w:after="0"/>
              <w:jc w:val="center"/>
              <w:rPr>
                <w:b/>
              </w:rPr>
            </w:pPr>
            <w:r w:rsidRPr="006F76DA">
              <w:rPr>
                <w:b/>
              </w:rPr>
              <w:t>Областной бюджет*</w:t>
            </w:r>
          </w:p>
        </w:tc>
        <w:tc>
          <w:tcPr>
            <w:tcW w:w="2016" w:type="dxa"/>
          </w:tcPr>
          <w:p w:rsidR="006F76DA" w:rsidRPr="006F76DA" w:rsidRDefault="006F76DA" w:rsidP="00573F3D">
            <w:pPr>
              <w:pStyle w:val="aa"/>
              <w:spacing w:after="0"/>
              <w:jc w:val="center"/>
              <w:rPr>
                <w:b/>
              </w:rPr>
            </w:pPr>
            <w:r w:rsidRPr="006F76DA">
              <w:rPr>
                <w:b/>
              </w:rPr>
              <w:t>Бюджет МО «Дзержинский район»</w:t>
            </w:r>
          </w:p>
        </w:tc>
        <w:tc>
          <w:tcPr>
            <w:tcW w:w="2124" w:type="dxa"/>
          </w:tcPr>
          <w:p w:rsidR="006F76DA" w:rsidRPr="006F76DA" w:rsidRDefault="006F76DA" w:rsidP="00573F3D">
            <w:pPr>
              <w:pStyle w:val="aa"/>
              <w:spacing w:after="0"/>
              <w:jc w:val="center"/>
              <w:rPr>
                <w:b/>
              </w:rPr>
            </w:pPr>
            <w:r w:rsidRPr="006F76DA">
              <w:rPr>
                <w:b/>
              </w:rPr>
              <w:t>Бюджеты поселений</w:t>
            </w:r>
          </w:p>
        </w:tc>
      </w:tr>
      <w:tr w:rsidR="006F76DA" w:rsidRPr="006F76DA" w:rsidTr="00573F3D">
        <w:tc>
          <w:tcPr>
            <w:tcW w:w="2016" w:type="dxa"/>
            <w:vAlign w:val="center"/>
          </w:tcPr>
          <w:p w:rsidR="006F76DA" w:rsidRPr="006F76DA" w:rsidRDefault="006F76DA" w:rsidP="00573F3D">
            <w:pPr>
              <w:pStyle w:val="aa"/>
              <w:spacing w:after="0"/>
              <w:jc w:val="center"/>
              <w:rPr>
                <w:b/>
              </w:rPr>
            </w:pPr>
            <w:r w:rsidRPr="006F76DA">
              <w:rPr>
                <w:b/>
              </w:rPr>
              <w:t xml:space="preserve">2017 </w:t>
            </w:r>
          </w:p>
        </w:tc>
        <w:tc>
          <w:tcPr>
            <w:tcW w:w="2016" w:type="dxa"/>
          </w:tcPr>
          <w:p w:rsidR="006F76DA" w:rsidRPr="006F76DA" w:rsidRDefault="006F76DA" w:rsidP="00573F3D">
            <w:pPr>
              <w:pStyle w:val="aa"/>
              <w:spacing w:after="0"/>
              <w:jc w:val="both"/>
            </w:pPr>
            <w:r w:rsidRPr="006F76DA">
              <w:t>210 729,8</w:t>
            </w:r>
          </w:p>
        </w:tc>
        <w:tc>
          <w:tcPr>
            <w:tcW w:w="2016" w:type="dxa"/>
          </w:tcPr>
          <w:p w:rsidR="006F76DA" w:rsidRPr="006F76DA" w:rsidRDefault="006F76DA" w:rsidP="00573F3D">
            <w:pPr>
              <w:pStyle w:val="aa"/>
              <w:spacing w:after="0"/>
            </w:pPr>
          </w:p>
        </w:tc>
        <w:tc>
          <w:tcPr>
            <w:tcW w:w="2016" w:type="dxa"/>
          </w:tcPr>
          <w:p w:rsidR="006F76DA" w:rsidRPr="006F76DA" w:rsidRDefault="006F76DA" w:rsidP="00573F3D">
            <w:pPr>
              <w:pStyle w:val="aa"/>
              <w:spacing w:after="0"/>
              <w:jc w:val="both"/>
            </w:pPr>
            <w:r w:rsidRPr="006F76DA">
              <w:t>8 853,1</w:t>
            </w:r>
          </w:p>
        </w:tc>
        <w:tc>
          <w:tcPr>
            <w:tcW w:w="2124" w:type="dxa"/>
          </w:tcPr>
          <w:p w:rsidR="006F76DA" w:rsidRPr="006F76DA" w:rsidRDefault="006F76DA" w:rsidP="00573F3D">
            <w:pPr>
              <w:pStyle w:val="aa"/>
              <w:spacing w:after="0"/>
              <w:jc w:val="both"/>
            </w:pPr>
            <w:r w:rsidRPr="006F76DA">
              <w:t>201 876,6</w:t>
            </w:r>
          </w:p>
        </w:tc>
      </w:tr>
      <w:tr w:rsidR="006F76DA" w:rsidRPr="006F76DA" w:rsidTr="00573F3D">
        <w:tc>
          <w:tcPr>
            <w:tcW w:w="2016" w:type="dxa"/>
            <w:vAlign w:val="center"/>
          </w:tcPr>
          <w:p w:rsidR="006F76DA" w:rsidRPr="006F76DA" w:rsidRDefault="006F76DA" w:rsidP="00573F3D">
            <w:pPr>
              <w:pStyle w:val="aa"/>
              <w:spacing w:after="0"/>
              <w:jc w:val="center"/>
              <w:rPr>
                <w:b/>
              </w:rPr>
            </w:pPr>
            <w:r w:rsidRPr="006F76DA">
              <w:rPr>
                <w:b/>
              </w:rPr>
              <w:t>2018</w:t>
            </w:r>
          </w:p>
        </w:tc>
        <w:tc>
          <w:tcPr>
            <w:tcW w:w="2016" w:type="dxa"/>
          </w:tcPr>
          <w:p w:rsidR="006F76DA" w:rsidRPr="006F76DA" w:rsidRDefault="006F76DA" w:rsidP="00573F3D">
            <w:pPr>
              <w:pStyle w:val="aa"/>
              <w:spacing w:after="0"/>
              <w:jc w:val="both"/>
            </w:pPr>
            <w:r w:rsidRPr="006F76DA">
              <w:t>33 558,4</w:t>
            </w:r>
          </w:p>
        </w:tc>
        <w:tc>
          <w:tcPr>
            <w:tcW w:w="2016" w:type="dxa"/>
          </w:tcPr>
          <w:p w:rsidR="006F76DA" w:rsidRPr="006F76DA" w:rsidRDefault="006F76DA" w:rsidP="00573F3D">
            <w:pPr>
              <w:pStyle w:val="aa"/>
              <w:spacing w:after="0"/>
            </w:pPr>
            <w:r w:rsidRPr="006F76DA">
              <w:t>972,7</w:t>
            </w:r>
          </w:p>
        </w:tc>
        <w:tc>
          <w:tcPr>
            <w:tcW w:w="2016" w:type="dxa"/>
          </w:tcPr>
          <w:p w:rsidR="006F76DA" w:rsidRPr="006F76DA" w:rsidRDefault="006F76DA" w:rsidP="00573F3D">
            <w:pPr>
              <w:pStyle w:val="aa"/>
              <w:spacing w:after="0"/>
              <w:jc w:val="both"/>
            </w:pPr>
            <w:r w:rsidRPr="006F76DA">
              <w:t>8 716,7</w:t>
            </w:r>
          </w:p>
        </w:tc>
        <w:tc>
          <w:tcPr>
            <w:tcW w:w="2124" w:type="dxa"/>
          </w:tcPr>
          <w:p w:rsidR="006F76DA" w:rsidRPr="006F76DA" w:rsidRDefault="006F76DA" w:rsidP="00573F3D">
            <w:pPr>
              <w:pStyle w:val="aa"/>
              <w:spacing w:after="0"/>
              <w:jc w:val="both"/>
            </w:pPr>
            <w:r w:rsidRPr="006F76DA">
              <w:t>23 869</w:t>
            </w:r>
          </w:p>
        </w:tc>
      </w:tr>
      <w:tr w:rsidR="006F76DA" w:rsidRPr="006F76DA" w:rsidTr="00573F3D">
        <w:tc>
          <w:tcPr>
            <w:tcW w:w="2016" w:type="dxa"/>
            <w:vAlign w:val="center"/>
          </w:tcPr>
          <w:p w:rsidR="006F76DA" w:rsidRPr="006F76DA" w:rsidRDefault="006F76DA" w:rsidP="00573F3D">
            <w:pPr>
              <w:pStyle w:val="aa"/>
              <w:spacing w:after="0"/>
              <w:jc w:val="center"/>
              <w:rPr>
                <w:b/>
              </w:rPr>
            </w:pPr>
            <w:r w:rsidRPr="006F76DA">
              <w:rPr>
                <w:b/>
              </w:rPr>
              <w:t>2019</w:t>
            </w:r>
          </w:p>
        </w:tc>
        <w:tc>
          <w:tcPr>
            <w:tcW w:w="2016" w:type="dxa"/>
          </w:tcPr>
          <w:p w:rsidR="006F76DA" w:rsidRPr="006F76DA" w:rsidRDefault="006F76DA" w:rsidP="00573F3D">
            <w:pPr>
              <w:pStyle w:val="aa"/>
              <w:spacing w:after="0"/>
              <w:jc w:val="both"/>
            </w:pPr>
            <w:r w:rsidRPr="006F76DA">
              <w:t>32 996,3</w:t>
            </w:r>
          </w:p>
        </w:tc>
        <w:tc>
          <w:tcPr>
            <w:tcW w:w="2016" w:type="dxa"/>
          </w:tcPr>
          <w:p w:rsidR="006F76DA" w:rsidRPr="006F76DA" w:rsidRDefault="006F76DA" w:rsidP="00573F3D">
            <w:pPr>
              <w:pStyle w:val="aa"/>
              <w:spacing w:after="0"/>
            </w:pPr>
          </w:p>
        </w:tc>
        <w:tc>
          <w:tcPr>
            <w:tcW w:w="2016" w:type="dxa"/>
          </w:tcPr>
          <w:p w:rsidR="006F76DA" w:rsidRPr="006F76DA" w:rsidRDefault="006F76DA" w:rsidP="00573F3D">
            <w:pPr>
              <w:pStyle w:val="aa"/>
              <w:spacing w:after="0"/>
              <w:jc w:val="both"/>
            </w:pPr>
            <w:r w:rsidRPr="006F76DA">
              <w:t>9 127,3</w:t>
            </w:r>
          </w:p>
        </w:tc>
        <w:tc>
          <w:tcPr>
            <w:tcW w:w="2124" w:type="dxa"/>
          </w:tcPr>
          <w:p w:rsidR="006F76DA" w:rsidRPr="006F76DA" w:rsidRDefault="006F76DA" w:rsidP="00573F3D">
            <w:pPr>
              <w:pStyle w:val="aa"/>
              <w:spacing w:after="0"/>
              <w:jc w:val="both"/>
            </w:pPr>
            <w:r w:rsidRPr="006F76DA">
              <w:t>23 869</w:t>
            </w:r>
          </w:p>
        </w:tc>
      </w:tr>
      <w:tr w:rsidR="006F76DA" w:rsidRPr="006F76DA" w:rsidTr="00573F3D">
        <w:tc>
          <w:tcPr>
            <w:tcW w:w="2016" w:type="dxa"/>
            <w:vAlign w:val="center"/>
          </w:tcPr>
          <w:p w:rsidR="006F76DA" w:rsidRPr="006F76DA" w:rsidRDefault="006F76DA" w:rsidP="00573F3D">
            <w:pPr>
              <w:pStyle w:val="aa"/>
              <w:spacing w:after="0"/>
              <w:jc w:val="center"/>
              <w:rPr>
                <w:b/>
              </w:rPr>
            </w:pPr>
            <w:r w:rsidRPr="006F76DA">
              <w:rPr>
                <w:b/>
              </w:rPr>
              <w:t xml:space="preserve">2020 </w:t>
            </w:r>
          </w:p>
        </w:tc>
        <w:tc>
          <w:tcPr>
            <w:tcW w:w="2016" w:type="dxa"/>
          </w:tcPr>
          <w:p w:rsidR="006F76DA" w:rsidRPr="006F76DA" w:rsidRDefault="006F76DA" w:rsidP="00573F3D">
            <w:pPr>
              <w:pStyle w:val="aa"/>
              <w:spacing w:after="0"/>
              <w:jc w:val="both"/>
            </w:pPr>
            <w:r w:rsidRPr="006F76DA">
              <w:t>32 996,3</w:t>
            </w:r>
          </w:p>
        </w:tc>
        <w:tc>
          <w:tcPr>
            <w:tcW w:w="2016" w:type="dxa"/>
          </w:tcPr>
          <w:p w:rsidR="006F76DA" w:rsidRPr="006F76DA" w:rsidRDefault="006F76DA" w:rsidP="00573F3D">
            <w:pPr>
              <w:pStyle w:val="aa"/>
              <w:spacing w:after="0"/>
            </w:pPr>
          </w:p>
        </w:tc>
        <w:tc>
          <w:tcPr>
            <w:tcW w:w="2016" w:type="dxa"/>
          </w:tcPr>
          <w:p w:rsidR="006F76DA" w:rsidRPr="006F76DA" w:rsidRDefault="006F76DA" w:rsidP="00573F3D">
            <w:pPr>
              <w:pStyle w:val="aa"/>
              <w:spacing w:after="0"/>
              <w:jc w:val="both"/>
            </w:pPr>
            <w:r w:rsidRPr="006F76DA">
              <w:t>9 127,3</w:t>
            </w:r>
          </w:p>
        </w:tc>
        <w:tc>
          <w:tcPr>
            <w:tcW w:w="2124" w:type="dxa"/>
          </w:tcPr>
          <w:p w:rsidR="006F76DA" w:rsidRPr="006F76DA" w:rsidRDefault="006F76DA" w:rsidP="00573F3D">
            <w:pPr>
              <w:pStyle w:val="aa"/>
              <w:spacing w:after="0"/>
              <w:jc w:val="both"/>
            </w:pPr>
            <w:r w:rsidRPr="006F76DA">
              <w:t>23 869</w:t>
            </w:r>
          </w:p>
        </w:tc>
      </w:tr>
      <w:tr w:rsidR="006F76DA" w:rsidRPr="006F76DA" w:rsidTr="00573F3D">
        <w:tc>
          <w:tcPr>
            <w:tcW w:w="2016" w:type="dxa"/>
            <w:vAlign w:val="center"/>
          </w:tcPr>
          <w:p w:rsidR="006F76DA" w:rsidRPr="006F76DA" w:rsidRDefault="006F76DA" w:rsidP="00573F3D">
            <w:pPr>
              <w:pStyle w:val="aa"/>
              <w:spacing w:after="0"/>
              <w:jc w:val="center"/>
              <w:rPr>
                <w:b/>
              </w:rPr>
            </w:pPr>
            <w:r w:rsidRPr="006F76DA">
              <w:rPr>
                <w:b/>
              </w:rPr>
              <w:t>2021</w:t>
            </w:r>
          </w:p>
        </w:tc>
        <w:tc>
          <w:tcPr>
            <w:tcW w:w="2016" w:type="dxa"/>
          </w:tcPr>
          <w:p w:rsidR="006F76DA" w:rsidRPr="006F76DA" w:rsidRDefault="006F76DA" w:rsidP="00573F3D">
            <w:pPr>
              <w:pStyle w:val="aa"/>
              <w:spacing w:after="0"/>
              <w:jc w:val="both"/>
            </w:pPr>
            <w:r w:rsidRPr="006F76DA">
              <w:t>32 996,3</w:t>
            </w:r>
          </w:p>
        </w:tc>
        <w:tc>
          <w:tcPr>
            <w:tcW w:w="2016" w:type="dxa"/>
          </w:tcPr>
          <w:p w:rsidR="006F76DA" w:rsidRPr="006F76DA" w:rsidRDefault="006F76DA" w:rsidP="00573F3D">
            <w:pPr>
              <w:pStyle w:val="aa"/>
              <w:spacing w:after="0"/>
            </w:pPr>
          </w:p>
        </w:tc>
        <w:tc>
          <w:tcPr>
            <w:tcW w:w="2016" w:type="dxa"/>
          </w:tcPr>
          <w:p w:rsidR="006F76DA" w:rsidRPr="006F76DA" w:rsidRDefault="006F76DA" w:rsidP="00573F3D">
            <w:pPr>
              <w:pStyle w:val="aa"/>
              <w:spacing w:after="0"/>
              <w:jc w:val="both"/>
            </w:pPr>
            <w:r w:rsidRPr="006F76DA">
              <w:t>9 127,3</w:t>
            </w:r>
          </w:p>
        </w:tc>
        <w:tc>
          <w:tcPr>
            <w:tcW w:w="2124" w:type="dxa"/>
          </w:tcPr>
          <w:p w:rsidR="006F76DA" w:rsidRPr="006F76DA" w:rsidRDefault="006F76DA" w:rsidP="00573F3D">
            <w:pPr>
              <w:pStyle w:val="aa"/>
              <w:spacing w:after="0"/>
              <w:jc w:val="both"/>
            </w:pPr>
            <w:r w:rsidRPr="006F76DA">
              <w:t>23 869</w:t>
            </w:r>
          </w:p>
        </w:tc>
      </w:tr>
      <w:tr w:rsidR="006F76DA" w:rsidRPr="006F76DA" w:rsidTr="00573F3D">
        <w:tc>
          <w:tcPr>
            <w:tcW w:w="2016" w:type="dxa"/>
            <w:vAlign w:val="center"/>
          </w:tcPr>
          <w:p w:rsidR="006F76DA" w:rsidRPr="006F76DA" w:rsidRDefault="006F76DA" w:rsidP="00573F3D">
            <w:pPr>
              <w:pStyle w:val="aa"/>
              <w:spacing w:after="0"/>
              <w:jc w:val="center"/>
              <w:rPr>
                <w:b/>
              </w:rPr>
            </w:pPr>
            <w:r w:rsidRPr="006F76DA">
              <w:rPr>
                <w:b/>
              </w:rPr>
              <w:t>Итого:</w:t>
            </w:r>
          </w:p>
        </w:tc>
        <w:tc>
          <w:tcPr>
            <w:tcW w:w="2016" w:type="dxa"/>
          </w:tcPr>
          <w:p w:rsidR="006F76DA" w:rsidRPr="006F76DA" w:rsidRDefault="006F76DA" w:rsidP="00573F3D">
            <w:pPr>
              <w:pStyle w:val="aa"/>
              <w:spacing w:after="0"/>
              <w:jc w:val="both"/>
            </w:pPr>
            <w:r w:rsidRPr="006F76DA">
              <w:t>343 277,1</w:t>
            </w:r>
          </w:p>
        </w:tc>
        <w:tc>
          <w:tcPr>
            <w:tcW w:w="2016" w:type="dxa"/>
          </w:tcPr>
          <w:p w:rsidR="006F76DA" w:rsidRPr="006F76DA" w:rsidRDefault="006F76DA" w:rsidP="00573F3D">
            <w:pPr>
              <w:pStyle w:val="aa"/>
              <w:spacing w:after="0"/>
            </w:pPr>
            <w:r w:rsidRPr="006F76DA">
              <w:t>972,7</w:t>
            </w:r>
          </w:p>
        </w:tc>
        <w:tc>
          <w:tcPr>
            <w:tcW w:w="2016" w:type="dxa"/>
          </w:tcPr>
          <w:p w:rsidR="006F76DA" w:rsidRPr="006F76DA" w:rsidRDefault="006F76DA" w:rsidP="00573F3D">
            <w:pPr>
              <w:pStyle w:val="aa"/>
              <w:spacing w:after="0"/>
              <w:jc w:val="both"/>
            </w:pPr>
            <w:r w:rsidRPr="006F76DA">
              <w:t>44 951,7</w:t>
            </w:r>
          </w:p>
        </w:tc>
        <w:tc>
          <w:tcPr>
            <w:tcW w:w="2124" w:type="dxa"/>
          </w:tcPr>
          <w:p w:rsidR="006F76DA" w:rsidRPr="006F76DA" w:rsidRDefault="006F76DA" w:rsidP="00573F3D">
            <w:pPr>
              <w:pStyle w:val="aa"/>
              <w:spacing w:after="0"/>
              <w:jc w:val="both"/>
            </w:pPr>
            <w:r w:rsidRPr="006F76DA">
              <w:t>297 352,6</w:t>
            </w:r>
          </w:p>
        </w:tc>
      </w:tr>
    </w:tbl>
    <w:p w:rsidR="006F76DA" w:rsidRPr="006F76DA" w:rsidRDefault="006F76DA" w:rsidP="006F76DA">
      <w:pPr>
        <w:pStyle w:val="aa"/>
        <w:spacing w:after="0"/>
        <w:ind w:firstLine="720"/>
        <w:jc w:val="both"/>
      </w:pPr>
    </w:p>
    <w:p w:rsidR="006F76DA" w:rsidRPr="006F76DA" w:rsidRDefault="006F76DA" w:rsidP="006F76DA">
      <w:pPr>
        <w:pStyle w:val="aa"/>
        <w:spacing w:after="0"/>
        <w:ind w:firstLine="720"/>
        <w:jc w:val="both"/>
      </w:pPr>
      <w:r w:rsidRPr="006F76DA">
        <w:t>Финансирование мероприятий настоящей программы осуществляется за счёт средств местного бюджета.</w:t>
      </w:r>
    </w:p>
    <w:p w:rsidR="006F76DA" w:rsidRPr="006F76DA" w:rsidRDefault="006F76DA" w:rsidP="006F76DA">
      <w:pPr>
        <w:pStyle w:val="aa"/>
        <w:spacing w:after="0"/>
        <w:ind w:firstLine="720"/>
        <w:jc w:val="both"/>
      </w:pPr>
      <w:r w:rsidRPr="006F76DA">
        <w:t xml:space="preserve">Объём финансирования может уточняться при утверждении местного бюджета на очередной финансовый год. </w:t>
      </w:r>
    </w:p>
    <w:p w:rsidR="006F76DA" w:rsidRPr="006F76DA" w:rsidRDefault="006F76DA" w:rsidP="006F76DA">
      <w:pPr>
        <w:pStyle w:val="aa"/>
        <w:spacing w:after="0"/>
        <w:ind w:firstLine="720"/>
        <w:jc w:val="both"/>
      </w:pPr>
      <w:r w:rsidRPr="006F76DA">
        <w:lastRenderedPageBreak/>
        <w:t>В рамках реализации настоящей программы планируется привлечение средств  областного бюджета.</w:t>
      </w:r>
    </w:p>
    <w:p w:rsidR="006F76DA" w:rsidRDefault="006F76DA" w:rsidP="006F76DA">
      <w:pPr>
        <w:numPr>
          <w:ilvl w:val="0"/>
          <w:numId w:val="5"/>
        </w:numPr>
        <w:spacing w:line="276" w:lineRule="auto"/>
        <w:jc w:val="both"/>
        <w:rPr>
          <w:b/>
          <w:sz w:val="24"/>
          <w:szCs w:val="24"/>
        </w:rPr>
      </w:pPr>
      <w:r w:rsidRPr="006F76DA">
        <w:rPr>
          <w:b/>
          <w:sz w:val="24"/>
          <w:szCs w:val="24"/>
        </w:rPr>
        <w:t>Механизм реализации программы</w:t>
      </w:r>
    </w:p>
    <w:p w:rsidR="006F76DA" w:rsidRPr="006F76DA" w:rsidRDefault="006F76DA" w:rsidP="006F76DA">
      <w:pPr>
        <w:spacing w:line="276" w:lineRule="auto"/>
        <w:ind w:left="3054"/>
        <w:jc w:val="both"/>
        <w:rPr>
          <w:b/>
          <w:sz w:val="24"/>
          <w:szCs w:val="24"/>
        </w:rPr>
      </w:pPr>
    </w:p>
    <w:p w:rsidR="006F76DA" w:rsidRPr="006F76DA" w:rsidRDefault="006F76DA" w:rsidP="006F76DA">
      <w:pPr>
        <w:ind w:firstLine="360"/>
        <w:jc w:val="both"/>
        <w:rPr>
          <w:sz w:val="24"/>
          <w:szCs w:val="24"/>
        </w:rPr>
      </w:pPr>
      <w:r w:rsidRPr="006F76DA">
        <w:rPr>
          <w:sz w:val="24"/>
          <w:szCs w:val="24"/>
        </w:rPr>
        <w:t>Управление реализацией настоящей программы осуществляется исполнителем – отделом ЖКХ, благоустройства и экологии администрации Дзержинского района, который:</w:t>
      </w:r>
    </w:p>
    <w:p w:rsidR="006F76DA" w:rsidRPr="006F76DA" w:rsidRDefault="006F76DA" w:rsidP="006F76DA">
      <w:pPr>
        <w:ind w:left="360"/>
        <w:jc w:val="both"/>
        <w:rPr>
          <w:sz w:val="24"/>
          <w:szCs w:val="24"/>
        </w:rPr>
      </w:pPr>
      <w:r w:rsidRPr="006F76DA">
        <w:rPr>
          <w:sz w:val="24"/>
          <w:szCs w:val="24"/>
        </w:rPr>
        <w:t>- осуществляет управление исполнителями настоящей программы, обеспечивает эффективное и целевое использование средств, выделенных на ее реализацию;</w:t>
      </w:r>
    </w:p>
    <w:p w:rsidR="006F76DA" w:rsidRPr="006F76DA" w:rsidRDefault="006F76DA" w:rsidP="006F76DA">
      <w:pPr>
        <w:ind w:left="360"/>
        <w:jc w:val="both"/>
        <w:rPr>
          <w:sz w:val="24"/>
          <w:szCs w:val="24"/>
        </w:rPr>
      </w:pPr>
      <w:r w:rsidRPr="006F76DA">
        <w:rPr>
          <w:sz w:val="24"/>
          <w:szCs w:val="24"/>
        </w:rPr>
        <w:t>-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w:t>
      </w:r>
    </w:p>
    <w:p w:rsidR="006F76DA" w:rsidRPr="006F76DA" w:rsidRDefault="006F76DA" w:rsidP="006F76DA">
      <w:pPr>
        <w:ind w:left="360"/>
        <w:jc w:val="both"/>
        <w:rPr>
          <w:sz w:val="24"/>
          <w:szCs w:val="24"/>
        </w:rPr>
      </w:pPr>
      <w:r w:rsidRPr="006F76DA">
        <w:rPr>
          <w:sz w:val="24"/>
          <w:szCs w:val="24"/>
        </w:rPr>
        <w:t>- разрабатывает в пределах своих полномочий нормативные правовые акты, необходимые для реализации настоящей программы;</w:t>
      </w:r>
    </w:p>
    <w:p w:rsidR="006F76DA" w:rsidRPr="006F76DA" w:rsidRDefault="006F76DA" w:rsidP="006F76DA">
      <w:pPr>
        <w:ind w:left="360"/>
        <w:jc w:val="both"/>
        <w:rPr>
          <w:sz w:val="24"/>
          <w:szCs w:val="24"/>
        </w:rPr>
      </w:pPr>
      <w:r w:rsidRPr="006F76DA">
        <w:rPr>
          <w:sz w:val="24"/>
          <w:szCs w:val="24"/>
        </w:rPr>
        <w:t>- осуществляет контроль за ходом реализации мероприятий настоящей программы;</w:t>
      </w:r>
    </w:p>
    <w:p w:rsidR="006F76DA" w:rsidRPr="006F76DA" w:rsidRDefault="006F76DA" w:rsidP="006F76DA">
      <w:pPr>
        <w:ind w:left="360"/>
        <w:jc w:val="both"/>
        <w:rPr>
          <w:sz w:val="24"/>
          <w:szCs w:val="24"/>
        </w:rPr>
      </w:pPr>
      <w:r w:rsidRPr="006F76DA">
        <w:rPr>
          <w:sz w:val="24"/>
          <w:szCs w:val="24"/>
        </w:rPr>
        <w:t>- в целях контроля исполнения мероприятий настоящей программы исполнитель запрашивает у соисполнителей отчеты и другую оперативную и аналитическую информацию;</w:t>
      </w:r>
    </w:p>
    <w:p w:rsidR="006F76DA" w:rsidRPr="006F76DA" w:rsidRDefault="006F76DA" w:rsidP="006F76DA">
      <w:pPr>
        <w:ind w:left="360"/>
        <w:jc w:val="both"/>
        <w:rPr>
          <w:sz w:val="24"/>
          <w:szCs w:val="24"/>
        </w:rPr>
      </w:pPr>
      <w:r w:rsidRPr="006F76DA">
        <w:rPr>
          <w:sz w:val="24"/>
          <w:szCs w:val="24"/>
        </w:rPr>
        <w:t>- совместно с соисполнителями мероприятий программы готовит и представляет в отдел экономики целевые показатели и показатели эффективности реализации настоящей программы за отчетный год;</w:t>
      </w:r>
    </w:p>
    <w:p w:rsidR="006F76DA" w:rsidRPr="006F76DA" w:rsidRDefault="006F76DA" w:rsidP="006F76DA">
      <w:pPr>
        <w:ind w:left="360"/>
        <w:jc w:val="both"/>
        <w:rPr>
          <w:sz w:val="24"/>
          <w:szCs w:val="24"/>
        </w:rPr>
      </w:pPr>
      <w:r w:rsidRPr="006F76DA">
        <w:rPr>
          <w:sz w:val="24"/>
          <w:szCs w:val="24"/>
        </w:rPr>
        <w:t>- несет ответственность за реализацию настоящей программы;</w:t>
      </w:r>
    </w:p>
    <w:p w:rsidR="006F76DA" w:rsidRPr="006F76DA" w:rsidRDefault="006F76DA" w:rsidP="006F76DA">
      <w:pPr>
        <w:jc w:val="both"/>
        <w:rPr>
          <w:sz w:val="24"/>
          <w:szCs w:val="24"/>
        </w:rPr>
      </w:pPr>
      <w:r w:rsidRPr="006F76DA">
        <w:rPr>
          <w:sz w:val="24"/>
          <w:szCs w:val="24"/>
        </w:rPr>
        <w:tab/>
        <w:t>Соисполнители настоящей программы –  отдел архитектуры и градостроительства администрации Дзержинского района, отдел муниципального имущества администрации Дзержинского района, отдел муниципальных закупок администрации Дзержинского района,</w:t>
      </w:r>
      <w:r>
        <w:rPr>
          <w:sz w:val="24"/>
          <w:szCs w:val="24"/>
        </w:rPr>
        <w:t xml:space="preserve"> </w:t>
      </w:r>
      <w:r w:rsidRPr="006F76DA">
        <w:rPr>
          <w:sz w:val="24"/>
          <w:szCs w:val="24"/>
        </w:rPr>
        <w:t>отдел городского хозяйства администрации Дзержинского района, отдел культуры администрации Дзержинского района, МБУ «Отдел капитального строительства» Дзержинского района, МУП «Дирекция единого заказчика на услуги ЖКХ»,главы администраций городских и сельских поселений, МКУ СН «Спорт», МКУ «МКМЦ» - которые:</w:t>
      </w:r>
    </w:p>
    <w:p w:rsidR="006F76DA" w:rsidRPr="006F76DA" w:rsidRDefault="006F76DA" w:rsidP="006F76DA">
      <w:pPr>
        <w:jc w:val="both"/>
        <w:rPr>
          <w:sz w:val="24"/>
          <w:szCs w:val="24"/>
        </w:rPr>
      </w:pPr>
      <w:r w:rsidRPr="006F76DA">
        <w:rPr>
          <w:sz w:val="24"/>
          <w:szCs w:val="24"/>
        </w:rPr>
        <w:t xml:space="preserve">      - разрабатывают в пределах своих полномочий проекты нормативных правовых актов, необходимых для реализации мероприятий настоящей программы;</w:t>
      </w:r>
    </w:p>
    <w:p w:rsidR="006F76DA" w:rsidRPr="006F76DA" w:rsidRDefault="006F76DA" w:rsidP="006F76DA">
      <w:pPr>
        <w:jc w:val="both"/>
        <w:rPr>
          <w:sz w:val="24"/>
          <w:szCs w:val="24"/>
        </w:rPr>
      </w:pPr>
      <w:r w:rsidRPr="006F76DA">
        <w:rPr>
          <w:sz w:val="24"/>
          <w:szCs w:val="24"/>
        </w:rPr>
        <w:t xml:space="preserve">     - размещают заказы на выполнение услуг для муниципальных нужд в рамках реализации мероприятий настоящей программы.</w:t>
      </w:r>
    </w:p>
    <w:p w:rsidR="006F76DA" w:rsidRPr="006F76DA" w:rsidRDefault="006F76DA" w:rsidP="006F76DA">
      <w:pPr>
        <w:jc w:val="both"/>
        <w:rPr>
          <w:sz w:val="24"/>
          <w:szCs w:val="24"/>
        </w:rPr>
      </w:pPr>
      <w:r w:rsidRPr="006F76DA">
        <w:rPr>
          <w:sz w:val="24"/>
          <w:szCs w:val="24"/>
        </w:rPr>
        <w:t xml:space="preserve">     - обеспечивают эффективное и целевое использование средств, выделенных на реализацию мероприятий настоящей программы;</w:t>
      </w:r>
    </w:p>
    <w:p w:rsidR="006F76DA" w:rsidRPr="006F76DA" w:rsidRDefault="006F76DA" w:rsidP="006F76DA">
      <w:pPr>
        <w:jc w:val="both"/>
        <w:rPr>
          <w:sz w:val="24"/>
          <w:szCs w:val="24"/>
        </w:rPr>
      </w:pPr>
      <w:r w:rsidRPr="006F76DA">
        <w:rPr>
          <w:sz w:val="24"/>
          <w:szCs w:val="24"/>
        </w:rPr>
        <w:t xml:space="preserve">     - представляют исполнителю копии актов выполненных работ и  иных документов, подтверждающих исполнение обязательств по заключенным муниципальным контрактам.</w:t>
      </w:r>
    </w:p>
    <w:p w:rsidR="006F76DA" w:rsidRPr="006F76DA" w:rsidRDefault="006F76DA" w:rsidP="006F76DA">
      <w:pPr>
        <w:ind w:firstLine="708"/>
        <w:jc w:val="both"/>
        <w:rPr>
          <w:sz w:val="24"/>
          <w:szCs w:val="24"/>
        </w:rPr>
      </w:pPr>
      <w:r w:rsidRPr="006F76DA">
        <w:rPr>
          <w:sz w:val="24"/>
          <w:szCs w:val="24"/>
        </w:rPr>
        <w:t>Совместно с исполнителем несут ответственность за рациональное, целевое и эффективное использование выделенных бюджетных средств в соответствии с действующим законодательством Российской Федерации.</w:t>
      </w:r>
    </w:p>
    <w:p w:rsidR="006F76DA" w:rsidRPr="006F76DA" w:rsidRDefault="006F76DA" w:rsidP="006F76DA">
      <w:pPr>
        <w:ind w:firstLine="708"/>
        <w:jc w:val="both"/>
        <w:rPr>
          <w:b/>
          <w:sz w:val="24"/>
          <w:szCs w:val="24"/>
        </w:rPr>
      </w:pPr>
      <w:r w:rsidRPr="006F76DA">
        <w:rPr>
          <w:sz w:val="24"/>
          <w:szCs w:val="24"/>
        </w:rPr>
        <w:t>Корректировка программы, в том числе включение в нее новых мероприятий, а также продление срока ее реализации осуществляется в установленном порядке исполнителем по предложениям соисполнителей.</w:t>
      </w:r>
    </w:p>
    <w:p w:rsidR="006F76DA" w:rsidRPr="006F76DA" w:rsidRDefault="006F76DA" w:rsidP="00DD4114">
      <w:pPr>
        <w:rPr>
          <w:sz w:val="24"/>
          <w:szCs w:val="24"/>
        </w:rPr>
      </w:pPr>
    </w:p>
    <w:p w:rsidR="006F76DA" w:rsidRPr="006F76DA" w:rsidRDefault="006F76DA" w:rsidP="00DD4114">
      <w:pPr>
        <w:rPr>
          <w:sz w:val="24"/>
          <w:szCs w:val="24"/>
        </w:rPr>
      </w:pPr>
    </w:p>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DD4114"/>
    <w:p w:rsidR="006F76DA" w:rsidRDefault="006F76DA" w:rsidP="006F76DA">
      <w:pPr>
        <w:spacing w:line="276" w:lineRule="auto"/>
        <w:jc w:val="center"/>
        <w:rPr>
          <w:b/>
          <w:sz w:val="22"/>
          <w:szCs w:val="22"/>
        </w:rPr>
        <w:sectPr w:rsidR="006F76DA" w:rsidSect="00DD4114">
          <w:pgSz w:w="11906" w:h="16838"/>
          <w:pgMar w:top="1134" w:right="567" w:bottom="1134" w:left="1134" w:header="709" w:footer="709" w:gutter="0"/>
          <w:cols w:space="708"/>
          <w:docGrid w:linePitch="360"/>
        </w:sectPr>
      </w:pPr>
    </w:p>
    <w:p w:rsidR="006F76DA" w:rsidRDefault="006F76DA" w:rsidP="006F76DA">
      <w:pPr>
        <w:spacing w:line="276" w:lineRule="auto"/>
        <w:jc w:val="center"/>
        <w:rPr>
          <w:b/>
          <w:sz w:val="22"/>
          <w:szCs w:val="22"/>
        </w:rPr>
      </w:pPr>
      <w:r w:rsidRPr="00C46FBA">
        <w:rPr>
          <w:b/>
          <w:sz w:val="22"/>
          <w:szCs w:val="22"/>
        </w:rPr>
        <w:lastRenderedPageBreak/>
        <w:t>6. Мероприятия Программы «Развитие жилищно-коммунального и строительного комплекса Дзержинского района» на 2017-2021 годы</w:t>
      </w:r>
    </w:p>
    <w:p w:rsidR="006F76DA" w:rsidRPr="00C46FBA" w:rsidRDefault="006F76DA" w:rsidP="006F76DA">
      <w:pPr>
        <w:spacing w:line="276" w:lineRule="auto"/>
        <w:jc w:val="center"/>
        <w:rPr>
          <w:b/>
          <w:sz w:val="22"/>
          <w:szCs w:val="22"/>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2976"/>
        <w:gridCol w:w="1701"/>
        <w:gridCol w:w="1276"/>
        <w:gridCol w:w="1133"/>
        <w:gridCol w:w="993"/>
        <w:gridCol w:w="993"/>
        <w:gridCol w:w="992"/>
        <w:gridCol w:w="992"/>
      </w:tblGrid>
      <w:tr w:rsidR="006F76DA" w:rsidRPr="00C46FBA" w:rsidTr="00573F3D">
        <w:tc>
          <w:tcPr>
            <w:tcW w:w="4503" w:type="dxa"/>
          </w:tcPr>
          <w:p w:rsidR="006F76DA" w:rsidRDefault="006F76DA" w:rsidP="00573F3D">
            <w:pPr>
              <w:jc w:val="center"/>
              <w:rPr>
                <w:b/>
              </w:rPr>
            </w:pPr>
          </w:p>
          <w:p w:rsidR="006F76DA" w:rsidRPr="0055023D" w:rsidRDefault="006F76DA" w:rsidP="00573F3D">
            <w:pPr>
              <w:jc w:val="center"/>
              <w:rPr>
                <w:b/>
              </w:rPr>
            </w:pPr>
            <w:r w:rsidRPr="0055023D">
              <w:rPr>
                <w:b/>
                <w:sz w:val="22"/>
                <w:szCs w:val="22"/>
              </w:rPr>
              <w:t xml:space="preserve">Наименование </w:t>
            </w:r>
          </w:p>
          <w:p w:rsidR="006F76DA" w:rsidRPr="0055023D" w:rsidRDefault="006F76DA" w:rsidP="00573F3D">
            <w:pPr>
              <w:jc w:val="center"/>
              <w:rPr>
                <w:b/>
              </w:rPr>
            </w:pPr>
            <w:r w:rsidRPr="0055023D">
              <w:rPr>
                <w:b/>
                <w:sz w:val="22"/>
                <w:szCs w:val="22"/>
              </w:rPr>
              <w:t>мероприятия</w:t>
            </w:r>
          </w:p>
          <w:p w:rsidR="006F76DA" w:rsidRPr="0055023D" w:rsidRDefault="006F76DA" w:rsidP="00573F3D">
            <w:pPr>
              <w:jc w:val="center"/>
              <w:rPr>
                <w:b/>
              </w:rPr>
            </w:pPr>
          </w:p>
        </w:tc>
        <w:tc>
          <w:tcPr>
            <w:tcW w:w="2976" w:type="dxa"/>
            <w:vAlign w:val="center"/>
          </w:tcPr>
          <w:p w:rsidR="006F76DA" w:rsidRPr="0055023D" w:rsidRDefault="006F76DA" w:rsidP="00573F3D">
            <w:pPr>
              <w:jc w:val="center"/>
              <w:rPr>
                <w:b/>
              </w:rPr>
            </w:pPr>
            <w:r w:rsidRPr="0055023D">
              <w:rPr>
                <w:b/>
                <w:sz w:val="22"/>
                <w:szCs w:val="22"/>
              </w:rPr>
              <w:t>Ответственные исполнители</w:t>
            </w:r>
          </w:p>
        </w:tc>
        <w:tc>
          <w:tcPr>
            <w:tcW w:w="1701" w:type="dxa"/>
            <w:vAlign w:val="center"/>
          </w:tcPr>
          <w:p w:rsidR="006F76DA" w:rsidRDefault="006F76DA" w:rsidP="00573F3D">
            <w:pPr>
              <w:jc w:val="center"/>
              <w:rPr>
                <w:b/>
              </w:rPr>
            </w:pPr>
          </w:p>
          <w:p w:rsidR="006F76DA" w:rsidRPr="0055023D" w:rsidRDefault="006F76DA" w:rsidP="00573F3D">
            <w:pPr>
              <w:jc w:val="center"/>
              <w:rPr>
                <w:b/>
              </w:rPr>
            </w:pPr>
            <w:r w:rsidRPr="0055023D">
              <w:rPr>
                <w:b/>
                <w:sz w:val="22"/>
                <w:szCs w:val="22"/>
              </w:rPr>
              <w:t>Источник финансирования</w:t>
            </w:r>
          </w:p>
        </w:tc>
        <w:tc>
          <w:tcPr>
            <w:tcW w:w="1276" w:type="dxa"/>
          </w:tcPr>
          <w:p w:rsidR="006F76DA" w:rsidRDefault="006F76DA" w:rsidP="00573F3D">
            <w:pPr>
              <w:jc w:val="center"/>
              <w:rPr>
                <w:b/>
              </w:rPr>
            </w:pPr>
          </w:p>
          <w:p w:rsidR="006F76DA" w:rsidRPr="0055023D" w:rsidRDefault="006F76DA" w:rsidP="00573F3D">
            <w:pPr>
              <w:jc w:val="center"/>
              <w:rPr>
                <w:b/>
              </w:rPr>
            </w:pPr>
            <w:r w:rsidRPr="0055023D">
              <w:rPr>
                <w:b/>
                <w:sz w:val="22"/>
                <w:szCs w:val="22"/>
              </w:rPr>
              <w:t xml:space="preserve">Всего </w:t>
            </w:r>
          </w:p>
          <w:p w:rsidR="006F76DA" w:rsidRPr="0055023D" w:rsidRDefault="006F76DA" w:rsidP="00573F3D">
            <w:pPr>
              <w:jc w:val="center"/>
              <w:rPr>
                <w:b/>
              </w:rPr>
            </w:pPr>
            <w:r w:rsidRPr="0055023D">
              <w:rPr>
                <w:b/>
                <w:sz w:val="22"/>
                <w:szCs w:val="22"/>
              </w:rPr>
              <w:t>(тыс. руб.)</w:t>
            </w:r>
          </w:p>
        </w:tc>
        <w:tc>
          <w:tcPr>
            <w:tcW w:w="1133" w:type="dxa"/>
            <w:vAlign w:val="center"/>
          </w:tcPr>
          <w:p w:rsidR="006F76DA" w:rsidRPr="0055023D" w:rsidRDefault="006F76DA" w:rsidP="00573F3D">
            <w:pPr>
              <w:jc w:val="center"/>
              <w:rPr>
                <w:b/>
              </w:rPr>
            </w:pPr>
            <w:r w:rsidRPr="0055023D">
              <w:rPr>
                <w:b/>
                <w:sz w:val="22"/>
                <w:szCs w:val="22"/>
              </w:rPr>
              <w:t>2017 г.</w:t>
            </w:r>
          </w:p>
        </w:tc>
        <w:tc>
          <w:tcPr>
            <w:tcW w:w="993" w:type="dxa"/>
            <w:vAlign w:val="center"/>
          </w:tcPr>
          <w:p w:rsidR="006F76DA" w:rsidRPr="0055023D" w:rsidRDefault="006F76DA" w:rsidP="00573F3D">
            <w:pPr>
              <w:jc w:val="center"/>
              <w:rPr>
                <w:b/>
              </w:rPr>
            </w:pPr>
            <w:r w:rsidRPr="0055023D">
              <w:rPr>
                <w:b/>
                <w:sz w:val="22"/>
                <w:szCs w:val="22"/>
              </w:rPr>
              <w:t>2018 г.</w:t>
            </w:r>
          </w:p>
        </w:tc>
        <w:tc>
          <w:tcPr>
            <w:tcW w:w="993" w:type="dxa"/>
            <w:vAlign w:val="center"/>
          </w:tcPr>
          <w:p w:rsidR="006F76DA" w:rsidRPr="0055023D" w:rsidRDefault="006F76DA" w:rsidP="00573F3D">
            <w:pPr>
              <w:jc w:val="center"/>
              <w:rPr>
                <w:b/>
              </w:rPr>
            </w:pPr>
            <w:r w:rsidRPr="0055023D">
              <w:rPr>
                <w:b/>
                <w:sz w:val="22"/>
                <w:szCs w:val="22"/>
              </w:rPr>
              <w:t>2019 г.</w:t>
            </w:r>
          </w:p>
        </w:tc>
        <w:tc>
          <w:tcPr>
            <w:tcW w:w="992" w:type="dxa"/>
            <w:vAlign w:val="center"/>
          </w:tcPr>
          <w:p w:rsidR="006F76DA" w:rsidRPr="0055023D" w:rsidRDefault="006F76DA" w:rsidP="00573F3D">
            <w:pPr>
              <w:jc w:val="center"/>
              <w:rPr>
                <w:b/>
              </w:rPr>
            </w:pPr>
            <w:r w:rsidRPr="0055023D">
              <w:rPr>
                <w:b/>
                <w:sz w:val="22"/>
                <w:szCs w:val="22"/>
              </w:rPr>
              <w:t>2020 г.</w:t>
            </w:r>
          </w:p>
        </w:tc>
        <w:tc>
          <w:tcPr>
            <w:tcW w:w="992" w:type="dxa"/>
            <w:vAlign w:val="center"/>
          </w:tcPr>
          <w:p w:rsidR="006F76DA" w:rsidRPr="0055023D" w:rsidRDefault="006F76DA" w:rsidP="00573F3D">
            <w:pPr>
              <w:jc w:val="center"/>
              <w:rPr>
                <w:b/>
              </w:rPr>
            </w:pPr>
            <w:r w:rsidRPr="0055023D">
              <w:rPr>
                <w:b/>
                <w:sz w:val="22"/>
                <w:szCs w:val="22"/>
              </w:rPr>
              <w:t>2021 г.</w:t>
            </w:r>
          </w:p>
        </w:tc>
      </w:tr>
      <w:tr w:rsidR="006F76DA" w:rsidRPr="00C46FBA" w:rsidTr="00573F3D">
        <w:trPr>
          <w:trHeight w:val="1403"/>
        </w:trPr>
        <w:tc>
          <w:tcPr>
            <w:tcW w:w="4503" w:type="dxa"/>
          </w:tcPr>
          <w:p w:rsidR="006F76DA" w:rsidRPr="00725093" w:rsidRDefault="006F76DA" w:rsidP="00573F3D">
            <w:pPr>
              <w:jc w:val="both"/>
              <w:rPr>
                <w:sz w:val="20"/>
              </w:rPr>
            </w:pPr>
            <w:r w:rsidRPr="00725093">
              <w:rPr>
                <w:sz w:val="20"/>
                <w:szCs w:val="20"/>
              </w:rPr>
              <w:t>1.</w:t>
            </w:r>
            <w:r w:rsidRPr="00725093">
              <w:rPr>
                <w:sz w:val="20"/>
              </w:rPr>
              <w:t>Передача полномочий поселениям Дзержинского района по организации в границах поселения  тепло-, водоснабжения населения, водоотведения, обеспечения топливом в пределах полномочий, установленных законодательством РФ</w:t>
            </w:r>
          </w:p>
          <w:p w:rsidR="006F76DA" w:rsidRPr="002D6DF8" w:rsidRDefault="006F76DA" w:rsidP="00573F3D">
            <w:pPr>
              <w:jc w:val="both"/>
              <w:rPr>
                <w:sz w:val="20"/>
              </w:rPr>
            </w:pPr>
          </w:p>
        </w:tc>
        <w:tc>
          <w:tcPr>
            <w:tcW w:w="2976" w:type="dxa"/>
            <w:vAlign w:val="center"/>
          </w:tcPr>
          <w:p w:rsidR="006F76DA" w:rsidRDefault="006F76DA" w:rsidP="00573F3D">
            <w:pPr>
              <w:jc w:val="center"/>
              <w:rPr>
                <w:sz w:val="20"/>
                <w:szCs w:val="20"/>
              </w:rPr>
            </w:pPr>
            <w:r>
              <w:rPr>
                <w:sz w:val="20"/>
                <w:szCs w:val="20"/>
              </w:rPr>
              <w:t xml:space="preserve">Администрация </w:t>
            </w:r>
          </w:p>
          <w:p w:rsidR="006F76DA" w:rsidRPr="0055023D" w:rsidRDefault="006F76DA" w:rsidP="00573F3D">
            <w:pPr>
              <w:jc w:val="center"/>
              <w:rPr>
                <w:sz w:val="20"/>
                <w:szCs w:val="20"/>
              </w:rPr>
            </w:pPr>
            <w:r>
              <w:rPr>
                <w:sz w:val="20"/>
                <w:szCs w:val="20"/>
              </w:rPr>
              <w:t>МР «Дзержинский район», финансовый отдел, отдел ЖКХ, благоустройства и экологии, администрации сельских поселений</w:t>
            </w:r>
          </w:p>
        </w:tc>
        <w:tc>
          <w:tcPr>
            <w:tcW w:w="1701" w:type="dxa"/>
            <w:vAlign w:val="center"/>
          </w:tcPr>
          <w:p w:rsidR="006F76DA" w:rsidRPr="00C46FBA" w:rsidRDefault="006F76DA" w:rsidP="00573F3D">
            <w:pPr>
              <w:jc w:val="center"/>
              <w:rPr>
                <w:b/>
                <w:sz w:val="20"/>
                <w:szCs w:val="20"/>
              </w:rPr>
            </w:pPr>
            <w:r w:rsidRPr="00C46FBA">
              <w:rPr>
                <w:b/>
                <w:sz w:val="20"/>
                <w:szCs w:val="20"/>
              </w:rPr>
              <w:t>Бюджет</w:t>
            </w:r>
            <w:r>
              <w:rPr>
                <w:b/>
                <w:sz w:val="20"/>
                <w:szCs w:val="20"/>
              </w:rPr>
              <w:t xml:space="preserve"> МО </w:t>
            </w:r>
            <w:r w:rsidRPr="00C46FBA">
              <w:rPr>
                <w:b/>
                <w:sz w:val="20"/>
                <w:szCs w:val="20"/>
              </w:rPr>
              <w:t>МР «Дзержинский район»</w:t>
            </w:r>
          </w:p>
        </w:tc>
        <w:tc>
          <w:tcPr>
            <w:tcW w:w="1276" w:type="dxa"/>
            <w:vAlign w:val="center"/>
          </w:tcPr>
          <w:p w:rsidR="006F76DA" w:rsidRDefault="006F76DA" w:rsidP="00573F3D">
            <w:pPr>
              <w:jc w:val="center"/>
              <w:rPr>
                <w:b/>
                <w:sz w:val="20"/>
                <w:szCs w:val="20"/>
              </w:rPr>
            </w:pPr>
          </w:p>
          <w:p w:rsidR="006F76DA" w:rsidRPr="00C46FBA" w:rsidRDefault="006F76DA" w:rsidP="00573F3D">
            <w:pPr>
              <w:jc w:val="center"/>
              <w:rPr>
                <w:b/>
                <w:sz w:val="20"/>
                <w:szCs w:val="20"/>
              </w:rPr>
            </w:pPr>
            <w:r>
              <w:rPr>
                <w:b/>
                <w:sz w:val="20"/>
                <w:szCs w:val="20"/>
              </w:rPr>
              <w:t>5 598</w:t>
            </w:r>
          </w:p>
          <w:p w:rsidR="006F76DA" w:rsidRPr="00C46FBA" w:rsidRDefault="006F76DA" w:rsidP="00573F3D">
            <w:pPr>
              <w:jc w:val="center"/>
              <w:rPr>
                <w:b/>
                <w:sz w:val="20"/>
                <w:szCs w:val="20"/>
              </w:rPr>
            </w:pPr>
          </w:p>
        </w:tc>
        <w:tc>
          <w:tcPr>
            <w:tcW w:w="1133" w:type="dxa"/>
            <w:vAlign w:val="center"/>
          </w:tcPr>
          <w:p w:rsidR="006F76DA" w:rsidRPr="00C46FBA" w:rsidRDefault="006F76DA" w:rsidP="00573F3D">
            <w:pPr>
              <w:jc w:val="center"/>
              <w:rPr>
                <w:sz w:val="20"/>
                <w:szCs w:val="20"/>
              </w:rPr>
            </w:pPr>
            <w:r w:rsidRPr="00EC522D">
              <w:rPr>
                <w:sz w:val="20"/>
                <w:szCs w:val="20"/>
              </w:rPr>
              <w:t>1 598</w:t>
            </w:r>
          </w:p>
        </w:tc>
        <w:tc>
          <w:tcPr>
            <w:tcW w:w="993" w:type="dxa"/>
            <w:vAlign w:val="center"/>
          </w:tcPr>
          <w:p w:rsidR="006F76DA" w:rsidRPr="00C46FBA" w:rsidRDefault="006F76DA" w:rsidP="00573F3D">
            <w:pPr>
              <w:jc w:val="center"/>
              <w:rPr>
                <w:sz w:val="20"/>
                <w:szCs w:val="20"/>
              </w:rPr>
            </w:pPr>
            <w:r>
              <w:rPr>
                <w:sz w:val="20"/>
                <w:szCs w:val="20"/>
              </w:rPr>
              <w:t>1 000</w:t>
            </w:r>
          </w:p>
        </w:tc>
        <w:tc>
          <w:tcPr>
            <w:tcW w:w="993" w:type="dxa"/>
            <w:vAlign w:val="center"/>
          </w:tcPr>
          <w:p w:rsidR="006F76DA" w:rsidRPr="00C46FBA" w:rsidRDefault="006F76DA" w:rsidP="00573F3D">
            <w:pPr>
              <w:jc w:val="center"/>
              <w:rPr>
                <w:sz w:val="20"/>
                <w:szCs w:val="20"/>
              </w:rPr>
            </w:pPr>
            <w:r>
              <w:rPr>
                <w:sz w:val="20"/>
                <w:szCs w:val="20"/>
              </w:rPr>
              <w:t>1 000</w:t>
            </w:r>
          </w:p>
        </w:tc>
        <w:tc>
          <w:tcPr>
            <w:tcW w:w="992" w:type="dxa"/>
            <w:vAlign w:val="center"/>
          </w:tcPr>
          <w:p w:rsidR="006F76DA" w:rsidRPr="00C46FBA" w:rsidRDefault="006F76DA" w:rsidP="00573F3D">
            <w:pPr>
              <w:jc w:val="center"/>
              <w:rPr>
                <w:sz w:val="20"/>
                <w:szCs w:val="20"/>
              </w:rPr>
            </w:pPr>
            <w:r>
              <w:rPr>
                <w:sz w:val="20"/>
                <w:szCs w:val="20"/>
              </w:rPr>
              <w:t>1 000</w:t>
            </w:r>
          </w:p>
        </w:tc>
        <w:tc>
          <w:tcPr>
            <w:tcW w:w="992" w:type="dxa"/>
            <w:vAlign w:val="center"/>
          </w:tcPr>
          <w:p w:rsidR="006F76DA" w:rsidRPr="00C46FBA" w:rsidRDefault="006F76DA" w:rsidP="00573F3D">
            <w:pPr>
              <w:jc w:val="center"/>
              <w:rPr>
                <w:sz w:val="20"/>
                <w:szCs w:val="20"/>
              </w:rPr>
            </w:pPr>
            <w:r>
              <w:rPr>
                <w:sz w:val="20"/>
                <w:szCs w:val="20"/>
              </w:rPr>
              <w:t>1 000</w:t>
            </w:r>
          </w:p>
        </w:tc>
      </w:tr>
      <w:tr w:rsidR="006F76DA" w:rsidRPr="00C46FBA" w:rsidTr="00573F3D">
        <w:trPr>
          <w:trHeight w:val="187"/>
        </w:trPr>
        <w:tc>
          <w:tcPr>
            <w:tcW w:w="4503" w:type="dxa"/>
          </w:tcPr>
          <w:p w:rsidR="006F76DA" w:rsidRDefault="006F76DA" w:rsidP="00573F3D">
            <w:pPr>
              <w:jc w:val="both"/>
              <w:rPr>
                <w:sz w:val="20"/>
                <w:szCs w:val="20"/>
              </w:rPr>
            </w:pPr>
            <w:r w:rsidRPr="005C46D5">
              <w:rPr>
                <w:sz w:val="20"/>
                <w:szCs w:val="20"/>
              </w:rPr>
              <w:t>1.</w:t>
            </w:r>
            <w:r>
              <w:rPr>
                <w:sz w:val="20"/>
              </w:rPr>
              <w:t xml:space="preserve">1. Исполнение  полномочий  по </w:t>
            </w:r>
            <w:r w:rsidRPr="00C46FBA">
              <w:rPr>
                <w:sz w:val="20"/>
                <w:szCs w:val="20"/>
              </w:rPr>
              <w:t>организации в границах поселения  водоснабжения населения, водоотведения, обеспечения топливом в пределах полномочий, установленных законодательством РФ</w:t>
            </w:r>
          </w:p>
          <w:p w:rsidR="006F76DA" w:rsidRPr="005C46D5" w:rsidRDefault="006F76DA" w:rsidP="00573F3D">
            <w:pPr>
              <w:jc w:val="both"/>
              <w:rPr>
                <w:sz w:val="20"/>
              </w:rPr>
            </w:pPr>
          </w:p>
        </w:tc>
        <w:tc>
          <w:tcPr>
            <w:tcW w:w="2976" w:type="dxa"/>
            <w:vAlign w:val="center"/>
          </w:tcPr>
          <w:p w:rsidR="006F76DA" w:rsidRDefault="006F76DA" w:rsidP="00573F3D">
            <w:pPr>
              <w:jc w:val="center"/>
              <w:rPr>
                <w:sz w:val="20"/>
                <w:szCs w:val="20"/>
              </w:rPr>
            </w:pPr>
            <w:r>
              <w:rPr>
                <w:sz w:val="20"/>
                <w:szCs w:val="20"/>
              </w:rPr>
              <w:t xml:space="preserve">Администрация </w:t>
            </w:r>
          </w:p>
          <w:p w:rsidR="006F76DA" w:rsidRDefault="006F76DA" w:rsidP="00573F3D">
            <w:pPr>
              <w:jc w:val="center"/>
              <w:rPr>
                <w:sz w:val="20"/>
                <w:szCs w:val="20"/>
              </w:rPr>
            </w:pPr>
            <w:r>
              <w:rPr>
                <w:sz w:val="20"/>
                <w:szCs w:val="20"/>
              </w:rPr>
              <w:t>МР «Дзержинский район», финансовый отдел, отдел ЖКХ, благоустройства и экологии</w:t>
            </w:r>
          </w:p>
        </w:tc>
        <w:tc>
          <w:tcPr>
            <w:tcW w:w="1701" w:type="dxa"/>
            <w:vAlign w:val="center"/>
          </w:tcPr>
          <w:p w:rsidR="006F76DA" w:rsidRPr="00C46FBA" w:rsidRDefault="006F76DA" w:rsidP="00573F3D">
            <w:pPr>
              <w:jc w:val="center"/>
              <w:rPr>
                <w:b/>
                <w:sz w:val="20"/>
                <w:szCs w:val="20"/>
              </w:rPr>
            </w:pPr>
            <w:r w:rsidRPr="00C46FBA">
              <w:rPr>
                <w:b/>
                <w:sz w:val="20"/>
                <w:szCs w:val="20"/>
              </w:rPr>
              <w:t xml:space="preserve">Бюджет </w:t>
            </w:r>
            <w:r>
              <w:rPr>
                <w:b/>
                <w:sz w:val="20"/>
                <w:szCs w:val="20"/>
              </w:rPr>
              <w:t xml:space="preserve">МО </w:t>
            </w:r>
            <w:r w:rsidRPr="00C46FBA">
              <w:rPr>
                <w:b/>
                <w:sz w:val="20"/>
                <w:szCs w:val="20"/>
              </w:rPr>
              <w:t>МР «Дзержинский район»</w:t>
            </w:r>
          </w:p>
        </w:tc>
        <w:tc>
          <w:tcPr>
            <w:tcW w:w="1276" w:type="dxa"/>
            <w:vAlign w:val="center"/>
          </w:tcPr>
          <w:p w:rsidR="006F76DA" w:rsidRPr="00756701" w:rsidRDefault="006F76DA" w:rsidP="00573F3D">
            <w:pPr>
              <w:jc w:val="center"/>
              <w:rPr>
                <w:b/>
                <w:sz w:val="20"/>
                <w:szCs w:val="20"/>
              </w:rPr>
            </w:pPr>
            <w:r w:rsidRPr="00756701">
              <w:rPr>
                <w:b/>
                <w:sz w:val="20"/>
                <w:szCs w:val="20"/>
              </w:rPr>
              <w:t>3 486,8</w:t>
            </w:r>
          </w:p>
        </w:tc>
        <w:tc>
          <w:tcPr>
            <w:tcW w:w="1133" w:type="dxa"/>
            <w:vAlign w:val="center"/>
          </w:tcPr>
          <w:p w:rsidR="006F76DA" w:rsidRPr="00756701" w:rsidRDefault="006F76DA" w:rsidP="00573F3D">
            <w:pPr>
              <w:jc w:val="center"/>
              <w:rPr>
                <w:sz w:val="20"/>
                <w:szCs w:val="20"/>
              </w:rPr>
            </w:pPr>
          </w:p>
        </w:tc>
        <w:tc>
          <w:tcPr>
            <w:tcW w:w="993" w:type="dxa"/>
            <w:vAlign w:val="center"/>
          </w:tcPr>
          <w:p w:rsidR="006F76DA" w:rsidRPr="00756701" w:rsidRDefault="006F76DA" w:rsidP="00573F3D">
            <w:pPr>
              <w:jc w:val="center"/>
              <w:rPr>
                <w:sz w:val="20"/>
                <w:szCs w:val="20"/>
              </w:rPr>
            </w:pPr>
            <w:r w:rsidRPr="00756701">
              <w:rPr>
                <w:sz w:val="20"/>
                <w:szCs w:val="20"/>
              </w:rPr>
              <w:t>636,8</w:t>
            </w:r>
          </w:p>
        </w:tc>
        <w:tc>
          <w:tcPr>
            <w:tcW w:w="993" w:type="dxa"/>
            <w:vAlign w:val="center"/>
          </w:tcPr>
          <w:p w:rsidR="006F76DA" w:rsidRPr="00756701" w:rsidRDefault="006F76DA" w:rsidP="00573F3D">
            <w:pPr>
              <w:jc w:val="center"/>
              <w:rPr>
                <w:sz w:val="20"/>
                <w:szCs w:val="20"/>
              </w:rPr>
            </w:pPr>
            <w:r w:rsidRPr="00756701">
              <w:rPr>
                <w:sz w:val="20"/>
                <w:szCs w:val="20"/>
              </w:rPr>
              <w:t>950</w:t>
            </w:r>
          </w:p>
        </w:tc>
        <w:tc>
          <w:tcPr>
            <w:tcW w:w="992" w:type="dxa"/>
            <w:vAlign w:val="center"/>
          </w:tcPr>
          <w:p w:rsidR="006F76DA" w:rsidRPr="00C46FBA" w:rsidRDefault="006F76DA" w:rsidP="00573F3D">
            <w:pPr>
              <w:jc w:val="center"/>
              <w:rPr>
                <w:sz w:val="20"/>
                <w:szCs w:val="20"/>
              </w:rPr>
            </w:pPr>
            <w:r>
              <w:rPr>
                <w:sz w:val="20"/>
                <w:szCs w:val="20"/>
              </w:rPr>
              <w:t>950</w:t>
            </w:r>
          </w:p>
        </w:tc>
        <w:tc>
          <w:tcPr>
            <w:tcW w:w="992" w:type="dxa"/>
            <w:vAlign w:val="center"/>
          </w:tcPr>
          <w:p w:rsidR="006F76DA" w:rsidRPr="00C46FBA" w:rsidRDefault="006F76DA" w:rsidP="00573F3D">
            <w:pPr>
              <w:jc w:val="center"/>
              <w:rPr>
                <w:sz w:val="20"/>
                <w:szCs w:val="20"/>
              </w:rPr>
            </w:pPr>
            <w:r>
              <w:rPr>
                <w:sz w:val="20"/>
                <w:szCs w:val="20"/>
              </w:rPr>
              <w:t>950</w:t>
            </w:r>
          </w:p>
        </w:tc>
      </w:tr>
      <w:tr w:rsidR="006F76DA" w:rsidRPr="00C46FBA" w:rsidTr="00573F3D">
        <w:trPr>
          <w:trHeight w:val="187"/>
        </w:trPr>
        <w:tc>
          <w:tcPr>
            <w:tcW w:w="4503" w:type="dxa"/>
          </w:tcPr>
          <w:p w:rsidR="006F76DA" w:rsidRPr="00C46FBA" w:rsidRDefault="006F76DA" w:rsidP="00573F3D">
            <w:pPr>
              <w:jc w:val="both"/>
              <w:rPr>
                <w:sz w:val="20"/>
                <w:szCs w:val="20"/>
              </w:rPr>
            </w:pPr>
            <w:r>
              <w:rPr>
                <w:sz w:val="20"/>
                <w:szCs w:val="20"/>
              </w:rPr>
              <w:t xml:space="preserve">2. </w:t>
            </w:r>
            <w:r w:rsidRPr="00C46FBA">
              <w:rPr>
                <w:sz w:val="20"/>
                <w:szCs w:val="20"/>
              </w:rPr>
              <w:t xml:space="preserve">Передача полномочий </w:t>
            </w:r>
            <w:r>
              <w:rPr>
                <w:sz w:val="20"/>
                <w:szCs w:val="20"/>
              </w:rPr>
              <w:t>поселениям Дзержинского района на организацию и осуществление полномочий, закреплённых за муниципальным районом «Дзержинский район»  на участие  в организации деятельности по сбору (в том числе раздельному сбору) и транспортированию твёрдых коммунальных отходов</w:t>
            </w:r>
          </w:p>
        </w:tc>
        <w:tc>
          <w:tcPr>
            <w:tcW w:w="2976" w:type="dxa"/>
            <w:vAlign w:val="center"/>
          </w:tcPr>
          <w:p w:rsidR="006F76DA" w:rsidRDefault="006F76DA" w:rsidP="00573F3D">
            <w:pPr>
              <w:jc w:val="center"/>
              <w:rPr>
                <w:sz w:val="20"/>
                <w:szCs w:val="20"/>
              </w:rPr>
            </w:pPr>
            <w:r>
              <w:rPr>
                <w:sz w:val="20"/>
                <w:szCs w:val="20"/>
              </w:rPr>
              <w:t xml:space="preserve">Администрация </w:t>
            </w:r>
          </w:p>
          <w:p w:rsidR="006F76DA" w:rsidRPr="00C46FBA" w:rsidRDefault="006F76DA" w:rsidP="00573F3D">
            <w:pPr>
              <w:jc w:val="center"/>
              <w:rPr>
                <w:b/>
                <w:bCs/>
                <w:sz w:val="20"/>
                <w:szCs w:val="20"/>
              </w:rPr>
            </w:pPr>
            <w:r>
              <w:rPr>
                <w:sz w:val="20"/>
                <w:szCs w:val="20"/>
              </w:rPr>
              <w:t>МР «Дзержинский район», финансовый отдел, отдел ЖКХ, благоустройства и экологии, администрации сельских поселений</w:t>
            </w:r>
          </w:p>
        </w:tc>
        <w:tc>
          <w:tcPr>
            <w:tcW w:w="1701" w:type="dxa"/>
            <w:vAlign w:val="center"/>
          </w:tcPr>
          <w:p w:rsidR="006F76DA" w:rsidRPr="00C46FBA" w:rsidRDefault="006F76DA" w:rsidP="00573F3D">
            <w:pPr>
              <w:jc w:val="center"/>
              <w:rPr>
                <w:b/>
                <w:bCs/>
                <w:sz w:val="20"/>
                <w:szCs w:val="20"/>
              </w:rPr>
            </w:pPr>
            <w:r w:rsidRPr="00C46FBA">
              <w:rPr>
                <w:b/>
                <w:sz w:val="20"/>
                <w:szCs w:val="20"/>
              </w:rPr>
              <w:t xml:space="preserve">Бюджет </w:t>
            </w:r>
            <w:r>
              <w:rPr>
                <w:b/>
                <w:sz w:val="20"/>
                <w:szCs w:val="20"/>
              </w:rPr>
              <w:t xml:space="preserve">МО </w:t>
            </w:r>
            <w:r w:rsidRPr="00C46FBA">
              <w:rPr>
                <w:b/>
                <w:sz w:val="20"/>
                <w:szCs w:val="20"/>
              </w:rPr>
              <w:t>МР «Дзержинский район»</w:t>
            </w:r>
          </w:p>
        </w:tc>
        <w:tc>
          <w:tcPr>
            <w:tcW w:w="1276" w:type="dxa"/>
            <w:vAlign w:val="center"/>
          </w:tcPr>
          <w:p w:rsidR="006F76DA" w:rsidRPr="00C46FBA" w:rsidRDefault="006F76DA" w:rsidP="00573F3D">
            <w:pPr>
              <w:rPr>
                <w:b/>
                <w:bCs/>
                <w:sz w:val="20"/>
                <w:szCs w:val="20"/>
              </w:rPr>
            </w:pPr>
          </w:p>
          <w:p w:rsidR="006F76DA" w:rsidRPr="00C46FBA" w:rsidRDefault="006F76DA" w:rsidP="00573F3D">
            <w:pPr>
              <w:jc w:val="center"/>
              <w:rPr>
                <w:b/>
                <w:bCs/>
                <w:sz w:val="20"/>
                <w:szCs w:val="20"/>
              </w:rPr>
            </w:pPr>
            <w:r>
              <w:rPr>
                <w:b/>
                <w:bCs/>
                <w:sz w:val="20"/>
                <w:szCs w:val="20"/>
              </w:rPr>
              <w:t>3 534,1</w:t>
            </w:r>
          </w:p>
        </w:tc>
        <w:tc>
          <w:tcPr>
            <w:tcW w:w="1133" w:type="dxa"/>
            <w:vAlign w:val="center"/>
          </w:tcPr>
          <w:p w:rsidR="006F76DA" w:rsidRDefault="006F76DA" w:rsidP="00573F3D">
            <w:pPr>
              <w:jc w:val="center"/>
              <w:rPr>
                <w:sz w:val="20"/>
                <w:szCs w:val="20"/>
              </w:rPr>
            </w:pPr>
          </w:p>
          <w:p w:rsidR="006F76DA" w:rsidRPr="00C46FBA" w:rsidRDefault="006F76DA" w:rsidP="00573F3D">
            <w:pPr>
              <w:jc w:val="center"/>
              <w:rPr>
                <w:sz w:val="20"/>
                <w:szCs w:val="20"/>
              </w:rPr>
            </w:pPr>
            <w:r>
              <w:rPr>
                <w:sz w:val="20"/>
                <w:szCs w:val="20"/>
              </w:rPr>
              <w:t>734,1</w:t>
            </w:r>
          </w:p>
        </w:tc>
        <w:tc>
          <w:tcPr>
            <w:tcW w:w="993" w:type="dxa"/>
            <w:vAlign w:val="center"/>
          </w:tcPr>
          <w:p w:rsidR="006F76DA" w:rsidRDefault="006F76DA" w:rsidP="00573F3D">
            <w:pPr>
              <w:jc w:val="center"/>
              <w:rPr>
                <w:sz w:val="20"/>
                <w:szCs w:val="20"/>
              </w:rPr>
            </w:pPr>
          </w:p>
          <w:p w:rsidR="006F76DA" w:rsidRPr="00C46FBA" w:rsidRDefault="006F76DA" w:rsidP="00573F3D">
            <w:pPr>
              <w:jc w:val="center"/>
              <w:rPr>
                <w:sz w:val="20"/>
                <w:szCs w:val="20"/>
              </w:rPr>
            </w:pPr>
            <w:r w:rsidRPr="00C46FBA">
              <w:rPr>
                <w:sz w:val="20"/>
                <w:szCs w:val="20"/>
              </w:rPr>
              <w:t>700</w:t>
            </w:r>
          </w:p>
        </w:tc>
        <w:tc>
          <w:tcPr>
            <w:tcW w:w="993" w:type="dxa"/>
            <w:vAlign w:val="center"/>
          </w:tcPr>
          <w:p w:rsidR="006F76DA" w:rsidRDefault="006F76DA" w:rsidP="00573F3D">
            <w:pPr>
              <w:jc w:val="center"/>
              <w:rPr>
                <w:sz w:val="20"/>
                <w:szCs w:val="20"/>
              </w:rPr>
            </w:pPr>
          </w:p>
          <w:p w:rsidR="006F76DA" w:rsidRPr="00C46FBA" w:rsidRDefault="006F76DA" w:rsidP="00573F3D">
            <w:pPr>
              <w:jc w:val="center"/>
              <w:rPr>
                <w:sz w:val="20"/>
                <w:szCs w:val="20"/>
              </w:rPr>
            </w:pPr>
            <w:r w:rsidRPr="00C46FBA">
              <w:rPr>
                <w:sz w:val="20"/>
                <w:szCs w:val="20"/>
              </w:rPr>
              <w:t>700</w:t>
            </w:r>
          </w:p>
        </w:tc>
        <w:tc>
          <w:tcPr>
            <w:tcW w:w="992" w:type="dxa"/>
            <w:vAlign w:val="center"/>
          </w:tcPr>
          <w:p w:rsidR="006F76DA" w:rsidRDefault="006F76DA" w:rsidP="00573F3D">
            <w:pPr>
              <w:jc w:val="center"/>
              <w:rPr>
                <w:sz w:val="20"/>
                <w:szCs w:val="20"/>
              </w:rPr>
            </w:pPr>
          </w:p>
          <w:p w:rsidR="006F76DA" w:rsidRPr="00C46FBA" w:rsidRDefault="006F76DA" w:rsidP="00573F3D">
            <w:pPr>
              <w:jc w:val="center"/>
              <w:rPr>
                <w:sz w:val="20"/>
                <w:szCs w:val="20"/>
              </w:rPr>
            </w:pPr>
            <w:r w:rsidRPr="00C46FBA">
              <w:rPr>
                <w:sz w:val="20"/>
                <w:szCs w:val="20"/>
              </w:rPr>
              <w:t>700</w:t>
            </w:r>
          </w:p>
        </w:tc>
        <w:tc>
          <w:tcPr>
            <w:tcW w:w="992" w:type="dxa"/>
            <w:vAlign w:val="center"/>
          </w:tcPr>
          <w:p w:rsidR="006F76DA" w:rsidRDefault="006F76DA" w:rsidP="00573F3D">
            <w:pPr>
              <w:jc w:val="center"/>
              <w:rPr>
                <w:sz w:val="20"/>
                <w:szCs w:val="20"/>
              </w:rPr>
            </w:pPr>
          </w:p>
          <w:p w:rsidR="006F76DA" w:rsidRPr="00C46FBA" w:rsidRDefault="006F76DA" w:rsidP="00573F3D">
            <w:pPr>
              <w:jc w:val="center"/>
              <w:rPr>
                <w:sz w:val="20"/>
                <w:szCs w:val="20"/>
              </w:rPr>
            </w:pPr>
            <w:r w:rsidRPr="00C46FBA">
              <w:rPr>
                <w:sz w:val="20"/>
                <w:szCs w:val="20"/>
              </w:rPr>
              <w:t>700</w:t>
            </w:r>
          </w:p>
        </w:tc>
      </w:tr>
      <w:tr w:rsidR="006F76DA" w:rsidRPr="00C46FBA" w:rsidTr="00573F3D">
        <w:trPr>
          <w:trHeight w:val="1473"/>
        </w:trPr>
        <w:tc>
          <w:tcPr>
            <w:tcW w:w="4503" w:type="dxa"/>
          </w:tcPr>
          <w:p w:rsidR="006F76DA" w:rsidRPr="00C46FBA" w:rsidRDefault="006F76DA" w:rsidP="00573F3D">
            <w:pPr>
              <w:jc w:val="both"/>
              <w:rPr>
                <w:sz w:val="20"/>
                <w:szCs w:val="20"/>
              </w:rPr>
            </w:pPr>
            <w:r>
              <w:rPr>
                <w:sz w:val="20"/>
                <w:szCs w:val="20"/>
              </w:rPr>
              <w:t>3</w:t>
            </w:r>
            <w:r w:rsidRPr="00C46FBA">
              <w:rPr>
                <w:sz w:val="20"/>
                <w:szCs w:val="20"/>
              </w:rPr>
              <w:t>. Передача полномочий поселениям Дзержинского района на организацию и осуществление полномочий, закрепленных за муниципальным районом "Дзержинский район" на организацию ритуальных услуг и содержание мест захоронения</w:t>
            </w:r>
          </w:p>
          <w:p w:rsidR="006F76DA" w:rsidRPr="00C46FBA" w:rsidRDefault="006F76DA" w:rsidP="00573F3D">
            <w:pPr>
              <w:jc w:val="both"/>
              <w:rPr>
                <w:sz w:val="20"/>
                <w:szCs w:val="20"/>
              </w:rPr>
            </w:pPr>
          </w:p>
        </w:tc>
        <w:tc>
          <w:tcPr>
            <w:tcW w:w="2976" w:type="dxa"/>
            <w:vAlign w:val="center"/>
          </w:tcPr>
          <w:p w:rsidR="006F76DA" w:rsidRDefault="006F76DA" w:rsidP="00573F3D">
            <w:pPr>
              <w:jc w:val="center"/>
              <w:rPr>
                <w:sz w:val="20"/>
                <w:szCs w:val="20"/>
              </w:rPr>
            </w:pPr>
            <w:r>
              <w:rPr>
                <w:sz w:val="20"/>
                <w:szCs w:val="20"/>
              </w:rPr>
              <w:t xml:space="preserve">Администрация </w:t>
            </w:r>
          </w:p>
          <w:p w:rsidR="006F76DA" w:rsidRPr="00C46FBA" w:rsidRDefault="006F76DA" w:rsidP="00573F3D">
            <w:pPr>
              <w:jc w:val="center"/>
              <w:rPr>
                <w:b/>
                <w:bCs/>
                <w:sz w:val="20"/>
                <w:szCs w:val="20"/>
              </w:rPr>
            </w:pPr>
            <w:r>
              <w:rPr>
                <w:sz w:val="20"/>
                <w:szCs w:val="20"/>
              </w:rPr>
              <w:t>МР «Дзержинский район», финансовый отдел, отдел ЖКХ, благоустройства и экологии, администрации сельских поселений</w:t>
            </w:r>
          </w:p>
        </w:tc>
        <w:tc>
          <w:tcPr>
            <w:tcW w:w="1701" w:type="dxa"/>
            <w:vAlign w:val="center"/>
          </w:tcPr>
          <w:p w:rsidR="006F76DA" w:rsidRPr="00C46FBA" w:rsidRDefault="006F76DA" w:rsidP="00573F3D">
            <w:pPr>
              <w:jc w:val="center"/>
              <w:rPr>
                <w:b/>
                <w:bCs/>
                <w:sz w:val="20"/>
                <w:szCs w:val="20"/>
              </w:rPr>
            </w:pPr>
            <w:r w:rsidRPr="00C46FBA">
              <w:rPr>
                <w:b/>
                <w:sz w:val="20"/>
                <w:szCs w:val="20"/>
              </w:rPr>
              <w:t xml:space="preserve">Бюджет </w:t>
            </w:r>
            <w:r>
              <w:rPr>
                <w:b/>
                <w:sz w:val="20"/>
                <w:szCs w:val="20"/>
              </w:rPr>
              <w:t xml:space="preserve">МО </w:t>
            </w:r>
            <w:r w:rsidRPr="00C46FBA">
              <w:rPr>
                <w:b/>
                <w:sz w:val="20"/>
                <w:szCs w:val="20"/>
              </w:rPr>
              <w:t>МР «Дзержинский район»</w:t>
            </w:r>
          </w:p>
        </w:tc>
        <w:tc>
          <w:tcPr>
            <w:tcW w:w="1276" w:type="dxa"/>
            <w:vAlign w:val="center"/>
          </w:tcPr>
          <w:p w:rsidR="006F76DA" w:rsidRDefault="006F76DA" w:rsidP="00573F3D">
            <w:pPr>
              <w:jc w:val="center"/>
              <w:rPr>
                <w:b/>
                <w:bCs/>
                <w:sz w:val="20"/>
                <w:szCs w:val="20"/>
              </w:rPr>
            </w:pPr>
          </w:p>
          <w:p w:rsidR="006F76DA" w:rsidRPr="00C46FBA" w:rsidRDefault="006F76DA" w:rsidP="00573F3D">
            <w:pPr>
              <w:jc w:val="center"/>
              <w:rPr>
                <w:b/>
                <w:bCs/>
                <w:sz w:val="20"/>
                <w:szCs w:val="20"/>
              </w:rPr>
            </w:pPr>
            <w:r>
              <w:rPr>
                <w:b/>
                <w:bCs/>
                <w:sz w:val="20"/>
                <w:szCs w:val="20"/>
              </w:rPr>
              <w:t>5 052</w:t>
            </w:r>
          </w:p>
          <w:p w:rsidR="006F76DA" w:rsidRPr="00C46FBA" w:rsidRDefault="006F76DA" w:rsidP="00573F3D">
            <w:pPr>
              <w:jc w:val="center"/>
              <w:rPr>
                <w:b/>
                <w:bCs/>
                <w:sz w:val="20"/>
                <w:szCs w:val="20"/>
              </w:rPr>
            </w:pPr>
          </w:p>
        </w:tc>
        <w:tc>
          <w:tcPr>
            <w:tcW w:w="1133" w:type="dxa"/>
            <w:vAlign w:val="center"/>
          </w:tcPr>
          <w:p w:rsidR="006F76DA" w:rsidRPr="00C46FBA" w:rsidRDefault="006F76DA" w:rsidP="00573F3D">
            <w:pPr>
              <w:jc w:val="center"/>
              <w:rPr>
                <w:sz w:val="20"/>
                <w:szCs w:val="20"/>
              </w:rPr>
            </w:pPr>
            <w:r>
              <w:rPr>
                <w:sz w:val="20"/>
                <w:szCs w:val="20"/>
              </w:rPr>
              <w:t>1 032</w:t>
            </w:r>
          </w:p>
        </w:tc>
        <w:tc>
          <w:tcPr>
            <w:tcW w:w="993" w:type="dxa"/>
            <w:vAlign w:val="center"/>
          </w:tcPr>
          <w:p w:rsidR="006F76DA" w:rsidRPr="00C46FBA" w:rsidRDefault="006F76DA" w:rsidP="00573F3D">
            <w:pPr>
              <w:jc w:val="center"/>
              <w:rPr>
                <w:sz w:val="20"/>
                <w:szCs w:val="20"/>
              </w:rPr>
            </w:pPr>
            <w:r w:rsidRPr="00C46FBA">
              <w:rPr>
                <w:sz w:val="20"/>
                <w:szCs w:val="20"/>
              </w:rPr>
              <w:t>1 005</w:t>
            </w:r>
          </w:p>
        </w:tc>
        <w:tc>
          <w:tcPr>
            <w:tcW w:w="993" w:type="dxa"/>
            <w:vAlign w:val="center"/>
          </w:tcPr>
          <w:p w:rsidR="006F76DA" w:rsidRPr="00C46FBA" w:rsidRDefault="006F76DA" w:rsidP="00573F3D">
            <w:pPr>
              <w:jc w:val="center"/>
              <w:rPr>
                <w:sz w:val="20"/>
                <w:szCs w:val="20"/>
              </w:rPr>
            </w:pPr>
            <w:r w:rsidRPr="00C46FBA">
              <w:rPr>
                <w:sz w:val="20"/>
                <w:szCs w:val="20"/>
              </w:rPr>
              <w:t>1 005</w:t>
            </w:r>
          </w:p>
        </w:tc>
        <w:tc>
          <w:tcPr>
            <w:tcW w:w="992" w:type="dxa"/>
            <w:vAlign w:val="center"/>
          </w:tcPr>
          <w:p w:rsidR="006F76DA" w:rsidRPr="00C46FBA" w:rsidRDefault="006F76DA" w:rsidP="00573F3D">
            <w:pPr>
              <w:jc w:val="center"/>
              <w:rPr>
                <w:sz w:val="20"/>
                <w:szCs w:val="20"/>
              </w:rPr>
            </w:pPr>
            <w:r w:rsidRPr="00C46FBA">
              <w:rPr>
                <w:sz w:val="20"/>
                <w:szCs w:val="20"/>
              </w:rPr>
              <w:t>1 005</w:t>
            </w:r>
          </w:p>
        </w:tc>
        <w:tc>
          <w:tcPr>
            <w:tcW w:w="992" w:type="dxa"/>
            <w:vAlign w:val="center"/>
          </w:tcPr>
          <w:p w:rsidR="006F76DA" w:rsidRPr="00C46FBA" w:rsidRDefault="006F76DA" w:rsidP="00573F3D">
            <w:pPr>
              <w:jc w:val="center"/>
              <w:rPr>
                <w:sz w:val="20"/>
                <w:szCs w:val="20"/>
              </w:rPr>
            </w:pPr>
            <w:r w:rsidRPr="00C46FBA">
              <w:rPr>
                <w:sz w:val="20"/>
                <w:szCs w:val="20"/>
              </w:rPr>
              <w:t>1 005</w:t>
            </w:r>
          </w:p>
        </w:tc>
      </w:tr>
      <w:tr w:rsidR="006F76DA" w:rsidRPr="00C46FBA" w:rsidTr="00573F3D">
        <w:trPr>
          <w:trHeight w:val="1473"/>
        </w:trPr>
        <w:tc>
          <w:tcPr>
            <w:tcW w:w="4503" w:type="dxa"/>
          </w:tcPr>
          <w:p w:rsidR="006F76DA" w:rsidRPr="00C46FBA" w:rsidRDefault="006F76DA" w:rsidP="00573F3D">
            <w:pPr>
              <w:jc w:val="both"/>
              <w:rPr>
                <w:sz w:val="20"/>
                <w:szCs w:val="20"/>
              </w:rPr>
            </w:pPr>
            <w:r>
              <w:rPr>
                <w:sz w:val="20"/>
                <w:szCs w:val="20"/>
              </w:rPr>
              <w:t>4</w:t>
            </w:r>
            <w:r w:rsidRPr="00C46FBA">
              <w:rPr>
                <w:sz w:val="20"/>
                <w:szCs w:val="20"/>
              </w:rPr>
              <w:t xml:space="preserve">. </w:t>
            </w:r>
            <w:r>
              <w:rPr>
                <w:sz w:val="20"/>
                <w:szCs w:val="20"/>
              </w:rPr>
              <w:t>Передача полномочий поселениям Дзержинского района</w:t>
            </w:r>
            <w:r w:rsidRPr="00C46FBA">
              <w:rPr>
                <w:sz w:val="20"/>
                <w:szCs w:val="20"/>
              </w:rPr>
              <w:t xml:space="preserve"> на создание условий для массового отдыха жителей </w:t>
            </w:r>
            <w:r>
              <w:rPr>
                <w:sz w:val="20"/>
                <w:szCs w:val="20"/>
              </w:rPr>
              <w:t xml:space="preserve"> и организация </w:t>
            </w:r>
            <w:r w:rsidRPr="00C46FBA">
              <w:rPr>
                <w:sz w:val="20"/>
                <w:szCs w:val="20"/>
              </w:rPr>
              <w:t>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976" w:type="dxa"/>
            <w:vAlign w:val="center"/>
          </w:tcPr>
          <w:p w:rsidR="006F76DA" w:rsidRDefault="006F76DA" w:rsidP="00573F3D">
            <w:pPr>
              <w:jc w:val="center"/>
              <w:rPr>
                <w:sz w:val="20"/>
                <w:szCs w:val="20"/>
              </w:rPr>
            </w:pPr>
            <w:r>
              <w:rPr>
                <w:sz w:val="20"/>
                <w:szCs w:val="20"/>
              </w:rPr>
              <w:t xml:space="preserve">Администрация </w:t>
            </w:r>
          </w:p>
          <w:p w:rsidR="006F76DA" w:rsidRPr="00C46FBA" w:rsidRDefault="006F76DA" w:rsidP="00573F3D">
            <w:pPr>
              <w:jc w:val="center"/>
              <w:rPr>
                <w:b/>
                <w:bCs/>
                <w:sz w:val="20"/>
                <w:szCs w:val="20"/>
              </w:rPr>
            </w:pPr>
            <w:r>
              <w:rPr>
                <w:sz w:val="20"/>
                <w:szCs w:val="20"/>
              </w:rPr>
              <w:t xml:space="preserve">МР «Дзержинский район», финансовый отдел, отдел ЖКХ, благоустройства и экологии, </w:t>
            </w:r>
          </w:p>
        </w:tc>
        <w:tc>
          <w:tcPr>
            <w:tcW w:w="1701" w:type="dxa"/>
            <w:vAlign w:val="center"/>
          </w:tcPr>
          <w:p w:rsidR="006F76DA" w:rsidRPr="00C46FBA" w:rsidRDefault="006F76DA" w:rsidP="00573F3D">
            <w:pPr>
              <w:jc w:val="center"/>
              <w:rPr>
                <w:b/>
                <w:bCs/>
                <w:sz w:val="20"/>
                <w:szCs w:val="20"/>
              </w:rPr>
            </w:pPr>
            <w:r w:rsidRPr="00C46FBA">
              <w:rPr>
                <w:b/>
                <w:sz w:val="20"/>
                <w:szCs w:val="20"/>
              </w:rPr>
              <w:t xml:space="preserve">Бюджет </w:t>
            </w:r>
            <w:r>
              <w:rPr>
                <w:b/>
                <w:sz w:val="20"/>
                <w:szCs w:val="20"/>
              </w:rPr>
              <w:t xml:space="preserve">МО </w:t>
            </w:r>
            <w:r w:rsidRPr="00C46FBA">
              <w:rPr>
                <w:b/>
                <w:sz w:val="20"/>
                <w:szCs w:val="20"/>
              </w:rPr>
              <w:t>МР «Дзержинский район»</w:t>
            </w:r>
          </w:p>
        </w:tc>
        <w:tc>
          <w:tcPr>
            <w:tcW w:w="1276" w:type="dxa"/>
            <w:vAlign w:val="center"/>
          </w:tcPr>
          <w:p w:rsidR="006F76DA" w:rsidRDefault="006F76DA" w:rsidP="00573F3D">
            <w:pPr>
              <w:jc w:val="center"/>
              <w:rPr>
                <w:b/>
                <w:bCs/>
                <w:sz w:val="20"/>
                <w:szCs w:val="20"/>
              </w:rPr>
            </w:pPr>
          </w:p>
          <w:p w:rsidR="006F76DA" w:rsidRPr="00C46FBA" w:rsidRDefault="006F76DA" w:rsidP="00573F3D">
            <w:pPr>
              <w:jc w:val="center"/>
              <w:rPr>
                <w:b/>
                <w:bCs/>
                <w:sz w:val="20"/>
                <w:szCs w:val="20"/>
              </w:rPr>
            </w:pPr>
            <w:r>
              <w:rPr>
                <w:b/>
                <w:bCs/>
                <w:sz w:val="20"/>
                <w:szCs w:val="20"/>
              </w:rPr>
              <w:t>410</w:t>
            </w:r>
          </w:p>
          <w:p w:rsidR="006F76DA" w:rsidRPr="00C46FBA" w:rsidRDefault="006F76DA" w:rsidP="00573F3D">
            <w:pPr>
              <w:jc w:val="center"/>
              <w:rPr>
                <w:b/>
                <w:bCs/>
                <w:sz w:val="20"/>
                <w:szCs w:val="20"/>
              </w:rPr>
            </w:pPr>
          </w:p>
        </w:tc>
        <w:tc>
          <w:tcPr>
            <w:tcW w:w="1133" w:type="dxa"/>
            <w:vAlign w:val="center"/>
          </w:tcPr>
          <w:p w:rsidR="006F76DA" w:rsidRPr="00C46FBA" w:rsidRDefault="006F76DA" w:rsidP="00573F3D">
            <w:pPr>
              <w:jc w:val="center"/>
              <w:rPr>
                <w:sz w:val="20"/>
                <w:szCs w:val="20"/>
              </w:rPr>
            </w:pPr>
            <w:r>
              <w:rPr>
                <w:sz w:val="20"/>
                <w:szCs w:val="20"/>
              </w:rPr>
              <w:t>410</w:t>
            </w:r>
          </w:p>
        </w:tc>
        <w:tc>
          <w:tcPr>
            <w:tcW w:w="993" w:type="dxa"/>
            <w:vAlign w:val="center"/>
          </w:tcPr>
          <w:p w:rsidR="006F76DA" w:rsidRPr="00C46FBA" w:rsidRDefault="006F76DA" w:rsidP="00573F3D">
            <w:pPr>
              <w:jc w:val="center"/>
              <w:rPr>
                <w:sz w:val="20"/>
                <w:szCs w:val="20"/>
              </w:rPr>
            </w:pPr>
          </w:p>
        </w:tc>
        <w:tc>
          <w:tcPr>
            <w:tcW w:w="993" w:type="dxa"/>
            <w:vAlign w:val="center"/>
          </w:tcPr>
          <w:p w:rsidR="006F76DA" w:rsidRPr="00C46FBA" w:rsidRDefault="006F76DA" w:rsidP="00573F3D">
            <w:pPr>
              <w:jc w:val="center"/>
              <w:rPr>
                <w:sz w:val="20"/>
                <w:szCs w:val="20"/>
              </w:rPr>
            </w:pPr>
          </w:p>
        </w:tc>
        <w:tc>
          <w:tcPr>
            <w:tcW w:w="992" w:type="dxa"/>
            <w:vAlign w:val="center"/>
          </w:tcPr>
          <w:p w:rsidR="006F76DA" w:rsidRPr="00C46FBA" w:rsidRDefault="006F76DA" w:rsidP="00573F3D">
            <w:pPr>
              <w:jc w:val="center"/>
              <w:rPr>
                <w:sz w:val="20"/>
                <w:szCs w:val="20"/>
              </w:rPr>
            </w:pPr>
          </w:p>
        </w:tc>
        <w:tc>
          <w:tcPr>
            <w:tcW w:w="992" w:type="dxa"/>
            <w:vAlign w:val="center"/>
          </w:tcPr>
          <w:p w:rsidR="006F76DA" w:rsidRPr="00C46FBA" w:rsidRDefault="006F76DA" w:rsidP="00573F3D">
            <w:pPr>
              <w:rPr>
                <w:sz w:val="20"/>
                <w:szCs w:val="20"/>
              </w:rPr>
            </w:pPr>
          </w:p>
        </w:tc>
      </w:tr>
      <w:tr w:rsidR="006F76DA" w:rsidRPr="00C46FBA" w:rsidTr="00573F3D">
        <w:trPr>
          <w:trHeight w:val="983"/>
        </w:trPr>
        <w:tc>
          <w:tcPr>
            <w:tcW w:w="4503" w:type="dxa"/>
          </w:tcPr>
          <w:p w:rsidR="006F76DA" w:rsidRDefault="006F76DA" w:rsidP="00573F3D">
            <w:pPr>
              <w:jc w:val="center"/>
              <w:rPr>
                <w:b/>
              </w:rPr>
            </w:pPr>
          </w:p>
          <w:p w:rsidR="006F76DA" w:rsidRPr="00C46FBA" w:rsidRDefault="006F76DA" w:rsidP="00573F3D">
            <w:pPr>
              <w:jc w:val="center"/>
              <w:rPr>
                <w:b/>
              </w:rPr>
            </w:pPr>
            <w:r w:rsidRPr="00C46FBA">
              <w:rPr>
                <w:b/>
                <w:sz w:val="22"/>
                <w:szCs w:val="22"/>
              </w:rPr>
              <w:t xml:space="preserve">Наименование </w:t>
            </w:r>
          </w:p>
          <w:p w:rsidR="006F76DA" w:rsidRPr="00C46FBA" w:rsidRDefault="006F76DA" w:rsidP="00573F3D">
            <w:pPr>
              <w:jc w:val="center"/>
              <w:rPr>
                <w:b/>
              </w:rPr>
            </w:pPr>
            <w:r w:rsidRPr="00C46FBA">
              <w:rPr>
                <w:b/>
                <w:sz w:val="22"/>
                <w:szCs w:val="22"/>
              </w:rPr>
              <w:t>мероприятия</w:t>
            </w:r>
          </w:p>
          <w:p w:rsidR="006F76DA" w:rsidRPr="00C46FBA" w:rsidRDefault="006F76DA" w:rsidP="00573F3D">
            <w:pPr>
              <w:jc w:val="center"/>
              <w:rPr>
                <w:b/>
              </w:rPr>
            </w:pPr>
          </w:p>
        </w:tc>
        <w:tc>
          <w:tcPr>
            <w:tcW w:w="2976" w:type="dxa"/>
            <w:vAlign w:val="center"/>
          </w:tcPr>
          <w:p w:rsidR="006F76DA" w:rsidRPr="0055023D" w:rsidRDefault="006F76DA" w:rsidP="00573F3D">
            <w:pPr>
              <w:jc w:val="center"/>
              <w:rPr>
                <w:b/>
              </w:rPr>
            </w:pPr>
            <w:r w:rsidRPr="0055023D">
              <w:rPr>
                <w:b/>
                <w:sz w:val="22"/>
                <w:szCs w:val="22"/>
              </w:rPr>
              <w:t>Ответственные исполнители</w:t>
            </w:r>
          </w:p>
        </w:tc>
        <w:tc>
          <w:tcPr>
            <w:tcW w:w="1701" w:type="dxa"/>
            <w:vAlign w:val="center"/>
          </w:tcPr>
          <w:p w:rsidR="006F76DA" w:rsidRDefault="006F76DA" w:rsidP="00573F3D">
            <w:pPr>
              <w:jc w:val="center"/>
              <w:rPr>
                <w:b/>
              </w:rPr>
            </w:pPr>
          </w:p>
          <w:p w:rsidR="006F76DA" w:rsidRPr="0055023D" w:rsidRDefault="006F76DA" w:rsidP="00573F3D">
            <w:pPr>
              <w:jc w:val="center"/>
              <w:rPr>
                <w:b/>
              </w:rPr>
            </w:pPr>
            <w:r w:rsidRPr="0055023D">
              <w:rPr>
                <w:b/>
                <w:sz w:val="22"/>
                <w:szCs w:val="22"/>
              </w:rPr>
              <w:t>Источник финансирования</w:t>
            </w:r>
          </w:p>
        </w:tc>
        <w:tc>
          <w:tcPr>
            <w:tcW w:w="1276" w:type="dxa"/>
            <w:vAlign w:val="center"/>
          </w:tcPr>
          <w:p w:rsidR="006F76DA" w:rsidRPr="00C46FBA" w:rsidRDefault="006F76DA" w:rsidP="00573F3D">
            <w:pPr>
              <w:jc w:val="center"/>
              <w:rPr>
                <w:b/>
              </w:rPr>
            </w:pPr>
            <w:r w:rsidRPr="00C46FBA">
              <w:rPr>
                <w:b/>
                <w:sz w:val="22"/>
                <w:szCs w:val="22"/>
              </w:rPr>
              <w:t xml:space="preserve">Всего </w:t>
            </w:r>
          </w:p>
          <w:p w:rsidR="006F76DA" w:rsidRPr="00C46FBA" w:rsidRDefault="006F76DA" w:rsidP="00573F3D">
            <w:pPr>
              <w:jc w:val="center"/>
              <w:rPr>
                <w:b/>
              </w:rPr>
            </w:pPr>
            <w:r w:rsidRPr="00C46FBA">
              <w:rPr>
                <w:b/>
                <w:sz w:val="22"/>
                <w:szCs w:val="22"/>
              </w:rPr>
              <w:t>(тыс. руб.)</w:t>
            </w:r>
          </w:p>
        </w:tc>
        <w:tc>
          <w:tcPr>
            <w:tcW w:w="1133" w:type="dxa"/>
            <w:vAlign w:val="center"/>
          </w:tcPr>
          <w:p w:rsidR="006F76DA" w:rsidRPr="00C46FBA" w:rsidRDefault="006F76DA" w:rsidP="00573F3D">
            <w:pPr>
              <w:jc w:val="center"/>
              <w:rPr>
                <w:b/>
              </w:rPr>
            </w:pPr>
            <w:r w:rsidRPr="00C46FBA">
              <w:rPr>
                <w:b/>
                <w:sz w:val="22"/>
                <w:szCs w:val="22"/>
              </w:rPr>
              <w:t>2017 г.</w:t>
            </w:r>
          </w:p>
        </w:tc>
        <w:tc>
          <w:tcPr>
            <w:tcW w:w="993" w:type="dxa"/>
            <w:vAlign w:val="center"/>
          </w:tcPr>
          <w:p w:rsidR="006F76DA" w:rsidRPr="00C46FBA" w:rsidRDefault="006F76DA" w:rsidP="00573F3D">
            <w:pPr>
              <w:jc w:val="center"/>
              <w:rPr>
                <w:b/>
              </w:rPr>
            </w:pPr>
            <w:r w:rsidRPr="00C46FBA">
              <w:rPr>
                <w:b/>
                <w:sz w:val="22"/>
                <w:szCs w:val="22"/>
              </w:rPr>
              <w:t>2018 г.</w:t>
            </w:r>
          </w:p>
        </w:tc>
        <w:tc>
          <w:tcPr>
            <w:tcW w:w="993" w:type="dxa"/>
            <w:vAlign w:val="center"/>
          </w:tcPr>
          <w:p w:rsidR="006F76DA" w:rsidRPr="00C46FBA" w:rsidRDefault="006F76DA" w:rsidP="00573F3D">
            <w:pPr>
              <w:jc w:val="center"/>
              <w:rPr>
                <w:b/>
              </w:rPr>
            </w:pPr>
            <w:r w:rsidRPr="00C46FBA">
              <w:rPr>
                <w:b/>
                <w:sz w:val="22"/>
                <w:szCs w:val="22"/>
              </w:rPr>
              <w:t>2019 г.</w:t>
            </w:r>
          </w:p>
        </w:tc>
        <w:tc>
          <w:tcPr>
            <w:tcW w:w="992" w:type="dxa"/>
            <w:vAlign w:val="center"/>
          </w:tcPr>
          <w:p w:rsidR="006F76DA" w:rsidRPr="00C46FBA" w:rsidRDefault="006F76DA" w:rsidP="00573F3D">
            <w:pPr>
              <w:jc w:val="center"/>
              <w:rPr>
                <w:b/>
              </w:rPr>
            </w:pPr>
            <w:r w:rsidRPr="00C46FBA">
              <w:rPr>
                <w:b/>
                <w:sz w:val="22"/>
                <w:szCs w:val="22"/>
              </w:rPr>
              <w:t>2020 г.</w:t>
            </w:r>
          </w:p>
        </w:tc>
        <w:tc>
          <w:tcPr>
            <w:tcW w:w="992" w:type="dxa"/>
            <w:vAlign w:val="center"/>
          </w:tcPr>
          <w:p w:rsidR="006F76DA" w:rsidRPr="00C46FBA" w:rsidRDefault="006F76DA" w:rsidP="00573F3D">
            <w:pPr>
              <w:jc w:val="center"/>
              <w:rPr>
                <w:b/>
              </w:rPr>
            </w:pPr>
            <w:r w:rsidRPr="00C46FBA">
              <w:rPr>
                <w:b/>
                <w:sz w:val="22"/>
                <w:szCs w:val="22"/>
              </w:rPr>
              <w:t>2021 г.</w:t>
            </w:r>
          </w:p>
        </w:tc>
      </w:tr>
      <w:tr w:rsidR="006F76DA" w:rsidRPr="00C46FBA" w:rsidTr="00573F3D">
        <w:trPr>
          <w:trHeight w:val="142"/>
        </w:trPr>
        <w:tc>
          <w:tcPr>
            <w:tcW w:w="4503" w:type="dxa"/>
          </w:tcPr>
          <w:p w:rsidR="006F76DA" w:rsidRPr="00C46FBA" w:rsidRDefault="006F76DA" w:rsidP="00573F3D">
            <w:pPr>
              <w:jc w:val="both"/>
              <w:rPr>
                <w:sz w:val="20"/>
                <w:szCs w:val="20"/>
              </w:rPr>
            </w:pPr>
            <w:r>
              <w:rPr>
                <w:sz w:val="20"/>
                <w:szCs w:val="20"/>
              </w:rPr>
              <w:t>4.1</w:t>
            </w:r>
            <w:r w:rsidRPr="00C46FBA">
              <w:rPr>
                <w:sz w:val="20"/>
                <w:szCs w:val="20"/>
              </w:rPr>
              <w:t xml:space="preserve">. </w:t>
            </w:r>
            <w:r>
              <w:rPr>
                <w:sz w:val="20"/>
                <w:szCs w:val="20"/>
              </w:rPr>
              <w:t xml:space="preserve"> Исполнение  полномочий </w:t>
            </w:r>
            <w:r w:rsidRPr="00C46FBA">
              <w:rPr>
                <w:sz w:val="20"/>
                <w:szCs w:val="20"/>
              </w:rPr>
              <w:t xml:space="preserve"> на создание условий для массового отдыха жителей </w:t>
            </w:r>
            <w:r>
              <w:rPr>
                <w:sz w:val="20"/>
                <w:szCs w:val="20"/>
              </w:rPr>
              <w:t xml:space="preserve"> и организация </w:t>
            </w:r>
            <w:r w:rsidRPr="00C46FBA">
              <w:rPr>
                <w:sz w:val="20"/>
                <w:szCs w:val="20"/>
              </w:rPr>
              <w:t>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F76DA" w:rsidRPr="00C46FBA" w:rsidRDefault="006F76DA" w:rsidP="00573F3D">
            <w:pPr>
              <w:jc w:val="both"/>
              <w:rPr>
                <w:sz w:val="20"/>
                <w:szCs w:val="20"/>
              </w:rPr>
            </w:pPr>
          </w:p>
        </w:tc>
        <w:tc>
          <w:tcPr>
            <w:tcW w:w="2976" w:type="dxa"/>
            <w:vAlign w:val="center"/>
          </w:tcPr>
          <w:p w:rsidR="006F76DA" w:rsidRDefault="006F76DA" w:rsidP="00573F3D">
            <w:pPr>
              <w:jc w:val="center"/>
              <w:rPr>
                <w:sz w:val="20"/>
                <w:szCs w:val="20"/>
              </w:rPr>
            </w:pPr>
            <w:r>
              <w:rPr>
                <w:sz w:val="20"/>
                <w:szCs w:val="20"/>
              </w:rPr>
              <w:t xml:space="preserve">Администрация </w:t>
            </w:r>
          </w:p>
          <w:p w:rsidR="006F76DA" w:rsidRPr="00C46FBA" w:rsidRDefault="006F76DA" w:rsidP="00573F3D">
            <w:pPr>
              <w:jc w:val="center"/>
              <w:rPr>
                <w:b/>
                <w:bCs/>
                <w:sz w:val="20"/>
                <w:szCs w:val="20"/>
              </w:rPr>
            </w:pPr>
            <w:r>
              <w:rPr>
                <w:sz w:val="20"/>
                <w:szCs w:val="20"/>
              </w:rPr>
              <w:t xml:space="preserve">МР «Дзержинский район», финансовый отдел, отдел ЖКХ, благоустройства и экологии, </w:t>
            </w:r>
          </w:p>
        </w:tc>
        <w:tc>
          <w:tcPr>
            <w:tcW w:w="1701" w:type="dxa"/>
            <w:vAlign w:val="center"/>
          </w:tcPr>
          <w:p w:rsidR="006F76DA" w:rsidRPr="00C46FBA" w:rsidRDefault="006F76DA" w:rsidP="00573F3D">
            <w:pPr>
              <w:jc w:val="center"/>
              <w:rPr>
                <w:b/>
                <w:bCs/>
                <w:sz w:val="20"/>
                <w:szCs w:val="20"/>
              </w:rPr>
            </w:pPr>
            <w:r w:rsidRPr="00C46FBA">
              <w:rPr>
                <w:b/>
                <w:sz w:val="20"/>
                <w:szCs w:val="20"/>
              </w:rPr>
              <w:t xml:space="preserve">Бюджет </w:t>
            </w:r>
            <w:r>
              <w:rPr>
                <w:b/>
                <w:sz w:val="20"/>
                <w:szCs w:val="20"/>
              </w:rPr>
              <w:t xml:space="preserve">МО </w:t>
            </w:r>
            <w:r w:rsidRPr="00C46FBA">
              <w:rPr>
                <w:b/>
                <w:sz w:val="20"/>
                <w:szCs w:val="20"/>
              </w:rPr>
              <w:t>МР «Дзержинский район»</w:t>
            </w:r>
          </w:p>
        </w:tc>
        <w:tc>
          <w:tcPr>
            <w:tcW w:w="1276" w:type="dxa"/>
            <w:vAlign w:val="center"/>
          </w:tcPr>
          <w:p w:rsidR="006F76DA" w:rsidRPr="00C46FBA" w:rsidRDefault="006F76DA" w:rsidP="00573F3D">
            <w:pPr>
              <w:jc w:val="center"/>
              <w:rPr>
                <w:b/>
                <w:bCs/>
                <w:sz w:val="20"/>
                <w:szCs w:val="20"/>
              </w:rPr>
            </w:pPr>
            <w:r>
              <w:rPr>
                <w:b/>
                <w:bCs/>
                <w:sz w:val="20"/>
                <w:szCs w:val="20"/>
              </w:rPr>
              <w:t>1 960</w:t>
            </w:r>
          </w:p>
        </w:tc>
        <w:tc>
          <w:tcPr>
            <w:tcW w:w="1133" w:type="dxa"/>
            <w:vAlign w:val="center"/>
          </w:tcPr>
          <w:p w:rsidR="006F76DA" w:rsidRPr="00C46FBA" w:rsidRDefault="006F76DA" w:rsidP="00573F3D">
            <w:pPr>
              <w:jc w:val="center"/>
              <w:rPr>
                <w:sz w:val="20"/>
                <w:szCs w:val="20"/>
              </w:rPr>
            </w:pPr>
          </w:p>
        </w:tc>
        <w:tc>
          <w:tcPr>
            <w:tcW w:w="993" w:type="dxa"/>
            <w:vAlign w:val="center"/>
          </w:tcPr>
          <w:p w:rsidR="006F76DA" w:rsidRPr="00C46FBA" w:rsidRDefault="006F76DA" w:rsidP="00573F3D">
            <w:pPr>
              <w:jc w:val="center"/>
              <w:rPr>
                <w:sz w:val="20"/>
                <w:szCs w:val="20"/>
              </w:rPr>
            </w:pPr>
            <w:r w:rsidRPr="00C46FBA">
              <w:rPr>
                <w:sz w:val="20"/>
                <w:szCs w:val="20"/>
              </w:rPr>
              <w:t>490</w:t>
            </w:r>
          </w:p>
        </w:tc>
        <w:tc>
          <w:tcPr>
            <w:tcW w:w="993" w:type="dxa"/>
            <w:vAlign w:val="center"/>
          </w:tcPr>
          <w:p w:rsidR="006F76DA" w:rsidRPr="00C46FBA" w:rsidRDefault="006F76DA" w:rsidP="00573F3D">
            <w:pPr>
              <w:jc w:val="center"/>
              <w:rPr>
                <w:sz w:val="20"/>
                <w:szCs w:val="20"/>
              </w:rPr>
            </w:pPr>
            <w:r w:rsidRPr="00C46FBA">
              <w:rPr>
                <w:sz w:val="20"/>
                <w:szCs w:val="20"/>
              </w:rPr>
              <w:t>490</w:t>
            </w:r>
          </w:p>
        </w:tc>
        <w:tc>
          <w:tcPr>
            <w:tcW w:w="992" w:type="dxa"/>
            <w:vAlign w:val="center"/>
          </w:tcPr>
          <w:p w:rsidR="006F76DA" w:rsidRPr="00C46FBA" w:rsidRDefault="006F76DA" w:rsidP="00573F3D">
            <w:pPr>
              <w:jc w:val="center"/>
              <w:rPr>
                <w:sz w:val="20"/>
                <w:szCs w:val="20"/>
              </w:rPr>
            </w:pPr>
            <w:r w:rsidRPr="00C46FBA">
              <w:rPr>
                <w:sz w:val="20"/>
                <w:szCs w:val="20"/>
              </w:rPr>
              <w:t>490</w:t>
            </w:r>
          </w:p>
        </w:tc>
        <w:tc>
          <w:tcPr>
            <w:tcW w:w="992" w:type="dxa"/>
            <w:vAlign w:val="center"/>
          </w:tcPr>
          <w:p w:rsidR="006F76DA" w:rsidRPr="00C46FBA" w:rsidRDefault="006F76DA" w:rsidP="00573F3D">
            <w:pPr>
              <w:jc w:val="center"/>
              <w:rPr>
                <w:sz w:val="20"/>
                <w:szCs w:val="20"/>
              </w:rPr>
            </w:pPr>
            <w:r w:rsidRPr="00C46FBA">
              <w:rPr>
                <w:sz w:val="20"/>
                <w:szCs w:val="20"/>
              </w:rPr>
              <w:t>490</w:t>
            </w:r>
          </w:p>
        </w:tc>
      </w:tr>
      <w:tr w:rsidR="006F76DA" w:rsidRPr="00C46FBA" w:rsidTr="00573F3D">
        <w:tc>
          <w:tcPr>
            <w:tcW w:w="4503" w:type="dxa"/>
          </w:tcPr>
          <w:p w:rsidR="006F76DA" w:rsidRDefault="006F76DA" w:rsidP="00573F3D">
            <w:pPr>
              <w:jc w:val="both"/>
              <w:rPr>
                <w:sz w:val="20"/>
                <w:szCs w:val="20"/>
              </w:rPr>
            </w:pPr>
            <w:r>
              <w:rPr>
                <w:sz w:val="20"/>
                <w:szCs w:val="20"/>
              </w:rPr>
              <w:t xml:space="preserve">5. Передача полномочий поселениям Дзержинского района </w:t>
            </w:r>
            <w:r w:rsidRPr="00C46FBA">
              <w:rPr>
                <w:sz w:val="20"/>
                <w:szCs w:val="20"/>
              </w:rPr>
              <w:t>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F76DA" w:rsidRPr="00C46FBA" w:rsidRDefault="006F76DA" w:rsidP="00573F3D">
            <w:pPr>
              <w:rPr>
                <w:sz w:val="20"/>
                <w:szCs w:val="20"/>
              </w:rPr>
            </w:pPr>
          </w:p>
        </w:tc>
        <w:tc>
          <w:tcPr>
            <w:tcW w:w="2976" w:type="dxa"/>
            <w:vAlign w:val="center"/>
          </w:tcPr>
          <w:p w:rsidR="006F76DA" w:rsidRDefault="006F76DA" w:rsidP="00573F3D">
            <w:pPr>
              <w:jc w:val="center"/>
              <w:rPr>
                <w:sz w:val="20"/>
                <w:szCs w:val="20"/>
              </w:rPr>
            </w:pPr>
            <w:r>
              <w:rPr>
                <w:sz w:val="20"/>
                <w:szCs w:val="20"/>
              </w:rPr>
              <w:t>Администрация</w:t>
            </w:r>
          </w:p>
          <w:p w:rsidR="006F76DA" w:rsidRPr="00C46FBA" w:rsidRDefault="006F76DA" w:rsidP="00573F3D">
            <w:pPr>
              <w:jc w:val="center"/>
              <w:rPr>
                <w:b/>
                <w:sz w:val="20"/>
                <w:szCs w:val="20"/>
              </w:rPr>
            </w:pPr>
            <w:r>
              <w:rPr>
                <w:sz w:val="20"/>
                <w:szCs w:val="20"/>
              </w:rPr>
              <w:t xml:space="preserve">МР «Дзержинский район», финансовый отдел, отдел ЖКХ, благоустройства и экологии, </w:t>
            </w:r>
          </w:p>
        </w:tc>
        <w:tc>
          <w:tcPr>
            <w:tcW w:w="1701" w:type="dxa"/>
            <w:vAlign w:val="center"/>
          </w:tcPr>
          <w:p w:rsidR="006F76DA" w:rsidRPr="00C46FBA" w:rsidRDefault="006F76DA" w:rsidP="00573F3D">
            <w:pPr>
              <w:jc w:val="center"/>
              <w:rPr>
                <w:b/>
                <w:sz w:val="20"/>
                <w:szCs w:val="20"/>
              </w:rPr>
            </w:pPr>
            <w:r w:rsidRPr="00C46FBA">
              <w:rPr>
                <w:b/>
                <w:sz w:val="20"/>
                <w:szCs w:val="20"/>
              </w:rPr>
              <w:t xml:space="preserve">Бюджет </w:t>
            </w:r>
            <w:r>
              <w:rPr>
                <w:b/>
                <w:sz w:val="20"/>
                <w:szCs w:val="20"/>
              </w:rPr>
              <w:t xml:space="preserve">МО </w:t>
            </w:r>
            <w:r w:rsidRPr="00C46FBA">
              <w:rPr>
                <w:b/>
                <w:sz w:val="20"/>
                <w:szCs w:val="20"/>
              </w:rPr>
              <w:t xml:space="preserve">МР «Дзержинский район» </w:t>
            </w:r>
          </w:p>
        </w:tc>
        <w:tc>
          <w:tcPr>
            <w:tcW w:w="1276" w:type="dxa"/>
            <w:vAlign w:val="center"/>
          </w:tcPr>
          <w:p w:rsidR="006F76DA" w:rsidRDefault="006F76DA" w:rsidP="00573F3D">
            <w:pPr>
              <w:jc w:val="center"/>
              <w:rPr>
                <w:b/>
                <w:sz w:val="20"/>
                <w:szCs w:val="20"/>
              </w:rPr>
            </w:pPr>
          </w:p>
          <w:p w:rsidR="006F76DA" w:rsidRPr="00C46FBA" w:rsidRDefault="006F76DA" w:rsidP="00573F3D">
            <w:pPr>
              <w:jc w:val="center"/>
              <w:rPr>
                <w:b/>
                <w:sz w:val="20"/>
                <w:szCs w:val="20"/>
              </w:rPr>
            </w:pPr>
            <w:r>
              <w:rPr>
                <w:b/>
                <w:sz w:val="20"/>
                <w:szCs w:val="20"/>
              </w:rPr>
              <w:t>1 449,7</w:t>
            </w:r>
          </w:p>
          <w:p w:rsidR="006F76DA" w:rsidRPr="00C46FBA" w:rsidRDefault="006F76DA" w:rsidP="00573F3D">
            <w:pPr>
              <w:jc w:val="center"/>
              <w:rPr>
                <w:b/>
                <w:sz w:val="20"/>
                <w:szCs w:val="20"/>
              </w:rPr>
            </w:pPr>
          </w:p>
        </w:tc>
        <w:tc>
          <w:tcPr>
            <w:tcW w:w="1133" w:type="dxa"/>
            <w:vAlign w:val="center"/>
          </w:tcPr>
          <w:p w:rsidR="006F76DA" w:rsidRPr="00C46FBA" w:rsidRDefault="006F76DA" w:rsidP="00573F3D">
            <w:pPr>
              <w:jc w:val="center"/>
              <w:rPr>
                <w:sz w:val="20"/>
                <w:szCs w:val="20"/>
              </w:rPr>
            </w:pPr>
            <w:r>
              <w:rPr>
                <w:sz w:val="20"/>
                <w:szCs w:val="20"/>
              </w:rPr>
              <w:t>1 449,7</w:t>
            </w:r>
          </w:p>
        </w:tc>
        <w:tc>
          <w:tcPr>
            <w:tcW w:w="993" w:type="dxa"/>
            <w:vAlign w:val="center"/>
          </w:tcPr>
          <w:p w:rsidR="006F76DA" w:rsidRPr="00C46FBA" w:rsidRDefault="006F76DA" w:rsidP="00573F3D">
            <w:pPr>
              <w:jc w:val="center"/>
              <w:rPr>
                <w:sz w:val="20"/>
                <w:szCs w:val="20"/>
              </w:rPr>
            </w:pPr>
          </w:p>
        </w:tc>
        <w:tc>
          <w:tcPr>
            <w:tcW w:w="993" w:type="dxa"/>
            <w:vAlign w:val="center"/>
          </w:tcPr>
          <w:p w:rsidR="006F76DA" w:rsidRPr="00C46FBA" w:rsidRDefault="006F76DA" w:rsidP="00573F3D">
            <w:pPr>
              <w:jc w:val="center"/>
              <w:rPr>
                <w:sz w:val="20"/>
                <w:szCs w:val="20"/>
              </w:rPr>
            </w:pPr>
          </w:p>
        </w:tc>
        <w:tc>
          <w:tcPr>
            <w:tcW w:w="992" w:type="dxa"/>
            <w:vAlign w:val="center"/>
          </w:tcPr>
          <w:p w:rsidR="006F76DA" w:rsidRPr="00C46FBA" w:rsidRDefault="006F76DA" w:rsidP="00573F3D">
            <w:pPr>
              <w:jc w:val="center"/>
              <w:rPr>
                <w:sz w:val="20"/>
                <w:szCs w:val="20"/>
              </w:rPr>
            </w:pPr>
          </w:p>
        </w:tc>
        <w:tc>
          <w:tcPr>
            <w:tcW w:w="992" w:type="dxa"/>
            <w:vAlign w:val="center"/>
          </w:tcPr>
          <w:p w:rsidR="006F76DA" w:rsidRPr="00C46FBA" w:rsidRDefault="006F76DA" w:rsidP="00573F3D">
            <w:pPr>
              <w:jc w:val="center"/>
              <w:rPr>
                <w:sz w:val="20"/>
                <w:szCs w:val="20"/>
              </w:rPr>
            </w:pPr>
          </w:p>
        </w:tc>
      </w:tr>
      <w:tr w:rsidR="006F76DA" w:rsidRPr="00C46FBA" w:rsidTr="00573F3D">
        <w:tc>
          <w:tcPr>
            <w:tcW w:w="4503" w:type="dxa"/>
          </w:tcPr>
          <w:p w:rsidR="006F76DA" w:rsidRDefault="006F76DA" w:rsidP="00573F3D">
            <w:pPr>
              <w:jc w:val="both"/>
              <w:rPr>
                <w:sz w:val="20"/>
                <w:szCs w:val="20"/>
              </w:rPr>
            </w:pPr>
            <w:r>
              <w:rPr>
                <w:sz w:val="20"/>
                <w:szCs w:val="20"/>
              </w:rPr>
              <w:t>5.1</w:t>
            </w:r>
            <w:r w:rsidRPr="00C46FBA">
              <w:rPr>
                <w:sz w:val="20"/>
                <w:szCs w:val="20"/>
              </w:rPr>
              <w:t xml:space="preserve">. </w:t>
            </w:r>
            <w:r>
              <w:rPr>
                <w:sz w:val="20"/>
                <w:szCs w:val="20"/>
              </w:rPr>
              <w:t xml:space="preserve">Исполнение  </w:t>
            </w:r>
            <w:r w:rsidRPr="00C46FBA">
              <w:rPr>
                <w:sz w:val="20"/>
                <w:szCs w:val="20"/>
              </w:rPr>
              <w:t xml:space="preserve">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F76DA" w:rsidRPr="00C46FBA" w:rsidRDefault="006F76DA" w:rsidP="00573F3D">
            <w:pPr>
              <w:rPr>
                <w:sz w:val="20"/>
                <w:szCs w:val="20"/>
              </w:rPr>
            </w:pPr>
          </w:p>
        </w:tc>
        <w:tc>
          <w:tcPr>
            <w:tcW w:w="2976" w:type="dxa"/>
            <w:vAlign w:val="center"/>
          </w:tcPr>
          <w:p w:rsidR="006F76DA" w:rsidRDefault="006F76DA" w:rsidP="00573F3D">
            <w:pPr>
              <w:jc w:val="center"/>
              <w:rPr>
                <w:sz w:val="20"/>
                <w:szCs w:val="20"/>
              </w:rPr>
            </w:pPr>
            <w:r>
              <w:rPr>
                <w:sz w:val="20"/>
                <w:szCs w:val="20"/>
              </w:rPr>
              <w:t>Администрация</w:t>
            </w:r>
          </w:p>
          <w:p w:rsidR="006F76DA" w:rsidRPr="00C46FBA" w:rsidRDefault="006F76DA" w:rsidP="00573F3D">
            <w:pPr>
              <w:jc w:val="center"/>
              <w:rPr>
                <w:b/>
                <w:sz w:val="20"/>
                <w:szCs w:val="20"/>
              </w:rPr>
            </w:pPr>
            <w:r>
              <w:rPr>
                <w:sz w:val="20"/>
                <w:szCs w:val="20"/>
              </w:rPr>
              <w:t xml:space="preserve">МР «Дзержинский район», финансовый отдел, отдел ЖКХ, благоустройства и экологии, </w:t>
            </w:r>
          </w:p>
        </w:tc>
        <w:tc>
          <w:tcPr>
            <w:tcW w:w="1701" w:type="dxa"/>
            <w:vAlign w:val="center"/>
          </w:tcPr>
          <w:p w:rsidR="006F76DA" w:rsidRPr="00C46FBA" w:rsidRDefault="006F76DA" w:rsidP="00573F3D">
            <w:pPr>
              <w:jc w:val="center"/>
              <w:rPr>
                <w:b/>
                <w:sz w:val="20"/>
                <w:szCs w:val="20"/>
              </w:rPr>
            </w:pPr>
            <w:r w:rsidRPr="00C46FBA">
              <w:rPr>
                <w:b/>
                <w:sz w:val="20"/>
                <w:szCs w:val="20"/>
              </w:rPr>
              <w:t xml:space="preserve">Бюджет </w:t>
            </w:r>
            <w:r>
              <w:rPr>
                <w:b/>
                <w:sz w:val="20"/>
                <w:szCs w:val="20"/>
              </w:rPr>
              <w:t xml:space="preserve">МО </w:t>
            </w:r>
            <w:r w:rsidRPr="00C46FBA">
              <w:rPr>
                <w:b/>
                <w:sz w:val="20"/>
                <w:szCs w:val="20"/>
              </w:rPr>
              <w:t xml:space="preserve">МР «Дзержинский район» </w:t>
            </w:r>
          </w:p>
        </w:tc>
        <w:tc>
          <w:tcPr>
            <w:tcW w:w="1276" w:type="dxa"/>
            <w:vAlign w:val="center"/>
          </w:tcPr>
          <w:p w:rsidR="006F76DA" w:rsidRPr="00C46FBA" w:rsidRDefault="006F76DA" w:rsidP="00573F3D">
            <w:pPr>
              <w:jc w:val="center"/>
              <w:rPr>
                <w:b/>
                <w:sz w:val="20"/>
                <w:szCs w:val="20"/>
              </w:rPr>
            </w:pPr>
            <w:r>
              <w:rPr>
                <w:b/>
                <w:sz w:val="20"/>
                <w:szCs w:val="20"/>
              </w:rPr>
              <w:t>5 412</w:t>
            </w:r>
          </w:p>
          <w:p w:rsidR="006F76DA" w:rsidRPr="00C46FBA" w:rsidRDefault="006F76DA" w:rsidP="00573F3D">
            <w:pPr>
              <w:jc w:val="center"/>
              <w:rPr>
                <w:b/>
                <w:sz w:val="20"/>
                <w:szCs w:val="20"/>
              </w:rPr>
            </w:pPr>
          </w:p>
        </w:tc>
        <w:tc>
          <w:tcPr>
            <w:tcW w:w="1133" w:type="dxa"/>
            <w:vAlign w:val="center"/>
          </w:tcPr>
          <w:p w:rsidR="006F76DA" w:rsidRPr="00C46FBA" w:rsidRDefault="006F76DA" w:rsidP="00573F3D">
            <w:pPr>
              <w:jc w:val="center"/>
              <w:rPr>
                <w:sz w:val="20"/>
                <w:szCs w:val="20"/>
              </w:rPr>
            </w:pPr>
          </w:p>
        </w:tc>
        <w:tc>
          <w:tcPr>
            <w:tcW w:w="993" w:type="dxa"/>
            <w:vAlign w:val="center"/>
          </w:tcPr>
          <w:p w:rsidR="006F76DA" w:rsidRPr="00C46FBA" w:rsidRDefault="006F76DA" w:rsidP="00573F3D">
            <w:pPr>
              <w:jc w:val="center"/>
              <w:rPr>
                <w:sz w:val="20"/>
                <w:szCs w:val="20"/>
              </w:rPr>
            </w:pPr>
            <w:r w:rsidRPr="00C46FBA">
              <w:rPr>
                <w:sz w:val="20"/>
                <w:szCs w:val="20"/>
              </w:rPr>
              <w:t>1 353</w:t>
            </w:r>
          </w:p>
        </w:tc>
        <w:tc>
          <w:tcPr>
            <w:tcW w:w="993" w:type="dxa"/>
            <w:vAlign w:val="center"/>
          </w:tcPr>
          <w:p w:rsidR="006F76DA" w:rsidRPr="00C46FBA" w:rsidRDefault="006F76DA" w:rsidP="00573F3D">
            <w:pPr>
              <w:jc w:val="center"/>
              <w:rPr>
                <w:sz w:val="20"/>
                <w:szCs w:val="20"/>
              </w:rPr>
            </w:pPr>
            <w:r w:rsidRPr="00C46FBA">
              <w:rPr>
                <w:sz w:val="20"/>
                <w:szCs w:val="20"/>
              </w:rPr>
              <w:t>1 353</w:t>
            </w:r>
          </w:p>
        </w:tc>
        <w:tc>
          <w:tcPr>
            <w:tcW w:w="992" w:type="dxa"/>
            <w:vAlign w:val="center"/>
          </w:tcPr>
          <w:p w:rsidR="006F76DA" w:rsidRPr="00C46FBA" w:rsidRDefault="006F76DA" w:rsidP="00573F3D">
            <w:pPr>
              <w:jc w:val="center"/>
              <w:rPr>
                <w:sz w:val="20"/>
                <w:szCs w:val="20"/>
              </w:rPr>
            </w:pPr>
            <w:r w:rsidRPr="00C46FBA">
              <w:rPr>
                <w:sz w:val="20"/>
                <w:szCs w:val="20"/>
              </w:rPr>
              <w:t>1 353</w:t>
            </w:r>
          </w:p>
        </w:tc>
        <w:tc>
          <w:tcPr>
            <w:tcW w:w="992" w:type="dxa"/>
            <w:vAlign w:val="center"/>
          </w:tcPr>
          <w:p w:rsidR="006F76DA" w:rsidRPr="00C46FBA" w:rsidRDefault="006F76DA" w:rsidP="00573F3D">
            <w:pPr>
              <w:jc w:val="center"/>
              <w:rPr>
                <w:sz w:val="20"/>
                <w:szCs w:val="20"/>
              </w:rPr>
            </w:pPr>
            <w:r w:rsidRPr="00C46FBA">
              <w:rPr>
                <w:sz w:val="20"/>
                <w:szCs w:val="20"/>
              </w:rPr>
              <w:t>1 353</w:t>
            </w:r>
          </w:p>
        </w:tc>
      </w:tr>
      <w:tr w:rsidR="006F76DA" w:rsidRPr="00C46FBA" w:rsidTr="00573F3D">
        <w:tc>
          <w:tcPr>
            <w:tcW w:w="4503" w:type="dxa"/>
          </w:tcPr>
          <w:p w:rsidR="006F76DA" w:rsidRPr="00C46FBA" w:rsidRDefault="006F76DA" w:rsidP="00573F3D">
            <w:pPr>
              <w:jc w:val="both"/>
              <w:rPr>
                <w:sz w:val="20"/>
                <w:szCs w:val="20"/>
              </w:rPr>
            </w:pPr>
            <w:r>
              <w:rPr>
                <w:sz w:val="20"/>
                <w:szCs w:val="20"/>
              </w:rPr>
              <w:t>6</w:t>
            </w:r>
            <w:r w:rsidRPr="00C46FBA">
              <w:rPr>
                <w:sz w:val="20"/>
                <w:szCs w:val="20"/>
              </w:rPr>
              <w:t>.</w:t>
            </w:r>
            <w:r>
              <w:rPr>
                <w:sz w:val="20"/>
                <w:szCs w:val="20"/>
              </w:rPr>
              <w:t xml:space="preserve"> Передача полномочий поселениям Дзержинского района </w:t>
            </w:r>
            <w:r w:rsidRPr="00C46FBA">
              <w:rPr>
                <w:sz w:val="20"/>
                <w:szCs w:val="20"/>
              </w:rPr>
              <w:t>по подготовке документации в области градостроительной деятельности</w:t>
            </w:r>
          </w:p>
        </w:tc>
        <w:tc>
          <w:tcPr>
            <w:tcW w:w="2976" w:type="dxa"/>
            <w:vAlign w:val="center"/>
          </w:tcPr>
          <w:p w:rsidR="006F76DA" w:rsidRDefault="006F76DA" w:rsidP="00573F3D">
            <w:pPr>
              <w:jc w:val="center"/>
              <w:rPr>
                <w:sz w:val="20"/>
                <w:szCs w:val="20"/>
              </w:rPr>
            </w:pPr>
            <w:r>
              <w:rPr>
                <w:sz w:val="20"/>
                <w:szCs w:val="20"/>
              </w:rPr>
              <w:t xml:space="preserve">Администрация </w:t>
            </w:r>
          </w:p>
          <w:p w:rsidR="006F76DA" w:rsidRPr="006F76DA" w:rsidRDefault="006F76DA" w:rsidP="006F76DA">
            <w:pPr>
              <w:jc w:val="center"/>
              <w:rPr>
                <w:sz w:val="20"/>
                <w:szCs w:val="20"/>
              </w:rPr>
            </w:pPr>
            <w:r>
              <w:rPr>
                <w:sz w:val="20"/>
                <w:szCs w:val="20"/>
              </w:rPr>
              <w:t xml:space="preserve">МР «Дзержинский район», финансовый отдел, отдел ЖКХ, благоустройства и экологии, </w:t>
            </w:r>
            <w:r w:rsidRPr="007E642C">
              <w:rPr>
                <w:sz w:val="20"/>
                <w:szCs w:val="20"/>
              </w:rPr>
              <w:t xml:space="preserve">отдел архитектуры и градостроительства </w:t>
            </w:r>
          </w:p>
          <w:p w:rsidR="006F76DA" w:rsidRPr="00C46FBA" w:rsidRDefault="006F76DA" w:rsidP="00573F3D">
            <w:pPr>
              <w:jc w:val="center"/>
              <w:rPr>
                <w:b/>
                <w:sz w:val="20"/>
                <w:szCs w:val="20"/>
              </w:rPr>
            </w:pPr>
          </w:p>
        </w:tc>
        <w:tc>
          <w:tcPr>
            <w:tcW w:w="1701" w:type="dxa"/>
            <w:vAlign w:val="center"/>
          </w:tcPr>
          <w:p w:rsidR="006F76DA" w:rsidRPr="00C46FBA" w:rsidRDefault="006F76DA" w:rsidP="00573F3D">
            <w:pPr>
              <w:jc w:val="center"/>
              <w:rPr>
                <w:b/>
                <w:sz w:val="20"/>
                <w:szCs w:val="20"/>
              </w:rPr>
            </w:pPr>
            <w:r w:rsidRPr="00C46FBA">
              <w:rPr>
                <w:b/>
                <w:sz w:val="20"/>
                <w:szCs w:val="20"/>
              </w:rPr>
              <w:t xml:space="preserve">Бюджет </w:t>
            </w:r>
            <w:r>
              <w:rPr>
                <w:b/>
                <w:sz w:val="20"/>
                <w:szCs w:val="20"/>
              </w:rPr>
              <w:t xml:space="preserve">МО </w:t>
            </w:r>
            <w:r w:rsidRPr="00C46FBA">
              <w:rPr>
                <w:b/>
                <w:sz w:val="20"/>
                <w:szCs w:val="20"/>
              </w:rPr>
              <w:t xml:space="preserve">МР «Дзержинский район» </w:t>
            </w:r>
          </w:p>
        </w:tc>
        <w:tc>
          <w:tcPr>
            <w:tcW w:w="1276" w:type="dxa"/>
            <w:vAlign w:val="center"/>
          </w:tcPr>
          <w:p w:rsidR="006F76DA" w:rsidRPr="009B3824" w:rsidRDefault="006F76DA" w:rsidP="00573F3D">
            <w:pPr>
              <w:jc w:val="center"/>
              <w:rPr>
                <w:b/>
                <w:sz w:val="20"/>
                <w:szCs w:val="20"/>
              </w:rPr>
            </w:pPr>
            <w:r>
              <w:rPr>
                <w:b/>
                <w:sz w:val="20"/>
                <w:szCs w:val="20"/>
              </w:rPr>
              <w:t>980</w:t>
            </w:r>
          </w:p>
        </w:tc>
        <w:tc>
          <w:tcPr>
            <w:tcW w:w="1133" w:type="dxa"/>
            <w:vAlign w:val="center"/>
          </w:tcPr>
          <w:p w:rsidR="006F76DA" w:rsidRPr="009B3824" w:rsidRDefault="006F76DA" w:rsidP="00573F3D">
            <w:pPr>
              <w:jc w:val="center"/>
              <w:rPr>
                <w:sz w:val="20"/>
                <w:szCs w:val="20"/>
              </w:rPr>
            </w:pPr>
            <w:r w:rsidRPr="009B3824">
              <w:rPr>
                <w:sz w:val="20"/>
                <w:szCs w:val="20"/>
              </w:rPr>
              <w:t>980</w:t>
            </w:r>
          </w:p>
        </w:tc>
        <w:tc>
          <w:tcPr>
            <w:tcW w:w="993" w:type="dxa"/>
            <w:vAlign w:val="center"/>
          </w:tcPr>
          <w:p w:rsidR="006F76DA" w:rsidRPr="009B3824" w:rsidRDefault="006F76DA" w:rsidP="00573F3D">
            <w:pPr>
              <w:jc w:val="center"/>
              <w:rPr>
                <w:sz w:val="20"/>
                <w:szCs w:val="20"/>
              </w:rPr>
            </w:pPr>
          </w:p>
        </w:tc>
        <w:tc>
          <w:tcPr>
            <w:tcW w:w="993" w:type="dxa"/>
            <w:vAlign w:val="center"/>
          </w:tcPr>
          <w:p w:rsidR="006F76DA" w:rsidRPr="00C46FBA" w:rsidRDefault="006F76DA" w:rsidP="00573F3D">
            <w:pPr>
              <w:jc w:val="center"/>
              <w:rPr>
                <w:sz w:val="20"/>
                <w:szCs w:val="20"/>
              </w:rPr>
            </w:pPr>
          </w:p>
        </w:tc>
        <w:tc>
          <w:tcPr>
            <w:tcW w:w="992" w:type="dxa"/>
          </w:tcPr>
          <w:p w:rsidR="006F76DA" w:rsidRDefault="006F76DA" w:rsidP="00573F3D">
            <w:pPr>
              <w:jc w:val="center"/>
              <w:rPr>
                <w:sz w:val="20"/>
                <w:szCs w:val="20"/>
              </w:rPr>
            </w:pPr>
          </w:p>
          <w:p w:rsidR="006F76DA" w:rsidRDefault="006F76DA" w:rsidP="00573F3D">
            <w:pPr>
              <w:jc w:val="center"/>
              <w:rPr>
                <w:sz w:val="20"/>
                <w:szCs w:val="20"/>
              </w:rPr>
            </w:pPr>
          </w:p>
          <w:p w:rsidR="006F76DA" w:rsidRPr="00C46FBA" w:rsidRDefault="006F76DA" w:rsidP="00573F3D">
            <w:pPr>
              <w:jc w:val="center"/>
              <w:rPr>
                <w:sz w:val="20"/>
                <w:szCs w:val="20"/>
              </w:rPr>
            </w:pPr>
          </w:p>
          <w:p w:rsidR="006F76DA" w:rsidRPr="00C46FBA" w:rsidRDefault="006F76DA" w:rsidP="00573F3D">
            <w:pPr>
              <w:jc w:val="center"/>
              <w:rPr>
                <w:sz w:val="20"/>
                <w:szCs w:val="20"/>
              </w:rPr>
            </w:pPr>
          </w:p>
        </w:tc>
        <w:tc>
          <w:tcPr>
            <w:tcW w:w="992" w:type="dxa"/>
          </w:tcPr>
          <w:p w:rsidR="006F76DA" w:rsidRPr="00C46FBA" w:rsidRDefault="006F76DA" w:rsidP="00573F3D">
            <w:pPr>
              <w:jc w:val="center"/>
              <w:rPr>
                <w:sz w:val="20"/>
                <w:szCs w:val="20"/>
              </w:rPr>
            </w:pPr>
          </w:p>
          <w:p w:rsidR="006F76DA" w:rsidRDefault="006F76DA" w:rsidP="00573F3D">
            <w:pPr>
              <w:jc w:val="center"/>
              <w:rPr>
                <w:sz w:val="20"/>
                <w:szCs w:val="20"/>
              </w:rPr>
            </w:pPr>
          </w:p>
          <w:p w:rsidR="006F76DA" w:rsidRDefault="006F76DA" w:rsidP="00573F3D">
            <w:pPr>
              <w:jc w:val="center"/>
              <w:rPr>
                <w:sz w:val="20"/>
                <w:szCs w:val="20"/>
              </w:rPr>
            </w:pPr>
          </w:p>
          <w:p w:rsidR="006F76DA" w:rsidRPr="00C46FBA" w:rsidRDefault="006F76DA" w:rsidP="00573F3D">
            <w:pPr>
              <w:jc w:val="center"/>
              <w:rPr>
                <w:sz w:val="20"/>
                <w:szCs w:val="20"/>
              </w:rPr>
            </w:pPr>
          </w:p>
        </w:tc>
      </w:tr>
      <w:tr w:rsidR="006F76DA" w:rsidRPr="00C46FBA" w:rsidTr="00573F3D">
        <w:tc>
          <w:tcPr>
            <w:tcW w:w="4503" w:type="dxa"/>
          </w:tcPr>
          <w:p w:rsidR="006F76DA" w:rsidRDefault="006F76DA" w:rsidP="00573F3D">
            <w:pPr>
              <w:jc w:val="center"/>
              <w:rPr>
                <w:b/>
              </w:rPr>
            </w:pPr>
          </w:p>
          <w:p w:rsidR="006F76DA" w:rsidRPr="00C46FBA" w:rsidRDefault="006F76DA" w:rsidP="00573F3D">
            <w:pPr>
              <w:jc w:val="center"/>
              <w:rPr>
                <w:b/>
              </w:rPr>
            </w:pPr>
            <w:r w:rsidRPr="00C46FBA">
              <w:rPr>
                <w:b/>
                <w:sz w:val="22"/>
                <w:szCs w:val="22"/>
              </w:rPr>
              <w:t xml:space="preserve">Наименование </w:t>
            </w:r>
          </w:p>
          <w:p w:rsidR="006F76DA" w:rsidRPr="00C46FBA" w:rsidRDefault="006F76DA" w:rsidP="00573F3D">
            <w:pPr>
              <w:jc w:val="center"/>
              <w:rPr>
                <w:b/>
              </w:rPr>
            </w:pPr>
            <w:r w:rsidRPr="00C46FBA">
              <w:rPr>
                <w:b/>
                <w:sz w:val="22"/>
                <w:szCs w:val="22"/>
              </w:rPr>
              <w:t>мероприятия</w:t>
            </w:r>
          </w:p>
          <w:p w:rsidR="006F76DA" w:rsidRPr="00C46FBA" w:rsidRDefault="006F76DA" w:rsidP="00573F3D">
            <w:pPr>
              <w:jc w:val="center"/>
              <w:rPr>
                <w:b/>
              </w:rPr>
            </w:pPr>
          </w:p>
        </w:tc>
        <w:tc>
          <w:tcPr>
            <w:tcW w:w="2976" w:type="dxa"/>
            <w:vAlign w:val="center"/>
          </w:tcPr>
          <w:p w:rsidR="006F76DA" w:rsidRPr="0055023D" w:rsidRDefault="006F76DA" w:rsidP="00573F3D">
            <w:pPr>
              <w:jc w:val="center"/>
              <w:rPr>
                <w:b/>
              </w:rPr>
            </w:pPr>
            <w:r w:rsidRPr="0055023D">
              <w:rPr>
                <w:b/>
                <w:sz w:val="22"/>
                <w:szCs w:val="22"/>
              </w:rPr>
              <w:t>Ответственные исполнители</w:t>
            </w:r>
          </w:p>
        </w:tc>
        <w:tc>
          <w:tcPr>
            <w:tcW w:w="1701" w:type="dxa"/>
            <w:vAlign w:val="center"/>
          </w:tcPr>
          <w:p w:rsidR="006F76DA" w:rsidRDefault="006F76DA" w:rsidP="00573F3D">
            <w:pPr>
              <w:jc w:val="center"/>
              <w:rPr>
                <w:b/>
              </w:rPr>
            </w:pPr>
          </w:p>
          <w:p w:rsidR="006F76DA" w:rsidRPr="0055023D" w:rsidRDefault="006F76DA" w:rsidP="00573F3D">
            <w:pPr>
              <w:jc w:val="center"/>
              <w:rPr>
                <w:b/>
              </w:rPr>
            </w:pPr>
            <w:r w:rsidRPr="0055023D">
              <w:rPr>
                <w:b/>
                <w:sz w:val="22"/>
                <w:szCs w:val="22"/>
              </w:rPr>
              <w:t>Источник финансирования</w:t>
            </w:r>
          </w:p>
        </w:tc>
        <w:tc>
          <w:tcPr>
            <w:tcW w:w="1276" w:type="dxa"/>
            <w:vAlign w:val="center"/>
          </w:tcPr>
          <w:p w:rsidR="006F76DA" w:rsidRPr="00C46FBA" w:rsidRDefault="006F76DA" w:rsidP="00573F3D">
            <w:pPr>
              <w:jc w:val="center"/>
              <w:rPr>
                <w:b/>
              </w:rPr>
            </w:pPr>
            <w:r w:rsidRPr="00C46FBA">
              <w:rPr>
                <w:b/>
                <w:sz w:val="22"/>
                <w:szCs w:val="22"/>
              </w:rPr>
              <w:t xml:space="preserve">Всего </w:t>
            </w:r>
          </w:p>
          <w:p w:rsidR="006F76DA" w:rsidRPr="00C46FBA" w:rsidRDefault="006F76DA" w:rsidP="00573F3D">
            <w:pPr>
              <w:jc w:val="center"/>
              <w:rPr>
                <w:b/>
              </w:rPr>
            </w:pPr>
            <w:r w:rsidRPr="00C46FBA">
              <w:rPr>
                <w:b/>
                <w:sz w:val="22"/>
                <w:szCs w:val="22"/>
              </w:rPr>
              <w:t>(тыс. руб.)</w:t>
            </w:r>
          </w:p>
        </w:tc>
        <w:tc>
          <w:tcPr>
            <w:tcW w:w="1133" w:type="dxa"/>
            <w:vAlign w:val="center"/>
          </w:tcPr>
          <w:p w:rsidR="006F76DA" w:rsidRPr="00C46FBA" w:rsidRDefault="006F76DA" w:rsidP="00573F3D">
            <w:pPr>
              <w:jc w:val="center"/>
              <w:rPr>
                <w:b/>
              </w:rPr>
            </w:pPr>
            <w:r w:rsidRPr="00C46FBA">
              <w:rPr>
                <w:b/>
                <w:sz w:val="22"/>
                <w:szCs w:val="22"/>
              </w:rPr>
              <w:t>2017 г.</w:t>
            </w:r>
          </w:p>
        </w:tc>
        <w:tc>
          <w:tcPr>
            <w:tcW w:w="993" w:type="dxa"/>
            <w:vAlign w:val="center"/>
          </w:tcPr>
          <w:p w:rsidR="006F76DA" w:rsidRPr="00C46FBA" w:rsidRDefault="006F76DA" w:rsidP="00573F3D">
            <w:pPr>
              <w:jc w:val="center"/>
              <w:rPr>
                <w:b/>
              </w:rPr>
            </w:pPr>
            <w:r w:rsidRPr="00C46FBA">
              <w:rPr>
                <w:b/>
                <w:sz w:val="22"/>
                <w:szCs w:val="22"/>
              </w:rPr>
              <w:t>2018 г.</w:t>
            </w:r>
          </w:p>
        </w:tc>
        <w:tc>
          <w:tcPr>
            <w:tcW w:w="993" w:type="dxa"/>
            <w:vAlign w:val="center"/>
          </w:tcPr>
          <w:p w:rsidR="006F76DA" w:rsidRPr="00C46FBA" w:rsidRDefault="006F76DA" w:rsidP="00573F3D">
            <w:pPr>
              <w:jc w:val="center"/>
              <w:rPr>
                <w:b/>
              </w:rPr>
            </w:pPr>
            <w:r w:rsidRPr="00C46FBA">
              <w:rPr>
                <w:b/>
                <w:sz w:val="22"/>
                <w:szCs w:val="22"/>
              </w:rPr>
              <w:t>2019 г.</w:t>
            </w:r>
          </w:p>
        </w:tc>
        <w:tc>
          <w:tcPr>
            <w:tcW w:w="992" w:type="dxa"/>
            <w:vAlign w:val="center"/>
          </w:tcPr>
          <w:p w:rsidR="006F76DA" w:rsidRPr="00C46FBA" w:rsidRDefault="006F76DA" w:rsidP="00573F3D">
            <w:pPr>
              <w:jc w:val="center"/>
              <w:rPr>
                <w:b/>
              </w:rPr>
            </w:pPr>
            <w:r w:rsidRPr="00C46FBA">
              <w:rPr>
                <w:b/>
                <w:sz w:val="22"/>
                <w:szCs w:val="22"/>
              </w:rPr>
              <w:t>2020 г.</w:t>
            </w:r>
          </w:p>
        </w:tc>
        <w:tc>
          <w:tcPr>
            <w:tcW w:w="992" w:type="dxa"/>
            <w:vAlign w:val="center"/>
          </w:tcPr>
          <w:p w:rsidR="006F76DA" w:rsidRPr="00C46FBA" w:rsidRDefault="006F76DA" w:rsidP="00573F3D">
            <w:pPr>
              <w:jc w:val="center"/>
              <w:rPr>
                <w:b/>
              </w:rPr>
            </w:pPr>
            <w:r w:rsidRPr="00C46FBA">
              <w:rPr>
                <w:b/>
                <w:sz w:val="22"/>
                <w:szCs w:val="22"/>
              </w:rPr>
              <w:t>2021 г.</w:t>
            </w:r>
          </w:p>
        </w:tc>
      </w:tr>
      <w:tr w:rsidR="006F76DA" w:rsidRPr="00C46FBA" w:rsidTr="00573F3D">
        <w:tc>
          <w:tcPr>
            <w:tcW w:w="4503" w:type="dxa"/>
          </w:tcPr>
          <w:p w:rsidR="006F76DA" w:rsidRPr="00C46FBA" w:rsidRDefault="006F76DA" w:rsidP="00573F3D">
            <w:pPr>
              <w:jc w:val="both"/>
              <w:rPr>
                <w:sz w:val="20"/>
                <w:szCs w:val="20"/>
              </w:rPr>
            </w:pPr>
            <w:r>
              <w:rPr>
                <w:sz w:val="20"/>
                <w:szCs w:val="20"/>
              </w:rPr>
              <w:t>6.1</w:t>
            </w:r>
            <w:r w:rsidRPr="00C46FBA">
              <w:rPr>
                <w:sz w:val="20"/>
                <w:szCs w:val="20"/>
              </w:rPr>
              <w:t>.</w:t>
            </w:r>
            <w:r>
              <w:rPr>
                <w:sz w:val="20"/>
                <w:szCs w:val="20"/>
              </w:rPr>
              <w:t xml:space="preserve">Исполнение полномочий </w:t>
            </w:r>
            <w:r w:rsidRPr="00C46FBA">
              <w:rPr>
                <w:sz w:val="20"/>
                <w:szCs w:val="20"/>
              </w:rPr>
              <w:t>по подготовке документации в области градостроительной деятельности</w:t>
            </w:r>
          </w:p>
        </w:tc>
        <w:tc>
          <w:tcPr>
            <w:tcW w:w="2976" w:type="dxa"/>
            <w:vAlign w:val="center"/>
          </w:tcPr>
          <w:p w:rsidR="006F76DA" w:rsidRDefault="006F76DA" w:rsidP="00573F3D">
            <w:pPr>
              <w:jc w:val="center"/>
              <w:rPr>
                <w:sz w:val="20"/>
                <w:szCs w:val="20"/>
              </w:rPr>
            </w:pPr>
            <w:r>
              <w:rPr>
                <w:sz w:val="20"/>
                <w:szCs w:val="20"/>
              </w:rPr>
              <w:t xml:space="preserve">Администрация </w:t>
            </w:r>
          </w:p>
          <w:p w:rsidR="006F76DA" w:rsidRDefault="006F76DA" w:rsidP="00573F3D">
            <w:pPr>
              <w:jc w:val="center"/>
              <w:rPr>
                <w:sz w:val="20"/>
                <w:szCs w:val="20"/>
              </w:rPr>
            </w:pPr>
            <w:r>
              <w:rPr>
                <w:sz w:val="20"/>
                <w:szCs w:val="20"/>
              </w:rPr>
              <w:t xml:space="preserve">МР «Дзержинский район», финансовый отдел, отдел ЖКХ, благоустройства и экологии, </w:t>
            </w:r>
            <w:r w:rsidRPr="007E642C">
              <w:rPr>
                <w:sz w:val="20"/>
                <w:szCs w:val="20"/>
              </w:rPr>
              <w:t xml:space="preserve">отдел архитектуры и градостроительства </w:t>
            </w:r>
          </w:p>
          <w:p w:rsidR="006F76DA" w:rsidRPr="00C46FBA" w:rsidRDefault="006F76DA" w:rsidP="00573F3D">
            <w:pPr>
              <w:rPr>
                <w:b/>
                <w:sz w:val="20"/>
                <w:szCs w:val="20"/>
              </w:rPr>
            </w:pPr>
          </w:p>
        </w:tc>
        <w:tc>
          <w:tcPr>
            <w:tcW w:w="1701" w:type="dxa"/>
            <w:vAlign w:val="center"/>
          </w:tcPr>
          <w:p w:rsidR="006F76DA" w:rsidRPr="00C46FBA" w:rsidRDefault="006F76DA" w:rsidP="00573F3D">
            <w:pPr>
              <w:jc w:val="center"/>
              <w:rPr>
                <w:b/>
                <w:sz w:val="20"/>
                <w:szCs w:val="20"/>
              </w:rPr>
            </w:pPr>
            <w:r w:rsidRPr="00C46FBA">
              <w:rPr>
                <w:b/>
                <w:sz w:val="20"/>
                <w:szCs w:val="20"/>
              </w:rPr>
              <w:t xml:space="preserve">Бюджет </w:t>
            </w:r>
            <w:r>
              <w:rPr>
                <w:b/>
                <w:sz w:val="20"/>
                <w:szCs w:val="20"/>
              </w:rPr>
              <w:t xml:space="preserve">МО </w:t>
            </w:r>
            <w:r w:rsidRPr="00C46FBA">
              <w:rPr>
                <w:b/>
                <w:sz w:val="20"/>
                <w:szCs w:val="20"/>
              </w:rPr>
              <w:t xml:space="preserve">МР «Дзержинский район» </w:t>
            </w:r>
          </w:p>
        </w:tc>
        <w:tc>
          <w:tcPr>
            <w:tcW w:w="1276" w:type="dxa"/>
            <w:vAlign w:val="center"/>
          </w:tcPr>
          <w:p w:rsidR="006F76DA" w:rsidRPr="002543F0" w:rsidRDefault="006F76DA" w:rsidP="00573F3D">
            <w:pPr>
              <w:jc w:val="center"/>
              <w:rPr>
                <w:b/>
                <w:color w:val="FF0000"/>
                <w:sz w:val="20"/>
                <w:szCs w:val="20"/>
              </w:rPr>
            </w:pPr>
            <w:r w:rsidRPr="00C15413">
              <w:rPr>
                <w:b/>
                <w:sz w:val="20"/>
                <w:szCs w:val="20"/>
              </w:rPr>
              <w:t>3 822,6</w:t>
            </w:r>
          </w:p>
        </w:tc>
        <w:tc>
          <w:tcPr>
            <w:tcW w:w="1133" w:type="dxa"/>
            <w:vAlign w:val="center"/>
          </w:tcPr>
          <w:p w:rsidR="006F76DA" w:rsidRPr="002543F0" w:rsidRDefault="006F76DA" w:rsidP="00573F3D">
            <w:pPr>
              <w:jc w:val="center"/>
              <w:rPr>
                <w:color w:val="FF0000"/>
                <w:sz w:val="20"/>
                <w:szCs w:val="20"/>
              </w:rPr>
            </w:pPr>
          </w:p>
        </w:tc>
        <w:tc>
          <w:tcPr>
            <w:tcW w:w="993" w:type="dxa"/>
            <w:vAlign w:val="center"/>
          </w:tcPr>
          <w:p w:rsidR="006F76DA" w:rsidRPr="00C15413" w:rsidRDefault="006F76DA" w:rsidP="00573F3D">
            <w:pPr>
              <w:jc w:val="center"/>
              <w:rPr>
                <w:sz w:val="20"/>
                <w:szCs w:val="20"/>
              </w:rPr>
            </w:pPr>
            <w:r w:rsidRPr="00C15413">
              <w:rPr>
                <w:sz w:val="20"/>
                <w:szCs w:val="20"/>
              </w:rPr>
              <w:t>882,6</w:t>
            </w:r>
          </w:p>
        </w:tc>
        <w:tc>
          <w:tcPr>
            <w:tcW w:w="993" w:type="dxa"/>
            <w:vAlign w:val="center"/>
          </w:tcPr>
          <w:p w:rsidR="006F76DA" w:rsidRPr="00C15413" w:rsidRDefault="006F76DA" w:rsidP="00573F3D">
            <w:pPr>
              <w:jc w:val="center"/>
              <w:rPr>
                <w:sz w:val="20"/>
                <w:szCs w:val="20"/>
              </w:rPr>
            </w:pPr>
            <w:r w:rsidRPr="00C15413">
              <w:rPr>
                <w:sz w:val="20"/>
                <w:szCs w:val="20"/>
              </w:rPr>
              <w:t>980</w:t>
            </w:r>
          </w:p>
        </w:tc>
        <w:tc>
          <w:tcPr>
            <w:tcW w:w="992" w:type="dxa"/>
          </w:tcPr>
          <w:p w:rsidR="006F76DA" w:rsidRDefault="006F76DA" w:rsidP="00573F3D">
            <w:pPr>
              <w:jc w:val="center"/>
              <w:rPr>
                <w:sz w:val="20"/>
                <w:szCs w:val="20"/>
              </w:rPr>
            </w:pPr>
          </w:p>
          <w:p w:rsidR="006F76DA" w:rsidRDefault="006F76DA" w:rsidP="00573F3D">
            <w:pPr>
              <w:jc w:val="center"/>
              <w:rPr>
                <w:sz w:val="20"/>
                <w:szCs w:val="20"/>
              </w:rPr>
            </w:pPr>
          </w:p>
          <w:p w:rsidR="006F76DA" w:rsidRPr="00C46FBA" w:rsidRDefault="006F76DA" w:rsidP="00573F3D">
            <w:pPr>
              <w:jc w:val="center"/>
              <w:rPr>
                <w:sz w:val="20"/>
                <w:szCs w:val="20"/>
              </w:rPr>
            </w:pPr>
          </w:p>
          <w:p w:rsidR="006F76DA" w:rsidRPr="00C46FBA" w:rsidRDefault="006F76DA" w:rsidP="00573F3D">
            <w:pPr>
              <w:jc w:val="center"/>
              <w:rPr>
                <w:sz w:val="20"/>
                <w:szCs w:val="20"/>
              </w:rPr>
            </w:pPr>
            <w:r>
              <w:rPr>
                <w:sz w:val="20"/>
                <w:szCs w:val="20"/>
              </w:rPr>
              <w:t>980</w:t>
            </w:r>
          </w:p>
        </w:tc>
        <w:tc>
          <w:tcPr>
            <w:tcW w:w="992" w:type="dxa"/>
          </w:tcPr>
          <w:p w:rsidR="006F76DA" w:rsidRPr="00C46FBA" w:rsidRDefault="006F76DA" w:rsidP="00573F3D">
            <w:pPr>
              <w:jc w:val="center"/>
              <w:rPr>
                <w:sz w:val="20"/>
                <w:szCs w:val="20"/>
              </w:rPr>
            </w:pPr>
          </w:p>
          <w:p w:rsidR="006F76DA" w:rsidRDefault="006F76DA" w:rsidP="00573F3D">
            <w:pPr>
              <w:jc w:val="center"/>
              <w:rPr>
                <w:sz w:val="20"/>
                <w:szCs w:val="20"/>
              </w:rPr>
            </w:pPr>
          </w:p>
          <w:p w:rsidR="006F76DA" w:rsidRDefault="006F76DA" w:rsidP="00573F3D">
            <w:pPr>
              <w:jc w:val="center"/>
              <w:rPr>
                <w:sz w:val="20"/>
                <w:szCs w:val="20"/>
              </w:rPr>
            </w:pPr>
          </w:p>
          <w:p w:rsidR="006F76DA" w:rsidRPr="00C46FBA" w:rsidRDefault="006F76DA" w:rsidP="00573F3D">
            <w:pPr>
              <w:jc w:val="center"/>
              <w:rPr>
                <w:sz w:val="20"/>
                <w:szCs w:val="20"/>
              </w:rPr>
            </w:pPr>
            <w:r>
              <w:rPr>
                <w:sz w:val="20"/>
                <w:szCs w:val="20"/>
              </w:rPr>
              <w:t>980</w:t>
            </w:r>
          </w:p>
        </w:tc>
      </w:tr>
      <w:tr w:rsidR="006F76DA" w:rsidRPr="00C46FBA" w:rsidTr="00573F3D">
        <w:trPr>
          <w:trHeight w:val="950"/>
        </w:trPr>
        <w:tc>
          <w:tcPr>
            <w:tcW w:w="4503" w:type="dxa"/>
          </w:tcPr>
          <w:p w:rsidR="006F76DA" w:rsidRPr="00C46FBA" w:rsidRDefault="006F76DA" w:rsidP="00573F3D">
            <w:pPr>
              <w:jc w:val="both"/>
              <w:rPr>
                <w:sz w:val="20"/>
                <w:szCs w:val="20"/>
              </w:rPr>
            </w:pPr>
            <w:r>
              <w:rPr>
                <w:sz w:val="20"/>
                <w:szCs w:val="20"/>
              </w:rPr>
              <w:t>7</w:t>
            </w:r>
            <w:r w:rsidRPr="00C46FBA">
              <w:rPr>
                <w:sz w:val="20"/>
                <w:szCs w:val="20"/>
              </w:rPr>
              <w:t xml:space="preserve">.  Осуществление переданных полномочий </w:t>
            </w:r>
          </w:p>
          <w:p w:rsidR="006F76DA" w:rsidRPr="00C46FBA" w:rsidRDefault="006F76DA" w:rsidP="00573F3D">
            <w:pPr>
              <w:jc w:val="both"/>
              <w:rPr>
                <w:sz w:val="20"/>
                <w:szCs w:val="20"/>
              </w:rPr>
            </w:pPr>
            <w:r w:rsidRPr="00C46FBA">
              <w:rPr>
                <w:sz w:val="20"/>
                <w:szCs w:val="20"/>
              </w:rPr>
              <w:t>ГП «Город Кондрово» на обеспечение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жилого фонда, по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w:t>
            </w:r>
          </w:p>
        </w:tc>
        <w:tc>
          <w:tcPr>
            <w:tcW w:w="2976" w:type="dxa"/>
            <w:vAlign w:val="center"/>
          </w:tcPr>
          <w:p w:rsidR="006F76DA" w:rsidRDefault="006F76DA" w:rsidP="00573F3D">
            <w:pPr>
              <w:jc w:val="center"/>
              <w:rPr>
                <w:sz w:val="20"/>
                <w:szCs w:val="20"/>
              </w:rPr>
            </w:pPr>
            <w:r>
              <w:rPr>
                <w:sz w:val="20"/>
                <w:szCs w:val="20"/>
              </w:rPr>
              <w:t xml:space="preserve">Администрация </w:t>
            </w:r>
          </w:p>
          <w:p w:rsidR="006F76DA" w:rsidRDefault="006F76DA" w:rsidP="00573F3D">
            <w:pPr>
              <w:jc w:val="center"/>
              <w:rPr>
                <w:sz w:val="20"/>
                <w:szCs w:val="20"/>
              </w:rPr>
            </w:pPr>
            <w:r>
              <w:rPr>
                <w:sz w:val="20"/>
                <w:szCs w:val="20"/>
              </w:rPr>
              <w:t>МР «Дзержинский район», финансовый отдел, отдел городского хозяйства,</w:t>
            </w:r>
          </w:p>
          <w:p w:rsidR="006F76DA" w:rsidRPr="00C46FBA" w:rsidRDefault="006F76DA" w:rsidP="00573F3D">
            <w:pPr>
              <w:jc w:val="center"/>
              <w:rPr>
                <w:b/>
                <w:sz w:val="20"/>
                <w:szCs w:val="20"/>
              </w:rPr>
            </w:pPr>
            <w:r>
              <w:rPr>
                <w:sz w:val="20"/>
                <w:szCs w:val="20"/>
              </w:rPr>
              <w:t>отдел ЖКХ, благоустройства и экологии</w:t>
            </w:r>
          </w:p>
        </w:tc>
        <w:tc>
          <w:tcPr>
            <w:tcW w:w="1701" w:type="dxa"/>
            <w:vAlign w:val="center"/>
          </w:tcPr>
          <w:p w:rsidR="006F76DA" w:rsidRDefault="006F76DA" w:rsidP="00573F3D">
            <w:pPr>
              <w:jc w:val="center"/>
              <w:rPr>
                <w:b/>
                <w:sz w:val="20"/>
                <w:szCs w:val="20"/>
              </w:rPr>
            </w:pPr>
            <w:r w:rsidRPr="00C46FBA">
              <w:rPr>
                <w:b/>
                <w:sz w:val="20"/>
                <w:szCs w:val="20"/>
              </w:rPr>
              <w:t>Бюджет</w:t>
            </w:r>
          </w:p>
          <w:p w:rsidR="006F76DA" w:rsidRPr="00C46FBA" w:rsidRDefault="006F76DA" w:rsidP="00573F3D">
            <w:pPr>
              <w:jc w:val="center"/>
              <w:rPr>
                <w:b/>
                <w:sz w:val="20"/>
                <w:szCs w:val="20"/>
              </w:rPr>
            </w:pPr>
            <w:r>
              <w:rPr>
                <w:b/>
                <w:sz w:val="20"/>
                <w:szCs w:val="20"/>
              </w:rPr>
              <w:t xml:space="preserve"> ГП  «Город Кондрово»</w:t>
            </w:r>
          </w:p>
        </w:tc>
        <w:tc>
          <w:tcPr>
            <w:tcW w:w="1276" w:type="dxa"/>
            <w:vAlign w:val="center"/>
          </w:tcPr>
          <w:p w:rsidR="006F76DA" w:rsidRPr="00C46FBA" w:rsidRDefault="006F76DA" w:rsidP="00573F3D">
            <w:pPr>
              <w:jc w:val="center"/>
              <w:rPr>
                <w:b/>
                <w:sz w:val="20"/>
                <w:szCs w:val="20"/>
              </w:rPr>
            </w:pPr>
            <w:r>
              <w:rPr>
                <w:b/>
                <w:sz w:val="20"/>
                <w:szCs w:val="20"/>
              </w:rPr>
              <w:t>28 716,9</w:t>
            </w:r>
          </w:p>
          <w:p w:rsidR="006F76DA" w:rsidRPr="00C46FBA" w:rsidRDefault="006F76DA" w:rsidP="00573F3D">
            <w:pPr>
              <w:jc w:val="center"/>
              <w:rPr>
                <w:b/>
                <w:sz w:val="20"/>
                <w:szCs w:val="20"/>
              </w:rPr>
            </w:pPr>
          </w:p>
        </w:tc>
        <w:tc>
          <w:tcPr>
            <w:tcW w:w="1133" w:type="dxa"/>
            <w:vAlign w:val="center"/>
          </w:tcPr>
          <w:p w:rsidR="006F76DA" w:rsidRPr="00C46FBA" w:rsidRDefault="006F76DA" w:rsidP="00573F3D">
            <w:pPr>
              <w:jc w:val="center"/>
              <w:rPr>
                <w:sz w:val="20"/>
                <w:szCs w:val="20"/>
              </w:rPr>
            </w:pPr>
            <w:r>
              <w:rPr>
                <w:sz w:val="20"/>
                <w:szCs w:val="20"/>
              </w:rPr>
              <w:t>5 232,9</w:t>
            </w:r>
          </w:p>
        </w:tc>
        <w:tc>
          <w:tcPr>
            <w:tcW w:w="993" w:type="dxa"/>
            <w:vAlign w:val="center"/>
          </w:tcPr>
          <w:p w:rsidR="006F76DA" w:rsidRPr="00C46FBA" w:rsidRDefault="006F76DA" w:rsidP="00573F3D">
            <w:pPr>
              <w:jc w:val="center"/>
              <w:rPr>
                <w:sz w:val="20"/>
                <w:szCs w:val="20"/>
              </w:rPr>
            </w:pPr>
            <w:r w:rsidRPr="00C46FBA">
              <w:rPr>
                <w:sz w:val="20"/>
                <w:szCs w:val="20"/>
              </w:rPr>
              <w:t>5 871</w:t>
            </w:r>
          </w:p>
        </w:tc>
        <w:tc>
          <w:tcPr>
            <w:tcW w:w="993" w:type="dxa"/>
            <w:vAlign w:val="center"/>
          </w:tcPr>
          <w:p w:rsidR="006F76DA" w:rsidRPr="00C46FBA" w:rsidRDefault="006F76DA" w:rsidP="00573F3D">
            <w:pPr>
              <w:jc w:val="center"/>
              <w:rPr>
                <w:sz w:val="20"/>
                <w:szCs w:val="20"/>
              </w:rPr>
            </w:pPr>
            <w:r w:rsidRPr="00C46FBA">
              <w:rPr>
                <w:sz w:val="20"/>
                <w:szCs w:val="20"/>
              </w:rPr>
              <w:t>5 871</w:t>
            </w:r>
          </w:p>
        </w:tc>
        <w:tc>
          <w:tcPr>
            <w:tcW w:w="992" w:type="dxa"/>
          </w:tcPr>
          <w:p w:rsidR="006F76DA" w:rsidRPr="00C46FBA" w:rsidRDefault="006F76DA" w:rsidP="00573F3D">
            <w:pPr>
              <w:jc w:val="center"/>
              <w:rPr>
                <w:sz w:val="20"/>
                <w:szCs w:val="20"/>
              </w:rPr>
            </w:pPr>
          </w:p>
          <w:p w:rsidR="006F76DA" w:rsidRPr="00C46FBA" w:rsidRDefault="006F76DA" w:rsidP="00573F3D">
            <w:pPr>
              <w:jc w:val="center"/>
              <w:rPr>
                <w:sz w:val="20"/>
                <w:szCs w:val="20"/>
              </w:rPr>
            </w:pPr>
          </w:p>
          <w:p w:rsidR="006F76DA" w:rsidRPr="00C46FBA" w:rsidRDefault="006F76DA" w:rsidP="00573F3D">
            <w:pPr>
              <w:jc w:val="center"/>
              <w:rPr>
                <w:sz w:val="20"/>
                <w:szCs w:val="20"/>
              </w:rPr>
            </w:pPr>
          </w:p>
          <w:p w:rsidR="006F76DA" w:rsidRDefault="006F76DA" w:rsidP="00573F3D">
            <w:pPr>
              <w:jc w:val="center"/>
              <w:rPr>
                <w:sz w:val="20"/>
                <w:szCs w:val="20"/>
              </w:rPr>
            </w:pPr>
          </w:p>
          <w:p w:rsidR="006F76DA" w:rsidRDefault="006F76DA" w:rsidP="00573F3D">
            <w:pPr>
              <w:jc w:val="center"/>
              <w:rPr>
                <w:sz w:val="20"/>
                <w:szCs w:val="20"/>
              </w:rPr>
            </w:pPr>
          </w:p>
          <w:p w:rsidR="006F76DA" w:rsidRPr="00C46FBA" w:rsidRDefault="006F76DA" w:rsidP="00573F3D">
            <w:pPr>
              <w:jc w:val="center"/>
              <w:rPr>
                <w:sz w:val="20"/>
                <w:szCs w:val="20"/>
              </w:rPr>
            </w:pPr>
            <w:r w:rsidRPr="00C46FBA">
              <w:rPr>
                <w:sz w:val="20"/>
                <w:szCs w:val="20"/>
              </w:rPr>
              <w:t>5 871</w:t>
            </w:r>
          </w:p>
        </w:tc>
        <w:tc>
          <w:tcPr>
            <w:tcW w:w="992" w:type="dxa"/>
          </w:tcPr>
          <w:p w:rsidR="006F76DA" w:rsidRPr="00C46FBA" w:rsidRDefault="006F76DA" w:rsidP="00573F3D">
            <w:pPr>
              <w:jc w:val="center"/>
              <w:rPr>
                <w:sz w:val="20"/>
                <w:szCs w:val="20"/>
              </w:rPr>
            </w:pPr>
          </w:p>
          <w:p w:rsidR="006F76DA" w:rsidRPr="00C46FBA" w:rsidRDefault="006F76DA" w:rsidP="00573F3D">
            <w:pPr>
              <w:jc w:val="center"/>
              <w:rPr>
                <w:sz w:val="20"/>
                <w:szCs w:val="20"/>
              </w:rPr>
            </w:pPr>
          </w:p>
          <w:p w:rsidR="006F76DA" w:rsidRPr="00C46FBA" w:rsidRDefault="006F76DA" w:rsidP="00573F3D">
            <w:pPr>
              <w:jc w:val="center"/>
              <w:rPr>
                <w:sz w:val="20"/>
                <w:szCs w:val="20"/>
              </w:rPr>
            </w:pPr>
          </w:p>
          <w:p w:rsidR="006F76DA" w:rsidRDefault="006F76DA" w:rsidP="00573F3D">
            <w:pPr>
              <w:jc w:val="center"/>
              <w:rPr>
                <w:sz w:val="20"/>
                <w:szCs w:val="20"/>
              </w:rPr>
            </w:pPr>
          </w:p>
          <w:p w:rsidR="006F76DA" w:rsidRDefault="006F76DA" w:rsidP="00573F3D">
            <w:pPr>
              <w:jc w:val="center"/>
              <w:rPr>
                <w:sz w:val="20"/>
                <w:szCs w:val="20"/>
              </w:rPr>
            </w:pPr>
          </w:p>
          <w:p w:rsidR="006F76DA" w:rsidRPr="00C46FBA" w:rsidRDefault="006F76DA" w:rsidP="00573F3D">
            <w:pPr>
              <w:jc w:val="center"/>
              <w:rPr>
                <w:sz w:val="20"/>
                <w:szCs w:val="20"/>
              </w:rPr>
            </w:pPr>
            <w:r w:rsidRPr="00C46FBA">
              <w:rPr>
                <w:sz w:val="20"/>
                <w:szCs w:val="20"/>
              </w:rPr>
              <w:t>5 871</w:t>
            </w:r>
          </w:p>
        </w:tc>
      </w:tr>
      <w:tr w:rsidR="006F76DA" w:rsidRPr="00C46FBA" w:rsidTr="00573F3D">
        <w:trPr>
          <w:trHeight w:val="568"/>
        </w:trPr>
        <w:tc>
          <w:tcPr>
            <w:tcW w:w="4503" w:type="dxa"/>
          </w:tcPr>
          <w:p w:rsidR="006F76DA" w:rsidRPr="00C46FBA" w:rsidRDefault="006F76DA" w:rsidP="00573F3D">
            <w:pPr>
              <w:rPr>
                <w:sz w:val="20"/>
                <w:szCs w:val="20"/>
              </w:rPr>
            </w:pPr>
            <w:r w:rsidRPr="00C46FBA">
              <w:rPr>
                <w:sz w:val="20"/>
                <w:szCs w:val="20"/>
              </w:rPr>
              <w:t xml:space="preserve">8.  Осуществление переданных  полномочий </w:t>
            </w:r>
          </w:p>
          <w:p w:rsidR="006F76DA" w:rsidRPr="00C46FBA" w:rsidRDefault="006F76DA" w:rsidP="00573F3D">
            <w:pPr>
              <w:rPr>
                <w:sz w:val="20"/>
                <w:szCs w:val="20"/>
              </w:rPr>
            </w:pPr>
            <w:r w:rsidRPr="00C46FBA">
              <w:rPr>
                <w:sz w:val="20"/>
                <w:szCs w:val="20"/>
              </w:rPr>
              <w:t>ГП «Город Кондрово»  по организации в границах поселения электро-, тепло-, газо- и водоснабжения населения, водоотведения, обеспечения топливом в пределах полномочий, установленных законодательством  РФ</w:t>
            </w:r>
          </w:p>
          <w:p w:rsidR="006F76DA" w:rsidRPr="00C46FBA" w:rsidRDefault="006F76DA" w:rsidP="00573F3D">
            <w:pPr>
              <w:rPr>
                <w:sz w:val="20"/>
                <w:szCs w:val="20"/>
              </w:rPr>
            </w:pPr>
          </w:p>
        </w:tc>
        <w:tc>
          <w:tcPr>
            <w:tcW w:w="2976" w:type="dxa"/>
            <w:vAlign w:val="center"/>
          </w:tcPr>
          <w:p w:rsidR="006F76DA" w:rsidRDefault="006F76DA" w:rsidP="00573F3D">
            <w:pPr>
              <w:jc w:val="center"/>
              <w:rPr>
                <w:sz w:val="20"/>
                <w:szCs w:val="20"/>
              </w:rPr>
            </w:pPr>
            <w:r>
              <w:rPr>
                <w:sz w:val="20"/>
                <w:szCs w:val="20"/>
              </w:rPr>
              <w:t xml:space="preserve">Администрация </w:t>
            </w:r>
          </w:p>
          <w:p w:rsidR="006F76DA" w:rsidRPr="00F00217" w:rsidRDefault="006F76DA" w:rsidP="00573F3D">
            <w:pPr>
              <w:jc w:val="center"/>
              <w:rPr>
                <w:sz w:val="20"/>
                <w:szCs w:val="20"/>
              </w:rPr>
            </w:pPr>
            <w:r>
              <w:rPr>
                <w:sz w:val="20"/>
                <w:szCs w:val="20"/>
              </w:rPr>
              <w:t>МР «Дзержинский район», финансовый отдел, отдел городского хозяйства, отдел ЖКХ, благоустройства и экологии</w:t>
            </w:r>
          </w:p>
        </w:tc>
        <w:tc>
          <w:tcPr>
            <w:tcW w:w="1701" w:type="dxa"/>
            <w:vAlign w:val="center"/>
          </w:tcPr>
          <w:p w:rsidR="006F76DA" w:rsidRDefault="006F76DA" w:rsidP="00573F3D">
            <w:pPr>
              <w:jc w:val="center"/>
              <w:rPr>
                <w:b/>
                <w:sz w:val="20"/>
                <w:szCs w:val="20"/>
              </w:rPr>
            </w:pPr>
            <w:r w:rsidRPr="00C46FBA">
              <w:rPr>
                <w:b/>
                <w:sz w:val="20"/>
                <w:szCs w:val="20"/>
              </w:rPr>
              <w:t>Бюджет</w:t>
            </w:r>
          </w:p>
          <w:p w:rsidR="006F76DA" w:rsidRPr="00C46FBA" w:rsidRDefault="006F76DA" w:rsidP="00573F3D">
            <w:pPr>
              <w:jc w:val="center"/>
              <w:rPr>
                <w:b/>
                <w:sz w:val="20"/>
                <w:szCs w:val="20"/>
              </w:rPr>
            </w:pPr>
            <w:r>
              <w:rPr>
                <w:b/>
                <w:sz w:val="20"/>
                <w:szCs w:val="20"/>
              </w:rPr>
              <w:t xml:space="preserve"> ГП «Город Кондрово»</w:t>
            </w:r>
          </w:p>
        </w:tc>
        <w:tc>
          <w:tcPr>
            <w:tcW w:w="1276" w:type="dxa"/>
            <w:vAlign w:val="center"/>
          </w:tcPr>
          <w:p w:rsidR="006F76DA" w:rsidRDefault="006F76DA" w:rsidP="00573F3D">
            <w:pPr>
              <w:jc w:val="center"/>
              <w:rPr>
                <w:b/>
                <w:sz w:val="20"/>
                <w:szCs w:val="20"/>
              </w:rPr>
            </w:pPr>
          </w:p>
          <w:p w:rsidR="006F76DA" w:rsidRPr="00C46FBA" w:rsidRDefault="006F76DA" w:rsidP="00573F3D">
            <w:pPr>
              <w:jc w:val="center"/>
              <w:rPr>
                <w:b/>
                <w:sz w:val="20"/>
                <w:szCs w:val="20"/>
              </w:rPr>
            </w:pPr>
            <w:r>
              <w:rPr>
                <w:b/>
                <w:sz w:val="20"/>
                <w:szCs w:val="20"/>
              </w:rPr>
              <w:t>13 191,7</w:t>
            </w:r>
          </w:p>
          <w:p w:rsidR="006F76DA" w:rsidRPr="00C46FBA" w:rsidRDefault="006F76DA" w:rsidP="00573F3D">
            <w:pPr>
              <w:jc w:val="center"/>
              <w:rPr>
                <w:b/>
                <w:sz w:val="20"/>
                <w:szCs w:val="20"/>
              </w:rPr>
            </w:pPr>
          </w:p>
        </w:tc>
        <w:tc>
          <w:tcPr>
            <w:tcW w:w="1133" w:type="dxa"/>
            <w:vAlign w:val="center"/>
          </w:tcPr>
          <w:p w:rsidR="006F76DA" w:rsidRPr="00C46FBA" w:rsidRDefault="006F76DA" w:rsidP="00573F3D">
            <w:pPr>
              <w:jc w:val="center"/>
              <w:rPr>
                <w:sz w:val="20"/>
                <w:szCs w:val="20"/>
              </w:rPr>
            </w:pPr>
            <w:r>
              <w:rPr>
                <w:sz w:val="20"/>
                <w:szCs w:val="20"/>
              </w:rPr>
              <w:t>4 471,7</w:t>
            </w:r>
          </w:p>
        </w:tc>
        <w:tc>
          <w:tcPr>
            <w:tcW w:w="993" w:type="dxa"/>
            <w:vAlign w:val="center"/>
          </w:tcPr>
          <w:p w:rsidR="006F76DA" w:rsidRPr="00C46FBA" w:rsidRDefault="006F76DA" w:rsidP="00573F3D">
            <w:pPr>
              <w:jc w:val="center"/>
              <w:rPr>
                <w:sz w:val="20"/>
                <w:szCs w:val="20"/>
              </w:rPr>
            </w:pPr>
            <w:r w:rsidRPr="00C46FBA">
              <w:rPr>
                <w:sz w:val="20"/>
                <w:szCs w:val="20"/>
              </w:rPr>
              <w:t>2 180</w:t>
            </w:r>
          </w:p>
        </w:tc>
        <w:tc>
          <w:tcPr>
            <w:tcW w:w="993" w:type="dxa"/>
            <w:vAlign w:val="center"/>
          </w:tcPr>
          <w:p w:rsidR="006F76DA" w:rsidRPr="00C46FBA" w:rsidRDefault="006F76DA" w:rsidP="00573F3D">
            <w:pPr>
              <w:jc w:val="center"/>
              <w:rPr>
                <w:sz w:val="20"/>
                <w:szCs w:val="20"/>
              </w:rPr>
            </w:pPr>
            <w:r w:rsidRPr="00C46FBA">
              <w:rPr>
                <w:sz w:val="20"/>
                <w:szCs w:val="20"/>
              </w:rPr>
              <w:t>2 180</w:t>
            </w:r>
          </w:p>
        </w:tc>
        <w:tc>
          <w:tcPr>
            <w:tcW w:w="992" w:type="dxa"/>
          </w:tcPr>
          <w:p w:rsidR="006F76DA" w:rsidRPr="00C46FBA" w:rsidRDefault="006F76DA" w:rsidP="00573F3D">
            <w:pPr>
              <w:jc w:val="center"/>
              <w:rPr>
                <w:sz w:val="20"/>
                <w:szCs w:val="20"/>
              </w:rPr>
            </w:pPr>
          </w:p>
          <w:p w:rsidR="006F76DA" w:rsidRPr="00C46FBA" w:rsidRDefault="006F76DA" w:rsidP="00573F3D">
            <w:pPr>
              <w:jc w:val="center"/>
              <w:rPr>
                <w:sz w:val="20"/>
                <w:szCs w:val="20"/>
              </w:rPr>
            </w:pPr>
          </w:p>
          <w:p w:rsidR="006F76DA" w:rsidRDefault="006F76DA" w:rsidP="00573F3D">
            <w:pPr>
              <w:jc w:val="center"/>
              <w:rPr>
                <w:sz w:val="20"/>
                <w:szCs w:val="20"/>
              </w:rPr>
            </w:pPr>
          </w:p>
          <w:p w:rsidR="006F76DA" w:rsidRPr="00C46FBA" w:rsidRDefault="006F76DA" w:rsidP="00573F3D">
            <w:pPr>
              <w:jc w:val="center"/>
              <w:rPr>
                <w:sz w:val="20"/>
                <w:szCs w:val="20"/>
              </w:rPr>
            </w:pPr>
            <w:r w:rsidRPr="00C46FBA">
              <w:rPr>
                <w:sz w:val="20"/>
                <w:szCs w:val="20"/>
              </w:rPr>
              <w:t>2 180</w:t>
            </w:r>
          </w:p>
        </w:tc>
        <w:tc>
          <w:tcPr>
            <w:tcW w:w="992" w:type="dxa"/>
          </w:tcPr>
          <w:p w:rsidR="006F76DA" w:rsidRPr="00C46FBA" w:rsidRDefault="006F76DA" w:rsidP="00573F3D">
            <w:pPr>
              <w:jc w:val="center"/>
              <w:rPr>
                <w:sz w:val="20"/>
                <w:szCs w:val="20"/>
              </w:rPr>
            </w:pPr>
          </w:p>
          <w:p w:rsidR="006F76DA" w:rsidRPr="00C46FBA" w:rsidRDefault="006F76DA" w:rsidP="00573F3D">
            <w:pPr>
              <w:jc w:val="center"/>
              <w:rPr>
                <w:sz w:val="20"/>
                <w:szCs w:val="20"/>
              </w:rPr>
            </w:pPr>
          </w:p>
          <w:p w:rsidR="006F76DA" w:rsidRDefault="006F76DA" w:rsidP="00573F3D">
            <w:pPr>
              <w:jc w:val="center"/>
              <w:rPr>
                <w:sz w:val="20"/>
                <w:szCs w:val="20"/>
              </w:rPr>
            </w:pPr>
          </w:p>
          <w:p w:rsidR="006F76DA" w:rsidRPr="00C46FBA" w:rsidRDefault="006F76DA" w:rsidP="00573F3D">
            <w:pPr>
              <w:jc w:val="center"/>
              <w:rPr>
                <w:sz w:val="20"/>
                <w:szCs w:val="20"/>
              </w:rPr>
            </w:pPr>
            <w:r w:rsidRPr="00C46FBA">
              <w:rPr>
                <w:sz w:val="20"/>
                <w:szCs w:val="20"/>
              </w:rPr>
              <w:t>2 180</w:t>
            </w:r>
          </w:p>
        </w:tc>
      </w:tr>
      <w:tr w:rsidR="006F76DA" w:rsidRPr="00C46FBA" w:rsidTr="00573F3D">
        <w:trPr>
          <w:trHeight w:val="950"/>
        </w:trPr>
        <w:tc>
          <w:tcPr>
            <w:tcW w:w="4503" w:type="dxa"/>
          </w:tcPr>
          <w:p w:rsidR="006F76DA" w:rsidRPr="00C46FBA" w:rsidRDefault="006F76DA" w:rsidP="00573F3D">
            <w:pPr>
              <w:jc w:val="both"/>
              <w:rPr>
                <w:sz w:val="20"/>
                <w:szCs w:val="20"/>
              </w:rPr>
            </w:pPr>
            <w:r>
              <w:rPr>
                <w:sz w:val="20"/>
                <w:szCs w:val="20"/>
              </w:rPr>
              <w:t>9</w:t>
            </w:r>
            <w:r w:rsidRPr="00C46FBA">
              <w:rPr>
                <w:sz w:val="20"/>
                <w:szCs w:val="20"/>
              </w:rPr>
              <w:t xml:space="preserve">. </w:t>
            </w:r>
            <w:r>
              <w:rPr>
                <w:sz w:val="20"/>
                <w:szCs w:val="20"/>
              </w:rPr>
              <w:t xml:space="preserve">    Осуществление переданных</w:t>
            </w:r>
            <w:r w:rsidRPr="00C46FBA">
              <w:rPr>
                <w:sz w:val="20"/>
                <w:szCs w:val="20"/>
              </w:rPr>
              <w:t xml:space="preserve"> полномочий </w:t>
            </w:r>
          </w:p>
          <w:p w:rsidR="006F76DA" w:rsidRPr="00C46FBA" w:rsidRDefault="006F76DA" w:rsidP="00573F3D">
            <w:pPr>
              <w:jc w:val="both"/>
              <w:rPr>
                <w:sz w:val="20"/>
                <w:szCs w:val="20"/>
              </w:rPr>
            </w:pPr>
            <w:r w:rsidRPr="00C46FBA">
              <w:rPr>
                <w:sz w:val="20"/>
                <w:szCs w:val="20"/>
              </w:rPr>
              <w:t>ГП «Город Кондрово» по организации благоустройства территории поселения (включая освещение улиц, озеленение улиц, установку указателей с наименованием улиц и номерами домов, размещение и содержание малых архитектурных форм)</w:t>
            </w:r>
          </w:p>
          <w:p w:rsidR="006F76DA" w:rsidRPr="00C46FBA" w:rsidRDefault="006F76DA" w:rsidP="00573F3D">
            <w:pPr>
              <w:jc w:val="both"/>
              <w:rPr>
                <w:sz w:val="20"/>
                <w:szCs w:val="20"/>
              </w:rPr>
            </w:pPr>
          </w:p>
        </w:tc>
        <w:tc>
          <w:tcPr>
            <w:tcW w:w="2976" w:type="dxa"/>
            <w:vAlign w:val="center"/>
          </w:tcPr>
          <w:p w:rsidR="006F76DA" w:rsidRDefault="006F76DA" w:rsidP="00573F3D">
            <w:pPr>
              <w:jc w:val="center"/>
              <w:rPr>
                <w:sz w:val="20"/>
                <w:szCs w:val="20"/>
              </w:rPr>
            </w:pPr>
            <w:r>
              <w:rPr>
                <w:sz w:val="20"/>
                <w:szCs w:val="20"/>
              </w:rPr>
              <w:t xml:space="preserve">Администрация </w:t>
            </w:r>
          </w:p>
          <w:p w:rsidR="006F76DA" w:rsidRPr="00B024C9" w:rsidRDefault="006F76DA" w:rsidP="00573F3D">
            <w:pPr>
              <w:jc w:val="center"/>
              <w:rPr>
                <w:sz w:val="20"/>
                <w:szCs w:val="20"/>
              </w:rPr>
            </w:pPr>
            <w:r>
              <w:rPr>
                <w:sz w:val="20"/>
                <w:szCs w:val="20"/>
              </w:rPr>
              <w:t>МР «Дзержинский район», финансовый отдел, отдел городского хозяйства, МБУ «Отдел капитального строительства», отдел культуры, МКУ СН «Спорт», МКУ «МКМЦ», отдел ЖКХ, благоустройства и экологии</w:t>
            </w:r>
          </w:p>
        </w:tc>
        <w:tc>
          <w:tcPr>
            <w:tcW w:w="1701" w:type="dxa"/>
            <w:vAlign w:val="center"/>
          </w:tcPr>
          <w:p w:rsidR="006F76DA" w:rsidRDefault="006F76DA" w:rsidP="00573F3D">
            <w:pPr>
              <w:jc w:val="center"/>
              <w:rPr>
                <w:b/>
                <w:sz w:val="20"/>
                <w:szCs w:val="20"/>
              </w:rPr>
            </w:pPr>
            <w:r w:rsidRPr="00C46FBA">
              <w:rPr>
                <w:b/>
                <w:sz w:val="20"/>
                <w:szCs w:val="20"/>
              </w:rPr>
              <w:t xml:space="preserve">Бюджет </w:t>
            </w:r>
          </w:p>
          <w:p w:rsidR="006F76DA" w:rsidRPr="00C46FBA" w:rsidRDefault="006F76DA" w:rsidP="00573F3D">
            <w:pPr>
              <w:jc w:val="center"/>
              <w:rPr>
                <w:b/>
                <w:sz w:val="20"/>
                <w:szCs w:val="20"/>
              </w:rPr>
            </w:pPr>
            <w:r>
              <w:rPr>
                <w:b/>
                <w:sz w:val="20"/>
                <w:szCs w:val="20"/>
              </w:rPr>
              <w:t>ГП «Город Кондрово»</w:t>
            </w:r>
          </w:p>
        </w:tc>
        <w:tc>
          <w:tcPr>
            <w:tcW w:w="1276" w:type="dxa"/>
            <w:vAlign w:val="center"/>
          </w:tcPr>
          <w:p w:rsidR="006F76DA" w:rsidRPr="00756701" w:rsidRDefault="006F76DA" w:rsidP="00573F3D">
            <w:pPr>
              <w:jc w:val="center"/>
              <w:rPr>
                <w:b/>
                <w:sz w:val="20"/>
                <w:szCs w:val="20"/>
              </w:rPr>
            </w:pPr>
          </w:p>
          <w:p w:rsidR="006F76DA" w:rsidRPr="00756701" w:rsidRDefault="006F76DA" w:rsidP="00573F3D">
            <w:pPr>
              <w:jc w:val="center"/>
              <w:rPr>
                <w:b/>
                <w:sz w:val="20"/>
                <w:szCs w:val="20"/>
              </w:rPr>
            </w:pPr>
            <w:r>
              <w:rPr>
                <w:b/>
                <w:sz w:val="20"/>
                <w:szCs w:val="20"/>
              </w:rPr>
              <w:t>116 3</w:t>
            </w:r>
            <w:r w:rsidRPr="00756701">
              <w:rPr>
                <w:b/>
                <w:sz w:val="20"/>
                <w:szCs w:val="20"/>
              </w:rPr>
              <w:t>08</w:t>
            </w:r>
          </w:p>
          <w:p w:rsidR="006F76DA" w:rsidRPr="00756701" w:rsidRDefault="006F76DA" w:rsidP="00573F3D">
            <w:pPr>
              <w:jc w:val="center"/>
              <w:rPr>
                <w:b/>
                <w:sz w:val="20"/>
                <w:szCs w:val="20"/>
              </w:rPr>
            </w:pPr>
          </w:p>
        </w:tc>
        <w:tc>
          <w:tcPr>
            <w:tcW w:w="1133" w:type="dxa"/>
            <w:vAlign w:val="center"/>
          </w:tcPr>
          <w:p w:rsidR="006F76DA" w:rsidRPr="00756701" w:rsidRDefault="006F76DA" w:rsidP="00573F3D">
            <w:pPr>
              <w:jc w:val="center"/>
              <w:rPr>
                <w:sz w:val="20"/>
                <w:szCs w:val="20"/>
              </w:rPr>
            </w:pPr>
            <w:r w:rsidRPr="00756701">
              <w:rPr>
                <w:sz w:val="20"/>
                <w:szCs w:val="20"/>
              </w:rPr>
              <w:t>55 436</w:t>
            </w:r>
          </w:p>
        </w:tc>
        <w:tc>
          <w:tcPr>
            <w:tcW w:w="993" w:type="dxa"/>
            <w:vAlign w:val="center"/>
          </w:tcPr>
          <w:p w:rsidR="006F76DA" w:rsidRPr="00756701" w:rsidRDefault="006F76DA" w:rsidP="00573F3D">
            <w:pPr>
              <w:jc w:val="center"/>
              <w:rPr>
                <w:sz w:val="20"/>
                <w:szCs w:val="20"/>
              </w:rPr>
            </w:pPr>
            <w:r w:rsidRPr="00756701">
              <w:rPr>
                <w:sz w:val="20"/>
                <w:szCs w:val="20"/>
              </w:rPr>
              <w:t xml:space="preserve">15 </w:t>
            </w:r>
            <w:r>
              <w:rPr>
                <w:sz w:val="20"/>
                <w:szCs w:val="20"/>
              </w:rPr>
              <w:t>2</w:t>
            </w:r>
            <w:r w:rsidRPr="00756701">
              <w:rPr>
                <w:sz w:val="20"/>
                <w:szCs w:val="20"/>
              </w:rPr>
              <w:t>18</w:t>
            </w:r>
          </w:p>
        </w:tc>
        <w:tc>
          <w:tcPr>
            <w:tcW w:w="993" w:type="dxa"/>
            <w:vAlign w:val="center"/>
          </w:tcPr>
          <w:p w:rsidR="006F76DA" w:rsidRPr="00C46FBA" w:rsidRDefault="006F76DA" w:rsidP="00573F3D">
            <w:pPr>
              <w:jc w:val="center"/>
              <w:rPr>
                <w:sz w:val="20"/>
                <w:szCs w:val="20"/>
              </w:rPr>
            </w:pPr>
            <w:r w:rsidRPr="00C46FBA">
              <w:rPr>
                <w:sz w:val="20"/>
                <w:szCs w:val="20"/>
              </w:rPr>
              <w:t>15 218</w:t>
            </w:r>
          </w:p>
        </w:tc>
        <w:tc>
          <w:tcPr>
            <w:tcW w:w="992" w:type="dxa"/>
          </w:tcPr>
          <w:p w:rsidR="006F76DA" w:rsidRPr="00C46FBA" w:rsidRDefault="006F76DA" w:rsidP="00573F3D">
            <w:pPr>
              <w:jc w:val="center"/>
              <w:rPr>
                <w:sz w:val="20"/>
                <w:szCs w:val="20"/>
              </w:rPr>
            </w:pPr>
          </w:p>
          <w:p w:rsidR="006F76DA" w:rsidRPr="00C46FBA" w:rsidRDefault="006F76DA" w:rsidP="00573F3D">
            <w:pPr>
              <w:jc w:val="center"/>
              <w:rPr>
                <w:sz w:val="20"/>
                <w:szCs w:val="20"/>
              </w:rPr>
            </w:pPr>
          </w:p>
          <w:p w:rsidR="006F76DA" w:rsidRDefault="006F76DA" w:rsidP="00573F3D">
            <w:pPr>
              <w:jc w:val="center"/>
              <w:rPr>
                <w:sz w:val="20"/>
                <w:szCs w:val="20"/>
              </w:rPr>
            </w:pPr>
          </w:p>
          <w:p w:rsidR="006F76DA" w:rsidRDefault="006F76DA" w:rsidP="00573F3D">
            <w:pPr>
              <w:jc w:val="center"/>
              <w:rPr>
                <w:sz w:val="20"/>
                <w:szCs w:val="20"/>
              </w:rPr>
            </w:pPr>
          </w:p>
          <w:p w:rsidR="006F76DA" w:rsidRPr="00C46FBA" w:rsidRDefault="006F76DA" w:rsidP="00573F3D">
            <w:pPr>
              <w:jc w:val="center"/>
              <w:rPr>
                <w:sz w:val="20"/>
                <w:szCs w:val="20"/>
              </w:rPr>
            </w:pPr>
            <w:r w:rsidRPr="00C46FBA">
              <w:rPr>
                <w:sz w:val="20"/>
                <w:szCs w:val="20"/>
              </w:rPr>
              <w:t>15 218</w:t>
            </w:r>
          </w:p>
        </w:tc>
        <w:tc>
          <w:tcPr>
            <w:tcW w:w="992" w:type="dxa"/>
          </w:tcPr>
          <w:p w:rsidR="006F76DA" w:rsidRPr="00C46FBA" w:rsidRDefault="006F76DA" w:rsidP="00573F3D">
            <w:pPr>
              <w:jc w:val="center"/>
              <w:rPr>
                <w:sz w:val="20"/>
                <w:szCs w:val="20"/>
              </w:rPr>
            </w:pPr>
          </w:p>
          <w:p w:rsidR="006F76DA" w:rsidRPr="00C46FBA" w:rsidRDefault="006F76DA" w:rsidP="00573F3D">
            <w:pPr>
              <w:jc w:val="center"/>
              <w:rPr>
                <w:sz w:val="20"/>
                <w:szCs w:val="20"/>
              </w:rPr>
            </w:pPr>
          </w:p>
          <w:p w:rsidR="006F76DA" w:rsidRDefault="006F76DA" w:rsidP="00573F3D">
            <w:pPr>
              <w:jc w:val="center"/>
              <w:rPr>
                <w:sz w:val="20"/>
                <w:szCs w:val="20"/>
              </w:rPr>
            </w:pPr>
          </w:p>
          <w:p w:rsidR="006F76DA" w:rsidRDefault="006F76DA" w:rsidP="00573F3D">
            <w:pPr>
              <w:jc w:val="center"/>
              <w:rPr>
                <w:sz w:val="20"/>
                <w:szCs w:val="20"/>
              </w:rPr>
            </w:pPr>
          </w:p>
          <w:p w:rsidR="006F76DA" w:rsidRPr="00C46FBA" w:rsidRDefault="006F76DA" w:rsidP="00573F3D">
            <w:pPr>
              <w:jc w:val="center"/>
              <w:rPr>
                <w:sz w:val="20"/>
                <w:szCs w:val="20"/>
              </w:rPr>
            </w:pPr>
            <w:r w:rsidRPr="00C46FBA">
              <w:rPr>
                <w:sz w:val="20"/>
                <w:szCs w:val="20"/>
              </w:rPr>
              <w:t>15 218</w:t>
            </w:r>
          </w:p>
        </w:tc>
      </w:tr>
      <w:tr w:rsidR="006F76DA" w:rsidRPr="00C46FBA" w:rsidTr="00573F3D">
        <w:trPr>
          <w:trHeight w:val="950"/>
        </w:trPr>
        <w:tc>
          <w:tcPr>
            <w:tcW w:w="4503" w:type="dxa"/>
          </w:tcPr>
          <w:p w:rsidR="006F76DA" w:rsidRPr="00C46FBA" w:rsidRDefault="006F76DA" w:rsidP="00573F3D">
            <w:pPr>
              <w:jc w:val="both"/>
              <w:rPr>
                <w:sz w:val="20"/>
                <w:szCs w:val="20"/>
              </w:rPr>
            </w:pPr>
            <w:r w:rsidRPr="00C46FBA">
              <w:rPr>
                <w:sz w:val="20"/>
                <w:szCs w:val="20"/>
              </w:rPr>
              <w:t>1</w:t>
            </w:r>
            <w:r>
              <w:rPr>
                <w:sz w:val="20"/>
                <w:szCs w:val="20"/>
              </w:rPr>
              <w:t>0</w:t>
            </w:r>
            <w:r w:rsidRPr="00C46FBA">
              <w:rPr>
                <w:sz w:val="20"/>
                <w:szCs w:val="20"/>
              </w:rPr>
              <w:t>. Осуществление переданных</w:t>
            </w:r>
            <w:r>
              <w:rPr>
                <w:sz w:val="20"/>
                <w:szCs w:val="20"/>
              </w:rPr>
              <w:t xml:space="preserve"> полномочий    ГП «Кондрово» по организации </w:t>
            </w:r>
            <w:r w:rsidRPr="00C46FBA">
              <w:rPr>
                <w:sz w:val="20"/>
                <w:szCs w:val="20"/>
              </w:rPr>
              <w:t>ритуальных услуг и содержание мест захоронения</w:t>
            </w:r>
          </w:p>
        </w:tc>
        <w:tc>
          <w:tcPr>
            <w:tcW w:w="2976" w:type="dxa"/>
            <w:vAlign w:val="center"/>
          </w:tcPr>
          <w:p w:rsidR="006F76DA" w:rsidRDefault="006F76DA" w:rsidP="00573F3D">
            <w:pPr>
              <w:jc w:val="center"/>
              <w:rPr>
                <w:sz w:val="20"/>
                <w:szCs w:val="20"/>
              </w:rPr>
            </w:pPr>
            <w:r>
              <w:rPr>
                <w:sz w:val="20"/>
                <w:szCs w:val="20"/>
              </w:rPr>
              <w:t xml:space="preserve">Администрация </w:t>
            </w:r>
          </w:p>
          <w:p w:rsidR="006F76DA" w:rsidRPr="006D6AC8" w:rsidRDefault="006F76DA" w:rsidP="00573F3D">
            <w:pPr>
              <w:jc w:val="center"/>
              <w:rPr>
                <w:sz w:val="20"/>
                <w:szCs w:val="20"/>
              </w:rPr>
            </w:pPr>
            <w:r>
              <w:rPr>
                <w:sz w:val="20"/>
                <w:szCs w:val="20"/>
              </w:rPr>
              <w:t xml:space="preserve">МР «Дзержинский район», финансовый отдел, отдел городского хозяйства, отдел ЖКХ, благоустройства и </w:t>
            </w:r>
            <w:r>
              <w:rPr>
                <w:sz w:val="20"/>
                <w:szCs w:val="20"/>
              </w:rPr>
              <w:lastRenderedPageBreak/>
              <w:t>экологии</w:t>
            </w:r>
          </w:p>
        </w:tc>
        <w:tc>
          <w:tcPr>
            <w:tcW w:w="1701" w:type="dxa"/>
            <w:vAlign w:val="center"/>
          </w:tcPr>
          <w:p w:rsidR="006F76DA" w:rsidRDefault="006F76DA" w:rsidP="00573F3D">
            <w:pPr>
              <w:jc w:val="center"/>
              <w:rPr>
                <w:b/>
                <w:sz w:val="20"/>
                <w:szCs w:val="20"/>
              </w:rPr>
            </w:pPr>
            <w:r w:rsidRPr="00C46FBA">
              <w:rPr>
                <w:b/>
                <w:sz w:val="20"/>
                <w:szCs w:val="20"/>
              </w:rPr>
              <w:lastRenderedPageBreak/>
              <w:t>Бюджет</w:t>
            </w:r>
          </w:p>
          <w:p w:rsidR="006F76DA" w:rsidRPr="00C46FBA" w:rsidRDefault="006F76DA" w:rsidP="00573F3D">
            <w:pPr>
              <w:jc w:val="center"/>
              <w:rPr>
                <w:b/>
                <w:sz w:val="20"/>
                <w:szCs w:val="20"/>
              </w:rPr>
            </w:pPr>
            <w:r>
              <w:rPr>
                <w:b/>
                <w:sz w:val="20"/>
                <w:szCs w:val="20"/>
              </w:rPr>
              <w:t>ГП «Город Кондрово»</w:t>
            </w:r>
          </w:p>
        </w:tc>
        <w:tc>
          <w:tcPr>
            <w:tcW w:w="1276" w:type="dxa"/>
            <w:vAlign w:val="center"/>
          </w:tcPr>
          <w:p w:rsidR="006F76DA" w:rsidRPr="00C46FBA" w:rsidRDefault="006F76DA" w:rsidP="00573F3D">
            <w:pPr>
              <w:jc w:val="center"/>
              <w:rPr>
                <w:b/>
                <w:sz w:val="20"/>
                <w:szCs w:val="20"/>
              </w:rPr>
            </w:pPr>
            <w:r w:rsidRPr="00C46FBA">
              <w:rPr>
                <w:b/>
                <w:sz w:val="20"/>
                <w:szCs w:val="20"/>
              </w:rPr>
              <w:t>2 400</w:t>
            </w:r>
          </w:p>
          <w:p w:rsidR="006F76DA" w:rsidRPr="00C46FBA" w:rsidRDefault="006F76DA" w:rsidP="00573F3D">
            <w:pPr>
              <w:jc w:val="center"/>
              <w:rPr>
                <w:b/>
                <w:sz w:val="20"/>
                <w:szCs w:val="20"/>
              </w:rPr>
            </w:pPr>
          </w:p>
        </w:tc>
        <w:tc>
          <w:tcPr>
            <w:tcW w:w="1133" w:type="dxa"/>
            <w:vAlign w:val="center"/>
          </w:tcPr>
          <w:p w:rsidR="006F76DA" w:rsidRPr="00C46FBA" w:rsidRDefault="006F76DA" w:rsidP="00573F3D">
            <w:pPr>
              <w:jc w:val="center"/>
              <w:rPr>
                <w:sz w:val="20"/>
                <w:szCs w:val="20"/>
              </w:rPr>
            </w:pPr>
          </w:p>
        </w:tc>
        <w:tc>
          <w:tcPr>
            <w:tcW w:w="993" w:type="dxa"/>
            <w:vAlign w:val="center"/>
          </w:tcPr>
          <w:p w:rsidR="006F76DA" w:rsidRPr="00C46FBA" w:rsidRDefault="006F76DA" w:rsidP="00573F3D">
            <w:pPr>
              <w:jc w:val="center"/>
              <w:rPr>
                <w:sz w:val="20"/>
                <w:szCs w:val="20"/>
              </w:rPr>
            </w:pPr>
            <w:r w:rsidRPr="00C46FBA">
              <w:rPr>
                <w:sz w:val="20"/>
                <w:szCs w:val="20"/>
              </w:rPr>
              <w:t>600</w:t>
            </w:r>
          </w:p>
        </w:tc>
        <w:tc>
          <w:tcPr>
            <w:tcW w:w="993" w:type="dxa"/>
            <w:vAlign w:val="center"/>
          </w:tcPr>
          <w:p w:rsidR="006F76DA" w:rsidRPr="00C46FBA" w:rsidRDefault="006F76DA" w:rsidP="00573F3D">
            <w:pPr>
              <w:jc w:val="center"/>
              <w:rPr>
                <w:sz w:val="20"/>
                <w:szCs w:val="20"/>
              </w:rPr>
            </w:pPr>
            <w:r w:rsidRPr="00C46FBA">
              <w:rPr>
                <w:sz w:val="20"/>
                <w:szCs w:val="20"/>
              </w:rPr>
              <w:t>600</w:t>
            </w:r>
          </w:p>
        </w:tc>
        <w:tc>
          <w:tcPr>
            <w:tcW w:w="992" w:type="dxa"/>
          </w:tcPr>
          <w:p w:rsidR="006F76DA" w:rsidRPr="00C46FBA" w:rsidRDefault="006F76DA" w:rsidP="00573F3D">
            <w:pPr>
              <w:jc w:val="center"/>
              <w:rPr>
                <w:sz w:val="20"/>
                <w:szCs w:val="20"/>
              </w:rPr>
            </w:pPr>
          </w:p>
          <w:p w:rsidR="006F76DA" w:rsidRDefault="006F76DA" w:rsidP="00573F3D">
            <w:pPr>
              <w:jc w:val="center"/>
              <w:rPr>
                <w:sz w:val="20"/>
                <w:szCs w:val="20"/>
              </w:rPr>
            </w:pPr>
          </w:p>
          <w:p w:rsidR="006F76DA" w:rsidRPr="00C46FBA" w:rsidRDefault="006F76DA" w:rsidP="00573F3D">
            <w:pPr>
              <w:jc w:val="center"/>
              <w:rPr>
                <w:sz w:val="20"/>
                <w:szCs w:val="20"/>
              </w:rPr>
            </w:pPr>
            <w:r w:rsidRPr="00C46FBA">
              <w:rPr>
                <w:sz w:val="20"/>
                <w:szCs w:val="20"/>
              </w:rPr>
              <w:t>600</w:t>
            </w:r>
          </w:p>
        </w:tc>
        <w:tc>
          <w:tcPr>
            <w:tcW w:w="992" w:type="dxa"/>
          </w:tcPr>
          <w:p w:rsidR="006F76DA" w:rsidRPr="00C46FBA" w:rsidRDefault="006F76DA" w:rsidP="00573F3D">
            <w:pPr>
              <w:jc w:val="center"/>
              <w:rPr>
                <w:sz w:val="20"/>
                <w:szCs w:val="20"/>
              </w:rPr>
            </w:pPr>
          </w:p>
          <w:p w:rsidR="006F76DA" w:rsidRDefault="006F76DA" w:rsidP="00573F3D">
            <w:pPr>
              <w:jc w:val="center"/>
              <w:rPr>
                <w:sz w:val="20"/>
                <w:szCs w:val="20"/>
              </w:rPr>
            </w:pPr>
          </w:p>
          <w:p w:rsidR="006F76DA" w:rsidRPr="00C46FBA" w:rsidRDefault="006F76DA" w:rsidP="00573F3D">
            <w:pPr>
              <w:jc w:val="center"/>
              <w:rPr>
                <w:sz w:val="20"/>
                <w:szCs w:val="20"/>
              </w:rPr>
            </w:pPr>
            <w:r w:rsidRPr="00C46FBA">
              <w:rPr>
                <w:sz w:val="20"/>
                <w:szCs w:val="20"/>
              </w:rPr>
              <w:t>600</w:t>
            </w:r>
          </w:p>
        </w:tc>
      </w:tr>
      <w:tr w:rsidR="006F76DA" w:rsidRPr="00C46FBA" w:rsidTr="00573F3D">
        <w:trPr>
          <w:trHeight w:val="851"/>
        </w:trPr>
        <w:tc>
          <w:tcPr>
            <w:tcW w:w="4503" w:type="dxa"/>
          </w:tcPr>
          <w:p w:rsidR="006F76DA" w:rsidRDefault="006F76DA" w:rsidP="00573F3D">
            <w:pPr>
              <w:rPr>
                <w:b/>
              </w:rPr>
            </w:pPr>
          </w:p>
          <w:p w:rsidR="006F76DA" w:rsidRPr="00C46FBA" w:rsidRDefault="006F76DA" w:rsidP="00573F3D">
            <w:pPr>
              <w:jc w:val="center"/>
              <w:rPr>
                <w:b/>
              </w:rPr>
            </w:pPr>
            <w:r w:rsidRPr="00C46FBA">
              <w:rPr>
                <w:b/>
                <w:sz w:val="22"/>
                <w:szCs w:val="22"/>
              </w:rPr>
              <w:t xml:space="preserve">Наименование </w:t>
            </w:r>
          </w:p>
          <w:p w:rsidR="006F76DA" w:rsidRPr="00C46FBA" w:rsidRDefault="006F76DA" w:rsidP="00573F3D">
            <w:pPr>
              <w:jc w:val="center"/>
              <w:rPr>
                <w:b/>
              </w:rPr>
            </w:pPr>
            <w:r w:rsidRPr="00C46FBA">
              <w:rPr>
                <w:b/>
                <w:sz w:val="22"/>
                <w:szCs w:val="22"/>
              </w:rPr>
              <w:t>мероприятия</w:t>
            </w:r>
          </w:p>
          <w:p w:rsidR="006F76DA" w:rsidRPr="00C46FBA" w:rsidRDefault="006F76DA" w:rsidP="00573F3D">
            <w:pPr>
              <w:jc w:val="center"/>
              <w:rPr>
                <w:b/>
              </w:rPr>
            </w:pPr>
          </w:p>
        </w:tc>
        <w:tc>
          <w:tcPr>
            <w:tcW w:w="2976" w:type="dxa"/>
            <w:vAlign w:val="center"/>
          </w:tcPr>
          <w:p w:rsidR="006F76DA" w:rsidRPr="0055023D" w:rsidRDefault="006F76DA" w:rsidP="00573F3D">
            <w:pPr>
              <w:jc w:val="center"/>
              <w:rPr>
                <w:b/>
              </w:rPr>
            </w:pPr>
            <w:r w:rsidRPr="0055023D">
              <w:rPr>
                <w:b/>
                <w:sz w:val="22"/>
                <w:szCs w:val="22"/>
              </w:rPr>
              <w:t>Ответственные исполнители</w:t>
            </w:r>
          </w:p>
        </w:tc>
        <w:tc>
          <w:tcPr>
            <w:tcW w:w="1701" w:type="dxa"/>
            <w:vAlign w:val="center"/>
          </w:tcPr>
          <w:p w:rsidR="006F76DA" w:rsidRDefault="006F76DA" w:rsidP="00573F3D">
            <w:pPr>
              <w:jc w:val="center"/>
              <w:rPr>
                <w:b/>
              </w:rPr>
            </w:pPr>
          </w:p>
          <w:p w:rsidR="006F76DA" w:rsidRPr="0055023D" w:rsidRDefault="006F76DA" w:rsidP="00573F3D">
            <w:pPr>
              <w:jc w:val="center"/>
              <w:rPr>
                <w:b/>
              </w:rPr>
            </w:pPr>
            <w:r w:rsidRPr="0055023D">
              <w:rPr>
                <w:b/>
                <w:sz w:val="22"/>
                <w:szCs w:val="22"/>
              </w:rPr>
              <w:t>Источник финансирования</w:t>
            </w:r>
          </w:p>
        </w:tc>
        <w:tc>
          <w:tcPr>
            <w:tcW w:w="1276" w:type="dxa"/>
            <w:vAlign w:val="center"/>
          </w:tcPr>
          <w:p w:rsidR="006F76DA" w:rsidRPr="00C46FBA" w:rsidRDefault="006F76DA" w:rsidP="00573F3D">
            <w:pPr>
              <w:jc w:val="center"/>
              <w:rPr>
                <w:b/>
              </w:rPr>
            </w:pPr>
            <w:r w:rsidRPr="00C46FBA">
              <w:rPr>
                <w:b/>
                <w:sz w:val="22"/>
                <w:szCs w:val="22"/>
              </w:rPr>
              <w:t>Всего</w:t>
            </w:r>
          </w:p>
          <w:p w:rsidR="006F76DA" w:rsidRPr="00C46FBA" w:rsidRDefault="006F76DA" w:rsidP="00573F3D">
            <w:pPr>
              <w:jc w:val="center"/>
              <w:rPr>
                <w:b/>
              </w:rPr>
            </w:pPr>
            <w:r w:rsidRPr="00C46FBA">
              <w:rPr>
                <w:b/>
                <w:sz w:val="22"/>
                <w:szCs w:val="22"/>
              </w:rPr>
              <w:t>(тыс. руб.)</w:t>
            </w:r>
          </w:p>
        </w:tc>
        <w:tc>
          <w:tcPr>
            <w:tcW w:w="1133" w:type="dxa"/>
            <w:vAlign w:val="center"/>
          </w:tcPr>
          <w:p w:rsidR="006F76DA" w:rsidRPr="00C46FBA" w:rsidRDefault="006F76DA" w:rsidP="00573F3D">
            <w:pPr>
              <w:jc w:val="center"/>
              <w:rPr>
                <w:b/>
              </w:rPr>
            </w:pPr>
            <w:r w:rsidRPr="00C46FBA">
              <w:rPr>
                <w:b/>
                <w:sz w:val="22"/>
                <w:szCs w:val="22"/>
              </w:rPr>
              <w:t>2017 г.</w:t>
            </w:r>
          </w:p>
        </w:tc>
        <w:tc>
          <w:tcPr>
            <w:tcW w:w="993" w:type="dxa"/>
            <w:vAlign w:val="center"/>
          </w:tcPr>
          <w:p w:rsidR="006F76DA" w:rsidRPr="00C46FBA" w:rsidRDefault="006F76DA" w:rsidP="00573F3D">
            <w:pPr>
              <w:jc w:val="center"/>
              <w:rPr>
                <w:b/>
              </w:rPr>
            </w:pPr>
            <w:r w:rsidRPr="00C46FBA">
              <w:rPr>
                <w:b/>
                <w:sz w:val="22"/>
                <w:szCs w:val="22"/>
              </w:rPr>
              <w:t>2018 г.</w:t>
            </w:r>
          </w:p>
        </w:tc>
        <w:tc>
          <w:tcPr>
            <w:tcW w:w="993" w:type="dxa"/>
            <w:vAlign w:val="center"/>
          </w:tcPr>
          <w:p w:rsidR="006F76DA" w:rsidRPr="00C46FBA" w:rsidRDefault="006F76DA" w:rsidP="00573F3D">
            <w:pPr>
              <w:jc w:val="center"/>
              <w:rPr>
                <w:b/>
              </w:rPr>
            </w:pPr>
            <w:r w:rsidRPr="00C46FBA">
              <w:rPr>
                <w:b/>
                <w:sz w:val="22"/>
                <w:szCs w:val="22"/>
              </w:rPr>
              <w:t>2019 г.</w:t>
            </w:r>
          </w:p>
        </w:tc>
        <w:tc>
          <w:tcPr>
            <w:tcW w:w="992" w:type="dxa"/>
            <w:vAlign w:val="center"/>
          </w:tcPr>
          <w:p w:rsidR="006F76DA" w:rsidRPr="00C46FBA" w:rsidRDefault="006F76DA" w:rsidP="00573F3D">
            <w:pPr>
              <w:jc w:val="center"/>
              <w:rPr>
                <w:b/>
              </w:rPr>
            </w:pPr>
            <w:r w:rsidRPr="00C46FBA">
              <w:rPr>
                <w:b/>
                <w:sz w:val="22"/>
                <w:szCs w:val="22"/>
              </w:rPr>
              <w:t>2020 г.</w:t>
            </w:r>
          </w:p>
        </w:tc>
        <w:tc>
          <w:tcPr>
            <w:tcW w:w="992" w:type="dxa"/>
            <w:vAlign w:val="center"/>
          </w:tcPr>
          <w:p w:rsidR="006F76DA" w:rsidRPr="00C46FBA" w:rsidRDefault="006F76DA" w:rsidP="00573F3D">
            <w:pPr>
              <w:jc w:val="center"/>
              <w:rPr>
                <w:b/>
              </w:rPr>
            </w:pPr>
            <w:r w:rsidRPr="00C46FBA">
              <w:rPr>
                <w:b/>
                <w:sz w:val="22"/>
                <w:szCs w:val="22"/>
              </w:rPr>
              <w:t>2021 г.</w:t>
            </w:r>
          </w:p>
        </w:tc>
      </w:tr>
      <w:tr w:rsidR="006F76DA" w:rsidRPr="00C46FBA" w:rsidTr="00573F3D">
        <w:trPr>
          <w:trHeight w:val="950"/>
        </w:trPr>
        <w:tc>
          <w:tcPr>
            <w:tcW w:w="4503" w:type="dxa"/>
          </w:tcPr>
          <w:p w:rsidR="006F76DA" w:rsidRDefault="006F76DA" w:rsidP="00573F3D">
            <w:pPr>
              <w:jc w:val="both"/>
              <w:rPr>
                <w:sz w:val="20"/>
                <w:szCs w:val="20"/>
              </w:rPr>
            </w:pPr>
            <w:r>
              <w:rPr>
                <w:sz w:val="20"/>
                <w:szCs w:val="20"/>
              </w:rPr>
              <w:t>11.  Осуществление переданных полномочий               ГП «Город Кондрово» по обеспечению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осуществляемых за счёт средств, поступивших от Фонда содействия реформированию жилищного-коммунального хозяйства</w:t>
            </w:r>
          </w:p>
          <w:p w:rsidR="006F76DA" w:rsidRPr="00C46FBA" w:rsidRDefault="006F76DA" w:rsidP="00573F3D">
            <w:pPr>
              <w:jc w:val="both"/>
              <w:rPr>
                <w:sz w:val="20"/>
                <w:szCs w:val="20"/>
              </w:rPr>
            </w:pPr>
          </w:p>
        </w:tc>
        <w:tc>
          <w:tcPr>
            <w:tcW w:w="2976" w:type="dxa"/>
            <w:vAlign w:val="center"/>
          </w:tcPr>
          <w:p w:rsidR="006F76DA" w:rsidRDefault="006F76DA" w:rsidP="00573F3D">
            <w:pPr>
              <w:jc w:val="center"/>
              <w:rPr>
                <w:sz w:val="20"/>
                <w:szCs w:val="20"/>
              </w:rPr>
            </w:pPr>
            <w:r>
              <w:rPr>
                <w:sz w:val="20"/>
                <w:szCs w:val="20"/>
              </w:rPr>
              <w:t xml:space="preserve">Администрация </w:t>
            </w:r>
          </w:p>
          <w:p w:rsidR="006F76DA" w:rsidRDefault="006F76DA" w:rsidP="00573F3D">
            <w:pPr>
              <w:jc w:val="center"/>
              <w:rPr>
                <w:sz w:val="20"/>
                <w:szCs w:val="20"/>
              </w:rPr>
            </w:pPr>
            <w:r>
              <w:rPr>
                <w:sz w:val="20"/>
                <w:szCs w:val="20"/>
              </w:rPr>
              <w:t xml:space="preserve">МР «Дзержинский район», финансовый отдел, отдел городского хозяйства, отдел ЖКХ, благоустройства и экологии </w:t>
            </w:r>
          </w:p>
        </w:tc>
        <w:tc>
          <w:tcPr>
            <w:tcW w:w="1701" w:type="dxa"/>
            <w:vAlign w:val="center"/>
          </w:tcPr>
          <w:p w:rsidR="006F76DA" w:rsidRDefault="006F76DA" w:rsidP="00573F3D">
            <w:pPr>
              <w:jc w:val="center"/>
              <w:rPr>
                <w:b/>
                <w:sz w:val="20"/>
                <w:szCs w:val="20"/>
              </w:rPr>
            </w:pPr>
            <w:r w:rsidRPr="00C46FBA">
              <w:rPr>
                <w:b/>
                <w:sz w:val="20"/>
                <w:szCs w:val="20"/>
              </w:rPr>
              <w:t>Бюджет</w:t>
            </w:r>
          </w:p>
          <w:p w:rsidR="006F76DA" w:rsidRPr="00C46FBA" w:rsidRDefault="006F76DA" w:rsidP="00573F3D">
            <w:pPr>
              <w:jc w:val="center"/>
              <w:rPr>
                <w:b/>
                <w:sz w:val="20"/>
                <w:szCs w:val="20"/>
              </w:rPr>
            </w:pPr>
            <w:r>
              <w:rPr>
                <w:b/>
                <w:sz w:val="20"/>
                <w:szCs w:val="20"/>
              </w:rPr>
              <w:t>ГП «Город Кондрово»</w:t>
            </w:r>
          </w:p>
        </w:tc>
        <w:tc>
          <w:tcPr>
            <w:tcW w:w="1276" w:type="dxa"/>
            <w:vAlign w:val="center"/>
          </w:tcPr>
          <w:p w:rsidR="006F76DA" w:rsidRPr="00C46FBA" w:rsidRDefault="006F76DA" w:rsidP="00573F3D">
            <w:pPr>
              <w:jc w:val="center"/>
              <w:rPr>
                <w:b/>
                <w:sz w:val="20"/>
                <w:szCs w:val="20"/>
              </w:rPr>
            </w:pPr>
            <w:r>
              <w:rPr>
                <w:b/>
                <w:sz w:val="20"/>
                <w:szCs w:val="20"/>
              </w:rPr>
              <w:t>78 281,5</w:t>
            </w:r>
          </w:p>
        </w:tc>
        <w:tc>
          <w:tcPr>
            <w:tcW w:w="1133" w:type="dxa"/>
            <w:vAlign w:val="center"/>
          </w:tcPr>
          <w:p w:rsidR="006F76DA" w:rsidRPr="00C46FBA" w:rsidRDefault="006F76DA" w:rsidP="00573F3D">
            <w:pPr>
              <w:jc w:val="center"/>
              <w:rPr>
                <w:sz w:val="20"/>
                <w:szCs w:val="20"/>
              </w:rPr>
            </w:pPr>
            <w:r>
              <w:rPr>
                <w:sz w:val="20"/>
                <w:szCs w:val="20"/>
              </w:rPr>
              <w:t>78 281,5</w:t>
            </w:r>
          </w:p>
        </w:tc>
        <w:tc>
          <w:tcPr>
            <w:tcW w:w="993" w:type="dxa"/>
            <w:vAlign w:val="center"/>
          </w:tcPr>
          <w:p w:rsidR="006F76DA" w:rsidRPr="00C46FBA" w:rsidRDefault="006F76DA" w:rsidP="00573F3D">
            <w:pPr>
              <w:jc w:val="center"/>
              <w:rPr>
                <w:sz w:val="20"/>
                <w:szCs w:val="20"/>
              </w:rPr>
            </w:pPr>
          </w:p>
        </w:tc>
        <w:tc>
          <w:tcPr>
            <w:tcW w:w="993" w:type="dxa"/>
            <w:vAlign w:val="center"/>
          </w:tcPr>
          <w:p w:rsidR="006F76DA" w:rsidRPr="00C46FBA" w:rsidRDefault="006F76DA" w:rsidP="00573F3D">
            <w:pPr>
              <w:jc w:val="center"/>
              <w:rPr>
                <w:sz w:val="20"/>
                <w:szCs w:val="20"/>
              </w:rPr>
            </w:pPr>
          </w:p>
        </w:tc>
        <w:tc>
          <w:tcPr>
            <w:tcW w:w="992" w:type="dxa"/>
          </w:tcPr>
          <w:p w:rsidR="006F76DA" w:rsidRPr="00C46FBA" w:rsidRDefault="006F76DA" w:rsidP="00573F3D">
            <w:pPr>
              <w:jc w:val="center"/>
              <w:rPr>
                <w:sz w:val="20"/>
                <w:szCs w:val="20"/>
              </w:rPr>
            </w:pPr>
          </w:p>
        </w:tc>
        <w:tc>
          <w:tcPr>
            <w:tcW w:w="992" w:type="dxa"/>
          </w:tcPr>
          <w:p w:rsidR="006F76DA" w:rsidRPr="00C46FBA" w:rsidRDefault="006F76DA" w:rsidP="00573F3D">
            <w:pPr>
              <w:jc w:val="center"/>
              <w:rPr>
                <w:sz w:val="20"/>
                <w:szCs w:val="20"/>
              </w:rPr>
            </w:pPr>
          </w:p>
        </w:tc>
      </w:tr>
      <w:tr w:rsidR="006F76DA" w:rsidRPr="00C46FBA" w:rsidTr="00573F3D">
        <w:trPr>
          <w:trHeight w:val="950"/>
        </w:trPr>
        <w:tc>
          <w:tcPr>
            <w:tcW w:w="4503" w:type="dxa"/>
          </w:tcPr>
          <w:p w:rsidR="006F76DA" w:rsidRDefault="006F76DA" w:rsidP="00573F3D">
            <w:pPr>
              <w:jc w:val="both"/>
              <w:rPr>
                <w:sz w:val="20"/>
                <w:szCs w:val="20"/>
              </w:rPr>
            </w:pPr>
            <w:r>
              <w:rPr>
                <w:sz w:val="20"/>
                <w:szCs w:val="20"/>
              </w:rPr>
              <w:t>12.    Осуществление переданных полномочий       ГП «Город Кондрово» по обеспечению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осуществляемых за счёт средств бюджета</w:t>
            </w:r>
          </w:p>
          <w:p w:rsidR="006F76DA" w:rsidRDefault="006F76DA" w:rsidP="00573F3D">
            <w:pPr>
              <w:jc w:val="both"/>
              <w:rPr>
                <w:sz w:val="20"/>
                <w:szCs w:val="20"/>
              </w:rPr>
            </w:pPr>
          </w:p>
        </w:tc>
        <w:tc>
          <w:tcPr>
            <w:tcW w:w="2976" w:type="dxa"/>
            <w:vAlign w:val="center"/>
          </w:tcPr>
          <w:p w:rsidR="006F76DA" w:rsidRDefault="006F76DA" w:rsidP="00573F3D">
            <w:pPr>
              <w:jc w:val="center"/>
              <w:rPr>
                <w:sz w:val="20"/>
                <w:szCs w:val="20"/>
              </w:rPr>
            </w:pPr>
            <w:r>
              <w:rPr>
                <w:sz w:val="20"/>
                <w:szCs w:val="20"/>
              </w:rPr>
              <w:t xml:space="preserve">Администрация </w:t>
            </w:r>
          </w:p>
          <w:p w:rsidR="006F76DA" w:rsidRDefault="006F76DA" w:rsidP="00573F3D">
            <w:pPr>
              <w:jc w:val="center"/>
              <w:rPr>
                <w:sz w:val="20"/>
                <w:szCs w:val="20"/>
              </w:rPr>
            </w:pPr>
            <w:r>
              <w:rPr>
                <w:sz w:val="20"/>
                <w:szCs w:val="20"/>
              </w:rPr>
              <w:t>МР «Дзержинский район», финансовый отдел, отдел городского хозяйства, отдел ЖКХ, благоустройства и экологии</w:t>
            </w:r>
          </w:p>
          <w:p w:rsidR="006F76DA" w:rsidRDefault="006F76DA" w:rsidP="00573F3D">
            <w:pPr>
              <w:jc w:val="center"/>
              <w:rPr>
                <w:sz w:val="20"/>
                <w:szCs w:val="20"/>
              </w:rPr>
            </w:pPr>
          </w:p>
        </w:tc>
        <w:tc>
          <w:tcPr>
            <w:tcW w:w="1701" w:type="dxa"/>
            <w:vAlign w:val="center"/>
          </w:tcPr>
          <w:p w:rsidR="006F76DA" w:rsidRDefault="006F76DA" w:rsidP="00573F3D">
            <w:pPr>
              <w:jc w:val="center"/>
              <w:rPr>
                <w:b/>
                <w:sz w:val="20"/>
                <w:szCs w:val="20"/>
              </w:rPr>
            </w:pPr>
            <w:r w:rsidRPr="00C46FBA">
              <w:rPr>
                <w:b/>
                <w:sz w:val="20"/>
                <w:szCs w:val="20"/>
              </w:rPr>
              <w:t>Бюджет</w:t>
            </w:r>
          </w:p>
          <w:p w:rsidR="006F76DA" w:rsidRPr="00C46FBA" w:rsidRDefault="006F76DA" w:rsidP="00573F3D">
            <w:pPr>
              <w:jc w:val="center"/>
              <w:rPr>
                <w:b/>
                <w:sz w:val="20"/>
                <w:szCs w:val="20"/>
              </w:rPr>
            </w:pPr>
            <w:r>
              <w:rPr>
                <w:b/>
                <w:sz w:val="20"/>
                <w:szCs w:val="20"/>
              </w:rPr>
              <w:t>ГП «Город Кондрово»</w:t>
            </w:r>
          </w:p>
        </w:tc>
        <w:tc>
          <w:tcPr>
            <w:tcW w:w="1276" w:type="dxa"/>
            <w:vAlign w:val="center"/>
          </w:tcPr>
          <w:p w:rsidR="006F76DA" w:rsidRDefault="006F76DA" w:rsidP="00573F3D">
            <w:pPr>
              <w:jc w:val="center"/>
              <w:rPr>
                <w:b/>
                <w:sz w:val="20"/>
                <w:szCs w:val="20"/>
              </w:rPr>
            </w:pPr>
            <w:r>
              <w:rPr>
                <w:b/>
                <w:sz w:val="20"/>
                <w:szCs w:val="20"/>
              </w:rPr>
              <w:t>58 454,5</w:t>
            </w:r>
          </w:p>
        </w:tc>
        <w:tc>
          <w:tcPr>
            <w:tcW w:w="1133" w:type="dxa"/>
            <w:vAlign w:val="center"/>
          </w:tcPr>
          <w:p w:rsidR="006F76DA" w:rsidRPr="008B7D21" w:rsidRDefault="006F76DA" w:rsidP="00573F3D">
            <w:pPr>
              <w:jc w:val="center"/>
              <w:rPr>
                <w:sz w:val="20"/>
                <w:szCs w:val="20"/>
              </w:rPr>
            </w:pPr>
            <w:r w:rsidRPr="008B7D21">
              <w:rPr>
                <w:sz w:val="20"/>
                <w:szCs w:val="20"/>
              </w:rPr>
              <w:t>58 454,5</w:t>
            </w:r>
          </w:p>
        </w:tc>
        <w:tc>
          <w:tcPr>
            <w:tcW w:w="993" w:type="dxa"/>
            <w:vAlign w:val="center"/>
          </w:tcPr>
          <w:p w:rsidR="006F76DA" w:rsidRPr="00C46FBA" w:rsidRDefault="006F76DA" w:rsidP="00573F3D">
            <w:pPr>
              <w:jc w:val="center"/>
              <w:rPr>
                <w:sz w:val="20"/>
                <w:szCs w:val="20"/>
              </w:rPr>
            </w:pPr>
          </w:p>
        </w:tc>
        <w:tc>
          <w:tcPr>
            <w:tcW w:w="993" w:type="dxa"/>
            <w:vAlign w:val="center"/>
          </w:tcPr>
          <w:p w:rsidR="006F76DA" w:rsidRPr="00C46FBA" w:rsidRDefault="006F76DA" w:rsidP="00573F3D">
            <w:pPr>
              <w:jc w:val="center"/>
              <w:rPr>
                <w:sz w:val="20"/>
                <w:szCs w:val="20"/>
              </w:rPr>
            </w:pPr>
          </w:p>
        </w:tc>
        <w:tc>
          <w:tcPr>
            <w:tcW w:w="992" w:type="dxa"/>
          </w:tcPr>
          <w:p w:rsidR="006F76DA" w:rsidRPr="00C46FBA" w:rsidRDefault="006F76DA" w:rsidP="00573F3D">
            <w:pPr>
              <w:jc w:val="center"/>
              <w:rPr>
                <w:sz w:val="20"/>
                <w:szCs w:val="20"/>
              </w:rPr>
            </w:pPr>
          </w:p>
        </w:tc>
        <w:tc>
          <w:tcPr>
            <w:tcW w:w="992" w:type="dxa"/>
          </w:tcPr>
          <w:p w:rsidR="006F76DA" w:rsidRPr="00C46FBA" w:rsidRDefault="006F76DA" w:rsidP="00573F3D">
            <w:pPr>
              <w:jc w:val="center"/>
              <w:rPr>
                <w:sz w:val="20"/>
                <w:szCs w:val="20"/>
              </w:rPr>
            </w:pPr>
          </w:p>
        </w:tc>
      </w:tr>
      <w:tr w:rsidR="006F76DA" w:rsidRPr="00C46FBA" w:rsidTr="00573F3D">
        <w:trPr>
          <w:trHeight w:val="950"/>
        </w:trPr>
        <w:tc>
          <w:tcPr>
            <w:tcW w:w="4503" w:type="dxa"/>
          </w:tcPr>
          <w:p w:rsidR="006F76DA" w:rsidRPr="00C46FBA" w:rsidRDefault="006F76DA" w:rsidP="00573F3D">
            <w:pPr>
              <w:jc w:val="both"/>
              <w:rPr>
                <w:sz w:val="20"/>
                <w:szCs w:val="20"/>
              </w:rPr>
            </w:pPr>
            <w:r w:rsidRPr="00C46FBA">
              <w:rPr>
                <w:sz w:val="20"/>
                <w:szCs w:val="20"/>
              </w:rPr>
              <w:t>1</w:t>
            </w:r>
            <w:r>
              <w:rPr>
                <w:sz w:val="20"/>
                <w:szCs w:val="20"/>
              </w:rPr>
              <w:t>3</w:t>
            </w:r>
            <w:r w:rsidRPr="00C46FBA">
              <w:rPr>
                <w:sz w:val="20"/>
                <w:szCs w:val="20"/>
              </w:rPr>
              <w:t>.</w:t>
            </w:r>
            <w:r>
              <w:rPr>
                <w:sz w:val="20"/>
                <w:szCs w:val="20"/>
              </w:rPr>
              <w:t xml:space="preserve">  Межбюджетная субсидия на разработку землеустроительной документации  для  внесения в сведения кадастрового учёта границ населённых пунктов </w:t>
            </w:r>
          </w:p>
        </w:tc>
        <w:tc>
          <w:tcPr>
            <w:tcW w:w="2976" w:type="dxa"/>
            <w:vAlign w:val="center"/>
          </w:tcPr>
          <w:p w:rsidR="006F76DA" w:rsidRDefault="006F76DA" w:rsidP="00573F3D">
            <w:pPr>
              <w:jc w:val="center"/>
              <w:rPr>
                <w:sz w:val="20"/>
                <w:szCs w:val="20"/>
              </w:rPr>
            </w:pPr>
            <w:r>
              <w:rPr>
                <w:sz w:val="20"/>
                <w:szCs w:val="20"/>
              </w:rPr>
              <w:t xml:space="preserve">Администрация </w:t>
            </w:r>
          </w:p>
          <w:p w:rsidR="006F76DA" w:rsidRPr="00C46FBA" w:rsidRDefault="006F76DA" w:rsidP="00573F3D">
            <w:pPr>
              <w:jc w:val="center"/>
              <w:rPr>
                <w:b/>
                <w:sz w:val="20"/>
                <w:szCs w:val="20"/>
              </w:rPr>
            </w:pPr>
            <w:r>
              <w:rPr>
                <w:sz w:val="20"/>
                <w:szCs w:val="20"/>
              </w:rPr>
              <w:t>МР «Дзержинский район», финансовый отдел,</w:t>
            </w:r>
            <w:r w:rsidRPr="007E642C">
              <w:rPr>
                <w:sz w:val="20"/>
                <w:szCs w:val="20"/>
              </w:rPr>
              <w:t xml:space="preserve"> отдел архитектуры и градостроительства</w:t>
            </w:r>
          </w:p>
        </w:tc>
        <w:tc>
          <w:tcPr>
            <w:tcW w:w="1701" w:type="dxa"/>
            <w:vAlign w:val="center"/>
          </w:tcPr>
          <w:p w:rsidR="006F76DA" w:rsidRPr="00C46FBA" w:rsidRDefault="006F76DA" w:rsidP="00573F3D">
            <w:pPr>
              <w:jc w:val="center"/>
              <w:rPr>
                <w:b/>
                <w:sz w:val="20"/>
                <w:szCs w:val="20"/>
              </w:rPr>
            </w:pPr>
            <w:r>
              <w:rPr>
                <w:b/>
                <w:sz w:val="20"/>
                <w:szCs w:val="20"/>
              </w:rPr>
              <w:t>Областной б</w:t>
            </w:r>
            <w:r w:rsidRPr="00C46FBA">
              <w:rPr>
                <w:b/>
                <w:sz w:val="20"/>
                <w:szCs w:val="20"/>
              </w:rPr>
              <w:t xml:space="preserve">юджет </w:t>
            </w:r>
          </w:p>
        </w:tc>
        <w:tc>
          <w:tcPr>
            <w:tcW w:w="1276" w:type="dxa"/>
            <w:vAlign w:val="center"/>
          </w:tcPr>
          <w:p w:rsidR="006F76DA" w:rsidRPr="00C46FBA" w:rsidRDefault="006F76DA" w:rsidP="00573F3D">
            <w:pPr>
              <w:jc w:val="center"/>
              <w:rPr>
                <w:b/>
                <w:sz w:val="20"/>
                <w:szCs w:val="20"/>
              </w:rPr>
            </w:pPr>
            <w:r>
              <w:rPr>
                <w:b/>
                <w:sz w:val="20"/>
                <w:szCs w:val="20"/>
              </w:rPr>
              <w:t>972,7</w:t>
            </w:r>
          </w:p>
          <w:p w:rsidR="006F76DA" w:rsidRPr="00C46FBA" w:rsidRDefault="006F76DA" w:rsidP="00573F3D">
            <w:pPr>
              <w:jc w:val="center"/>
              <w:rPr>
                <w:b/>
                <w:sz w:val="20"/>
                <w:szCs w:val="20"/>
              </w:rPr>
            </w:pPr>
          </w:p>
        </w:tc>
        <w:tc>
          <w:tcPr>
            <w:tcW w:w="1133" w:type="dxa"/>
            <w:vAlign w:val="center"/>
          </w:tcPr>
          <w:p w:rsidR="006F76DA" w:rsidRPr="00C46FBA" w:rsidRDefault="006F76DA" w:rsidP="00573F3D">
            <w:pPr>
              <w:jc w:val="center"/>
              <w:rPr>
                <w:sz w:val="20"/>
                <w:szCs w:val="20"/>
              </w:rPr>
            </w:pPr>
          </w:p>
        </w:tc>
        <w:tc>
          <w:tcPr>
            <w:tcW w:w="993" w:type="dxa"/>
            <w:vAlign w:val="center"/>
          </w:tcPr>
          <w:p w:rsidR="006F76DA" w:rsidRPr="00C46FBA" w:rsidRDefault="006F76DA" w:rsidP="00573F3D">
            <w:pPr>
              <w:jc w:val="center"/>
              <w:rPr>
                <w:sz w:val="20"/>
                <w:szCs w:val="20"/>
              </w:rPr>
            </w:pPr>
            <w:r w:rsidRPr="00C46FBA">
              <w:rPr>
                <w:sz w:val="20"/>
                <w:szCs w:val="20"/>
              </w:rPr>
              <w:t>972,7</w:t>
            </w:r>
          </w:p>
        </w:tc>
        <w:tc>
          <w:tcPr>
            <w:tcW w:w="993" w:type="dxa"/>
            <w:vAlign w:val="center"/>
          </w:tcPr>
          <w:p w:rsidR="006F76DA" w:rsidRPr="00C46FBA" w:rsidRDefault="006F76DA" w:rsidP="00573F3D">
            <w:pPr>
              <w:rPr>
                <w:sz w:val="20"/>
                <w:szCs w:val="20"/>
              </w:rPr>
            </w:pPr>
          </w:p>
        </w:tc>
        <w:tc>
          <w:tcPr>
            <w:tcW w:w="992" w:type="dxa"/>
          </w:tcPr>
          <w:p w:rsidR="006F76DA" w:rsidRPr="00C46FBA" w:rsidRDefault="006F76DA" w:rsidP="00573F3D">
            <w:pPr>
              <w:jc w:val="center"/>
              <w:rPr>
                <w:sz w:val="20"/>
                <w:szCs w:val="20"/>
              </w:rPr>
            </w:pPr>
          </w:p>
          <w:p w:rsidR="006F76DA" w:rsidRDefault="006F76DA" w:rsidP="00573F3D">
            <w:pPr>
              <w:jc w:val="center"/>
              <w:rPr>
                <w:sz w:val="20"/>
                <w:szCs w:val="20"/>
              </w:rPr>
            </w:pPr>
          </w:p>
          <w:p w:rsidR="006F76DA" w:rsidRPr="00C46FBA" w:rsidRDefault="006F76DA" w:rsidP="00573F3D">
            <w:pPr>
              <w:rPr>
                <w:sz w:val="20"/>
                <w:szCs w:val="20"/>
              </w:rPr>
            </w:pPr>
          </w:p>
        </w:tc>
        <w:tc>
          <w:tcPr>
            <w:tcW w:w="992" w:type="dxa"/>
          </w:tcPr>
          <w:p w:rsidR="006F76DA" w:rsidRPr="00C46FBA" w:rsidRDefault="006F76DA" w:rsidP="00573F3D">
            <w:pPr>
              <w:jc w:val="center"/>
              <w:rPr>
                <w:sz w:val="20"/>
                <w:szCs w:val="20"/>
              </w:rPr>
            </w:pPr>
          </w:p>
          <w:p w:rsidR="006F76DA" w:rsidRDefault="006F76DA" w:rsidP="00573F3D">
            <w:pPr>
              <w:jc w:val="center"/>
              <w:rPr>
                <w:sz w:val="20"/>
                <w:szCs w:val="20"/>
              </w:rPr>
            </w:pPr>
          </w:p>
          <w:p w:rsidR="006F76DA" w:rsidRPr="00C46FBA" w:rsidRDefault="006F76DA" w:rsidP="00573F3D">
            <w:pPr>
              <w:rPr>
                <w:sz w:val="20"/>
                <w:szCs w:val="20"/>
              </w:rPr>
            </w:pPr>
          </w:p>
        </w:tc>
      </w:tr>
      <w:tr w:rsidR="006F76DA" w:rsidRPr="00C46FBA" w:rsidTr="00573F3D">
        <w:trPr>
          <w:trHeight w:val="950"/>
        </w:trPr>
        <w:tc>
          <w:tcPr>
            <w:tcW w:w="4503" w:type="dxa"/>
          </w:tcPr>
          <w:p w:rsidR="006F76DA" w:rsidRPr="00C46FBA" w:rsidRDefault="006F76DA" w:rsidP="00573F3D">
            <w:pPr>
              <w:rPr>
                <w:sz w:val="20"/>
                <w:szCs w:val="20"/>
              </w:rPr>
            </w:pPr>
            <w:r>
              <w:rPr>
                <w:sz w:val="20"/>
                <w:szCs w:val="20"/>
              </w:rPr>
              <w:t>14</w:t>
            </w:r>
            <w:r w:rsidRPr="00C46FBA">
              <w:rPr>
                <w:sz w:val="20"/>
                <w:szCs w:val="20"/>
              </w:rPr>
              <w:t>. Содержание МБУ "Отдел капитального строительства" Дзержинского района</w:t>
            </w:r>
          </w:p>
          <w:p w:rsidR="006F76DA" w:rsidRDefault="006F76DA" w:rsidP="00573F3D">
            <w:pPr>
              <w:rPr>
                <w:sz w:val="20"/>
                <w:szCs w:val="20"/>
              </w:rPr>
            </w:pPr>
          </w:p>
          <w:p w:rsidR="006F76DA" w:rsidRPr="00C46FBA" w:rsidRDefault="006F76DA" w:rsidP="00573F3D">
            <w:pPr>
              <w:rPr>
                <w:sz w:val="20"/>
                <w:szCs w:val="20"/>
              </w:rPr>
            </w:pPr>
          </w:p>
        </w:tc>
        <w:tc>
          <w:tcPr>
            <w:tcW w:w="2976" w:type="dxa"/>
            <w:vAlign w:val="center"/>
          </w:tcPr>
          <w:p w:rsidR="006F76DA" w:rsidRDefault="006F76DA" w:rsidP="00573F3D">
            <w:pPr>
              <w:jc w:val="center"/>
              <w:rPr>
                <w:sz w:val="20"/>
                <w:szCs w:val="20"/>
              </w:rPr>
            </w:pPr>
            <w:r>
              <w:rPr>
                <w:sz w:val="20"/>
                <w:szCs w:val="20"/>
              </w:rPr>
              <w:t xml:space="preserve">Администрация </w:t>
            </w:r>
          </w:p>
          <w:p w:rsidR="006F76DA" w:rsidRPr="00C46FBA" w:rsidRDefault="006F76DA" w:rsidP="00573F3D">
            <w:pPr>
              <w:jc w:val="center"/>
              <w:rPr>
                <w:b/>
                <w:sz w:val="20"/>
                <w:szCs w:val="20"/>
              </w:rPr>
            </w:pPr>
            <w:r>
              <w:rPr>
                <w:sz w:val="20"/>
                <w:szCs w:val="20"/>
              </w:rPr>
              <w:t>МР «Дзержинский район», финансовый отдел, МБУ «Отдел капитального строительства»</w:t>
            </w:r>
          </w:p>
        </w:tc>
        <w:tc>
          <w:tcPr>
            <w:tcW w:w="1701" w:type="dxa"/>
            <w:vAlign w:val="center"/>
          </w:tcPr>
          <w:p w:rsidR="006F76DA" w:rsidRPr="00C46FBA" w:rsidRDefault="006F76DA" w:rsidP="00573F3D">
            <w:pPr>
              <w:jc w:val="center"/>
              <w:rPr>
                <w:b/>
                <w:sz w:val="20"/>
                <w:szCs w:val="20"/>
              </w:rPr>
            </w:pPr>
            <w:r w:rsidRPr="00C46FBA">
              <w:rPr>
                <w:b/>
                <w:sz w:val="20"/>
                <w:szCs w:val="20"/>
              </w:rPr>
              <w:t>Бюджет</w:t>
            </w:r>
            <w:r>
              <w:rPr>
                <w:b/>
                <w:sz w:val="20"/>
                <w:szCs w:val="20"/>
              </w:rPr>
              <w:t xml:space="preserve"> МО</w:t>
            </w:r>
            <w:r w:rsidRPr="00C46FBA">
              <w:rPr>
                <w:b/>
                <w:sz w:val="20"/>
                <w:szCs w:val="20"/>
              </w:rPr>
              <w:t xml:space="preserve"> МР «Дзержинский район» </w:t>
            </w:r>
          </w:p>
        </w:tc>
        <w:tc>
          <w:tcPr>
            <w:tcW w:w="1276" w:type="dxa"/>
            <w:vAlign w:val="center"/>
          </w:tcPr>
          <w:p w:rsidR="006F76DA" w:rsidRPr="00C46FBA" w:rsidRDefault="006F76DA" w:rsidP="00573F3D">
            <w:pPr>
              <w:jc w:val="center"/>
              <w:rPr>
                <w:b/>
                <w:sz w:val="20"/>
                <w:szCs w:val="20"/>
              </w:rPr>
            </w:pPr>
          </w:p>
          <w:p w:rsidR="006F76DA" w:rsidRPr="00C46FBA" w:rsidRDefault="006F76DA" w:rsidP="00573F3D">
            <w:pPr>
              <w:jc w:val="center"/>
              <w:rPr>
                <w:b/>
                <w:sz w:val="20"/>
                <w:szCs w:val="20"/>
              </w:rPr>
            </w:pPr>
            <w:r w:rsidRPr="00C46FBA">
              <w:rPr>
                <w:b/>
                <w:sz w:val="20"/>
                <w:szCs w:val="20"/>
              </w:rPr>
              <w:t>13 246,5</w:t>
            </w:r>
          </w:p>
          <w:p w:rsidR="006F76DA" w:rsidRPr="00C46FBA" w:rsidRDefault="006F76DA" w:rsidP="00573F3D">
            <w:pPr>
              <w:jc w:val="center"/>
              <w:rPr>
                <w:b/>
                <w:sz w:val="20"/>
                <w:szCs w:val="20"/>
              </w:rPr>
            </w:pPr>
          </w:p>
        </w:tc>
        <w:tc>
          <w:tcPr>
            <w:tcW w:w="1133" w:type="dxa"/>
            <w:vAlign w:val="center"/>
          </w:tcPr>
          <w:p w:rsidR="006F76DA" w:rsidRPr="00C46FBA" w:rsidRDefault="006F76DA" w:rsidP="00573F3D">
            <w:pPr>
              <w:jc w:val="center"/>
              <w:rPr>
                <w:sz w:val="20"/>
                <w:szCs w:val="20"/>
              </w:rPr>
            </w:pPr>
            <w:r>
              <w:rPr>
                <w:sz w:val="20"/>
                <w:szCs w:val="20"/>
              </w:rPr>
              <w:t>2 649,3</w:t>
            </w:r>
          </w:p>
        </w:tc>
        <w:tc>
          <w:tcPr>
            <w:tcW w:w="993" w:type="dxa"/>
            <w:vAlign w:val="center"/>
          </w:tcPr>
          <w:p w:rsidR="006F76DA" w:rsidRPr="00C46FBA" w:rsidRDefault="006F76DA" w:rsidP="00573F3D">
            <w:pPr>
              <w:jc w:val="center"/>
              <w:rPr>
                <w:sz w:val="20"/>
                <w:szCs w:val="20"/>
              </w:rPr>
            </w:pPr>
            <w:r w:rsidRPr="00C46FBA">
              <w:rPr>
                <w:sz w:val="20"/>
                <w:szCs w:val="20"/>
              </w:rPr>
              <w:t>2 649,3</w:t>
            </w:r>
          </w:p>
        </w:tc>
        <w:tc>
          <w:tcPr>
            <w:tcW w:w="993" w:type="dxa"/>
            <w:vAlign w:val="center"/>
          </w:tcPr>
          <w:p w:rsidR="006F76DA" w:rsidRPr="00C46FBA" w:rsidRDefault="006F76DA" w:rsidP="00573F3D">
            <w:pPr>
              <w:jc w:val="center"/>
              <w:rPr>
                <w:sz w:val="20"/>
                <w:szCs w:val="20"/>
              </w:rPr>
            </w:pPr>
            <w:r w:rsidRPr="00C46FBA">
              <w:rPr>
                <w:sz w:val="20"/>
                <w:szCs w:val="20"/>
              </w:rPr>
              <w:t>2 649,3</w:t>
            </w:r>
          </w:p>
        </w:tc>
        <w:tc>
          <w:tcPr>
            <w:tcW w:w="992" w:type="dxa"/>
            <w:vAlign w:val="center"/>
          </w:tcPr>
          <w:p w:rsidR="006F76DA" w:rsidRPr="00C46FBA" w:rsidRDefault="006F76DA" w:rsidP="00573F3D">
            <w:pPr>
              <w:jc w:val="center"/>
              <w:rPr>
                <w:sz w:val="20"/>
                <w:szCs w:val="20"/>
              </w:rPr>
            </w:pPr>
            <w:r w:rsidRPr="00C46FBA">
              <w:rPr>
                <w:sz w:val="20"/>
                <w:szCs w:val="20"/>
              </w:rPr>
              <w:t>2 649,3</w:t>
            </w:r>
          </w:p>
        </w:tc>
        <w:tc>
          <w:tcPr>
            <w:tcW w:w="992" w:type="dxa"/>
            <w:vAlign w:val="center"/>
          </w:tcPr>
          <w:p w:rsidR="006F76DA" w:rsidRPr="00C46FBA" w:rsidRDefault="006F76DA" w:rsidP="00573F3D">
            <w:pPr>
              <w:jc w:val="center"/>
              <w:rPr>
                <w:sz w:val="20"/>
                <w:szCs w:val="20"/>
              </w:rPr>
            </w:pPr>
            <w:r w:rsidRPr="00C46FBA">
              <w:rPr>
                <w:sz w:val="20"/>
                <w:szCs w:val="20"/>
              </w:rPr>
              <w:t>2 649,3</w:t>
            </w:r>
          </w:p>
        </w:tc>
      </w:tr>
      <w:tr w:rsidR="006F76DA" w:rsidRPr="00C46FBA" w:rsidTr="00573F3D">
        <w:tc>
          <w:tcPr>
            <w:tcW w:w="4503" w:type="dxa"/>
          </w:tcPr>
          <w:p w:rsidR="006F76DA" w:rsidRPr="00C46FBA" w:rsidRDefault="006F76DA" w:rsidP="00573F3D"/>
          <w:p w:rsidR="006F76DA" w:rsidRPr="00C46FBA" w:rsidRDefault="006F76DA" w:rsidP="00573F3D">
            <w:pPr>
              <w:rPr>
                <w:b/>
              </w:rPr>
            </w:pPr>
            <w:r w:rsidRPr="00C46FBA">
              <w:rPr>
                <w:b/>
                <w:sz w:val="22"/>
                <w:szCs w:val="22"/>
              </w:rPr>
              <w:t>Итого:</w:t>
            </w:r>
          </w:p>
        </w:tc>
        <w:tc>
          <w:tcPr>
            <w:tcW w:w="2976" w:type="dxa"/>
            <w:vAlign w:val="center"/>
          </w:tcPr>
          <w:p w:rsidR="006F76DA" w:rsidRPr="00C46FBA" w:rsidRDefault="006F76DA" w:rsidP="00573F3D">
            <w:pPr>
              <w:jc w:val="center"/>
              <w:rPr>
                <w:b/>
              </w:rPr>
            </w:pPr>
          </w:p>
        </w:tc>
        <w:tc>
          <w:tcPr>
            <w:tcW w:w="1701" w:type="dxa"/>
            <w:vAlign w:val="center"/>
          </w:tcPr>
          <w:p w:rsidR="006F76DA" w:rsidRPr="00C46FBA" w:rsidRDefault="006F76DA" w:rsidP="00573F3D">
            <w:pPr>
              <w:jc w:val="center"/>
              <w:rPr>
                <w:b/>
              </w:rPr>
            </w:pPr>
          </w:p>
        </w:tc>
        <w:tc>
          <w:tcPr>
            <w:tcW w:w="1276" w:type="dxa"/>
            <w:vAlign w:val="center"/>
          </w:tcPr>
          <w:p w:rsidR="006F76DA" w:rsidRPr="00C46FBA" w:rsidRDefault="006F76DA" w:rsidP="00573F3D">
            <w:pPr>
              <w:jc w:val="center"/>
              <w:rPr>
                <w:b/>
              </w:rPr>
            </w:pPr>
            <w:r>
              <w:rPr>
                <w:b/>
                <w:sz w:val="22"/>
                <w:szCs w:val="22"/>
              </w:rPr>
              <w:t>343 277,1</w:t>
            </w:r>
          </w:p>
          <w:p w:rsidR="006F76DA" w:rsidRPr="00C46FBA" w:rsidRDefault="006F76DA" w:rsidP="00573F3D">
            <w:pPr>
              <w:jc w:val="center"/>
              <w:rPr>
                <w:b/>
              </w:rPr>
            </w:pPr>
          </w:p>
        </w:tc>
        <w:tc>
          <w:tcPr>
            <w:tcW w:w="1133" w:type="dxa"/>
            <w:vAlign w:val="center"/>
          </w:tcPr>
          <w:p w:rsidR="006F76DA" w:rsidRPr="00C46FBA" w:rsidRDefault="006F76DA" w:rsidP="00573F3D">
            <w:pPr>
              <w:jc w:val="center"/>
              <w:rPr>
                <w:b/>
              </w:rPr>
            </w:pPr>
            <w:r>
              <w:rPr>
                <w:b/>
                <w:sz w:val="22"/>
                <w:szCs w:val="22"/>
              </w:rPr>
              <w:t>210 729,8</w:t>
            </w:r>
          </w:p>
          <w:p w:rsidR="006F76DA" w:rsidRPr="00C46FBA" w:rsidRDefault="006F76DA" w:rsidP="00573F3D">
            <w:pPr>
              <w:jc w:val="center"/>
              <w:rPr>
                <w:b/>
              </w:rPr>
            </w:pPr>
          </w:p>
        </w:tc>
        <w:tc>
          <w:tcPr>
            <w:tcW w:w="993" w:type="dxa"/>
            <w:vAlign w:val="center"/>
          </w:tcPr>
          <w:p w:rsidR="006F76DA" w:rsidRPr="00C46FBA" w:rsidRDefault="006F76DA" w:rsidP="00573F3D">
            <w:pPr>
              <w:jc w:val="center"/>
              <w:rPr>
                <w:b/>
              </w:rPr>
            </w:pPr>
            <w:r>
              <w:rPr>
                <w:b/>
                <w:sz w:val="22"/>
                <w:szCs w:val="22"/>
              </w:rPr>
              <w:t>33 558,4</w:t>
            </w:r>
          </w:p>
          <w:p w:rsidR="006F76DA" w:rsidRPr="00C46FBA" w:rsidRDefault="006F76DA" w:rsidP="00573F3D">
            <w:pPr>
              <w:jc w:val="center"/>
              <w:rPr>
                <w:b/>
              </w:rPr>
            </w:pPr>
          </w:p>
        </w:tc>
        <w:tc>
          <w:tcPr>
            <w:tcW w:w="993" w:type="dxa"/>
            <w:vAlign w:val="center"/>
          </w:tcPr>
          <w:p w:rsidR="006F76DA" w:rsidRPr="00C46FBA" w:rsidRDefault="006F76DA" w:rsidP="00573F3D">
            <w:pPr>
              <w:jc w:val="center"/>
              <w:rPr>
                <w:b/>
              </w:rPr>
            </w:pPr>
            <w:r>
              <w:rPr>
                <w:b/>
                <w:sz w:val="22"/>
                <w:szCs w:val="22"/>
              </w:rPr>
              <w:t>32 996,3</w:t>
            </w:r>
          </w:p>
          <w:p w:rsidR="006F76DA" w:rsidRPr="00C46FBA" w:rsidRDefault="006F76DA" w:rsidP="00573F3D">
            <w:pPr>
              <w:jc w:val="center"/>
            </w:pPr>
          </w:p>
        </w:tc>
        <w:tc>
          <w:tcPr>
            <w:tcW w:w="992" w:type="dxa"/>
            <w:vAlign w:val="center"/>
          </w:tcPr>
          <w:p w:rsidR="006F76DA" w:rsidRPr="00C46FBA" w:rsidRDefault="006F76DA" w:rsidP="00573F3D">
            <w:pPr>
              <w:jc w:val="center"/>
              <w:rPr>
                <w:b/>
              </w:rPr>
            </w:pPr>
            <w:r>
              <w:rPr>
                <w:b/>
                <w:sz w:val="22"/>
                <w:szCs w:val="22"/>
              </w:rPr>
              <w:t>32 996,3</w:t>
            </w:r>
          </w:p>
          <w:p w:rsidR="006F76DA" w:rsidRPr="00C46FBA" w:rsidRDefault="006F76DA" w:rsidP="00573F3D">
            <w:pPr>
              <w:jc w:val="center"/>
            </w:pPr>
          </w:p>
        </w:tc>
        <w:tc>
          <w:tcPr>
            <w:tcW w:w="992" w:type="dxa"/>
            <w:vAlign w:val="center"/>
          </w:tcPr>
          <w:p w:rsidR="006F76DA" w:rsidRPr="00C46FBA" w:rsidRDefault="006F76DA" w:rsidP="00573F3D">
            <w:pPr>
              <w:jc w:val="center"/>
              <w:rPr>
                <w:b/>
              </w:rPr>
            </w:pPr>
            <w:r>
              <w:rPr>
                <w:b/>
                <w:sz w:val="22"/>
                <w:szCs w:val="22"/>
              </w:rPr>
              <w:t>32 996,3</w:t>
            </w:r>
          </w:p>
          <w:p w:rsidR="006F76DA" w:rsidRPr="00C46FBA" w:rsidRDefault="006F76DA" w:rsidP="00573F3D">
            <w:pPr>
              <w:jc w:val="center"/>
            </w:pPr>
          </w:p>
        </w:tc>
      </w:tr>
    </w:tbl>
    <w:p w:rsidR="006F76DA" w:rsidRDefault="006F76DA" w:rsidP="00DD4114">
      <w:pPr>
        <w:sectPr w:rsidR="006F76DA" w:rsidSect="006F76DA">
          <w:pgSz w:w="16838" w:h="11906" w:orient="landscape"/>
          <w:pgMar w:top="1134" w:right="1134" w:bottom="567" w:left="1134" w:header="709" w:footer="709" w:gutter="0"/>
          <w:cols w:space="708"/>
          <w:docGrid w:linePitch="360"/>
        </w:sectPr>
      </w:pPr>
    </w:p>
    <w:p w:rsidR="006F76DA" w:rsidRPr="00DD4114" w:rsidRDefault="006F76DA" w:rsidP="00DD4114"/>
    <w:sectPr w:rsidR="006F76DA" w:rsidRPr="00DD4114" w:rsidSect="00DD411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FF7" w:rsidRDefault="00447FF7" w:rsidP="006F76DA">
      <w:r>
        <w:separator/>
      </w:r>
    </w:p>
  </w:endnote>
  <w:endnote w:type="continuationSeparator" w:id="1">
    <w:p w:rsidR="00447FF7" w:rsidRDefault="00447FF7" w:rsidP="006F7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FF7" w:rsidRDefault="00447FF7" w:rsidP="006F76DA">
      <w:r>
        <w:separator/>
      </w:r>
    </w:p>
  </w:footnote>
  <w:footnote w:type="continuationSeparator" w:id="1">
    <w:p w:rsidR="00447FF7" w:rsidRDefault="00447FF7" w:rsidP="006F76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50D34"/>
    <w:multiLevelType w:val="hybridMultilevel"/>
    <w:tmpl w:val="59128D8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AE03906"/>
    <w:multiLevelType w:val="hybridMultilevel"/>
    <w:tmpl w:val="368E3604"/>
    <w:lvl w:ilvl="0" w:tplc="B4B4DA10">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0D964C6"/>
    <w:multiLevelType w:val="hybridMultilevel"/>
    <w:tmpl w:val="8AEE4D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E67410C"/>
    <w:multiLevelType w:val="hybridMultilevel"/>
    <w:tmpl w:val="C840D166"/>
    <w:lvl w:ilvl="0" w:tplc="8BDC1D6A">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6137E0D"/>
    <w:multiLevelType w:val="hybridMultilevel"/>
    <w:tmpl w:val="C5329F9E"/>
    <w:lvl w:ilvl="0" w:tplc="2B721BA4">
      <w:start w:val="5"/>
      <w:numFmt w:val="decimal"/>
      <w:lvlText w:val="%1."/>
      <w:lvlJc w:val="left"/>
      <w:pPr>
        <w:ind w:left="3054" w:hanging="360"/>
      </w:pPr>
      <w:rPr>
        <w:rFonts w:cs="Times New Roman" w:hint="default"/>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oNotTrackMoves/>
  <w:defaultTabStop w:val="708"/>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2248"/>
    <w:rsid w:val="00012BBA"/>
    <w:rsid w:val="00013777"/>
    <w:rsid w:val="000263BE"/>
    <w:rsid w:val="00035BD4"/>
    <w:rsid w:val="00091E42"/>
    <w:rsid w:val="000B483C"/>
    <w:rsid w:val="000D4838"/>
    <w:rsid w:val="000F211A"/>
    <w:rsid w:val="00100725"/>
    <w:rsid w:val="00124DD4"/>
    <w:rsid w:val="00160612"/>
    <w:rsid w:val="00172226"/>
    <w:rsid w:val="001815B8"/>
    <w:rsid w:val="001A63B5"/>
    <w:rsid w:val="001D255E"/>
    <w:rsid w:val="001E5BE3"/>
    <w:rsid w:val="002073EA"/>
    <w:rsid w:val="002240B9"/>
    <w:rsid w:val="00225F04"/>
    <w:rsid w:val="00231B7E"/>
    <w:rsid w:val="00234E44"/>
    <w:rsid w:val="002513A4"/>
    <w:rsid w:val="002604A0"/>
    <w:rsid w:val="00270922"/>
    <w:rsid w:val="00285E63"/>
    <w:rsid w:val="002869FE"/>
    <w:rsid w:val="00290F50"/>
    <w:rsid w:val="002A74B7"/>
    <w:rsid w:val="002B02A2"/>
    <w:rsid w:val="002C6462"/>
    <w:rsid w:val="002E3F85"/>
    <w:rsid w:val="00304EC5"/>
    <w:rsid w:val="00307426"/>
    <w:rsid w:val="00307991"/>
    <w:rsid w:val="00315A17"/>
    <w:rsid w:val="003222E8"/>
    <w:rsid w:val="00335DFE"/>
    <w:rsid w:val="003525BE"/>
    <w:rsid w:val="00352A25"/>
    <w:rsid w:val="00361007"/>
    <w:rsid w:val="00376209"/>
    <w:rsid w:val="00396CB5"/>
    <w:rsid w:val="003B7BEB"/>
    <w:rsid w:val="003C03BF"/>
    <w:rsid w:val="003C6F58"/>
    <w:rsid w:val="003D45C1"/>
    <w:rsid w:val="003E48AE"/>
    <w:rsid w:val="00411BB5"/>
    <w:rsid w:val="00420CA9"/>
    <w:rsid w:val="0042752E"/>
    <w:rsid w:val="00431D2A"/>
    <w:rsid w:val="00447FF7"/>
    <w:rsid w:val="00456F70"/>
    <w:rsid w:val="00457F6D"/>
    <w:rsid w:val="004646BE"/>
    <w:rsid w:val="004835D7"/>
    <w:rsid w:val="00487587"/>
    <w:rsid w:val="00497792"/>
    <w:rsid w:val="004E71FD"/>
    <w:rsid w:val="005119B1"/>
    <w:rsid w:val="00513ED6"/>
    <w:rsid w:val="005243C9"/>
    <w:rsid w:val="005727C9"/>
    <w:rsid w:val="00576FBF"/>
    <w:rsid w:val="00581438"/>
    <w:rsid w:val="006105A8"/>
    <w:rsid w:val="0062339F"/>
    <w:rsid w:val="00630738"/>
    <w:rsid w:val="00655B9F"/>
    <w:rsid w:val="00657A7B"/>
    <w:rsid w:val="0067587B"/>
    <w:rsid w:val="006974E9"/>
    <w:rsid w:val="006A3387"/>
    <w:rsid w:val="006A7783"/>
    <w:rsid w:val="006F76DA"/>
    <w:rsid w:val="007017F1"/>
    <w:rsid w:val="0074467F"/>
    <w:rsid w:val="007A5C94"/>
    <w:rsid w:val="007D2D57"/>
    <w:rsid w:val="007E4DCC"/>
    <w:rsid w:val="007F5D26"/>
    <w:rsid w:val="00801912"/>
    <w:rsid w:val="00807A32"/>
    <w:rsid w:val="008175EA"/>
    <w:rsid w:val="008500D8"/>
    <w:rsid w:val="0086221B"/>
    <w:rsid w:val="00862AAA"/>
    <w:rsid w:val="00866AAC"/>
    <w:rsid w:val="00866BC9"/>
    <w:rsid w:val="008C2457"/>
    <w:rsid w:val="008D1804"/>
    <w:rsid w:val="008E17FF"/>
    <w:rsid w:val="008E1A09"/>
    <w:rsid w:val="008E729C"/>
    <w:rsid w:val="00922CA1"/>
    <w:rsid w:val="00937677"/>
    <w:rsid w:val="00976DBA"/>
    <w:rsid w:val="00982C4C"/>
    <w:rsid w:val="00985B04"/>
    <w:rsid w:val="00992BFC"/>
    <w:rsid w:val="00993D60"/>
    <w:rsid w:val="009944D1"/>
    <w:rsid w:val="009C68B8"/>
    <w:rsid w:val="009D2248"/>
    <w:rsid w:val="009D51D2"/>
    <w:rsid w:val="009E759B"/>
    <w:rsid w:val="00A04082"/>
    <w:rsid w:val="00A13EFA"/>
    <w:rsid w:val="00A21F3E"/>
    <w:rsid w:val="00A360E1"/>
    <w:rsid w:val="00A51BC4"/>
    <w:rsid w:val="00A54804"/>
    <w:rsid w:val="00A706CE"/>
    <w:rsid w:val="00AA1816"/>
    <w:rsid w:val="00AA31F8"/>
    <w:rsid w:val="00AA5305"/>
    <w:rsid w:val="00AA558C"/>
    <w:rsid w:val="00AA640E"/>
    <w:rsid w:val="00AC0794"/>
    <w:rsid w:val="00AE5B54"/>
    <w:rsid w:val="00AF19EA"/>
    <w:rsid w:val="00AF4A36"/>
    <w:rsid w:val="00B10DC8"/>
    <w:rsid w:val="00B11E2D"/>
    <w:rsid w:val="00B3739E"/>
    <w:rsid w:val="00B41820"/>
    <w:rsid w:val="00B41FFB"/>
    <w:rsid w:val="00B852EC"/>
    <w:rsid w:val="00BB7F60"/>
    <w:rsid w:val="00C00A40"/>
    <w:rsid w:val="00C13217"/>
    <w:rsid w:val="00C50915"/>
    <w:rsid w:val="00C579FB"/>
    <w:rsid w:val="00C63DD3"/>
    <w:rsid w:val="00C67EEE"/>
    <w:rsid w:val="00C84C00"/>
    <w:rsid w:val="00CA421F"/>
    <w:rsid w:val="00CD25FC"/>
    <w:rsid w:val="00CD2A20"/>
    <w:rsid w:val="00CD4765"/>
    <w:rsid w:val="00CE6EE8"/>
    <w:rsid w:val="00D2281A"/>
    <w:rsid w:val="00D235DB"/>
    <w:rsid w:val="00D54362"/>
    <w:rsid w:val="00D55FBA"/>
    <w:rsid w:val="00D60E91"/>
    <w:rsid w:val="00D6733E"/>
    <w:rsid w:val="00D67F45"/>
    <w:rsid w:val="00D9332F"/>
    <w:rsid w:val="00DD2D5A"/>
    <w:rsid w:val="00DD4114"/>
    <w:rsid w:val="00DE5E35"/>
    <w:rsid w:val="00DF4FC5"/>
    <w:rsid w:val="00E124E3"/>
    <w:rsid w:val="00E16858"/>
    <w:rsid w:val="00E4177F"/>
    <w:rsid w:val="00E46B1E"/>
    <w:rsid w:val="00E6738B"/>
    <w:rsid w:val="00E70732"/>
    <w:rsid w:val="00E72DF3"/>
    <w:rsid w:val="00E91F9C"/>
    <w:rsid w:val="00EC05FB"/>
    <w:rsid w:val="00EC3921"/>
    <w:rsid w:val="00EE7FE5"/>
    <w:rsid w:val="00EF3A3B"/>
    <w:rsid w:val="00EF66B9"/>
    <w:rsid w:val="00F01E69"/>
    <w:rsid w:val="00F07F62"/>
    <w:rsid w:val="00F15986"/>
    <w:rsid w:val="00F21510"/>
    <w:rsid w:val="00F95DFB"/>
    <w:rsid w:val="00FF66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B7E"/>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A4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361007"/>
    <w:rPr>
      <w:rFonts w:ascii="Tahoma" w:hAnsi="Tahoma" w:cs="Tahoma"/>
      <w:sz w:val="16"/>
      <w:szCs w:val="16"/>
    </w:rPr>
  </w:style>
  <w:style w:type="character" w:customStyle="1" w:styleId="a5">
    <w:name w:val="Текст выноски Знак"/>
    <w:link w:val="a4"/>
    <w:uiPriority w:val="99"/>
    <w:locked/>
    <w:rsid w:val="00361007"/>
    <w:rPr>
      <w:rFonts w:ascii="Tahoma" w:hAnsi="Tahoma" w:cs="Tahoma"/>
      <w:sz w:val="16"/>
      <w:szCs w:val="16"/>
    </w:rPr>
  </w:style>
  <w:style w:type="paragraph" w:styleId="a6">
    <w:name w:val="header"/>
    <w:basedOn w:val="a"/>
    <w:link w:val="a7"/>
    <w:uiPriority w:val="99"/>
    <w:semiHidden/>
    <w:unhideWhenUsed/>
    <w:rsid w:val="006F76DA"/>
    <w:pPr>
      <w:tabs>
        <w:tab w:val="center" w:pos="4677"/>
        <w:tab w:val="right" w:pos="9355"/>
      </w:tabs>
    </w:pPr>
  </w:style>
  <w:style w:type="character" w:customStyle="1" w:styleId="a7">
    <w:name w:val="Верхний колонтитул Знак"/>
    <w:basedOn w:val="a0"/>
    <w:link w:val="a6"/>
    <w:uiPriority w:val="99"/>
    <w:semiHidden/>
    <w:rsid w:val="006F76DA"/>
    <w:rPr>
      <w:sz w:val="26"/>
      <w:szCs w:val="26"/>
    </w:rPr>
  </w:style>
  <w:style w:type="paragraph" w:styleId="a8">
    <w:name w:val="footer"/>
    <w:basedOn w:val="a"/>
    <w:link w:val="a9"/>
    <w:uiPriority w:val="99"/>
    <w:semiHidden/>
    <w:unhideWhenUsed/>
    <w:rsid w:val="006F76DA"/>
    <w:pPr>
      <w:tabs>
        <w:tab w:val="center" w:pos="4677"/>
        <w:tab w:val="right" w:pos="9355"/>
      </w:tabs>
    </w:pPr>
  </w:style>
  <w:style w:type="character" w:customStyle="1" w:styleId="a9">
    <w:name w:val="Нижний колонтитул Знак"/>
    <w:basedOn w:val="a0"/>
    <w:link w:val="a8"/>
    <w:uiPriority w:val="99"/>
    <w:semiHidden/>
    <w:rsid w:val="006F76DA"/>
    <w:rPr>
      <w:sz w:val="26"/>
      <w:szCs w:val="26"/>
    </w:rPr>
  </w:style>
  <w:style w:type="paragraph" w:customStyle="1" w:styleId="ConsPlusCell">
    <w:name w:val="ConsPlusCell"/>
    <w:uiPriority w:val="99"/>
    <w:rsid w:val="006F76DA"/>
    <w:pPr>
      <w:autoSpaceDE w:val="0"/>
      <w:autoSpaceDN w:val="0"/>
      <w:adjustRightInd w:val="0"/>
    </w:pPr>
    <w:rPr>
      <w:rFonts w:ascii="Arial" w:hAnsi="Arial" w:cs="Arial"/>
    </w:rPr>
  </w:style>
  <w:style w:type="paragraph" w:styleId="aa">
    <w:name w:val="Body Text"/>
    <w:basedOn w:val="a"/>
    <w:link w:val="ab"/>
    <w:uiPriority w:val="99"/>
    <w:rsid w:val="006F76DA"/>
    <w:pPr>
      <w:spacing w:after="120"/>
    </w:pPr>
    <w:rPr>
      <w:sz w:val="24"/>
      <w:szCs w:val="24"/>
    </w:rPr>
  </w:style>
  <w:style w:type="character" w:customStyle="1" w:styleId="ab">
    <w:name w:val="Основной текст Знак"/>
    <w:basedOn w:val="a0"/>
    <w:link w:val="aa"/>
    <w:uiPriority w:val="99"/>
    <w:rsid w:val="006F76DA"/>
    <w:rPr>
      <w:sz w:val="24"/>
      <w:szCs w:val="24"/>
    </w:rPr>
  </w:style>
  <w:style w:type="character" w:customStyle="1" w:styleId="apple-converted-space">
    <w:name w:val="apple-converted-space"/>
    <w:basedOn w:val="a0"/>
    <w:uiPriority w:val="99"/>
    <w:rsid w:val="006F76D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55963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3515</Words>
  <Characters>20038</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lpstr>
    </vt:vector>
  </TitlesOfParts>
  <Company>ГО и ЧС</Company>
  <LinksUpToDate>false</LinksUpToDate>
  <CharactersWithSpaces>23506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Elena</cp:lastModifiedBy>
  <cp:revision>3</cp:revision>
  <cp:lastPrinted>2018-01-31T05:46:00Z</cp:lastPrinted>
  <dcterms:created xsi:type="dcterms:W3CDTF">2018-02-01T14:07:00Z</dcterms:created>
  <dcterms:modified xsi:type="dcterms:W3CDTF">2018-02-02T05:46:00Z</dcterms:modified>
</cp:coreProperties>
</file>