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A9" w:rsidRPr="002F18E7" w:rsidRDefault="00E60DA9" w:rsidP="00D0133D">
      <w:pPr>
        <w:spacing w:after="0"/>
        <w:ind w:left="1757" w:firstLine="708"/>
        <w:jc w:val="both"/>
        <w:outlineLvl w:val="0"/>
        <w:rPr>
          <w:rFonts w:ascii="Times New Roman" w:hAnsi="Times New Roman"/>
          <w:b/>
          <w:sz w:val="28"/>
          <w:szCs w:val="28"/>
        </w:rPr>
      </w:pPr>
      <w:r w:rsidRPr="002F18E7">
        <w:rPr>
          <w:rFonts w:ascii="Times New Roman" w:hAnsi="Times New Roman"/>
          <w:b/>
          <w:sz w:val="28"/>
          <w:szCs w:val="28"/>
        </w:rPr>
        <w:t>РОССИЙСКАЯ ФЕДЕРАЦИЯ</w:t>
      </w:r>
    </w:p>
    <w:p w:rsidR="00E60DA9" w:rsidRPr="002F18E7" w:rsidRDefault="00186867" w:rsidP="00E60DA9">
      <w:pPr>
        <w:spacing w:after="0"/>
        <w:ind w:left="2124" w:firstLine="708"/>
        <w:jc w:val="both"/>
        <w:outlineLvl w:val="0"/>
        <w:rPr>
          <w:rFonts w:ascii="Times New Roman" w:hAnsi="Times New Roman"/>
          <w:b/>
          <w:sz w:val="26"/>
          <w:szCs w:val="26"/>
        </w:rPr>
      </w:pPr>
      <w:r>
        <w:rPr>
          <w:rFonts w:ascii="Times New Roman" w:hAnsi="Times New Roman"/>
          <w:b/>
          <w:sz w:val="26"/>
          <w:szCs w:val="26"/>
        </w:rPr>
        <w:t xml:space="preserve"> </w:t>
      </w:r>
      <w:r w:rsidR="00E60DA9" w:rsidRPr="002F18E7">
        <w:rPr>
          <w:rFonts w:ascii="Times New Roman" w:hAnsi="Times New Roman"/>
          <w:b/>
          <w:sz w:val="26"/>
          <w:szCs w:val="26"/>
        </w:rPr>
        <w:t>КАЛУЖСКАЯ ОБЛАСТЬ</w:t>
      </w:r>
    </w:p>
    <w:p w:rsidR="00E60DA9" w:rsidRPr="002F18E7" w:rsidRDefault="00D0133D" w:rsidP="00D0133D">
      <w:pPr>
        <w:spacing w:after="0"/>
        <w:ind w:left="1871" w:firstLine="708"/>
        <w:jc w:val="both"/>
        <w:outlineLvl w:val="0"/>
        <w:rPr>
          <w:rFonts w:ascii="Times New Roman" w:hAnsi="Times New Roman"/>
          <w:b/>
          <w:sz w:val="24"/>
          <w:szCs w:val="24"/>
        </w:rPr>
      </w:pPr>
      <w:r>
        <w:rPr>
          <w:rFonts w:ascii="Times New Roman" w:hAnsi="Times New Roman"/>
          <w:b/>
          <w:sz w:val="24"/>
          <w:szCs w:val="24"/>
        </w:rPr>
        <w:t xml:space="preserve"> </w:t>
      </w:r>
      <w:r w:rsidR="00E60DA9">
        <w:rPr>
          <w:rFonts w:ascii="Times New Roman" w:hAnsi="Times New Roman"/>
          <w:b/>
          <w:sz w:val="24"/>
          <w:szCs w:val="24"/>
        </w:rPr>
        <w:t xml:space="preserve">       </w:t>
      </w:r>
      <w:r w:rsidR="00186867">
        <w:rPr>
          <w:rFonts w:ascii="Times New Roman" w:hAnsi="Times New Roman"/>
          <w:b/>
          <w:sz w:val="24"/>
          <w:szCs w:val="24"/>
        </w:rPr>
        <w:t xml:space="preserve"> </w:t>
      </w:r>
      <w:r w:rsidR="00E60DA9">
        <w:rPr>
          <w:rFonts w:ascii="Times New Roman" w:hAnsi="Times New Roman"/>
          <w:b/>
          <w:sz w:val="24"/>
          <w:szCs w:val="24"/>
        </w:rPr>
        <w:t xml:space="preserve">   </w:t>
      </w:r>
      <w:r w:rsidR="00E60DA9" w:rsidRPr="002F18E7">
        <w:rPr>
          <w:rFonts w:ascii="Times New Roman" w:hAnsi="Times New Roman"/>
          <w:b/>
          <w:sz w:val="24"/>
          <w:szCs w:val="24"/>
        </w:rPr>
        <w:t>АДМИНИСТРАЦИЯ</w:t>
      </w:r>
    </w:p>
    <w:p w:rsidR="00E60DA9" w:rsidRPr="002F18E7" w:rsidRDefault="00E60DA9" w:rsidP="00E60DA9">
      <w:pPr>
        <w:spacing w:after="0"/>
        <w:jc w:val="both"/>
        <w:rPr>
          <w:rFonts w:ascii="Times New Roman" w:hAnsi="Times New Roman"/>
          <w:b/>
          <w:sz w:val="24"/>
          <w:szCs w:val="24"/>
        </w:rPr>
      </w:pPr>
      <w:r>
        <w:rPr>
          <w:rFonts w:ascii="Times New Roman" w:hAnsi="Times New Roman"/>
          <w:b/>
          <w:sz w:val="24"/>
          <w:szCs w:val="24"/>
        </w:rPr>
        <w:t xml:space="preserve">                                    </w:t>
      </w:r>
      <w:r w:rsidR="00186867">
        <w:rPr>
          <w:rFonts w:ascii="Times New Roman" w:hAnsi="Times New Roman"/>
          <w:b/>
          <w:sz w:val="24"/>
          <w:szCs w:val="24"/>
        </w:rPr>
        <w:t xml:space="preserve"> </w:t>
      </w:r>
      <w:r>
        <w:rPr>
          <w:rFonts w:ascii="Times New Roman" w:hAnsi="Times New Roman"/>
          <w:b/>
          <w:sz w:val="24"/>
          <w:szCs w:val="24"/>
        </w:rPr>
        <w:t>(</w:t>
      </w:r>
      <w:r w:rsidRPr="002F18E7">
        <w:rPr>
          <w:rFonts w:ascii="Times New Roman" w:hAnsi="Times New Roman"/>
          <w:b/>
          <w:sz w:val="24"/>
          <w:szCs w:val="24"/>
        </w:rPr>
        <w:t>исполнительно-распорядительный орган</w:t>
      </w:r>
      <w:r>
        <w:rPr>
          <w:rFonts w:ascii="Times New Roman" w:hAnsi="Times New Roman"/>
          <w:b/>
          <w:sz w:val="24"/>
          <w:szCs w:val="24"/>
        </w:rPr>
        <w:t>)</w:t>
      </w:r>
    </w:p>
    <w:p w:rsidR="00E60DA9" w:rsidRDefault="00E60DA9" w:rsidP="00E60DA9">
      <w:pPr>
        <w:spacing w:after="0"/>
        <w:jc w:val="both"/>
        <w:outlineLvl w:val="0"/>
        <w:rPr>
          <w:rFonts w:ascii="Times New Roman" w:hAnsi="Times New Roman"/>
          <w:b/>
          <w:sz w:val="24"/>
          <w:szCs w:val="24"/>
        </w:rPr>
      </w:pPr>
      <w:r>
        <w:rPr>
          <w:rFonts w:ascii="Times New Roman" w:hAnsi="Times New Roman"/>
          <w:b/>
          <w:sz w:val="24"/>
          <w:szCs w:val="24"/>
        </w:rPr>
        <w:t xml:space="preserve">                       </w:t>
      </w:r>
      <w:r w:rsidR="00186867">
        <w:rPr>
          <w:rFonts w:ascii="Times New Roman" w:hAnsi="Times New Roman"/>
          <w:b/>
          <w:sz w:val="24"/>
          <w:szCs w:val="24"/>
        </w:rPr>
        <w:t xml:space="preserve"> </w:t>
      </w:r>
      <w:r>
        <w:rPr>
          <w:rFonts w:ascii="Times New Roman" w:hAnsi="Times New Roman"/>
          <w:b/>
          <w:sz w:val="24"/>
          <w:szCs w:val="24"/>
        </w:rPr>
        <w:t>СЕЛЬСКОЕ ПОСЕЛЕНИЕ «ДЕРЕВНЯ НИКОЛЬСКОЕ</w:t>
      </w:r>
      <w:r w:rsidRPr="002F18E7">
        <w:rPr>
          <w:rFonts w:ascii="Times New Roman" w:hAnsi="Times New Roman"/>
          <w:b/>
          <w:sz w:val="24"/>
          <w:szCs w:val="24"/>
        </w:rPr>
        <w:t>»</w:t>
      </w:r>
    </w:p>
    <w:p w:rsidR="00E60DA9" w:rsidRPr="002F18E7" w:rsidRDefault="00186867" w:rsidP="00E60DA9">
      <w:pPr>
        <w:spacing w:after="0"/>
        <w:jc w:val="both"/>
        <w:outlineLvl w:val="0"/>
        <w:rPr>
          <w:rFonts w:ascii="Times New Roman" w:hAnsi="Times New Roman"/>
          <w:b/>
          <w:sz w:val="24"/>
          <w:szCs w:val="24"/>
        </w:rPr>
      </w:pPr>
      <w:r>
        <w:rPr>
          <w:rFonts w:ascii="Times New Roman" w:hAnsi="Times New Roman"/>
          <w:b/>
          <w:sz w:val="24"/>
          <w:szCs w:val="24"/>
        </w:rPr>
        <w:t xml:space="preserve">   </w:t>
      </w:r>
      <w:r w:rsidR="00E60DA9">
        <w:rPr>
          <w:rFonts w:ascii="Times New Roman" w:hAnsi="Times New Roman"/>
          <w:b/>
          <w:sz w:val="24"/>
          <w:szCs w:val="24"/>
        </w:rPr>
        <w:t>==================================================================</w:t>
      </w:r>
    </w:p>
    <w:p w:rsidR="001F4015" w:rsidRPr="00197859" w:rsidRDefault="001F4015" w:rsidP="001F4015">
      <w:pPr>
        <w:spacing w:after="0" w:line="240" w:lineRule="auto"/>
        <w:outlineLvl w:val="0"/>
        <w:rPr>
          <w:rFonts w:ascii="Times New Roman" w:eastAsia="Calibri" w:hAnsi="Times New Roman"/>
          <w:b/>
          <w:sz w:val="26"/>
          <w:szCs w:val="26"/>
          <w:lang w:eastAsia="en-US"/>
        </w:rPr>
      </w:pPr>
      <w:r w:rsidRPr="001F4015">
        <w:rPr>
          <w:rFonts w:ascii="Times New Roman" w:eastAsia="Calibri" w:hAnsi="Times New Roman"/>
          <w:sz w:val="24"/>
          <w:szCs w:val="24"/>
          <w:lang w:eastAsia="en-US"/>
        </w:rPr>
        <w:t xml:space="preserve">                                                        </w:t>
      </w:r>
      <w:r w:rsidR="00186867">
        <w:rPr>
          <w:rFonts w:ascii="Times New Roman" w:eastAsia="Calibri" w:hAnsi="Times New Roman"/>
          <w:sz w:val="24"/>
          <w:szCs w:val="24"/>
          <w:lang w:eastAsia="en-US"/>
        </w:rPr>
        <w:t xml:space="preserve"> </w:t>
      </w:r>
      <w:r w:rsidRPr="00197859">
        <w:rPr>
          <w:rFonts w:ascii="Times New Roman" w:eastAsia="Calibri" w:hAnsi="Times New Roman"/>
          <w:b/>
          <w:sz w:val="26"/>
          <w:szCs w:val="26"/>
          <w:lang w:eastAsia="en-US"/>
        </w:rPr>
        <w:t>ПОСТАНОВЛЕНИЕ</w:t>
      </w:r>
    </w:p>
    <w:p w:rsidR="001F4015" w:rsidRPr="001F4015" w:rsidRDefault="001F4015" w:rsidP="001F4015">
      <w:pPr>
        <w:spacing w:after="0" w:line="240" w:lineRule="auto"/>
        <w:rPr>
          <w:rFonts w:ascii="Times New Roman" w:eastAsia="Calibri" w:hAnsi="Times New Roman"/>
          <w:b/>
          <w:sz w:val="24"/>
          <w:szCs w:val="24"/>
          <w:lang w:eastAsia="en-US"/>
        </w:rPr>
      </w:pPr>
      <w:r w:rsidRPr="001F4015">
        <w:rPr>
          <w:rFonts w:ascii="Times New Roman" w:eastAsia="Calibri" w:hAnsi="Times New Roman"/>
          <w:b/>
          <w:sz w:val="24"/>
          <w:szCs w:val="24"/>
          <w:lang w:eastAsia="en-US"/>
        </w:rPr>
        <w:t xml:space="preserve"> </w:t>
      </w:r>
    </w:p>
    <w:p w:rsidR="001F4015" w:rsidRPr="001F4015" w:rsidRDefault="001F4015" w:rsidP="001F4015">
      <w:pPr>
        <w:spacing w:after="0" w:line="240" w:lineRule="auto"/>
        <w:rPr>
          <w:rFonts w:ascii="Times New Roman" w:eastAsia="Calibri" w:hAnsi="Times New Roman"/>
          <w:b/>
          <w:sz w:val="24"/>
          <w:szCs w:val="24"/>
          <w:lang w:eastAsia="en-US"/>
        </w:rPr>
      </w:pPr>
    </w:p>
    <w:p w:rsidR="002E43C9" w:rsidRDefault="00186867" w:rsidP="002E43C9">
      <w:pPr>
        <w:rPr>
          <w:rFonts w:ascii="Times New Roman" w:hAnsi="Times New Roman"/>
          <w:b/>
          <w:sz w:val="24"/>
          <w:szCs w:val="24"/>
        </w:rPr>
      </w:pPr>
      <w:r>
        <w:rPr>
          <w:rFonts w:ascii="Times New Roman" w:eastAsia="Calibri" w:hAnsi="Times New Roman"/>
          <w:b/>
          <w:bCs/>
          <w:sz w:val="24"/>
          <w:szCs w:val="24"/>
          <w:lang w:eastAsia="en-US"/>
        </w:rPr>
        <w:t xml:space="preserve"> </w:t>
      </w:r>
      <w:r w:rsidR="00BF00FB">
        <w:rPr>
          <w:rFonts w:ascii="Times New Roman" w:hAnsi="Times New Roman"/>
          <w:b/>
          <w:sz w:val="24"/>
          <w:szCs w:val="24"/>
        </w:rPr>
        <w:t>от «28</w:t>
      </w:r>
      <w:r w:rsidR="002E43C9">
        <w:rPr>
          <w:rFonts w:ascii="Times New Roman" w:hAnsi="Times New Roman"/>
          <w:b/>
          <w:sz w:val="24"/>
          <w:szCs w:val="24"/>
        </w:rPr>
        <w:t xml:space="preserve">» </w:t>
      </w:r>
      <w:r w:rsidR="00BF00FB">
        <w:rPr>
          <w:rFonts w:ascii="Times New Roman" w:hAnsi="Times New Roman"/>
          <w:b/>
          <w:sz w:val="24"/>
          <w:szCs w:val="24"/>
        </w:rPr>
        <w:t>ноября 2022г</w:t>
      </w:r>
      <w:r w:rsidR="002E43C9">
        <w:rPr>
          <w:rFonts w:ascii="Times New Roman" w:hAnsi="Times New Roman"/>
          <w:b/>
          <w:sz w:val="24"/>
          <w:szCs w:val="24"/>
        </w:rPr>
        <w:t xml:space="preserve">.                                                                          </w:t>
      </w:r>
      <w:r w:rsidR="00F70853">
        <w:rPr>
          <w:rFonts w:ascii="Times New Roman" w:hAnsi="Times New Roman"/>
          <w:b/>
          <w:sz w:val="24"/>
          <w:szCs w:val="24"/>
        </w:rPr>
        <w:t xml:space="preserve">                            № </w:t>
      </w:r>
      <w:r w:rsidR="00BF00FB">
        <w:rPr>
          <w:rFonts w:ascii="Times New Roman" w:hAnsi="Times New Roman"/>
          <w:b/>
          <w:sz w:val="24"/>
          <w:szCs w:val="24"/>
        </w:rPr>
        <w:t>69</w:t>
      </w:r>
    </w:p>
    <w:p w:rsidR="00197859" w:rsidRDefault="00197859" w:rsidP="001F4015">
      <w:pPr>
        <w:spacing w:after="0" w:line="240" w:lineRule="auto"/>
        <w:outlineLvl w:val="0"/>
        <w:rPr>
          <w:rFonts w:ascii="Times New Roman" w:eastAsia="Calibri" w:hAnsi="Times New Roman"/>
          <w:b/>
          <w:lang w:eastAsia="en-US"/>
        </w:rPr>
      </w:pPr>
    </w:p>
    <w:p w:rsidR="002E43C9" w:rsidRDefault="00186867" w:rsidP="007A153C">
      <w:pPr>
        <w:spacing w:after="0" w:line="240" w:lineRule="auto"/>
        <w:outlineLvl w:val="0"/>
        <w:rPr>
          <w:rFonts w:ascii="Times New Roman" w:eastAsia="Calibri" w:hAnsi="Times New Roman"/>
          <w:b/>
          <w:sz w:val="24"/>
          <w:szCs w:val="24"/>
          <w:lang w:eastAsia="en-US"/>
        </w:rPr>
      </w:pPr>
      <w:r w:rsidRPr="00197859">
        <w:rPr>
          <w:rFonts w:ascii="Times New Roman" w:eastAsia="Calibri" w:hAnsi="Times New Roman"/>
          <w:b/>
          <w:sz w:val="24"/>
          <w:szCs w:val="24"/>
          <w:lang w:eastAsia="en-US"/>
        </w:rPr>
        <w:t xml:space="preserve"> </w:t>
      </w:r>
      <w:r w:rsidR="001F4015" w:rsidRPr="00197859">
        <w:rPr>
          <w:rFonts w:ascii="Times New Roman" w:eastAsia="Calibri" w:hAnsi="Times New Roman"/>
          <w:b/>
          <w:sz w:val="24"/>
          <w:szCs w:val="24"/>
          <w:lang w:eastAsia="en-US"/>
        </w:rPr>
        <w:t>О</w:t>
      </w:r>
      <w:r w:rsidR="002E43C9">
        <w:rPr>
          <w:rFonts w:ascii="Times New Roman" w:eastAsia="Calibri" w:hAnsi="Times New Roman"/>
          <w:b/>
          <w:sz w:val="24"/>
          <w:szCs w:val="24"/>
          <w:lang w:eastAsia="en-US"/>
        </w:rPr>
        <w:t xml:space="preserve"> внесении изменений в </w:t>
      </w:r>
      <w:r w:rsidR="001F4015" w:rsidRPr="00197859">
        <w:rPr>
          <w:rFonts w:ascii="Times New Roman" w:eastAsia="Calibri" w:hAnsi="Times New Roman"/>
          <w:b/>
          <w:sz w:val="24"/>
          <w:szCs w:val="24"/>
          <w:lang w:eastAsia="en-US"/>
        </w:rPr>
        <w:t>муниципальн</w:t>
      </w:r>
      <w:r w:rsidR="002E43C9">
        <w:rPr>
          <w:rFonts w:ascii="Times New Roman" w:eastAsia="Calibri" w:hAnsi="Times New Roman"/>
          <w:b/>
          <w:sz w:val="24"/>
          <w:szCs w:val="24"/>
          <w:lang w:eastAsia="en-US"/>
        </w:rPr>
        <w:t>ую</w:t>
      </w:r>
      <w:r w:rsidR="001F4015" w:rsidRPr="00197859">
        <w:rPr>
          <w:rFonts w:ascii="Times New Roman" w:eastAsia="Calibri" w:hAnsi="Times New Roman"/>
          <w:b/>
          <w:sz w:val="24"/>
          <w:szCs w:val="24"/>
          <w:lang w:eastAsia="en-US"/>
        </w:rPr>
        <w:t xml:space="preserve"> программ</w:t>
      </w:r>
      <w:r w:rsidR="002E43C9">
        <w:rPr>
          <w:rFonts w:ascii="Times New Roman" w:eastAsia="Calibri" w:hAnsi="Times New Roman"/>
          <w:b/>
          <w:sz w:val="24"/>
          <w:szCs w:val="24"/>
          <w:lang w:eastAsia="en-US"/>
        </w:rPr>
        <w:t>у</w:t>
      </w:r>
      <w:r w:rsidR="007A153C">
        <w:rPr>
          <w:rFonts w:ascii="Times New Roman" w:eastAsia="Calibri" w:hAnsi="Times New Roman"/>
          <w:b/>
          <w:sz w:val="24"/>
          <w:szCs w:val="24"/>
          <w:lang w:eastAsia="en-US"/>
        </w:rPr>
        <w:t xml:space="preserve"> </w:t>
      </w:r>
      <w:r w:rsidRPr="00197859">
        <w:rPr>
          <w:rFonts w:ascii="Times New Roman" w:eastAsia="Calibri" w:hAnsi="Times New Roman"/>
          <w:b/>
          <w:sz w:val="24"/>
          <w:szCs w:val="24"/>
          <w:lang w:eastAsia="en-US"/>
        </w:rPr>
        <w:t xml:space="preserve"> </w:t>
      </w:r>
      <w:r w:rsidR="001F4015" w:rsidRPr="00197859">
        <w:rPr>
          <w:rFonts w:ascii="Times New Roman" w:eastAsia="Calibri" w:hAnsi="Times New Roman"/>
          <w:b/>
          <w:sz w:val="24"/>
          <w:szCs w:val="24"/>
          <w:lang w:eastAsia="en-US"/>
        </w:rPr>
        <w:t>«</w:t>
      </w:r>
      <w:r w:rsidR="002E43C9">
        <w:rPr>
          <w:rFonts w:ascii="Times New Roman" w:eastAsia="Calibri" w:hAnsi="Times New Roman"/>
          <w:b/>
          <w:sz w:val="24"/>
          <w:szCs w:val="24"/>
          <w:lang w:eastAsia="en-US"/>
        </w:rPr>
        <w:t xml:space="preserve">Пожарная безопасность и   </w:t>
      </w:r>
    </w:p>
    <w:p w:rsidR="0009328A" w:rsidRPr="00197859" w:rsidRDefault="002E43C9" w:rsidP="007A153C">
      <w:pPr>
        <w:spacing w:after="0" w:line="240" w:lineRule="auto"/>
        <w:outlineLvl w:val="0"/>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 защита</w:t>
      </w:r>
      <w:r w:rsidR="007A153C">
        <w:rPr>
          <w:rFonts w:ascii="Times New Roman" w:eastAsia="Calibri" w:hAnsi="Times New Roman"/>
          <w:b/>
          <w:sz w:val="24"/>
          <w:szCs w:val="24"/>
          <w:lang w:eastAsia="en-US"/>
        </w:rPr>
        <w:t xml:space="preserve"> н</w:t>
      </w:r>
      <w:r w:rsidR="0009328A" w:rsidRPr="00197859">
        <w:rPr>
          <w:rFonts w:ascii="Times New Roman" w:eastAsia="Calibri" w:hAnsi="Times New Roman"/>
          <w:b/>
          <w:sz w:val="24"/>
          <w:szCs w:val="24"/>
          <w:lang w:eastAsia="en-US"/>
        </w:rPr>
        <w:t>аселения</w:t>
      </w:r>
      <w:r w:rsidR="007A153C">
        <w:rPr>
          <w:rFonts w:ascii="Times New Roman" w:eastAsia="Calibri" w:hAnsi="Times New Roman"/>
          <w:b/>
          <w:sz w:val="24"/>
          <w:szCs w:val="24"/>
          <w:lang w:eastAsia="en-US"/>
        </w:rPr>
        <w:t xml:space="preserve"> </w:t>
      </w:r>
      <w:r w:rsidR="001F4015" w:rsidRPr="00197859">
        <w:rPr>
          <w:rFonts w:ascii="Times New Roman" w:eastAsia="Calibri" w:hAnsi="Times New Roman"/>
          <w:b/>
          <w:sz w:val="24"/>
          <w:szCs w:val="24"/>
          <w:lang w:eastAsia="en-US"/>
        </w:rPr>
        <w:t>сельского поселения «Деревня Никольское»</w:t>
      </w:r>
      <w:r w:rsidR="007A153C">
        <w:rPr>
          <w:rFonts w:ascii="Times New Roman" w:eastAsia="Calibri" w:hAnsi="Times New Roman"/>
          <w:b/>
          <w:sz w:val="24"/>
          <w:szCs w:val="24"/>
          <w:lang w:eastAsia="en-US"/>
        </w:rPr>
        <w:t xml:space="preserve"> </w:t>
      </w:r>
      <w:r w:rsidR="00186867" w:rsidRPr="00197859">
        <w:rPr>
          <w:rFonts w:ascii="Times New Roman" w:eastAsia="Calibri" w:hAnsi="Times New Roman"/>
          <w:b/>
          <w:sz w:val="24"/>
          <w:szCs w:val="24"/>
          <w:lang w:eastAsia="en-US"/>
        </w:rPr>
        <w:t xml:space="preserve"> </w:t>
      </w:r>
    </w:p>
    <w:p w:rsidR="00874321" w:rsidRPr="00197859" w:rsidRDefault="00874321" w:rsidP="00874321">
      <w:pPr>
        <w:spacing w:after="120" w:line="240" w:lineRule="auto"/>
        <w:ind w:firstLine="708"/>
        <w:jc w:val="both"/>
        <w:rPr>
          <w:rFonts w:ascii="Times New Roman" w:eastAsia="Calibri" w:hAnsi="Times New Roman"/>
          <w:kern w:val="32"/>
          <w:sz w:val="25"/>
          <w:szCs w:val="25"/>
          <w:lang w:eastAsia="en-US"/>
        </w:rPr>
      </w:pPr>
    </w:p>
    <w:p w:rsidR="00874321" w:rsidRPr="00197859" w:rsidRDefault="00874321" w:rsidP="00874321">
      <w:pPr>
        <w:spacing w:after="120" w:line="240" w:lineRule="auto"/>
        <w:ind w:firstLine="708"/>
        <w:jc w:val="both"/>
        <w:rPr>
          <w:rFonts w:ascii="Times New Roman" w:eastAsia="Calibri" w:hAnsi="Times New Roman"/>
          <w:kern w:val="32"/>
          <w:sz w:val="25"/>
          <w:szCs w:val="25"/>
          <w:lang w:eastAsia="en-US"/>
        </w:rPr>
      </w:pPr>
      <w:r w:rsidRPr="00197859">
        <w:rPr>
          <w:rFonts w:ascii="Times New Roman" w:eastAsia="Calibri" w:hAnsi="Times New Roman"/>
          <w:kern w:val="32"/>
          <w:sz w:val="25"/>
          <w:szCs w:val="25"/>
          <w:lang w:eastAsia="en-US"/>
        </w:rPr>
        <w:t xml:space="preserve">             В соответствии с «Порядком принятия  решения о разработке  муниципальных программ, формирования и Порядка </w:t>
      </w:r>
      <w:proofErr w:type="gramStart"/>
      <w:r w:rsidRPr="00197859">
        <w:rPr>
          <w:rFonts w:ascii="Times New Roman" w:eastAsia="Calibri" w:hAnsi="Times New Roman"/>
          <w:kern w:val="32"/>
          <w:sz w:val="25"/>
          <w:szCs w:val="25"/>
          <w:lang w:eastAsia="en-US"/>
        </w:rPr>
        <w:t>проведения оценки эффективности реализации муниципальных программ муниципального образования</w:t>
      </w:r>
      <w:proofErr w:type="gramEnd"/>
      <w:r w:rsidRPr="00197859">
        <w:rPr>
          <w:rFonts w:ascii="Times New Roman" w:eastAsia="Calibri" w:hAnsi="Times New Roman"/>
          <w:kern w:val="32"/>
          <w:sz w:val="25"/>
          <w:szCs w:val="25"/>
          <w:lang w:eastAsia="en-US"/>
        </w:rPr>
        <w:t xml:space="preserve"> сельское поселение «Деревня Никольское», утвержденным постановлением администрации сельского поселения «Деревня Никольское» от 25.10.2016г № 118-а.</w:t>
      </w:r>
    </w:p>
    <w:p w:rsidR="00E60DA9" w:rsidRPr="00197859" w:rsidRDefault="00E60DA9" w:rsidP="00874321">
      <w:pPr>
        <w:spacing w:after="120" w:line="240" w:lineRule="auto"/>
        <w:ind w:firstLine="708"/>
        <w:jc w:val="both"/>
        <w:rPr>
          <w:rFonts w:ascii="Times New Roman" w:hAnsi="Times New Roman"/>
          <w:sz w:val="25"/>
          <w:szCs w:val="25"/>
        </w:rPr>
      </w:pPr>
      <w:r w:rsidRPr="00197859">
        <w:rPr>
          <w:rFonts w:ascii="Times New Roman" w:hAnsi="Times New Roman"/>
          <w:sz w:val="25"/>
          <w:szCs w:val="25"/>
        </w:rPr>
        <w:t xml:space="preserve"> </w:t>
      </w:r>
      <w:r w:rsidR="00BD05E4" w:rsidRPr="00197859">
        <w:rPr>
          <w:rFonts w:ascii="Times New Roman" w:hAnsi="Times New Roman"/>
          <w:b/>
          <w:sz w:val="25"/>
          <w:szCs w:val="25"/>
        </w:rPr>
        <w:t>ПОСТАНОВЛЯЮ</w:t>
      </w:r>
      <w:r w:rsidRPr="00197859">
        <w:rPr>
          <w:rFonts w:ascii="Times New Roman" w:hAnsi="Times New Roman"/>
          <w:b/>
          <w:sz w:val="25"/>
          <w:szCs w:val="25"/>
        </w:rPr>
        <w:t>:</w:t>
      </w:r>
    </w:p>
    <w:p w:rsidR="00874321" w:rsidRPr="00197859" w:rsidRDefault="00906C01" w:rsidP="00874321">
      <w:pPr>
        <w:pStyle w:val="a4"/>
        <w:numPr>
          <w:ilvl w:val="0"/>
          <w:numId w:val="9"/>
        </w:numPr>
        <w:spacing w:after="0"/>
        <w:rPr>
          <w:rFonts w:ascii="Times New Roman" w:hAnsi="Times New Roman"/>
          <w:sz w:val="25"/>
          <w:szCs w:val="25"/>
        </w:rPr>
      </w:pPr>
      <w:r w:rsidRPr="00906C01">
        <w:rPr>
          <w:rFonts w:ascii="Times New Roman" w:hAnsi="Times New Roman"/>
          <w:sz w:val="24"/>
          <w:szCs w:val="24"/>
        </w:rPr>
        <w:t xml:space="preserve">Внести изменения в муниципальную программу </w:t>
      </w:r>
      <w:r w:rsidR="006540F0" w:rsidRPr="007A153C">
        <w:rPr>
          <w:rFonts w:ascii="Times New Roman" w:hAnsi="Times New Roman"/>
          <w:sz w:val="24"/>
          <w:szCs w:val="24"/>
        </w:rPr>
        <w:t>«</w:t>
      </w:r>
      <w:r w:rsidR="008B387B" w:rsidRPr="007A153C">
        <w:rPr>
          <w:rFonts w:ascii="Times New Roman" w:hAnsi="Times New Roman"/>
          <w:sz w:val="24"/>
          <w:szCs w:val="24"/>
        </w:rPr>
        <w:t>Пожарная безопасность и защита</w:t>
      </w:r>
      <w:r w:rsidR="008B387B" w:rsidRPr="00197859">
        <w:rPr>
          <w:rFonts w:ascii="Times New Roman" w:hAnsi="Times New Roman"/>
          <w:sz w:val="25"/>
          <w:szCs w:val="25"/>
        </w:rPr>
        <w:t xml:space="preserve"> населения</w:t>
      </w:r>
      <w:r w:rsidR="006540F0" w:rsidRPr="00197859">
        <w:rPr>
          <w:rFonts w:ascii="Times New Roman" w:hAnsi="Times New Roman"/>
          <w:sz w:val="25"/>
          <w:szCs w:val="25"/>
        </w:rPr>
        <w:t xml:space="preserve"> сельского поселе</w:t>
      </w:r>
      <w:r w:rsidR="007A153C">
        <w:rPr>
          <w:rFonts w:ascii="Times New Roman" w:hAnsi="Times New Roman"/>
          <w:sz w:val="25"/>
          <w:szCs w:val="25"/>
        </w:rPr>
        <w:t>ния  «Деревня Никольское» на 2021</w:t>
      </w:r>
      <w:r w:rsidR="006540F0" w:rsidRPr="00197859">
        <w:rPr>
          <w:rFonts w:ascii="Times New Roman" w:hAnsi="Times New Roman"/>
          <w:sz w:val="25"/>
          <w:szCs w:val="25"/>
        </w:rPr>
        <w:t>-202</w:t>
      </w:r>
      <w:r w:rsidR="007A153C">
        <w:rPr>
          <w:rFonts w:ascii="Times New Roman" w:hAnsi="Times New Roman"/>
          <w:sz w:val="25"/>
          <w:szCs w:val="25"/>
        </w:rPr>
        <w:t>5</w:t>
      </w:r>
      <w:r w:rsidR="006540F0" w:rsidRPr="00197859">
        <w:rPr>
          <w:rFonts w:ascii="Times New Roman" w:hAnsi="Times New Roman"/>
          <w:sz w:val="25"/>
          <w:szCs w:val="25"/>
        </w:rPr>
        <w:t>годы»</w:t>
      </w:r>
      <w:r w:rsidR="00F3214D">
        <w:rPr>
          <w:rFonts w:ascii="Times New Roman" w:hAnsi="Times New Roman"/>
          <w:sz w:val="25"/>
          <w:szCs w:val="25"/>
        </w:rPr>
        <w:t xml:space="preserve">, </w:t>
      </w:r>
      <w:r w:rsidR="00F3214D" w:rsidRPr="00F3214D">
        <w:rPr>
          <w:rFonts w:ascii="Times New Roman" w:hAnsi="Times New Roman"/>
          <w:sz w:val="24"/>
          <w:szCs w:val="24"/>
        </w:rPr>
        <w:t>читать ее в новой редакции (приложение).</w:t>
      </w:r>
    </w:p>
    <w:p w:rsidR="006540F0" w:rsidRPr="00197859" w:rsidRDefault="006540F0" w:rsidP="00F6749F">
      <w:pPr>
        <w:numPr>
          <w:ilvl w:val="0"/>
          <w:numId w:val="9"/>
        </w:numPr>
        <w:spacing w:after="0"/>
        <w:jc w:val="both"/>
        <w:rPr>
          <w:rFonts w:ascii="Times New Roman" w:eastAsia="Calibri" w:hAnsi="Times New Roman"/>
          <w:b/>
          <w:sz w:val="25"/>
          <w:szCs w:val="25"/>
          <w:lang w:eastAsia="en-US"/>
        </w:rPr>
      </w:pPr>
      <w:r w:rsidRPr="00197859">
        <w:rPr>
          <w:rFonts w:ascii="Times New Roman" w:eastAsia="Calibri" w:hAnsi="Times New Roman"/>
          <w:bCs/>
          <w:sz w:val="25"/>
          <w:szCs w:val="25"/>
          <w:lang w:eastAsia="en-US"/>
        </w:rPr>
        <w:t xml:space="preserve"> </w:t>
      </w:r>
      <w:proofErr w:type="gramStart"/>
      <w:r w:rsidRPr="00197859">
        <w:rPr>
          <w:rFonts w:ascii="Times New Roman" w:eastAsia="Calibri" w:hAnsi="Times New Roman"/>
          <w:bCs/>
          <w:sz w:val="25"/>
          <w:szCs w:val="25"/>
          <w:lang w:eastAsia="en-US"/>
        </w:rPr>
        <w:t xml:space="preserve">Разместить </w:t>
      </w:r>
      <w:r w:rsidR="00F3214D">
        <w:rPr>
          <w:rFonts w:ascii="Times New Roman" w:eastAsia="Calibri" w:hAnsi="Times New Roman"/>
          <w:bCs/>
          <w:sz w:val="25"/>
          <w:szCs w:val="25"/>
          <w:lang w:eastAsia="en-US"/>
        </w:rPr>
        <w:t>изменения</w:t>
      </w:r>
      <w:proofErr w:type="gramEnd"/>
      <w:r w:rsidR="00F3214D">
        <w:rPr>
          <w:rFonts w:ascii="Times New Roman" w:eastAsia="Calibri" w:hAnsi="Times New Roman"/>
          <w:bCs/>
          <w:sz w:val="25"/>
          <w:szCs w:val="25"/>
          <w:lang w:eastAsia="en-US"/>
        </w:rPr>
        <w:t xml:space="preserve"> в </w:t>
      </w:r>
      <w:r w:rsidRPr="00197859">
        <w:rPr>
          <w:rFonts w:ascii="Times New Roman" w:eastAsia="Calibri" w:hAnsi="Times New Roman"/>
          <w:bCs/>
          <w:sz w:val="25"/>
          <w:szCs w:val="25"/>
          <w:lang w:eastAsia="en-US"/>
        </w:rPr>
        <w:t>муниципальную программу «</w:t>
      </w:r>
      <w:r w:rsidR="008B387B" w:rsidRPr="00197859">
        <w:rPr>
          <w:rFonts w:ascii="Times New Roman" w:eastAsia="Calibri" w:hAnsi="Times New Roman"/>
          <w:bCs/>
          <w:sz w:val="25"/>
          <w:szCs w:val="25"/>
          <w:lang w:eastAsia="en-US"/>
        </w:rPr>
        <w:t>Пожарная безопасность и защита населения</w:t>
      </w:r>
      <w:r w:rsidRPr="00197859">
        <w:rPr>
          <w:rFonts w:ascii="Times New Roman" w:eastAsia="Calibri" w:hAnsi="Times New Roman"/>
          <w:bCs/>
          <w:sz w:val="25"/>
          <w:szCs w:val="25"/>
          <w:lang w:eastAsia="en-US"/>
        </w:rPr>
        <w:t xml:space="preserve"> сельско</w:t>
      </w:r>
      <w:r w:rsidR="00511C3F" w:rsidRPr="00197859">
        <w:rPr>
          <w:rFonts w:ascii="Times New Roman" w:eastAsia="Calibri" w:hAnsi="Times New Roman"/>
          <w:bCs/>
          <w:sz w:val="25"/>
          <w:szCs w:val="25"/>
          <w:lang w:eastAsia="en-US"/>
        </w:rPr>
        <w:t>го</w:t>
      </w:r>
      <w:r w:rsidRPr="00197859">
        <w:rPr>
          <w:rFonts w:ascii="Times New Roman" w:eastAsia="Calibri" w:hAnsi="Times New Roman"/>
          <w:bCs/>
          <w:sz w:val="25"/>
          <w:szCs w:val="25"/>
          <w:lang w:eastAsia="en-US"/>
        </w:rPr>
        <w:t xml:space="preserve"> поселени</w:t>
      </w:r>
      <w:r w:rsidR="004C58A4">
        <w:rPr>
          <w:rFonts w:ascii="Times New Roman" w:eastAsia="Calibri" w:hAnsi="Times New Roman"/>
          <w:bCs/>
          <w:sz w:val="25"/>
          <w:szCs w:val="25"/>
          <w:lang w:eastAsia="en-US"/>
        </w:rPr>
        <w:t>я</w:t>
      </w:r>
      <w:r w:rsidRPr="00197859">
        <w:rPr>
          <w:rFonts w:ascii="Times New Roman" w:eastAsia="Calibri" w:hAnsi="Times New Roman"/>
          <w:bCs/>
          <w:sz w:val="25"/>
          <w:szCs w:val="25"/>
          <w:lang w:eastAsia="en-US"/>
        </w:rPr>
        <w:t xml:space="preserve"> «Деревня Никольское» на официальном сайте </w:t>
      </w:r>
      <w:r w:rsidRPr="00197859">
        <w:rPr>
          <w:rFonts w:ascii="Times New Roman" w:eastAsia="Calibri" w:hAnsi="Times New Roman"/>
          <w:sz w:val="25"/>
          <w:szCs w:val="25"/>
          <w:lang w:eastAsia="en-US"/>
        </w:rPr>
        <w:t xml:space="preserve">администрации в интернет сети </w:t>
      </w:r>
      <w:hyperlink r:id="rId7" w:history="1">
        <w:r w:rsidRPr="00197859">
          <w:rPr>
            <w:rFonts w:ascii="Times New Roman" w:eastAsia="Calibri" w:hAnsi="Times New Roman"/>
            <w:b/>
            <w:color w:val="0000FF"/>
            <w:sz w:val="25"/>
            <w:szCs w:val="25"/>
            <w:u w:val="single"/>
            <w:lang w:eastAsia="en-US"/>
          </w:rPr>
          <w:t>http://www.admkondrovo.ru/</w:t>
        </w:r>
      </w:hyperlink>
      <w:r w:rsidR="00186867" w:rsidRPr="00197859">
        <w:rPr>
          <w:rFonts w:ascii="Times New Roman" w:eastAsia="Calibri" w:hAnsi="Times New Roman"/>
          <w:b/>
          <w:color w:val="0000FF"/>
          <w:sz w:val="25"/>
          <w:szCs w:val="25"/>
          <w:u w:val="single"/>
          <w:lang w:eastAsia="en-US"/>
        </w:rPr>
        <w:t>.</w:t>
      </w:r>
    </w:p>
    <w:p w:rsidR="00874321" w:rsidRPr="00197859" w:rsidRDefault="00874321" w:rsidP="00874321">
      <w:pPr>
        <w:pStyle w:val="a4"/>
        <w:numPr>
          <w:ilvl w:val="0"/>
          <w:numId w:val="9"/>
        </w:numPr>
        <w:rPr>
          <w:rFonts w:ascii="Times New Roman" w:hAnsi="Times New Roman"/>
          <w:sz w:val="25"/>
          <w:szCs w:val="25"/>
        </w:rPr>
      </w:pPr>
      <w:r w:rsidRPr="00197859">
        <w:rPr>
          <w:rFonts w:ascii="Times New Roman" w:hAnsi="Times New Roman"/>
          <w:sz w:val="25"/>
          <w:szCs w:val="25"/>
        </w:rPr>
        <w:t xml:space="preserve">Признать утратившим силу </w:t>
      </w:r>
      <w:r w:rsidR="00906C01">
        <w:rPr>
          <w:rFonts w:ascii="Times New Roman" w:hAnsi="Times New Roman"/>
          <w:sz w:val="25"/>
          <w:szCs w:val="25"/>
        </w:rPr>
        <w:t>Постановление №</w:t>
      </w:r>
      <w:r w:rsidR="00BF00FB">
        <w:rPr>
          <w:rFonts w:ascii="Times New Roman" w:hAnsi="Times New Roman"/>
          <w:sz w:val="25"/>
          <w:szCs w:val="25"/>
        </w:rPr>
        <w:t xml:space="preserve"> 91 от 23.12.2021г.</w:t>
      </w:r>
    </w:p>
    <w:p w:rsidR="006540F0" w:rsidRPr="006540F0" w:rsidRDefault="006540F0" w:rsidP="00511C3F">
      <w:pPr>
        <w:spacing w:after="0" w:line="360" w:lineRule="auto"/>
        <w:outlineLvl w:val="0"/>
        <w:rPr>
          <w:rFonts w:ascii="Times New Roman" w:eastAsia="Calibri" w:hAnsi="Times New Roman"/>
          <w:b/>
          <w:bCs/>
          <w:sz w:val="24"/>
          <w:szCs w:val="24"/>
          <w:lang w:eastAsia="en-US"/>
        </w:rPr>
      </w:pPr>
    </w:p>
    <w:p w:rsidR="00906C01" w:rsidRPr="00906C01" w:rsidRDefault="004C58A4" w:rsidP="00906C01">
      <w:pPr>
        <w:tabs>
          <w:tab w:val="left" w:pos="284"/>
        </w:tabs>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 </w:t>
      </w:r>
      <w:r w:rsidR="00906C01" w:rsidRPr="00906C01">
        <w:rPr>
          <w:rFonts w:ascii="Times New Roman" w:eastAsia="Calibri" w:hAnsi="Times New Roman"/>
          <w:b/>
          <w:bCs/>
          <w:sz w:val="24"/>
          <w:szCs w:val="24"/>
          <w:lang w:eastAsia="en-US"/>
        </w:rPr>
        <w:t xml:space="preserve">Глава администрации </w:t>
      </w:r>
    </w:p>
    <w:p w:rsidR="00906C01" w:rsidRPr="00906C01" w:rsidRDefault="00906C01" w:rsidP="00906C01">
      <w:pPr>
        <w:tabs>
          <w:tab w:val="left" w:pos="284"/>
        </w:tabs>
        <w:spacing w:after="0" w:line="240" w:lineRule="auto"/>
        <w:rPr>
          <w:rFonts w:ascii="Times New Roman" w:eastAsia="Calibri" w:hAnsi="Times New Roman"/>
          <w:b/>
          <w:bCs/>
          <w:sz w:val="24"/>
          <w:szCs w:val="24"/>
          <w:lang w:eastAsia="en-US"/>
        </w:rPr>
      </w:pPr>
      <w:r w:rsidRPr="00906C01">
        <w:rPr>
          <w:rFonts w:ascii="Times New Roman" w:eastAsia="Calibri" w:hAnsi="Times New Roman"/>
          <w:b/>
          <w:bCs/>
          <w:sz w:val="24"/>
          <w:szCs w:val="24"/>
          <w:lang w:eastAsia="en-US"/>
        </w:rPr>
        <w:t xml:space="preserve"> СП «Деревня Никольское»                                                                       </w:t>
      </w:r>
      <w:proofErr w:type="spellStart"/>
      <w:r w:rsidR="00F70853">
        <w:rPr>
          <w:rFonts w:ascii="Times New Roman" w:eastAsia="Calibri" w:hAnsi="Times New Roman"/>
          <w:b/>
          <w:bCs/>
          <w:sz w:val="24"/>
          <w:szCs w:val="24"/>
          <w:lang w:eastAsia="en-US"/>
        </w:rPr>
        <w:t>О.А.Андреева</w:t>
      </w:r>
      <w:proofErr w:type="spellEnd"/>
    </w:p>
    <w:p w:rsidR="00906C01" w:rsidRPr="00906C01" w:rsidRDefault="00906C01" w:rsidP="00906C01">
      <w:pPr>
        <w:tabs>
          <w:tab w:val="left" w:pos="284"/>
        </w:tabs>
        <w:spacing w:after="0" w:line="240" w:lineRule="auto"/>
        <w:rPr>
          <w:rFonts w:ascii="Times New Roman" w:eastAsia="Calibri" w:hAnsi="Times New Roman"/>
          <w:b/>
          <w:bCs/>
          <w:sz w:val="24"/>
          <w:szCs w:val="24"/>
          <w:lang w:eastAsia="en-US"/>
        </w:rPr>
      </w:pPr>
      <w:r w:rsidRPr="00906C01">
        <w:rPr>
          <w:rFonts w:ascii="Times New Roman" w:eastAsia="Calibri" w:hAnsi="Times New Roman"/>
          <w:b/>
          <w:bCs/>
          <w:sz w:val="24"/>
          <w:szCs w:val="24"/>
          <w:lang w:eastAsia="en-US"/>
        </w:rPr>
        <w:t xml:space="preserve"> </w:t>
      </w:r>
    </w:p>
    <w:p w:rsidR="00E60DA9" w:rsidRPr="00E252BE" w:rsidRDefault="00E60DA9" w:rsidP="00E60DA9">
      <w:pPr>
        <w:tabs>
          <w:tab w:val="left" w:pos="284"/>
        </w:tabs>
        <w:spacing w:after="0" w:line="240" w:lineRule="auto"/>
        <w:rPr>
          <w:rFonts w:ascii="Times New Roman" w:hAnsi="Times New Roman"/>
          <w:sz w:val="24"/>
          <w:szCs w:val="24"/>
        </w:rPr>
      </w:pPr>
    </w:p>
    <w:p w:rsidR="00E60DA9" w:rsidRPr="00E252BE" w:rsidRDefault="00E60DA9" w:rsidP="00E60DA9">
      <w:pPr>
        <w:tabs>
          <w:tab w:val="left" w:pos="284"/>
        </w:tabs>
        <w:spacing w:after="0" w:line="240" w:lineRule="auto"/>
        <w:rPr>
          <w:rFonts w:ascii="Times New Roman" w:hAnsi="Times New Roman"/>
          <w:sz w:val="24"/>
          <w:szCs w:val="24"/>
        </w:rPr>
      </w:pPr>
    </w:p>
    <w:p w:rsidR="00E60DA9" w:rsidRPr="00E252BE" w:rsidRDefault="00E60DA9" w:rsidP="006540F0">
      <w:pPr>
        <w:tabs>
          <w:tab w:val="left" w:pos="284"/>
        </w:tabs>
        <w:spacing w:after="0" w:line="240" w:lineRule="auto"/>
        <w:rPr>
          <w:rFonts w:ascii="Times New Roman" w:hAnsi="Times New Roman"/>
          <w:sz w:val="24"/>
          <w:szCs w:val="24"/>
        </w:rPr>
      </w:pPr>
    </w:p>
    <w:p w:rsidR="00E60DA9" w:rsidRPr="006E2F9D" w:rsidRDefault="00E60DA9" w:rsidP="00E60DA9">
      <w:pPr>
        <w:pStyle w:val="a3"/>
        <w:jc w:val="center"/>
        <w:rPr>
          <w:rFonts w:ascii="Times New Roman" w:hAnsi="Times New Roman"/>
          <w:sz w:val="26"/>
          <w:szCs w:val="26"/>
        </w:rPr>
      </w:pPr>
    </w:p>
    <w:p w:rsidR="00E60DA9" w:rsidRDefault="00E60DA9" w:rsidP="00E60DA9">
      <w:pPr>
        <w:pStyle w:val="a3"/>
        <w:jc w:val="center"/>
        <w:rPr>
          <w:rFonts w:ascii="Times New Roman" w:hAnsi="Times New Roman"/>
          <w:sz w:val="24"/>
          <w:szCs w:val="24"/>
        </w:rPr>
      </w:pPr>
    </w:p>
    <w:p w:rsidR="00E60DA9" w:rsidRDefault="00E60DA9" w:rsidP="00E60DA9">
      <w:pPr>
        <w:pStyle w:val="a3"/>
        <w:jc w:val="center"/>
        <w:rPr>
          <w:rFonts w:ascii="Times New Roman" w:hAnsi="Times New Roman"/>
          <w:sz w:val="24"/>
          <w:szCs w:val="24"/>
        </w:rPr>
      </w:pPr>
    </w:p>
    <w:p w:rsidR="00E60DA9" w:rsidRDefault="00E60DA9" w:rsidP="00E60DA9">
      <w:pPr>
        <w:pStyle w:val="a3"/>
        <w:rPr>
          <w:rFonts w:ascii="Times New Roman" w:hAnsi="Times New Roman"/>
          <w:sz w:val="24"/>
          <w:szCs w:val="24"/>
        </w:rPr>
      </w:pPr>
    </w:p>
    <w:p w:rsidR="00E60DA9" w:rsidRDefault="00E60DA9" w:rsidP="00E60DA9">
      <w:pPr>
        <w:pStyle w:val="a3"/>
        <w:rPr>
          <w:rFonts w:ascii="Times New Roman" w:hAnsi="Times New Roman"/>
          <w:sz w:val="24"/>
          <w:szCs w:val="24"/>
        </w:rPr>
      </w:pPr>
    </w:p>
    <w:p w:rsidR="007A153C" w:rsidRDefault="007A153C" w:rsidP="00E60DA9">
      <w:pPr>
        <w:pStyle w:val="a3"/>
        <w:jc w:val="right"/>
        <w:rPr>
          <w:rFonts w:ascii="Times New Roman" w:hAnsi="Times New Roman"/>
          <w:sz w:val="20"/>
          <w:szCs w:val="20"/>
        </w:rPr>
      </w:pPr>
    </w:p>
    <w:p w:rsidR="007A153C" w:rsidRDefault="007A153C" w:rsidP="00E60DA9">
      <w:pPr>
        <w:pStyle w:val="a3"/>
        <w:jc w:val="right"/>
        <w:rPr>
          <w:rFonts w:ascii="Times New Roman" w:hAnsi="Times New Roman"/>
          <w:sz w:val="20"/>
          <w:szCs w:val="20"/>
        </w:rPr>
      </w:pPr>
    </w:p>
    <w:p w:rsidR="007A153C" w:rsidRDefault="007A153C" w:rsidP="00E60DA9">
      <w:pPr>
        <w:pStyle w:val="a3"/>
        <w:jc w:val="right"/>
        <w:rPr>
          <w:rFonts w:ascii="Times New Roman" w:hAnsi="Times New Roman"/>
          <w:sz w:val="20"/>
          <w:szCs w:val="20"/>
        </w:rPr>
      </w:pPr>
    </w:p>
    <w:p w:rsidR="007A153C" w:rsidRDefault="007A153C" w:rsidP="00E60DA9">
      <w:pPr>
        <w:pStyle w:val="a3"/>
        <w:jc w:val="right"/>
        <w:rPr>
          <w:rFonts w:ascii="Times New Roman" w:hAnsi="Times New Roman"/>
          <w:sz w:val="20"/>
          <w:szCs w:val="20"/>
        </w:rPr>
      </w:pPr>
    </w:p>
    <w:p w:rsidR="007A153C" w:rsidRDefault="007A153C" w:rsidP="00E60DA9">
      <w:pPr>
        <w:pStyle w:val="a3"/>
        <w:jc w:val="right"/>
        <w:rPr>
          <w:rFonts w:ascii="Times New Roman" w:hAnsi="Times New Roman"/>
          <w:sz w:val="20"/>
          <w:szCs w:val="20"/>
        </w:rPr>
      </w:pPr>
    </w:p>
    <w:p w:rsidR="007A153C" w:rsidRDefault="007A153C" w:rsidP="00E60DA9">
      <w:pPr>
        <w:pStyle w:val="a3"/>
        <w:jc w:val="right"/>
        <w:rPr>
          <w:rFonts w:ascii="Times New Roman" w:hAnsi="Times New Roman"/>
          <w:sz w:val="20"/>
          <w:szCs w:val="20"/>
        </w:rPr>
      </w:pPr>
    </w:p>
    <w:p w:rsidR="00C67F04" w:rsidRDefault="00C67F04" w:rsidP="00E60DA9">
      <w:pPr>
        <w:pStyle w:val="a3"/>
        <w:jc w:val="right"/>
        <w:rPr>
          <w:rFonts w:ascii="Times New Roman" w:hAnsi="Times New Roman"/>
          <w:sz w:val="20"/>
          <w:szCs w:val="20"/>
        </w:rPr>
      </w:pPr>
    </w:p>
    <w:p w:rsidR="00C67F04" w:rsidRDefault="00C67F04" w:rsidP="00E60DA9">
      <w:pPr>
        <w:pStyle w:val="a3"/>
        <w:jc w:val="right"/>
        <w:rPr>
          <w:rFonts w:ascii="Times New Roman" w:hAnsi="Times New Roman"/>
          <w:sz w:val="20"/>
          <w:szCs w:val="20"/>
        </w:rPr>
      </w:pPr>
    </w:p>
    <w:p w:rsidR="00E60DA9" w:rsidRDefault="00E60DA9" w:rsidP="00E60DA9">
      <w:pPr>
        <w:pStyle w:val="a3"/>
        <w:jc w:val="right"/>
        <w:rPr>
          <w:rFonts w:ascii="Times New Roman" w:hAnsi="Times New Roman"/>
          <w:sz w:val="20"/>
          <w:szCs w:val="20"/>
        </w:rPr>
      </w:pPr>
      <w:r w:rsidRPr="00421C68">
        <w:rPr>
          <w:rFonts w:ascii="Times New Roman" w:hAnsi="Times New Roman"/>
          <w:sz w:val="20"/>
          <w:szCs w:val="20"/>
        </w:rPr>
        <w:t xml:space="preserve">                                                </w:t>
      </w:r>
    </w:p>
    <w:p w:rsidR="00980FF7" w:rsidRDefault="00980FF7" w:rsidP="00197859">
      <w:pPr>
        <w:pStyle w:val="a3"/>
        <w:jc w:val="right"/>
        <w:rPr>
          <w:rFonts w:ascii="Times New Roman" w:hAnsi="Times New Roman"/>
          <w:sz w:val="20"/>
          <w:szCs w:val="20"/>
        </w:rPr>
      </w:pPr>
    </w:p>
    <w:p w:rsidR="00197859" w:rsidRPr="00421C68" w:rsidRDefault="00197859" w:rsidP="00197859">
      <w:pPr>
        <w:pStyle w:val="a3"/>
        <w:jc w:val="right"/>
        <w:rPr>
          <w:rFonts w:ascii="Times New Roman" w:hAnsi="Times New Roman"/>
          <w:sz w:val="20"/>
          <w:szCs w:val="20"/>
        </w:rPr>
      </w:pPr>
      <w:r w:rsidRPr="00421C68">
        <w:rPr>
          <w:rFonts w:ascii="Times New Roman" w:hAnsi="Times New Roman"/>
          <w:sz w:val="20"/>
          <w:szCs w:val="20"/>
        </w:rPr>
        <w:lastRenderedPageBreak/>
        <w:t xml:space="preserve">Приложение </w:t>
      </w:r>
    </w:p>
    <w:p w:rsidR="00197859" w:rsidRPr="00421C68" w:rsidRDefault="00197859" w:rsidP="00197859">
      <w:pPr>
        <w:pStyle w:val="a3"/>
        <w:ind w:left="5664"/>
        <w:jc w:val="right"/>
        <w:rPr>
          <w:rFonts w:ascii="Times New Roman" w:hAnsi="Times New Roman"/>
          <w:sz w:val="20"/>
          <w:szCs w:val="20"/>
        </w:rPr>
      </w:pPr>
      <w:r w:rsidRPr="00421C68">
        <w:rPr>
          <w:rFonts w:ascii="Times New Roman" w:hAnsi="Times New Roman"/>
          <w:sz w:val="20"/>
          <w:szCs w:val="20"/>
        </w:rPr>
        <w:t xml:space="preserve"> к  постановлению администрации</w:t>
      </w:r>
    </w:p>
    <w:p w:rsidR="00197859" w:rsidRPr="00421C68" w:rsidRDefault="00197859" w:rsidP="00197859">
      <w:pPr>
        <w:pStyle w:val="a3"/>
        <w:jc w:val="right"/>
        <w:rPr>
          <w:rFonts w:ascii="Times New Roman" w:hAnsi="Times New Roman"/>
          <w:sz w:val="20"/>
          <w:szCs w:val="20"/>
        </w:rPr>
      </w:pPr>
      <w:r w:rsidRPr="00421C68">
        <w:rPr>
          <w:rFonts w:ascii="Times New Roman" w:hAnsi="Times New Roman"/>
          <w:sz w:val="20"/>
          <w:szCs w:val="20"/>
        </w:rPr>
        <w:t xml:space="preserve"> сельского поселения «Деревня </w:t>
      </w:r>
      <w:r>
        <w:rPr>
          <w:rFonts w:ascii="Times New Roman" w:hAnsi="Times New Roman"/>
          <w:sz w:val="20"/>
          <w:szCs w:val="20"/>
        </w:rPr>
        <w:t>Никольское</w:t>
      </w:r>
      <w:r w:rsidRPr="00421C68">
        <w:rPr>
          <w:rFonts w:ascii="Times New Roman" w:hAnsi="Times New Roman"/>
          <w:sz w:val="20"/>
          <w:szCs w:val="20"/>
        </w:rPr>
        <w:t>»</w:t>
      </w:r>
    </w:p>
    <w:p w:rsidR="00197859" w:rsidRPr="00421C68" w:rsidRDefault="00197859" w:rsidP="00197859">
      <w:pPr>
        <w:pStyle w:val="a3"/>
        <w:jc w:val="right"/>
        <w:rPr>
          <w:rFonts w:ascii="Times New Roman" w:hAnsi="Times New Roman"/>
          <w:sz w:val="20"/>
          <w:szCs w:val="20"/>
        </w:rPr>
      </w:pPr>
      <w:r w:rsidRPr="00421C68">
        <w:rPr>
          <w:rFonts w:ascii="Times New Roman" w:hAnsi="Times New Roman"/>
          <w:sz w:val="20"/>
          <w:szCs w:val="20"/>
        </w:rPr>
        <w:t>от</w:t>
      </w:r>
      <w:r w:rsidR="004C58A4">
        <w:rPr>
          <w:rFonts w:ascii="Times New Roman" w:hAnsi="Times New Roman"/>
          <w:sz w:val="20"/>
          <w:szCs w:val="20"/>
        </w:rPr>
        <w:t xml:space="preserve"> </w:t>
      </w:r>
      <w:r w:rsidR="00BF00FB">
        <w:rPr>
          <w:rFonts w:ascii="Times New Roman" w:hAnsi="Times New Roman"/>
          <w:sz w:val="20"/>
          <w:szCs w:val="20"/>
        </w:rPr>
        <w:t>28.11.2022</w:t>
      </w:r>
      <w:r w:rsidR="004C58A4">
        <w:rPr>
          <w:rFonts w:ascii="Times New Roman" w:hAnsi="Times New Roman"/>
          <w:sz w:val="20"/>
          <w:szCs w:val="20"/>
        </w:rPr>
        <w:t>г. №</w:t>
      </w:r>
      <w:r w:rsidR="00BF00FB">
        <w:rPr>
          <w:rFonts w:ascii="Times New Roman" w:hAnsi="Times New Roman"/>
          <w:sz w:val="20"/>
          <w:szCs w:val="20"/>
        </w:rPr>
        <w:t>69</w:t>
      </w:r>
      <w:r w:rsidR="004C58A4">
        <w:rPr>
          <w:rFonts w:ascii="Times New Roman" w:hAnsi="Times New Roman"/>
          <w:sz w:val="20"/>
          <w:szCs w:val="20"/>
        </w:rPr>
        <w:t xml:space="preserve"> </w:t>
      </w:r>
      <w:r>
        <w:rPr>
          <w:rFonts w:ascii="Times New Roman" w:hAnsi="Times New Roman"/>
          <w:sz w:val="20"/>
          <w:szCs w:val="20"/>
        </w:rPr>
        <w:t xml:space="preserve"> </w:t>
      </w:r>
    </w:p>
    <w:p w:rsidR="00E60DA9" w:rsidRPr="00421C68" w:rsidRDefault="00E60DA9" w:rsidP="00E60DA9">
      <w:pPr>
        <w:pStyle w:val="a3"/>
        <w:jc w:val="right"/>
        <w:rPr>
          <w:rFonts w:ascii="Times New Roman" w:hAnsi="Times New Roman"/>
          <w:b/>
          <w:sz w:val="20"/>
          <w:szCs w:val="20"/>
        </w:rPr>
      </w:pPr>
    </w:p>
    <w:p w:rsidR="00E60DA9" w:rsidRPr="00186867" w:rsidRDefault="00E60DA9" w:rsidP="00980FF7">
      <w:pPr>
        <w:pStyle w:val="a3"/>
        <w:jc w:val="center"/>
        <w:rPr>
          <w:rFonts w:ascii="Times New Roman" w:hAnsi="Times New Roman"/>
          <w:sz w:val="26"/>
          <w:szCs w:val="26"/>
        </w:rPr>
      </w:pPr>
      <w:r w:rsidRPr="00186867">
        <w:rPr>
          <w:rFonts w:ascii="Times New Roman" w:hAnsi="Times New Roman"/>
          <w:b/>
          <w:sz w:val="26"/>
          <w:szCs w:val="26"/>
        </w:rPr>
        <w:t>ПАСПОРТ</w:t>
      </w:r>
    </w:p>
    <w:p w:rsidR="00E60DA9" w:rsidRPr="00186867" w:rsidRDefault="00E60DA9" w:rsidP="00980FF7">
      <w:pPr>
        <w:pStyle w:val="a3"/>
        <w:jc w:val="center"/>
        <w:rPr>
          <w:rFonts w:ascii="Times New Roman" w:hAnsi="Times New Roman"/>
          <w:b/>
          <w:sz w:val="26"/>
          <w:szCs w:val="26"/>
        </w:rPr>
      </w:pPr>
      <w:r w:rsidRPr="00186867">
        <w:rPr>
          <w:rFonts w:ascii="Times New Roman" w:hAnsi="Times New Roman"/>
          <w:b/>
          <w:sz w:val="26"/>
          <w:szCs w:val="26"/>
        </w:rPr>
        <w:t>МУНИЦИПАЛЬНОЙ  ПРОГРАММЫ</w:t>
      </w:r>
    </w:p>
    <w:p w:rsidR="00E60DA9" w:rsidRPr="00186867" w:rsidRDefault="00E60DA9" w:rsidP="00980FF7">
      <w:pPr>
        <w:spacing w:after="0" w:line="240" w:lineRule="auto"/>
        <w:jc w:val="center"/>
        <w:rPr>
          <w:rFonts w:ascii="Times New Roman" w:hAnsi="Times New Roman"/>
          <w:b/>
          <w:bCs/>
          <w:sz w:val="26"/>
          <w:szCs w:val="26"/>
        </w:rPr>
      </w:pPr>
      <w:r w:rsidRPr="00186867">
        <w:rPr>
          <w:rFonts w:ascii="Times New Roman" w:hAnsi="Times New Roman"/>
          <w:b/>
          <w:bCs/>
          <w:sz w:val="26"/>
          <w:szCs w:val="26"/>
        </w:rPr>
        <w:t>«</w:t>
      </w:r>
      <w:r w:rsidR="00610EA1" w:rsidRPr="00186867">
        <w:rPr>
          <w:rFonts w:ascii="Times New Roman" w:hAnsi="Times New Roman"/>
          <w:b/>
          <w:bCs/>
          <w:sz w:val="26"/>
          <w:szCs w:val="26"/>
        </w:rPr>
        <w:t>Пожарная безопасность и защита населения</w:t>
      </w:r>
      <w:r w:rsidRPr="00186867">
        <w:rPr>
          <w:rFonts w:ascii="Times New Roman" w:hAnsi="Times New Roman"/>
          <w:b/>
          <w:bCs/>
          <w:sz w:val="26"/>
          <w:szCs w:val="26"/>
        </w:rPr>
        <w:t xml:space="preserve"> сельского поселения</w:t>
      </w:r>
    </w:p>
    <w:p w:rsidR="00E60DA9" w:rsidRPr="00186867" w:rsidRDefault="00E60DA9" w:rsidP="00980FF7">
      <w:pPr>
        <w:spacing w:after="120" w:line="240" w:lineRule="auto"/>
        <w:ind w:firstLine="708"/>
        <w:jc w:val="center"/>
        <w:rPr>
          <w:rFonts w:ascii="Times New Roman" w:hAnsi="Times New Roman"/>
          <w:b/>
          <w:sz w:val="26"/>
          <w:szCs w:val="26"/>
        </w:rPr>
      </w:pPr>
      <w:r w:rsidRPr="00186867">
        <w:rPr>
          <w:rFonts w:ascii="Times New Roman" w:hAnsi="Times New Roman"/>
          <w:b/>
          <w:sz w:val="26"/>
          <w:szCs w:val="26"/>
        </w:rPr>
        <w:t>«Деревня Никольское»</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3"/>
        <w:gridCol w:w="3203"/>
        <w:gridCol w:w="6946"/>
      </w:tblGrid>
      <w:tr w:rsidR="00E60DA9" w:rsidRPr="00186867" w:rsidTr="00980FF7">
        <w:trPr>
          <w:trHeight w:val="723"/>
        </w:trPr>
        <w:tc>
          <w:tcPr>
            <w:tcW w:w="483" w:type="dxa"/>
          </w:tcPr>
          <w:p w:rsidR="00E60DA9" w:rsidRPr="00186867" w:rsidRDefault="00E60DA9" w:rsidP="00554069">
            <w:pPr>
              <w:pStyle w:val="a3"/>
              <w:jc w:val="center"/>
              <w:rPr>
                <w:rFonts w:ascii="Times New Roman" w:hAnsi="Times New Roman"/>
                <w:b/>
                <w:i/>
                <w:sz w:val="24"/>
                <w:szCs w:val="24"/>
              </w:rPr>
            </w:pPr>
            <w:r w:rsidRPr="00186867">
              <w:rPr>
                <w:rFonts w:ascii="Times New Roman" w:hAnsi="Times New Roman"/>
                <w:b/>
                <w:i/>
                <w:sz w:val="24"/>
                <w:szCs w:val="24"/>
              </w:rPr>
              <w:t xml:space="preserve">№ </w:t>
            </w:r>
            <w:proofErr w:type="spellStart"/>
            <w:r w:rsidRPr="00186867">
              <w:rPr>
                <w:rFonts w:ascii="Times New Roman" w:hAnsi="Times New Roman"/>
                <w:b/>
                <w:i/>
                <w:sz w:val="24"/>
                <w:szCs w:val="24"/>
              </w:rPr>
              <w:t>пп</w:t>
            </w:r>
            <w:proofErr w:type="spellEnd"/>
          </w:p>
        </w:tc>
        <w:tc>
          <w:tcPr>
            <w:tcW w:w="3203" w:type="dxa"/>
          </w:tcPr>
          <w:p w:rsidR="00E60DA9" w:rsidRPr="00186867" w:rsidRDefault="00E60DA9" w:rsidP="00554069">
            <w:pPr>
              <w:pStyle w:val="a3"/>
              <w:jc w:val="center"/>
              <w:rPr>
                <w:rFonts w:ascii="Times New Roman" w:hAnsi="Times New Roman"/>
                <w:b/>
                <w:sz w:val="24"/>
                <w:szCs w:val="24"/>
              </w:rPr>
            </w:pPr>
            <w:r w:rsidRPr="00186867">
              <w:rPr>
                <w:rFonts w:ascii="Times New Roman" w:hAnsi="Times New Roman"/>
                <w:b/>
                <w:sz w:val="24"/>
                <w:szCs w:val="24"/>
              </w:rPr>
              <w:t>Показатели</w:t>
            </w:r>
          </w:p>
        </w:tc>
        <w:tc>
          <w:tcPr>
            <w:tcW w:w="6946" w:type="dxa"/>
          </w:tcPr>
          <w:p w:rsidR="00E60DA9" w:rsidRPr="00186867" w:rsidRDefault="00E60DA9" w:rsidP="00554069">
            <w:pPr>
              <w:pStyle w:val="a3"/>
              <w:ind w:left="-108" w:right="-391"/>
              <w:jc w:val="center"/>
              <w:rPr>
                <w:rFonts w:ascii="Times New Roman" w:hAnsi="Times New Roman"/>
                <w:b/>
                <w:sz w:val="24"/>
                <w:szCs w:val="24"/>
              </w:rPr>
            </w:pPr>
            <w:r w:rsidRPr="00186867">
              <w:rPr>
                <w:rFonts w:ascii="Times New Roman" w:hAnsi="Times New Roman"/>
                <w:b/>
                <w:sz w:val="24"/>
                <w:szCs w:val="24"/>
              </w:rPr>
              <w:t>Содержание</w:t>
            </w:r>
          </w:p>
        </w:tc>
      </w:tr>
      <w:tr w:rsidR="00E60DA9" w:rsidRPr="00197A96" w:rsidTr="00980FF7">
        <w:tc>
          <w:tcPr>
            <w:tcW w:w="483" w:type="dxa"/>
          </w:tcPr>
          <w:p w:rsidR="00E60DA9" w:rsidRPr="002C116C" w:rsidRDefault="00E60DA9" w:rsidP="00554069">
            <w:pPr>
              <w:pStyle w:val="a3"/>
              <w:jc w:val="center"/>
              <w:rPr>
                <w:rFonts w:ascii="Times New Roman" w:hAnsi="Times New Roman"/>
                <w:sz w:val="24"/>
                <w:szCs w:val="24"/>
              </w:rPr>
            </w:pPr>
            <w:r w:rsidRPr="002C116C">
              <w:rPr>
                <w:rFonts w:ascii="Times New Roman" w:hAnsi="Times New Roman"/>
                <w:sz w:val="24"/>
                <w:szCs w:val="24"/>
              </w:rPr>
              <w:t>1</w:t>
            </w:r>
          </w:p>
        </w:tc>
        <w:tc>
          <w:tcPr>
            <w:tcW w:w="3203" w:type="dxa"/>
          </w:tcPr>
          <w:p w:rsidR="00E60DA9" w:rsidRPr="002C116C" w:rsidRDefault="00E60DA9" w:rsidP="00554069">
            <w:pPr>
              <w:pStyle w:val="a3"/>
              <w:jc w:val="both"/>
              <w:rPr>
                <w:rFonts w:ascii="Times New Roman" w:hAnsi="Times New Roman"/>
                <w:sz w:val="24"/>
                <w:szCs w:val="24"/>
              </w:rPr>
            </w:pPr>
            <w:r w:rsidRPr="002C116C">
              <w:rPr>
                <w:rFonts w:ascii="Times New Roman" w:hAnsi="Times New Roman"/>
                <w:sz w:val="24"/>
                <w:szCs w:val="24"/>
              </w:rPr>
              <w:t>Ответственный исполнитель муниципальной программы</w:t>
            </w:r>
          </w:p>
        </w:tc>
        <w:tc>
          <w:tcPr>
            <w:tcW w:w="6946" w:type="dxa"/>
          </w:tcPr>
          <w:p w:rsidR="00E60DA9" w:rsidRPr="00186867" w:rsidRDefault="00E60DA9" w:rsidP="00554069">
            <w:pPr>
              <w:pStyle w:val="a3"/>
              <w:jc w:val="both"/>
              <w:rPr>
                <w:rFonts w:ascii="Times New Roman" w:hAnsi="Times New Roman"/>
                <w:sz w:val="24"/>
                <w:szCs w:val="24"/>
              </w:rPr>
            </w:pPr>
            <w:r w:rsidRPr="00186867">
              <w:rPr>
                <w:rFonts w:ascii="Times New Roman" w:hAnsi="Times New Roman"/>
                <w:sz w:val="24"/>
                <w:szCs w:val="24"/>
              </w:rPr>
              <w:t>Администрация (исполнительно-распорядительный орган) сельское поселение «Деревня Никольское»</w:t>
            </w:r>
          </w:p>
        </w:tc>
      </w:tr>
      <w:tr w:rsidR="00E60DA9" w:rsidRPr="00197A96" w:rsidTr="00980FF7">
        <w:tc>
          <w:tcPr>
            <w:tcW w:w="483" w:type="dxa"/>
          </w:tcPr>
          <w:p w:rsidR="00E60DA9" w:rsidRPr="002C116C" w:rsidRDefault="00E60DA9" w:rsidP="00554069">
            <w:pPr>
              <w:pStyle w:val="a3"/>
              <w:jc w:val="center"/>
              <w:rPr>
                <w:rFonts w:ascii="Times New Roman" w:hAnsi="Times New Roman"/>
                <w:sz w:val="24"/>
                <w:szCs w:val="24"/>
              </w:rPr>
            </w:pPr>
            <w:r w:rsidRPr="002C116C">
              <w:rPr>
                <w:rFonts w:ascii="Times New Roman" w:hAnsi="Times New Roman"/>
                <w:sz w:val="24"/>
                <w:szCs w:val="24"/>
              </w:rPr>
              <w:t>2</w:t>
            </w:r>
          </w:p>
        </w:tc>
        <w:tc>
          <w:tcPr>
            <w:tcW w:w="3203" w:type="dxa"/>
          </w:tcPr>
          <w:p w:rsidR="00E60DA9" w:rsidRPr="002C116C" w:rsidRDefault="00E60DA9" w:rsidP="00554069">
            <w:pPr>
              <w:pStyle w:val="a3"/>
              <w:jc w:val="both"/>
              <w:rPr>
                <w:rFonts w:ascii="Times New Roman" w:hAnsi="Times New Roman"/>
                <w:sz w:val="24"/>
                <w:szCs w:val="24"/>
              </w:rPr>
            </w:pPr>
            <w:r w:rsidRPr="002C116C">
              <w:rPr>
                <w:rFonts w:ascii="Times New Roman" w:hAnsi="Times New Roman"/>
                <w:sz w:val="24"/>
                <w:szCs w:val="24"/>
              </w:rPr>
              <w:t>Цели  муниципальной программы</w:t>
            </w:r>
          </w:p>
        </w:tc>
        <w:tc>
          <w:tcPr>
            <w:tcW w:w="6946" w:type="dxa"/>
          </w:tcPr>
          <w:p w:rsidR="00E60DA9" w:rsidRPr="00197A96" w:rsidRDefault="00F75597" w:rsidP="007A153C">
            <w:pPr>
              <w:autoSpaceDE w:val="0"/>
              <w:autoSpaceDN w:val="0"/>
              <w:adjustRightInd w:val="0"/>
              <w:spacing w:after="0" w:line="240" w:lineRule="auto"/>
              <w:rPr>
                <w:rFonts w:ascii="Times New Roman" w:hAnsi="Times New Roman"/>
                <w:sz w:val="24"/>
                <w:szCs w:val="24"/>
              </w:rPr>
            </w:pPr>
            <w:r>
              <w:rPr>
                <w:sz w:val="24"/>
                <w:szCs w:val="24"/>
              </w:rPr>
              <w:t>1</w:t>
            </w:r>
            <w:r w:rsidRPr="00F75597">
              <w:rPr>
                <w:rFonts w:ascii="Times New Roman" w:hAnsi="Times New Roman"/>
                <w:sz w:val="24"/>
                <w:szCs w:val="24"/>
              </w:rPr>
              <w:t>. Обеспечение  мер пожарной безопасности</w:t>
            </w:r>
            <w:r w:rsidR="00D1792C">
              <w:rPr>
                <w:rFonts w:ascii="Times New Roman" w:hAnsi="Times New Roman"/>
                <w:sz w:val="24"/>
                <w:szCs w:val="24"/>
              </w:rPr>
              <w:t>, минимизация потерь от пожаров</w:t>
            </w:r>
            <w:r w:rsidRPr="00F75597">
              <w:rPr>
                <w:rFonts w:ascii="Times New Roman" w:hAnsi="Times New Roman"/>
                <w:sz w:val="24"/>
                <w:szCs w:val="24"/>
              </w:rPr>
              <w:t xml:space="preserve"> на территории сельского поселения</w:t>
            </w:r>
            <w:r w:rsidR="00D1792C">
              <w:rPr>
                <w:rFonts w:ascii="Times New Roman" w:hAnsi="Times New Roman"/>
                <w:sz w:val="24"/>
                <w:szCs w:val="24"/>
              </w:rPr>
              <w:t xml:space="preserve"> «Деревня Никольское»</w:t>
            </w:r>
            <w:r w:rsidRPr="00F75597">
              <w:rPr>
                <w:rFonts w:ascii="Times New Roman" w:hAnsi="Times New Roman"/>
                <w:sz w:val="24"/>
                <w:szCs w:val="24"/>
              </w:rPr>
              <w:t>.</w:t>
            </w:r>
          </w:p>
        </w:tc>
      </w:tr>
      <w:tr w:rsidR="00E60DA9" w:rsidRPr="00197A96" w:rsidTr="00980FF7">
        <w:tc>
          <w:tcPr>
            <w:tcW w:w="483" w:type="dxa"/>
          </w:tcPr>
          <w:p w:rsidR="00E60DA9" w:rsidRPr="002C116C" w:rsidRDefault="00E60DA9" w:rsidP="00554069">
            <w:pPr>
              <w:pStyle w:val="a3"/>
              <w:jc w:val="center"/>
              <w:rPr>
                <w:rFonts w:ascii="Times New Roman" w:hAnsi="Times New Roman"/>
                <w:sz w:val="24"/>
                <w:szCs w:val="24"/>
              </w:rPr>
            </w:pPr>
            <w:r w:rsidRPr="002C116C">
              <w:rPr>
                <w:rFonts w:ascii="Times New Roman" w:hAnsi="Times New Roman"/>
                <w:sz w:val="24"/>
                <w:szCs w:val="24"/>
              </w:rPr>
              <w:t>3</w:t>
            </w:r>
          </w:p>
        </w:tc>
        <w:tc>
          <w:tcPr>
            <w:tcW w:w="3203" w:type="dxa"/>
          </w:tcPr>
          <w:p w:rsidR="00E60DA9" w:rsidRPr="002C116C" w:rsidRDefault="00E60DA9" w:rsidP="00554069">
            <w:pPr>
              <w:pStyle w:val="a3"/>
              <w:jc w:val="both"/>
              <w:rPr>
                <w:rFonts w:ascii="Times New Roman" w:hAnsi="Times New Roman"/>
                <w:sz w:val="24"/>
                <w:szCs w:val="24"/>
              </w:rPr>
            </w:pPr>
            <w:r w:rsidRPr="002C116C">
              <w:rPr>
                <w:rFonts w:ascii="Times New Roman" w:hAnsi="Times New Roman"/>
                <w:sz w:val="24"/>
                <w:szCs w:val="24"/>
              </w:rPr>
              <w:t>Задачи муниципальной программы</w:t>
            </w:r>
          </w:p>
        </w:tc>
        <w:tc>
          <w:tcPr>
            <w:tcW w:w="6946" w:type="dxa"/>
          </w:tcPr>
          <w:p w:rsidR="003375A2" w:rsidRPr="003375A2" w:rsidRDefault="003375A2" w:rsidP="007A153C">
            <w:pPr>
              <w:widowControl w:val="0"/>
              <w:autoSpaceDE w:val="0"/>
              <w:autoSpaceDN w:val="0"/>
              <w:adjustRightInd w:val="0"/>
              <w:spacing w:after="0" w:line="240" w:lineRule="auto"/>
              <w:jc w:val="both"/>
              <w:rPr>
                <w:rFonts w:ascii="Times New Roman" w:hAnsi="Times New Roman"/>
                <w:sz w:val="24"/>
                <w:szCs w:val="24"/>
              </w:rPr>
            </w:pPr>
            <w:r w:rsidRPr="00E6325C">
              <w:t>1</w:t>
            </w:r>
            <w:r w:rsidRPr="003375A2">
              <w:rPr>
                <w:rFonts w:ascii="Times New Roman" w:hAnsi="Times New Roman"/>
                <w:sz w:val="24"/>
                <w:szCs w:val="24"/>
              </w:rPr>
              <w:t xml:space="preserve">. Мероприятия по обеспечению пожарной безопасности населения и  населенных пунктов </w:t>
            </w:r>
            <w:r>
              <w:rPr>
                <w:rFonts w:ascii="Times New Roman" w:hAnsi="Times New Roman"/>
                <w:sz w:val="24"/>
                <w:szCs w:val="24"/>
              </w:rPr>
              <w:t>СП «Деревня Никольское»</w:t>
            </w:r>
            <w:r w:rsidRPr="003375A2">
              <w:rPr>
                <w:rFonts w:ascii="Times New Roman" w:hAnsi="Times New Roman"/>
                <w:sz w:val="24"/>
                <w:szCs w:val="24"/>
              </w:rPr>
              <w:t>.</w:t>
            </w:r>
          </w:p>
          <w:p w:rsidR="003375A2" w:rsidRPr="003375A2" w:rsidRDefault="003375A2" w:rsidP="007A15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Pr="003375A2">
              <w:rPr>
                <w:rFonts w:ascii="Times New Roman" w:hAnsi="Times New Roman"/>
                <w:sz w:val="24"/>
                <w:szCs w:val="24"/>
              </w:rPr>
              <w:t xml:space="preserve">. Мероприятия по оказанию содействия в создании добровольных пожарных дружин </w:t>
            </w:r>
            <w:r>
              <w:rPr>
                <w:rFonts w:ascii="Times New Roman" w:hAnsi="Times New Roman"/>
                <w:sz w:val="24"/>
                <w:szCs w:val="24"/>
              </w:rPr>
              <w:t>СП «Деревня Никольское»</w:t>
            </w:r>
            <w:r w:rsidRPr="003375A2">
              <w:rPr>
                <w:rFonts w:ascii="Times New Roman" w:hAnsi="Times New Roman"/>
                <w:sz w:val="24"/>
                <w:szCs w:val="24"/>
              </w:rPr>
              <w:t>, в формировании их материально технической базы, материальное стимулирование добровольных пожарных.</w:t>
            </w:r>
          </w:p>
          <w:p w:rsidR="00E60DA9" w:rsidRPr="00197A96" w:rsidRDefault="002A14F0" w:rsidP="007A153C">
            <w:pPr>
              <w:pStyle w:val="a3"/>
              <w:jc w:val="both"/>
              <w:rPr>
                <w:rFonts w:ascii="Times New Roman" w:hAnsi="Times New Roman"/>
                <w:sz w:val="24"/>
                <w:szCs w:val="24"/>
              </w:rPr>
            </w:pPr>
            <w:r>
              <w:rPr>
                <w:rFonts w:ascii="Times New Roman" w:hAnsi="Times New Roman"/>
                <w:sz w:val="24"/>
                <w:szCs w:val="24"/>
              </w:rPr>
              <w:t>3</w:t>
            </w:r>
            <w:r w:rsidR="003375A2" w:rsidRPr="003375A2">
              <w:rPr>
                <w:rFonts w:ascii="Times New Roman" w:hAnsi="Times New Roman"/>
                <w:sz w:val="24"/>
                <w:szCs w:val="24"/>
              </w:rPr>
              <w:t>. Мероприятия  на проведение профилактической работы с населением о мерах пожарной безопасности, обучение действиям населения при обнаружении пожара, приобретение и изготовление информационной продукции по пожарной</w:t>
            </w:r>
            <w:r w:rsidR="003375A2">
              <w:rPr>
                <w:rFonts w:ascii="Times New Roman" w:hAnsi="Times New Roman"/>
                <w:sz w:val="24"/>
                <w:szCs w:val="24"/>
              </w:rPr>
              <w:t xml:space="preserve"> безопасности.</w:t>
            </w:r>
          </w:p>
        </w:tc>
      </w:tr>
      <w:tr w:rsidR="00E60DA9" w:rsidRPr="00197A96" w:rsidTr="00980FF7">
        <w:tc>
          <w:tcPr>
            <w:tcW w:w="483" w:type="dxa"/>
          </w:tcPr>
          <w:p w:rsidR="00E60DA9" w:rsidRPr="002C116C" w:rsidRDefault="0016719D" w:rsidP="0016719D">
            <w:pPr>
              <w:pStyle w:val="a3"/>
              <w:jc w:val="center"/>
              <w:rPr>
                <w:rFonts w:ascii="Times New Roman" w:hAnsi="Times New Roman"/>
                <w:sz w:val="24"/>
                <w:szCs w:val="24"/>
              </w:rPr>
            </w:pPr>
            <w:r w:rsidRPr="002C116C">
              <w:rPr>
                <w:rFonts w:ascii="Times New Roman" w:hAnsi="Times New Roman"/>
                <w:sz w:val="24"/>
                <w:szCs w:val="24"/>
              </w:rPr>
              <w:t>4</w:t>
            </w:r>
          </w:p>
        </w:tc>
        <w:tc>
          <w:tcPr>
            <w:tcW w:w="3203" w:type="dxa"/>
          </w:tcPr>
          <w:p w:rsidR="002C116C" w:rsidRPr="002C116C" w:rsidRDefault="00E60DA9" w:rsidP="00C67F04">
            <w:pPr>
              <w:pStyle w:val="a3"/>
              <w:jc w:val="both"/>
              <w:rPr>
                <w:rFonts w:ascii="Times New Roman" w:hAnsi="Times New Roman"/>
                <w:sz w:val="24"/>
                <w:szCs w:val="24"/>
              </w:rPr>
            </w:pPr>
            <w:r w:rsidRPr="002C116C">
              <w:rPr>
                <w:rFonts w:ascii="Times New Roman" w:hAnsi="Times New Roman"/>
                <w:sz w:val="24"/>
                <w:szCs w:val="24"/>
              </w:rPr>
              <w:t>Сроки и этапы реализации муниципальной программы</w:t>
            </w:r>
          </w:p>
        </w:tc>
        <w:tc>
          <w:tcPr>
            <w:tcW w:w="6946" w:type="dxa"/>
          </w:tcPr>
          <w:p w:rsidR="00E60DA9" w:rsidRPr="00197A96" w:rsidRDefault="00E60DA9" w:rsidP="007A153C">
            <w:pPr>
              <w:pStyle w:val="a3"/>
              <w:jc w:val="both"/>
              <w:rPr>
                <w:rFonts w:ascii="Times New Roman" w:hAnsi="Times New Roman"/>
                <w:sz w:val="24"/>
                <w:szCs w:val="24"/>
              </w:rPr>
            </w:pPr>
            <w:r w:rsidRPr="00197A96">
              <w:rPr>
                <w:rFonts w:ascii="Times New Roman" w:hAnsi="Times New Roman"/>
                <w:sz w:val="24"/>
                <w:szCs w:val="24"/>
              </w:rPr>
              <w:t>Муниципальная  программа реализуется в один этап в 20</w:t>
            </w:r>
            <w:r w:rsidR="007A153C">
              <w:rPr>
                <w:rFonts w:ascii="Times New Roman" w:hAnsi="Times New Roman"/>
                <w:sz w:val="24"/>
                <w:szCs w:val="24"/>
              </w:rPr>
              <w:t>21</w:t>
            </w:r>
            <w:r w:rsidRPr="00197A96">
              <w:rPr>
                <w:rFonts w:ascii="Times New Roman" w:hAnsi="Times New Roman"/>
                <w:sz w:val="24"/>
                <w:szCs w:val="24"/>
              </w:rPr>
              <w:t>-202</w:t>
            </w:r>
            <w:r w:rsidR="007A153C">
              <w:rPr>
                <w:rFonts w:ascii="Times New Roman" w:hAnsi="Times New Roman"/>
                <w:sz w:val="24"/>
                <w:szCs w:val="24"/>
              </w:rPr>
              <w:t>5</w:t>
            </w:r>
            <w:r w:rsidRPr="00197A96">
              <w:rPr>
                <w:rFonts w:ascii="Times New Roman" w:hAnsi="Times New Roman"/>
                <w:sz w:val="24"/>
                <w:szCs w:val="24"/>
              </w:rPr>
              <w:t> г</w:t>
            </w:r>
            <w:r w:rsidR="00C70428">
              <w:rPr>
                <w:rFonts w:ascii="Times New Roman" w:hAnsi="Times New Roman"/>
                <w:sz w:val="24"/>
                <w:szCs w:val="24"/>
              </w:rPr>
              <w:t>г</w:t>
            </w:r>
            <w:r w:rsidRPr="00197A96">
              <w:rPr>
                <w:rFonts w:ascii="Times New Roman" w:hAnsi="Times New Roman"/>
                <w:sz w:val="24"/>
                <w:szCs w:val="24"/>
              </w:rPr>
              <w:t>.</w:t>
            </w:r>
          </w:p>
        </w:tc>
      </w:tr>
      <w:tr w:rsidR="0016719D" w:rsidRPr="00197A96" w:rsidTr="00980FF7">
        <w:tc>
          <w:tcPr>
            <w:tcW w:w="483" w:type="dxa"/>
          </w:tcPr>
          <w:p w:rsidR="0016719D" w:rsidRPr="002C116C" w:rsidRDefault="0016719D" w:rsidP="0016719D">
            <w:pPr>
              <w:pStyle w:val="a3"/>
              <w:jc w:val="center"/>
              <w:rPr>
                <w:rFonts w:ascii="Times New Roman" w:hAnsi="Times New Roman"/>
                <w:sz w:val="24"/>
                <w:szCs w:val="24"/>
              </w:rPr>
            </w:pPr>
            <w:r w:rsidRPr="002C116C">
              <w:rPr>
                <w:rFonts w:ascii="Times New Roman" w:hAnsi="Times New Roman"/>
                <w:sz w:val="24"/>
                <w:szCs w:val="24"/>
              </w:rPr>
              <w:t>5</w:t>
            </w:r>
          </w:p>
        </w:tc>
        <w:tc>
          <w:tcPr>
            <w:tcW w:w="3203" w:type="dxa"/>
          </w:tcPr>
          <w:p w:rsidR="0016719D" w:rsidRPr="002C116C" w:rsidRDefault="00B665D3" w:rsidP="00554069">
            <w:pPr>
              <w:pStyle w:val="a3"/>
              <w:jc w:val="both"/>
              <w:rPr>
                <w:rFonts w:ascii="Times New Roman" w:hAnsi="Times New Roman"/>
                <w:sz w:val="24"/>
                <w:szCs w:val="24"/>
              </w:rPr>
            </w:pPr>
            <w:r w:rsidRPr="002C116C">
              <w:rPr>
                <w:rFonts w:ascii="Times New Roman" w:hAnsi="Times New Roman"/>
                <w:sz w:val="24"/>
                <w:szCs w:val="24"/>
              </w:rPr>
              <w:t>Источники финансирования Программы</w:t>
            </w:r>
          </w:p>
        </w:tc>
        <w:tc>
          <w:tcPr>
            <w:tcW w:w="6946" w:type="dxa"/>
          </w:tcPr>
          <w:p w:rsidR="0016719D" w:rsidRDefault="00B15DA2" w:rsidP="00554069">
            <w:pPr>
              <w:pStyle w:val="a3"/>
              <w:jc w:val="both"/>
              <w:rPr>
                <w:rFonts w:ascii="Times New Roman" w:hAnsi="Times New Roman"/>
                <w:sz w:val="24"/>
                <w:szCs w:val="24"/>
              </w:rPr>
            </w:pPr>
            <w:r>
              <w:rPr>
                <w:rFonts w:ascii="Times New Roman" w:hAnsi="Times New Roman"/>
                <w:sz w:val="24"/>
                <w:szCs w:val="24"/>
              </w:rPr>
              <w:t>Объем бюджетных ассигнований на реализацию мероприятий муниципальной программы, предполаг</w:t>
            </w:r>
            <w:r w:rsidR="00425402">
              <w:rPr>
                <w:rFonts w:ascii="Times New Roman" w:hAnsi="Times New Roman"/>
                <w:sz w:val="24"/>
                <w:szCs w:val="24"/>
              </w:rPr>
              <w:t>а</w:t>
            </w:r>
            <w:r>
              <w:rPr>
                <w:rFonts w:ascii="Times New Roman" w:hAnsi="Times New Roman"/>
                <w:sz w:val="24"/>
                <w:szCs w:val="24"/>
              </w:rPr>
              <w:t>емых за с</w:t>
            </w:r>
            <w:r w:rsidR="00425402">
              <w:rPr>
                <w:rFonts w:ascii="Times New Roman" w:hAnsi="Times New Roman"/>
                <w:sz w:val="24"/>
                <w:szCs w:val="24"/>
              </w:rPr>
              <w:t>ч</w:t>
            </w:r>
            <w:r>
              <w:rPr>
                <w:rFonts w:ascii="Times New Roman" w:hAnsi="Times New Roman"/>
                <w:sz w:val="24"/>
                <w:szCs w:val="24"/>
              </w:rPr>
              <w:t>ет средств бюджета</w:t>
            </w:r>
            <w:r w:rsidR="00425402">
              <w:rPr>
                <w:rFonts w:ascii="Times New Roman" w:hAnsi="Times New Roman"/>
                <w:sz w:val="24"/>
                <w:szCs w:val="24"/>
              </w:rPr>
              <w:t xml:space="preserve"> сельского поселения «Деревня Никольское»</w:t>
            </w:r>
          </w:p>
          <w:tbl>
            <w:tblPr>
              <w:tblStyle w:val="a6"/>
              <w:tblW w:w="6549" w:type="dxa"/>
              <w:tblLayout w:type="fixed"/>
              <w:tblLook w:val="04A0" w:firstRow="1" w:lastRow="0" w:firstColumn="1" w:lastColumn="0" w:noHBand="0" w:noVBand="1"/>
            </w:tblPr>
            <w:tblGrid>
              <w:gridCol w:w="1588"/>
              <w:gridCol w:w="850"/>
              <w:gridCol w:w="711"/>
              <w:gridCol w:w="780"/>
              <w:gridCol w:w="777"/>
              <w:gridCol w:w="993"/>
              <w:gridCol w:w="850"/>
            </w:tblGrid>
            <w:tr w:rsidR="00E45133" w:rsidTr="00980FF7">
              <w:trPr>
                <w:trHeight w:val="280"/>
              </w:trPr>
              <w:tc>
                <w:tcPr>
                  <w:tcW w:w="1588" w:type="dxa"/>
                  <w:vMerge w:val="restart"/>
                </w:tcPr>
                <w:p w:rsidR="00E45133" w:rsidRPr="00633067" w:rsidRDefault="00E45133" w:rsidP="00B665D3">
                  <w:pPr>
                    <w:pStyle w:val="ConsPlusNonformat"/>
                    <w:widowControl/>
                    <w:ind w:firstLine="0"/>
                    <w:rPr>
                      <w:rFonts w:ascii="Times New Roman" w:hAnsi="Times New Roman" w:cs="Times New Roman"/>
                      <w:sz w:val="24"/>
                      <w:szCs w:val="24"/>
                    </w:rPr>
                  </w:pPr>
                  <w:r w:rsidRPr="00633067">
                    <w:rPr>
                      <w:rFonts w:ascii="Times New Roman" w:hAnsi="Times New Roman" w:cs="Times New Roman"/>
                      <w:sz w:val="24"/>
                      <w:szCs w:val="24"/>
                    </w:rPr>
                    <w:t xml:space="preserve">Источник </w:t>
                  </w:r>
                </w:p>
                <w:p w:rsidR="00E45133" w:rsidRDefault="00E45133" w:rsidP="00B665D3">
                  <w:pPr>
                    <w:pStyle w:val="a3"/>
                    <w:jc w:val="both"/>
                    <w:rPr>
                      <w:rFonts w:ascii="Times New Roman" w:hAnsi="Times New Roman"/>
                      <w:sz w:val="24"/>
                      <w:szCs w:val="24"/>
                    </w:rPr>
                  </w:pPr>
                  <w:r w:rsidRPr="00633067">
                    <w:rPr>
                      <w:rFonts w:ascii="Times New Roman" w:hAnsi="Times New Roman"/>
                      <w:sz w:val="24"/>
                      <w:szCs w:val="24"/>
                    </w:rPr>
                    <w:t>финансирования</w:t>
                  </w:r>
                </w:p>
              </w:tc>
              <w:tc>
                <w:tcPr>
                  <w:tcW w:w="4961" w:type="dxa"/>
                  <w:gridSpan w:val="6"/>
                </w:tcPr>
                <w:p w:rsidR="00E45133" w:rsidRPr="00F70853" w:rsidRDefault="00A1133C" w:rsidP="00980FF7">
                  <w:pPr>
                    <w:pStyle w:val="a3"/>
                    <w:jc w:val="both"/>
                    <w:rPr>
                      <w:rFonts w:ascii="Times New Roman" w:hAnsi="Times New Roman"/>
                      <w:sz w:val="22"/>
                      <w:szCs w:val="22"/>
                    </w:rPr>
                  </w:pPr>
                  <w:r w:rsidRPr="00F70853">
                    <w:rPr>
                      <w:rFonts w:ascii="Times New Roman" w:hAnsi="Times New Roman"/>
                      <w:sz w:val="22"/>
                      <w:szCs w:val="22"/>
                    </w:rPr>
                    <w:t xml:space="preserve"> Общий объём средств по годам, направляемых </w:t>
                  </w:r>
                  <w:r w:rsidR="00F70853">
                    <w:rPr>
                      <w:rFonts w:ascii="Times New Roman" w:hAnsi="Times New Roman"/>
                      <w:sz w:val="22"/>
                      <w:szCs w:val="22"/>
                    </w:rPr>
                    <w:t xml:space="preserve">на </w:t>
                  </w:r>
                  <w:r w:rsidRPr="00F70853">
                    <w:rPr>
                      <w:rFonts w:ascii="Times New Roman" w:hAnsi="Times New Roman"/>
                      <w:sz w:val="22"/>
                      <w:szCs w:val="22"/>
                    </w:rPr>
                    <w:t>реализацию мероприятий Программы, тыс. рублей</w:t>
                  </w:r>
                </w:p>
              </w:tc>
            </w:tr>
            <w:tr w:rsidR="00980FF7" w:rsidTr="00980FF7">
              <w:trPr>
                <w:trHeight w:val="340"/>
              </w:trPr>
              <w:tc>
                <w:tcPr>
                  <w:tcW w:w="1588" w:type="dxa"/>
                  <w:vMerge/>
                </w:tcPr>
                <w:p w:rsidR="007A153C" w:rsidRPr="00633067" w:rsidRDefault="007A153C" w:rsidP="00B665D3">
                  <w:pPr>
                    <w:pStyle w:val="ConsPlusNonformat"/>
                    <w:widowControl/>
                    <w:ind w:firstLine="0"/>
                    <w:rPr>
                      <w:rFonts w:ascii="Times New Roman" w:hAnsi="Times New Roman" w:cs="Times New Roman"/>
                      <w:sz w:val="24"/>
                      <w:szCs w:val="24"/>
                    </w:rPr>
                  </w:pPr>
                </w:p>
              </w:tc>
              <w:tc>
                <w:tcPr>
                  <w:tcW w:w="850" w:type="dxa"/>
                </w:tcPr>
                <w:p w:rsidR="007A153C" w:rsidRPr="00E8223B" w:rsidRDefault="007A153C" w:rsidP="00554069">
                  <w:pPr>
                    <w:pStyle w:val="a3"/>
                    <w:jc w:val="both"/>
                    <w:rPr>
                      <w:rFonts w:ascii="Times New Roman" w:hAnsi="Times New Roman"/>
                      <w:sz w:val="22"/>
                      <w:szCs w:val="22"/>
                    </w:rPr>
                  </w:pPr>
                  <w:r w:rsidRPr="00E8223B">
                    <w:rPr>
                      <w:rFonts w:ascii="Times New Roman" w:hAnsi="Times New Roman"/>
                      <w:sz w:val="22"/>
                      <w:szCs w:val="22"/>
                    </w:rPr>
                    <w:t>Всего</w:t>
                  </w:r>
                </w:p>
              </w:tc>
              <w:tc>
                <w:tcPr>
                  <w:tcW w:w="711" w:type="dxa"/>
                </w:tcPr>
                <w:p w:rsidR="007A153C" w:rsidRPr="00E8223B" w:rsidRDefault="007A153C" w:rsidP="007A153C">
                  <w:pPr>
                    <w:pStyle w:val="a3"/>
                    <w:jc w:val="both"/>
                    <w:rPr>
                      <w:rFonts w:ascii="Times New Roman" w:hAnsi="Times New Roman"/>
                      <w:sz w:val="22"/>
                      <w:szCs w:val="22"/>
                    </w:rPr>
                  </w:pPr>
                  <w:r w:rsidRPr="00E8223B">
                    <w:rPr>
                      <w:rFonts w:ascii="Times New Roman" w:hAnsi="Times New Roman"/>
                      <w:sz w:val="22"/>
                      <w:szCs w:val="22"/>
                    </w:rPr>
                    <w:t>20</w:t>
                  </w:r>
                  <w:r>
                    <w:rPr>
                      <w:rFonts w:ascii="Times New Roman" w:hAnsi="Times New Roman"/>
                      <w:sz w:val="22"/>
                      <w:szCs w:val="22"/>
                    </w:rPr>
                    <w:t>21</w:t>
                  </w:r>
                </w:p>
              </w:tc>
              <w:tc>
                <w:tcPr>
                  <w:tcW w:w="780" w:type="dxa"/>
                </w:tcPr>
                <w:p w:rsidR="007A153C" w:rsidRPr="00E8223B" w:rsidRDefault="007A153C" w:rsidP="007A153C">
                  <w:pPr>
                    <w:pStyle w:val="a3"/>
                    <w:jc w:val="both"/>
                    <w:rPr>
                      <w:rFonts w:ascii="Times New Roman" w:hAnsi="Times New Roman"/>
                      <w:sz w:val="22"/>
                      <w:szCs w:val="22"/>
                    </w:rPr>
                  </w:pPr>
                  <w:r w:rsidRPr="00E8223B">
                    <w:rPr>
                      <w:rFonts w:ascii="Times New Roman" w:hAnsi="Times New Roman"/>
                      <w:sz w:val="22"/>
                      <w:szCs w:val="22"/>
                    </w:rPr>
                    <w:t>20</w:t>
                  </w:r>
                  <w:r>
                    <w:rPr>
                      <w:rFonts w:ascii="Times New Roman" w:hAnsi="Times New Roman"/>
                      <w:sz w:val="22"/>
                      <w:szCs w:val="22"/>
                    </w:rPr>
                    <w:t>22</w:t>
                  </w:r>
                </w:p>
              </w:tc>
              <w:tc>
                <w:tcPr>
                  <w:tcW w:w="777" w:type="dxa"/>
                </w:tcPr>
                <w:p w:rsidR="007A153C" w:rsidRPr="00E8223B" w:rsidRDefault="007A153C" w:rsidP="007A153C">
                  <w:pPr>
                    <w:pStyle w:val="a3"/>
                    <w:jc w:val="both"/>
                    <w:rPr>
                      <w:rFonts w:ascii="Times New Roman" w:hAnsi="Times New Roman"/>
                      <w:sz w:val="22"/>
                      <w:szCs w:val="22"/>
                    </w:rPr>
                  </w:pPr>
                  <w:r w:rsidRPr="00E8223B">
                    <w:rPr>
                      <w:rFonts w:ascii="Times New Roman" w:hAnsi="Times New Roman"/>
                      <w:sz w:val="22"/>
                      <w:szCs w:val="22"/>
                    </w:rPr>
                    <w:t>20</w:t>
                  </w:r>
                  <w:r>
                    <w:rPr>
                      <w:rFonts w:ascii="Times New Roman" w:hAnsi="Times New Roman"/>
                      <w:sz w:val="22"/>
                      <w:szCs w:val="22"/>
                    </w:rPr>
                    <w:t>23</w:t>
                  </w:r>
                </w:p>
              </w:tc>
              <w:tc>
                <w:tcPr>
                  <w:tcW w:w="993" w:type="dxa"/>
                </w:tcPr>
                <w:p w:rsidR="007A153C" w:rsidRPr="00E8223B" w:rsidRDefault="007A153C" w:rsidP="007A153C">
                  <w:pPr>
                    <w:pStyle w:val="a3"/>
                    <w:jc w:val="both"/>
                    <w:rPr>
                      <w:rFonts w:ascii="Times New Roman" w:hAnsi="Times New Roman"/>
                      <w:sz w:val="22"/>
                      <w:szCs w:val="22"/>
                    </w:rPr>
                  </w:pPr>
                  <w:r w:rsidRPr="00E8223B">
                    <w:rPr>
                      <w:rFonts w:ascii="Times New Roman" w:hAnsi="Times New Roman"/>
                      <w:sz w:val="22"/>
                      <w:szCs w:val="22"/>
                    </w:rPr>
                    <w:t>202</w:t>
                  </w:r>
                  <w:r>
                    <w:rPr>
                      <w:rFonts w:ascii="Times New Roman" w:hAnsi="Times New Roman"/>
                      <w:sz w:val="22"/>
                      <w:szCs w:val="22"/>
                    </w:rPr>
                    <w:t>4</w:t>
                  </w:r>
                </w:p>
              </w:tc>
              <w:tc>
                <w:tcPr>
                  <w:tcW w:w="850" w:type="dxa"/>
                </w:tcPr>
                <w:p w:rsidR="007A153C" w:rsidRPr="00E8223B" w:rsidRDefault="007A153C" w:rsidP="0070051B">
                  <w:pPr>
                    <w:pStyle w:val="a3"/>
                    <w:jc w:val="both"/>
                    <w:rPr>
                      <w:rFonts w:ascii="Times New Roman" w:hAnsi="Times New Roman"/>
                      <w:sz w:val="22"/>
                      <w:szCs w:val="22"/>
                    </w:rPr>
                  </w:pPr>
                  <w:r w:rsidRPr="00E8223B">
                    <w:rPr>
                      <w:rFonts w:ascii="Times New Roman" w:hAnsi="Times New Roman"/>
                      <w:sz w:val="22"/>
                      <w:szCs w:val="22"/>
                    </w:rPr>
                    <w:t>202</w:t>
                  </w:r>
                  <w:r>
                    <w:rPr>
                      <w:rFonts w:ascii="Times New Roman" w:hAnsi="Times New Roman"/>
                      <w:sz w:val="22"/>
                      <w:szCs w:val="22"/>
                    </w:rPr>
                    <w:t>5</w:t>
                  </w:r>
                </w:p>
              </w:tc>
            </w:tr>
            <w:tr w:rsidR="00980FF7" w:rsidTr="00980FF7">
              <w:trPr>
                <w:trHeight w:val="340"/>
              </w:trPr>
              <w:tc>
                <w:tcPr>
                  <w:tcW w:w="1588" w:type="dxa"/>
                </w:tcPr>
                <w:p w:rsidR="00F3214D" w:rsidRPr="00CC6D24" w:rsidRDefault="00F3214D" w:rsidP="00B665D3">
                  <w:pPr>
                    <w:pStyle w:val="ConsPlusNonformat"/>
                    <w:widowControl/>
                    <w:ind w:firstLine="0"/>
                    <w:rPr>
                      <w:rFonts w:ascii="Times New Roman" w:hAnsi="Times New Roman" w:cs="Times New Roman"/>
                      <w:sz w:val="22"/>
                      <w:szCs w:val="22"/>
                    </w:rPr>
                  </w:pPr>
                  <w:r w:rsidRPr="00CC6D24">
                    <w:rPr>
                      <w:rFonts w:ascii="Times New Roman" w:hAnsi="Times New Roman" w:cs="Times New Roman"/>
                      <w:sz w:val="22"/>
                      <w:szCs w:val="22"/>
                    </w:rPr>
                    <w:t>Всего</w:t>
                  </w:r>
                </w:p>
              </w:tc>
              <w:tc>
                <w:tcPr>
                  <w:tcW w:w="850" w:type="dxa"/>
                </w:tcPr>
                <w:p w:rsidR="00F3214D" w:rsidRPr="005F6CFB" w:rsidRDefault="00F70853" w:rsidP="00980FF7">
                  <w:pPr>
                    <w:pStyle w:val="a3"/>
                    <w:jc w:val="both"/>
                    <w:rPr>
                      <w:rFonts w:ascii="Times New Roman" w:hAnsi="Times New Roman"/>
                      <w:sz w:val="22"/>
                      <w:szCs w:val="22"/>
                    </w:rPr>
                  </w:pPr>
                  <w:r>
                    <w:rPr>
                      <w:rFonts w:ascii="Times New Roman" w:hAnsi="Times New Roman"/>
                      <w:sz w:val="22"/>
                      <w:szCs w:val="22"/>
                    </w:rPr>
                    <w:t>14</w:t>
                  </w:r>
                  <w:r w:rsidR="00980FF7">
                    <w:rPr>
                      <w:rFonts w:ascii="Times New Roman" w:hAnsi="Times New Roman"/>
                      <w:sz w:val="22"/>
                      <w:szCs w:val="22"/>
                    </w:rPr>
                    <w:t>36</w:t>
                  </w:r>
                  <w:r>
                    <w:rPr>
                      <w:rFonts w:ascii="Times New Roman" w:hAnsi="Times New Roman"/>
                      <w:sz w:val="22"/>
                      <w:szCs w:val="22"/>
                    </w:rPr>
                    <w:t>,7</w:t>
                  </w:r>
                </w:p>
              </w:tc>
              <w:tc>
                <w:tcPr>
                  <w:tcW w:w="711" w:type="dxa"/>
                </w:tcPr>
                <w:p w:rsidR="00F3214D" w:rsidRPr="005F6CFB" w:rsidRDefault="00F3214D" w:rsidP="00603D7B">
                  <w:pPr>
                    <w:pStyle w:val="a3"/>
                    <w:jc w:val="both"/>
                    <w:rPr>
                      <w:rFonts w:ascii="Times New Roman" w:hAnsi="Times New Roman"/>
                      <w:sz w:val="22"/>
                      <w:szCs w:val="22"/>
                    </w:rPr>
                  </w:pPr>
                  <w:r>
                    <w:rPr>
                      <w:rFonts w:ascii="Times New Roman" w:hAnsi="Times New Roman"/>
                      <w:sz w:val="22"/>
                      <w:szCs w:val="22"/>
                    </w:rPr>
                    <w:t>100,0</w:t>
                  </w:r>
                </w:p>
              </w:tc>
              <w:tc>
                <w:tcPr>
                  <w:tcW w:w="780" w:type="dxa"/>
                </w:tcPr>
                <w:p w:rsidR="00F3214D" w:rsidRPr="005F6CFB" w:rsidRDefault="00980FF7" w:rsidP="00F70853">
                  <w:pPr>
                    <w:pStyle w:val="a3"/>
                    <w:jc w:val="both"/>
                    <w:rPr>
                      <w:rFonts w:ascii="Times New Roman" w:hAnsi="Times New Roman"/>
                      <w:sz w:val="22"/>
                      <w:szCs w:val="22"/>
                    </w:rPr>
                  </w:pPr>
                  <w:r>
                    <w:rPr>
                      <w:rFonts w:ascii="Times New Roman" w:hAnsi="Times New Roman"/>
                      <w:sz w:val="22"/>
                      <w:szCs w:val="22"/>
                    </w:rPr>
                    <w:t>136,7</w:t>
                  </w:r>
                </w:p>
              </w:tc>
              <w:tc>
                <w:tcPr>
                  <w:tcW w:w="777" w:type="dxa"/>
                </w:tcPr>
                <w:p w:rsidR="00F3214D" w:rsidRPr="005F6CFB" w:rsidRDefault="00F70853" w:rsidP="00603D7B">
                  <w:pPr>
                    <w:pStyle w:val="a3"/>
                    <w:jc w:val="both"/>
                    <w:rPr>
                      <w:rFonts w:ascii="Times New Roman" w:hAnsi="Times New Roman"/>
                      <w:sz w:val="22"/>
                      <w:szCs w:val="22"/>
                    </w:rPr>
                  </w:pPr>
                  <w:r>
                    <w:rPr>
                      <w:rFonts w:ascii="Times New Roman" w:hAnsi="Times New Roman"/>
                      <w:sz w:val="22"/>
                      <w:szCs w:val="22"/>
                    </w:rPr>
                    <w:t>4</w:t>
                  </w:r>
                  <w:r w:rsidR="00F3214D">
                    <w:rPr>
                      <w:rFonts w:ascii="Times New Roman" w:hAnsi="Times New Roman"/>
                      <w:sz w:val="22"/>
                      <w:szCs w:val="22"/>
                    </w:rPr>
                    <w:t>00,0</w:t>
                  </w:r>
                </w:p>
              </w:tc>
              <w:tc>
                <w:tcPr>
                  <w:tcW w:w="993" w:type="dxa"/>
                </w:tcPr>
                <w:p w:rsidR="00F3214D" w:rsidRPr="005F6CFB" w:rsidRDefault="00F70853" w:rsidP="00603D7B">
                  <w:pPr>
                    <w:pStyle w:val="a3"/>
                    <w:jc w:val="both"/>
                    <w:rPr>
                      <w:rFonts w:ascii="Times New Roman" w:hAnsi="Times New Roman"/>
                      <w:sz w:val="22"/>
                      <w:szCs w:val="22"/>
                    </w:rPr>
                  </w:pPr>
                  <w:r>
                    <w:rPr>
                      <w:rFonts w:ascii="Times New Roman" w:hAnsi="Times New Roman"/>
                      <w:sz w:val="22"/>
                      <w:szCs w:val="22"/>
                    </w:rPr>
                    <w:t>4</w:t>
                  </w:r>
                  <w:r w:rsidR="00F3214D">
                    <w:rPr>
                      <w:rFonts w:ascii="Times New Roman" w:hAnsi="Times New Roman"/>
                      <w:sz w:val="22"/>
                      <w:szCs w:val="22"/>
                    </w:rPr>
                    <w:t>00,0</w:t>
                  </w:r>
                </w:p>
              </w:tc>
              <w:tc>
                <w:tcPr>
                  <w:tcW w:w="850" w:type="dxa"/>
                </w:tcPr>
                <w:p w:rsidR="00F3214D" w:rsidRPr="005F6CFB" w:rsidRDefault="00F70853" w:rsidP="00603D7B">
                  <w:pPr>
                    <w:pStyle w:val="a3"/>
                    <w:jc w:val="both"/>
                    <w:rPr>
                      <w:rFonts w:ascii="Times New Roman" w:hAnsi="Times New Roman"/>
                      <w:sz w:val="22"/>
                      <w:szCs w:val="22"/>
                    </w:rPr>
                  </w:pPr>
                  <w:r>
                    <w:rPr>
                      <w:rFonts w:ascii="Times New Roman" w:hAnsi="Times New Roman"/>
                      <w:sz w:val="22"/>
                      <w:szCs w:val="22"/>
                    </w:rPr>
                    <w:t>4</w:t>
                  </w:r>
                  <w:r w:rsidR="00F3214D">
                    <w:rPr>
                      <w:rFonts w:ascii="Times New Roman" w:hAnsi="Times New Roman"/>
                      <w:sz w:val="22"/>
                      <w:szCs w:val="22"/>
                    </w:rPr>
                    <w:t>00,0</w:t>
                  </w:r>
                </w:p>
              </w:tc>
            </w:tr>
            <w:tr w:rsidR="00980FF7" w:rsidTr="00980FF7">
              <w:trPr>
                <w:trHeight w:val="340"/>
              </w:trPr>
              <w:tc>
                <w:tcPr>
                  <w:tcW w:w="1588" w:type="dxa"/>
                </w:tcPr>
                <w:p w:rsidR="00F3214D" w:rsidRPr="0099079A" w:rsidRDefault="00F3214D" w:rsidP="00B665D3">
                  <w:pPr>
                    <w:pStyle w:val="ConsPlusNonformat"/>
                    <w:widowControl/>
                    <w:ind w:firstLine="0"/>
                    <w:rPr>
                      <w:rFonts w:ascii="Times New Roman" w:hAnsi="Times New Roman" w:cs="Times New Roman"/>
                      <w:sz w:val="22"/>
                      <w:szCs w:val="22"/>
                    </w:rPr>
                  </w:pPr>
                  <w:r w:rsidRPr="0099079A">
                    <w:rPr>
                      <w:rFonts w:ascii="Times New Roman" w:hAnsi="Times New Roman" w:cs="Times New Roman"/>
                      <w:sz w:val="22"/>
                      <w:szCs w:val="22"/>
                    </w:rPr>
                    <w:t>Средства бюджета сельского поселения «Деревня Никольское»</w:t>
                  </w:r>
                </w:p>
              </w:tc>
              <w:tc>
                <w:tcPr>
                  <w:tcW w:w="850" w:type="dxa"/>
                </w:tcPr>
                <w:p w:rsidR="00F3214D" w:rsidRPr="005F6CFB" w:rsidRDefault="00F70853" w:rsidP="00980FF7">
                  <w:pPr>
                    <w:pStyle w:val="a3"/>
                    <w:jc w:val="both"/>
                    <w:rPr>
                      <w:rFonts w:ascii="Times New Roman" w:hAnsi="Times New Roman"/>
                      <w:sz w:val="22"/>
                      <w:szCs w:val="22"/>
                    </w:rPr>
                  </w:pPr>
                  <w:r>
                    <w:rPr>
                      <w:rFonts w:ascii="Times New Roman" w:hAnsi="Times New Roman"/>
                      <w:sz w:val="22"/>
                      <w:szCs w:val="22"/>
                    </w:rPr>
                    <w:t>14</w:t>
                  </w:r>
                  <w:r w:rsidR="00980FF7">
                    <w:rPr>
                      <w:rFonts w:ascii="Times New Roman" w:hAnsi="Times New Roman"/>
                      <w:sz w:val="22"/>
                      <w:szCs w:val="22"/>
                    </w:rPr>
                    <w:t>36</w:t>
                  </w:r>
                  <w:r>
                    <w:rPr>
                      <w:rFonts w:ascii="Times New Roman" w:hAnsi="Times New Roman"/>
                      <w:sz w:val="22"/>
                      <w:szCs w:val="22"/>
                    </w:rPr>
                    <w:t>,7</w:t>
                  </w:r>
                </w:p>
              </w:tc>
              <w:tc>
                <w:tcPr>
                  <w:tcW w:w="711" w:type="dxa"/>
                </w:tcPr>
                <w:p w:rsidR="00F3214D" w:rsidRPr="005F6CFB" w:rsidRDefault="00F3214D" w:rsidP="00603D7B">
                  <w:pPr>
                    <w:pStyle w:val="a3"/>
                    <w:jc w:val="both"/>
                    <w:rPr>
                      <w:rFonts w:ascii="Times New Roman" w:hAnsi="Times New Roman"/>
                      <w:sz w:val="22"/>
                      <w:szCs w:val="22"/>
                    </w:rPr>
                  </w:pPr>
                  <w:r>
                    <w:rPr>
                      <w:rFonts w:ascii="Times New Roman" w:hAnsi="Times New Roman"/>
                      <w:sz w:val="22"/>
                      <w:szCs w:val="22"/>
                    </w:rPr>
                    <w:t>100,0</w:t>
                  </w:r>
                </w:p>
              </w:tc>
              <w:tc>
                <w:tcPr>
                  <w:tcW w:w="780" w:type="dxa"/>
                </w:tcPr>
                <w:p w:rsidR="00F3214D" w:rsidRPr="005F6CFB" w:rsidRDefault="00980FF7" w:rsidP="00603D7B">
                  <w:pPr>
                    <w:pStyle w:val="a3"/>
                    <w:jc w:val="both"/>
                    <w:rPr>
                      <w:rFonts w:ascii="Times New Roman" w:hAnsi="Times New Roman"/>
                      <w:sz w:val="22"/>
                      <w:szCs w:val="22"/>
                    </w:rPr>
                  </w:pPr>
                  <w:r>
                    <w:rPr>
                      <w:rFonts w:ascii="Times New Roman" w:hAnsi="Times New Roman"/>
                      <w:sz w:val="22"/>
                      <w:szCs w:val="22"/>
                    </w:rPr>
                    <w:t>136,7</w:t>
                  </w:r>
                </w:p>
              </w:tc>
              <w:tc>
                <w:tcPr>
                  <w:tcW w:w="777" w:type="dxa"/>
                </w:tcPr>
                <w:p w:rsidR="00F3214D" w:rsidRPr="005F6CFB" w:rsidRDefault="00F70853" w:rsidP="00603D7B">
                  <w:pPr>
                    <w:pStyle w:val="a3"/>
                    <w:jc w:val="both"/>
                    <w:rPr>
                      <w:rFonts w:ascii="Times New Roman" w:hAnsi="Times New Roman"/>
                      <w:sz w:val="22"/>
                      <w:szCs w:val="22"/>
                    </w:rPr>
                  </w:pPr>
                  <w:r>
                    <w:rPr>
                      <w:rFonts w:ascii="Times New Roman" w:hAnsi="Times New Roman"/>
                      <w:sz w:val="22"/>
                      <w:szCs w:val="22"/>
                    </w:rPr>
                    <w:t>4</w:t>
                  </w:r>
                  <w:r w:rsidR="00F3214D">
                    <w:rPr>
                      <w:rFonts w:ascii="Times New Roman" w:hAnsi="Times New Roman"/>
                      <w:sz w:val="22"/>
                      <w:szCs w:val="22"/>
                    </w:rPr>
                    <w:t>00,0</w:t>
                  </w:r>
                </w:p>
              </w:tc>
              <w:tc>
                <w:tcPr>
                  <w:tcW w:w="993" w:type="dxa"/>
                </w:tcPr>
                <w:p w:rsidR="00F3214D" w:rsidRPr="005F6CFB" w:rsidRDefault="00F70853" w:rsidP="00603D7B">
                  <w:pPr>
                    <w:pStyle w:val="a3"/>
                    <w:jc w:val="both"/>
                    <w:rPr>
                      <w:rFonts w:ascii="Times New Roman" w:hAnsi="Times New Roman"/>
                      <w:sz w:val="22"/>
                      <w:szCs w:val="22"/>
                    </w:rPr>
                  </w:pPr>
                  <w:r>
                    <w:rPr>
                      <w:rFonts w:ascii="Times New Roman" w:hAnsi="Times New Roman"/>
                      <w:sz w:val="22"/>
                      <w:szCs w:val="22"/>
                    </w:rPr>
                    <w:t>4</w:t>
                  </w:r>
                  <w:r w:rsidR="00F3214D">
                    <w:rPr>
                      <w:rFonts w:ascii="Times New Roman" w:hAnsi="Times New Roman"/>
                      <w:sz w:val="22"/>
                      <w:szCs w:val="22"/>
                    </w:rPr>
                    <w:t>00,0</w:t>
                  </w:r>
                </w:p>
              </w:tc>
              <w:tc>
                <w:tcPr>
                  <w:tcW w:w="850" w:type="dxa"/>
                </w:tcPr>
                <w:p w:rsidR="00F3214D" w:rsidRPr="005F6CFB" w:rsidRDefault="00F70853" w:rsidP="00603D7B">
                  <w:pPr>
                    <w:pStyle w:val="a3"/>
                    <w:jc w:val="both"/>
                    <w:rPr>
                      <w:rFonts w:ascii="Times New Roman" w:hAnsi="Times New Roman"/>
                      <w:sz w:val="22"/>
                      <w:szCs w:val="22"/>
                    </w:rPr>
                  </w:pPr>
                  <w:r>
                    <w:rPr>
                      <w:rFonts w:ascii="Times New Roman" w:hAnsi="Times New Roman"/>
                      <w:sz w:val="22"/>
                      <w:szCs w:val="22"/>
                    </w:rPr>
                    <w:t>4</w:t>
                  </w:r>
                  <w:r w:rsidR="00F3214D">
                    <w:rPr>
                      <w:rFonts w:ascii="Times New Roman" w:hAnsi="Times New Roman"/>
                      <w:sz w:val="22"/>
                      <w:szCs w:val="22"/>
                    </w:rPr>
                    <w:t>00,0</w:t>
                  </w:r>
                </w:p>
              </w:tc>
            </w:tr>
          </w:tbl>
          <w:p w:rsidR="00B665D3" w:rsidRPr="00197A96" w:rsidRDefault="00B665D3" w:rsidP="00F3214D">
            <w:pPr>
              <w:pStyle w:val="a3"/>
              <w:jc w:val="both"/>
              <w:rPr>
                <w:rFonts w:ascii="Times New Roman" w:hAnsi="Times New Roman"/>
                <w:sz w:val="24"/>
                <w:szCs w:val="24"/>
              </w:rPr>
            </w:pPr>
          </w:p>
        </w:tc>
      </w:tr>
      <w:tr w:rsidR="00E60DA9" w:rsidRPr="00197A96" w:rsidTr="00980FF7">
        <w:tc>
          <w:tcPr>
            <w:tcW w:w="483" w:type="dxa"/>
          </w:tcPr>
          <w:p w:rsidR="00E60DA9" w:rsidRPr="002C116C" w:rsidRDefault="00124BCC" w:rsidP="00554069">
            <w:pPr>
              <w:pStyle w:val="a3"/>
              <w:jc w:val="center"/>
              <w:rPr>
                <w:rFonts w:ascii="Times New Roman" w:hAnsi="Times New Roman"/>
                <w:sz w:val="24"/>
                <w:szCs w:val="24"/>
              </w:rPr>
            </w:pPr>
            <w:r w:rsidRPr="002C116C">
              <w:rPr>
                <w:rFonts w:ascii="Times New Roman" w:hAnsi="Times New Roman"/>
                <w:sz w:val="24"/>
                <w:szCs w:val="24"/>
              </w:rPr>
              <w:t>6</w:t>
            </w:r>
          </w:p>
        </w:tc>
        <w:tc>
          <w:tcPr>
            <w:tcW w:w="3203" w:type="dxa"/>
            <w:tcBorders>
              <w:top w:val="single" w:sz="4" w:space="0" w:color="auto"/>
            </w:tcBorders>
          </w:tcPr>
          <w:p w:rsidR="00E60DA9" w:rsidRPr="002C116C" w:rsidRDefault="00124BCC" w:rsidP="00554069">
            <w:pPr>
              <w:pStyle w:val="a3"/>
              <w:jc w:val="both"/>
              <w:rPr>
                <w:rFonts w:ascii="Times New Roman" w:hAnsi="Times New Roman"/>
                <w:sz w:val="24"/>
                <w:szCs w:val="24"/>
              </w:rPr>
            </w:pPr>
            <w:r w:rsidRPr="002C116C">
              <w:rPr>
                <w:rFonts w:ascii="Times New Roman" w:hAnsi="Times New Roman"/>
                <w:sz w:val="24"/>
                <w:szCs w:val="24"/>
              </w:rPr>
              <w:t>Планируемые результаты     </w:t>
            </w:r>
            <w:r w:rsidRPr="002C116C">
              <w:rPr>
                <w:rFonts w:ascii="Times New Roman" w:hAnsi="Times New Roman"/>
                <w:sz w:val="24"/>
                <w:szCs w:val="24"/>
              </w:rPr>
              <w:br/>
              <w:t>реализации муниципальной</w:t>
            </w:r>
            <w:r w:rsidRPr="002C116C">
              <w:rPr>
                <w:rFonts w:ascii="Times New Roman" w:hAnsi="Times New Roman"/>
                <w:sz w:val="24"/>
                <w:szCs w:val="24"/>
              </w:rPr>
              <w:br/>
              <w:t>программы                  </w:t>
            </w:r>
          </w:p>
        </w:tc>
        <w:tc>
          <w:tcPr>
            <w:tcW w:w="6946" w:type="dxa"/>
            <w:tcBorders>
              <w:top w:val="single" w:sz="4" w:space="0" w:color="auto"/>
            </w:tcBorders>
          </w:tcPr>
          <w:p w:rsidR="00E60DA9" w:rsidRPr="00124BCC" w:rsidRDefault="00124BCC" w:rsidP="00124BCC">
            <w:pPr>
              <w:pStyle w:val="a3"/>
              <w:jc w:val="both"/>
              <w:rPr>
                <w:rFonts w:ascii="Times New Roman" w:hAnsi="Times New Roman"/>
                <w:sz w:val="24"/>
                <w:szCs w:val="24"/>
              </w:rPr>
            </w:pPr>
            <w:r>
              <w:rPr>
                <w:rFonts w:ascii="Times New Roman" w:hAnsi="Times New Roman"/>
                <w:sz w:val="24"/>
                <w:szCs w:val="24"/>
              </w:rPr>
              <w:t>1. Повышение уров</w:t>
            </w:r>
            <w:r w:rsidRPr="00124BCC">
              <w:rPr>
                <w:rFonts w:ascii="Times New Roman" w:hAnsi="Times New Roman"/>
                <w:sz w:val="24"/>
                <w:szCs w:val="24"/>
              </w:rPr>
              <w:t>н</w:t>
            </w:r>
            <w:r>
              <w:rPr>
                <w:rFonts w:ascii="Times New Roman" w:hAnsi="Times New Roman"/>
                <w:sz w:val="24"/>
                <w:szCs w:val="24"/>
              </w:rPr>
              <w:t>я</w:t>
            </w:r>
            <w:r w:rsidRPr="00124BCC">
              <w:rPr>
                <w:rFonts w:ascii="Times New Roman" w:hAnsi="Times New Roman"/>
                <w:sz w:val="24"/>
                <w:szCs w:val="24"/>
              </w:rPr>
              <w:t xml:space="preserve"> защищенности населения и территории от опасностей и угроз пожаров</w:t>
            </w:r>
            <w:r>
              <w:rPr>
                <w:rFonts w:ascii="Times New Roman" w:hAnsi="Times New Roman"/>
                <w:sz w:val="24"/>
                <w:szCs w:val="24"/>
              </w:rPr>
              <w:t>.</w:t>
            </w:r>
          </w:p>
          <w:p w:rsidR="00124BCC" w:rsidRDefault="00124BCC" w:rsidP="00124BCC">
            <w:pPr>
              <w:spacing w:after="0"/>
              <w:rPr>
                <w:rFonts w:ascii="Times New Roman" w:hAnsi="Times New Roman"/>
                <w:sz w:val="24"/>
                <w:szCs w:val="24"/>
              </w:rPr>
            </w:pPr>
            <w:r>
              <w:rPr>
                <w:rFonts w:ascii="Times New Roman" w:hAnsi="Times New Roman"/>
                <w:sz w:val="24"/>
                <w:szCs w:val="24"/>
              </w:rPr>
              <w:t>2.</w:t>
            </w:r>
            <w:r w:rsidRPr="00124BCC">
              <w:rPr>
                <w:rFonts w:ascii="Times New Roman" w:hAnsi="Times New Roman"/>
                <w:sz w:val="24"/>
                <w:szCs w:val="24"/>
              </w:rPr>
              <w:t xml:space="preserve"> Снижение материального ущерба от пожаров.</w:t>
            </w:r>
          </w:p>
          <w:p w:rsidR="00124BCC" w:rsidRPr="00124BCC" w:rsidRDefault="00124BCC" w:rsidP="00F3214D">
            <w:pPr>
              <w:rPr>
                <w:rFonts w:ascii="Times New Roman" w:hAnsi="Times New Roman"/>
                <w:sz w:val="24"/>
                <w:szCs w:val="24"/>
              </w:rPr>
            </w:pPr>
            <w:r w:rsidRPr="00124BCC">
              <w:rPr>
                <w:rFonts w:ascii="Times New Roman" w:hAnsi="Times New Roman"/>
                <w:sz w:val="24"/>
                <w:szCs w:val="24"/>
              </w:rPr>
              <w:t>3. Участие общественности в профилактических мероприятиях по предупреждению пожаров и гибели людей, локализации и ликвидации пожаров в короткие сроки без наступления тяжких последствий с помощью добровольных пожарных дружин.</w:t>
            </w:r>
          </w:p>
        </w:tc>
      </w:tr>
    </w:tbl>
    <w:p w:rsidR="00E60DA9" w:rsidRDefault="00E60DA9" w:rsidP="00E60DA9">
      <w:pPr>
        <w:pStyle w:val="a3"/>
        <w:jc w:val="both"/>
        <w:rPr>
          <w:rFonts w:ascii="Times New Roman" w:hAnsi="Times New Roman"/>
          <w:sz w:val="24"/>
          <w:szCs w:val="24"/>
        </w:rPr>
      </w:pPr>
    </w:p>
    <w:p w:rsidR="00980FF7" w:rsidRPr="00D45714" w:rsidRDefault="00980FF7" w:rsidP="00E60DA9">
      <w:pPr>
        <w:pStyle w:val="a3"/>
        <w:jc w:val="both"/>
        <w:rPr>
          <w:rFonts w:ascii="Times New Roman" w:hAnsi="Times New Roman"/>
          <w:sz w:val="24"/>
          <w:szCs w:val="24"/>
        </w:rPr>
      </w:pPr>
    </w:p>
    <w:p w:rsidR="00E60DA9" w:rsidRPr="00D45714" w:rsidRDefault="00D45714" w:rsidP="00D45714">
      <w:pPr>
        <w:pStyle w:val="a3"/>
        <w:numPr>
          <w:ilvl w:val="0"/>
          <w:numId w:val="8"/>
        </w:numPr>
        <w:spacing w:after="120"/>
        <w:ind w:left="720"/>
        <w:jc w:val="center"/>
        <w:rPr>
          <w:rFonts w:ascii="Times New Roman" w:hAnsi="Times New Roman"/>
          <w:bCs/>
          <w:sz w:val="24"/>
          <w:szCs w:val="24"/>
        </w:rPr>
      </w:pPr>
      <w:r w:rsidRPr="00D45714">
        <w:rPr>
          <w:rFonts w:ascii="Times New Roman" w:hAnsi="Times New Roman"/>
          <w:b/>
          <w:bCs/>
          <w:sz w:val="24"/>
          <w:szCs w:val="24"/>
        </w:rPr>
        <w:lastRenderedPageBreak/>
        <w:t>Общие положения</w:t>
      </w:r>
    </w:p>
    <w:p w:rsidR="00AE6DF1" w:rsidRPr="00D96A86" w:rsidRDefault="00B742DF" w:rsidP="00825A9F">
      <w:pPr>
        <w:spacing w:after="120"/>
        <w:rPr>
          <w:rFonts w:ascii="Times New Roman" w:hAnsi="Times New Roman"/>
          <w:bCs/>
          <w:sz w:val="26"/>
          <w:szCs w:val="26"/>
        </w:rPr>
      </w:pPr>
      <w:r>
        <w:rPr>
          <w:rFonts w:ascii="Times New Roman" w:hAnsi="Times New Roman"/>
          <w:sz w:val="24"/>
          <w:szCs w:val="24"/>
        </w:rPr>
        <w:t xml:space="preserve">      </w:t>
      </w:r>
      <w:proofErr w:type="gramStart"/>
      <w:r w:rsidR="00AE6DF1" w:rsidRPr="00D45714">
        <w:rPr>
          <w:rFonts w:ascii="Times New Roman" w:hAnsi="Times New Roman"/>
          <w:sz w:val="24"/>
          <w:szCs w:val="24"/>
        </w:rPr>
        <w:t xml:space="preserve">Программа </w:t>
      </w:r>
      <w:r w:rsidR="00D45714" w:rsidRPr="00D45714">
        <w:rPr>
          <w:rFonts w:ascii="Times New Roman" w:hAnsi="Times New Roman"/>
          <w:sz w:val="24"/>
          <w:szCs w:val="24"/>
        </w:rPr>
        <w:t xml:space="preserve"> </w:t>
      </w:r>
      <w:r w:rsidR="00D45714" w:rsidRPr="00D45714">
        <w:rPr>
          <w:rFonts w:ascii="Times New Roman" w:eastAsia="Calibri" w:hAnsi="Times New Roman"/>
          <w:sz w:val="24"/>
          <w:szCs w:val="24"/>
          <w:lang w:eastAsia="en-US"/>
        </w:rPr>
        <w:t>«Пожарная безопасность и защита населения сельского поселения  «Деревня Никольское» на 20</w:t>
      </w:r>
      <w:r w:rsidR="0088300F">
        <w:rPr>
          <w:rFonts w:ascii="Times New Roman" w:eastAsia="Calibri" w:hAnsi="Times New Roman"/>
          <w:sz w:val="24"/>
          <w:szCs w:val="24"/>
          <w:lang w:eastAsia="en-US"/>
        </w:rPr>
        <w:t>21</w:t>
      </w:r>
      <w:r w:rsidR="00D45714" w:rsidRPr="00D45714">
        <w:rPr>
          <w:rFonts w:ascii="Times New Roman" w:eastAsia="Calibri" w:hAnsi="Times New Roman"/>
          <w:sz w:val="24"/>
          <w:szCs w:val="24"/>
          <w:lang w:eastAsia="en-US"/>
        </w:rPr>
        <w:t>-202</w:t>
      </w:r>
      <w:r w:rsidR="0088300F">
        <w:rPr>
          <w:rFonts w:ascii="Times New Roman" w:eastAsia="Calibri" w:hAnsi="Times New Roman"/>
          <w:sz w:val="24"/>
          <w:szCs w:val="24"/>
          <w:lang w:eastAsia="en-US"/>
        </w:rPr>
        <w:t>5</w:t>
      </w:r>
      <w:r w:rsidR="00D45714" w:rsidRPr="00D45714">
        <w:rPr>
          <w:rFonts w:ascii="Times New Roman" w:eastAsia="Calibri" w:hAnsi="Times New Roman"/>
          <w:sz w:val="24"/>
          <w:szCs w:val="24"/>
          <w:lang w:eastAsia="en-US"/>
        </w:rPr>
        <w:t>годы»</w:t>
      </w:r>
      <w:r w:rsidR="00AE6DF1" w:rsidRPr="00D45714">
        <w:rPr>
          <w:rStyle w:val="FontStyle11"/>
          <w:sz w:val="24"/>
          <w:szCs w:val="24"/>
        </w:rPr>
        <w:t xml:space="preserve"> на территории </w:t>
      </w:r>
      <w:r w:rsidR="00D45714">
        <w:rPr>
          <w:rStyle w:val="FontStyle11"/>
          <w:sz w:val="24"/>
          <w:szCs w:val="24"/>
        </w:rPr>
        <w:t xml:space="preserve">МОСП «Древня Никольское» </w:t>
      </w:r>
      <w:r w:rsidR="00AE6DF1" w:rsidRPr="00D45714">
        <w:rPr>
          <w:rFonts w:ascii="Times New Roman" w:hAnsi="Times New Roman"/>
          <w:sz w:val="24"/>
          <w:szCs w:val="24"/>
        </w:rPr>
        <w:t xml:space="preserve"> разработана в соответствии с Федеральным законом Российской Федерации от 21 декабря 1994 года № 69-ФЗ «О пожарной безопасности», Федеральным законом от 06.10.2003 № 131-ФЗ «Об общих принципах организации местного самоуправления в Российской Федерации» Программа является организационной и методической основой для определения и реализации приоритетов в</w:t>
      </w:r>
      <w:proofErr w:type="gramEnd"/>
      <w:r w:rsidR="00AE6DF1" w:rsidRPr="00D45714">
        <w:rPr>
          <w:rFonts w:ascii="Times New Roman" w:hAnsi="Times New Roman"/>
          <w:sz w:val="24"/>
          <w:szCs w:val="24"/>
        </w:rPr>
        <w:t xml:space="preserve"> области пожарной безопасности на территории муниципального образования </w:t>
      </w:r>
      <w:r w:rsidR="0039523F">
        <w:rPr>
          <w:rFonts w:ascii="Times New Roman" w:hAnsi="Times New Roman"/>
          <w:sz w:val="24"/>
          <w:szCs w:val="24"/>
        </w:rPr>
        <w:t xml:space="preserve">сельское поселение </w:t>
      </w:r>
      <w:r w:rsidR="00AE6DF1" w:rsidRPr="00D45714">
        <w:rPr>
          <w:rFonts w:ascii="Times New Roman" w:hAnsi="Times New Roman"/>
          <w:sz w:val="24"/>
          <w:szCs w:val="24"/>
        </w:rPr>
        <w:t>«</w:t>
      </w:r>
      <w:r w:rsidR="0039523F">
        <w:rPr>
          <w:rFonts w:ascii="Times New Roman" w:hAnsi="Times New Roman"/>
          <w:sz w:val="24"/>
          <w:szCs w:val="24"/>
        </w:rPr>
        <w:t>Деревня Никольское</w:t>
      </w:r>
      <w:r w:rsidR="00AE6DF1" w:rsidRPr="00D45714">
        <w:rPr>
          <w:rFonts w:ascii="Times New Roman" w:hAnsi="Times New Roman"/>
          <w:sz w:val="24"/>
          <w:szCs w:val="24"/>
        </w:rPr>
        <w:t xml:space="preserve">». </w:t>
      </w:r>
    </w:p>
    <w:p w:rsidR="00544D89" w:rsidRPr="00544D89" w:rsidRDefault="00544D89" w:rsidP="0088300F">
      <w:pPr>
        <w:pStyle w:val="a4"/>
        <w:numPr>
          <w:ilvl w:val="0"/>
          <w:numId w:val="8"/>
        </w:numPr>
        <w:spacing w:after="120" w:line="240" w:lineRule="auto"/>
        <w:ind w:left="947"/>
        <w:jc w:val="center"/>
        <w:rPr>
          <w:rFonts w:ascii="Times New Roman" w:hAnsi="Times New Roman"/>
          <w:b/>
          <w:sz w:val="24"/>
          <w:szCs w:val="24"/>
        </w:rPr>
      </w:pPr>
      <w:r w:rsidRPr="00544D89">
        <w:rPr>
          <w:rFonts w:ascii="Times New Roman" w:hAnsi="Times New Roman"/>
          <w:b/>
          <w:sz w:val="24"/>
          <w:szCs w:val="24"/>
        </w:rPr>
        <w:t>Социально-экономическая значимость проблемы для населения муниципального образования сельское поселение «Деревня Никольское»</w:t>
      </w:r>
    </w:p>
    <w:p w:rsidR="00560EB6" w:rsidRPr="0009328A" w:rsidRDefault="00DA6E0A" w:rsidP="0088300F">
      <w:pPr>
        <w:spacing w:after="0" w:line="240" w:lineRule="auto"/>
        <w:jc w:val="both"/>
        <w:rPr>
          <w:rFonts w:ascii="Times New Roman" w:hAnsi="Times New Roman"/>
          <w:b/>
          <w:bCs/>
          <w:sz w:val="26"/>
          <w:szCs w:val="26"/>
        </w:rPr>
      </w:pPr>
      <w:r w:rsidRPr="00DA6E0A">
        <w:rPr>
          <w:rFonts w:ascii="Times New Roman" w:hAnsi="Times New Roman"/>
          <w:sz w:val="24"/>
          <w:szCs w:val="24"/>
        </w:rPr>
        <w:t xml:space="preserve">В большинстве случаев пожары приводят к </w:t>
      </w:r>
      <w:proofErr w:type="spellStart"/>
      <w:r w:rsidRPr="00DA6E0A">
        <w:rPr>
          <w:rFonts w:ascii="Times New Roman" w:hAnsi="Times New Roman"/>
          <w:sz w:val="24"/>
          <w:szCs w:val="24"/>
        </w:rPr>
        <w:t>трудновосполнимым</w:t>
      </w:r>
      <w:proofErr w:type="spellEnd"/>
      <w:r w:rsidRPr="00DA6E0A">
        <w:rPr>
          <w:rFonts w:ascii="Times New Roman" w:hAnsi="Times New Roman"/>
          <w:sz w:val="24"/>
          <w:szCs w:val="24"/>
        </w:rPr>
        <w:t xml:space="preserve"> потерям. Если учесть, что потери от пожаров - это не только повреждение имущества, но и расходы на восстановление пострадавших объектов, недополученные доходы в обычных условиях функционирования объектов, затраты на возмещение вреда, нанесенного жизни и здоровью людей, то полные потери от пожаров во много раз превышают указанную сумму. Пожары и связанные с ними чрезвычайные ситуации являются одним из факторов, негативно влияющих на состояние экономики и в целом дестабилизирующих социально-экономическую обстановку. Предусматриваемые затраты на реализацию программы позволят существенно сократить ежегодные материальные потери на территории </w:t>
      </w:r>
      <w:r w:rsidR="008F5F0F">
        <w:rPr>
          <w:rFonts w:ascii="Times New Roman" w:hAnsi="Times New Roman"/>
          <w:sz w:val="24"/>
          <w:szCs w:val="24"/>
        </w:rPr>
        <w:t>сельского поселения</w:t>
      </w:r>
      <w:r w:rsidRPr="00DA6E0A">
        <w:rPr>
          <w:rFonts w:ascii="Times New Roman" w:hAnsi="Times New Roman"/>
          <w:sz w:val="24"/>
          <w:szCs w:val="24"/>
        </w:rPr>
        <w:t xml:space="preserve">, усилить противопожарную защиту населенных пунктов,  учреждениях и организациях с массовым пребыванием людей, укрепить материально – техническую базу добровольных пожарных дружин (команд), сохранить природные богатства муниципального образования, жизнь и здоровье ее жителей. </w:t>
      </w:r>
    </w:p>
    <w:p w:rsidR="008F5F0F" w:rsidRPr="00D74391" w:rsidRDefault="008F5F0F" w:rsidP="007D6766">
      <w:pPr>
        <w:pStyle w:val="a4"/>
        <w:numPr>
          <w:ilvl w:val="0"/>
          <w:numId w:val="8"/>
        </w:numPr>
        <w:spacing w:after="0"/>
        <w:ind w:left="607"/>
        <w:jc w:val="center"/>
        <w:rPr>
          <w:sz w:val="28"/>
          <w:szCs w:val="28"/>
        </w:rPr>
      </w:pPr>
      <w:r w:rsidRPr="00D74391">
        <w:rPr>
          <w:rFonts w:ascii="Times New Roman" w:hAnsi="Times New Roman"/>
          <w:b/>
          <w:sz w:val="24"/>
          <w:szCs w:val="24"/>
        </w:rPr>
        <w:t>Цели и задачи программы</w:t>
      </w:r>
    </w:p>
    <w:p w:rsidR="008F5F0F" w:rsidRPr="008F5F0F" w:rsidRDefault="008F5F0F" w:rsidP="0088300F">
      <w:pPr>
        <w:autoSpaceDE w:val="0"/>
        <w:autoSpaceDN w:val="0"/>
        <w:adjustRightInd w:val="0"/>
        <w:spacing w:after="0" w:line="240" w:lineRule="auto"/>
        <w:ind w:left="-510" w:firstLine="540"/>
        <w:rPr>
          <w:rFonts w:ascii="Times New Roman" w:hAnsi="Times New Roman"/>
          <w:sz w:val="24"/>
          <w:szCs w:val="24"/>
        </w:rPr>
      </w:pPr>
      <w:r w:rsidRPr="008F5F0F">
        <w:rPr>
          <w:rFonts w:ascii="Times New Roman" w:hAnsi="Times New Roman"/>
          <w:sz w:val="24"/>
          <w:szCs w:val="24"/>
        </w:rPr>
        <w:t>Цели муниципальной программы</w:t>
      </w:r>
      <w:proofErr w:type="gramStart"/>
      <w:r w:rsidRPr="008F5F0F">
        <w:rPr>
          <w:rFonts w:ascii="Times New Roman" w:hAnsi="Times New Roman"/>
          <w:sz w:val="24"/>
          <w:szCs w:val="24"/>
        </w:rPr>
        <w:t> :</w:t>
      </w:r>
      <w:proofErr w:type="gramEnd"/>
      <w:r w:rsidRPr="008F5F0F">
        <w:rPr>
          <w:rFonts w:ascii="Times New Roman" w:hAnsi="Times New Roman"/>
          <w:sz w:val="24"/>
          <w:szCs w:val="24"/>
        </w:rPr>
        <w:t>               </w:t>
      </w:r>
    </w:p>
    <w:p w:rsidR="008F5F0F" w:rsidRPr="008F5F0F" w:rsidRDefault="008F5F0F" w:rsidP="0088300F">
      <w:pPr>
        <w:autoSpaceDE w:val="0"/>
        <w:autoSpaceDN w:val="0"/>
        <w:adjustRightInd w:val="0"/>
        <w:spacing w:after="0" w:line="240" w:lineRule="auto"/>
        <w:ind w:left="-510" w:firstLine="540"/>
        <w:jc w:val="both"/>
        <w:rPr>
          <w:rFonts w:ascii="Times New Roman" w:hAnsi="Times New Roman"/>
          <w:sz w:val="24"/>
          <w:szCs w:val="24"/>
        </w:rPr>
      </w:pPr>
      <w:r w:rsidRPr="008F5F0F">
        <w:rPr>
          <w:rFonts w:ascii="Times New Roman" w:hAnsi="Times New Roman"/>
          <w:sz w:val="24"/>
          <w:szCs w:val="24"/>
        </w:rPr>
        <w:t xml:space="preserve">-  обеспечение  мер пожарной безопасности на территории </w:t>
      </w:r>
      <w:r w:rsidR="006324AF">
        <w:rPr>
          <w:rFonts w:ascii="Times New Roman" w:hAnsi="Times New Roman"/>
          <w:sz w:val="24"/>
          <w:szCs w:val="24"/>
        </w:rPr>
        <w:t>МОСП «Деревня</w:t>
      </w:r>
      <w:r w:rsidR="00511F76">
        <w:rPr>
          <w:rFonts w:ascii="Times New Roman" w:hAnsi="Times New Roman"/>
          <w:sz w:val="24"/>
          <w:szCs w:val="24"/>
        </w:rPr>
        <w:t xml:space="preserve"> Никольское»;</w:t>
      </w:r>
    </w:p>
    <w:p w:rsidR="006324AF" w:rsidRDefault="008F5F0F" w:rsidP="0088300F">
      <w:pPr>
        <w:spacing w:after="0" w:line="240" w:lineRule="auto"/>
        <w:ind w:left="-510" w:firstLine="540"/>
        <w:jc w:val="both"/>
        <w:rPr>
          <w:rFonts w:ascii="Times New Roman" w:hAnsi="Times New Roman"/>
          <w:sz w:val="24"/>
          <w:szCs w:val="24"/>
        </w:rPr>
      </w:pPr>
      <w:r w:rsidRPr="008F5F0F">
        <w:rPr>
          <w:rFonts w:ascii="Times New Roman" w:hAnsi="Times New Roman"/>
          <w:sz w:val="24"/>
          <w:szCs w:val="24"/>
        </w:rPr>
        <w:t>- повышение уровня пожарной безопасности му</w:t>
      </w:r>
      <w:r w:rsidR="006324AF">
        <w:rPr>
          <w:rFonts w:ascii="Times New Roman" w:hAnsi="Times New Roman"/>
          <w:sz w:val="24"/>
          <w:szCs w:val="24"/>
        </w:rPr>
        <w:t xml:space="preserve">ниципальных организаций сельского      </w:t>
      </w:r>
    </w:p>
    <w:p w:rsidR="008F5F0F" w:rsidRPr="008F5F0F" w:rsidRDefault="001F6952" w:rsidP="0088300F">
      <w:pPr>
        <w:spacing w:after="0" w:line="240" w:lineRule="auto"/>
        <w:ind w:left="-510" w:firstLine="540"/>
        <w:jc w:val="both"/>
        <w:rPr>
          <w:rFonts w:ascii="Times New Roman" w:hAnsi="Times New Roman"/>
          <w:sz w:val="24"/>
          <w:szCs w:val="24"/>
        </w:rPr>
      </w:pPr>
      <w:r>
        <w:rPr>
          <w:rFonts w:ascii="Times New Roman" w:hAnsi="Times New Roman"/>
          <w:sz w:val="24"/>
          <w:szCs w:val="24"/>
        </w:rPr>
        <w:t>п</w:t>
      </w:r>
      <w:r w:rsidR="006324AF">
        <w:rPr>
          <w:rFonts w:ascii="Times New Roman" w:hAnsi="Times New Roman"/>
          <w:sz w:val="24"/>
          <w:szCs w:val="24"/>
        </w:rPr>
        <w:t>оселения</w:t>
      </w:r>
      <w:r w:rsidR="00511F76">
        <w:rPr>
          <w:rFonts w:ascii="Times New Roman" w:hAnsi="Times New Roman"/>
          <w:sz w:val="24"/>
          <w:szCs w:val="24"/>
        </w:rPr>
        <w:t>;</w:t>
      </w:r>
    </w:p>
    <w:p w:rsidR="008F5F0F" w:rsidRPr="008F5F0F" w:rsidRDefault="008F5F0F" w:rsidP="0088300F">
      <w:pPr>
        <w:spacing w:after="0" w:line="240" w:lineRule="auto"/>
        <w:ind w:left="-510" w:firstLine="540"/>
        <w:jc w:val="both"/>
        <w:rPr>
          <w:rFonts w:ascii="Times New Roman" w:hAnsi="Times New Roman"/>
          <w:sz w:val="24"/>
          <w:szCs w:val="24"/>
        </w:rPr>
      </w:pPr>
      <w:r w:rsidRPr="008F5F0F">
        <w:rPr>
          <w:rFonts w:ascii="Times New Roman" w:hAnsi="Times New Roman"/>
          <w:sz w:val="24"/>
          <w:szCs w:val="24"/>
        </w:rPr>
        <w:t xml:space="preserve">Для достижения указанной цели необходимо решить следующие задачи: </w:t>
      </w:r>
    </w:p>
    <w:p w:rsidR="006324AF" w:rsidRDefault="008F5F0F" w:rsidP="0088300F">
      <w:pPr>
        <w:spacing w:after="0" w:line="240" w:lineRule="auto"/>
        <w:ind w:left="-510" w:firstLine="540"/>
        <w:jc w:val="both"/>
        <w:rPr>
          <w:rFonts w:ascii="Times New Roman" w:hAnsi="Times New Roman"/>
          <w:sz w:val="24"/>
          <w:szCs w:val="24"/>
        </w:rPr>
      </w:pPr>
      <w:r w:rsidRPr="008F5F0F">
        <w:rPr>
          <w:rFonts w:ascii="Times New Roman" w:hAnsi="Times New Roman"/>
          <w:sz w:val="24"/>
          <w:szCs w:val="24"/>
        </w:rPr>
        <w:t>-</w:t>
      </w:r>
      <w:r w:rsidR="00232A7B">
        <w:rPr>
          <w:rFonts w:ascii="Times New Roman" w:hAnsi="Times New Roman"/>
          <w:sz w:val="24"/>
          <w:szCs w:val="24"/>
        </w:rPr>
        <w:t xml:space="preserve"> </w:t>
      </w:r>
      <w:r w:rsidRPr="008F5F0F">
        <w:rPr>
          <w:rFonts w:ascii="Times New Roman" w:hAnsi="Times New Roman"/>
          <w:sz w:val="24"/>
          <w:szCs w:val="24"/>
        </w:rPr>
        <w:t xml:space="preserve">выполнение комплекса мероприятий по обеспечению пожарной безопасности </w:t>
      </w:r>
      <w:r w:rsidR="006324AF">
        <w:rPr>
          <w:rFonts w:ascii="Times New Roman" w:hAnsi="Times New Roman"/>
          <w:sz w:val="24"/>
          <w:szCs w:val="24"/>
        </w:rPr>
        <w:t xml:space="preserve"> </w:t>
      </w:r>
    </w:p>
    <w:p w:rsidR="008F5F0F" w:rsidRPr="008F5F0F" w:rsidRDefault="008F5F0F" w:rsidP="0088300F">
      <w:pPr>
        <w:spacing w:after="0" w:line="240" w:lineRule="auto"/>
        <w:ind w:left="-510" w:firstLine="540"/>
        <w:jc w:val="both"/>
        <w:rPr>
          <w:rFonts w:ascii="Times New Roman" w:hAnsi="Times New Roman"/>
          <w:sz w:val="24"/>
          <w:szCs w:val="24"/>
        </w:rPr>
      </w:pPr>
      <w:r w:rsidRPr="008F5F0F">
        <w:rPr>
          <w:rFonts w:ascii="Times New Roman" w:hAnsi="Times New Roman"/>
          <w:sz w:val="24"/>
          <w:szCs w:val="24"/>
        </w:rPr>
        <w:t xml:space="preserve">населения и  населенных пунктов </w:t>
      </w:r>
      <w:r w:rsidR="006324AF">
        <w:rPr>
          <w:rFonts w:ascii="Times New Roman" w:hAnsi="Times New Roman"/>
          <w:sz w:val="24"/>
          <w:szCs w:val="24"/>
        </w:rPr>
        <w:t>сельского поселения</w:t>
      </w:r>
      <w:r w:rsidRPr="008F5F0F">
        <w:rPr>
          <w:rFonts w:ascii="Times New Roman" w:hAnsi="Times New Roman"/>
          <w:sz w:val="24"/>
          <w:szCs w:val="24"/>
        </w:rPr>
        <w:t>;</w:t>
      </w:r>
    </w:p>
    <w:p w:rsidR="006324AF" w:rsidRDefault="008F5F0F" w:rsidP="0088300F">
      <w:pPr>
        <w:spacing w:after="0" w:line="240" w:lineRule="auto"/>
        <w:ind w:left="-454" w:firstLine="540"/>
        <w:jc w:val="both"/>
        <w:rPr>
          <w:rFonts w:ascii="Times New Roman" w:hAnsi="Times New Roman"/>
          <w:sz w:val="24"/>
          <w:szCs w:val="24"/>
        </w:rPr>
      </w:pPr>
      <w:r w:rsidRPr="008F5F0F">
        <w:rPr>
          <w:rFonts w:ascii="Times New Roman" w:hAnsi="Times New Roman"/>
          <w:sz w:val="24"/>
          <w:szCs w:val="24"/>
        </w:rPr>
        <w:t>- оказание содействия в создании добровольных пожарных дружин сельск</w:t>
      </w:r>
      <w:r w:rsidR="006324AF">
        <w:rPr>
          <w:rFonts w:ascii="Times New Roman" w:hAnsi="Times New Roman"/>
          <w:sz w:val="24"/>
          <w:szCs w:val="24"/>
        </w:rPr>
        <w:t>ого</w:t>
      </w:r>
      <w:r w:rsidRPr="008F5F0F">
        <w:rPr>
          <w:rFonts w:ascii="Times New Roman" w:hAnsi="Times New Roman"/>
          <w:sz w:val="24"/>
          <w:szCs w:val="24"/>
        </w:rPr>
        <w:t xml:space="preserve"> </w:t>
      </w:r>
    </w:p>
    <w:p w:rsidR="006324AF" w:rsidRDefault="008F5F0F" w:rsidP="0088300F">
      <w:pPr>
        <w:spacing w:after="0" w:line="240" w:lineRule="auto"/>
        <w:ind w:left="-454" w:firstLine="540"/>
        <w:jc w:val="both"/>
        <w:rPr>
          <w:rFonts w:ascii="Times New Roman" w:hAnsi="Times New Roman"/>
          <w:sz w:val="24"/>
          <w:szCs w:val="24"/>
        </w:rPr>
      </w:pPr>
      <w:r w:rsidRPr="008F5F0F">
        <w:rPr>
          <w:rFonts w:ascii="Times New Roman" w:hAnsi="Times New Roman"/>
          <w:sz w:val="24"/>
          <w:szCs w:val="24"/>
        </w:rPr>
        <w:t>поселени</w:t>
      </w:r>
      <w:r w:rsidR="006324AF">
        <w:rPr>
          <w:rFonts w:ascii="Times New Roman" w:hAnsi="Times New Roman"/>
          <w:sz w:val="24"/>
          <w:szCs w:val="24"/>
        </w:rPr>
        <w:t>я «Деревня Никольское»</w:t>
      </w:r>
      <w:r w:rsidRPr="008F5F0F">
        <w:rPr>
          <w:rFonts w:ascii="Times New Roman" w:hAnsi="Times New Roman"/>
          <w:sz w:val="24"/>
          <w:szCs w:val="24"/>
        </w:rPr>
        <w:t xml:space="preserve"> (далее ДПД), в формировании их материально </w:t>
      </w:r>
    </w:p>
    <w:p w:rsidR="008F5F0F" w:rsidRPr="008F5F0F" w:rsidRDefault="008F5F0F" w:rsidP="0088300F">
      <w:pPr>
        <w:spacing w:after="0" w:line="240" w:lineRule="auto"/>
        <w:ind w:left="-454" w:firstLine="540"/>
        <w:jc w:val="both"/>
        <w:rPr>
          <w:rFonts w:ascii="Times New Roman" w:hAnsi="Times New Roman"/>
          <w:sz w:val="24"/>
          <w:szCs w:val="24"/>
        </w:rPr>
      </w:pPr>
      <w:r w:rsidRPr="008F5F0F">
        <w:rPr>
          <w:rFonts w:ascii="Times New Roman" w:hAnsi="Times New Roman"/>
          <w:sz w:val="24"/>
          <w:szCs w:val="24"/>
        </w:rPr>
        <w:t>технической базы, материальное стимулирование добровольных пожарных;</w:t>
      </w:r>
    </w:p>
    <w:p w:rsidR="006324AF" w:rsidRDefault="008F5F0F" w:rsidP="0088300F">
      <w:pPr>
        <w:spacing w:after="0" w:line="240" w:lineRule="auto"/>
        <w:ind w:left="-454" w:firstLine="540"/>
        <w:jc w:val="both"/>
        <w:rPr>
          <w:rFonts w:ascii="Times New Roman" w:hAnsi="Times New Roman"/>
          <w:sz w:val="24"/>
          <w:szCs w:val="24"/>
        </w:rPr>
      </w:pPr>
      <w:r w:rsidRPr="008F5F0F">
        <w:rPr>
          <w:rFonts w:ascii="Times New Roman" w:hAnsi="Times New Roman"/>
          <w:sz w:val="24"/>
          <w:szCs w:val="24"/>
        </w:rPr>
        <w:t xml:space="preserve">- проведение профилактической работы с населением о мерах пожарной безопасности, </w:t>
      </w:r>
    </w:p>
    <w:p w:rsidR="006324AF" w:rsidRDefault="008F5F0F" w:rsidP="0088300F">
      <w:pPr>
        <w:spacing w:after="0" w:line="240" w:lineRule="auto"/>
        <w:ind w:left="-454" w:firstLine="540"/>
        <w:jc w:val="both"/>
        <w:rPr>
          <w:rFonts w:ascii="Times New Roman" w:hAnsi="Times New Roman"/>
          <w:sz w:val="24"/>
          <w:szCs w:val="24"/>
        </w:rPr>
      </w:pPr>
      <w:r w:rsidRPr="008F5F0F">
        <w:rPr>
          <w:rFonts w:ascii="Times New Roman" w:hAnsi="Times New Roman"/>
          <w:sz w:val="24"/>
          <w:szCs w:val="24"/>
        </w:rPr>
        <w:t xml:space="preserve">обучение действиям населения при обнаружении пожара, приобретение и </w:t>
      </w:r>
    </w:p>
    <w:p w:rsidR="008F5F0F" w:rsidRPr="008F5F0F" w:rsidRDefault="008F5F0F" w:rsidP="0088300F">
      <w:pPr>
        <w:spacing w:after="120" w:line="240" w:lineRule="auto"/>
        <w:ind w:left="-454" w:firstLine="540"/>
        <w:jc w:val="both"/>
        <w:rPr>
          <w:rFonts w:ascii="Times New Roman" w:hAnsi="Times New Roman"/>
          <w:sz w:val="24"/>
          <w:szCs w:val="24"/>
        </w:rPr>
      </w:pPr>
      <w:r w:rsidRPr="008F5F0F">
        <w:rPr>
          <w:rFonts w:ascii="Times New Roman" w:hAnsi="Times New Roman"/>
          <w:sz w:val="24"/>
          <w:szCs w:val="24"/>
        </w:rPr>
        <w:t>изготовление информационной продукции по пожарной безопасности.</w:t>
      </w:r>
    </w:p>
    <w:p w:rsidR="00E60DA9" w:rsidRPr="006324AF" w:rsidRDefault="00082AE0" w:rsidP="00560EB6">
      <w:pPr>
        <w:pStyle w:val="a3"/>
        <w:spacing w:after="120"/>
        <w:jc w:val="center"/>
        <w:rPr>
          <w:rFonts w:ascii="Times New Roman" w:hAnsi="Times New Roman"/>
          <w:sz w:val="24"/>
          <w:szCs w:val="24"/>
        </w:rPr>
      </w:pPr>
      <w:r w:rsidRPr="006324AF">
        <w:rPr>
          <w:rFonts w:ascii="Times New Roman" w:hAnsi="Times New Roman"/>
          <w:b/>
          <w:bCs/>
          <w:sz w:val="24"/>
          <w:szCs w:val="24"/>
          <w:lang w:val="en-US"/>
        </w:rPr>
        <w:t>I</w:t>
      </w:r>
      <w:r w:rsidR="00E60DA9" w:rsidRPr="006324AF">
        <w:rPr>
          <w:rFonts w:ascii="Times New Roman" w:hAnsi="Times New Roman"/>
          <w:b/>
          <w:bCs/>
          <w:sz w:val="24"/>
          <w:szCs w:val="24"/>
          <w:lang w:val="en-US"/>
        </w:rPr>
        <w:t>V</w:t>
      </w:r>
      <w:proofErr w:type="gramStart"/>
      <w:r w:rsidR="00E60DA9" w:rsidRPr="006324AF">
        <w:rPr>
          <w:rFonts w:ascii="Times New Roman" w:hAnsi="Times New Roman"/>
          <w:b/>
          <w:bCs/>
          <w:sz w:val="24"/>
          <w:szCs w:val="24"/>
        </w:rPr>
        <w:t>.  Ресурсное</w:t>
      </w:r>
      <w:proofErr w:type="gramEnd"/>
      <w:r w:rsidR="00E60DA9" w:rsidRPr="006324AF">
        <w:rPr>
          <w:rFonts w:ascii="Times New Roman" w:hAnsi="Times New Roman"/>
          <w:b/>
          <w:bCs/>
          <w:sz w:val="24"/>
          <w:szCs w:val="24"/>
        </w:rPr>
        <w:t xml:space="preserve"> обеспечение реализации муниципальной программы за счет средств бюджет</w:t>
      </w:r>
      <w:r w:rsidR="00511F76">
        <w:rPr>
          <w:rFonts w:ascii="Times New Roman" w:hAnsi="Times New Roman"/>
          <w:b/>
          <w:bCs/>
          <w:sz w:val="24"/>
          <w:szCs w:val="24"/>
        </w:rPr>
        <w:t>а.</w:t>
      </w:r>
    </w:p>
    <w:p w:rsidR="00E60DA9" w:rsidRPr="006324AF" w:rsidRDefault="00E60DA9" w:rsidP="00E60DA9">
      <w:pPr>
        <w:pStyle w:val="a3"/>
        <w:jc w:val="both"/>
        <w:rPr>
          <w:rFonts w:ascii="Times New Roman" w:hAnsi="Times New Roman"/>
          <w:sz w:val="24"/>
          <w:szCs w:val="24"/>
        </w:rPr>
      </w:pPr>
      <w:r w:rsidRPr="006324AF">
        <w:rPr>
          <w:rFonts w:ascii="Times New Roman" w:hAnsi="Times New Roman"/>
          <w:sz w:val="24"/>
          <w:szCs w:val="24"/>
        </w:rPr>
        <w:t xml:space="preserve">Объем бюджетных ассигнований на реализацию мероприятий муниципальной программы, предполагаемых за счет средств  бюджета сельского поселения «Деревня Никольское»,  утверждается решением    Сельской думы сельского поселения «Деревня Никольское»  об утверждении  бюджета на очередной финансовый год и плановый период. </w:t>
      </w:r>
    </w:p>
    <w:p w:rsidR="00E60DA9" w:rsidRPr="006324AF" w:rsidRDefault="00E60DA9" w:rsidP="00E60DA9">
      <w:pPr>
        <w:pStyle w:val="a3"/>
        <w:jc w:val="both"/>
        <w:rPr>
          <w:rFonts w:ascii="Times New Roman" w:hAnsi="Times New Roman"/>
          <w:sz w:val="24"/>
          <w:szCs w:val="24"/>
        </w:rPr>
      </w:pPr>
      <w:r w:rsidRPr="006324AF">
        <w:rPr>
          <w:rFonts w:ascii="Times New Roman" w:hAnsi="Times New Roman"/>
          <w:sz w:val="24"/>
          <w:szCs w:val="24"/>
        </w:rPr>
        <w:t xml:space="preserve">Общий объем финансирования  муниципальной  программы  на все годы реализации  составит:  </w:t>
      </w:r>
      <w:r w:rsidR="00980FF7">
        <w:rPr>
          <w:rFonts w:ascii="Times New Roman" w:hAnsi="Times New Roman"/>
          <w:b/>
          <w:sz w:val="24"/>
          <w:szCs w:val="24"/>
        </w:rPr>
        <w:t>1436,7</w:t>
      </w:r>
      <w:r w:rsidR="0088300F">
        <w:rPr>
          <w:rFonts w:ascii="Times New Roman" w:hAnsi="Times New Roman"/>
          <w:b/>
          <w:sz w:val="24"/>
          <w:szCs w:val="24"/>
        </w:rPr>
        <w:t xml:space="preserve"> </w:t>
      </w:r>
      <w:r w:rsidRPr="006324AF">
        <w:rPr>
          <w:rFonts w:ascii="Times New Roman" w:hAnsi="Times New Roman"/>
          <w:b/>
          <w:sz w:val="24"/>
          <w:szCs w:val="24"/>
        </w:rPr>
        <w:t>тыс. рублей</w:t>
      </w:r>
      <w:r w:rsidRPr="006324AF">
        <w:rPr>
          <w:rFonts w:ascii="Times New Roman" w:hAnsi="Times New Roman"/>
          <w:sz w:val="24"/>
          <w:szCs w:val="24"/>
        </w:rPr>
        <w:t>, распределение по направлениям муниципальных подпрограмм  и по годам приведены выше в паспорте муниципальной программы.</w:t>
      </w:r>
    </w:p>
    <w:p w:rsidR="00E60DA9" w:rsidRPr="006324AF" w:rsidRDefault="00E60DA9" w:rsidP="00511F76">
      <w:pPr>
        <w:pStyle w:val="a3"/>
        <w:ind w:firstLine="426"/>
        <w:jc w:val="both"/>
        <w:rPr>
          <w:rFonts w:ascii="Times New Roman" w:hAnsi="Times New Roman"/>
          <w:sz w:val="24"/>
          <w:szCs w:val="24"/>
        </w:rPr>
      </w:pPr>
    </w:p>
    <w:p w:rsidR="00E60DA9" w:rsidRPr="006324AF" w:rsidRDefault="001864BD" w:rsidP="00E60DA9">
      <w:pPr>
        <w:pStyle w:val="a3"/>
        <w:jc w:val="center"/>
        <w:rPr>
          <w:rFonts w:ascii="Times New Roman" w:hAnsi="Times New Roman"/>
          <w:b/>
          <w:sz w:val="24"/>
          <w:szCs w:val="24"/>
        </w:rPr>
      </w:pPr>
      <w:r w:rsidRPr="006324AF">
        <w:rPr>
          <w:rFonts w:ascii="Times New Roman" w:hAnsi="Times New Roman"/>
          <w:b/>
          <w:bCs/>
          <w:sz w:val="24"/>
          <w:szCs w:val="24"/>
          <w:lang w:val="en-US"/>
        </w:rPr>
        <w:t>V</w:t>
      </w:r>
      <w:r w:rsidR="00E60DA9" w:rsidRPr="006324AF">
        <w:rPr>
          <w:rFonts w:ascii="Times New Roman" w:hAnsi="Times New Roman"/>
          <w:b/>
          <w:bCs/>
          <w:sz w:val="24"/>
          <w:szCs w:val="24"/>
        </w:rPr>
        <w:t>. Прогноз конечных результатов реализации муниципальной программы</w:t>
      </w:r>
    </w:p>
    <w:p w:rsidR="00E60DA9" w:rsidRPr="006324AF" w:rsidRDefault="00E60DA9" w:rsidP="00E60DA9">
      <w:pPr>
        <w:pStyle w:val="a3"/>
        <w:ind w:firstLine="426"/>
        <w:jc w:val="both"/>
        <w:rPr>
          <w:rFonts w:ascii="Times New Roman" w:hAnsi="Times New Roman"/>
          <w:sz w:val="24"/>
          <w:szCs w:val="24"/>
        </w:rPr>
      </w:pPr>
    </w:p>
    <w:p w:rsidR="00290622" w:rsidRPr="006324AF" w:rsidRDefault="00290622" w:rsidP="00290622">
      <w:pPr>
        <w:spacing w:after="0"/>
        <w:ind w:firstLine="540"/>
        <w:jc w:val="both"/>
        <w:rPr>
          <w:rFonts w:ascii="Times New Roman" w:hAnsi="Times New Roman"/>
          <w:sz w:val="24"/>
          <w:szCs w:val="24"/>
        </w:rPr>
      </w:pPr>
      <w:r w:rsidRPr="006324AF">
        <w:rPr>
          <w:rFonts w:ascii="Times New Roman" w:hAnsi="Times New Roman"/>
          <w:sz w:val="24"/>
          <w:szCs w:val="24"/>
        </w:rPr>
        <w:lastRenderedPageBreak/>
        <w:t xml:space="preserve">Утверждение и внедрение мероприятий Программы создаст условия для снижения риска возникновения пожаров на территории МО СП «Деревня Никольское», относительного сокращения потерь, наносимых огнем, гибели и травматизма людей, средств, расходуемых на ликвидацию последствий пожаров. Реализация разделов Программы и ее финансирование в полном объеме позволит: </w:t>
      </w:r>
    </w:p>
    <w:p w:rsidR="00290622" w:rsidRPr="006324AF" w:rsidRDefault="00290622" w:rsidP="00290622">
      <w:pPr>
        <w:spacing w:after="0"/>
        <w:ind w:firstLine="540"/>
        <w:jc w:val="both"/>
        <w:rPr>
          <w:rFonts w:ascii="Times New Roman" w:hAnsi="Times New Roman"/>
          <w:sz w:val="24"/>
          <w:szCs w:val="24"/>
        </w:rPr>
      </w:pPr>
      <w:r w:rsidRPr="006324AF">
        <w:rPr>
          <w:rFonts w:ascii="Times New Roman" w:hAnsi="Times New Roman"/>
          <w:sz w:val="24"/>
          <w:szCs w:val="24"/>
        </w:rPr>
        <w:t>- снизить риски возникновения пожаров, поступательное снижение общего количества пожаров к 202</w:t>
      </w:r>
      <w:r w:rsidR="0088300F">
        <w:rPr>
          <w:rFonts w:ascii="Times New Roman" w:hAnsi="Times New Roman"/>
          <w:sz w:val="24"/>
          <w:szCs w:val="24"/>
        </w:rPr>
        <w:t>5</w:t>
      </w:r>
      <w:r w:rsidRPr="006324AF">
        <w:rPr>
          <w:rFonts w:ascii="Times New Roman" w:hAnsi="Times New Roman"/>
          <w:sz w:val="24"/>
          <w:szCs w:val="24"/>
        </w:rPr>
        <w:t xml:space="preserve"> году по сравнению с 20</w:t>
      </w:r>
      <w:r w:rsidR="00F3214D">
        <w:rPr>
          <w:rFonts w:ascii="Times New Roman" w:hAnsi="Times New Roman"/>
          <w:sz w:val="24"/>
          <w:szCs w:val="24"/>
        </w:rPr>
        <w:t>21</w:t>
      </w:r>
      <w:r w:rsidRPr="006324AF">
        <w:rPr>
          <w:rFonts w:ascii="Times New Roman" w:hAnsi="Times New Roman"/>
          <w:sz w:val="24"/>
          <w:szCs w:val="24"/>
        </w:rPr>
        <w:t xml:space="preserve"> годом на 30 процентов (ежегодно на 10%), недопущение гибели людей;</w:t>
      </w:r>
    </w:p>
    <w:p w:rsidR="0098701E" w:rsidRPr="006324AF" w:rsidRDefault="00290622" w:rsidP="0098701E">
      <w:pPr>
        <w:spacing w:after="0"/>
        <w:ind w:firstLine="540"/>
        <w:rPr>
          <w:rFonts w:ascii="Times New Roman" w:hAnsi="Times New Roman"/>
          <w:sz w:val="24"/>
          <w:szCs w:val="24"/>
        </w:rPr>
      </w:pPr>
      <w:r w:rsidRPr="006324AF">
        <w:rPr>
          <w:rFonts w:ascii="Times New Roman" w:hAnsi="Times New Roman"/>
          <w:sz w:val="24"/>
          <w:szCs w:val="24"/>
        </w:rPr>
        <w:t>- снизить в сопоставимых условиях размеры общего материального ущерба от пожаров на 30 процентов (ежегодно на 10%);</w:t>
      </w:r>
    </w:p>
    <w:p w:rsidR="00500B0F" w:rsidRPr="006324AF" w:rsidRDefault="00290622" w:rsidP="00511F76">
      <w:pPr>
        <w:spacing w:after="0"/>
        <w:ind w:firstLine="540"/>
        <w:rPr>
          <w:rFonts w:ascii="Times New Roman" w:hAnsi="Times New Roman"/>
          <w:b/>
          <w:sz w:val="24"/>
          <w:szCs w:val="24"/>
        </w:rPr>
      </w:pPr>
      <w:r w:rsidRPr="006324AF">
        <w:rPr>
          <w:rFonts w:ascii="Times New Roman" w:hAnsi="Times New Roman"/>
          <w:sz w:val="24"/>
          <w:szCs w:val="24"/>
        </w:rPr>
        <w:t>- обеспечить участие общественности в профилактических мероприятиях по предупреждению пожаров и гибели людей, локализации и ликвидации пожаров, в короткие сроки без наступления тяжких последствий с помощью добровольных пожарных дружин.</w:t>
      </w:r>
    </w:p>
    <w:p w:rsidR="00370928" w:rsidRPr="006324AF" w:rsidRDefault="0063419E" w:rsidP="00511F76">
      <w:pPr>
        <w:spacing w:after="120"/>
        <w:ind w:left="1416" w:firstLine="708"/>
        <w:rPr>
          <w:rFonts w:ascii="Times New Roman" w:hAnsi="Times New Roman"/>
          <w:b/>
          <w:sz w:val="24"/>
          <w:szCs w:val="24"/>
        </w:rPr>
      </w:pPr>
      <w:r w:rsidRPr="006324AF">
        <w:rPr>
          <w:rFonts w:ascii="Times New Roman" w:hAnsi="Times New Roman"/>
          <w:b/>
          <w:sz w:val="24"/>
          <w:szCs w:val="24"/>
          <w:lang w:val="en-US"/>
        </w:rPr>
        <w:t>VI</w:t>
      </w:r>
      <w:r w:rsidR="00E60DA9" w:rsidRPr="006324AF">
        <w:rPr>
          <w:rFonts w:ascii="Times New Roman" w:hAnsi="Times New Roman"/>
          <w:b/>
          <w:sz w:val="24"/>
          <w:szCs w:val="24"/>
        </w:rPr>
        <w:t>. Механизм реализации Программы.</w:t>
      </w:r>
    </w:p>
    <w:p w:rsidR="00E60DA9" w:rsidRPr="001F6952" w:rsidRDefault="00E60DA9" w:rsidP="00E60DA9">
      <w:pPr>
        <w:spacing w:after="0"/>
        <w:ind w:firstLine="360"/>
        <w:jc w:val="both"/>
        <w:rPr>
          <w:rFonts w:ascii="Times New Roman" w:hAnsi="Times New Roman"/>
          <w:sz w:val="24"/>
          <w:szCs w:val="24"/>
        </w:rPr>
      </w:pPr>
      <w:r w:rsidRPr="001F6952">
        <w:rPr>
          <w:rFonts w:ascii="Times New Roman" w:hAnsi="Times New Roman"/>
          <w:sz w:val="24"/>
          <w:szCs w:val="24"/>
        </w:rPr>
        <w:t>Управление реализацией настоящей Программы осуществляется исполнителем – администрацией сельского поселения «Деревня Никольское», которая:</w:t>
      </w:r>
    </w:p>
    <w:p w:rsidR="00E60DA9" w:rsidRPr="001F6952" w:rsidRDefault="00E60DA9" w:rsidP="00E60DA9">
      <w:pPr>
        <w:spacing w:after="0"/>
        <w:ind w:left="360"/>
        <w:jc w:val="both"/>
        <w:rPr>
          <w:rFonts w:ascii="Times New Roman" w:hAnsi="Times New Roman"/>
          <w:sz w:val="24"/>
          <w:szCs w:val="24"/>
        </w:rPr>
      </w:pPr>
      <w:r w:rsidRPr="001F6952">
        <w:rPr>
          <w:rFonts w:ascii="Times New Roman" w:hAnsi="Times New Roman"/>
          <w:sz w:val="24"/>
          <w:szCs w:val="24"/>
        </w:rPr>
        <w:t>- осуществляет исполнение настоящей Программы, обеспечивает эффективное и целевое использование средств, выделенных на ее реализацию;</w:t>
      </w:r>
    </w:p>
    <w:p w:rsidR="00370928" w:rsidRPr="001F6952" w:rsidRDefault="00E60DA9" w:rsidP="00E60DA9">
      <w:pPr>
        <w:spacing w:after="0"/>
        <w:ind w:left="360"/>
        <w:jc w:val="both"/>
        <w:rPr>
          <w:rFonts w:ascii="Times New Roman" w:hAnsi="Times New Roman"/>
          <w:sz w:val="24"/>
          <w:szCs w:val="24"/>
        </w:rPr>
      </w:pPr>
      <w:r w:rsidRPr="001F6952">
        <w:rPr>
          <w:rFonts w:ascii="Times New Roman" w:hAnsi="Times New Roman"/>
          <w:sz w:val="24"/>
          <w:szCs w:val="24"/>
        </w:rPr>
        <w:t>-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w:t>
      </w:r>
    </w:p>
    <w:p w:rsidR="00E60DA9" w:rsidRPr="001F6952" w:rsidRDefault="00E60DA9" w:rsidP="00E60DA9">
      <w:pPr>
        <w:spacing w:after="0"/>
        <w:ind w:left="360"/>
        <w:jc w:val="both"/>
        <w:rPr>
          <w:rFonts w:ascii="Times New Roman" w:hAnsi="Times New Roman"/>
          <w:sz w:val="24"/>
          <w:szCs w:val="24"/>
        </w:rPr>
      </w:pPr>
      <w:r w:rsidRPr="001F6952">
        <w:rPr>
          <w:rFonts w:ascii="Times New Roman" w:hAnsi="Times New Roman"/>
          <w:sz w:val="24"/>
          <w:szCs w:val="24"/>
        </w:rPr>
        <w:t>- разрабатывает в пределах своих полномочий нормативные правовые акты, необходимые для реализации настоящей Программы;</w:t>
      </w:r>
    </w:p>
    <w:p w:rsidR="00E60DA9" w:rsidRPr="001F6952" w:rsidRDefault="00E60DA9" w:rsidP="00E60DA9">
      <w:pPr>
        <w:spacing w:after="0"/>
        <w:ind w:left="360"/>
        <w:jc w:val="both"/>
        <w:rPr>
          <w:rFonts w:ascii="Times New Roman" w:hAnsi="Times New Roman"/>
          <w:sz w:val="24"/>
          <w:szCs w:val="24"/>
        </w:rPr>
      </w:pPr>
      <w:r w:rsidRPr="001F6952">
        <w:rPr>
          <w:rFonts w:ascii="Times New Roman" w:hAnsi="Times New Roman"/>
          <w:sz w:val="24"/>
          <w:szCs w:val="24"/>
        </w:rPr>
        <w:t xml:space="preserve">- осуществляет </w:t>
      </w:r>
      <w:proofErr w:type="gramStart"/>
      <w:r w:rsidRPr="001F6952">
        <w:rPr>
          <w:rFonts w:ascii="Times New Roman" w:hAnsi="Times New Roman"/>
          <w:sz w:val="24"/>
          <w:szCs w:val="24"/>
        </w:rPr>
        <w:t>контроль за</w:t>
      </w:r>
      <w:proofErr w:type="gramEnd"/>
      <w:r w:rsidRPr="001F6952">
        <w:rPr>
          <w:rFonts w:ascii="Times New Roman" w:hAnsi="Times New Roman"/>
          <w:sz w:val="24"/>
          <w:szCs w:val="24"/>
        </w:rPr>
        <w:t xml:space="preserve"> ходом реализации мероприятий настоящей Программы;</w:t>
      </w:r>
    </w:p>
    <w:p w:rsidR="00E60DA9" w:rsidRPr="001F6952" w:rsidRDefault="00E60DA9" w:rsidP="00E60DA9">
      <w:pPr>
        <w:spacing w:after="0"/>
        <w:ind w:left="360"/>
        <w:jc w:val="both"/>
        <w:rPr>
          <w:rFonts w:ascii="Times New Roman" w:hAnsi="Times New Roman"/>
          <w:sz w:val="24"/>
          <w:szCs w:val="24"/>
        </w:rPr>
      </w:pPr>
      <w:r w:rsidRPr="001F6952">
        <w:rPr>
          <w:rFonts w:ascii="Times New Roman" w:hAnsi="Times New Roman"/>
          <w:sz w:val="24"/>
          <w:szCs w:val="24"/>
        </w:rPr>
        <w:t>- в целях контроля исполнения мероприятий настоящей Программы  готовит целевые показатели и показатели эффективности реализации настоящей Программы за отчетный год;</w:t>
      </w:r>
    </w:p>
    <w:p w:rsidR="00E60DA9" w:rsidRPr="001F6952" w:rsidRDefault="00E60DA9" w:rsidP="00E60DA9">
      <w:pPr>
        <w:spacing w:after="0"/>
        <w:ind w:left="360"/>
        <w:jc w:val="both"/>
        <w:rPr>
          <w:rFonts w:ascii="Times New Roman" w:hAnsi="Times New Roman"/>
          <w:sz w:val="24"/>
          <w:szCs w:val="24"/>
        </w:rPr>
      </w:pPr>
      <w:r w:rsidRPr="001F6952">
        <w:rPr>
          <w:rFonts w:ascii="Times New Roman" w:hAnsi="Times New Roman"/>
          <w:sz w:val="24"/>
          <w:szCs w:val="24"/>
        </w:rPr>
        <w:t>- несет ответственность за реализацию настоящей Программы</w:t>
      </w:r>
      <w:r w:rsidR="00AE6DF1" w:rsidRPr="001F6952">
        <w:rPr>
          <w:rFonts w:ascii="Times New Roman" w:hAnsi="Times New Roman"/>
          <w:sz w:val="24"/>
          <w:szCs w:val="24"/>
        </w:rPr>
        <w:t>.</w:t>
      </w:r>
    </w:p>
    <w:p w:rsidR="00E60DA9" w:rsidRDefault="00E60DA9" w:rsidP="00E60DA9">
      <w:pPr>
        <w:tabs>
          <w:tab w:val="left" w:pos="7797"/>
          <w:tab w:val="left" w:pos="8222"/>
        </w:tabs>
        <w:spacing w:after="0"/>
        <w:ind w:firstLine="709"/>
        <w:jc w:val="right"/>
        <w:rPr>
          <w:rFonts w:ascii="Times New Roman" w:hAnsi="Times New Roman"/>
        </w:rPr>
      </w:pPr>
    </w:p>
    <w:p w:rsidR="002219ED" w:rsidRDefault="002219ED" w:rsidP="00E60DA9">
      <w:pPr>
        <w:tabs>
          <w:tab w:val="left" w:pos="7797"/>
          <w:tab w:val="left" w:pos="8222"/>
        </w:tabs>
        <w:spacing w:after="0"/>
        <w:ind w:firstLine="709"/>
        <w:jc w:val="right"/>
        <w:rPr>
          <w:rFonts w:ascii="Times New Roman" w:hAnsi="Times New Roman"/>
        </w:rPr>
      </w:pPr>
    </w:p>
    <w:p w:rsidR="002219ED" w:rsidRDefault="002219ED" w:rsidP="00E60DA9">
      <w:pPr>
        <w:tabs>
          <w:tab w:val="left" w:pos="7797"/>
          <w:tab w:val="left" w:pos="8222"/>
        </w:tabs>
        <w:spacing w:after="0"/>
        <w:ind w:firstLine="709"/>
        <w:jc w:val="right"/>
        <w:rPr>
          <w:rFonts w:ascii="Times New Roman" w:hAnsi="Times New Roman"/>
        </w:rPr>
      </w:pPr>
    </w:p>
    <w:p w:rsidR="002219ED" w:rsidRDefault="002219ED" w:rsidP="00E60DA9">
      <w:pPr>
        <w:tabs>
          <w:tab w:val="left" w:pos="7797"/>
          <w:tab w:val="left" w:pos="8222"/>
        </w:tabs>
        <w:spacing w:after="0"/>
        <w:ind w:firstLine="709"/>
        <w:jc w:val="right"/>
        <w:rPr>
          <w:rFonts w:ascii="Times New Roman" w:hAnsi="Times New Roman"/>
        </w:rPr>
      </w:pPr>
    </w:p>
    <w:p w:rsidR="007D6766" w:rsidRPr="00B84D43" w:rsidRDefault="007D6766" w:rsidP="00E60DA9">
      <w:pPr>
        <w:tabs>
          <w:tab w:val="left" w:pos="7797"/>
          <w:tab w:val="left" w:pos="8222"/>
        </w:tabs>
        <w:spacing w:after="0"/>
        <w:ind w:firstLine="709"/>
        <w:jc w:val="right"/>
        <w:rPr>
          <w:rFonts w:ascii="Times New Roman" w:hAnsi="Times New Roman"/>
        </w:rPr>
      </w:pPr>
    </w:p>
    <w:p w:rsidR="00E60DA9" w:rsidRDefault="00E60DA9" w:rsidP="00E60DA9">
      <w:pPr>
        <w:tabs>
          <w:tab w:val="left" w:pos="7797"/>
          <w:tab w:val="left" w:pos="8222"/>
        </w:tabs>
        <w:spacing w:after="0"/>
        <w:ind w:firstLine="709"/>
        <w:jc w:val="right"/>
        <w:rPr>
          <w:rFonts w:ascii="Times New Roman" w:hAnsi="Times New Roman"/>
        </w:rPr>
      </w:pPr>
    </w:p>
    <w:p w:rsidR="0088300F" w:rsidRDefault="0088300F" w:rsidP="00E60DA9">
      <w:pPr>
        <w:tabs>
          <w:tab w:val="left" w:pos="7797"/>
          <w:tab w:val="left" w:pos="8222"/>
        </w:tabs>
        <w:spacing w:after="0"/>
        <w:ind w:firstLine="709"/>
        <w:jc w:val="right"/>
        <w:rPr>
          <w:rFonts w:ascii="Times New Roman" w:hAnsi="Times New Roman"/>
        </w:rPr>
      </w:pPr>
    </w:p>
    <w:p w:rsidR="0088300F" w:rsidRDefault="0088300F" w:rsidP="00E60DA9">
      <w:pPr>
        <w:tabs>
          <w:tab w:val="left" w:pos="7797"/>
          <w:tab w:val="left" w:pos="8222"/>
        </w:tabs>
        <w:spacing w:after="0"/>
        <w:ind w:firstLine="709"/>
        <w:jc w:val="right"/>
        <w:rPr>
          <w:rFonts w:ascii="Times New Roman" w:hAnsi="Times New Roman"/>
        </w:rPr>
      </w:pPr>
    </w:p>
    <w:p w:rsidR="0088300F" w:rsidRDefault="0088300F" w:rsidP="00E60DA9">
      <w:pPr>
        <w:tabs>
          <w:tab w:val="left" w:pos="7797"/>
          <w:tab w:val="left" w:pos="8222"/>
        </w:tabs>
        <w:spacing w:after="0"/>
        <w:ind w:firstLine="709"/>
        <w:jc w:val="right"/>
        <w:rPr>
          <w:rFonts w:ascii="Times New Roman" w:hAnsi="Times New Roman"/>
        </w:rPr>
      </w:pPr>
    </w:p>
    <w:p w:rsidR="0088300F" w:rsidRDefault="0088300F" w:rsidP="00E60DA9">
      <w:pPr>
        <w:tabs>
          <w:tab w:val="left" w:pos="7797"/>
          <w:tab w:val="left" w:pos="8222"/>
        </w:tabs>
        <w:spacing w:after="0"/>
        <w:ind w:firstLine="709"/>
        <w:jc w:val="right"/>
        <w:rPr>
          <w:rFonts w:ascii="Times New Roman" w:hAnsi="Times New Roman"/>
        </w:rPr>
      </w:pPr>
    </w:p>
    <w:p w:rsidR="0088300F" w:rsidRDefault="0088300F" w:rsidP="00E60DA9">
      <w:pPr>
        <w:tabs>
          <w:tab w:val="left" w:pos="7797"/>
          <w:tab w:val="left" w:pos="8222"/>
        </w:tabs>
        <w:spacing w:after="0"/>
        <w:ind w:firstLine="709"/>
        <w:jc w:val="right"/>
        <w:rPr>
          <w:rFonts w:ascii="Times New Roman" w:hAnsi="Times New Roman"/>
        </w:rPr>
      </w:pPr>
    </w:p>
    <w:p w:rsidR="00C67F04" w:rsidRDefault="00C67F04" w:rsidP="00E60DA9">
      <w:pPr>
        <w:tabs>
          <w:tab w:val="left" w:pos="7797"/>
          <w:tab w:val="left" w:pos="8222"/>
        </w:tabs>
        <w:spacing w:after="0"/>
        <w:ind w:firstLine="709"/>
        <w:jc w:val="right"/>
        <w:rPr>
          <w:rFonts w:ascii="Times New Roman" w:hAnsi="Times New Roman"/>
        </w:rPr>
      </w:pPr>
    </w:p>
    <w:p w:rsidR="00C67F04" w:rsidRDefault="00C67F04" w:rsidP="00E60DA9">
      <w:pPr>
        <w:tabs>
          <w:tab w:val="left" w:pos="7797"/>
          <w:tab w:val="left" w:pos="8222"/>
        </w:tabs>
        <w:spacing w:after="0"/>
        <w:ind w:firstLine="709"/>
        <w:jc w:val="right"/>
        <w:rPr>
          <w:rFonts w:ascii="Times New Roman" w:hAnsi="Times New Roman"/>
        </w:rPr>
      </w:pPr>
    </w:p>
    <w:p w:rsidR="0088300F" w:rsidRDefault="0088300F" w:rsidP="00E60DA9">
      <w:pPr>
        <w:tabs>
          <w:tab w:val="left" w:pos="7797"/>
          <w:tab w:val="left" w:pos="8222"/>
        </w:tabs>
        <w:spacing w:after="0"/>
        <w:ind w:firstLine="709"/>
        <w:jc w:val="right"/>
        <w:rPr>
          <w:rFonts w:ascii="Times New Roman" w:hAnsi="Times New Roman"/>
        </w:rPr>
      </w:pPr>
    </w:p>
    <w:p w:rsidR="00980FF7" w:rsidRDefault="00980FF7" w:rsidP="00E60DA9">
      <w:pPr>
        <w:tabs>
          <w:tab w:val="left" w:pos="7797"/>
          <w:tab w:val="left" w:pos="8222"/>
        </w:tabs>
        <w:spacing w:after="0"/>
        <w:ind w:firstLine="709"/>
        <w:jc w:val="right"/>
        <w:rPr>
          <w:rFonts w:ascii="Times New Roman" w:hAnsi="Times New Roman"/>
        </w:rPr>
      </w:pPr>
    </w:p>
    <w:p w:rsidR="00980FF7" w:rsidRDefault="00980FF7" w:rsidP="00E60DA9">
      <w:pPr>
        <w:tabs>
          <w:tab w:val="left" w:pos="7797"/>
          <w:tab w:val="left" w:pos="8222"/>
        </w:tabs>
        <w:spacing w:after="0"/>
        <w:ind w:firstLine="709"/>
        <w:jc w:val="right"/>
        <w:rPr>
          <w:rFonts w:ascii="Times New Roman" w:hAnsi="Times New Roman"/>
        </w:rPr>
      </w:pPr>
    </w:p>
    <w:p w:rsidR="00980FF7" w:rsidRDefault="00980FF7" w:rsidP="00E60DA9">
      <w:pPr>
        <w:tabs>
          <w:tab w:val="left" w:pos="7797"/>
          <w:tab w:val="left" w:pos="8222"/>
        </w:tabs>
        <w:spacing w:after="0"/>
        <w:ind w:firstLine="709"/>
        <w:jc w:val="right"/>
        <w:rPr>
          <w:rFonts w:ascii="Times New Roman" w:hAnsi="Times New Roman"/>
        </w:rPr>
      </w:pPr>
    </w:p>
    <w:p w:rsidR="00980FF7" w:rsidRDefault="00980FF7" w:rsidP="00E60DA9">
      <w:pPr>
        <w:tabs>
          <w:tab w:val="left" w:pos="7797"/>
          <w:tab w:val="left" w:pos="8222"/>
        </w:tabs>
        <w:spacing w:after="0"/>
        <w:ind w:firstLine="709"/>
        <w:jc w:val="right"/>
        <w:rPr>
          <w:rFonts w:ascii="Times New Roman" w:hAnsi="Times New Roman"/>
        </w:rPr>
      </w:pPr>
    </w:p>
    <w:p w:rsidR="00980FF7" w:rsidRDefault="00980FF7" w:rsidP="00E60DA9">
      <w:pPr>
        <w:tabs>
          <w:tab w:val="left" w:pos="7797"/>
          <w:tab w:val="left" w:pos="8222"/>
        </w:tabs>
        <w:spacing w:after="0"/>
        <w:ind w:firstLine="709"/>
        <w:jc w:val="right"/>
        <w:rPr>
          <w:rFonts w:ascii="Times New Roman" w:hAnsi="Times New Roman"/>
        </w:rPr>
      </w:pPr>
    </w:p>
    <w:p w:rsidR="00980FF7" w:rsidRDefault="00980FF7" w:rsidP="00E60DA9">
      <w:pPr>
        <w:tabs>
          <w:tab w:val="left" w:pos="7797"/>
          <w:tab w:val="left" w:pos="8222"/>
        </w:tabs>
        <w:spacing w:after="0"/>
        <w:ind w:firstLine="709"/>
        <w:jc w:val="right"/>
        <w:rPr>
          <w:rFonts w:ascii="Times New Roman" w:hAnsi="Times New Roman"/>
        </w:rPr>
      </w:pPr>
    </w:p>
    <w:p w:rsidR="00980FF7" w:rsidRDefault="00980FF7" w:rsidP="00E60DA9">
      <w:pPr>
        <w:tabs>
          <w:tab w:val="left" w:pos="7797"/>
          <w:tab w:val="left" w:pos="8222"/>
        </w:tabs>
        <w:spacing w:after="0"/>
        <w:ind w:firstLine="709"/>
        <w:jc w:val="right"/>
        <w:rPr>
          <w:rFonts w:ascii="Times New Roman" w:hAnsi="Times New Roman"/>
        </w:rPr>
      </w:pPr>
    </w:p>
    <w:p w:rsidR="0088300F" w:rsidRPr="00B84D43" w:rsidRDefault="0088300F" w:rsidP="00E60DA9">
      <w:pPr>
        <w:tabs>
          <w:tab w:val="left" w:pos="7797"/>
          <w:tab w:val="left" w:pos="8222"/>
        </w:tabs>
        <w:spacing w:after="0"/>
        <w:ind w:firstLine="709"/>
        <w:jc w:val="right"/>
        <w:rPr>
          <w:rFonts w:ascii="Times New Roman" w:hAnsi="Times New Roman"/>
        </w:rPr>
      </w:pPr>
    </w:p>
    <w:p w:rsidR="00143C64" w:rsidRPr="002219ED" w:rsidRDefault="00143C64" w:rsidP="00007B43">
      <w:pPr>
        <w:tabs>
          <w:tab w:val="left" w:pos="7797"/>
          <w:tab w:val="left" w:pos="8222"/>
        </w:tabs>
        <w:spacing w:after="0" w:line="240" w:lineRule="auto"/>
        <w:ind w:firstLine="709"/>
        <w:jc w:val="right"/>
        <w:rPr>
          <w:rFonts w:ascii="Times New Roman" w:hAnsi="Times New Roman"/>
          <w:sz w:val="18"/>
          <w:szCs w:val="18"/>
        </w:rPr>
      </w:pPr>
      <w:r w:rsidRPr="002219ED">
        <w:rPr>
          <w:rFonts w:ascii="Times New Roman" w:hAnsi="Times New Roman"/>
          <w:sz w:val="18"/>
          <w:szCs w:val="18"/>
        </w:rPr>
        <w:t xml:space="preserve">Приложение </w:t>
      </w:r>
    </w:p>
    <w:p w:rsidR="00EC3703" w:rsidRPr="002219ED" w:rsidRDefault="00143C64" w:rsidP="00007B43">
      <w:pPr>
        <w:spacing w:after="0" w:line="240" w:lineRule="auto"/>
        <w:ind w:firstLine="709"/>
        <w:jc w:val="right"/>
        <w:rPr>
          <w:rFonts w:ascii="Times New Roman" w:hAnsi="Times New Roman"/>
          <w:sz w:val="18"/>
          <w:szCs w:val="18"/>
        </w:rPr>
      </w:pPr>
      <w:r w:rsidRPr="002219ED">
        <w:rPr>
          <w:rFonts w:ascii="Times New Roman" w:hAnsi="Times New Roman"/>
          <w:sz w:val="18"/>
          <w:szCs w:val="18"/>
        </w:rPr>
        <w:t>к муниципальной программе</w:t>
      </w:r>
    </w:p>
    <w:p w:rsidR="00EC3703" w:rsidRPr="002219ED" w:rsidRDefault="00143C64" w:rsidP="00007B43">
      <w:pPr>
        <w:spacing w:after="0" w:line="240" w:lineRule="auto"/>
        <w:ind w:firstLine="709"/>
        <w:jc w:val="right"/>
        <w:rPr>
          <w:rFonts w:ascii="Times New Roman" w:hAnsi="Times New Roman"/>
          <w:sz w:val="18"/>
          <w:szCs w:val="18"/>
        </w:rPr>
      </w:pPr>
      <w:r w:rsidRPr="002219ED">
        <w:rPr>
          <w:rFonts w:ascii="Times New Roman" w:hAnsi="Times New Roman"/>
          <w:sz w:val="18"/>
          <w:szCs w:val="18"/>
        </w:rPr>
        <w:t xml:space="preserve"> «</w:t>
      </w:r>
      <w:r w:rsidR="00EC3703" w:rsidRPr="002219ED">
        <w:rPr>
          <w:rFonts w:ascii="Times New Roman" w:hAnsi="Times New Roman"/>
          <w:sz w:val="18"/>
          <w:szCs w:val="18"/>
        </w:rPr>
        <w:t>Пожарная безопасность и защита населения</w:t>
      </w:r>
    </w:p>
    <w:p w:rsidR="00143C64" w:rsidRPr="002219ED" w:rsidRDefault="00143C64" w:rsidP="00007B43">
      <w:pPr>
        <w:spacing w:after="120" w:line="240" w:lineRule="auto"/>
        <w:ind w:firstLine="709"/>
        <w:jc w:val="right"/>
        <w:rPr>
          <w:rFonts w:ascii="Times New Roman" w:hAnsi="Times New Roman"/>
          <w:sz w:val="18"/>
          <w:szCs w:val="18"/>
        </w:rPr>
      </w:pPr>
      <w:r w:rsidRPr="002219ED">
        <w:rPr>
          <w:rFonts w:ascii="Times New Roman" w:hAnsi="Times New Roman"/>
          <w:sz w:val="18"/>
          <w:szCs w:val="18"/>
        </w:rPr>
        <w:t xml:space="preserve">сельского поселения «Деревня </w:t>
      </w:r>
      <w:r w:rsidR="00D50F4F" w:rsidRPr="002219ED">
        <w:rPr>
          <w:rFonts w:ascii="Times New Roman" w:hAnsi="Times New Roman"/>
          <w:sz w:val="18"/>
          <w:szCs w:val="18"/>
        </w:rPr>
        <w:t>Никольское</w:t>
      </w:r>
      <w:r w:rsidRPr="002219ED">
        <w:rPr>
          <w:rFonts w:ascii="Times New Roman" w:hAnsi="Times New Roman"/>
          <w:sz w:val="18"/>
          <w:szCs w:val="18"/>
        </w:rPr>
        <w:t>»</w:t>
      </w:r>
    </w:p>
    <w:p w:rsidR="00E946BF" w:rsidRDefault="00E946BF" w:rsidP="002219ED">
      <w:pPr>
        <w:spacing w:after="0"/>
        <w:jc w:val="center"/>
        <w:rPr>
          <w:rFonts w:ascii="Times New Roman" w:hAnsi="Times New Roman"/>
          <w:b/>
          <w:sz w:val="24"/>
          <w:szCs w:val="24"/>
        </w:rPr>
      </w:pPr>
      <w:r w:rsidRPr="006A005B">
        <w:rPr>
          <w:rFonts w:ascii="Times New Roman" w:hAnsi="Times New Roman"/>
          <w:b/>
          <w:sz w:val="24"/>
          <w:szCs w:val="24"/>
        </w:rPr>
        <w:t>Финансовое обеспечение реализации муниципальной программы</w:t>
      </w:r>
    </w:p>
    <w:p w:rsidR="00EC3703" w:rsidRPr="00EC3703" w:rsidRDefault="00EC3703" w:rsidP="00EC3703">
      <w:pPr>
        <w:spacing w:after="0" w:line="240" w:lineRule="auto"/>
        <w:ind w:right="-1"/>
        <w:jc w:val="center"/>
        <w:rPr>
          <w:rFonts w:ascii="Times New Roman" w:hAnsi="Times New Roman"/>
          <w:b/>
          <w:bCs/>
          <w:sz w:val="24"/>
          <w:szCs w:val="24"/>
        </w:rPr>
      </w:pPr>
      <w:r w:rsidRPr="00EC3703">
        <w:rPr>
          <w:rFonts w:ascii="Times New Roman" w:hAnsi="Times New Roman"/>
          <w:b/>
          <w:sz w:val="24"/>
          <w:szCs w:val="24"/>
        </w:rPr>
        <w:t xml:space="preserve"> </w:t>
      </w:r>
      <w:r w:rsidRPr="00EC3703">
        <w:rPr>
          <w:rFonts w:ascii="Times New Roman" w:hAnsi="Times New Roman"/>
          <w:b/>
          <w:bCs/>
          <w:sz w:val="24"/>
          <w:szCs w:val="24"/>
        </w:rPr>
        <w:t>«Пожарная безопасность и защита населения сельского поселения</w:t>
      </w:r>
    </w:p>
    <w:p w:rsidR="00EC3703" w:rsidRPr="00EC3703" w:rsidRDefault="00EC3703" w:rsidP="00EC3703">
      <w:pPr>
        <w:spacing w:after="0" w:line="240" w:lineRule="auto"/>
        <w:ind w:left="2124" w:right="-1" w:firstLine="708"/>
        <w:rPr>
          <w:rFonts w:ascii="Times New Roman" w:hAnsi="Times New Roman"/>
          <w:b/>
          <w:sz w:val="24"/>
          <w:szCs w:val="24"/>
        </w:rPr>
      </w:pPr>
      <w:r w:rsidRPr="00EC3703">
        <w:rPr>
          <w:rFonts w:ascii="Times New Roman" w:hAnsi="Times New Roman"/>
          <w:b/>
          <w:sz w:val="24"/>
          <w:szCs w:val="24"/>
        </w:rPr>
        <w:t xml:space="preserve">      «Деревня Никольское»</w:t>
      </w:r>
      <w:r w:rsidR="002219ED">
        <w:rPr>
          <w:rFonts w:ascii="Times New Roman" w:hAnsi="Times New Roman"/>
          <w:b/>
          <w:sz w:val="24"/>
          <w:szCs w:val="24"/>
        </w:rPr>
        <w:t xml:space="preserve"> </w:t>
      </w:r>
    </w:p>
    <w:p w:rsidR="00111348" w:rsidRPr="00663C48" w:rsidRDefault="00EC3703" w:rsidP="00EC3703">
      <w:pPr>
        <w:spacing w:after="0"/>
      </w:pPr>
      <w:r>
        <w:rPr>
          <w:rFonts w:ascii="Times New Roman" w:hAnsi="Times New Roman"/>
          <w:b/>
          <w:sz w:val="24"/>
          <w:szCs w:val="24"/>
        </w:rPr>
        <w:t xml:space="preserve"> </w:t>
      </w:r>
    </w:p>
    <w:tbl>
      <w:tblPr>
        <w:tblW w:w="5429" w:type="pct"/>
        <w:jc w:val="center"/>
        <w:tblLayout w:type="fixed"/>
        <w:tblLook w:val="00A0" w:firstRow="1" w:lastRow="0" w:firstColumn="1" w:lastColumn="0" w:noHBand="0" w:noVBand="0"/>
      </w:tblPr>
      <w:tblGrid>
        <w:gridCol w:w="96"/>
        <w:gridCol w:w="845"/>
        <w:gridCol w:w="1652"/>
        <w:gridCol w:w="310"/>
        <w:gridCol w:w="1337"/>
        <w:gridCol w:w="1215"/>
        <w:gridCol w:w="993"/>
        <w:gridCol w:w="993"/>
        <w:gridCol w:w="993"/>
        <w:gridCol w:w="991"/>
        <w:gridCol w:w="1273"/>
      </w:tblGrid>
      <w:tr w:rsidR="001864BD" w:rsidRPr="00007B43" w:rsidTr="00C67F04">
        <w:trPr>
          <w:trHeight w:val="1304"/>
          <w:jc w:val="center"/>
        </w:trPr>
        <w:tc>
          <w:tcPr>
            <w:tcW w:w="1357" w:type="pct"/>
            <w:gridSpan w:val="4"/>
            <w:vMerge w:val="restart"/>
            <w:tcBorders>
              <w:top w:val="single" w:sz="4" w:space="0" w:color="auto"/>
              <w:left w:val="single" w:sz="4" w:space="0" w:color="auto"/>
              <w:bottom w:val="single" w:sz="4" w:space="0" w:color="auto"/>
              <w:right w:val="single" w:sz="4" w:space="0" w:color="auto"/>
            </w:tcBorders>
          </w:tcPr>
          <w:p w:rsidR="001864BD" w:rsidRPr="008071BE" w:rsidRDefault="00D7320D" w:rsidP="007C695C">
            <w:pPr>
              <w:jc w:val="center"/>
              <w:rPr>
                <w:rFonts w:ascii="Times New Roman" w:hAnsi="Times New Roman"/>
                <w:b/>
                <w:color w:val="000000"/>
              </w:rPr>
            </w:pPr>
            <w:r>
              <w:rPr>
                <w:rFonts w:ascii="Times New Roman" w:hAnsi="Times New Roman"/>
                <w:b/>
                <w:color w:val="000000"/>
              </w:rPr>
              <w:t>Наименование муниципальной программы, подпрограммы, основного мероприятия (ведомственной целевой программы), мероприятия</w:t>
            </w:r>
          </w:p>
        </w:tc>
        <w:tc>
          <w:tcPr>
            <w:tcW w:w="1193" w:type="pct"/>
            <w:gridSpan w:val="2"/>
            <w:vMerge w:val="restart"/>
            <w:tcBorders>
              <w:top w:val="single" w:sz="4" w:space="0" w:color="auto"/>
              <w:left w:val="single" w:sz="4" w:space="0" w:color="auto"/>
              <w:bottom w:val="single" w:sz="4" w:space="0" w:color="auto"/>
              <w:right w:val="single" w:sz="4" w:space="0" w:color="auto"/>
            </w:tcBorders>
          </w:tcPr>
          <w:p w:rsidR="001864BD" w:rsidRPr="008071BE" w:rsidRDefault="001864BD" w:rsidP="007C695C">
            <w:pPr>
              <w:jc w:val="center"/>
              <w:rPr>
                <w:rFonts w:ascii="Times New Roman" w:hAnsi="Times New Roman"/>
                <w:b/>
                <w:color w:val="000000"/>
              </w:rPr>
            </w:pPr>
            <w:r w:rsidRPr="008071BE">
              <w:rPr>
                <w:rFonts w:ascii="Times New Roman" w:hAnsi="Times New Roman"/>
                <w:b/>
                <w:color w:val="000000"/>
              </w:rPr>
              <w:t>Ответственный исполнитель, соисполнители, участники (ГРБС)/ источник финансирования</w:t>
            </w:r>
          </w:p>
        </w:tc>
        <w:tc>
          <w:tcPr>
            <w:tcW w:w="2450" w:type="pct"/>
            <w:gridSpan w:val="5"/>
            <w:tcBorders>
              <w:top w:val="single" w:sz="4" w:space="0" w:color="auto"/>
              <w:bottom w:val="single" w:sz="4" w:space="0" w:color="auto"/>
              <w:right w:val="single" w:sz="4" w:space="0" w:color="auto"/>
            </w:tcBorders>
          </w:tcPr>
          <w:p w:rsidR="001864BD" w:rsidRPr="008071BE" w:rsidRDefault="001864BD" w:rsidP="00111348">
            <w:pPr>
              <w:spacing w:after="0"/>
              <w:jc w:val="center"/>
              <w:rPr>
                <w:rFonts w:ascii="Times New Roman" w:hAnsi="Times New Roman"/>
                <w:b/>
                <w:color w:val="000000"/>
              </w:rPr>
            </w:pPr>
            <w:r w:rsidRPr="008071BE">
              <w:rPr>
                <w:rFonts w:ascii="Times New Roman" w:hAnsi="Times New Roman"/>
                <w:b/>
                <w:color w:val="000000"/>
              </w:rPr>
              <w:t xml:space="preserve">Расходы, </w:t>
            </w:r>
            <w:proofErr w:type="spellStart"/>
            <w:r w:rsidRPr="008071BE">
              <w:rPr>
                <w:rFonts w:ascii="Times New Roman" w:hAnsi="Times New Roman"/>
                <w:b/>
                <w:color w:val="000000"/>
              </w:rPr>
              <w:t>тыс</w:t>
            </w:r>
            <w:proofErr w:type="gramStart"/>
            <w:r w:rsidRPr="008071BE">
              <w:rPr>
                <w:rFonts w:ascii="Times New Roman" w:hAnsi="Times New Roman"/>
                <w:b/>
                <w:color w:val="000000"/>
              </w:rPr>
              <w:t>.р</w:t>
            </w:r>
            <w:proofErr w:type="gramEnd"/>
            <w:r w:rsidRPr="008071BE">
              <w:rPr>
                <w:rFonts w:ascii="Times New Roman" w:hAnsi="Times New Roman"/>
                <w:b/>
                <w:color w:val="000000"/>
              </w:rPr>
              <w:t>ублей</w:t>
            </w:r>
            <w:proofErr w:type="spellEnd"/>
            <w:r w:rsidR="00111348" w:rsidRPr="008071BE">
              <w:rPr>
                <w:rFonts w:ascii="Times New Roman" w:hAnsi="Times New Roman"/>
                <w:b/>
                <w:color w:val="000000"/>
              </w:rPr>
              <w:t xml:space="preserve"> по годам</w:t>
            </w:r>
          </w:p>
          <w:p w:rsidR="001864BD" w:rsidRPr="008071BE" w:rsidRDefault="001864BD" w:rsidP="00111348">
            <w:pPr>
              <w:spacing w:after="0"/>
              <w:jc w:val="center"/>
              <w:rPr>
                <w:rFonts w:ascii="Times New Roman" w:hAnsi="Times New Roman"/>
                <w:b/>
              </w:rPr>
            </w:pPr>
          </w:p>
        </w:tc>
      </w:tr>
      <w:tr w:rsidR="0088300F" w:rsidRPr="00007B43" w:rsidTr="00F3214D">
        <w:trPr>
          <w:trHeight w:val="405"/>
          <w:jc w:val="center"/>
        </w:trPr>
        <w:tc>
          <w:tcPr>
            <w:tcW w:w="1357" w:type="pct"/>
            <w:gridSpan w:val="4"/>
            <w:vMerge/>
            <w:tcBorders>
              <w:top w:val="single" w:sz="4" w:space="0" w:color="auto"/>
              <w:left w:val="single" w:sz="4" w:space="0" w:color="auto"/>
              <w:bottom w:val="single" w:sz="4" w:space="0" w:color="auto"/>
              <w:right w:val="single" w:sz="4" w:space="0" w:color="auto"/>
            </w:tcBorders>
            <w:vAlign w:val="center"/>
          </w:tcPr>
          <w:p w:rsidR="0088300F" w:rsidRPr="008071BE" w:rsidRDefault="0088300F" w:rsidP="007C695C">
            <w:pPr>
              <w:rPr>
                <w:rFonts w:ascii="Times New Roman" w:hAnsi="Times New Roman"/>
                <w:b/>
                <w:color w:val="000000"/>
              </w:rPr>
            </w:pPr>
          </w:p>
        </w:tc>
        <w:tc>
          <w:tcPr>
            <w:tcW w:w="1193" w:type="pct"/>
            <w:gridSpan w:val="2"/>
            <w:vMerge/>
            <w:tcBorders>
              <w:top w:val="single" w:sz="4" w:space="0" w:color="auto"/>
              <w:left w:val="single" w:sz="4" w:space="0" w:color="auto"/>
              <w:bottom w:val="single" w:sz="4" w:space="0" w:color="auto"/>
              <w:right w:val="single" w:sz="4" w:space="0" w:color="auto"/>
            </w:tcBorders>
            <w:vAlign w:val="center"/>
          </w:tcPr>
          <w:p w:rsidR="0088300F" w:rsidRPr="008071BE" w:rsidRDefault="0088300F" w:rsidP="007C695C">
            <w:pPr>
              <w:rPr>
                <w:rFonts w:ascii="Times New Roman" w:hAnsi="Times New Roman"/>
                <w:b/>
                <w:color w:val="000000"/>
              </w:rPr>
            </w:pPr>
          </w:p>
        </w:tc>
        <w:tc>
          <w:tcPr>
            <w:tcW w:w="464" w:type="pct"/>
            <w:tcBorders>
              <w:top w:val="nil"/>
              <w:left w:val="nil"/>
              <w:bottom w:val="single" w:sz="4" w:space="0" w:color="auto"/>
              <w:right w:val="single" w:sz="4" w:space="0" w:color="auto"/>
            </w:tcBorders>
          </w:tcPr>
          <w:p w:rsidR="0088300F" w:rsidRPr="008071BE" w:rsidRDefault="0088300F" w:rsidP="00FB7D9B">
            <w:pPr>
              <w:spacing w:after="0"/>
              <w:ind w:right="-64"/>
              <w:jc w:val="center"/>
              <w:rPr>
                <w:rFonts w:ascii="Times New Roman" w:hAnsi="Times New Roman"/>
                <w:b/>
                <w:color w:val="000000"/>
                <w:lang w:val="en-US"/>
              </w:rPr>
            </w:pPr>
          </w:p>
          <w:p w:rsidR="0088300F" w:rsidRPr="0088300F" w:rsidRDefault="0088300F" w:rsidP="0088300F">
            <w:pPr>
              <w:ind w:right="-64"/>
              <w:jc w:val="center"/>
              <w:rPr>
                <w:rFonts w:ascii="Times New Roman" w:hAnsi="Times New Roman"/>
                <w:b/>
                <w:color w:val="000000"/>
              </w:rPr>
            </w:pPr>
            <w:r>
              <w:rPr>
                <w:rFonts w:ascii="Times New Roman" w:hAnsi="Times New Roman"/>
                <w:b/>
                <w:color w:val="000000"/>
                <w:lang w:val="en-US"/>
              </w:rPr>
              <w:t>20</w:t>
            </w:r>
            <w:r>
              <w:rPr>
                <w:rFonts w:ascii="Times New Roman" w:hAnsi="Times New Roman"/>
                <w:b/>
                <w:color w:val="000000"/>
              </w:rPr>
              <w:t>21</w:t>
            </w:r>
          </w:p>
        </w:tc>
        <w:tc>
          <w:tcPr>
            <w:tcW w:w="464" w:type="pct"/>
            <w:tcBorders>
              <w:top w:val="single" w:sz="4" w:space="0" w:color="auto"/>
              <w:left w:val="nil"/>
              <w:bottom w:val="single" w:sz="4" w:space="0" w:color="auto"/>
              <w:right w:val="single" w:sz="4" w:space="0" w:color="auto"/>
            </w:tcBorders>
          </w:tcPr>
          <w:p w:rsidR="0088300F" w:rsidRPr="008071BE" w:rsidRDefault="0088300F" w:rsidP="00FB7D9B">
            <w:pPr>
              <w:spacing w:after="0"/>
              <w:jc w:val="center"/>
              <w:rPr>
                <w:rFonts w:ascii="Times New Roman" w:hAnsi="Times New Roman"/>
                <w:b/>
                <w:color w:val="000000"/>
              </w:rPr>
            </w:pPr>
          </w:p>
          <w:p w:rsidR="0088300F" w:rsidRPr="008071BE" w:rsidRDefault="0088300F" w:rsidP="0088300F">
            <w:pPr>
              <w:jc w:val="center"/>
              <w:rPr>
                <w:rFonts w:ascii="Times New Roman" w:hAnsi="Times New Roman"/>
                <w:b/>
                <w:color w:val="000000"/>
              </w:rPr>
            </w:pPr>
            <w:r w:rsidRPr="008071BE">
              <w:rPr>
                <w:rFonts w:ascii="Times New Roman" w:hAnsi="Times New Roman"/>
                <w:b/>
                <w:color w:val="000000"/>
              </w:rPr>
              <w:t>20</w:t>
            </w:r>
            <w:r>
              <w:rPr>
                <w:rFonts w:ascii="Times New Roman" w:hAnsi="Times New Roman"/>
                <w:b/>
                <w:color w:val="000000"/>
              </w:rPr>
              <w:t>22</w:t>
            </w:r>
          </w:p>
        </w:tc>
        <w:tc>
          <w:tcPr>
            <w:tcW w:w="464" w:type="pct"/>
            <w:tcBorders>
              <w:top w:val="single" w:sz="4" w:space="0" w:color="auto"/>
              <w:left w:val="nil"/>
              <w:bottom w:val="single" w:sz="4" w:space="0" w:color="auto"/>
              <w:right w:val="single" w:sz="4" w:space="0" w:color="auto"/>
            </w:tcBorders>
          </w:tcPr>
          <w:p w:rsidR="0088300F" w:rsidRPr="008071BE" w:rsidRDefault="0088300F" w:rsidP="00FB7D9B">
            <w:pPr>
              <w:spacing w:after="0"/>
              <w:jc w:val="center"/>
              <w:rPr>
                <w:rFonts w:ascii="Times New Roman" w:hAnsi="Times New Roman"/>
                <w:b/>
                <w:color w:val="000000"/>
              </w:rPr>
            </w:pPr>
          </w:p>
          <w:p w:rsidR="0088300F" w:rsidRPr="008071BE" w:rsidRDefault="0088300F" w:rsidP="0088300F">
            <w:pPr>
              <w:jc w:val="center"/>
              <w:rPr>
                <w:rFonts w:ascii="Times New Roman" w:hAnsi="Times New Roman"/>
                <w:b/>
                <w:color w:val="000000"/>
              </w:rPr>
            </w:pPr>
            <w:r w:rsidRPr="008071BE">
              <w:rPr>
                <w:rFonts w:ascii="Times New Roman" w:hAnsi="Times New Roman"/>
                <w:b/>
                <w:color w:val="000000"/>
              </w:rPr>
              <w:t>20</w:t>
            </w:r>
            <w:r>
              <w:rPr>
                <w:rFonts w:ascii="Times New Roman" w:hAnsi="Times New Roman"/>
                <w:b/>
                <w:color w:val="000000"/>
              </w:rPr>
              <w:t>23</w:t>
            </w:r>
          </w:p>
        </w:tc>
        <w:tc>
          <w:tcPr>
            <w:tcW w:w="463" w:type="pct"/>
            <w:tcBorders>
              <w:top w:val="single" w:sz="4" w:space="0" w:color="auto"/>
              <w:left w:val="nil"/>
              <w:bottom w:val="single" w:sz="4" w:space="0" w:color="auto"/>
              <w:right w:val="single" w:sz="4" w:space="0" w:color="auto"/>
            </w:tcBorders>
          </w:tcPr>
          <w:p w:rsidR="0088300F" w:rsidRPr="008071BE" w:rsidRDefault="0088300F" w:rsidP="00FB7D9B">
            <w:pPr>
              <w:spacing w:after="0"/>
              <w:jc w:val="center"/>
              <w:rPr>
                <w:rFonts w:ascii="Times New Roman" w:hAnsi="Times New Roman"/>
                <w:b/>
                <w:color w:val="000000"/>
              </w:rPr>
            </w:pPr>
          </w:p>
          <w:p w:rsidR="0088300F" w:rsidRPr="008071BE" w:rsidRDefault="0088300F" w:rsidP="0088300F">
            <w:pPr>
              <w:jc w:val="center"/>
              <w:rPr>
                <w:rFonts w:ascii="Times New Roman" w:hAnsi="Times New Roman"/>
                <w:b/>
                <w:color w:val="000000"/>
              </w:rPr>
            </w:pPr>
            <w:r w:rsidRPr="008071BE">
              <w:rPr>
                <w:rFonts w:ascii="Times New Roman" w:hAnsi="Times New Roman"/>
                <w:b/>
                <w:color w:val="000000"/>
              </w:rPr>
              <w:t>202</w:t>
            </w:r>
            <w:r>
              <w:rPr>
                <w:rFonts w:ascii="Times New Roman" w:hAnsi="Times New Roman"/>
                <w:b/>
                <w:color w:val="000000"/>
              </w:rPr>
              <w:t>4</w:t>
            </w:r>
          </w:p>
        </w:tc>
        <w:tc>
          <w:tcPr>
            <w:tcW w:w="595" w:type="pct"/>
            <w:tcBorders>
              <w:top w:val="single" w:sz="4" w:space="0" w:color="auto"/>
              <w:left w:val="nil"/>
              <w:bottom w:val="single" w:sz="4" w:space="0" w:color="auto"/>
              <w:right w:val="single" w:sz="4" w:space="0" w:color="auto"/>
            </w:tcBorders>
          </w:tcPr>
          <w:p w:rsidR="0088300F" w:rsidRPr="008071BE" w:rsidRDefault="0088300F" w:rsidP="00CD7382">
            <w:pPr>
              <w:spacing w:after="0"/>
              <w:jc w:val="center"/>
              <w:rPr>
                <w:rFonts w:ascii="Times New Roman" w:hAnsi="Times New Roman"/>
                <w:b/>
                <w:color w:val="000000"/>
              </w:rPr>
            </w:pPr>
          </w:p>
          <w:p w:rsidR="0088300F" w:rsidRPr="008071BE" w:rsidRDefault="0088300F" w:rsidP="0088300F">
            <w:pPr>
              <w:jc w:val="center"/>
              <w:rPr>
                <w:rFonts w:ascii="Times New Roman" w:hAnsi="Times New Roman"/>
                <w:b/>
                <w:color w:val="000000"/>
              </w:rPr>
            </w:pPr>
            <w:r w:rsidRPr="008071BE">
              <w:rPr>
                <w:rFonts w:ascii="Times New Roman" w:hAnsi="Times New Roman"/>
                <w:b/>
                <w:color w:val="000000"/>
              </w:rPr>
              <w:t>202</w:t>
            </w:r>
            <w:r>
              <w:rPr>
                <w:rFonts w:ascii="Times New Roman" w:hAnsi="Times New Roman"/>
                <w:b/>
                <w:color w:val="000000"/>
              </w:rPr>
              <w:t>5</w:t>
            </w:r>
          </w:p>
          <w:p w:rsidR="0088300F" w:rsidRPr="008071BE" w:rsidRDefault="0088300F" w:rsidP="00CD7382">
            <w:pPr>
              <w:spacing w:after="0" w:line="240" w:lineRule="auto"/>
              <w:jc w:val="center"/>
              <w:rPr>
                <w:rFonts w:ascii="Times New Roman" w:hAnsi="Times New Roman"/>
                <w:b/>
                <w:color w:val="000000"/>
              </w:rPr>
            </w:pPr>
          </w:p>
          <w:p w:rsidR="0088300F" w:rsidRPr="008071BE" w:rsidRDefault="0088300F" w:rsidP="00CD7382">
            <w:pPr>
              <w:jc w:val="center"/>
              <w:rPr>
                <w:rFonts w:ascii="Times New Roman" w:hAnsi="Times New Roman"/>
                <w:b/>
                <w:color w:val="000000"/>
              </w:rPr>
            </w:pPr>
          </w:p>
        </w:tc>
      </w:tr>
      <w:tr w:rsidR="0088300F" w:rsidRPr="00007B43" w:rsidTr="004C58A4">
        <w:trPr>
          <w:trHeight w:val="414"/>
          <w:jc w:val="center"/>
        </w:trPr>
        <w:tc>
          <w:tcPr>
            <w:tcW w:w="1357" w:type="pct"/>
            <w:gridSpan w:val="4"/>
            <w:tcBorders>
              <w:top w:val="nil"/>
              <w:left w:val="single" w:sz="4" w:space="0" w:color="auto"/>
              <w:bottom w:val="single" w:sz="4" w:space="0" w:color="auto"/>
              <w:right w:val="single" w:sz="4" w:space="0" w:color="auto"/>
            </w:tcBorders>
          </w:tcPr>
          <w:p w:rsidR="0088300F" w:rsidRDefault="0088300F" w:rsidP="006D7EA1">
            <w:pPr>
              <w:spacing w:after="0"/>
              <w:jc w:val="center"/>
              <w:rPr>
                <w:rFonts w:ascii="Times New Roman" w:hAnsi="Times New Roman"/>
                <w:color w:val="000000"/>
              </w:rPr>
            </w:pPr>
            <w:r w:rsidRPr="00007B43">
              <w:rPr>
                <w:rFonts w:ascii="Times New Roman" w:hAnsi="Times New Roman"/>
                <w:color w:val="000000"/>
              </w:rPr>
              <w:t>1</w:t>
            </w:r>
          </w:p>
          <w:p w:rsidR="006D7EA1" w:rsidRPr="00007B43" w:rsidRDefault="006D7EA1" w:rsidP="006D7EA1">
            <w:pPr>
              <w:spacing w:after="0"/>
              <w:jc w:val="center"/>
              <w:rPr>
                <w:rFonts w:ascii="Times New Roman" w:hAnsi="Times New Roman"/>
                <w:color w:val="000000"/>
              </w:rPr>
            </w:pPr>
          </w:p>
        </w:tc>
        <w:tc>
          <w:tcPr>
            <w:tcW w:w="1193" w:type="pct"/>
            <w:gridSpan w:val="2"/>
            <w:tcBorders>
              <w:top w:val="nil"/>
              <w:left w:val="nil"/>
              <w:bottom w:val="single" w:sz="4" w:space="0" w:color="auto"/>
              <w:right w:val="single" w:sz="4" w:space="0" w:color="auto"/>
            </w:tcBorders>
          </w:tcPr>
          <w:p w:rsidR="0088300F" w:rsidRDefault="0088300F" w:rsidP="006D7EA1">
            <w:pPr>
              <w:spacing w:after="0"/>
              <w:jc w:val="center"/>
              <w:rPr>
                <w:rFonts w:ascii="Times New Roman" w:hAnsi="Times New Roman"/>
                <w:color w:val="000000"/>
              </w:rPr>
            </w:pPr>
            <w:r w:rsidRPr="00007B43">
              <w:rPr>
                <w:rFonts w:ascii="Times New Roman" w:hAnsi="Times New Roman"/>
                <w:color w:val="000000"/>
              </w:rPr>
              <w:t>2</w:t>
            </w:r>
          </w:p>
          <w:p w:rsidR="006D7EA1" w:rsidRPr="00007B43" w:rsidRDefault="006D7EA1" w:rsidP="006D7EA1">
            <w:pPr>
              <w:spacing w:after="0"/>
              <w:jc w:val="center"/>
              <w:rPr>
                <w:rFonts w:ascii="Times New Roman" w:hAnsi="Times New Roman"/>
                <w:color w:val="000000"/>
              </w:rPr>
            </w:pPr>
          </w:p>
        </w:tc>
        <w:tc>
          <w:tcPr>
            <w:tcW w:w="464" w:type="pct"/>
            <w:tcBorders>
              <w:top w:val="nil"/>
              <w:left w:val="nil"/>
              <w:bottom w:val="single" w:sz="4" w:space="0" w:color="auto"/>
              <w:right w:val="single" w:sz="4" w:space="0" w:color="auto"/>
            </w:tcBorders>
          </w:tcPr>
          <w:p w:rsidR="0088300F" w:rsidRPr="00007B43" w:rsidRDefault="0088300F" w:rsidP="006D7EA1">
            <w:pPr>
              <w:spacing w:after="0"/>
              <w:jc w:val="center"/>
              <w:rPr>
                <w:rFonts w:ascii="Times New Roman" w:hAnsi="Times New Roman"/>
                <w:color w:val="000000"/>
                <w:lang w:val="en-US"/>
              </w:rPr>
            </w:pPr>
            <w:r w:rsidRPr="00007B43">
              <w:rPr>
                <w:rFonts w:ascii="Times New Roman" w:hAnsi="Times New Roman"/>
                <w:color w:val="000000"/>
                <w:lang w:val="en-US"/>
              </w:rPr>
              <w:t>3</w:t>
            </w:r>
          </w:p>
        </w:tc>
        <w:tc>
          <w:tcPr>
            <w:tcW w:w="464" w:type="pct"/>
            <w:tcBorders>
              <w:top w:val="nil"/>
              <w:left w:val="nil"/>
              <w:bottom w:val="single" w:sz="4" w:space="0" w:color="auto"/>
              <w:right w:val="single" w:sz="4" w:space="0" w:color="auto"/>
            </w:tcBorders>
          </w:tcPr>
          <w:p w:rsidR="0088300F" w:rsidRPr="00007B43" w:rsidRDefault="0088300F" w:rsidP="006D7EA1">
            <w:pPr>
              <w:spacing w:after="0"/>
              <w:jc w:val="center"/>
              <w:rPr>
                <w:rFonts w:ascii="Times New Roman" w:hAnsi="Times New Roman"/>
                <w:color w:val="000000"/>
              </w:rPr>
            </w:pPr>
            <w:r w:rsidRPr="00007B43">
              <w:rPr>
                <w:rFonts w:ascii="Times New Roman" w:hAnsi="Times New Roman"/>
                <w:color w:val="000000"/>
                <w:lang w:val="en-US"/>
              </w:rPr>
              <w:t>4</w:t>
            </w:r>
          </w:p>
        </w:tc>
        <w:tc>
          <w:tcPr>
            <w:tcW w:w="464" w:type="pct"/>
            <w:tcBorders>
              <w:top w:val="nil"/>
              <w:left w:val="nil"/>
              <w:bottom w:val="single" w:sz="4" w:space="0" w:color="auto"/>
              <w:right w:val="single" w:sz="4" w:space="0" w:color="auto"/>
            </w:tcBorders>
          </w:tcPr>
          <w:p w:rsidR="0088300F" w:rsidRDefault="0088300F" w:rsidP="006D7EA1">
            <w:pPr>
              <w:spacing w:after="0"/>
              <w:jc w:val="center"/>
              <w:rPr>
                <w:rFonts w:ascii="Times New Roman" w:hAnsi="Times New Roman"/>
                <w:color w:val="000000"/>
              </w:rPr>
            </w:pPr>
            <w:r w:rsidRPr="00007B43">
              <w:rPr>
                <w:rFonts w:ascii="Times New Roman" w:hAnsi="Times New Roman"/>
                <w:color w:val="000000"/>
                <w:lang w:val="en-US"/>
              </w:rPr>
              <w:t>5</w:t>
            </w:r>
          </w:p>
          <w:p w:rsidR="006D7EA1" w:rsidRPr="006D7EA1" w:rsidRDefault="006D7EA1" w:rsidP="006D7EA1">
            <w:pPr>
              <w:spacing w:after="0"/>
              <w:jc w:val="center"/>
              <w:rPr>
                <w:rFonts w:ascii="Times New Roman" w:hAnsi="Times New Roman"/>
                <w:color w:val="000000"/>
              </w:rPr>
            </w:pPr>
          </w:p>
        </w:tc>
        <w:tc>
          <w:tcPr>
            <w:tcW w:w="463" w:type="pct"/>
            <w:tcBorders>
              <w:top w:val="nil"/>
              <w:left w:val="nil"/>
              <w:bottom w:val="single" w:sz="4" w:space="0" w:color="auto"/>
              <w:right w:val="single" w:sz="4" w:space="0" w:color="auto"/>
            </w:tcBorders>
          </w:tcPr>
          <w:p w:rsidR="0088300F" w:rsidRPr="00007B43" w:rsidRDefault="0088300F" w:rsidP="006D7EA1">
            <w:pPr>
              <w:spacing w:after="0"/>
              <w:jc w:val="center"/>
              <w:rPr>
                <w:rFonts w:ascii="Times New Roman" w:hAnsi="Times New Roman"/>
                <w:color w:val="000000"/>
                <w:lang w:val="en-US"/>
              </w:rPr>
            </w:pPr>
            <w:r w:rsidRPr="00007B43">
              <w:rPr>
                <w:rFonts w:ascii="Times New Roman" w:hAnsi="Times New Roman"/>
                <w:color w:val="000000"/>
                <w:lang w:val="en-US"/>
              </w:rPr>
              <w:t>6</w:t>
            </w:r>
          </w:p>
        </w:tc>
        <w:tc>
          <w:tcPr>
            <w:tcW w:w="595" w:type="pct"/>
            <w:tcBorders>
              <w:top w:val="nil"/>
              <w:left w:val="nil"/>
              <w:bottom w:val="single" w:sz="4" w:space="0" w:color="auto"/>
              <w:right w:val="single" w:sz="4" w:space="0" w:color="auto"/>
            </w:tcBorders>
          </w:tcPr>
          <w:p w:rsidR="0088300F" w:rsidRPr="00007B43" w:rsidRDefault="0088300F" w:rsidP="006D7EA1">
            <w:pPr>
              <w:spacing w:after="0"/>
              <w:jc w:val="center"/>
              <w:rPr>
                <w:rFonts w:ascii="Times New Roman" w:hAnsi="Times New Roman"/>
                <w:color w:val="000000"/>
                <w:lang w:val="en-US"/>
              </w:rPr>
            </w:pPr>
            <w:r w:rsidRPr="00007B43">
              <w:rPr>
                <w:rFonts w:ascii="Times New Roman" w:hAnsi="Times New Roman"/>
                <w:color w:val="000000"/>
                <w:lang w:val="en-US"/>
              </w:rPr>
              <w:t>7</w:t>
            </w:r>
          </w:p>
          <w:p w:rsidR="0088300F" w:rsidRPr="00CD7382" w:rsidRDefault="0088300F" w:rsidP="006D7EA1">
            <w:pPr>
              <w:spacing w:after="0"/>
              <w:jc w:val="center"/>
              <w:rPr>
                <w:rFonts w:ascii="Times New Roman" w:hAnsi="Times New Roman"/>
                <w:color w:val="000000"/>
              </w:rPr>
            </w:pPr>
          </w:p>
        </w:tc>
      </w:tr>
      <w:tr w:rsidR="00F70853" w:rsidRPr="00007B43" w:rsidTr="00F3214D">
        <w:trPr>
          <w:trHeight w:val="1373"/>
          <w:jc w:val="center"/>
        </w:trPr>
        <w:tc>
          <w:tcPr>
            <w:tcW w:w="1357" w:type="pct"/>
            <w:gridSpan w:val="4"/>
            <w:tcBorders>
              <w:top w:val="nil"/>
              <w:left w:val="single" w:sz="4" w:space="0" w:color="auto"/>
              <w:right w:val="single" w:sz="4" w:space="0" w:color="auto"/>
            </w:tcBorders>
          </w:tcPr>
          <w:p w:rsidR="00F70853" w:rsidRPr="008071BE" w:rsidRDefault="00F70853" w:rsidP="00F3214D">
            <w:pPr>
              <w:spacing w:after="0"/>
              <w:ind w:left="360"/>
              <w:jc w:val="center"/>
              <w:rPr>
                <w:rFonts w:ascii="Times New Roman" w:hAnsi="Times New Roman"/>
                <w:bCs/>
                <w:color w:val="000000"/>
              </w:rPr>
            </w:pPr>
            <w:r w:rsidRPr="008071BE">
              <w:rPr>
                <w:rFonts w:ascii="Times New Roman" w:hAnsi="Times New Roman"/>
                <w:bCs/>
                <w:color w:val="000000"/>
              </w:rPr>
              <w:t>Муниципальная программа  «Пожарная безопасность и защита населения СП «Деревня Никольское»</w:t>
            </w:r>
          </w:p>
        </w:tc>
        <w:tc>
          <w:tcPr>
            <w:tcW w:w="1193" w:type="pct"/>
            <w:gridSpan w:val="2"/>
            <w:tcBorders>
              <w:top w:val="nil"/>
              <w:left w:val="nil"/>
              <w:right w:val="single" w:sz="4" w:space="0" w:color="auto"/>
            </w:tcBorders>
          </w:tcPr>
          <w:p w:rsidR="00F70853" w:rsidRPr="008071BE" w:rsidRDefault="00F70853" w:rsidP="00F3214D">
            <w:pPr>
              <w:spacing w:after="0"/>
              <w:jc w:val="center"/>
              <w:rPr>
                <w:rFonts w:ascii="Times New Roman" w:hAnsi="Times New Roman"/>
                <w:color w:val="000000"/>
              </w:rPr>
            </w:pPr>
            <w:r w:rsidRPr="008071BE">
              <w:rPr>
                <w:rFonts w:ascii="Times New Roman" w:hAnsi="Times New Roman"/>
                <w:color w:val="000000"/>
              </w:rPr>
              <w:t>Администрация  сельского поселения/ средства бюджета сельского поселения</w:t>
            </w:r>
          </w:p>
          <w:p w:rsidR="00F70853" w:rsidRPr="008071BE" w:rsidRDefault="00F70853" w:rsidP="00F3214D">
            <w:pPr>
              <w:spacing w:after="0"/>
              <w:jc w:val="center"/>
              <w:rPr>
                <w:rFonts w:ascii="Times New Roman" w:hAnsi="Times New Roman"/>
                <w:bCs/>
                <w:color w:val="000000"/>
              </w:rPr>
            </w:pPr>
          </w:p>
        </w:tc>
        <w:tc>
          <w:tcPr>
            <w:tcW w:w="464" w:type="pct"/>
            <w:tcBorders>
              <w:top w:val="nil"/>
              <w:left w:val="nil"/>
              <w:right w:val="single" w:sz="4" w:space="0" w:color="auto"/>
            </w:tcBorders>
          </w:tcPr>
          <w:p w:rsidR="00F70853" w:rsidRPr="008071BE" w:rsidRDefault="00F70853" w:rsidP="00F3214D">
            <w:pPr>
              <w:tabs>
                <w:tab w:val="center" w:pos="388"/>
              </w:tabs>
              <w:spacing w:after="0"/>
              <w:jc w:val="center"/>
              <w:rPr>
                <w:rFonts w:ascii="Times New Roman" w:hAnsi="Times New Roman"/>
                <w:bCs/>
                <w:color w:val="000000"/>
              </w:rPr>
            </w:pPr>
            <w:r>
              <w:rPr>
                <w:rFonts w:ascii="Times New Roman" w:hAnsi="Times New Roman"/>
                <w:bCs/>
                <w:color w:val="000000"/>
              </w:rPr>
              <w:t>100,0</w:t>
            </w:r>
          </w:p>
        </w:tc>
        <w:tc>
          <w:tcPr>
            <w:tcW w:w="464" w:type="pct"/>
            <w:tcBorders>
              <w:top w:val="nil"/>
              <w:left w:val="nil"/>
              <w:right w:val="single" w:sz="4" w:space="0" w:color="auto"/>
            </w:tcBorders>
          </w:tcPr>
          <w:p w:rsidR="00F70853" w:rsidRPr="00980FF7" w:rsidRDefault="00980FF7" w:rsidP="00F3214D">
            <w:pPr>
              <w:jc w:val="center"/>
              <w:rPr>
                <w:rFonts w:ascii="Times New Roman" w:hAnsi="Times New Roman"/>
              </w:rPr>
            </w:pPr>
            <w:r w:rsidRPr="00980FF7">
              <w:rPr>
                <w:rFonts w:ascii="Times New Roman" w:hAnsi="Times New Roman"/>
              </w:rPr>
              <w:t>136,7</w:t>
            </w:r>
          </w:p>
        </w:tc>
        <w:tc>
          <w:tcPr>
            <w:tcW w:w="464" w:type="pct"/>
            <w:tcBorders>
              <w:top w:val="nil"/>
              <w:left w:val="nil"/>
              <w:right w:val="single" w:sz="4" w:space="0" w:color="auto"/>
            </w:tcBorders>
          </w:tcPr>
          <w:p w:rsidR="00F70853" w:rsidRDefault="00F70853" w:rsidP="00F3214D">
            <w:pPr>
              <w:jc w:val="center"/>
            </w:pPr>
            <w:r>
              <w:rPr>
                <w:rFonts w:ascii="Times New Roman" w:hAnsi="Times New Roman"/>
                <w:bCs/>
                <w:color w:val="000000"/>
              </w:rPr>
              <w:t>4</w:t>
            </w:r>
            <w:r w:rsidRPr="001D23B9">
              <w:rPr>
                <w:rFonts w:ascii="Times New Roman" w:hAnsi="Times New Roman"/>
                <w:bCs/>
                <w:color w:val="000000"/>
              </w:rPr>
              <w:t>00,0</w:t>
            </w:r>
          </w:p>
        </w:tc>
        <w:tc>
          <w:tcPr>
            <w:tcW w:w="463" w:type="pct"/>
            <w:tcBorders>
              <w:top w:val="nil"/>
              <w:left w:val="nil"/>
              <w:right w:val="single" w:sz="4" w:space="0" w:color="auto"/>
            </w:tcBorders>
          </w:tcPr>
          <w:p w:rsidR="00F70853" w:rsidRDefault="00F70853" w:rsidP="00F70853">
            <w:pPr>
              <w:jc w:val="center"/>
            </w:pPr>
            <w:r w:rsidRPr="001904D8">
              <w:rPr>
                <w:rFonts w:ascii="Times New Roman" w:hAnsi="Times New Roman"/>
                <w:bCs/>
                <w:color w:val="000000"/>
              </w:rPr>
              <w:t>400,0</w:t>
            </w:r>
          </w:p>
        </w:tc>
        <w:tc>
          <w:tcPr>
            <w:tcW w:w="595" w:type="pct"/>
            <w:tcBorders>
              <w:top w:val="nil"/>
              <w:left w:val="nil"/>
              <w:right w:val="single" w:sz="4" w:space="0" w:color="auto"/>
            </w:tcBorders>
          </w:tcPr>
          <w:p w:rsidR="00F70853" w:rsidRDefault="00F70853" w:rsidP="00F70853">
            <w:pPr>
              <w:jc w:val="center"/>
            </w:pPr>
            <w:r w:rsidRPr="001904D8">
              <w:rPr>
                <w:rFonts w:ascii="Times New Roman" w:hAnsi="Times New Roman"/>
                <w:bCs/>
                <w:color w:val="000000"/>
              </w:rPr>
              <w:t>400,0</w:t>
            </w:r>
          </w:p>
        </w:tc>
      </w:tr>
      <w:tr w:rsidR="00F70853" w:rsidRPr="00007B43" w:rsidTr="00F3214D">
        <w:trPr>
          <w:trHeight w:val="1485"/>
          <w:jc w:val="center"/>
        </w:trPr>
        <w:tc>
          <w:tcPr>
            <w:tcW w:w="1357" w:type="pct"/>
            <w:gridSpan w:val="4"/>
            <w:tcBorders>
              <w:top w:val="single" w:sz="4" w:space="0" w:color="auto"/>
              <w:left w:val="single" w:sz="4" w:space="0" w:color="auto"/>
              <w:bottom w:val="single" w:sz="4" w:space="0" w:color="auto"/>
              <w:right w:val="single" w:sz="4" w:space="0" w:color="auto"/>
            </w:tcBorders>
            <w:vAlign w:val="center"/>
          </w:tcPr>
          <w:p w:rsidR="00F70853" w:rsidRPr="008071BE" w:rsidRDefault="00F70853" w:rsidP="00F3214D">
            <w:pPr>
              <w:spacing w:after="0"/>
              <w:jc w:val="center"/>
              <w:rPr>
                <w:rFonts w:ascii="Times New Roman" w:hAnsi="Times New Roman"/>
                <w:bCs/>
                <w:color w:val="000000"/>
              </w:rPr>
            </w:pPr>
            <w:r w:rsidRPr="008071BE">
              <w:rPr>
                <w:rFonts w:ascii="Times New Roman" w:hAnsi="Times New Roman"/>
                <w:bCs/>
                <w:color w:val="000000"/>
              </w:rPr>
              <w:t>Основное мероприятие "Пожарная безопасность и защита населения сельского поселения "Деревня Никольское"</w:t>
            </w:r>
          </w:p>
        </w:tc>
        <w:tc>
          <w:tcPr>
            <w:tcW w:w="1193" w:type="pct"/>
            <w:gridSpan w:val="2"/>
            <w:tcBorders>
              <w:top w:val="single" w:sz="4" w:space="0" w:color="auto"/>
              <w:left w:val="nil"/>
              <w:bottom w:val="single" w:sz="4" w:space="0" w:color="auto"/>
              <w:right w:val="single" w:sz="4" w:space="0" w:color="auto"/>
            </w:tcBorders>
          </w:tcPr>
          <w:p w:rsidR="00F70853" w:rsidRPr="008071BE" w:rsidRDefault="00F70853" w:rsidP="00F3214D">
            <w:pPr>
              <w:spacing w:after="0"/>
              <w:jc w:val="center"/>
              <w:rPr>
                <w:rFonts w:ascii="Times New Roman" w:hAnsi="Times New Roman"/>
                <w:color w:val="000000"/>
              </w:rPr>
            </w:pPr>
            <w:r w:rsidRPr="008071BE">
              <w:rPr>
                <w:rFonts w:ascii="Times New Roman" w:hAnsi="Times New Roman"/>
                <w:color w:val="000000"/>
              </w:rPr>
              <w:t>Администрация  сельского поселения/ средства бюджета сельского поселения</w:t>
            </w:r>
          </w:p>
        </w:tc>
        <w:tc>
          <w:tcPr>
            <w:tcW w:w="464" w:type="pct"/>
            <w:tcBorders>
              <w:top w:val="single" w:sz="4" w:space="0" w:color="auto"/>
              <w:left w:val="nil"/>
              <w:bottom w:val="single" w:sz="4" w:space="0" w:color="auto"/>
              <w:right w:val="single" w:sz="4" w:space="0" w:color="auto"/>
            </w:tcBorders>
          </w:tcPr>
          <w:p w:rsidR="00F70853" w:rsidRDefault="00F70853" w:rsidP="00F3214D">
            <w:pPr>
              <w:spacing w:after="0"/>
              <w:jc w:val="center"/>
            </w:pPr>
            <w:r w:rsidRPr="000D321E">
              <w:rPr>
                <w:rFonts w:ascii="Times New Roman" w:hAnsi="Times New Roman"/>
                <w:bCs/>
                <w:color w:val="000000"/>
              </w:rPr>
              <w:t>100,0</w:t>
            </w:r>
          </w:p>
        </w:tc>
        <w:tc>
          <w:tcPr>
            <w:tcW w:w="464" w:type="pct"/>
            <w:tcBorders>
              <w:top w:val="single" w:sz="4" w:space="0" w:color="auto"/>
              <w:left w:val="nil"/>
              <w:bottom w:val="single" w:sz="4" w:space="0" w:color="auto"/>
              <w:right w:val="single" w:sz="4" w:space="0" w:color="auto"/>
            </w:tcBorders>
          </w:tcPr>
          <w:p w:rsidR="00F70853" w:rsidRPr="00980FF7" w:rsidRDefault="00980FF7" w:rsidP="00F70853">
            <w:pPr>
              <w:jc w:val="center"/>
              <w:rPr>
                <w:rFonts w:ascii="Times New Roman" w:hAnsi="Times New Roman"/>
              </w:rPr>
            </w:pPr>
            <w:r w:rsidRPr="00980FF7">
              <w:rPr>
                <w:rFonts w:ascii="Times New Roman" w:hAnsi="Times New Roman"/>
              </w:rPr>
              <w:t>136,7</w:t>
            </w:r>
          </w:p>
        </w:tc>
        <w:tc>
          <w:tcPr>
            <w:tcW w:w="464" w:type="pct"/>
            <w:tcBorders>
              <w:top w:val="single" w:sz="4" w:space="0" w:color="auto"/>
              <w:left w:val="nil"/>
              <w:bottom w:val="single" w:sz="4" w:space="0" w:color="auto"/>
              <w:right w:val="single" w:sz="4" w:space="0" w:color="auto"/>
            </w:tcBorders>
          </w:tcPr>
          <w:p w:rsidR="00F70853" w:rsidRDefault="00F70853" w:rsidP="00F70853">
            <w:pPr>
              <w:jc w:val="center"/>
            </w:pPr>
            <w:r w:rsidRPr="00C33017">
              <w:rPr>
                <w:rFonts w:ascii="Times New Roman" w:hAnsi="Times New Roman"/>
                <w:bCs/>
                <w:color w:val="000000"/>
              </w:rPr>
              <w:t>400,0</w:t>
            </w:r>
          </w:p>
        </w:tc>
        <w:tc>
          <w:tcPr>
            <w:tcW w:w="463" w:type="pct"/>
            <w:tcBorders>
              <w:top w:val="single" w:sz="4" w:space="0" w:color="auto"/>
              <w:left w:val="nil"/>
              <w:bottom w:val="single" w:sz="4" w:space="0" w:color="auto"/>
              <w:right w:val="single" w:sz="4" w:space="0" w:color="auto"/>
            </w:tcBorders>
          </w:tcPr>
          <w:p w:rsidR="00F70853" w:rsidRDefault="00F70853" w:rsidP="00F70853">
            <w:pPr>
              <w:jc w:val="center"/>
            </w:pPr>
            <w:r w:rsidRPr="00C33017">
              <w:rPr>
                <w:rFonts w:ascii="Times New Roman" w:hAnsi="Times New Roman"/>
                <w:bCs/>
                <w:color w:val="000000"/>
              </w:rPr>
              <w:t>400,0</w:t>
            </w:r>
          </w:p>
        </w:tc>
        <w:tc>
          <w:tcPr>
            <w:tcW w:w="595" w:type="pct"/>
            <w:tcBorders>
              <w:top w:val="single" w:sz="4" w:space="0" w:color="auto"/>
              <w:left w:val="nil"/>
              <w:bottom w:val="single" w:sz="4" w:space="0" w:color="auto"/>
              <w:right w:val="single" w:sz="4" w:space="0" w:color="auto"/>
            </w:tcBorders>
          </w:tcPr>
          <w:p w:rsidR="00F70853" w:rsidRDefault="00F70853" w:rsidP="00F70853">
            <w:pPr>
              <w:jc w:val="center"/>
            </w:pPr>
            <w:r w:rsidRPr="00C33017">
              <w:rPr>
                <w:rFonts w:ascii="Times New Roman" w:hAnsi="Times New Roman"/>
                <w:bCs/>
                <w:color w:val="000000"/>
              </w:rPr>
              <w:t>400,0</w:t>
            </w:r>
          </w:p>
        </w:tc>
      </w:tr>
      <w:tr w:rsidR="00F70853" w:rsidRPr="00007B43" w:rsidTr="00F3214D">
        <w:trPr>
          <w:trHeight w:val="445"/>
          <w:jc w:val="center"/>
        </w:trPr>
        <w:tc>
          <w:tcPr>
            <w:tcW w:w="1357" w:type="pct"/>
            <w:gridSpan w:val="4"/>
            <w:tcBorders>
              <w:left w:val="single" w:sz="4" w:space="0" w:color="auto"/>
              <w:bottom w:val="single" w:sz="4" w:space="0" w:color="auto"/>
              <w:right w:val="single" w:sz="4" w:space="0" w:color="auto"/>
            </w:tcBorders>
            <w:vAlign w:val="center"/>
          </w:tcPr>
          <w:p w:rsidR="00F70853" w:rsidRPr="008071BE" w:rsidRDefault="00F70853" w:rsidP="00F3214D">
            <w:pPr>
              <w:spacing w:after="0"/>
              <w:jc w:val="center"/>
              <w:rPr>
                <w:rFonts w:ascii="Times New Roman" w:hAnsi="Times New Roman"/>
                <w:bCs/>
                <w:color w:val="000000"/>
              </w:rPr>
            </w:pPr>
            <w:r w:rsidRPr="008071BE">
              <w:rPr>
                <w:rFonts w:ascii="Times New Roman" w:hAnsi="Times New Roman"/>
                <w:bCs/>
                <w:color w:val="000000"/>
              </w:rPr>
              <w:t>Мероприятие 1    "Пожарная безопасность и защита населения сельского поселения "Деревня Никольское"</w:t>
            </w:r>
          </w:p>
        </w:tc>
        <w:tc>
          <w:tcPr>
            <w:tcW w:w="1193" w:type="pct"/>
            <w:gridSpan w:val="2"/>
            <w:tcBorders>
              <w:top w:val="nil"/>
              <w:left w:val="nil"/>
              <w:bottom w:val="single" w:sz="4" w:space="0" w:color="auto"/>
              <w:right w:val="single" w:sz="4" w:space="0" w:color="auto"/>
            </w:tcBorders>
          </w:tcPr>
          <w:p w:rsidR="00F70853" w:rsidRPr="008071BE" w:rsidRDefault="00F70853" w:rsidP="00F3214D">
            <w:pPr>
              <w:jc w:val="center"/>
              <w:rPr>
                <w:rFonts w:ascii="Times New Roman" w:hAnsi="Times New Roman"/>
                <w:color w:val="000000"/>
              </w:rPr>
            </w:pPr>
            <w:r w:rsidRPr="008071BE">
              <w:rPr>
                <w:rFonts w:ascii="Times New Roman" w:hAnsi="Times New Roman"/>
                <w:color w:val="000000"/>
              </w:rPr>
              <w:t xml:space="preserve">Администрация  сельского поселения/ средства бюджета </w:t>
            </w:r>
            <w:bookmarkStart w:id="0" w:name="_GoBack"/>
            <w:bookmarkEnd w:id="0"/>
            <w:r w:rsidRPr="008071BE">
              <w:rPr>
                <w:rFonts w:ascii="Times New Roman" w:hAnsi="Times New Roman"/>
                <w:color w:val="000000"/>
              </w:rPr>
              <w:t>сельского поселения</w:t>
            </w:r>
          </w:p>
        </w:tc>
        <w:tc>
          <w:tcPr>
            <w:tcW w:w="464" w:type="pct"/>
            <w:tcBorders>
              <w:top w:val="nil"/>
              <w:left w:val="nil"/>
              <w:bottom w:val="single" w:sz="4" w:space="0" w:color="auto"/>
              <w:right w:val="single" w:sz="4" w:space="0" w:color="auto"/>
            </w:tcBorders>
          </w:tcPr>
          <w:p w:rsidR="00F70853" w:rsidRDefault="00F70853" w:rsidP="00F3214D">
            <w:pPr>
              <w:spacing w:after="0"/>
              <w:jc w:val="center"/>
            </w:pPr>
            <w:r w:rsidRPr="000D321E">
              <w:rPr>
                <w:rFonts w:ascii="Times New Roman" w:hAnsi="Times New Roman"/>
                <w:bCs/>
                <w:color w:val="000000"/>
              </w:rPr>
              <w:t>100,0</w:t>
            </w:r>
          </w:p>
        </w:tc>
        <w:tc>
          <w:tcPr>
            <w:tcW w:w="464" w:type="pct"/>
            <w:tcBorders>
              <w:top w:val="nil"/>
              <w:left w:val="nil"/>
              <w:bottom w:val="single" w:sz="4" w:space="0" w:color="auto"/>
              <w:right w:val="single" w:sz="4" w:space="0" w:color="auto"/>
            </w:tcBorders>
          </w:tcPr>
          <w:p w:rsidR="00F70853" w:rsidRPr="00980FF7" w:rsidRDefault="00980FF7" w:rsidP="00F70853">
            <w:pPr>
              <w:jc w:val="center"/>
              <w:rPr>
                <w:rFonts w:ascii="Times New Roman" w:hAnsi="Times New Roman"/>
              </w:rPr>
            </w:pPr>
            <w:r w:rsidRPr="00980FF7">
              <w:rPr>
                <w:rFonts w:ascii="Times New Roman" w:hAnsi="Times New Roman"/>
              </w:rPr>
              <w:t>136,7</w:t>
            </w:r>
          </w:p>
        </w:tc>
        <w:tc>
          <w:tcPr>
            <w:tcW w:w="464" w:type="pct"/>
            <w:tcBorders>
              <w:top w:val="nil"/>
              <w:left w:val="nil"/>
              <w:bottom w:val="single" w:sz="4" w:space="0" w:color="auto"/>
              <w:right w:val="single" w:sz="4" w:space="0" w:color="auto"/>
            </w:tcBorders>
          </w:tcPr>
          <w:p w:rsidR="00F70853" w:rsidRDefault="00F70853" w:rsidP="00F70853">
            <w:pPr>
              <w:jc w:val="center"/>
            </w:pPr>
            <w:r w:rsidRPr="00C33017">
              <w:rPr>
                <w:rFonts w:ascii="Times New Roman" w:hAnsi="Times New Roman"/>
                <w:bCs/>
                <w:color w:val="000000"/>
              </w:rPr>
              <w:t>400,0</w:t>
            </w:r>
          </w:p>
        </w:tc>
        <w:tc>
          <w:tcPr>
            <w:tcW w:w="463" w:type="pct"/>
            <w:tcBorders>
              <w:top w:val="nil"/>
              <w:left w:val="nil"/>
              <w:bottom w:val="single" w:sz="4" w:space="0" w:color="auto"/>
              <w:right w:val="single" w:sz="4" w:space="0" w:color="auto"/>
            </w:tcBorders>
          </w:tcPr>
          <w:p w:rsidR="00F70853" w:rsidRDefault="00F70853" w:rsidP="00F70853">
            <w:pPr>
              <w:jc w:val="center"/>
            </w:pPr>
            <w:r w:rsidRPr="00C33017">
              <w:rPr>
                <w:rFonts w:ascii="Times New Roman" w:hAnsi="Times New Roman"/>
                <w:bCs/>
                <w:color w:val="000000"/>
              </w:rPr>
              <w:t>400,0</w:t>
            </w:r>
          </w:p>
        </w:tc>
        <w:tc>
          <w:tcPr>
            <w:tcW w:w="595" w:type="pct"/>
            <w:tcBorders>
              <w:top w:val="nil"/>
              <w:left w:val="nil"/>
              <w:bottom w:val="single" w:sz="4" w:space="0" w:color="auto"/>
              <w:right w:val="single" w:sz="4" w:space="0" w:color="auto"/>
            </w:tcBorders>
          </w:tcPr>
          <w:p w:rsidR="00F70853" w:rsidRDefault="00F70853" w:rsidP="00F70853">
            <w:pPr>
              <w:jc w:val="center"/>
            </w:pPr>
            <w:r w:rsidRPr="00C33017">
              <w:rPr>
                <w:rFonts w:ascii="Times New Roman" w:hAnsi="Times New Roman"/>
                <w:bCs/>
                <w:color w:val="000000"/>
              </w:rPr>
              <w:t>400,0</w:t>
            </w:r>
          </w:p>
        </w:tc>
      </w:tr>
      <w:tr w:rsidR="004E2DB4" w:rsidRPr="00007B43" w:rsidTr="00C67F04">
        <w:tblPrEx>
          <w:jc w:val="left"/>
        </w:tblPrEx>
        <w:trPr>
          <w:gridBefore w:val="1"/>
          <w:gridAfter w:val="6"/>
          <w:wBefore w:w="45" w:type="pct"/>
          <w:wAfter w:w="3018" w:type="pct"/>
          <w:trHeight w:val="375"/>
        </w:trPr>
        <w:tc>
          <w:tcPr>
            <w:tcW w:w="395" w:type="pct"/>
          </w:tcPr>
          <w:p w:rsidR="004E2DB4" w:rsidRPr="00007B43" w:rsidRDefault="004E2DB4" w:rsidP="004E2DB4">
            <w:pPr>
              <w:rPr>
                <w:rFonts w:ascii="Times New Roman" w:hAnsi="Times New Roman"/>
              </w:rPr>
            </w:pPr>
          </w:p>
        </w:tc>
        <w:tc>
          <w:tcPr>
            <w:tcW w:w="772" w:type="pct"/>
          </w:tcPr>
          <w:p w:rsidR="004E2DB4" w:rsidRPr="00007B43" w:rsidRDefault="004E2DB4" w:rsidP="004E2DB4">
            <w:pPr>
              <w:rPr>
                <w:rFonts w:ascii="Times New Roman" w:hAnsi="Times New Roman"/>
              </w:rPr>
            </w:pPr>
          </w:p>
        </w:tc>
        <w:tc>
          <w:tcPr>
            <w:tcW w:w="770" w:type="pct"/>
            <w:gridSpan w:val="2"/>
            <w:vAlign w:val="center"/>
          </w:tcPr>
          <w:p w:rsidR="004E2DB4" w:rsidRPr="00007B43" w:rsidRDefault="004E2DB4" w:rsidP="004E2DB4">
            <w:pPr>
              <w:jc w:val="center"/>
              <w:rPr>
                <w:rFonts w:ascii="Times New Roman" w:hAnsi="Times New Roman"/>
                <w:b/>
                <w:bCs/>
                <w:color w:val="000000"/>
              </w:rPr>
            </w:pPr>
          </w:p>
        </w:tc>
      </w:tr>
    </w:tbl>
    <w:p w:rsidR="00143C64" w:rsidRPr="00E946BF" w:rsidRDefault="00143C64" w:rsidP="008B1619">
      <w:pPr>
        <w:pStyle w:val="a3"/>
        <w:ind w:left="4248" w:firstLine="42"/>
        <w:jc w:val="center"/>
        <w:rPr>
          <w:rFonts w:ascii="Times New Roman" w:hAnsi="Times New Roman"/>
          <w:b/>
        </w:rPr>
      </w:pPr>
    </w:p>
    <w:sectPr w:rsidR="00143C64" w:rsidRPr="00E946BF" w:rsidSect="00980FF7">
      <w:pgSz w:w="11906" w:h="16838" w:code="9"/>
      <w:pgMar w:top="680"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D3020"/>
    <w:multiLevelType w:val="hybridMultilevel"/>
    <w:tmpl w:val="2F1804DA"/>
    <w:lvl w:ilvl="0" w:tplc="A246C738">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
    <w:nsid w:val="65D57562"/>
    <w:multiLevelType w:val="multilevel"/>
    <w:tmpl w:val="FBE8849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7003806"/>
    <w:multiLevelType w:val="hybridMultilevel"/>
    <w:tmpl w:val="2F1804DA"/>
    <w:lvl w:ilvl="0" w:tplc="A246C738">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
    <w:nsid w:val="6F1F3A8F"/>
    <w:multiLevelType w:val="hybridMultilevel"/>
    <w:tmpl w:val="FF5029E8"/>
    <w:lvl w:ilvl="0" w:tplc="F5485B86">
      <w:start w:val="1"/>
      <w:numFmt w:val="upperRoman"/>
      <w:lvlText w:val="%1."/>
      <w:lvlJc w:val="left"/>
      <w:pPr>
        <w:ind w:left="3981" w:hanging="720"/>
      </w:pPr>
      <w:rPr>
        <w:rFonts w:ascii="Times New Roman" w:hAnsi="Times New Roman"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93112AD"/>
    <w:multiLevelType w:val="hybridMultilevel"/>
    <w:tmpl w:val="6B2AA19A"/>
    <w:lvl w:ilvl="0" w:tplc="19A422C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AF677F4"/>
    <w:multiLevelType w:val="hybridMultilevel"/>
    <w:tmpl w:val="66F42106"/>
    <w:lvl w:ilvl="0" w:tplc="A246C738">
      <w:start w:val="4"/>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6">
    <w:nsid w:val="7BA77A93"/>
    <w:multiLevelType w:val="hybridMultilevel"/>
    <w:tmpl w:val="04E29BD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2"/>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C5"/>
    <w:rsid w:val="0000426C"/>
    <w:rsid w:val="00007B43"/>
    <w:rsid w:val="00027FA7"/>
    <w:rsid w:val="00032F0A"/>
    <w:rsid w:val="00035D09"/>
    <w:rsid w:val="00037E43"/>
    <w:rsid w:val="0004554F"/>
    <w:rsid w:val="000576CF"/>
    <w:rsid w:val="00071874"/>
    <w:rsid w:val="00071D42"/>
    <w:rsid w:val="00082AE0"/>
    <w:rsid w:val="00083989"/>
    <w:rsid w:val="000913BD"/>
    <w:rsid w:val="0009328A"/>
    <w:rsid w:val="000B6554"/>
    <w:rsid w:val="000D42F8"/>
    <w:rsid w:val="000D4677"/>
    <w:rsid w:val="000F5659"/>
    <w:rsid w:val="000F6239"/>
    <w:rsid w:val="00104B5E"/>
    <w:rsid w:val="001057F1"/>
    <w:rsid w:val="00105CD6"/>
    <w:rsid w:val="00111348"/>
    <w:rsid w:val="0011380F"/>
    <w:rsid w:val="00124BCC"/>
    <w:rsid w:val="0013041F"/>
    <w:rsid w:val="00132E52"/>
    <w:rsid w:val="001412A8"/>
    <w:rsid w:val="00143C64"/>
    <w:rsid w:val="00163C6B"/>
    <w:rsid w:val="0016719D"/>
    <w:rsid w:val="0017370C"/>
    <w:rsid w:val="001864BD"/>
    <w:rsid w:val="00186867"/>
    <w:rsid w:val="00197859"/>
    <w:rsid w:val="00197A96"/>
    <w:rsid w:val="001A133B"/>
    <w:rsid w:val="001A6EE3"/>
    <w:rsid w:val="001B170C"/>
    <w:rsid w:val="001D0A52"/>
    <w:rsid w:val="001D58BD"/>
    <w:rsid w:val="001E0DF8"/>
    <w:rsid w:val="001F4015"/>
    <w:rsid w:val="001F5CF4"/>
    <w:rsid w:val="001F6952"/>
    <w:rsid w:val="002219ED"/>
    <w:rsid w:val="00226762"/>
    <w:rsid w:val="00232951"/>
    <w:rsid w:val="00232A7B"/>
    <w:rsid w:val="002371F0"/>
    <w:rsid w:val="002513A7"/>
    <w:rsid w:val="00255949"/>
    <w:rsid w:val="00263331"/>
    <w:rsid w:val="00283342"/>
    <w:rsid w:val="002836B2"/>
    <w:rsid w:val="00290622"/>
    <w:rsid w:val="0029089F"/>
    <w:rsid w:val="00290F03"/>
    <w:rsid w:val="002A14F0"/>
    <w:rsid w:val="002C116C"/>
    <w:rsid w:val="002C4680"/>
    <w:rsid w:val="002C655B"/>
    <w:rsid w:val="002E43C9"/>
    <w:rsid w:val="002F1B18"/>
    <w:rsid w:val="002F580D"/>
    <w:rsid w:val="0032292D"/>
    <w:rsid w:val="00324685"/>
    <w:rsid w:val="0032711E"/>
    <w:rsid w:val="00335FD6"/>
    <w:rsid w:val="003375A2"/>
    <w:rsid w:val="003565E7"/>
    <w:rsid w:val="00357EE8"/>
    <w:rsid w:val="00362C82"/>
    <w:rsid w:val="00364E91"/>
    <w:rsid w:val="00366F7B"/>
    <w:rsid w:val="00370928"/>
    <w:rsid w:val="00372A17"/>
    <w:rsid w:val="00394472"/>
    <w:rsid w:val="0039523F"/>
    <w:rsid w:val="003B361D"/>
    <w:rsid w:val="003B5F7C"/>
    <w:rsid w:val="003C214A"/>
    <w:rsid w:val="003D66DA"/>
    <w:rsid w:val="003F54E8"/>
    <w:rsid w:val="003F617E"/>
    <w:rsid w:val="00403C25"/>
    <w:rsid w:val="00406B68"/>
    <w:rsid w:val="00425402"/>
    <w:rsid w:val="00446462"/>
    <w:rsid w:val="00455E32"/>
    <w:rsid w:val="00466A17"/>
    <w:rsid w:val="00475EDA"/>
    <w:rsid w:val="00480DDA"/>
    <w:rsid w:val="00485324"/>
    <w:rsid w:val="00493ABF"/>
    <w:rsid w:val="00497A9F"/>
    <w:rsid w:val="004A2FE8"/>
    <w:rsid w:val="004B00DD"/>
    <w:rsid w:val="004C3F8B"/>
    <w:rsid w:val="004C58A4"/>
    <w:rsid w:val="004D0748"/>
    <w:rsid w:val="004D229F"/>
    <w:rsid w:val="004D2F40"/>
    <w:rsid w:val="004E2DB4"/>
    <w:rsid w:val="004F2BB0"/>
    <w:rsid w:val="004F569A"/>
    <w:rsid w:val="004F7FFA"/>
    <w:rsid w:val="00500B0F"/>
    <w:rsid w:val="00511846"/>
    <w:rsid w:val="00511C3F"/>
    <w:rsid w:val="00511F76"/>
    <w:rsid w:val="00513F09"/>
    <w:rsid w:val="00544D89"/>
    <w:rsid w:val="00554069"/>
    <w:rsid w:val="00560EB6"/>
    <w:rsid w:val="00561F0B"/>
    <w:rsid w:val="005A3BFF"/>
    <w:rsid w:val="005A6231"/>
    <w:rsid w:val="005D1E0C"/>
    <w:rsid w:val="005D5F4B"/>
    <w:rsid w:val="005E331C"/>
    <w:rsid w:val="005E4148"/>
    <w:rsid w:val="005F45A5"/>
    <w:rsid w:val="005F6CFB"/>
    <w:rsid w:val="0060221A"/>
    <w:rsid w:val="006052A0"/>
    <w:rsid w:val="00607D81"/>
    <w:rsid w:val="00610EA1"/>
    <w:rsid w:val="00625E84"/>
    <w:rsid w:val="006324AF"/>
    <w:rsid w:val="0063419E"/>
    <w:rsid w:val="0063520E"/>
    <w:rsid w:val="0064258D"/>
    <w:rsid w:val="00650133"/>
    <w:rsid w:val="006540F0"/>
    <w:rsid w:val="00663C48"/>
    <w:rsid w:val="006704F7"/>
    <w:rsid w:val="00676C28"/>
    <w:rsid w:val="00690E31"/>
    <w:rsid w:val="006A005B"/>
    <w:rsid w:val="006A5622"/>
    <w:rsid w:val="006D7EA1"/>
    <w:rsid w:val="006E2F9D"/>
    <w:rsid w:val="006E5168"/>
    <w:rsid w:val="006E64A9"/>
    <w:rsid w:val="0070051B"/>
    <w:rsid w:val="00710EFE"/>
    <w:rsid w:val="007273CE"/>
    <w:rsid w:val="00747DFC"/>
    <w:rsid w:val="00793593"/>
    <w:rsid w:val="007935EE"/>
    <w:rsid w:val="007A153C"/>
    <w:rsid w:val="007A5A68"/>
    <w:rsid w:val="007B7574"/>
    <w:rsid w:val="007C695C"/>
    <w:rsid w:val="007D6766"/>
    <w:rsid w:val="00802584"/>
    <w:rsid w:val="008025E6"/>
    <w:rsid w:val="008071BE"/>
    <w:rsid w:val="00825A9F"/>
    <w:rsid w:val="0083152E"/>
    <w:rsid w:val="0084713D"/>
    <w:rsid w:val="00850365"/>
    <w:rsid w:val="00866845"/>
    <w:rsid w:val="00874321"/>
    <w:rsid w:val="00882795"/>
    <w:rsid w:val="0088300F"/>
    <w:rsid w:val="008A0DBD"/>
    <w:rsid w:val="008A2AAF"/>
    <w:rsid w:val="008B1619"/>
    <w:rsid w:val="008B387B"/>
    <w:rsid w:val="008C118A"/>
    <w:rsid w:val="008C37D8"/>
    <w:rsid w:val="008C6963"/>
    <w:rsid w:val="008C7718"/>
    <w:rsid w:val="008D6FB1"/>
    <w:rsid w:val="008E7D95"/>
    <w:rsid w:val="008F55FA"/>
    <w:rsid w:val="008F5F0F"/>
    <w:rsid w:val="00906C01"/>
    <w:rsid w:val="0091628B"/>
    <w:rsid w:val="00916299"/>
    <w:rsid w:val="00926B19"/>
    <w:rsid w:val="009310A3"/>
    <w:rsid w:val="0094261E"/>
    <w:rsid w:val="009427A4"/>
    <w:rsid w:val="00946D75"/>
    <w:rsid w:val="00952DF7"/>
    <w:rsid w:val="009613F3"/>
    <w:rsid w:val="00965D76"/>
    <w:rsid w:val="00980FF7"/>
    <w:rsid w:val="0098430C"/>
    <w:rsid w:val="0098701E"/>
    <w:rsid w:val="0099079A"/>
    <w:rsid w:val="00993CEB"/>
    <w:rsid w:val="009B48BB"/>
    <w:rsid w:val="009B6E28"/>
    <w:rsid w:val="009C3436"/>
    <w:rsid w:val="009D75FB"/>
    <w:rsid w:val="009E6D11"/>
    <w:rsid w:val="009F1CFD"/>
    <w:rsid w:val="00A054B3"/>
    <w:rsid w:val="00A1133C"/>
    <w:rsid w:val="00A15362"/>
    <w:rsid w:val="00A269E8"/>
    <w:rsid w:val="00A31A5F"/>
    <w:rsid w:val="00A64354"/>
    <w:rsid w:val="00A70992"/>
    <w:rsid w:val="00A842D7"/>
    <w:rsid w:val="00A853FD"/>
    <w:rsid w:val="00A85490"/>
    <w:rsid w:val="00A9278E"/>
    <w:rsid w:val="00A94011"/>
    <w:rsid w:val="00A957E1"/>
    <w:rsid w:val="00AA1F6A"/>
    <w:rsid w:val="00AA7538"/>
    <w:rsid w:val="00AB0E14"/>
    <w:rsid w:val="00AB2BED"/>
    <w:rsid w:val="00AB5833"/>
    <w:rsid w:val="00AB5D9C"/>
    <w:rsid w:val="00AC6C68"/>
    <w:rsid w:val="00AD54DC"/>
    <w:rsid w:val="00AD578F"/>
    <w:rsid w:val="00AE3E06"/>
    <w:rsid w:val="00AE5B46"/>
    <w:rsid w:val="00AE6DF1"/>
    <w:rsid w:val="00B048D5"/>
    <w:rsid w:val="00B05D53"/>
    <w:rsid w:val="00B15DA2"/>
    <w:rsid w:val="00B178CC"/>
    <w:rsid w:val="00B20B1C"/>
    <w:rsid w:val="00B21134"/>
    <w:rsid w:val="00B341EC"/>
    <w:rsid w:val="00B42854"/>
    <w:rsid w:val="00B466E0"/>
    <w:rsid w:val="00B554DD"/>
    <w:rsid w:val="00B62E83"/>
    <w:rsid w:val="00B659DE"/>
    <w:rsid w:val="00B665D3"/>
    <w:rsid w:val="00B7156E"/>
    <w:rsid w:val="00B742DF"/>
    <w:rsid w:val="00B77014"/>
    <w:rsid w:val="00B77D40"/>
    <w:rsid w:val="00B84D43"/>
    <w:rsid w:val="00BA0311"/>
    <w:rsid w:val="00BA1F3C"/>
    <w:rsid w:val="00BC4601"/>
    <w:rsid w:val="00BC7971"/>
    <w:rsid w:val="00BD05E4"/>
    <w:rsid w:val="00BD1F20"/>
    <w:rsid w:val="00BD61A3"/>
    <w:rsid w:val="00BD6868"/>
    <w:rsid w:val="00BE02FC"/>
    <w:rsid w:val="00BE7403"/>
    <w:rsid w:val="00BE7425"/>
    <w:rsid w:val="00BF00FB"/>
    <w:rsid w:val="00C137C0"/>
    <w:rsid w:val="00C21876"/>
    <w:rsid w:val="00C34B7C"/>
    <w:rsid w:val="00C35642"/>
    <w:rsid w:val="00C41932"/>
    <w:rsid w:val="00C45165"/>
    <w:rsid w:val="00C65A1B"/>
    <w:rsid w:val="00C67F04"/>
    <w:rsid w:val="00C70428"/>
    <w:rsid w:val="00C742C5"/>
    <w:rsid w:val="00C74A64"/>
    <w:rsid w:val="00C8254A"/>
    <w:rsid w:val="00C8522B"/>
    <w:rsid w:val="00C92448"/>
    <w:rsid w:val="00CA24E0"/>
    <w:rsid w:val="00CB6568"/>
    <w:rsid w:val="00CC6D24"/>
    <w:rsid w:val="00CD7382"/>
    <w:rsid w:val="00CD7F05"/>
    <w:rsid w:val="00CF7335"/>
    <w:rsid w:val="00D0133D"/>
    <w:rsid w:val="00D1792C"/>
    <w:rsid w:val="00D206F8"/>
    <w:rsid w:val="00D31F06"/>
    <w:rsid w:val="00D375FE"/>
    <w:rsid w:val="00D45714"/>
    <w:rsid w:val="00D47390"/>
    <w:rsid w:val="00D50253"/>
    <w:rsid w:val="00D50F4F"/>
    <w:rsid w:val="00D50FA8"/>
    <w:rsid w:val="00D539D7"/>
    <w:rsid w:val="00D63325"/>
    <w:rsid w:val="00D71BCA"/>
    <w:rsid w:val="00D7320D"/>
    <w:rsid w:val="00D7367A"/>
    <w:rsid w:val="00D74391"/>
    <w:rsid w:val="00D80E45"/>
    <w:rsid w:val="00D96A86"/>
    <w:rsid w:val="00DA2498"/>
    <w:rsid w:val="00DA6E0A"/>
    <w:rsid w:val="00DA7B72"/>
    <w:rsid w:val="00DB5F3B"/>
    <w:rsid w:val="00DD3F74"/>
    <w:rsid w:val="00DE0CFA"/>
    <w:rsid w:val="00DE4748"/>
    <w:rsid w:val="00DE692C"/>
    <w:rsid w:val="00E02589"/>
    <w:rsid w:val="00E10C41"/>
    <w:rsid w:val="00E21149"/>
    <w:rsid w:val="00E211DF"/>
    <w:rsid w:val="00E224D5"/>
    <w:rsid w:val="00E4363E"/>
    <w:rsid w:val="00E45133"/>
    <w:rsid w:val="00E5703D"/>
    <w:rsid w:val="00E60DA9"/>
    <w:rsid w:val="00E73782"/>
    <w:rsid w:val="00E77C00"/>
    <w:rsid w:val="00E8223B"/>
    <w:rsid w:val="00E85D3E"/>
    <w:rsid w:val="00E946BF"/>
    <w:rsid w:val="00EA4BE9"/>
    <w:rsid w:val="00EA5E30"/>
    <w:rsid w:val="00EB11AE"/>
    <w:rsid w:val="00EB22DB"/>
    <w:rsid w:val="00EC00B6"/>
    <w:rsid w:val="00EC2E31"/>
    <w:rsid w:val="00EC3369"/>
    <w:rsid w:val="00EC3703"/>
    <w:rsid w:val="00EC5AB4"/>
    <w:rsid w:val="00EE70AB"/>
    <w:rsid w:val="00F23F6C"/>
    <w:rsid w:val="00F248B1"/>
    <w:rsid w:val="00F3214D"/>
    <w:rsid w:val="00F4632F"/>
    <w:rsid w:val="00F55A2E"/>
    <w:rsid w:val="00F662D0"/>
    <w:rsid w:val="00F6749F"/>
    <w:rsid w:val="00F70853"/>
    <w:rsid w:val="00F75597"/>
    <w:rsid w:val="00F817D4"/>
    <w:rsid w:val="00F936C8"/>
    <w:rsid w:val="00F94FED"/>
    <w:rsid w:val="00FB50BA"/>
    <w:rsid w:val="00FB7D9B"/>
    <w:rsid w:val="00FC148E"/>
    <w:rsid w:val="00FC5F95"/>
    <w:rsid w:val="00FC6C71"/>
    <w:rsid w:val="00FD3845"/>
    <w:rsid w:val="00FD416D"/>
    <w:rsid w:val="00FD703A"/>
    <w:rsid w:val="00FE0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7D4"/>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742C5"/>
    <w:rPr>
      <w:rFonts w:eastAsia="Times New Roman"/>
    </w:rPr>
  </w:style>
  <w:style w:type="paragraph" w:styleId="a4">
    <w:name w:val="List Paragraph"/>
    <w:basedOn w:val="a"/>
    <w:uiPriority w:val="99"/>
    <w:qFormat/>
    <w:rsid w:val="00C742C5"/>
    <w:pPr>
      <w:ind w:left="720"/>
      <w:contextualSpacing/>
    </w:pPr>
    <w:rPr>
      <w:rFonts w:eastAsia="Calibri"/>
      <w:lang w:eastAsia="en-US"/>
    </w:rPr>
  </w:style>
  <w:style w:type="character" w:customStyle="1" w:styleId="FontStyle30">
    <w:name w:val="Font Style30"/>
    <w:basedOn w:val="a0"/>
    <w:uiPriority w:val="99"/>
    <w:rsid w:val="00C742C5"/>
    <w:rPr>
      <w:rFonts w:ascii="Bookman Old Style" w:hAnsi="Bookman Old Style" w:cs="Bookman Old Style"/>
      <w:sz w:val="22"/>
      <w:szCs w:val="22"/>
    </w:rPr>
  </w:style>
  <w:style w:type="character" w:styleId="a5">
    <w:name w:val="Hyperlink"/>
    <w:basedOn w:val="a0"/>
    <w:uiPriority w:val="99"/>
    <w:semiHidden/>
    <w:rsid w:val="00C742C5"/>
    <w:rPr>
      <w:rFonts w:cs="Times New Roman"/>
      <w:color w:val="0000FF"/>
      <w:u w:val="single"/>
    </w:rPr>
  </w:style>
  <w:style w:type="table" w:styleId="a6">
    <w:name w:val="Table Grid"/>
    <w:basedOn w:val="a1"/>
    <w:uiPriority w:val="99"/>
    <w:rsid w:val="003271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B62E83"/>
    <w:pPr>
      <w:spacing w:after="0" w:line="326" w:lineRule="atLeast"/>
      <w:ind w:firstLine="539"/>
      <w:jc w:val="both"/>
    </w:pPr>
    <w:rPr>
      <w:rFonts w:ascii="Arial" w:hAnsi="Arial" w:cs="Arial"/>
      <w:color w:val="00552A"/>
      <w:sz w:val="21"/>
      <w:szCs w:val="21"/>
      <w:lang w:eastAsia="ar-SA"/>
    </w:rPr>
  </w:style>
  <w:style w:type="paragraph" w:styleId="a8">
    <w:name w:val="Balloon Text"/>
    <w:basedOn w:val="a"/>
    <w:link w:val="a9"/>
    <w:uiPriority w:val="99"/>
    <w:semiHidden/>
    <w:unhideWhenUsed/>
    <w:rsid w:val="0065013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50133"/>
    <w:rPr>
      <w:rFonts w:ascii="Segoe UI" w:eastAsia="Times New Roman" w:hAnsi="Segoe UI" w:cs="Segoe UI"/>
      <w:sz w:val="18"/>
      <w:szCs w:val="18"/>
    </w:rPr>
  </w:style>
  <w:style w:type="paragraph" w:customStyle="1" w:styleId="1">
    <w:name w:val="Знак Знак Знак1"/>
    <w:basedOn w:val="a"/>
    <w:rsid w:val="00F75597"/>
    <w:pPr>
      <w:tabs>
        <w:tab w:val="num" w:pos="360"/>
      </w:tabs>
      <w:spacing w:after="160" w:line="240" w:lineRule="exact"/>
    </w:pPr>
    <w:rPr>
      <w:rFonts w:ascii="Verdana" w:hAnsi="Verdana" w:cs="Verdana"/>
      <w:sz w:val="20"/>
      <w:szCs w:val="20"/>
      <w:lang w:val="en-US" w:eastAsia="en-US"/>
    </w:rPr>
  </w:style>
  <w:style w:type="character" w:styleId="aa">
    <w:name w:val="Strong"/>
    <w:basedOn w:val="a0"/>
    <w:uiPriority w:val="99"/>
    <w:qFormat/>
    <w:locked/>
    <w:rsid w:val="00B665D3"/>
    <w:rPr>
      <w:rFonts w:cs="Times New Roman"/>
      <w:b/>
    </w:rPr>
  </w:style>
  <w:style w:type="paragraph" w:customStyle="1" w:styleId="ConsPlusNonformat">
    <w:name w:val="ConsPlusNonformat"/>
    <w:uiPriority w:val="99"/>
    <w:rsid w:val="00B665D3"/>
    <w:pPr>
      <w:widowControl w:val="0"/>
      <w:suppressAutoHyphens/>
      <w:autoSpaceDE w:val="0"/>
      <w:ind w:firstLine="539"/>
      <w:jc w:val="both"/>
    </w:pPr>
    <w:rPr>
      <w:rFonts w:ascii="Courier New" w:eastAsia="Times New Roman" w:hAnsi="Courier New" w:cs="Courier New"/>
      <w:sz w:val="20"/>
      <w:szCs w:val="20"/>
      <w:lang w:eastAsia="ar-SA"/>
    </w:rPr>
  </w:style>
  <w:style w:type="paragraph" w:customStyle="1" w:styleId="Style1">
    <w:name w:val="Style1"/>
    <w:basedOn w:val="a"/>
    <w:rsid w:val="00290622"/>
    <w:pPr>
      <w:widowControl w:val="0"/>
      <w:autoSpaceDE w:val="0"/>
      <w:autoSpaceDN w:val="0"/>
      <w:adjustRightInd w:val="0"/>
      <w:spacing w:after="0" w:line="326" w:lineRule="exact"/>
    </w:pPr>
    <w:rPr>
      <w:rFonts w:ascii="Times New Roman" w:hAnsi="Times New Roman"/>
      <w:sz w:val="24"/>
      <w:szCs w:val="24"/>
    </w:rPr>
  </w:style>
  <w:style w:type="character" w:customStyle="1" w:styleId="FontStyle11">
    <w:name w:val="Font Style11"/>
    <w:rsid w:val="00AE6DF1"/>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7D4"/>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742C5"/>
    <w:rPr>
      <w:rFonts w:eastAsia="Times New Roman"/>
    </w:rPr>
  </w:style>
  <w:style w:type="paragraph" w:styleId="a4">
    <w:name w:val="List Paragraph"/>
    <w:basedOn w:val="a"/>
    <w:uiPriority w:val="99"/>
    <w:qFormat/>
    <w:rsid w:val="00C742C5"/>
    <w:pPr>
      <w:ind w:left="720"/>
      <w:contextualSpacing/>
    </w:pPr>
    <w:rPr>
      <w:rFonts w:eastAsia="Calibri"/>
      <w:lang w:eastAsia="en-US"/>
    </w:rPr>
  </w:style>
  <w:style w:type="character" w:customStyle="1" w:styleId="FontStyle30">
    <w:name w:val="Font Style30"/>
    <w:basedOn w:val="a0"/>
    <w:uiPriority w:val="99"/>
    <w:rsid w:val="00C742C5"/>
    <w:rPr>
      <w:rFonts w:ascii="Bookman Old Style" w:hAnsi="Bookman Old Style" w:cs="Bookman Old Style"/>
      <w:sz w:val="22"/>
      <w:szCs w:val="22"/>
    </w:rPr>
  </w:style>
  <w:style w:type="character" w:styleId="a5">
    <w:name w:val="Hyperlink"/>
    <w:basedOn w:val="a0"/>
    <w:uiPriority w:val="99"/>
    <w:semiHidden/>
    <w:rsid w:val="00C742C5"/>
    <w:rPr>
      <w:rFonts w:cs="Times New Roman"/>
      <w:color w:val="0000FF"/>
      <w:u w:val="single"/>
    </w:rPr>
  </w:style>
  <w:style w:type="table" w:styleId="a6">
    <w:name w:val="Table Grid"/>
    <w:basedOn w:val="a1"/>
    <w:uiPriority w:val="99"/>
    <w:rsid w:val="003271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B62E83"/>
    <w:pPr>
      <w:spacing w:after="0" w:line="326" w:lineRule="atLeast"/>
      <w:ind w:firstLine="539"/>
      <w:jc w:val="both"/>
    </w:pPr>
    <w:rPr>
      <w:rFonts w:ascii="Arial" w:hAnsi="Arial" w:cs="Arial"/>
      <w:color w:val="00552A"/>
      <w:sz w:val="21"/>
      <w:szCs w:val="21"/>
      <w:lang w:eastAsia="ar-SA"/>
    </w:rPr>
  </w:style>
  <w:style w:type="paragraph" w:styleId="a8">
    <w:name w:val="Balloon Text"/>
    <w:basedOn w:val="a"/>
    <w:link w:val="a9"/>
    <w:uiPriority w:val="99"/>
    <w:semiHidden/>
    <w:unhideWhenUsed/>
    <w:rsid w:val="0065013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50133"/>
    <w:rPr>
      <w:rFonts w:ascii="Segoe UI" w:eastAsia="Times New Roman" w:hAnsi="Segoe UI" w:cs="Segoe UI"/>
      <w:sz w:val="18"/>
      <w:szCs w:val="18"/>
    </w:rPr>
  </w:style>
  <w:style w:type="paragraph" w:customStyle="1" w:styleId="1">
    <w:name w:val="Знак Знак Знак1"/>
    <w:basedOn w:val="a"/>
    <w:rsid w:val="00F75597"/>
    <w:pPr>
      <w:tabs>
        <w:tab w:val="num" w:pos="360"/>
      </w:tabs>
      <w:spacing w:after="160" w:line="240" w:lineRule="exact"/>
    </w:pPr>
    <w:rPr>
      <w:rFonts w:ascii="Verdana" w:hAnsi="Verdana" w:cs="Verdana"/>
      <w:sz w:val="20"/>
      <w:szCs w:val="20"/>
      <w:lang w:val="en-US" w:eastAsia="en-US"/>
    </w:rPr>
  </w:style>
  <w:style w:type="character" w:styleId="aa">
    <w:name w:val="Strong"/>
    <w:basedOn w:val="a0"/>
    <w:uiPriority w:val="99"/>
    <w:qFormat/>
    <w:locked/>
    <w:rsid w:val="00B665D3"/>
    <w:rPr>
      <w:rFonts w:cs="Times New Roman"/>
      <w:b/>
    </w:rPr>
  </w:style>
  <w:style w:type="paragraph" w:customStyle="1" w:styleId="ConsPlusNonformat">
    <w:name w:val="ConsPlusNonformat"/>
    <w:uiPriority w:val="99"/>
    <w:rsid w:val="00B665D3"/>
    <w:pPr>
      <w:widowControl w:val="0"/>
      <w:suppressAutoHyphens/>
      <w:autoSpaceDE w:val="0"/>
      <w:ind w:firstLine="539"/>
      <w:jc w:val="both"/>
    </w:pPr>
    <w:rPr>
      <w:rFonts w:ascii="Courier New" w:eastAsia="Times New Roman" w:hAnsi="Courier New" w:cs="Courier New"/>
      <w:sz w:val="20"/>
      <w:szCs w:val="20"/>
      <w:lang w:eastAsia="ar-SA"/>
    </w:rPr>
  </w:style>
  <w:style w:type="paragraph" w:customStyle="1" w:styleId="Style1">
    <w:name w:val="Style1"/>
    <w:basedOn w:val="a"/>
    <w:rsid w:val="00290622"/>
    <w:pPr>
      <w:widowControl w:val="0"/>
      <w:autoSpaceDE w:val="0"/>
      <w:autoSpaceDN w:val="0"/>
      <w:adjustRightInd w:val="0"/>
      <w:spacing w:after="0" w:line="326" w:lineRule="exact"/>
    </w:pPr>
    <w:rPr>
      <w:rFonts w:ascii="Times New Roman" w:hAnsi="Times New Roman"/>
      <w:sz w:val="24"/>
      <w:szCs w:val="24"/>
    </w:rPr>
  </w:style>
  <w:style w:type="character" w:customStyle="1" w:styleId="FontStyle11">
    <w:name w:val="Font Style11"/>
    <w:rsid w:val="00AE6DF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065213">
      <w:marLeft w:val="0"/>
      <w:marRight w:val="0"/>
      <w:marTop w:val="0"/>
      <w:marBottom w:val="0"/>
      <w:divBdr>
        <w:top w:val="none" w:sz="0" w:space="0" w:color="auto"/>
        <w:left w:val="none" w:sz="0" w:space="0" w:color="auto"/>
        <w:bottom w:val="none" w:sz="0" w:space="0" w:color="auto"/>
        <w:right w:val="none" w:sz="0" w:space="0" w:color="auto"/>
      </w:divBdr>
    </w:div>
    <w:div w:id="1423065214">
      <w:marLeft w:val="0"/>
      <w:marRight w:val="0"/>
      <w:marTop w:val="0"/>
      <w:marBottom w:val="0"/>
      <w:divBdr>
        <w:top w:val="none" w:sz="0" w:space="0" w:color="auto"/>
        <w:left w:val="none" w:sz="0" w:space="0" w:color="auto"/>
        <w:bottom w:val="none" w:sz="0" w:space="0" w:color="auto"/>
        <w:right w:val="none" w:sz="0" w:space="0" w:color="auto"/>
      </w:divBdr>
    </w:div>
    <w:div w:id="1423065215">
      <w:marLeft w:val="0"/>
      <w:marRight w:val="0"/>
      <w:marTop w:val="0"/>
      <w:marBottom w:val="0"/>
      <w:divBdr>
        <w:top w:val="none" w:sz="0" w:space="0" w:color="auto"/>
        <w:left w:val="none" w:sz="0" w:space="0" w:color="auto"/>
        <w:bottom w:val="none" w:sz="0" w:space="0" w:color="auto"/>
        <w:right w:val="none" w:sz="0" w:space="0" w:color="auto"/>
      </w:divBdr>
    </w:div>
    <w:div w:id="1423065216">
      <w:marLeft w:val="0"/>
      <w:marRight w:val="0"/>
      <w:marTop w:val="0"/>
      <w:marBottom w:val="0"/>
      <w:divBdr>
        <w:top w:val="none" w:sz="0" w:space="0" w:color="auto"/>
        <w:left w:val="none" w:sz="0" w:space="0" w:color="auto"/>
        <w:bottom w:val="none" w:sz="0" w:space="0" w:color="auto"/>
        <w:right w:val="none" w:sz="0" w:space="0" w:color="auto"/>
      </w:divBdr>
    </w:div>
    <w:div w:id="163298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kondrov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EA7C8-781E-4AB6-A0AC-22876773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5</Pages>
  <Words>1115</Words>
  <Characters>9082</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ПК-1</cp:lastModifiedBy>
  <cp:revision>150</cp:revision>
  <cp:lastPrinted>2023-01-11T10:19:00Z</cp:lastPrinted>
  <dcterms:created xsi:type="dcterms:W3CDTF">2018-06-13T08:04:00Z</dcterms:created>
  <dcterms:modified xsi:type="dcterms:W3CDTF">2023-01-11T10:20:00Z</dcterms:modified>
</cp:coreProperties>
</file>