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6E" w:rsidRDefault="0042576E" w:rsidP="0042576E">
      <w:pPr>
        <w:pStyle w:val="Default"/>
        <w:jc w:val="right"/>
      </w:pPr>
    </w:p>
    <w:p w:rsidR="0042576E" w:rsidRPr="0042576E" w:rsidRDefault="0042576E" w:rsidP="0042576E">
      <w:pPr>
        <w:pStyle w:val="Default"/>
        <w:jc w:val="center"/>
      </w:pPr>
      <w:r w:rsidRPr="0042576E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3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41" w:type="dxa"/>
        <w:tblLook w:val="01E0"/>
      </w:tblPr>
      <w:tblGrid>
        <w:gridCol w:w="170"/>
        <w:gridCol w:w="538"/>
        <w:gridCol w:w="6349"/>
        <w:gridCol w:w="4475"/>
        <w:gridCol w:w="171"/>
        <w:gridCol w:w="538"/>
      </w:tblGrid>
      <w:tr w:rsidR="0042576E" w:rsidRPr="0042576E" w:rsidTr="0042576E">
        <w:trPr>
          <w:gridAfter w:val="2"/>
          <w:wAfter w:w="709" w:type="dxa"/>
          <w:trHeight w:val="2834"/>
        </w:trPr>
        <w:tc>
          <w:tcPr>
            <w:tcW w:w="11532" w:type="dxa"/>
            <w:gridSpan w:val="4"/>
          </w:tcPr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МУНИЦИПАЛЬНОГО РАЙОНА «ДЗЕРЖИНСКИЙ РАЙОН»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 О С Т А Н О В Л Е Н И Е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Pr="0042576E" w:rsidRDefault="003E67E0" w:rsidP="00B11220">
            <w:pPr>
              <w:tabs>
                <w:tab w:val="left" w:pos="6159"/>
                <w:tab w:val="left" w:pos="9356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«27»  декабря</w:t>
            </w:r>
            <w:r w:rsidR="00184CB3" w:rsidRPr="003E6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B5013" w:rsidRPr="003E6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="0042576E" w:rsidRPr="003E6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3B5013" w:rsidRPr="00B112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5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  г. Кондрово              </w:t>
            </w:r>
            <w:r w:rsidR="003B5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15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15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81EC9" w:rsidRPr="007E21C1" w:rsidTr="008C5A16">
        <w:trPr>
          <w:gridBefore w:val="2"/>
          <w:wBefore w:w="708" w:type="dxa"/>
          <w:trHeight w:hRule="exact" w:val="382"/>
        </w:trPr>
        <w:tc>
          <w:tcPr>
            <w:tcW w:w="11533" w:type="dxa"/>
            <w:gridSpan w:val="4"/>
            <w:vAlign w:val="bottom"/>
          </w:tcPr>
          <w:p w:rsidR="00381EC9" w:rsidRPr="0042576E" w:rsidRDefault="00381EC9" w:rsidP="0042576E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76E" w:rsidRPr="000A5297" w:rsidTr="008C5A16">
        <w:trPr>
          <w:gridBefore w:val="1"/>
          <w:gridAfter w:val="1"/>
          <w:wBefore w:w="170" w:type="dxa"/>
          <w:wAfter w:w="538" w:type="dxa"/>
          <w:trHeight w:hRule="exact" w:val="68"/>
        </w:trPr>
        <w:tc>
          <w:tcPr>
            <w:tcW w:w="11533" w:type="dxa"/>
            <w:gridSpan w:val="4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  <w:tr w:rsidR="0042576E" w:rsidRPr="000A5297" w:rsidTr="00381EC9">
        <w:trPr>
          <w:gridAfter w:val="2"/>
          <w:wAfter w:w="709" w:type="dxa"/>
          <w:trHeight w:val="2010"/>
        </w:trPr>
        <w:tc>
          <w:tcPr>
            <w:tcW w:w="7057" w:type="dxa"/>
            <w:gridSpan w:val="3"/>
          </w:tcPr>
          <w:p w:rsidR="00381EC9" w:rsidRPr="003B5013" w:rsidRDefault="003B5013" w:rsidP="003B5013">
            <w:pPr>
              <w:tabs>
                <w:tab w:val="left" w:pos="3011"/>
              </w:tabs>
              <w:spacing w:after="0" w:line="0" w:lineRule="atLeast"/>
              <w:ind w:right="23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 изменений в муниципальную программу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малого и среднего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предпринимательства в муниципальном районе «Дзержинский район» на 2017 – 2021 годы»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утвержденную постановлением администрации Дзержинского района    от 30.12.2016 № 1193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редакции </w:t>
            </w:r>
            <w:r w:rsidR="00D7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 Дзержинского района 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27.11.2017 </w:t>
            </w:r>
            <w:r w:rsidR="00D7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>№ 1827)</w:t>
            </w:r>
          </w:p>
          <w:p w:rsidR="0042576E" w:rsidRPr="00381EC9" w:rsidRDefault="0042576E" w:rsidP="00381EC9"/>
        </w:tc>
        <w:tc>
          <w:tcPr>
            <w:tcW w:w="4475" w:type="dxa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</w:tbl>
    <w:p w:rsidR="0042576E" w:rsidRDefault="0042576E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</w:t>
      </w:r>
      <w:r w:rsidR="00381EC9">
        <w:rPr>
          <w:rFonts w:ascii="Times New Roman" w:hAnsi="Times New Roman" w:cs="Times New Roman"/>
          <w:sz w:val="24"/>
          <w:szCs w:val="24"/>
        </w:rPr>
        <w:t xml:space="preserve">      </w:t>
      </w:r>
      <w:r w:rsidRPr="0042576E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381EC9" w:rsidRPr="0042576E" w:rsidRDefault="00381EC9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Default="0042576E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576E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381EC9" w:rsidRPr="0042576E" w:rsidRDefault="00381EC9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6E" w:rsidRPr="0042576E" w:rsidRDefault="0042576E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FD752E">
        <w:rPr>
          <w:rFonts w:ascii="Times New Roman" w:hAnsi="Times New Roman" w:cs="Times New Roman"/>
          <w:sz w:val="24"/>
          <w:szCs w:val="24"/>
        </w:rPr>
        <w:t>Внести</w:t>
      </w:r>
      <w:r w:rsidRPr="0042576E">
        <w:rPr>
          <w:rFonts w:ascii="Times New Roman" w:hAnsi="Times New Roman" w:cs="Times New Roman"/>
          <w:sz w:val="24"/>
          <w:szCs w:val="24"/>
        </w:rPr>
        <w:t xml:space="preserve"> </w:t>
      </w:r>
      <w:r w:rsidR="008C5A1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42576E">
        <w:rPr>
          <w:rFonts w:ascii="Times New Roman" w:hAnsi="Times New Roman" w:cs="Times New Roman"/>
          <w:sz w:val="24"/>
          <w:szCs w:val="24"/>
        </w:rPr>
        <w:t>муниципальную программу «Развитие малого и среднего предпринимательства в муниципальном районе «Дзержинский район» на</w:t>
      </w:r>
      <w:r w:rsidR="008C5A16">
        <w:rPr>
          <w:rFonts w:ascii="Times New Roman" w:hAnsi="Times New Roman" w:cs="Times New Roman"/>
          <w:sz w:val="24"/>
          <w:szCs w:val="24"/>
        </w:rPr>
        <w:t xml:space="preserve"> 2017 – 2021 годы», утвержденную постановлением администрации Дзержинского района </w:t>
      </w:r>
      <w:r w:rsidR="00CD22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5A16">
        <w:rPr>
          <w:rFonts w:ascii="Times New Roman" w:hAnsi="Times New Roman" w:cs="Times New Roman"/>
          <w:sz w:val="24"/>
          <w:szCs w:val="24"/>
        </w:rPr>
        <w:t>от 30.12.2016 № 1193</w:t>
      </w:r>
      <w:r w:rsidR="00040448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Дзержинского района от 27.11.2017 № 1827)</w:t>
      </w:r>
      <w:r w:rsidR="008C5A16">
        <w:rPr>
          <w:rFonts w:ascii="Times New Roman" w:hAnsi="Times New Roman" w:cs="Times New Roman"/>
          <w:sz w:val="24"/>
          <w:szCs w:val="24"/>
        </w:rPr>
        <w:t>, изложив ее в новой редакции (прилагается)</w:t>
      </w:r>
      <w:r w:rsidRPr="0042576E">
        <w:rPr>
          <w:rFonts w:ascii="Times New Roman" w:hAnsi="Times New Roman" w:cs="Times New Roman"/>
          <w:sz w:val="24"/>
          <w:szCs w:val="24"/>
        </w:rPr>
        <w:t>.</w:t>
      </w:r>
      <w:r w:rsidR="007E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6E" w:rsidRDefault="008C5A16" w:rsidP="008C5A16">
      <w:pPr>
        <w:tabs>
          <w:tab w:val="left" w:pos="709"/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42576E" w:rsidRPr="0042576E">
        <w:rPr>
          <w:rFonts w:ascii="Times New Roman" w:hAnsi="Times New Roman" w:cs="Times New Roman"/>
          <w:sz w:val="24"/>
          <w:szCs w:val="24"/>
        </w:rPr>
        <w:t xml:space="preserve">.  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="0042576E" w:rsidRPr="0042576E">
        <w:rPr>
          <w:rFonts w:ascii="Times New Roman" w:hAnsi="Times New Roman" w:cs="Times New Roman"/>
          <w:sz w:val="24"/>
          <w:szCs w:val="24"/>
        </w:rPr>
        <w:t>.</w:t>
      </w:r>
    </w:p>
    <w:p w:rsidR="0042576E" w:rsidRPr="0042576E" w:rsidRDefault="0042576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Default="0042576E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5EDE" w:rsidRDefault="00B35EDE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EC9" w:rsidRPr="0042576E" w:rsidRDefault="00381EC9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Pr="0042576E" w:rsidRDefault="0042576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42576E" w:rsidRPr="0042576E" w:rsidRDefault="0042576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           А.В. Пичугин</w:t>
      </w:r>
    </w:p>
    <w:p w:rsidR="00381EC9" w:rsidRDefault="00381EC9" w:rsidP="0042576E">
      <w:pPr>
        <w:pStyle w:val="Default"/>
        <w:rPr>
          <w:b/>
          <w:color w:val="auto"/>
        </w:rPr>
      </w:pPr>
    </w:p>
    <w:p w:rsidR="0050090D" w:rsidRDefault="0050090D" w:rsidP="0042576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1EC9" w:rsidRDefault="00381EC9" w:rsidP="0042576E">
      <w:pPr>
        <w:pStyle w:val="Default"/>
      </w:pPr>
    </w:p>
    <w:p w:rsidR="00344EC1" w:rsidRPr="008B17E9" w:rsidRDefault="004E7A2B" w:rsidP="00F73A53">
      <w:pPr>
        <w:pStyle w:val="Default"/>
        <w:jc w:val="right"/>
      </w:pPr>
      <w:r>
        <w:lastRenderedPageBreak/>
        <w:tab/>
        <w:t xml:space="preserve">                   </w:t>
      </w:r>
      <w:r w:rsidRPr="008B17E9">
        <w:t>Приложение</w:t>
      </w:r>
      <w:r w:rsidR="00F73A53">
        <w:t xml:space="preserve"> </w:t>
      </w:r>
      <w:r w:rsidRPr="008B17E9">
        <w:t xml:space="preserve"> </w:t>
      </w:r>
    </w:p>
    <w:p w:rsidR="004E7A2B" w:rsidRPr="008B17E9" w:rsidRDefault="004E7A2B" w:rsidP="008B17E9">
      <w:pPr>
        <w:pStyle w:val="Default"/>
        <w:jc w:val="right"/>
      </w:pP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  <w:t>к постановлению администрации</w:t>
      </w:r>
    </w:p>
    <w:p w:rsidR="004E7A2B" w:rsidRPr="008B17E9" w:rsidRDefault="004E7A2B" w:rsidP="008B17E9">
      <w:pPr>
        <w:pStyle w:val="Default"/>
        <w:jc w:val="right"/>
      </w:pPr>
      <w:r w:rsidRPr="008B17E9">
        <w:tab/>
      </w:r>
      <w:r w:rsidRPr="008B17E9">
        <w:tab/>
        <w:t xml:space="preserve">                                                                                    </w:t>
      </w:r>
      <w:r w:rsidR="008B17E9">
        <w:t xml:space="preserve">        </w:t>
      </w:r>
      <w:r w:rsidRPr="008B17E9">
        <w:t xml:space="preserve"> Дзержинского района</w:t>
      </w:r>
    </w:p>
    <w:p w:rsidR="004E7A2B" w:rsidRPr="001500B4" w:rsidRDefault="005F3DD4" w:rsidP="008B17E9">
      <w:pPr>
        <w:pStyle w:val="Default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500B4">
        <w:rPr>
          <w:u w:val="single"/>
        </w:rPr>
        <w:t xml:space="preserve">  </w:t>
      </w:r>
      <w:r w:rsidR="003E67E0" w:rsidRPr="001500B4">
        <w:rPr>
          <w:u w:val="single"/>
        </w:rPr>
        <w:t>от « 27</w:t>
      </w:r>
      <w:r w:rsidR="009E0C56" w:rsidRPr="001500B4">
        <w:rPr>
          <w:u w:val="single"/>
        </w:rPr>
        <w:t xml:space="preserve"> »  </w:t>
      </w:r>
      <w:r w:rsidR="003E67E0" w:rsidRPr="001500B4">
        <w:rPr>
          <w:u w:val="single"/>
        </w:rPr>
        <w:t>декабря</w:t>
      </w:r>
      <w:r w:rsidR="009E0C56" w:rsidRPr="001500B4">
        <w:rPr>
          <w:u w:val="single"/>
        </w:rPr>
        <w:t xml:space="preserve"> 2017г.   №</w:t>
      </w:r>
      <w:r w:rsidR="003E67E0" w:rsidRPr="001500B4">
        <w:rPr>
          <w:u w:val="single"/>
        </w:rPr>
        <w:t xml:space="preserve">  2021</w:t>
      </w:r>
      <w:r w:rsidR="009E0C56" w:rsidRPr="001500B4">
        <w:rPr>
          <w:u w:val="single"/>
        </w:rPr>
        <w:t xml:space="preserve"> </w:t>
      </w:r>
    </w:p>
    <w:p w:rsidR="00FB0752" w:rsidRPr="001500B4" w:rsidRDefault="00FB0752" w:rsidP="00FB0752">
      <w:pPr>
        <w:pStyle w:val="Default"/>
        <w:rPr>
          <w:color w:val="auto"/>
          <w:u w:val="single"/>
        </w:rPr>
      </w:pPr>
    </w:p>
    <w:p w:rsidR="004E7A2B" w:rsidRPr="004E7A2B" w:rsidRDefault="004E7A2B" w:rsidP="00FB0752">
      <w:pPr>
        <w:pStyle w:val="Default"/>
        <w:rPr>
          <w:color w:val="auto"/>
          <w:sz w:val="20"/>
          <w:szCs w:val="20"/>
        </w:rPr>
      </w:pPr>
    </w:p>
    <w:p w:rsidR="007318C4" w:rsidRDefault="007318C4" w:rsidP="00F83238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МУНИЦИПАЛЬНАЯ ПРОГРАММА</w:t>
      </w:r>
      <w:r w:rsidR="00FB0752" w:rsidRPr="008B17E9">
        <w:rPr>
          <w:b/>
          <w:bCs/>
          <w:color w:val="auto"/>
        </w:rPr>
        <w:t xml:space="preserve"> «РАЗВИТИЕ МАЛОГО И СРЕДНЕГО ПРЕДПРИНИМАТЕЛЬСТВА В МУНИЦИПАЛЬНОМ РАЙОНЕ «ДЗЕРЖИНСКИЙ РАЙОН»</w:t>
      </w:r>
      <w:r w:rsidR="008B17E9">
        <w:rPr>
          <w:b/>
          <w:bCs/>
          <w:color w:val="auto"/>
        </w:rPr>
        <w:t xml:space="preserve"> </w:t>
      </w:r>
      <w:r w:rsidR="005F3DD4">
        <w:rPr>
          <w:b/>
          <w:bCs/>
        </w:rPr>
        <w:t>НА 2017 - 2021</w:t>
      </w:r>
      <w:r w:rsidR="00FB0752" w:rsidRPr="008B17E9">
        <w:rPr>
          <w:b/>
          <w:bCs/>
        </w:rPr>
        <w:t xml:space="preserve"> ГОДЫ»</w:t>
      </w:r>
    </w:p>
    <w:p w:rsidR="007318C4" w:rsidRPr="008B17E9" w:rsidRDefault="007318C4" w:rsidP="007318C4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:rsidR="008B17E9" w:rsidRPr="008B17E9" w:rsidRDefault="008B17E9" w:rsidP="007318C4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tblpX="-176" w:tblpY="1"/>
        <w:tblOverlap w:val="never"/>
        <w:tblW w:w="9640" w:type="dxa"/>
        <w:tblLayout w:type="fixed"/>
        <w:tblLook w:val="04A0"/>
      </w:tblPr>
      <w:tblGrid>
        <w:gridCol w:w="1951"/>
        <w:gridCol w:w="1418"/>
        <w:gridCol w:w="567"/>
        <w:gridCol w:w="992"/>
        <w:gridCol w:w="850"/>
        <w:gridCol w:w="743"/>
        <w:gridCol w:w="851"/>
        <w:gridCol w:w="709"/>
        <w:gridCol w:w="768"/>
        <w:gridCol w:w="791"/>
      </w:tblGrid>
      <w:tr w:rsidR="00FB0752" w:rsidTr="00EF55F2">
        <w:tc>
          <w:tcPr>
            <w:tcW w:w="1951" w:type="dxa"/>
            <w:tcBorders>
              <w:right w:val="single" w:sz="4" w:space="0" w:color="auto"/>
            </w:tcBorders>
          </w:tcPr>
          <w:p w:rsidR="00FB0752" w:rsidRPr="00B55D75" w:rsidRDefault="00FB0752" w:rsidP="00E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689" w:type="dxa"/>
            <w:gridSpan w:val="9"/>
            <w:tcBorders>
              <w:left w:val="single" w:sz="4" w:space="0" w:color="auto"/>
            </w:tcBorders>
          </w:tcPr>
          <w:p w:rsidR="00FB0752" w:rsidRPr="00B55D75" w:rsidRDefault="00FB0752" w:rsidP="00E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Ответственный исполнитель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E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Соисполнители муниципальной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EF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Цель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315B8B">
            <w:pPr>
              <w:pStyle w:val="Default"/>
              <w:jc w:val="both"/>
            </w:pPr>
            <w:r w:rsidRPr="00B55D75">
              <w:t xml:space="preserve">Создание условий для развития </w:t>
            </w:r>
            <w:r w:rsidR="00B2713F">
              <w:t xml:space="preserve">малого и среднего </w:t>
            </w:r>
            <w:r w:rsidRPr="00B55D75">
              <w:t>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FB0752" w:rsidTr="00EF55F2">
        <w:tc>
          <w:tcPr>
            <w:tcW w:w="1951" w:type="dxa"/>
          </w:tcPr>
          <w:p w:rsidR="00FB0752" w:rsidRPr="00B55D75" w:rsidRDefault="00FB0752" w:rsidP="00EF55F2">
            <w:pPr>
              <w:pStyle w:val="Default"/>
            </w:pPr>
            <w:r w:rsidRPr="00B55D75">
              <w:t>Задачи программы</w:t>
            </w:r>
          </w:p>
        </w:tc>
        <w:tc>
          <w:tcPr>
            <w:tcW w:w="7689" w:type="dxa"/>
            <w:gridSpan w:val="9"/>
          </w:tcPr>
          <w:p w:rsidR="00FB0752" w:rsidRPr="00B55D75" w:rsidRDefault="00FB0752" w:rsidP="00EF55F2">
            <w:pPr>
              <w:pStyle w:val="Default"/>
              <w:jc w:val="both"/>
            </w:pPr>
            <w:r w:rsidRPr="00B55D75">
              <w:t>-</w:t>
            </w:r>
            <w:r w:rsidR="0065596B">
              <w:t xml:space="preserve"> </w:t>
            </w:r>
            <w:r w:rsidRPr="00B55D75">
              <w:t>формирование инфраструктуры поддержки малого и среднего предпринимательства;</w:t>
            </w:r>
          </w:p>
          <w:p w:rsidR="00FB0752" w:rsidRPr="00B55D75" w:rsidRDefault="00FB0752" w:rsidP="00EF55F2">
            <w:pPr>
              <w:pStyle w:val="Default"/>
              <w:jc w:val="both"/>
            </w:pPr>
            <w:r w:rsidRPr="00B55D75">
              <w:t>-</w:t>
            </w:r>
            <w:r w:rsidR="0065596B">
              <w:t xml:space="preserve"> </w:t>
            </w:r>
            <w:r w:rsidRPr="00B55D75">
              <w:t xml:space="preserve">оказание </w:t>
            </w:r>
            <w:r w:rsidR="001C46C3" w:rsidRPr="00B55D75">
              <w:t xml:space="preserve"> финансовой </w:t>
            </w:r>
            <w:r w:rsidRPr="00B55D75">
              <w:t>поддержки субъектам малого и</w:t>
            </w:r>
            <w:r w:rsidR="009071FA" w:rsidRPr="00B55D75">
              <w:t xml:space="preserve"> среднего предпринимательства  на закупку оборудования для ведения производственной деятельности;</w:t>
            </w:r>
          </w:p>
          <w:p w:rsidR="00D1791B" w:rsidRPr="00B55D75" w:rsidRDefault="00D1791B" w:rsidP="00EF55F2">
            <w:pPr>
              <w:pStyle w:val="Default"/>
              <w:jc w:val="both"/>
            </w:pPr>
            <w:r w:rsidRPr="00B55D75">
              <w:t>-</w:t>
            </w:r>
            <w:r w:rsidR="0065596B">
              <w:t xml:space="preserve"> </w:t>
            </w:r>
            <w:r w:rsidRPr="00B55D75">
              <w:t>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:rsidR="00D1791B" w:rsidRPr="00B55D75" w:rsidRDefault="00D1791B" w:rsidP="00EF55F2">
            <w:pPr>
              <w:pStyle w:val="Default"/>
              <w:jc w:val="both"/>
            </w:pPr>
            <w:r w:rsidRPr="00B55D75">
              <w:t>- популяризация предпринимательской деятельности;</w:t>
            </w:r>
          </w:p>
          <w:p w:rsidR="00FB0752" w:rsidRPr="00B55D75" w:rsidRDefault="00EF55F2" w:rsidP="00315B8B">
            <w:pPr>
              <w:pStyle w:val="Default"/>
              <w:jc w:val="both"/>
            </w:pPr>
            <w:r>
              <w:t>-</w:t>
            </w:r>
            <w:r w:rsidR="00D1791B" w:rsidRPr="00B55D75">
              <w:t>обеспечение взаимодействия  бизнес</w:t>
            </w:r>
            <w:r w:rsidR="00C25C47" w:rsidRPr="00B55D75">
              <w:t xml:space="preserve"> </w:t>
            </w:r>
            <w:r w:rsidR="00D1791B" w:rsidRPr="00B55D75">
              <w:t xml:space="preserve">- сообщества, объектов инфраструктуры поддержки предпринимательства  с органами местного самоуправления. </w:t>
            </w:r>
          </w:p>
        </w:tc>
      </w:tr>
      <w:tr w:rsidR="00751A48" w:rsidTr="00EF55F2">
        <w:trPr>
          <w:trHeight w:val="345"/>
        </w:trPr>
        <w:tc>
          <w:tcPr>
            <w:tcW w:w="1951" w:type="dxa"/>
            <w:vMerge w:val="restart"/>
          </w:tcPr>
          <w:p w:rsidR="00751A48" w:rsidRDefault="00751A48" w:rsidP="00EF55F2">
            <w:pPr>
              <w:pStyle w:val="Default"/>
            </w:pPr>
            <w:r>
              <w:t>Целевые индикаторы 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Наименование показателя</w:t>
            </w:r>
          </w:p>
          <w:p w:rsidR="00751A48" w:rsidRPr="00F576C9" w:rsidRDefault="00751A48" w:rsidP="00EF55F2">
            <w:pPr>
              <w:pStyle w:val="Default"/>
              <w:ind w:right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A48" w:rsidRPr="00F576C9" w:rsidRDefault="00751A48" w:rsidP="00EF5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</w:t>
            </w:r>
          </w:p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51A48" w:rsidRPr="00F576C9" w:rsidRDefault="00751A48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A24FD" w:rsidRPr="00F576C9" w:rsidRDefault="00CA24FD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51A48" w:rsidRPr="00F576C9" w:rsidRDefault="00751A48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A24FD" w:rsidRPr="00F576C9" w:rsidRDefault="00CA24FD" w:rsidP="00EF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6C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38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51A48" w:rsidRPr="00F576C9" w:rsidRDefault="00751A48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Значение показателя</w:t>
            </w:r>
          </w:p>
        </w:tc>
      </w:tr>
      <w:tr w:rsidR="00F576C9" w:rsidTr="00EF55F2">
        <w:trPr>
          <w:trHeight w:val="195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2020</w:t>
            </w:r>
          </w:p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576C9" w:rsidTr="00EF55F2">
        <w:trPr>
          <w:trHeight w:val="1155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количество субъектов малого и среднего предпринимательства;</w:t>
            </w:r>
          </w:p>
          <w:p w:rsidR="00F576C9" w:rsidRDefault="00F576C9" w:rsidP="00EF55F2">
            <w:pPr>
              <w:pStyle w:val="Default"/>
              <w:rPr>
                <w:sz w:val="20"/>
                <w:szCs w:val="20"/>
              </w:rPr>
            </w:pPr>
          </w:p>
          <w:p w:rsidR="00A076D2" w:rsidRPr="00F576C9" w:rsidRDefault="00A076D2" w:rsidP="00EF55F2">
            <w:pPr>
              <w:pStyle w:val="Default"/>
              <w:rPr>
                <w:sz w:val="20"/>
                <w:szCs w:val="20"/>
              </w:rPr>
            </w:pPr>
          </w:p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302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312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322</w:t>
            </w:r>
          </w:p>
        </w:tc>
      </w:tr>
      <w:tr w:rsidR="00F576C9" w:rsidTr="00EF55F2">
        <w:trPr>
          <w:trHeight w:val="210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315B8B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темп роста субъектов малого и среднего предпринимательства;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101,1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103,4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103,3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103,2</w:t>
            </w:r>
          </w:p>
        </w:tc>
      </w:tr>
      <w:tr w:rsidR="00F576C9" w:rsidTr="00EF55F2">
        <w:trPr>
          <w:trHeight w:val="240"/>
        </w:trPr>
        <w:tc>
          <w:tcPr>
            <w:tcW w:w="1951" w:type="dxa"/>
            <w:vMerge/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 xml:space="preserve">Среднесписочная </w:t>
            </w:r>
            <w:r w:rsidRPr="00F576C9">
              <w:rPr>
                <w:sz w:val="20"/>
                <w:szCs w:val="20"/>
              </w:rPr>
              <w:lastRenderedPageBreak/>
              <w:t>численность работников, занятых у</w:t>
            </w:r>
          </w:p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5168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5449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5</w:t>
            </w:r>
            <w:r w:rsidR="00B250F0">
              <w:rPr>
                <w:sz w:val="20"/>
                <w:szCs w:val="20"/>
              </w:rPr>
              <w:t>499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A076D2" w:rsidRDefault="00A076D2" w:rsidP="00EF55F2">
            <w:pPr>
              <w:pStyle w:val="Default"/>
              <w:jc w:val="center"/>
              <w:rPr>
                <w:sz w:val="20"/>
                <w:szCs w:val="20"/>
              </w:rPr>
            </w:pPr>
            <w:r w:rsidRPr="00A076D2">
              <w:rPr>
                <w:sz w:val="20"/>
                <w:szCs w:val="20"/>
              </w:rPr>
              <w:t>5</w:t>
            </w:r>
            <w:r w:rsidR="00B250F0">
              <w:rPr>
                <w:sz w:val="20"/>
                <w:szCs w:val="20"/>
              </w:rPr>
              <w:t>549</w:t>
            </w:r>
          </w:p>
        </w:tc>
      </w:tr>
      <w:tr w:rsidR="00F576C9" w:rsidTr="00EF55F2">
        <w:trPr>
          <w:trHeight w:val="330"/>
        </w:trPr>
        <w:tc>
          <w:tcPr>
            <w:tcW w:w="1951" w:type="dxa"/>
            <w:vMerge/>
            <w:tcBorders>
              <w:top w:val="single" w:sz="4" w:space="0" w:color="auto"/>
            </w:tcBorders>
          </w:tcPr>
          <w:p w:rsidR="00F576C9" w:rsidRDefault="00F576C9" w:rsidP="00EF55F2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16369,8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16664,7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17047,7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17443,9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F576C9" w:rsidRDefault="00F576C9" w:rsidP="00EF55F2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17910,8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9" w:rsidRPr="00CD0BA1" w:rsidRDefault="00CD0BA1" w:rsidP="00EF55F2">
            <w:pPr>
              <w:pStyle w:val="Default"/>
              <w:rPr>
                <w:sz w:val="20"/>
                <w:szCs w:val="20"/>
              </w:rPr>
            </w:pPr>
            <w:r w:rsidRPr="00CD0BA1">
              <w:rPr>
                <w:sz w:val="20"/>
                <w:szCs w:val="20"/>
              </w:rPr>
              <w:t>18210,0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C9" w:rsidRPr="00CD0BA1" w:rsidRDefault="00CD0BA1" w:rsidP="00EF55F2">
            <w:pPr>
              <w:pStyle w:val="Default"/>
              <w:rPr>
                <w:sz w:val="20"/>
                <w:szCs w:val="20"/>
              </w:rPr>
            </w:pPr>
            <w:r w:rsidRPr="00CD0BA1">
              <w:rPr>
                <w:sz w:val="20"/>
                <w:szCs w:val="20"/>
              </w:rPr>
              <w:t>18510,0</w:t>
            </w:r>
          </w:p>
        </w:tc>
      </w:tr>
      <w:tr w:rsidR="00810790" w:rsidTr="00EF55F2">
        <w:trPr>
          <w:trHeight w:val="330"/>
        </w:trPr>
        <w:tc>
          <w:tcPr>
            <w:tcW w:w="1951" w:type="dxa"/>
          </w:tcPr>
          <w:p w:rsidR="00810790" w:rsidRDefault="00810790" w:rsidP="00EF55F2">
            <w:pPr>
              <w:pStyle w:val="Default"/>
            </w:pPr>
            <w:r>
              <w:t>Сроки реализации программы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0790" w:rsidRDefault="00F576C9" w:rsidP="00EF55F2">
            <w:pPr>
              <w:pStyle w:val="Default"/>
            </w:pPr>
            <w:r>
              <w:t>2017-2021</w:t>
            </w:r>
            <w:r w:rsidR="00810790">
              <w:t xml:space="preserve"> годы</w:t>
            </w:r>
          </w:p>
        </w:tc>
      </w:tr>
      <w:tr w:rsidR="001B1775" w:rsidTr="00EF55F2">
        <w:trPr>
          <w:trHeight w:val="330"/>
        </w:trPr>
        <w:tc>
          <w:tcPr>
            <w:tcW w:w="1951" w:type="dxa"/>
          </w:tcPr>
          <w:p w:rsidR="001B1775" w:rsidRDefault="001B1775" w:rsidP="00EF55F2">
            <w:pPr>
              <w:pStyle w:val="Default"/>
            </w:pPr>
            <w:r>
              <w:t>Объемы и источники финансирования Программы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1775" w:rsidRDefault="001B1775" w:rsidP="00EF55F2">
            <w:pPr>
              <w:pStyle w:val="Default"/>
              <w:ind w:left="-108"/>
            </w:pPr>
            <w:r>
              <w:t xml:space="preserve">Из бюджета муниципального района </w:t>
            </w:r>
            <w:r w:rsidR="003644F9">
              <w:t>«Дзе</w:t>
            </w:r>
            <w:r w:rsidR="005B1DB3">
              <w:t>ржинский район» всего – 1 400,0</w:t>
            </w:r>
            <w:r>
              <w:t xml:space="preserve"> тыс. рублей, в том числе:</w:t>
            </w:r>
          </w:p>
          <w:p w:rsidR="001B1775" w:rsidRDefault="001B1775" w:rsidP="00EF55F2">
            <w:pPr>
              <w:pStyle w:val="Default"/>
              <w:ind w:left="-108"/>
            </w:pPr>
            <w:r>
              <w:t xml:space="preserve">на 2017 год – </w:t>
            </w:r>
            <w:r w:rsidR="005B1DB3">
              <w:t>0</w:t>
            </w:r>
            <w:r>
              <w:t xml:space="preserve"> тыс. рублей,</w:t>
            </w:r>
          </w:p>
          <w:p w:rsidR="001B1775" w:rsidRDefault="00EE224D" w:rsidP="00EF55F2">
            <w:pPr>
              <w:pStyle w:val="Default"/>
              <w:ind w:left="-108"/>
            </w:pPr>
            <w:r>
              <w:t>на 2018 год – 350</w:t>
            </w:r>
            <w:r w:rsidR="001B1775">
              <w:t xml:space="preserve"> тыс. рублей,</w:t>
            </w:r>
          </w:p>
          <w:p w:rsidR="001B1775" w:rsidRDefault="009E31A0" w:rsidP="00EF55F2">
            <w:pPr>
              <w:pStyle w:val="Default"/>
              <w:ind w:left="-108"/>
            </w:pPr>
            <w:r>
              <w:t xml:space="preserve">на </w:t>
            </w:r>
            <w:r w:rsidR="00EE224D">
              <w:t>2019 год – 350</w:t>
            </w:r>
            <w:r w:rsidR="001B1775">
              <w:t xml:space="preserve"> тыс. рублей</w:t>
            </w:r>
            <w:r w:rsidR="00F576C9">
              <w:t>,</w:t>
            </w:r>
            <w:r w:rsidR="001B1775">
              <w:t xml:space="preserve"> </w:t>
            </w:r>
          </w:p>
          <w:p w:rsidR="00F576C9" w:rsidRDefault="00EE224D" w:rsidP="00EF55F2">
            <w:pPr>
              <w:pStyle w:val="Default"/>
              <w:ind w:left="-108"/>
            </w:pPr>
            <w:r>
              <w:t xml:space="preserve">на 2020 год – 350 </w:t>
            </w:r>
            <w:r w:rsidR="00F576C9">
              <w:t xml:space="preserve">тыс. рублей, </w:t>
            </w:r>
          </w:p>
          <w:p w:rsidR="00F576C9" w:rsidRDefault="00627BE1" w:rsidP="00EF55F2">
            <w:pPr>
              <w:pStyle w:val="Default"/>
              <w:ind w:left="-108"/>
            </w:pPr>
            <w:r>
              <w:t>на 20</w:t>
            </w:r>
            <w:r w:rsidR="00EE224D">
              <w:t xml:space="preserve">21 год – 350 </w:t>
            </w:r>
            <w:r w:rsidR="00F576C9">
              <w:t>тыс. рублей</w:t>
            </w:r>
          </w:p>
        </w:tc>
      </w:tr>
      <w:tr w:rsidR="009071FA" w:rsidTr="00EF55F2">
        <w:trPr>
          <w:trHeight w:val="330"/>
        </w:trPr>
        <w:tc>
          <w:tcPr>
            <w:tcW w:w="1951" w:type="dxa"/>
          </w:tcPr>
          <w:p w:rsidR="009071FA" w:rsidRDefault="009071FA" w:rsidP="00EF55F2">
            <w:pPr>
              <w:pStyle w:val="Default"/>
              <w:tabs>
                <w:tab w:val="left" w:pos="864"/>
              </w:tabs>
            </w:pPr>
            <w:r>
              <w:t>Ожидаемые результаты реализации программы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71FA" w:rsidRPr="004856D2" w:rsidRDefault="009071FA" w:rsidP="00EF55F2">
            <w:pPr>
              <w:pStyle w:val="Default"/>
              <w:ind w:left="-108"/>
            </w:pPr>
            <w:r w:rsidRPr="004856D2">
              <w:t xml:space="preserve">- увеличение количества субъектов малого и среднего предпринимательства; </w:t>
            </w:r>
          </w:p>
          <w:p w:rsidR="009071FA" w:rsidRPr="004856D2" w:rsidRDefault="009071FA" w:rsidP="00EF55F2">
            <w:pPr>
              <w:pStyle w:val="Default"/>
              <w:ind w:left="-108"/>
            </w:pPr>
            <w:r w:rsidRPr="004856D2">
              <w:t xml:space="preserve">- рост численности населения, занятого в сфере малого и среднего предпринимательства; </w:t>
            </w:r>
          </w:p>
          <w:p w:rsidR="009071FA" w:rsidRDefault="00E94CF6" w:rsidP="00EF55F2">
            <w:pPr>
              <w:pStyle w:val="Default"/>
              <w:ind w:left="-108"/>
            </w:pPr>
            <w:r w:rsidRPr="004856D2">
              <w:t xml:space="preserve">- рост </w:t>
            </w:r>
            <w:r w:rsidR="009071FA" w:rsidRPr="004856D2">
              <w:t xml:space="preserve"> </w:t>
            </w:r>
            <w:r w:rsidRPr="004856D2">
              <w:t xml:space="preserve"> заработной платы  одно</w:t>
            </w:r>
            <w:r w:rsidR="00D624A3" w:rsidRPr="004856D2">
              <w:t>го работника списочного состава</w:t>
            </w:r>
            <w:r w:rsidRPr="004856D2">
              <w:t xml:space="preserve"> на малых и средних предприятиях.</w:t>
            </w:r>
            <w:r w:rsidR="009071FA">
              <w:rPr>
                <w:sz w:val="23"/>
                <w:szCs w:val="23"/>
              </w:rPr>
              <w:t xml:space="preserve"> </w:t>
            </w:r>
          </w:p>
        </w:tc>
      </w:tr>
    </w:tbl>
    <w:p w:rsidR="004625FA" w:rsidRDefault="004625FA" w:rsidP="00FB0752"/>
    <w:p w:rsidR="004625FA" w:rsidRPr="00B55D75" w:rsidRDefault="00B2713F" w:rsidP="00B2713F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25FA" w:rsidRPr="00B55D75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071FA" w:rsidRPr="00B55D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</w:t>
      </w:r>
      <w:r w:rsidR="00864973">
        <w:rPr>
          <w:rFonts w:ascii="Times New Roman" w:hAnsi="Times New Roman" w:cs="Times New Roman"/>
          <w:b/>
          <w:sz w:val="24"/>
          <w:szCs w:val="24"/>
        </w:rPr>
        <w:t xml:space="preserve"> сферы реализации муниципальной программы</w:t>
      </w:r>
    </w:p>
    <w:p w:rsidR="00593C99" w:rsidRDefault="00315B8B" w:rsidP="00315B8B">
      <w:pPr>
        <w:pStyle w:val="Default"/>
        <w:tabs>
          <w:tab w:val="left" w:pos="567"/>
        </w:tabs>
        <w:ind w:left="-284"/>
        <w:jc w:val="both"/>
      </w:pPr>
      <w:r>
        <w:t xml:space="preserve">              </w:t>
      </w:r>
      <w:r w:rsidR="001235A3" w:rsidRPr="00B55D75">
        <w:t>Малый бизнес является  динамично развивающимся  сектором  экономики. Он</w:t>
      </w:r>
      <w:r w:rsidR="004625FA" w:rsidRPr="00B55D75">
        <w:t xml:space="preserve"> обеспечи</w:t>
      </w:r>
      <w:r w:rsidR="00593C99" w:rsidRPr="00B55D75">
        <w:t xml:space="preserve">вает трудовой занятостью более 31,9 </w:t>
      </w:r>
      <w:r w:rsidR="004625FA" w:rsidRPr="00B55D75">
        <w:t>% всех работающих на</w:t>
      </w:r>
      <w:r w:rsidR="00593C99" w:rsidRPr="00B55D75">
        <w:t xml:space="preserve"> территории Дзержинского района </w:t>
      </w:r>
      <w:r w:rsidR="00593C99" w:rsidRPr="00CA6E60">
        <w:rPr>
          <w:color w:val="auto"/>
        </w:rPr>
        <w:t xml:space="preserve">– </w:t>
      </w:r>
      <w:r w:rsidR="00B00941">
        <w:t xml:space="preserve">5348 </w:t>
      </w:r>
      <w:r w:rsidR="00593C99" w:rsidRPr="00CA6E60">
        <w:rPr>
          <w:color w:val="auto"/>
        </w:rPr>
        <w:t xml:space="preserve"> человек  </w:t>
      </w:r>
      <w:r w:rsidR="001235A3" w:rsidRPr="00CA6E60">
        <w:rPr>
          <w:color w:val="auto"/>
        </w:rPr>
        <w:t>(</w:t>
      </w:r>
      <w:r w:rsidR="00CA24FD" w:rsidRPr="00CA6E60">
        <w:rPr>
          <w:color w:val="auto"/>
        </w:rPr>
        <w:t xml:space="preserve">по состоянию на </w:t>
      </w:r>
      <w:r w:rsidR="00CA6E60" w:rsidRPr="00CA6E60">
        <w:rPr>
          <w:color w:val="auto"/>
        </w:rPr>
        <w:t>01.01.2016</w:t>
      </w:r>
      <w:r w:rsidR="00593C99" w:rsidRPr="00CA6E60">
        <w:rPr>
          <w:color w:val="auto"/>
        </w:rPr>
        <w:t xml:space="preserve"> года</w:t>
      </w:r>
      <w:r w:rsidR="001235A3" w:rsidRPr="00CA6E60">
        <w:rPr>
          <w:color w:val="auto"/>
        </w:rPr>
        <w:t>)</w:t>
      </w:r>
      <w:r w:rsidR="00593C99" w:rsidRPr="00CA6E60">
        <w:rPr>
          <w:color w:val="auto"/>
        </w:rPr>
        <w:t>.</w:t>
      </w:r>
      <w:r w:rsidR="00593C99" w:rsidRPr="00B55D75">
        <w:t xml:space="preserve">   Значительная  доля отгруженной продукции приходится на</w:t>
      </w:r>
      <w:r w:rsidR="004625FA" w:rsidRPr="00B55D75">
        <w:t xml:space="preserve"> малое и среднее предпринима</w:t>
      </w:r>
      <w:r w:rsidR="00E22BC3" w:rsidRPr="00B55D75">
        <w:t xml:space="preserve">тельство –  </w:t>
      </w:r>
      <w:r w:rsidR="00E22BC3" w:rsidRPr="00CA6E60">
        <w:rPr>
          <w:color w:val="auto"/>
        </w:rPr>
        <w:t>2985 млн. руб.,  - 17%</w:t>
      </w:r>
      <w:r w:rsidR="00CA6E60">
        <w:t xml:space="preserve"> </w:t>
      </w:r>
      <w:r w:rsidR="00593C99" w:rsidRPr="00B55D75">
        <w:t xml:space="preserve">в общем объеме отгруженной продукции предприятиями </w:t>
      </w:r>
      <w:r w:rsidR="00193B38">
        <w:t xml:space="preserve"> </w:t>
      </w:r>
      <w:r w:rsidR="00593C99" w:rsidRPr="00B55D75">
        <w:t>и организациями района</w:t>
      </w:r>
      <w:r w:rsidR="00E22BC3" w:rsidRPr="00B55D75">
        <w:t>.</w:t>
      </w:r>
      <w:r w:rsidR="002F65C8" w:rsidRPr="00B55D75">
        <w:t xml:space="preserve"> Объем инвестиций малого бизнеса в собственное производство в 2017-2019</w:t>
      </w:r>
      <w:r w:rsidR="001235A3" w:rsidRPr="00B55D75">
        <w:t xml:space="preserve"> </w:t>
      </w:r>
      <w:r w:rsidR="002F65C8" w:rsidRPr="00B55D75">
        <w:t xml:space="preserve">годах </w:t>
      </w:r>
      <w:r w:rsidR="00863516" w:rsidRPr="00B55D75">
        <w:t xml:space="preserve"> </w:t>
      </w:r>
      <w:r w:rsidR="002F65C8" w:rsidRPr="00B55D75">
        <w:t xml:space="preserve">составит </w:t>
      </w:r>
      <w:r w:rsidR="00DD79F2">
        <w:t xml:space="preserve"> 6351</w:t>
      </w:r>
      <w:r w:rsidR="00193B38">
        <w:t xml:space="preserve"> млн. руб.</w:t>
      </w:r>
      <w:r w:rsidR="00863516" w:rsidRPr="00B55D75">
        <w:t xml:space="preserve"> </w:t>
      </w:r>
      <w:r w:rsidR="004625FA" w:rsidRPr="00B55D75">
        <w:t>Сравнительный анализ основных показателей малого и среднего предпринимательс</w:t>
      </w:r>
      <w:r w:rsidR="00CA02FE">
        <w:t>тва за последние годы указывает</w:t>
      </w:r>
      <w:r w:rsidR="008F3340" w:rsidRPr="00B55D75">
        <w:t xml:space="preserve"> </w:t>
      </w:r>
      <w:r w:rsidR="004625FA" w:rsidRPr="00B55D75">
        <w:t>на стабильн</w:t>
      </w:r>
      <w:r w:rsidR="00A36ED7" w:rsidRPr="00B55D75">
        <w:t xml:space="preserve">о положительную динамику.  </w:t>
      </w:r>
    </w:p>
    <w:p w:rsidR="00E40E11" w:rsidRPr="00193B38" w:rsidRDefault="00E40E11" w:rsidP="00E1611B">
      <w:pPr>
        <w:tabs>
          <w:tab w:val="left" w:pos="709"/>
          <w:tab w:val="left" w:pos="851"/>
        </w:tabs>
        <w:spacing w:after="0" w:line="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</w:rPr>
        <w:t xml:space="preserve">               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предприятий останется на уровне </w:t>
      </w:r>
      <w:r w:rsidR="00E161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290 - 300 единиц, численность занятых может увеличиться на 250 человек. </w:t>
      </w:r>
    </w:p>
    <w:p w:rsidR="00E40E11" w:rsidRPr="00193B38" w:rsidRDefault="00E40E11" w:rsidP="00E1611B">
      <w:pPr>
        <w:tabs>
          <w:tab w:val="left" w:pos="709"/>
        </w:tabs>
        <w:spacing w:after="0" w:line="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              С 2017 года ожидается увеличение выручки малых предприятий за счет восстановления объемов добычи полезных ископаемых и наращивания объемов перерабатывающих производств. Лидером  по росту выручки  в 2016-2017 годах будет являться торговля.</w:t>
      </w:r>
    </w:p>
    <w:p w:rsidR="00E40E11" w:rsidRPr="00193B38" w:rsidRDefault="00315B8B" w:rsidP="00315B8B">
      <w:pPr>
        <w:tabs>
          <w:tab w:val="left" w:pos="567"/>
          <w:tab w:val="left" w:pos="851"/>
        </w:tabs>
        <w:spacing w:after="0" w:line="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40E11" w:rsidRPr="00193B38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«Выручка» будет находиться на уровне 101-102%.</w:t>
      </w:r>
      <w:r w:rsidR="00E40E11" w:rsidRPr="00E40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25FA" w:rsidRPr="00B55D75" w:rsidRDefault="00315B8B" w:rsidP="00AC0650">
      <w:pPr>
        <w:pStyle w:val="Default"/>
        <w:tabs>
          <w:tab w:val="left" w:pos="567"/>
        </w:tabs>
        <w:jc w:val="both"/>
      </w:pPr>
      <w:r>
        <w:t xml:space="preserve">          </w:t>
      </w:r>
      <w:r w:rsidR="00A36ED7" w:rsidRPr="00B55D75">
        <w:t>В</w:t>
      </w:r>
      <w:r>
        <w:t xml:space="preserve"> </w:t>
      </w:r>
      <w:r w:rsidR="004625FA" w:rsidRPr="00B55D75">
        <w:t xml:space="preserve">Дзержинском </w:t>
      </w:r>
      <w:r w:rsidR="00A36ED7" w:rsidRPr="00B55D75">
        <w:t>райо</w:t>
      </w:r>
      <w:r w:rsidR="00E04D77">
        <w:t>не большое внимание</w:t>
      </w:r>
      <w:r w:rsidR="00CA02FE">
        <w:t xml:space="preserve"> уделяется</w:t>
      </w:r>
      <w:r w:rsidR="00A36ED7" w:rsidRPr="00B55D75">
        <w:t xml:space="preserve"> формированию</w:t>
      </w:r>
      <w:r w:rsidR="004625FA" w:rsidRPr="00B55D75">
        <w:t xml:space="preserve"> благ</w:t>
      </w:r>
      <w:r w:rsidR="00593C99" w:rsidRPr="00B55D75">
        <w:t xml:space="preserve">оприятной среды для развития малого и среднего предпринимательства. </w:t>
      </w:r>
      <w:r w:rsidR="004625FA" w:rsidRPr="00B55D75">
        <w:t>Создание предпосылок для занятия собственным биз</w:t>
      </w:r>
      <w:r>
        <w:t>несом и последующая комплексная</w:t>
      </w:r>
      <w:r w:rsidR="00DE1902">
        <w:t xml:space="preserve"> </w:t>
      </w:r>
      <w:r w:rsidR="004625FA" w:rsidRPr="00B55D75">
        <w:t xml:space="preserve">и системная поддержка </w:t>
      </w:r>
      <w:r w:rsidR="004625FA" w:rsidRPr="00B55D75">
        <w:lastRenderedPageBreak/>
        <w:t>являются необходимыми условиями для решения основных про</w:t>
      </w:r>
      <w:r w:rsidR="00CA02FE">
        <w:t>блем, которые стоят перед малым</w:t>
      </w:r>
      <w:r w:rsidR="008F3340" w:rsidRPr="00B55D75">
        <w:t xml:space="preserve">  </w:t>
      </w:r>
      <w:r w:rsidR="004625FA" w:rsidRPr="00B55D75">
        <w:t xml:space="preserve">и средним предпринимательством в районе. </w:t>
      </w:r>
    </w:p>
    <w:p w:rsidR="004625FA" w:rsidRPr="00B55D75" w:rsidRDefault="00863516" w:rsidP="00315B8B">
      <w:pPr>
        <w:pStyle w:val="Default"/>
        <w:tabs>
          <w:tab w:val="left" w:pos="567"/>
          <w:tab w:val="left" w:pos="851"/>
        </w:tabs>
        <w:jc w:val="both"/>
      </w:pPr>
      <w:r w:rsidRPr="00B55D75">
        <w:t xml:space="preserve">   </w:t>
      </w:r>
      <w:r w:rsidR="00315B8B">
        <w:t xml:space="preserve">       </w:t>
      </w:r>
      <w:r w:rsidRPr="00B55D75">
        <w:t>Р</w:t>
      </w:r>
      <w:r w:rsidR="004625FA" w:rsidRPr="00B55D75">
        <w:t>азвитие малого и среднего предпринимате</w:t>
      </w:r>
      <w:r w:rsidR="00315B8B">
        <w:t>льства рассматривается как один</w:t>
      </w:r>
      <w:r w:rsidR="00DE1902">
        <w:t xml:space="preserve"> из </w:t>
      </w:r>
      <w:r w:rsidR="00315B8B">
        <w:t xml:space="preserve">факторов </w:t>
      </w:r>
      <w:r w:rsidR="004625FA" w:rsidRPr="00B55D75">
        <w:t>экономического роста, являющегося главным регулятором занятости экономически активного населения</w:t>
      </w:r>
      <w:r w:rsidR="006706C6" w:rsidRPr="00B55D75">
        <w:t>,</w:t>
      </w:r>
      <w:r w:rsidR="004625FA" w:rsidRPr="00B55D75">
        <w:t xml:space="preserve"> и оказывающим положительное влияние на рост денежных доходов населения и его социально-психологическое состояние. </w:t>
      </w:r>
    </w:p>
    <w:p w:rsidR="004625FA" w:rsidRDefault="00315B8B" w:rsidP="00AC0650">
      <w:pPr>
        <w:pStyle w:val="Default"/>
        <w:tabs>
          <w:tab w:val="left" w:pos="567"/>
        </w:tabs>
        <w:jc w:val="both"/>
      </w:pPr>
      <w:r>
        <w:t xml:space="preserve">         </w:t>
      </w:r>
      <w:r w:rsidR="00863516" w:rsidRPr="00B55D75">
        <w:t xml:space="preserve"> </w:t>
      </w:r>
      <w:r w:rsidR="004625FA" w:rsidRPr="00B55D75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2F1165" w:rsidRDefault="002F1165" w:rsidP="006706C6">
      <w:pPr>
        <w:pStyle w:val="Default"/>
        <w:jc w:val="both"/>
      </w:pPr>
    </w:p>
    <w:p w:rsidR="002F1165" w:rsidRPr="002F1165" w:rsidRDefault="00E40E11" w:rsidP="006508FF">
      <w:pPr>
        <w:pStyle w:val="Default"/>
        <w:jc w:val="center"/>
        <w:rPr>
          <w:b/>
        </w:rPr>
      </w:pPr>
      <w:r>
        <w:rPr>
          <w:b/>
        </w:rPr>
        <w:t xml:space="preserve">  </w:t>
      </w:r>
      <w:r w:rsidR="002F1165" w:rsidRPr="002F1165">
        <w:rPr>
          <w:b/>
        </w:rPr>
        <w:t>1.1</w:t>
      </w:r>
      <w:r w:rsidR="00B2713F">
        <w:rPr>
          <w:b/>
        </w:rPr>
        <w:t>.</w:t>
      </w:r>
      <w:r w:rsidR="002F1165" w:rsidRPr="002F1165">
        <w:rPr>
          <w:b/>
        </w:rPr>
        <w:t xml:space="preserve"> Основные проблемы в сфере реализации муниципальной программы</w:t>
      </w:r>
    </w:p>
    <w:p w:rsidR="002F1165" w:rsidRPr="00B55D75" w:rsidRDefault="002F1165" w:rsidP="006706C6">
      <w:pPr>
        <w:pStyle w:val="Default"/>
        <w:jc w:val="both"/>
      </w:pPr>
    </w:p>
    <w:p w:rsidR="004625FA" w:rsidRPr="00B55D75" w:rsidRDefault="00AC0650" w:rsidP="00AC0650">
      <w:pPr>
        <w:pStyle w:val="Default"/>
        <w:tabs>
          <w:tab w:val="left" w:pos="567"/>
        </w:tabs>
        <w:jc w:val="both"/>
      </w:pPr>
      <w:r>
        <w:t xml:space="preserve">          </w:t>
      </w:r>
      <w:r w:rsidR="004625FA" w:rsidRPr="00B55D75">
        <w:t>Индикаторами создания благоприятных условий для развития малого и среднего предпринимательства в Дзержинском районе  стали тенденции роста численности людей, занятых в сфере предпринимательства, уровень среднемесячной заработной платы, объемы выпуска продукции (работ, услуг) малыми и средними предп</w:t>
      </w:r>
      <w:r w:rsidR="00863516" w:rsidRPr="00B55D75">
        <w:t>рият</w:t>
      </w:r>
      <w:r w:rsidR="002B3ACC" w:rsidRPr="00B55D75">
        <w:t>и</w:t>
      </w:r>
      <w:r w:rsidR="00863516" w:rsidRPr="00B55D75">
        <w:t>я</w:t>
      </w:r>
      <w:r w:rsidR="004625FA" w:rsidRPr="00B55D75">
        <w:t xml:space="preserve">ми, повышение инвестиционной активности хозяйствующих субъектов. </w:t>
      </w:r>
    </w:p>
    <w:p w:rsidR="002F65C8" w:rsidRDefault="00AC0650" w:rsidP="00202AAB">
      <w:pPr>
        <w:pStyle w:val="Default"/>
        <w:tabs>
          <w:tab w:val="left" w:pos="567"/>
          <w:tab w:val="left" w:pos="709"/>
          <w:tab w:val="left" w:pos="851"/>
        </w:tabs>
        <w:jc w:val="both"/>
      </w:pPr>
      <w:r>
        <w:t xml:space="preserve">          </w:t>
      </w:r>
      <w:r w:rsidR="002B3ACC" w:rsidRPr="00B55D75">
        <w:t xml:space="preserve"> </w:t>
      </w:r>
      <w:r w:rsidR="004625FA" w:rsidRPr="00B55D75">
        <w:t>Малые и ср</w:t>
      </w:r>
      <w:r w:rsidR="00B00941">
        <w:t>едние предприятия работают</w:t>
      </w:r>
      <w:r w:rsidR="004625FA" w:rsidRPr="00B55D75">
        <w:t xml:space="preserve"> во всех отраслях эк</w:t>
      </w:r>
      <w:r w:rsidR="00E006E0" w:rsidRPr="00B55D75">
        <w:t>ономической деятельности. П</w:t>
      </w:r>
      <w:r w:rsidR="004625FA" w:rsidRPr="00B55D75">
        <w:t xml:space="preserve">о данным </w:t>
      </w:r>
      <w:r w:rsidR="00B00941" w:rsidRPr="00EC1D33">
        <w:t>Межрайонной</w:t>
      </w:r>
      <w:r w:rsidR="00B00941">
        <w:t xml:space="preserve"> ИФНС №2 по Калужской области</w:t>
      </w:r>
      <w:r w:rsidR="008B17E9">
        <w:t xml:space="preserve"> в 2015 году</w:t>
      </w:r>
      <w:r w:rsidR="004625FA" w:rsidRPr="00B55D75">
        <w:t xml:space="preserve"> на</w:t>
      </w:r>
      <w:r w:rsidR="008F3340" w:rsidRPr="00B55D75">
        <w:t>считывалось 279</w:t>
      </w:r>
      <w:r w:rsidR="004625FA" w:rsidRPr="00B55D75">
        <w:t xml:space="preserve"> субъектов</w:t>
      </w:r>
      <w:r w:rsidR="00B00941">
        <w:t xml:space="preserve"> малого </w:t>
      </w:r>
      <w:r w:rsidR="008F3340" w:rsidRPr="00B55D75">
        <w:t xml:space="preserve">и среднего предпринимательства. Самыми распространенными </w:t>
      </w:r>
      <w:r w:rsidR="004625FA" w:rsidRPr="00B55D75">
        <w:t>видами экономической деятельности ма</w:t>
      </w:r>
      <w:r w:rsidR="008F3340" w:rsidRPr="00B55D75">
        <w:t xml:space="preserve">лых и средних предприятий района </w:t>
      </w:r>
      <w:r w:rsidR="004625FA" w:rsidRPr="00B55D75">
        <w:t xml:space="preserve"> являются оптов</w:t>
      </w:r>
      <w:r w:rsidR="00E006E0" w:rsidRPr="00B55D75">
        <w:t>ая и розничная торговля, предоставление услуг</w:t>
      </w:r>
      <w:r w:rsidR="004625FA" w:rsidRPr="00B55D75">
        <w:t>, а также оп</w:t>
      </w:r>
      <w:r w:rsidR="00E006E0" w:rsidRPr="00B55D75">
        <w:t xml:space="preserve">ерации с недвижимым имуществом и </w:t>
      </w:r>
      <w:r w:rsidR="004625FA" w:rsidRPr="00B55D75">
        <w:t>арен</w:t>
      </w:r>
      <w:r w:rsidR="009E7823" w:rsidRPr="00B55D75">
        <w:t>дой</w:t>
      </w:r>
      <w:r w:rsidR="00E006E0" w:rsidRPr="00B55D75">
        <w:t xml:space="preserve">. К третьему кварталу 2016 года количество занятых в малом </w:t>
      </w:r>
      <w:r w:rsidR="002F65C8" w:rsidRPr="00B55D75">
        <w:t xml:space="preserve">и среднем предпринимательстве </w:t>
      </w:r>
      <w:r w:rsidR="00E006E0" w:rsidRPr="00B55D75">
        <w:t>оценивается на уровне 5200 человек.</w:t>
      </w:r>
      <w:r w:rsidR="001235A3" w:rsidRPr="00B55D75">
        <w:t xml:space="preserve">   </w:t>
      </w:r>
      <w:r w:rsidR="00E006E0" w:rsidRPr="00B55D75">
        <w:t>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 w:rsidR="00D624A3">
        <w:t xml:space="preserve"> возникающих в экономике: </w:t>
      </w:r>
      <w:r w:rsidR="00E006E0" w:rsidRPr="00B55D75">
        <w:t xml:space="preserve"> падение реализации товаров, рост цен на сырье, изменение </w:t>
      </w:r>
      <w:r w:rsidR="008F3340" w:rsidRPr="00B55D75">
        <w:t xml:space="preserve"> </w:t>
      </w:r>
      <w:r w:rsidR="00DE1902">
        <w:t xml:space="preserve">    </w:t>
      </w:r>
      <w:r w:rsidR="00E94CF6">
        <w:t>в</w:t>
      </w:r>
      <w:r w:rsidR="00E006E0"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</w:t>
      </w:r>
      <w:r w:rsidR="002F65C8" w:rsidRPr="00B55D75">
        <w:t xml:space="preserve">на жизнеобеспечение, </w:t>
      </w:r>
      <w:r w:rsidR="00DE1902">
        <w:t xml:space="preserve">                </w:t>
      </w:r>
      <w:r w:rsidR="002F65C8" w:rsidRPr="00B55D75">
        <w:t>и поэтому быстрее выходит из кризиса при создании благоприятной обстановки.</w:t>
      </w:r>
    </w:p>
    <w:p w:rsidR="00EC7762" w:rsidRPr="00EC7762" w:rsidRDefault="00202AAB" w:rsidP="00202A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583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583">
        <w:rPr>
          <w:rFonts w:ascii="Times New Roman" w:hAnsi="Times New Roman" w:cs="Times New Roman"/>
          <w:sz w:val="24"/>
          <w:szCs w:val="24"/>
        </w:rPr>
        <w:t>- о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  <w:r w:rsidR="00EC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83" w:rsidRDefault="00202AAB" w:rsidP="00B406D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583">
        <w:rPr>
          <w:rFonts w:ascii="Times New Roman" w:hAnsi="Times New Roman" w:cs="Times New Roman"/>
          <w:sz w:val="24"/>
          <w:szCs w:val="24"/>
        </w:rPr>
        <w:t>-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низкая доступность площадей (производственных, торговых, офисных) в связи </w:t>
      </w:r>
      <w:r w:rsidR="00DE19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с постоянно возрастающей стоимостью аренды;</w:t>
      </w:r>
    </w:p>
    <w:p w:rsidR="008E0583" w:rsidRDefault="00202AAB" w:rsidP="00B406D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583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средств для приобретения нового;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83" w:rsidRDefault="00202AAB" w:rsidP="00B406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0E11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  <w:r w:rsidR="008E0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62" w:rsidRPr="00EC7762" w:rsidRDefault="00202AAB" w:rsidP="00B406D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7E9">
        <w:rPr>
          <w:rFonts w:ascii="Times New Roman" w:hAnsi="Times New Roman" w:cs="Times New Roman"/>
          <w:sz w:val="24"/>
          <w:szCs w:val="24"/>
        </w:rPr>
        <w:t xml:space="preserve"> </w:t>
      </w:r>
      <w:r w:rsidR="008E0583">
        <w:rPr>
          <w:rFonts w:ascii="Times New Roman" w:hAnsi="Times New Roman" w:cs="Times New Roman"/>
          <w:sz w:val="24"/>
          <w:szCs w:val="24"/>
        </w:rPr>
        <w:t xml:space="preserve">-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:rsidR="00EC7762" w:rsidRPr="00EC7762" w:rsidRDefault="008006A2" w:rsidP="008006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EC7762" w:rsidRPr="00EC7762" w:rsidRDefault="008006A2" w:rsidP="008B17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:rsidR="00EC7762" w:rsidRPr="00EC7762" w:rsidRDefault="008006A2" w:rsidP="008006A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 w:rsidR="008E0583"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0583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>приводи</w:t>
      </w:r>
      <w:r w:rsidR="0027646C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EC7762" w:rsidRPr="00EC7762" w:rsidRDefault="008006A2" w:rsidP="008006A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7762"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4625FA" w:rsidRPr="00B55D75" w:rsidRDefault="00EC7762" w:rsidP="008B17E9">
      <w:pPr>
        <w:pStyle w:val="Default"/>
        <w:tabs>
          <w:tab w:val="left" w:pos="851"/>
        </w:tabs>
        <w:jc w:val="both"/>
      </w:pPr>
      <w:r>
        <w:t xml:space="preserve"> </w:t>
      </w:r>
      <w:r w:rsidR="002F65C8" w:rsidRPr="00B55D75">
        <w:t xml:space="preserve">      </w:t>
      </w:r>
      <w:r w:rsidR="008006A2">
        <w:t xml:space="preserve">     </w:t>
      </w:r>
      <w:r w:rsidR="002F65C8" w:rsidRPr="00B55D75">
        <w:t>Р</w:t>
      </w:r>
      <w:r w:rsidR="004625FA" w:rsidRPr="00B55D75">
        <w:t xml:space="preserve">абота по развитию и поддержке малого предпринимательства ведется </w:t>
      </w:r>
      <w:r w:rsidR="009E7823" w:rsidRPr="00B55D75">
        <w:t xml:space="preserve">администрацией Дзержинского района </w:t>
      </w:r>
      <w:r w:rsidR="004625FA" w:rsidRPr="00B55D75">
        <w:t xml:space="preserve"> системно и целенаправленно, с применением комплексного подхода. </w:t>
      </w:r>
    </w:p>
    <w:p w:rsidR="009E7823" w:rsidRPr="00B55D75" w:rsidRDefault="00E94CF6" w:rsidP="008006A2">
      <w:pPr>
        <w:pStyle w:val="Default"/>
        <w:tabs>
          <w:tab w:val="left" w:pos="709"/>
          <w:tab w:val="left" w:pos="851"/>
        </w:tabs>
        <w:spacing w:line="0" w:lineRule="atLeast"/>
        <w:jc w:val="both"/>
      </w:pPr>
      <w:r>
        <w:t xml:space="preserve">          </w:t>
      </w:r>
      <w:r w:rsidR="008006A2">
        <w:t xml:space="preserve">  </w:t>
      </w:r>
      <w:r w:rsidR="004625FA" w:rsidRPr="00B55D75">
        <w:t xml:space="preserve">С целью обеспечения комплексного подхода к удовлетворению потребностей малого </w:t>
      </w:r>
      <w:r w:rsidR="008F3340" w:rsidRPr="00B55D75">
        <w:t xml:space="preserve"> </w:t>
      </w:r>
      <w:r w:rsidR="004625FA" w:rsidRPr="00B55D75">
        <w:t>и среднего бизнеса в финансовой, имущественной, информационной</w:t>
      </w:r>
      <w:r w:rsidR="009E7823" w:rsidRPr="00B55D75">
        <w:t xml:space="preserve"> и иных видах поддержки в районе </w:t>
      </w:r>
      <w:r w:rsidR="004625FA" w:rsidRPr="00B55D75">
        <w:t xml:space="preserve"> действует инфраструктур</w:t>
      </w:r>
      <w:r w:rsidR="009E7823" w:rsidRPr="00B55D75">
        <w:t>а поддержки предпринимательства</w:t>
      </w:r>
      <w:r w:rsidR="002B3ACC" w:rsidRPr="00B55D75">
        <w:t xml:space="preserve"> </w:t>
      </w:r>
      <w:r w:rsidR="009E7823" w:rsidRPr="00B55D75">
        <w:t>- создан и регулярно проводит заседания Совет по малому и среднему предпринимательству при главе администрации Дзержинского райо</w:t>
      </w:r>
      <w:r w:rsidR="002B3ACC" w:rsidRPr="00B55D75">
        <w:t>на, в состав которого входят  представители органов местного самоуправле</w:t>
      </w:r>
      <w:r w:rsidR="008006A2">
        <w:t xml:space="preserve">ния, предприниматели, </w:t>
      </w:r>
      <w:r w:rsidR="002B3ACC" w:rsidRPr="00B55D75">
        <w:t>представители объектов инфраструктуры поддержки малого и среднего предпринимательства.</w:t>
      </w:r>
    </w:p>
    <w:p w:rsidR="009E7823" w:rsidRPr="00B55D75" w:rsidRDefault="002B3ACC" w:rsidP="008006A2">
      <w:pPr>
        <w:pStyle w:val="Default"/>
        <w:tabs>
          <w:tab w:val="left" w:pos="709"/>
        </w:tabs>
        <w:jc w:val="both"/>
      </w:pPr>
      <w:r w:rsidRPr="00B55D75">
        <w:t xml:space="preserve">           </w:t>
      </w:r>
      <w:r w:rsidR="009E7823" w:rsidRPr="00B55D75">
        <w:t xml:space="preserve"> </w:t>
      </w:r>
      <w:r w:rsidRPr="00B55D75">
        <w:t>С</w:t>
      </w:r>
      <w:r w:rsidR="006706C6" w:rsidRPr="00B55D75">
        <w:t>ло</w:t>
      </w:r>
      <w:r w:rsidR="009E7823" w:rsidRPr="00B55D75">
        <w:t xml:space="preserve">жная для бизнеса процедура получения банковских кредитов и высокая процентная ставка за кредиты не способствуют преодолению ещё одного сдерживающего фактора развития субъектов малого и среднего предпринимательства - недостатка собственных финансовых средств, как на стадии становления, так и на стадии дальнейшего развития. </w:t>
      </w:r>
    </w:p>
    <w:p w:rsidR="009E7823" w:rsidRDefault="008006A2" w:rsidP="008006A2">
      <w:pPr>
        <w:pStyle w:val="Default"/>
        <w:tabs>
          <w:tab w:val="left" w:pos="709"/>
        </w:tabs>
        <w:jc w:val="both"/>
      </w:pPr>
      <w:r>
        <w:t xml:space="preserve">            </w:t>
      </w:r>
      <w:r w:rsidR="009E7823" w:rsidRPr="00B55D75">
        <w:t xml:space="preserve">Для обеспечения доступности финансовых ресурсов для малых и средних предприятий </w:t>
      </w:r>
      <w:r w:rsidR="00863516" w:rsidRPr="00B55D75">
        <w:t>Совет по малому и среднему предпринимательству привлекает для консультаций малого бизнеса кредитные организации.</w:t>
      </w:r>
      <w:r w:rsidR="009E7823" w:rsidRPr="00B55D75">
        <w:t xml:space="preserve"> </w:t>
      </w:r>
    </w:p>
    <w:p w:rsidR="00C63D9E" w:rsidRPr="00006616" w:rsidRDefault="008006A2" w:rsidP="008006A2">
      <w:pPr>
        <w:pStyle w:val="ConsNormal"/>
        <w:widowControl/>
        <w:tabs>
          <w:tab w:val="left" w:pos="709"/>
          <w:tab w:val="left" w:pos="851"/>
        </w:tabs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8B17E9">
        <w:t xml:space="preserve"> </w:t>
      </w:r>
      <w:r w:rsidR="00C63D9E" w:rsidRPr="00006616"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и среднего предпринимательства в </w:t>
      </w:r>
      <w:r w:rsidR="00753813">
        <w:rPr>
          <w:rFonts w:ascii="Times New Roman" w:hAnsi="Times New Roman" w:cs="Times New Roman"/>
          <w:sz w:val="24"/>
          <w:szCs w:val="24"/>
        </w:rPr>
        <w:t>Дзержинском</w:t>
      </w:r>
      <w:r w:rsidR="00C63D9E"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C63D9E" w:rsidRPr="00B55D75" w:rsidRDefault="00C63D9E" w:rsidP="006706C6">
      <w:pPr>
        <w:pStyle w:val="Default"/>
        <w:jc w:val="both"/>
      </w:pPr>
    </w:p>
    <w:p w:rsidR="002F1165" w:rsidRDefault="002F1165" w:rsidP="006706C6">
      <w:pPr>
        <w:pStyle w:val="Default"/>
        <w:jc w:val="both"/>
      </w:pPr>
    </w:p>
    <w:p w:rsidR="002F1165" w:rsidRPr="002F1165" w:rsidRDefault="002F1165" w:rsidP="00B2713F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:rsidR="002F1165" w:rsidRDefault="002F1165" w:rsidP="00B2713F">
      <w:pPr>
        <w:pStyle w:val="Default"/>
        <w:jc w:val="center"/>
      </w:pPr>
    </w:p>
    <w:p w:rsidR="002B3ACC" w:rsidRDefault="002B3ACC" w:rsidP="00B406D6">
      <w:pPr>
        <w:pStyle w:val="Default"/>
        <w:tabs>
          <w:tab w:val="left" w:pos="709"/>
        </w:tabs>
        <w:spacing w:line="0" w:lineRule="atLeast"/>
        <w:jc w:val="both"/>
      </w:pPr>
      <w:r w:rsidRPr="00B55D75">
        <w:t xml:space="preserve">          </w:t>
      </w:r>
      <w:r w:rsidR="00B406D6">
        <w:t xml:space="preserve">  </w:t>
      </w:r>
      <w:r w:rsidRPr="00B55D75">
        <w:t xml:space="preserve">Целью экономической политики, проводимой администрацией Дзержинского района, является создание эффективной экономики, обеспечивающей высокий уровень </w:t>
      </w:r>
      <w:r w:rsidR="00AC128B">
        <w:t xml:space="preserve">     </w:t>
      </w:r>
      <w:r w:rsidRPr="00B55D75">
        <w:t xml:space="preserve">и качество жизни населения. Важным инструментом достижения указанных целей является развитие предпринимательства, обеспечивающего экономический рост </w:t>
      </w:r>
      <w:r w:rsidR="00AC128B">
        <w:t xml:space="preserve">                и </w:t>
      </w:r>
      <w:r w:rsidRPr="00B55D75">
        <w:t>занятость населения.</w:t>
      </w:r>
      <w:r w:rsidR="002F1165"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</w:t>
      </w:r>
      <w:r w:rsidR="006A10B9">
        <w:t xml:space="preserve">льства  </w:t>
      </w:r>
      <w:r w:rsidR="006A10B9" w:rsidRPr="00B55D75">
        <w:t xml:space="preserve"> на компенсацию затрат, связанны</w:t>
      </w:r>
      <w:r w:rsidR="006A10B9">
        <w:t>х с приобретением оборудования</w:t>
      </w:r>
      <w:r w:rsidR="006A10B9" w:rsidRPr="006A10B9">
        <w:t xml:space="preserve"> </w:t>
      </w:r>
      <w:r w:rsidR="006A10B9">
        <w:t xml:space="preserve">и </w:t>
      </w:r>
      <w:r w:rsidR="00EC7762">
        <w:t>п</w:t>
      </w:r>
      <w:r w:rsidR="006A10B9" w:rsidRPr="009661B3">
        <w:t>редоставление субсидий индивидуальным предпринимателям и юридическим лицам - производителям товаров, работ, услуг на</w:t>
      </w:r>
      <w:r w:rsidR="004856D2">
        <w:t xml:space="preserve"> возмещение расходов, связанных</w:t>
      </w:r>
      <w:r w:rsidR="006A10B9" w:rsidRPr="009661B3">
        <w:t xml:space="preserve"> с началом предпринимательской деятельности</w:t>
      </w:r>
      <w:r w:rsidR="006A10B9">
        <w:t>.</w:t>
      </w:r>
    </w:p>
    <w:p w:rsidR="00EC7762" w:rsidRPr="0034320F" w:rsidRDefault="00B406D6" w:rsidP="00B406D6">
      <w:pPr>
        <w:pStyle w:val="a4"/>
        <w:tabs>
          <w:tab w:val="left" w:pos="709"/>
        </w:tabs>
        <w:jc w:val="both"/>
        <w:rPr>
          <w:b w:val="0"/>
        </w:rPr>
      </w:pPr>
      <w:r>
        <w:t xml:space="preserve">   </w:t>
      </w:r>
      <w:r w:rsidR="00EC7762" w:rsidRPr="0034320F">
        <w:rPr>
          <w:b w:val="0"/>
        </w:rPr>
        <w:t xml:space="preserve">Приоритетными направлениями развития малого </w:t>
      </w:r>
      <w:r w:rsidR="004856D2">
        <w:rPr>
          <w:b w:val="0"/>
        </w:rPr>
        <w:t xml:space="preserve">и </w:t>
      </w:r>
      <w:r w:rsidR="00EC7762">
        <w:rPr>
          <w:b w:val="0"/>
        </w:rPr>
        <w:t xml:space="preserve">среднего </w:t>
      </w:r>
      <w:r w:rsidR="00EC7762" w:rsidRPr="0034320F">
        <w:rPr>
          <w:b w:val="0"/>
        </w:rPr>
        <w:t xml:space="preserve">предпринимательства </w:t>
      </w:r>
      <w:r w:rsidR="00EC7762">
        <w:rPr>
          <w:b w:val="0"/>
        </w:rPr>
        <w:t>в муниципальном районе</w:t>
      </w:r>
      <w:r w:rsidR="00EC7762" w:rsidRPr="0034320F">
        <w:rPr>
          <w:b w:val="0"/>
        </w:rPr>
        <w:t xml:space="preserve"> являются:</w:t>
      </w:r>
    </w:p>
    <w:p w:rsidR="00EC7762" w:rsidRPr="0034320F" w:rsidRDefault="00B406D6" w:rsidP="00B406D6">
      <w:pPr>
        <w:pStyle w:val="a4"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</w:t>
      </w:r>
      <w:r w:rsidR="00EC7762" w:rsidRPr="0034320F">
        <w:rPr>
          <w:b w:val="0"/>
        </w:rPr>
        <w:t>- производство продукции с высокой добавленной стоимостью;</w:t>
      </w:r>
    </w:p>
    <w:p w:rsidR="00EC7762" w:rsidRPr="0034320F" w:rsidRDefault="008B17E9" w:rsidP="00B406D6">
      <w:pPr>
        <w:pStyle w:val="a4"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</w:t>
      </w:r>
      <w:r w:rsidR="00EC7762" w:rsidRPr="0034320F">
        <w:rPr>
          <w:b w:val="0"/>
        </w:rPr>
        <w:t>- производство продукции для нужд здравоохранения, образования и социальной защиты населения;</w:t>
      </w:r>
    </w:p>
    <w:p w:rsidR="00EC7762" w:rsidRPr="0034320F" w:rsidRDefault="00B406D6" w:rsidP="008B17E9">
      <w:pPr>
        <w:pStyle w:val="a4"/>
        <w:tabs>
          <w:tab w:val="left" w:pos="851"/>
        </w:tabs>
        <w:jc w:val="both"/>
        <w:rPr>
          <w:b w:val="0"/>
        </w:rPr>
      </w:pPr>
      <w:r>
        <w:rPr>
          <w:b w:val="0"/>
        </w:rPr>
        <w:t xml:space="preserve">   </w:t>
      </w:r>
      <w:r w:rsidR="00EC7762"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EC7762" w:rsidRPr="0034320F" w:rsidRDefault="00B406D6" w:rsidP="00B406D6">
      <w:pPr>
        <w:pStyle w:val="a4"/>
        <w:tabs>
          <w:tab w:val="left" w:pos="709"/>
          <w:tab w:val="left" w:pos="851"/>
        </w:tabs>
        <w:jc w:val="both"/>
        <w:rPr>
          <w:b w:val="0"/>
        </w:rPr>
      </w:pPr>
      <w:r>
        <w:rPr>
          <w:b w:val="0"/>
        </w:rPr>
        <w:lastRenderedPageBreak/>
        <w:t xml:space="preserve">   </w:t>
      </w:r>
      <w:r w:rsidR="00EC7762">
        <w:rPr>
          <w:b w:val="0"/>
        </w:rPr>
        <w:t xml:space="preserve">- </w:t>
      </w:r>
      <w:r w:rsidR="00EC7762" w:rsidRPr="0034320F">
        <w:rPr>
          <w:b w:val="0"/>
        </w:rPr>
        <w:t>освоение местных полезных ископаемых;</w:t>
      </w:r>
    </w:p>
    <w:p w:rsidR="00EC7762" w:rsidRPr="0034320F" w:rsidRDefault="008B17E9" w:rsidP="00B406D6">
      <w:pPr>
        <w:pStyle w:val="a4"/>
        <w:tabs>
          <w:tab w:val="left" w:pos="709"/>
          <w:tab w:val="left" w:pos="993"/>
        </w:tabs>
        <w:jc w:val="both"/>
        <w:rPr>
          <w:b w:val="0"/>
        </w:rPr>
      </w:pPr>
      <w:r>
        <w:rPr>
          <w:b w:val="0"/>
        </w:rPr>
        <w:t xml:space="preserve">   </w:t>
      </w:r>
      <w:r w:rsidR="00C81517">
        <w:rPr>
          <w:b w:val="0"/>
        </w:rPr>
        <w:t>-</w:t>
      </w:r>
      <w:r w:rsidR="00B406D6">
        <w:rPr>
          <w:b w:val="0"/>
        </w:rPr>
        <w:t xml:space="preserve">производство </w:t>
      </w:r>
      <w:r w:rsidR="00EC7762" w:rsidRPr="0034320F">
        <w:rPr>
          <w:b w:val="0"/>
        </w:rPr>
        <w:t>сельскохозяйственного сырья для перерабатывающей промышленности;</w:t>
      </w:r>
    </w:p>
    <w:p w:rsidR="00EC7762" w:rsidRPr="0034320F" w:rsidRDefault="00B406D6" w:rsidP="00B406D6">
      <w:pPr>
        <w:pStyle w:val="a4"/>
        <w:tabs>
          <w:tab w:val="left" w:pos="709"/>
          <w:tab w:val="left" w:pos="1134"/>
        </w:tabs>
        <w:jc w:val="both"/>
        <w:rPr>
          <w:b w:val="0"/>
        </w:rPr>
      </w:pPr>
      <w:r>
        <w:rPr>
          <w:b w:val="0"/>
        </w:rPr>
        <w:t xml:space="preserve">   </w:t>
      </w:r>
      <w:r w:rsidR="00C81517">
        <w:rPr>
          <w:b w:val="0"/>
        </w:rPr>
        <w:t>-</w:t>
      </w:r>
      <w:r w:rsidR="00EC7762"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:rsidR="002B3ACC" w:rsidRPr="00B55D75" w:rsidRDefault="00B406D6" w:rsidP="00B406D6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2B3ACC" w:rsidRPr="00B55D75">
        <w:rPr>
          <w:color w:val="auto"/>
        </w:rPr>
        <w:t xml:space="preserve">Муниципальная программа «Развитие малого и среднего предпринимательства </w:t>
      </w:r>
      <w:r w:rsidR="008F3340" w:rsidRPr="00B55D75">
        <w:rPr>
          <w:color w:val="auto"/>
        </w:rPr>
        <w:t xml:space="preserve">            </w:t>
      </w:r>
      <w:r w:rsidR="002B3ACC" w:rsidRPr="00B55D75">
        <w:rPr>
          <w:color w:val="auto"/>
        </w:rPr>
        <w:t>в муниципальном ра</w:t>
      </w:r>
      <w:r w:rsidR="00652A88" w:rsidRPr="00B55D75">
        <w:rPr>
          <w:color w:val="auto"/>
        </w:rPr>
        <w:t>йоне «Д</w:t>
      </w:r>
      <w:r w:rsidR="0099015D">
        <w:rPr>
          <w:color w:val="auto"/>
        </w:rPr>
        <w:t>зержинский район» на 2017 - 2021</w:t>
      </w:r>
      <w:r w:rsidR="002B3ACC" w:rsidRPr="00B55D75">
        <w:rPr>
          <w:color w:val="auto"/>
        </w:rPr>
        <w:t xml:space="preserve"> годы» (далее - Программа) разработана в соответствии с Федеральным законом от 24.07.2007 № 209-ФЗ «О развитии малого и среднего предпринимательства в Российской Федерации» и Законом Калужской области от 04.05.2009 № 543-03 «О развитии малого и среднего предпринимательства</w:t>
      </w:r>
      <w:r w:rsidR="008F3340" w:rsidRPr="00B55D75">
        <w:rPr>
          <w:color w:val="auto"/>
        </w:rPr>
        <w:t xml:space="preserve">               </w:t>
      </w:r>
      <w:r w:rsidR="002B3ACC" w:rsidRPr="00B55D75">
        <w:rPr>
          <w:color w:val="auto"/>
        </w:rPr>
        <w:t>в Калужской области».</w:t>
      </w:r>
    </w:p>
    <w:p w:rsidR="00652A88" w:rsidRPr="00B55D75" w:rsidRDefault="00652A88" w:rsidP="006706C6">
      <w:pPr>
        <w:pStyle w:val="Default"/>
        <w:jc w:val="both"/>
        <w:rPr>
          <w:b/>
          <w:bCs/>
          <w:color w:val="auto"/>
        </w:rPr>
      </w:pPr>
    </w:p>
    <w:p w:rsidR="002B3ACC" w:rsidRPr="00B55D75" w:rsidRDefault="00652A88" w:rsidP="006706C6">
      <w:pPr>
        <w:pStyle w:val="Default"/>
        <w:jc w:val="both"/>
        <w:rPr>
          <w:b/>
          <w:bCs/>
          <w:color w:val="auto"/>
        </w:rPr>
      </w:pPr>
      <w:r w:rsidRPr="00B55D75">
        <w:rPr>
          <w:b/>
          <w:bCs/>
          <w:color w:val="auto"/>
        </w:rPr>
        <w:t xml:space="preserve">                          </w:t>
      </w:r>
      <w:r w:rsidR="00CA24FD">
        <w:rPr>
          <w:b/>
          <w:bCs/>
          <w:color w:val="auto"/>
        </w:rPr>
        <w:t xml:space="preserve">          </w:t>
      </w:r>
      <w:r w:rsidRPr="00B55D75">
        <w:rPr>
          <w:b/>
          <w:bCs/>
          <w:color w:val="auto"/>
        </w:rPr>
        <w:t xml:space="preserve">   </w:t>
      </w:r>
      <w:r w:rsidR="002B3ACC" w:rsidRPr="00B55D75">
        <w:rPr>
          <w:b/>
          <w:bCs/>
          <w:color w:val="auto"/>
        </w:rPr>
        <w:t>Раздел 2. Основные цели и задачи Программы</w:t>
      </w:r>
    </w:p>
    <w:p w:rsidR="006706C6" w:rsidRPr="00B55D75" w:rsidRDefault="006706C6" w:rsidP="006706C6">
      <w:pPr>
        <w:pStyle w:val="Default"/>
        <w:jc w:val="both"/>
        <w:rPr>
          <w:color w:val="auto"/>
        </w:rPr>
      </w:pPr>
    </w:p>
    <w:p w:rsidR="002B3ACC" w:rsidRPr="00B55D75" w:rsidRDefault="002F65C8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 xml:space="preserve">            </w:t>
      </w:r>
      <w:r w:rsidR="002B3ACC" w:rsidRPr="00B55D75">
        <w:rPr>
          <w:color w:val="auto"/>
        </w:rPr>
        <w:t>Основными целями Программы являются:</w:t>
      </w:r>
    </w:p>
    <w:p w:rsidR="002B3ACC" w:rsidRPr="00B55D75" w:rsidRDefault="002B3ACC" w:rsidP="00B406D6">
      <w:pPr>
        <w:pStyle w:val="Default"/>
        <w:tabs>
          <w:tab w:val="left" w:pos="709"/>
        </w:tabs>
        <w:jc w:val="both"/>
        <w:rPr>
          <w:color w:val="auto"/>
        </w:rPr>
      </w:pPr>
      <w:r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:rsidR="002B3ACC" w:rsidRPr="00B55D75" w:rsidRDefault="002B3ACC" w:rsidP="004C277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:rsidR="002B3ACC" w:rsidRDefault="002B3ACC" w:rsidP="004C277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</w:t>
      </w:r>
      <w:r w:rsidR="00A36ED7" w:rsidRPr="00B55D75">
        <w:rPr>
          <w:color w:val="auto"/>
        </w:rPr>
        <w:t>,</w:t>
      </w:r>
      <w:r w:rsidRPr="00B55D75">
        <w:rPr>
          <w:color w:val="auto"/>
        </w:rPr>
        <w:t xml:space="preserve"> услуг.</w:t>
      </w:r>
    </w:p>
    <w:p w:rsidR="00E94CF6" w:rsidRPr="00B55D75" w:rsidRDefault="00E94CF6" w:rsidP="004E7A2B">
      <w:pPr>
        <w:pStyle w:val="Default"/>
        <w:jc w:val="both"/>
        <w:rPr>
          <w:color w:val="auto"/>
        </w:rPr>
      </w:pPr>
      <w:r>
        <w:rPr>
          <w:color w:val="auto"/>
        </w:rPr>
        <w:t>- оказание финансовой поддержки суб</w:t>
      </w:r>
      <w:r w:rsidR="004C277D">
        <w:rPr>
          <w:color w:val="auto"/>
        </w:rPr>
        <w:t>ъектам малого и среднего предпринимательства</w:t>
      </w:r>
      <w:r>
        <w:rPr>
          <w:color w:val="auto"/>
        </w:rPr>
        <w:t>.</w:t>
      </w:r>
    </w:p>
    <w:p w:rsidR="002B3ACC" w:rsidRPr="00B55D75" w:rsidRDefault="002F65C8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 xml:space="preserve">            </w:t>
      </w:r>
      <w:r w:rsidR="002B3ACC" w:rsidRPr="00B55D75">
        <w:rPr>
          <w:color w:val="auto"/>
        </w:rPr>
        <w:t>Для достижения поставленных целей требуется решить задачи по:</w:t>
      </w:r>
    </w:p>
    <w:p w:rsidR="002B3ACC" w:rsidRPr="00B55D75" w:rsidRDefault="002B3ACC" w:rsidP="004E7A2B">
      <w:pPr>
        <w:pStyle w:val="Default"/>
        <w:jc w:val="both"/>
        <w:rPr>
          <w:color w:val="auto"/>
        </w:rPr>
      </w:pPr>
      <w:r w:rsidRPr="00B55D75">
        <w:rPr>
          <w:color w:val="auto"/>
        </w:rPr>
        <w:t xml:space="preserve">- совершенствованию нормативной правовой базы, стимулирующей развитие малого </w:t>
      </w:r>
      <w:r w:rsidR="008F3340" w:rsidRPr="00B55D75">
        <w:rPr>
          <w:color w:val="auto"/>
        </w:rPr>
        <w:t xml:space="preserve">               </w:t>
      </w:r>
      <w:r w:rsidRPr="00B55D75">
        <w:rPr>
          <w:color w:val="auto"/>
        </w:rPr>
        <w:t>и среднего предпринимательства и рост налоговых поступлений от его деятельности;</w:t>
      </w:r>
    </w:p>
    <w:p w:rsidR="002B3ACC" w:rsidRPr="00B55D75" w:rsidRDefault="002B3ACC" w:rsidP="004E7A2B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:rsidR="002B3ACC" w:rsidRPr="00B55D75" w:rsidRDefault="00C81517" w:rsidP="00BB491B">
      <w:pPr>
        <w:pStyle w:val="Default"/>
        <w:jc w:val="both"/>
        <w:rPr>
          <w:color w:val="auto"/>
        </w:rPr>
      </w:pPr>
      <w:r>
        <w:rPr>
          <w:color w:val="auto"/>
        </w:rPr>
        <w:t xml:space="preserve">-обеспечению </w:t>
      </w:r>
      <w:r w:rsidR="002B3ACC" w:rsidRPr="00B55D75">
        <w:rPr>
          <w:color w:val="auto"/>
        </w:rPr>
        <w:t>конкурентоспособности субъектов малого и среднего предпринимательства;</w:t>
      </w:r>
    </w:p>
    <w:p w:rsidR="002B3ACC" w:rsidRPr="00B55D75" w:rsidRDefault="002B3ACC" w:rsidP="004E7A2B">
      <w:pPr>
        <w:pStyle w:val="Default"/>
        <w:jc w:val="both"/>
        <w:rPr>
          <w:color w:val="auto"/>
        </w:rPr>
      </w:pPr>
      <w:r w:rsidRPr="00B55D75">
        <w:rPr>
          <w:color w:val="auto"/>
        </w:rPr>
        <w:t>-</w:t>
      </w:r>
      <w:r w:rsidR="002F65C8" w:rsidRPr="00B55D75">
        <w:rPr>
          <w:color w:val="auto"/>
        </w:rPr>
        <w:t>содействию</w:t>
      </w:r>
      <w:r w:rsidR="00A36ED7" w:rsidRPr="00B55D75">
        <w:rPr>
          <w:color w:val="auto"/>
        </w:rPr>
        <w:t xml:space="preserve"> </w:t>
      </w:r>
      <w:r w:rsidR="002F65C8" w:rsidRPr="00B55D75">
        <w:rPr>
          <w:color w:val="auto"/>
        </w:rPr>
        <w:t xml:space="preserve">продвижения </w:t>
      </w:r>
      <w:r w:rsidRPr="00B55D75">
        <w:rPr>
          <w:color w:val="auto"/>
        </w:rPr>
        <w:t xml:space="preserve"> продукции малых предприятий на региональный </w:t>
      </w:r>
      <w:r w:rsidR="00AC128B">
        <w:rPr>
          <w:color w:val="auto"/>
        </w:rPr>
        <w:t xml:space="preserve">                      </w:t>
      </w:r>
      <w:r w:rsidRPr="00B55D75">
        <w:rPr>
          <w:color w:val="auto"/>
        </w:rPr>
        <w:t>и</w:t>
      </w:r>
      <w:r w:rsidR="00A36ED7" w:rsidRPr="00B55D75">
        <w:rPr>
          <w:color w:val="auto"/>
        </w:rPr>
        <w:t xml:space="preserve"> межрегиональный рынки, развитие</w:t>
      </w:r>
      <w:r w:rsidRPr="00B55D75">
        <w:rPr>
          <w:color w:val="auto"/>
        </w:rPr>
        <w:t xml:space="preserve"> выставочно-ярмарочной деятельности;</w:t>
      </w:r>
    </w:p>
    <w:p w:rsidR="002B3ACC" w:rsidRDefault="00E94CF6" w:rsidP="004E7A2B">
      <w:pPr>
        <w:pStyle w:val="Default"/>
        <w:jc w:val="both"/>
        <w:rPr>
          <w:color w:val="auto"/>
        </w:rPr>
      </w:pPr>
      <w:r>
        <w:rPr>
          <w:color w:val="auto"/>
        </w:rPr>
        <w:t>- обеспечению</w:t>
      </w:r>
      <w:r w:rsidR="00F006AA"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r w:rsidR="00F006AA" w:rsidRPr="00B55D75">
        <w:rPr>
          <w:color w:val="auto"/>
        </w:rPr>
        <w:t xml:space="preserve"> </w:t>
      </w:r>
      <w:r w:rsidR="002B3ACC" w:rsidRPr="00B55D75">
        <w:rPr>
          <w:color w:val="auto"/>
        </w:rPr>
        <w:t xml:space="preserve"> самозанятости.</w:t>
      </w:r>
    </w:p>
    <w:p w:rsidR="006A10B9" w:rsidRPr="00B55D75" w:rsidRDefault="006A10B9" w:rsidP="004E7A2B">
      <w:pPr>
        <w:pStyle w:val="Default"/>
        <w:jc w:val="both"/>
        <w:rPr>
          <w:color w:val="auto"/>
        </w:rPr>
      </w:pPr>
      <w:r>
        <w:rPr>
          <w:color w:val="auto"/>
        </w:rPr>
        <w:t>- поддержке начинающих предпринимателей</w:t>
      </w:r>
      <w:r w:rsidR="00753813">
        <w:rPr>
          <w:color w:val="auto"/>
        </w:rPr>
        <w:t>.</w:t>
      </w:r>
    </w:p>
    <w:p w:rsidR="00652A88" w:rsidRDefault="00753813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>
        <w:rPr>
          <w:color w:val="auto"/>
        </w:rPr>
        <w:t xml:space="preserve">           </w:t>
      </w:r>
      <w:r w:rsidR="00B406D6">
        <w:rPr>
          <w:color w:val="auto"/>
        </w:rPr>
        <w:t xml:space="preserve"> </w:t>
      </w:r>
      <w:r w:rsidR="002B3ACC" w:rsidRPr="00B55D75">
        <w:rPr>
          <w:color w:val="auto"/>
        </w:rPr>
        <w:t>Объем финансирования мер</w:t>
      </w:r>
      <w:r w:rsidR="00652A88" w:rsidRPr="00B55D75">
        <w:rPr>
          <w:color w:val="auto"/>
        </w:rPr>
        <w:t>оп</w:t>
      </w:r>
      <w:r w:rsidR="00C42CA3" w:rsidRPr="00B55D75">
        <w:rPr>
          <w:color w:val="auto"/>
        </w:rPr>
        <w:t xml:space="preserve">риятий Программы составит </w:t>
      </w:r>
      <w:r w:rsidR="009E31A0">
        <w:rPr>
          <w:color w:val="auto"/>
        </w:rPr>
        <w:t xml:space="preserve"> 1</w:t>
      </w:r>
      <w:r w:rsidR="005B1DB3">
        <w:rPr>
          <w:color w:val="auto"/>
        </w:rPr>
        <w:t> 400,0</w:t>
      </w:r>
      <w:r w:rsidR="002F65C8" w:rsidRPr="00B55D75">
        <w:rPr>
          <w:color w:val="auto"/>
        </w:rPr>
        <w:t xml:space="preserve"> </w:t>
      </w:r>
      <w:r w:rsidR="002B3ACC" w:rsidRPr="00B55D75">
        <w:rPr>
          <w:color w:val="auto"/>
        </w:rPr>
        <w:t xml:space="preserve">тыс. руб. на весь период реализации. </w:t>
      </w:r>
    </w:p>
    <w:p w:rsidR="00B406D6" w:rsidRDefault="00B406D6" w:rsidP="00B406D6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</w:p>
    <w:p w:rsidR="00753813" w:rsidRDefault="00753813" w:rsidP="008F3340">
      <w:pPr>
        <w:pStyle w:val="Default"/>
        <w:jc w:val="both"/>
        <w:rPr>
          <w:color w:val="auto"/>
        </w:rPr>
      </w:pPr>
    </w:p>
    <w:p w:rsidR="006706C6" w:rsidRDefault="00CA24FD" w:rsidP="00BF576B">
      <w:pPr>
        <w:pStyle w:val="Default"/>
        <w:jc w:val="both"/>
        <w:rPr>
          <w:b/>
        </w:rPr>
      </w:pPr>
      <w:r>
        <w:rPr>
          <w:color w:val="auto"/>
        </w:rPr>
        <w:t xml:space="preserve"> </w:t>
      </w:r>
      <w:r w:rsidR="00BF576B">
        <w:rPr>
          <w:color w:val="auto"/>
        </w:rPr>
        <w:t xml:space="preserve">                     </w:t>
      </w:r>
      <w:r w:rsidR="00B406D6">
        <w:rPr>
          <w:color w:val="auto"/>
        </w:rPr>
        <w:t xml:space="preserve">      </w:t>
      </w:r>
      <w:r w:rsidR="00BF576B">
        <w:rPr>
          <w:color w:val="auto"/>
        </w:rPr>
        <w:t xml:space="preserve">    </w:t>
      </w:r>
      <w:r>
        <w:rPr>
          <w:b/>
        </w:rPr>
        <w:t>Раздел 3. Сроки и этапы реализации программы</w:t>
      </w:r>
    </w:p>
    <w:p w:rsidR="00D624A3" w:rsidRDefault="00D624A3" w:rsidP="00BF576B">
      <w:pPr>
        <w:pStyle w:val="Default"/>
        <w:jc w:val="both"/>
        <w:rPr>
          <w:b/>
        </w:rPr>
      </w:pPr>
    </w:p>
    <w:p w:rsidR="00BF576B" w:rsidRDefault="00BF576B" w:rsidP="00BF576B">
      <w:pPr>
        <w:pStyle w:val="Default"/>
        <w:jc w:val="both"/>
      </w:pPr>
      <w:r>
        <w:t xml:space="preserve">            </w:t>
      </w:r>
      <w:r w:rsidR="008B17E9">
        <w:t xml:space="preserve">  </w:t>
      </w:r>
      <w:r w:rsidRPr="00BF576B">
        <w:t>Срок реализации Программы</w:t>
      </w:r>
      <w:r w:rsidR="00D624A3">
        <w:t xml:space="preserve"> </w:t>
      </w:r>
      <w:r w:rsidRPr="00BF576B">
        <w:t xml:space="preserve">- </w:t>
      </w:r>
      <w:r w:rsidR="00964BD8">
        <w:t>2017-2021</w:t>
      </w:r>
      <w:r>
        <w:t xml:space="preserve"> годы</w:t>
      </w:r>
    </w:p>
    <w:p w:rsidR="00BF576B" w:rsidRPr="00BF576B" w:rsidRDefault="00BF576B" w:rsidP="00BF576B">
      <w:pPr>
        <w:pStyle w:val="Default"/>
        <w:jc w:val="both"/>
      </w:pPr>
    </w:p>
    <w:p w:rsidR="008B17E9" w:rsidRDefault="008B17E9" w:rsidP="008F3340">
      <w:pPr>
        <w:pStyle w:val="Default"/>
        <w:jc w:val="center"/>
        <w:rPr>
          <w:b/>
        </w:rPr>
      </w:pPr>
    </w:p>
    <w:p w:rsidR="006E3B4C" w:rsidRDefault="006E3B4C" w:rsidP="00884603">
      <w:pPr>
        <w:pStyle w:val="Default"/>
        <w:rPr>
          <w:b/>
        </w:rPr>
        <w:sectPr w:rsidR="006E3B4C" w:rsidSect="00296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B4C" w:rsidRDefault="006E3B4C" w:rsidP="006731DF">
      <w:pPr>
        <w:pStyle w:val="Default"/>
        <w:jc w:val="center"/>
        <w:rPr>
          <w:b/>
        </w:rPr>
      </w:pPr>
      <w:r w:rsidRPr="00BF576B">
        <w:rPr>
          <w:b/>
        </w:rPr>
        <w:lastRenderedPageBreak/>
        <w:t>Раздел 4.</w:t>
      </w:r>
      <w:r w:rsidR="006731DF">
        <w:rPr>
          <w:b/>
        </w:rPr>
        <w:t xml:space="preserve"> </w:t>
      </w:r>
      <w:r w:rsidRPr="00BF576B">
        <w:rPr>
          <w:b/>
        </w:rPr>
        <w:t>Основные мероприятия и ресурсное обеспечение программы</w:t>
      </w:r>
    </w:p>
    <w:p w:rsidR="006E3B4C" w:rsidRPr="005D0B97" w:rsidRDefault="006E3B4C" w:rsidP="006E3B4C">
      <w:pPr>
        <w:jc w:val="center"/>
        <w:rPr>
          <w:b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3821"/>
        <w:gridCol w:w="1417"/>
        <w:gridCol w:w="1982"/>
        <w:gridCol w:w="1276"/>
        <w:gridCol w:w="850"/>
        <w:gridCol w:w="12"/>
        <w:gridCol w:w="26"/>
        <w:gridCol w:w="24"/>
        <w:gridCol w:w="957"/>
        <w:gridCol w:w="832"/>
        <w:gridCol w:w="784"/>
        <w:gridCol w:w="24"/>
        <w:gridCol w:w="42"/>
        <w:gridCol w:w="50"/>
        <w:gridCol w:w="805"/>
        <w:gridCol w:w="1709"/>
      </w:tblGrid>
      <w:tr w:rsidR="006E3B4C" w:rsidRPr="006E3B4C" w:rsidTr="00CE6FEC">
        <w:trPr>
          <w:trHeight w:val="420"/>
        </w:trPr>
        <w:tc>
          <w:tcPr>
            <w:tcW w:w="531" w:type="dxa"/>
            <w:vMerge w:val="restart"/>
          </w:tcPr>
          <w:p w:rsidR="006E3B4C" w:rsidRPr="006E3B4C" w:rsidRDefault="006E3B4C" w:rsidP="00BB3C1A">
            <w:pPr>
              <w:rPr>
                <w:rFonts w:ascii="Times New Roman" w:hAnsi="Times New Roman" w:cs="Times New Roman"/>
                <w:b/>
              </w:rPr>
            </w:pPr>
            <w:r w:rsidRPr="006E3B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1" w:type="dxa"/>
            <w:vMerge w:val="restart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2" w:type="dxa"/>
            <w:vMerge w:val="restart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6E3B4C" w:rsidRPr="004F3A4C" w:rsidRDefault="006E3B4C" w:rsidP="008846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</w:t>
            </w:r>
          </w:p>
          <w:p w:rsidR="006E3B4C" w:rsidRPr="004F3A4C" w:rsidRDefault="00074C84" w:rsidP="008846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E3B4C"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руб.)</w:t>
            </w:r>
          </w:p>
        </w:tc>
        <w:tc>
          <w:tcPr>
            <w:tcW w:w="4406" w:type="dxa"/>
            <w:gridSpan w:val="11"/>
          </w:tcPr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  <w:p w:rsidR="006E3B4C" w:rsidRPr="004F3A4C" w:rsidRDefault="006E3B4C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</w:tcPr>
          <w:p w:rsidR="006E3B4C" w:rsidRPr="006E3B4C" w:rsidRDefault="006E3B4C" w:rsidP="00BB3C1A">
            <w:pPr>
              <w:rPr>
                <w:rFonts w:ascii="Times New Roman" w:hAnsi="Times New Roman" w:cs="Times New Roman"/>
                <w:b/>
              </w:rPr>
            </w:pPr>
          </w:p>
          <w:p w:rsidR="006E3B4C" w:rsidRPr="004F3A4C" w:rsidRDefault="006E3B4C" w:rsidP="0088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</w:t>
            </w:r>
            <w:r w:rsidR="00D3738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A076D2" w:rsidRPr="002C3A92" w:rsidTr="00CE6FEC">
        <w:trPr>
          <w:trHeight w:val="349"/>
        </w:trPr>
        <w:tc>
          <w:tcPr>
            <w:tcW w:w="531" w:type="dxa"/>
            <w:vMerge/>
          </w:tcPr>
          <w:p w:rsidR="00A076D2" w:rsidRPr="002C3A92" w:rsidRDefault="00A076D2" w:rsidP="00BB3C1A">
            <w:pPr>
              <w:rPr>
                <w:b/>
              </w:rPr>
            </w:pPr>
          </w:p>
        </w:tc>
        <w:tc>
          <w:tcPr>
            <w:tcW w:w="3821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76D2" w:rsidRPr="004F3A4C" w:rsidRDefault="00A076D2" w:rsidP="00B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19" w:type="dxa"/>
            <w:gridSpan w:val="4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2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  <w:gridSpan w:val="4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09" w:type="dxa"/>
            <w:vMerge/>
          </w:tcPr>
          <w:p w:rsidR="00A076D2" w:rsidRPr="002C3A92" w:rsidRDefault="00A076D2" w:rsidP="00BB3C1A">
            <w:pPr>
              <w:rPr>
                <w:b/>
              </w:rPr>
            </w:pPr>
          </w:p>
        </w:tc>
      </w:tr>
      <w:tr w:rsidR="00A076D2" w:rsidRPr="002C3A92" w:rsidTr="00CE6FEC">
        <w:trPr>
          <w:trHeight w:val="217"/>
        </w:trPr>
        <w:tc>
          <w:tcPr>
            <w:tcW w:w="531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21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19" w:type="dxa"/>
            <w:gridSpan w:val="4"/>
          </w:tcPr>
          <w:p w:rsidR="00A076D2" w:rsidRPr="004F3A4C" w:rsidRDefault="00A076D2" w:rsidP="00964B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4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709" w:type="dxa"/>
          </w:tcPr>
          <w:p w:rsidR="00A076D2" w:rsidRPr="004F3A4C" w:rsidRDefault="00A076D2" w:rsidP="00BB3C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6E3B4C" w:rsidRPr="002C3A92" w:rsidTr="004F3A4C">
        <w:trPr>
          <w:trHeight w:val="409"/>
        </w:trPr>
        <w:tc>
          <w:tcPr>
            <w:tcW w:w="15142" w:type="dxa"/>
            <w:gridSpan w:val="17"/>
            <w:vAlign w:val="center"/>
          </w:tcPr>
          <w:p w:rsidR="006E3B4C" w:rsidRPr="002C3A92" w:rsidRDefault="006E3B4C" w:rsidP="004F3A4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3B4C" w:rsidRPr="00884603" w:rsidRDefault="006E3B4C" w:rsidP="004F3A4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4603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884603">
              <w:rPr>
                <w:rFonts w:ascii="Times New Roman" w:hAnsi="Times New Roman" w:cs="Times New Roman"/>
                <w:b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A076D2" w:rsidRPr="002C3A92" w:rsidTr="006731DF">
        <w:trPr>
          <w:trHeight w:val="1197"/>
        </w:trPr>
        <w:tc>
          <w:tcPr>
            <w:tcW w:w="531" w:type="dxa"/>
          </w:tcPr>
          <w:p w:rsidR="00A076D2" w:rsidRPr="0096042E" w:rsidRDefault="00A076D2" w:rsidP="004F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1" w:type="dxa"/>
          </w:tcPr>
          <w:p w:rsidR="00A076D2" w:rsidRPr="00074C84" w:rsidRDefault="00A076D2" w:rsidP="00074C84">
            <w:pPr>
              <w:tabs>
                <w:tab w:val="left" w:pos="158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 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417" w:type="dxa"/>
          </w:tcPr>
          <w:p w:rsidR="00A076D2" w:rsidRPr="00074C84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:rsidR="00A076D2" w:rsidRPr="0096042E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gridSpan w:val="4"/>
          </w:tcPr>
          <w:p w:rsidR="00A076D2" w:rsidRPr="0096042E" w:rsidRDefault="00A076D2" w:rsidP="009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A076D2" w:rsidRPr="0096042E" w:rsidRDefault="00A076D2" w:rsidP="00A0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</w:tcPr>
          <w:p w:rsidR="00A076D2" w:rsidRPr="0096042E" w:rsidRDefault="00A076D2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076D2" w:rsidRPr="002C3A92" w:rsidTr="00CE6FEC">
        <w:trPr>
          <w:trHeight w:val="815"/>
        </w:trPr>
        <w:tc>
          <w:tcPr>
            <w:tcW w:w="531" w:type="dxa"/>
          </w:tcPr>
          <w:p w:rsidR="00A076D2" w:rsidRPr="0096042E" w:rsidRDefault="00A076D2" w:rsidP="004F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1" w:type="dxa"/>
          </w:tcPr>
          <w:p w:rsidR="00A076D2" w:rsidRPr="00074C84" w:rsidRDefault="00A076D2" w:rsidP="00074C84">
            <w:pPr>
              <w:tabs>
                <w:tab w:val="left" w:pos="158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Инвестиционной декларации Дзержинского район</w:t>
            </w:r>
          </w:p>
        </w:tc>
        <w:tc>
          <w:tcPr>
            <w:tcW w:w="1417" w:type="dxa"/>
          </w:tcPr>
          <w:p w:rsidR="00A076D2" w:rsidRPr="00074C84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:rsidR="00A076D2" w:rsidRPr="0096042E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gridSpan w:val="4"/>
          </w:tcPr>
          <w:p w:rsidR="00A076D2" w:rsidRPr="0096042E" w:rsidRDefault="00A076D2" w:rsidP="009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3"/>
          </w:tcPr>
          <w:p w:rsidR="00A076D2" w:rsidRPr="0096042E" w:rsidRDefault="00A076D2" w:rsidP="00A0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</w:tcPr>
          <w:p w:rsidR="00A076D2" w:rsidRPr="0096042E" w:rsidRDefault="00A076D2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076D2" w:rsidRPr="002C3A92" w:rsidTr="00F92D25">
        <w:trPr>
          <w:trHeight w:val="1241"/>
        </w:trPr>
        <w:tc>
          <w:tcPr>
            <w:tcW w:w="531" w:type="dxa"/>
          </w:tcPr>
          <w:p w:rsidR="00A076D2" w:rsidRPr="00F92D25" w:rsidRDefault="00A076D2" w:rsidP="00F92D25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21" w:type="dxa"/>
          </w:tcPr>
          <w:p w:rsidR="00A076D2" w:rsidRPr="00F92D25" w:rsidRDefault="00A076D2" w:rsidP="00F92D25">
            <w:pPr>
              <w:pStyle w:val="ConsPlusCell"/>
              <w:rPr>
                <w:rFonts w:ascii="Times New Roman" w:hAnsi="Times New Roman" w:cs="Times New Roman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417" w:type="dxa"/>
          </w:tcPr>
          <w:p w:rsidR="00A076D2" w:rsidRPr="00F92D25" w:rsidRDefault="00A076D2" w:rsidP="00F9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2D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A076D2" w:rsidRDefault="00A076D2" w:rsidP="00E04D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1019" w:type="dxa"/>
            <w:gridSpan w:val="4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32" w:type="dxa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08" w:type="dxa"/>
            <w:gridSpan w:val="2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897" w:type="dxa"/>
            <w:gridSpan w:val="3"/>
          </w:tcPr>
          <w:p w:rsidR="00A076D2" w:rsidRPr="00F92D25" w:rsidRDefault="00A076D2" w:rsidP="00F92D25">
            <w:pPr>
              <w:jc w:val="center"/>
            </w:pPr>
            <w:r>
              <w:t>-</w:t>
            </w:r>
          </w:p>
        </w:tc>
        <w:tc>
          <w:tcPr>
            <w:tcW w:w="1709" w:type="dxa"/>
          </w:tcPr>
          <w:p w:rsidR="00A076D2" w:rsidRPr="001A2F5E" w:rsidRDefault="00A076D2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076D2" w:rsidRPr="002C3A92" w:rsidTr="00CE6FEC">
        <w:trPr>
          <w:trHeight w:val="342"/>
        </w:trPr>
        <w:tc>
          <w:tcPr>
            <w:tcW w:w="531" w:type="dxa"/>
          </w:tcPr>
          <w:p w:rsidR="00A076D2" w:rsidRDefault="00A076D2" w:rsidP="00BB3C1A">
            <w:pPr>
              <w:jc w:val="center"/>
            </w:pPr>
          </w:p>
        </w:tc>
        <w:tc>
          <w:tcPr>
            <w:tcW w:w="3821" w:type="dxa"/>
          </w:tcPr>
          <w:p w:rsidR="00A076D2" w:rsidRPr="00E04D77" w:rsidRDefault="00A076D2" w:rsidP="00BB3C1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1:</w:t>
            </w:r>
          </w:p>
        </w:tc>
        <w:tc>
          <w:tcPr>
            <w:tcW w:w="1417" w:type="dxa"/>
          </w:tcPr>
          <w:p w:rsidR="00A076D2" w:rsidRPr="00074C84" w:rsidRDefault="00A076D2" w:rsidP="00BB3C1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4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gridSpan w:val="2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97" w:type="dxa"/>
            <w:gridSpan w:val="3"/>
          </w:tcPr>
          <w:p w:rsidR="00A076D2" w:rsidRPr="00074C84" w:rsidRDefault="00A076D2" w:rsidP="00BB3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</w:tcPr>
          <w:p w:rsidR="00A076D2" w:rsidRPr="001E52D2" w:rsidRDefault="00A076D2" w:rsidP="00BB3C1A"/>
        </w:tc>
      </w:tr>
      <w:tr w:rsidR="00A076D2" w:rsidRPr="002C3A92" w:rsidTr="00367873">
        <w:tc>
          <w:tcPr>
            <w:tcW w:w="15142" w:type="dxa"/>
            <w:gridSpan w:val="17"/>
          </w:tcPr>
          <w:p w:rsidR="00A076D2" w:rsidRPr="00074C84" w:rsidRDefault="00A076D2" w:rsidP="00A076D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4C8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E1611B" w:rsidRPr="002C3A92" w:rsidTr="00CE6FEC">
        <w:tc>
          <w:tcPr>
            <w:tcW w:w="531" w:type="dxa"/>
            <w:vMerge w:val="restart"/>
          </w:tcPr>
          <w:p w:rsidR="00E1611B" w:rsidRPr="002C3A92" w:rsidRDefault="00E1611B" w:rsidP="00BB3C1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21" w:type="dxa"/>
            <w:vMerge w:val="restart"/>
          </w:tcPr>
          <w:p w:rsidR="00E1611B" w:rsidRPr="002C3A92" w:rsidRDefault="00E1611B" w:rsidP="00074C8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Предоставление субсидий субъектам малого и среднего предпринимательства на компенсацию затрат, связанных с приобретением оборудования</w:t>
            </w:r>
          </w:p>
        </w:tc>
        <w:tc>
          <w:tcPr>
            <w:tcW w:w="1417" w:type="dxa"/>
          </w:tcPr>
          <w:p w:rsidR="00E1611B" w:rsidRDefault="00E1611B" w:rsidP="00E04D77">
            <w:pPr>
              <w:jc w:val="center"/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>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vAlign w:val="center"/>
          </w:tcPr>
          <w:p w:rsidR="00E1611B" w:rsidRPr="00E04D77" w:rsidRDefault="00E1611B" w:rsidP="0007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района «Дзержинский </w:t>
            </w:r>
            <w:r w:rsidRPr="00E0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район» (далее – Бюджет МР)</w:t>
            </w:r>
          </w:p>
        </w:tc>
        <w:tc>
          <w:tcPr>
            <w:tcW w:w="1276" w:type="dxa"/>
            <w:vAlign w:val="center"/>
          </w:tcPr>
          <w:p w:rsidR="00E1611B" w:rsidRPr="00074C84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1 </w:t>
            </w:r>
            <w:r w:rsidR="005B1D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888" w:type="dxa"/>
            <w:gridSpan w:val="3"/>
            <w:vAlign w:val="center"/>
          </w:tcPr>
          <w:p w:rsidR="00E1611B" w:rsidRPr="00074C84" w:rsidRDefault="005B1DB3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81" w:type="dxa"/>
            <w:gridSpan w:val="2"/>
            <w:vAlign w:val="center"/>
          </w:tcPr>
          <w:p w:rsidR="00E1611B" w:rsidRPr="00074C84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r w:rsidR="00D4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32" w:type="dxa"/>
            <w:vAlign w:val="center"/>
          </w:tcPr>
          <w:p w:rsidR="00E1611B" w:rsidRPr="00074C84" w:rsidRDefault="00D46F7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08" w:type="dxa"/>
            <w:gridSpan w:val="2"/>
            <w:vAlign w:val="center"/>
          </w:tcPr>
          <w:p w:rsidR="00E1611B" w:rsidRPr="00074C84" w:rsidRDefault="00D46F7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97" w:type="dxa"/>
            <w:gridSpan w:val="3"/>
            <w:vAlign w:val="center"/>
          </w:tcPr>
          <w:p w:rsidR="00E1611B" w:rsidRPr="00074C84" w:rsidRDefault="00D46F7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709" w:type="dxa"/>
          </w:tcPr>
          <w:p w:rsidR="00E1611B" w:rsidRDefault="00E1611B" w:rsidP="00FF1DF7">
            <w:pPr>
              <w:jc w:val="center"/>
            </w:pPr>
            <w:r w:rsidRPr="00FF1DF7"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</w:tr>
      <w:tr w:rsidR="00E1611B" w:rsidRPr="002C3A92" w:rsidTr="00CE6FEC">
        <w:tc>
          <w:tcPr>
            <w:tcW w:w="531" w:type="dxa"/>
            <w:vMerge/>
          </w:tcPr>
          <w:p w:rsidR="00E1611B" w:rsidRDefault="00E1611B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</w:tcPr>
          <w:p w:rsidR="00E1611B" w:rsidRPr="00074C84" w:rsidRDefault="00E1611B" w:rsidP="00074C8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1611B" w:rsidRPr="00074C84" w:rsidRDefault="00E1611B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– 2021 </w:t>
            </w:r>
          </w:p>
        </w:tc>
        <w:tc>
          <w:tcPr>
            <w:tcW w:w="1982" w:type="dxa"/>
            <w:vAlign w:val="center"/>
          </w:tcPr>
          <w:p w:rsidR="00E1611B" w:rsidRDefault="00E1611B" w:rsidP="00E161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E1611B" w:rsidRPr="00E04D77" w:rsidRDefault="00E1611B" w:rsidP="00E161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Калужской области</w:t>
            </w:r>
          </w:p>
        </w:tc>
        <w:tc>
          <w:tcPr>
            <w:tcW w:w="1276" w:type="dxa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1611B" w:rsidRPr="00074C84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E1611B" w:rsidRDefault="00E1611B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</w:tcPr>
          <w:p w:rsidR="00E1611B" w:rsidRPr="00FF1DF7" w:rsidRDefault="00E1611B" w:rsidP="00FF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2" w:rsidRPr="002C3A92" w:rsidTr="00CE6FEC">
        <w:tc>
          <w:tcPr>
            <w:tcW w:w="531" w:type="dxa"/>
          </w:tcPr>
          <w:p w:rsidR="00A076D2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1" w:type="dxa"/>
          </w:tcPr>
          <w:p w:rsidR="00A076D2" w:rsidRPr="00074C84" w:rsidRDefault="00A076D2" w:rsidP="00074C8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субсидий индивидуальным предпринимателям и юридическим лицам – производителям товаров, работ, услуг на возмещение расходов, связанных с началом предпринимательской деятельности</w:t>
            </w:r>
          </w:p>
        </w:tc>
        <w:tc>
          <w:tcPr>
            <w:tcW w:w="1417" w:type="dxa"/>
          </w:tcPr>
          <w:p w:rsidR="00A076D2" w:rsidRPr="00074C84" w:rsidRDefault="00A076D2" w:rsidP="00E0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>2017 - 20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vAlign w:val="center"/>
          </w:tcPr>
          <w:p w:rsidR="00A076D2" w:rsidRPr="00E04D77" w:rsidRDefault="00A076D2" w:rsidP="0007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A076D2" w:rsidRPr="00074C84" w:rsidRDefault="005B1DB3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="00A076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888" w:type="dxa"/>
            <w:gridSpan w:val="3"/>
            <w:vAlign w:val="center"/>
          </w:tcPr>
          <w:p w:rsidR="00A076D2" w:rsidRPr="00074C84" w:rsidRDefault="005B1DB3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81" w:type="dxa"/>
            <w:gridSpan w:val="2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32" w:type="dxa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8" w:type="dxa"/>
            <w:gridSpan w:val="2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7" w:type="dxa"/>
            <w:gridSpan w:val="3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9" w:type="dxa"/>
          </w:tcPr>
          <w:p w:rsidR="00A076D2" w:rsidRPr="00FF1DF7" w:rsidRDefault="00A076D2" w:rsidP="00FF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F7"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</w:tr>
      <w:tr w:rsidR="00A076D2" w:rsidRPr="002C3A92" w:rsidTr="00CE6FEC">
        <w:tc>
          <w:tcPr>
            <w:tcW w:w="531" w:type="dxa"/>
          </w:tcPr>
          <w:p w:rsidR="00A076D2" w:rsidRPr="0096042E" w:rsidRDefault="00A076D2" w:rsidP="00BB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A076D2" w:rsidRPr="004F3A4C" w:rsidRDefault="00A076D2" w:rsidP="00FF1DF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2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417" w:type="dxa"/>
            <w:vAlign w:val="center"/>
          </w:tcPr>
          <w:p w:rsidR="00A076D2" w:rsidRPr="00074C84" w:rsidRDefault="00A076D2" w:rsidP="0007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A076D2" w:rsidRPr="00E04D77" w:rsidRDefault="00A076D2" w:rsidP="00074C84">
            <w:pPr>
              <w:jc w:val="center"/>
              <w:rPr>
                <w:b/>
              </w:rPr>
            </w:pPr>
            <w:r w:rsidRPr="00E04D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A076D2" w:rsidRPr="00FF1DF7" w:rsidRDefault="001F06AF" w:rsidP="005B1D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5B1DB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400,0</w:t>
            </w:r>
          </w:p>
        </w:tc>
        <w:tc>
          <w:tcPr>
            <w:tcW w:w="888" w:type="dxa"/>
            <w:gridSpan w:val="3"/>
            <w:vAlign w:val="center"/>
          </w:tcPr>
          <w:p w:rsidR="00A076D2" w:rsidRPr="00FF1DF7" w:rsidRDefault="005B1DB3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81" w:type="dxa"/>
            <w:gridSpan w:val="2"/>
            <w:vAlign w:val="center"/>
          </w:tcPr>
          <w:p w:rsidR="00A076D2" w:rsidRPr="00FF1DF7" w:rsidRDefault="00A076D2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  <w:r w:rsidR="00D46F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32" w:type="dxa"/>
            <w:vAlign w:val="center"/>
          </w:tcPr>
          <w:p w:rsidR="00A076D2" w:rsidRPr="00FF1DF7" w:rsidRDefault="00D46F7B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08" w:type="dxa"/>
            <w:gridSpan w:val="2"/>
            <w:vAlign w:val="center"/>
          </w:tcPr>
          <w:p w:rsidR="00A076D2" w:rsidRPr="00FF1DF7" w:rsidRDefault="00D46F7B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97" w:type="dxa"/>
            <w:gridSpan w:val="3"/>
            <w:vAlign w:val="center"/>
          </w:tcPr>
          <w:p w:rsidR="00A076D2" w:rsidRPr="00FF1DF7" w:rsidRDefault="00D46F7B" w:rsidP="00074C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709" w:type="dxa"/>
          </w:tcPr>
          <w:p w:rsidR="00A076D2" w:rsidRDefault="00A076D2" w:rsidP="00BB3C1A"/>
        </w:tc>
      </w:tr>
      <w:tr w:rsidR="00C20466" w:rsidRPr="002C3A92" w:rsidTr="00FB57C1">
        <w:tc>
          <w:tcPr>
            <w:tcW w:w="15142" w:type="dxa"/>
            <w:gridSpan w:val="17"/>
          </w:tcPr>
          <w:p w:rsidR="00C20466" w:rsidRDefault="00C20466" w:rsidP="003C39E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CE6FEC" w:rsidRPr="002C3A92" w:rsidTr="006731DF">
        <w:trPr>
          <w:trHeight w:val="1363"/>
        </w:trPr>
        <w:tc>
          <w:tcPr>
            <w:tcW w:w="531" w:type="dxa"/>
          </w:tcPr>
          <w:p w:rsidR="00CE6FEC" w:rsidRPr="00C20466" w:rsidRDefault="00CE6FEC" w:rsidP="006731D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3821" w:type="dxa"/>
          </w:tcPr>
          <w:p w:rsidR="00CE6FEC" w:rsidRPr="00C20466" w:rsidRDefault="00CE6FEC" w:rsidP="00BB3C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417" w:type="dxa"/>
          </w:tcPr>
          <w:p w:rsidR="00CE6FEC" w:rsidRPr="000121D8" w:rsidRDefault="00CE6FEC" w:rsidP="00DE52A6">
            <w:pPr>
              <w:jc w:val="center"/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912" w:type="dxa"/>
            <w:gridSpan w:val="4"/>
          </w:tcPr>
          <w:p w:rsidR="00CE6FEC" w:rsidRDefault="00CE6FEC" w:rsidP="00BB3C1A">
            <w:pPr>
              <w:jc w:val="center"/>
            </w:pPr>
          </w:p>
        </w:tc>
        <w:tc>
          <w:tcPr>
            <w:tcW w:w="957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6731DF">
        <w:trPr>
          <w:trHeight w:val="1668"/>
        </w:trPr>
        <w:tc>
          <w:tcPr>
            <w:tcW w:w="531" w:type="dxa"/>
          </w:tcPr>
          <w:p w:rsidR="00CE6FEC" w:rsidRPr="00C20466" w:rsidRDefault="00CE6FEC" w:rsidP="006731D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3821" w:type="dxa"/>
          </w:tcPr>
          <w:p w:rsidR="00CE6FEC" w:rsidRPr="00C20466" w:rsidRDefault="00CE6FEC" w:rsidP="00BB3C1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C20466">
              <w:rPr>
                <w:rFonts w:ascii="Times New Roman" w:hAnsi="Times New Roman" w:cs="Times New Roman"/>
                <w:color w:val="000000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417" w:type="dxa"/>
          </w:tcPr>
          <w:p w:rsidR="00CE6FEC" w:rsidRPr="00C20466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2017 - 20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912" w:type="dxa"/>
            <w:gridSpan w:val="4"/>
          </w:tcPr>
          <w:p w:rsidR="00CE6FEC" w:rsidRDefault="00CE6FEC" w:rsidP="00BB3C1A">
            <w:pPr>
              <w:jc w:val="center"/>
            </w:pPr>
          </w:p>
        </w:tc>
        <w:tc>
          <w:tcPr>
            <w:tcW w:w="957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rPr>
          <w:trHeight w:val="1267"/>
        </w:trPr>
        <w:tc>
          <w:tcPr>
            <w:tcW w:w="531" w:type="dxa"/>
          </w:tcPr>
          <w:p w:rsidR="00CE6FEC" w:rsidRPr="0091307F" w:rsidRDefault="00CE6FEC" w:rsidP="006731D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3821" w:type="dxa"/>
          </w:tcPr>
          <w:p w:rsidR="00CE6FEC" w:rsidRPr="00F92D25" w:rsidRDefault="00CE6FEC" w:rsidP="00F92D25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Размещение актуальной информации  для поддержки малого и среднего предпринимательства на сайте администрации Дзержинского района 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2017 - 20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FF1DF7" w:rsidRDefault="00CE6FEC" w:rsidP="00FF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c>
          <w:tcPr>
            <w:tcW w:w="531" w:type="dxa"/>
          </w:tcPr>
          <w:p w:rsidR="00CE6FEC" w:rsidRPr="0091307F" w:rsidRDefault="00CE6FEC" w:rsidP="00BB3C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3821" w:type="dxa"/>
          </w:tcPr>
          <w:p w:rsidR="00CE6FEC" w:rsidRPr="0091307F" w:rsidRDefault="00CE6FEC" w:rsidP="00E1611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>Вовлечение  субъектов  малог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и среднего предпринимательств </w:t>
            </w:r>
            <w:r w:rsidRPr="0091307F">
              <w:rPr>
                <w:rFonts w:ascii="Times New Roman" w:hAnsi="Times New Roman" w:cs="Times New Roman"/>
                <w:color w:val="000000"/>
              </w:rPr>
              <w:t xml:space="preserve"> в выставках, ярмарках 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c>
          <w:tcPr>
            <w:tcW w:w="531" w:type="dxa"/>
          </w:tcPr>
          <w:p w:rsidR="00CE6FEC" w:rsidRPr="0091307F" w:rsidRDefault="00CE6FEC" w:rsidP="00BB3C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 3.5</w:t>
            </w:r>
          </w:p>
        </w:tc>
        <w:tc>
          <w:tcPr>
            <w:tcW w:w="3821" w:type="dxa"/>
          </w:tcPr>
          <w:p w:rsidR="00CE6FEC" w:rsidRPr="0091307F" w:rsidRDefault="00CE6FEC" w:rsidP="00BB3C1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«РИЭЛТ»</w:t>
            </w:r>
          </w:p>
        </w:tc>
      </w:tr>
      <w:tr w:rsidR="00CE6FEC" w:rsidRPr="002C3A92" w:rsidTr="00F92D25">
        <w:tc>
          <w:tcPr>
            <w:tcW w:w="531" w:type="dxa"/>
            <w:vAlign w:val="center"/>
          </w:tcPr>
          <w:p w:rsidR="00CE6FEC" w:rsidRDefault="00CE6FEC" w:rsidP="003C39E7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3.6</w:t>
            </w:r>
          </w:p>
          <w:p w:rsidR="00CE6FEC" w:rsidRDefault="00CE6FEC" w:rsidP="0091307F">
            <w:pPr>
              <w:jc w:val="center"/>
            </w:pP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заседаний Совета по малому и среднему предпринимательству при главе администрации района по обсуждению наиболее актуальных вопросов ведения бизнеса.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rPr>
          <w:trHeight w:val="1246"/>
        </w:trPr>
        <w:tc>
          <w:tcPr>
            <w:tcW w:w="531" w:type="dxa"/>
            <w:vAlign w:val="center"/>
          </w:tcPr>
          <w:p w:rsidR="00CE6FEC" w:rsidRDefault="00CE6FEC" w:rsidP="003C39E7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F92D25">
        <w:tc>
          <w:tcPr>
            <w:tcW w:w="531" w:type="dxa"/>
            <w:vAlign w:val="center"/>
          </w:tcPr>
          <w:p w:rsidR="00CE6FEC" w:rsidRDefault="00CE6FEC" w:rsidP="0091307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50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55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1242A9">
        <w:tc>
          <w:tcPr>
            <w:tcW w:w="531" w:type="dxa"/>
            <w:vAlign w:val="center"/>
          </w:tcPr>
          <w:p w:rsidR="00CE6FEC" w:rsidRDefault="00CE6FEC" w:rsidP="0091307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3821" w:type="dxa"/>
          </w:tcPr>
          <w:p w:rsidR="00CE6FEC" w:rsidRPr="0091307F" w:rsidRDefault="00CE6FEC" w:rsidP="00913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417" w:type="dxa"/>
          </w:tcPr>
          <w:p w:rsidR="00CE6FEC" w:rsidRPr="0091307F" w:rsidRDefault="00CE6FEC" w:rsidP="00DE52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2" w:type="dxa"/>
          </w:tcPr>
          <w:p w:rsidR="00CE6FEC" w:rsidRDefault="00CE6FEC" w:rsidP="00BB3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862" w:type="dxa"/>
            <w:gridSpan w:val="2"/>
          </w:tcPr>
          <w:p w:rsidR="00CE6FEC" w:rsidRDefault="00CE6FEC" w:rsidP="00BB3C1A">
            <w:pPr>
              <w:jc w:val="center"/>
            </w:pPr>
          </w:p>
        </w:tc>
        <w:tc>
          <w:tcPr>
            <w:tcW w:w="1007" w:type="dxa"/>
            <w:gridSpan w:val="3"/>
          </w:tcPr>
          <w:p w:rsidR="00CE6FEC" w:rsidRDefault="00CE6FEC" w:rsidP="00BB3C1A">
            <w:pPr>
              <w:jc w:val="center"/>
            </w:pPr>
          </w:p>
        </w:tc>
        <w:tc>
          <w:tcPr>
            <w:tcW w:w="832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900" w:type="dxa"/>
            <w:gridSpan w:val="4"/>
          </w:tcPr>
          <w:p w:rsidR="00CE6FEC" w:rsidRDefault="00CE6FEC" w:rsidP="00BB3C1A">
            <w:pPr>
              <w:jc w:val="center"/>
            </w:pPr>
          </w:p>
        </w:tc>
        <w:tc>
          <w:tcPr>
            <w:tcW w:w="805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1709" w:type="dxa"/>
          </w:tcPr>
          <w:p w:rsidR="00CE6FEC" w:rsidRPr="001A2F5E" w:rsidRDefault="00CE6FEC" w:rsidP="001A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CE6FEC" w:rsidRPr="002C3A92" w:rsidTr="001242A9">
        <w:tc>
          <w:tcPr>
            <w:tcW w:w="531" w:type="dxa"/>
            <w:vAlign w:val="center"/>
          </w:tcPr>
          <w:p w:rsidR="00CE6FEC" w:rsidRDefault="00CE6FEC" w:rsidP="009130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21" w:type="dxa"/>
            <w:vAlign w:val="center"/>
          </w:tcPr>
          <w:p w:rsidR="00CE6FEC" w:rsidRPr="004F3A4C" w:rsidRDefault="00CE6FEC" w:rsidP="00626BE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3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417" w:type="dxa"/>
            <w:vAlign w:val="center"/>
          </w:tcPr>
          <w:p w:rsidR="00CE6FEC" w:rsidRPr="0091307F" w:rsidRDefault="00CE6FEC" w:rsidP="002712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</w:tcPr>
          <w:p w:rsidR="00CE6FEC" w:rsidRPr="00DE52A6" w:rsidRDefault="00CE6FEC" w:rsidP="00DE52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5" w:type="dxa"/>
            <w:vAlign w:val="center"/>
          </w:tcPr>
          <w:p w:rsidR="00CE6FEC" w:rsidRPr="0088146A" w:rsidRDefault="00CE6FEC" w:rsidP="009130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9" w:type="dxa"/>
          </w:tcPr>
          <w:p w:rsidR="00CE6FEC" w:rsidRPr="0088146A" w:rsidRDefault="00CE6FEC" w:rsidP="00BB3C1A">
            <w:pPr>
              <w:rPr>
                <w:b/>
              </w:rPr>
            </w:pPr>
          </w:p>
        </w:tc>
      </w:tr>
      <w:tr w:rsidR="00CE6FEC" w:rsidRPr="002C3A92" w:rsidTr="001242A9">
        <w:trPr>
          <w:trHeight w:val="283"/>
        </w:trPr>
        <w:tc>
          <w:tcPr>
            <w:tcW w:w="531" w:type="dxa"/>
          </w:tcPr>
          <w:p w:rsidR="00CE6FEC" w:rsidRDefault="00CE6FEC" w:rsidP="00BB3C1A">
            <w:pPr>
              <w:jc w:val="center"/>
            </w:pPr>
          </w:p>
        </w:tc>
        <w:tc>
          <w:tcPr>
            <w:tcW w:w="3821" w:type="dxa"/>
          </w:tcPr>
          <w:p w:rsidR="00CE6FEC" w:rsidRPr="003C39E7" w:rsidRDefault="00CE6FEC" w:rsidP="00BB3C1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Всего по Программе:</w:t>
            </w:r>
          </w:p>
        </w:tc>
        <w:tc>
          <w:tcPr>
            <w:tcW w:w="1417" w:type="dxa"/>
            <w:vAlign w:val="center"/>
          </w:tcPr>
          <w:p w:rsidR="00CE6FEC" w:rsidRPr="000121D8" w:rsidRDefault="00CE6FEC" w:rsidP="002712EA">
            <w:pPr>
              <w:jc w:val="center"/>
            </w:pPr>
          </w:p>
        </w:tc>
        <w:tc>
          <w:tcPr>
            <w:tcW w:w="1982" w:type="dxa"/>
          </w:tcPr>
          <w:p w:rsidR="00CE6FEC" w:rsidRPr="00DE52A6" w:rsidRDefault="00CE6FEC" w:rsidP="00DE52A6">
            <w:pPr>
              <w:jc w:val="center"/>
              <w:rPr>
                <w:b/>
              </w:rPr>
            </w:pPr>
            <w:r w:rsidRPr="00DE52A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 МР</w:t>
            </w:r>
          </w:p>
        </w:tc>
        <w:tc>
          <w:tcPr>
            <w:tcW w:w="1276" w:type="dxa"/>
            <w:vAlign w:val="center"/>
          </w:tcPr>
          <w:p w:rsidR="00CE6FEC" w:rsidRPr="0088146A" w:rsidRDefault="00CE6FEC" w:rsidP="00EF60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B32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400,0</w:t>
            </w:r>
          </w:p>
        </w:tc>
        <w:tc>
          <w:tcPr>
            <w:tcW w:w="862" w:type="dxa"/>
            <w:gridSpan w:val="2"/>
            <w:vAlign w:val="center"/>
          </w:tcPr>
          <w:p w:rsidR="00CE6FEC" w:rsidRPr="0088146A" w:rsidRDefault="00B32EE0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07" w:type="dxa"/>
            <w:gridSpan w:val="3"/>
            <w:vAlign w:val="center"/>
          </w:tcPr>
          <w:p w:rsidR="00CE6FEC" w:rsidRPr="0088146A" w:rsidRDefault="00CE6FEC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  <w:r w:rsidR="008D39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32" w:type="dxa"/>
            <w:vAlign w:val="center"/>
          </w:tcPr>
          <w:p w:rsidR="00CE6FEC" w:rsidRPr="0088146A" w:rsidRDefault="008D3998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900" w:type="dxa"/>
            <w:gridSpan w:val="4"/>
            <w:vAlign w:val="center"/>
          </w:tcPr>
          <w:p w:rsidR="00CE6FEC" w:rsidRPr="0088146A" w:rsidRDefault="008D3998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05" w:type="dxa"/>
            <w:vAlign w:val="center"/>
          </w:tcPr>
          <w:p w:rsidR="00CE6FEC" w:rsidRPr="0088146A" w:rsidRDefault="008D3998" w:rsidP="0088146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709" w:type="dxa"/>
          </w:tcPr>
          <w:p w:rsidR="00CE6FEC" w:rsidRPr="00AD7B78" w:rsidRDefault="00CE6FEC" w:rsidP="00BB3C1A"/>
        </w:tc>
      </w:tr>
    </w:tbl>
    <w:p w:rsidR="006E3B4C" w:rsidRDefault="006E3B4C" w:rsidP="008F3340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E3B4C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42CA3" w:rsidRPr="00B55D75" w:rsidRDefault="00BF576B" w:rsidP="008F3340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42CA3"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C42CA3" w:rsidRDefault="00C42CA3" w:rsidP="001B1D75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     </w:t>
      </w:r>
      <w:r w:rsidR="006508FF">
        <w:rPr>
          <w:rFonts w:ascii="Times New Roman" w:hAnsi="Times New Roman" w:cs="Times New Roman"/>
          <w:sz w:val="24"/>
          <w:szCs w:val="24"/>
        </w:rPr>
        <w:t xml:space="preserve">  </w:t>
      </w:r>
      <w:r w:rsidR="008B17E9">
        <w:rPr>
          <w:rFonts w:ascii="Times New Roman" w:hAnsi="Times New Roman" w:cs="Times New Roman"/>
          <w:sz w:val="24"/>
          <w:szCs w:val="24"/>
        </w:rPr>
        <w:t xml:space="preserve"> </w:t>
      </w:r>
      <w:r w:rsidR="006508FF">
        <w:rPr>
          <w:rFonts w:ascii="Times New Roman" w:hAnsi="Times New Roman" w:cs="Times New Roman"/>
          <w:sz w:val="24"/>
          <w:szCs w:val="24"/>
        </w:rPr>
        <w:t>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r w:rsidR="00FF28C6">
        <w:rPr>
          <w:rFonts w:ascii="Times New Roman" w:hAnsi="Times New Roman" w:cs="Times New Roman"/>
          <w:sz w:val="24"/>
          <w:szCs w:val="24"/>
        </w:rPr>
        <w:t xml:space="preserve">Исполнение  </w:t>
      </w:r>
      <w:r w:rsidR="004E7A2B">
        <w:rPr>
          <w:rFonts w:ascii="Times New Roman" w:hAnsi="Times New Roman" w:cs="Times New Roman"/>
          <w:sz w:val="24"/>
          <w:szCs w:val="24"/>
        </w:rPr>
        <w:t xml:space="preserve">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на условиях долевого софинансирования </w:t>
      </w:r>
      <w:r w:rsidR="00B55D75">
        <w:rPr>
          <w:rFonts w:ascii="Times New Roman" w:hAnsi="Times New Roman" w:cs="Times New Roman"/>
          <w:sz w:val="24"/>
          <w:szCs w:val="24"/>
        </w:rPr>
        <w:t xml:space="preserve">  </w:t>
      </w:r>
      <w:r w:rsidRPr="00B55D75">
        <w:rPr>
          <w:rFonts w:ascii="Times New Roman" w:hAnsi="Times New Roman" w:cs="Times New Roman"/>
          <w:sz w:val="24"/>
          <w:szCs w:val="24"/>
        </w:rPr>
        <w:t xml:space="preserve">из областного бюджета, что увеличит масштаб проводимых мероприятий и позволит привлечь дополнительные средства на реализацию </w:t>
      </w:r>
      <w:r w:rsidR="006508FF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Программы. При реализации Программы, учитывая период ее реализации, возможно возникновение финансово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- экономического риска,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связанного с социально - экономическими факторами, инфляцией,</w:t>
      </w:r>
      <w:r w:rsidR="00E4027C">
        <w:rPr>
          <w:rFonts w:ascii="Times New Roman" w:hAnsi="Times New Roman" w:cs="Times New Roman"/>
          <w:sz w:val="24"/>
          <w:szCs w:val="24"/>
        </w:rPr>
        <w:t xml:space="preserve"> 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дефицитом бюджетных средств, ростом стоимости ресурсов на рынке капиталов  и др. В этом случае, объемы средств, необходимых для финансирования мероприятий Программы, уточняются,  и</w:t>
      </w:r>
      <w:r w:rsidR="008F3340" w:rsidRPr="00B55D75">
        <w:rPr>
          <w:rFonts w:ascii="Times New Roman" w:hAnsi="Times New Roman" w:cs="Times New Roman"/>
          <w:sz w:val="24"/>
          <w:szCs w:val="24"/>
        </w:rPr>
        <w:t>,</w:t>
      </w:r>
      <w:r w:rsidR="00FF28C6">
        <w:rPr>
          <w:rFonts w:ascii="Times New Roman" w:hAnsi="Times New Roman" w:cs="Times New Roman"/>
          <w:sz w:val="24"/>
          <w:szCs w:val="24"/>
        </w:rPr>
        <w:t xml:space="preserve">  в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</w:t>
      </w:r>
      <w:r w:rsidR="008F3340" w:rsidRPr="00B55D75">
        <w:rPr>
          <w:rFonts w:ascii="Times New Roman" w:hAnsi="Times New Roman" w:cs="Times New Roman"/>
          <w:sz w:val="24"/>
          <w:szCs w:val="24"/>
        </w:rPr>
        <w:t xml:space="preserve">, 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 вносятся  соответствующие предложения о внесении изменений в решение о бюджете муниципального района «Дзержинский район».</w:t>
      </w:r>
    </w:p>
    <w:p w:rsidR="00AC128B" w:rsidRPr="00B55D75" w:rsidRDefault="00AC128B" w:rsidP="00AC128B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998" w:rsidRPr="00B55D75" w:rsidRDefault="00BF576B" w:rsidP="008F3340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6998"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="00646998"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646998" w:rsidRPr="0025165A" w:rsidRDefault="006508FF" w:rsidP="0025165A">
      <w:pPr>
        <w:pStyle w:val="Style49"/>
        <w:widowControl/>
        <w:spacing w:before="206"/>
        <w:jc w:val="both"/>
      </w:pPr>
      <w:r>
        <w:t xml:space="preserve">          Исполнителем П</w:t>
      </w:r>
      <w:r w:rsidR="00646998" w:rsidRPr="0025165A">
        <w:t>рограммы является отдел экономики администрации Дзержинского района, который</w:t>
      </w:r>
      <w:r w:rsidR="0025165A">
        <w:t xml:space="preserve"> </w:t>
      </w:r>
      <w:r w:rsidR="00646998" w:rsidRPr="0025165A">
        <w:t>обеспечивает взаимодействие участников Программы</w:t>
      </w:r>
      <w:r w:rsidR="00A11574" w:rsidRPr="0025165A">
        <w:t>,</w:t>
      </w:r>
      <w:r w:rsidR="00646998" w:rsidRPr="0025165A">
        <w:t xml:space="preserve"> анализ и обобщение результатов их деятельности</w:t>
      </w:r>
      <w:r w:rsidR="00A11574" w:rsidRPr="0025165A">
        <w:t>. Отдел экономики обеспечивает исполнение программных мероприятий</w:t>
      </w:r>
      <w:r w:rsidR="00B55D75" w:rsidRPr="0025165A">
        <w:t xml:space="preserve"> </w:t>
      </w:r>
      <w:r w:rsidR="0025165A">
        <w:t>с</w:t>
      </w:r>
      <w:r w:rsidR="00A11574"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</w:t>
      </w:r>
      <w:r w:rsidR="00A51AAF" w:rsidRPr="0025165A">
        <w:t xml:space="preserve">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:rsidR="00B55D75" w:rsidRPr="00B55D75" w:rsidRDefault="00B55D75" w:rsidP="00B55D75">
      <w:pPr>
        <w:tabs>
          <w:tab w:val="left" w:pos="1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12B" w:rsidRPr="00B55D75" w:rsidRDefault="00BF576B" w:rsidP="00B55D75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72CE7"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AF7F7E" w:rsidRPr="00B55D75" w:rsidRDefault="00372CE7" w:rsidP="00AC128B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 w:rsidR="008B17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 w:rsidR="006508FF"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 w:rsidR="00BD4682">
        <w:rPr>
          <w:rFonts w:ascii="Times New Roman" w:hAnsi="Times New Roman" w:cs="Times New Roman"/>
          <w:sz w:val="24"/>
          <w:szCs w:val="24"/>
        </w:rPr>
        <w:t xml:space="preserve">знеса к окончанию 2021 </w:t>
      </w:r>
      <w:r w:rsidR="00AC128B">
        <w:rPr>
          <w:rFonts w:ascii="Times New Roman" w:hAnsi="Times New Roman" w:cs="Times New Roman"/>
          <w:sz w:val="24"/>
          <w:szCs w:val="24"/>
        </w:rPr>
        <w:t>года</w:t>
      </w:r>
      <w:r w:rsidR="008B17E9">
        <w:rPr>
          <w:rFonts w:ascii="Times New Roman" w:hAnsi="Times New Roman" w:cs="Times New Roman"/>
          <w:sz w:val="24"/>
          <w:szCs w:val="24"/>
        </w:rPr>
        <w:t xml:space="preserve"> до </w:t>
      </w:r>
      <w:r w:rsidR="00AC12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4682">
        <w:rPr>
          <w:rFonts w:ascii="Times New Roman" w:hAnsi="Times New Roman" w:cs="Times New Roman"/>
          <w:sz w:val="24"/>
          <w:szCs w:val="24"/>
        </w:rPr>
        <w:t xml:space="preserve"> 32</w:t>
      </w:r>
      <w:r w:rsidR="008B17E9">
        <w:rPr>
          <w:rFonts w:ascii="Times New Roman" w:hAnsi="Times New Roman" w:cs="Times New Roman"/>
          <w:sz w:val="24"/>
          <w:szCs w:val="24"/>
        </w:rPr>
        <w:t>2 единиц  (</w:t>
      </w:r>
      <w:r w:rsidR="00BD4682">
        <w:rPr>
          <w:rFonts w:ascii="Times New Roman" w:hAnsi="Times New Roman" w:cs="Times New Roman"/>
          <w:sz w:val="24"/>
          <w:szCs w:val="24"/>
        </w:rPr>
        <w:t>103,2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%) , при этом средняя заработная плата на предприятиях  </w:t>
      </w:r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C128B">
        <w:rPr>
          <w:rFonts w:ascii="Times New Roman" w:hAnsi="Times New Roman" w:cs="Times New Roman"/>
          <w:sz w:val="24"/>
          <w:szCs w:val="24"/>
        </w:rPr>
        <w:t xml:space="preserve">   </w:t>
      </w:r>
      <w:r w:rsidR="00BD4682">
        <w:rPr>
          <w:rFonts w:ascii="Times New Roman" w:hAnsi="Times New Roman" w:cs="Times New Roman"/>
          <w:sz w:val="24"/>
          <w:szCs w:val="24"/>
        </w:rPr>
        <w:t>18,5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B17E9">
        <w:rPr>
          <w:rFonts w:ascii="Times New Roman" w:hAnsi="Times New Roman" w:cs="Times New Roman"/>
          <w:sz w:val="24"/>
          <w:szCs w:val="24"/>
        </w:rPr>
        <w:t xml:space="preserve">  (</w:t>
      </w:r>
      <w:r w:rsidR="00BD4682">
        <w:rPr>
          <w:rFonts w:ascii="Times New Roman" w:hAnsi="Times New Roman" w:cs="Times New Roman"/>
          <w:sz w:val="24"/>
          <w:szCs w:val="24"/>
        </w:rPr>
        <w:t>108,6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 %</w:t>
      </w:r>
      <w:r w:rsidR="002C350E">
        <w:rPr>
          <w:rFonts w:ascii="Times New Roman" w:hAnsi="Times New Roman" w:cs="Times New Roman"/>
          <w:sz w:val="24"/>
          <w:szCs w:val="24"/>
        </w:rPr>
        <w:t>)</w:t>
      </w:r>
      <w:r w:rsidR="00AF7F7E" w:rsidRPr="00B55D75">
        <w:rPr>
          <w:rFonts w:ascii="Times New Roman" w:hAnsi="Times New Roman" w:cs="Times New Roman"/>
          <w:sz w:val="24"/>
          <w:szCs w:val="24"/>
        </w:rPr>
        <w:t xml:space="preserve"> к началу реализации Программы.</w:t>
      </w:r>
    </w:p>
    <w:p w:rsidR="00372CE7" w:rsidRPr="00B55D75" w:rsidRDefault="00372CE7" w:rsidP="00AC128B">
      <w:pPr>
        <w:tabs>
          <w:tab w:val="left" w:pos="15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2CE7" w:rsidRDefault="00372CE7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sectPr w:rsidR="009F7D0A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B1" w:rsidRDefault="00B054B1" w:rsidP="00A076D2">
      <w:pPr>
        <w:spacing w:after="0" w:line="240" w:lineRule="auto"/>
      </w:pPr>
      <w:r>
        <w:separator/>
      </w:r>
    </w:p>
  </w:endnote>
  <w:endnote w:type="continuationSeparator" w:id="1">
    <w:p w:rsidR="00B054B1" w:rsidRDefault="00B054B1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B1" w:rsidRDefault="00B054B1" w:rsidP="00A076D2">
      <w:pPr>
        <w:spacing w:after="0" w:line="240" w:lineRule="auto"/>
      </w:pPr>
      <w:r>
        <w:separator/>
      </w:r>
    </w:p>
  </w:footnote>
  <w:footnote w:type="continuationSeparator" w:id="1">
    <w:p w:rsidR="00B054B1" w:rsidRDefault="00B054B1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52"/>
    <w:rsid w:val="00010360"/>
    <w:rsid w:val="00040448"/>
    <w:rsid w:val="00074C84"/>
    <w:rsid w:val="000A0B80"/>
    <w:rsid w:val="000A6D8A"/>
    <w:rsid w:val="000B1310"/>
    <w:rsid w:val="000B3F75"/>
    <w:rsid w:val="000C75DD"/>
    <w:rsid w:val="000F037F"/>
    <w:rsid w:val="000F0DAF"/>
    <w:rsid w:val="0010132D"/>
    <w:rsid w:val="001235A3"/>
    <w:rsid w:val="001242A9"/>
    <w:rsid w:val="00133C21"/>
    <w:rsid w:val="001500B4"/>
    <w:rsid w:val="00184CB3"/>
    <w:rsid w:val="001902B6"/>
    <w:rsid w:val="00191B60"/>
    <w:rsid w:val="00193B38"/>
    <w:rsid w:val="001A2F5E"/>
    <w:rsid w:val="001B1775"/>
    <w:rsid w:val="001B1D75"/>
    <w:rsid w:val="001C46C3"/>
    <w:rsid w:val="001F06AF"/>
    <w:rsid w:val="00202AAB"/>
    <w:rsid w:val="00215B83"/>
    <w:rsid w:val="0025165A"/>
    <w:rsid w:val="002623F6"/>
    <w:rsid w:val="002712EA"/>
    <w:rsid w:val="0027646C"/>
    <w:rsid w:val="00281C07"/>
    <w:rsid w:val="00282125"/>
    <w:rsid w:val="00282E26"/>
    <w:rsid w:val="00296A35"/>
    <w:rsid w:val="002B3ACC"/>
    <w:rsid w:val="002C350E"/>
    <w:rsid w:val="002D616B"/>
    <w:rsid w:val="002F1165"/>
    <w:rsid w:val="002F5D03"/>
    <w:rsid w:val="002F65C8"/>
    <w:rsid w:val="002F6703"/>
    <w:rsid w:val="002F787F"/>
    <w:rsid w:val="00315B8B"/>
    <w:rsid w:val="00317E85"/>
    <w:rsid w:val="00336814"/>
    <w:rsid w:val="00343622"/>
    <w:rsid w:val="00344EC1"/>
    <w:rsid w:val="00345C84"/>
    <w:rsid w:val="003644F9"/>
    <w:rsid w:val="00372CE7"/>
    <w:rsid w:val="00381EC9"/>
    <w:rsid w:val="00395312"/>
    <w:rsid w:val="003A59BE"/>
    <w:rsid w:val="003B5013"/>
    <w:rsid w:val="003C39E7"/>
    <w:rsid w:val="003C52C3"/>
    <w:rsid w:val="003D1372"/>
    <w:rsid w:val="003D16E1"/>
    <w:rsid w:val="003E67E0"/>
    <w:rsid w:val="004023C7"/>
    <w:rsid w:val="00405B4E"/>
    <w:rsid w:val="00410296"/>
    <w:rsid w:val="0042576E"/>
    <w:rsid w:val="00437947"/>
    <w:rsid w:val="004625FA"/>
    <w:rsid w:val="004648FF"/>
    <w:rsid w:val="004708A5"/>
    <w:rsid w:val="0048046A"/>
    <w:rsid w:val="004856D2"/>
    <w:rsid w:val="004857AE"/>
    <w:rsid w:val="004C277D"/>
    <w:rsid w:val="004C74DD"/>
    <w:rsid w:val="004D3E44"/>
    <w:rsid w:val="004E7A2B"/>
    <w:rsid w:val="004F3A4C"/>
    <w:rsid w:val="004F5C2B"/>
    <w:rsid w:val="0050090D"/>
    <w:rsid w:val="00503CE8"/>
    <w:rsid w:val="0051184A"/>
    <w:rsid w:val="00511ED6"/>
    <w:rsid w:val="005206FC"/>
    <w:rsid w:val="0056128F"/>
    <w:rsid w:val="00562135"/>
    <w:rsid w:val="00570189"/>
    <w:rsid w:val="00573C87"/>
    <w:rsid w:val="005862D9"/>
    <w:rsid w:val="00593C99"/>
    <w:rsid w:val="005B1DB3"/>
    <w:rsid w:val="005F3DD4"/>
    <w:rsid w:val="005F54E9"/>
    <w:rsid w:val="005F6C7E"/>
    <w:rsid w:val="0060579C"/>
    <w:rsid w:val="00626BE1"/>
    <w:rsid w:val="00627BE1"/>
    <w:rsid w:val="0063474B"/>
    <w:rsid w:val="00646998"/>
    <w:rsid w:val="006508FF"/>
    <w:rsid w:val="00652A88"/>
    <w:rsid w:val="0065596B"/>
    <w:rsid w:val="0066131E"/>
    <w:rsid w:val="006706C6"/>
    <w:rsid w:val="006731DF"/>
    <w:rsid w:val="00690453"/>
    <w:rsid w:val="006A10B9"/>
    <w:rsid w:val="006A68A6"/>
    <w:rsid w:val="006B2C88"/>
    <w:rsid w:val="006E3B4C"/>
    <w:rsid w:val="0070728B"/>
    <w:rsid w:val="00716A29"/>
    <w:rsid w:val="007318C4"/>
    <w:rsid w:val="00751A48"/>
    <w:rsid w:val="00753813"/>
    <w:rsid w:val="00754C29"/>
    <w:rsid w:val="00785C2C"/>
    <w:rsid w:val="007918F6"/>
    <w:rsid w:val="007B59AC"/>
    <w:rsid w:val="007C6FE3"/>
    <w:rsid w:val="007D6C48"/>
    <w:rsid w:val="007E7D35"/>
    <w:rsid w:val="008006A2"/>
    <w:rsid w:val="00807DAE"/>
    <w:rsid w:val="00810790"/>
    <w:rsid w:val="00823809"/>
    <w:rsid w:val="00841648"/>
    <w:rsid w:val="00856135"/>
    <w:rsid w:val="00860710"/>
    <w:rsid w:val="00863516"/>
    <w:rsid w:val="00864973"/>
    <w:rsid w:val="0088146A"/>
    <w:rsid w:val="00884603"/>
    <w:rsid w:val="008A3C45"/>
    <w:rsid w:val="008B17E9"/>
    <w:rsid w:val="008C5A16"/>
    <w:rsid w:val="008D3998"/>
    <w:rsid w:val="008D542F"/>
    <w:rsid w:val="008D5DB2"/>
    <w:rsid w:val="008E0583"/>
    <w:rsid w:val="008F3340"/>
    <w:rsid w:val="00900D8D"/>
    <w:rsid w:val="009071FA"/>
    <w:rsid w:val="00911386"/>
    <w:rsid w:val="00912978"/>
    <w:rsid w:val="0091307F"/>
    <w:rsid w:val="009366CE"/>
    <w:rsid w:val="009470D5"/>
    <w:rsid w:val="0096042E"/>
    <w:rsid w:val="00964BD8"/>
    <w:rsid w:val="009661B3"/>
    <w:rsid w:val="00980F33"/>
    <w:rsid w:val="0099015D"/>
    <w:rsid w:val="009E0C56"/>
    <w:rsid w:val="009E31A0"/>
    <w:rsid w:val="009E7823"/>
    <w:rsid w:val="009F6C3D"/>
    <w:rsid w:val="009F7D0A"/>
    <w:rsid w:val="00A02318"/>
    <w:rsid w:val="00A076D2"/>
    <w:rsid w:val="00A11574"/>
    <w:rsid w:val="00A16779"/>
    <w:rsid w:val="00A22A44"/>
    <w:rsid w:val="00A24BC4"/>
    <w:rsid w:val="00A36ED7"/>
    <w:rsid w:val="00A51AAF"/>
    <w:rsid w:val="00A74D81"/>
    <w:rsid w:val="00AC0650"/>
    <w:rsid w:val="00AC073A"/>
    <w:rsid w:val="00AC128B"/>
    <w:rsid w:val="00AC51C3"/>
    <w:rsid w:val="00AF7F7E"/>
    <w:rsid w:val="00B00941"/>
    <w:rsid w:val="00B054B1"/>
    <w:rsid w:val="00B11220"/>
    <w:rsid w:val="00B150B9"/>
    <w:rsid w:val="00B250F0"/>
    <w:rsid w:val="00B2713F"/>
    <w:rsid w:val="00B32D1E"/>
    <w:rsid w:val="00B32EE0"/>
    <w:rsid w:val="00B35EDE"/>
    <w:rsid w:val="00B3612B"/>
    <w:rsid w:val="00B406D6"/>
    <w:rsid w:val="00B55D75"/>
    <w:rsid w:val="00B81312"/>
    <w:rsid w:val="00BB491B"/>
    <w:rsid w:val="00BC5E8E"/>
    <w:rsid w:val="00BD4682"/>
    <w:rsid w:val="00BF576B"/>
    <w:rsid w:val="00BF6E7A"/>
    <w:rsid w:val="00C07594"/>
    <w:rsid w:val="00C20466"/>
    <w:rsid w:val="00C25C47"/>
    <w:rsid w:val="00C401B5"/>
    <w:rsid w:val="00C42CA3"/>
    <w:rsid w:val="00C42DB9"/>
    <w:rsid w:val="00C44D18"/>
    <w:rsid w:val="00C61759"/>
    <w:rsid w:val="00C63D9E"/>
    <w:rsid w:val="00C65C7C"/>
    <w:rsid w:val="00C67D6F"/>
    <w:rsid w:val="00C757B7"/>
    <w:rsid w:val="00C81517"/>
    <w:rsid w:val="00C86572"/>
    <w:rsid w:val="00C96670"/>
    <w:rsid w:val="00CA02FE"/>
    <w:rsid w:val="00CA24FD"/>
    <w:rsid w:val="00CA6E60"/>
    <w:rsid w:val="00CD0BA1"/>
    <w:rsid w:val="00CD2299"/>
    <w:rsid w:val="00CE6FEC"/>
    <w:rsid w:val="00CF2CBB"/>
    <w:rsid w:val="00D1791B"/>
    <w:rsid w:val="00D23B9D"/>
    <w:rsid w:val="00D23DB2"/>
    <w:rsid w:val="00D3738C"/>
    <w:rsid w:val="00D46F7B"/>
    <w:rsid w:val="00D624A3"/>
    <w:rsid w:val="00D66BD9"/>
    <w:rsid w:val="00D76D29"/>
    <w:rsid w:val="00D77F59"/>
    <w:rsid w:val="00DA7F27"/>
    <w:rsid w:val="00DD4039"/>
    <w:rsid w:val="00DD79F2"/>
    <w:rsid w:val="00DE1902"/>
    <w:rsid w:val="00DE52A6"/>
    <w:rsid w:val="00E006E0"/>
    <w:rsid w:val="00E0071D"/>
    <w:rsid w:val="00E04D77"/>
    <w:rsid w:val="00E11558"/>
    <w:rsid w:val="00E1611B"/>
    <w:rsid w:val="00E22BC3"/>
    <w:rsid w:val="00E27357"/>
    <w:rsid w:val="00E4027C"/>
    <w:rsid w:val="00E40E11"/>
    <w:rsid w:val="00E94CF6"/>
    <w:rsid w:val="00EA0E11"/>
    <w:rsid w:val="00EB72D4"/>
    <w:rsid w:val="00EC7762"/>
    <w:rsid w:val="00EE224D"/>
    <w:rsid w:val="00EE5260"/>
    <w:rsid w:val="00EF55F2"/>
    <w:rsid w:val="00EF60EC"/>
    <w:rsid w:val="00F006AA"/>
    <w:rsid w:val="00F576C9"/>
    <w:rsid w:val="00F665DD"/>
    <w:rsid w:val="00F73A53"/>
    <w:rsid w:val="00F83238"/>
    <w:rsid w:val="00F92D25"/>
    <w:rsid w:val="00F954F2"/>
    <w:rsid w:val="00FA067F"/>
    <w:rsid w:val="00FB0752"/>
    <w:rsid w:val="00FC3C3B"/>
    <w:rsid w:val="00FD0316"/>
    <w:rsid w:val="00FD752E"/>
    <w:rsid w:val="00FF1DF7"/>
    <w:rsid w:val="00FF28C6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847A0-CE6B-4BDA-B9E4-FFAE5904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33</cp:revision>
  <cp:lastPrinted>2017-12-19T08:21:00Z</cp:lastPrinted>
  <dcterms:created xsi:type="dcterms:W3CDTF">2017-11-21T09:54:00Z</dcterms:created>
  <dcterms:modified xsi:type="dcterms:W3CDTF">2017-12-27T13:20:00Z</dcterms:modified>
</cp:coreProperties>
</file>