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D0" w:rsidRPr="00FC610A" w:rsidRDefault="004667D0" w:rsidP="004667D0">
      <w:pPr>
        <w:widowControl w:val="0"/>
        <w:spacing w:line="300" w:lineRule="auto"/>
        <w:jc w:val="center"/>
        <w:outlineLvl w:val="0"/>
        <w:rPr>
          <w:b/>
          <w:sz w:val="28"/>
          <w:szCs w:val="28"/>
          <w:lang w:eastAsia="ar-SA"/>
        </w:rPr>
      </w:pPr>
      <w:r w:rsidRPr="00FC610A">
        <w:rPr>
          <w:b/>
          <w:sz w:val="28"/>
          <w:szCs w:val="28"/>
          <w:lang w:eastAsia="ar-SA"/>
        </w:rPr>
        <w:t>РОССИЙСКАЯ ФЕДЕРАЦИЯ</w:t>
      </w:r>
    </w:p>
    <w:p w:rsidR="004667D0" w:rsidRPr="00FC610A" w:rsidRDefault="004667D0" w:rsidP="004667D0">
      <w:pPr>
        <w:widowControl w:val="0"/>
        <w:spacing w:line="300" w:lineRule="auto"/>
        <w:jc w:val="center"/>
        <w:outlineLvl w:val="0"/>
        <w:rPr>
          <w:b/>
          <w:sz w:val="26"/>
          <w:szCs w:val="26"/>
          <w:lang w:eastAsia="ar-SA"/>
        </w:rPr>
      </w:pPr>
      <w:r w:rsidRPr="00FC610A">
        <w:rPr>
          <w:b/>
          <w:sz w:val="26"/>
          <w:szCs w:val="26"/>
          <w:lang w:eastAsia="ar-SA"/>
        </w:rPr>
        <w:t>КАЛУЖСКАЯ ОБЛАСТЬ</w:t>
      </w:r>
    </w:p>
    <w:p w:rsidR="004667D0" w:rsidRPr="00FC610A" w:rsidRDefault="004667D0" w:rsidP="004667D0">
      <w:pPr>
        <w:widowControl w:val="0"/>
        <w:spacing w:line="300" w:lineRule="auto"/>
        <w:jc w:val="center"/>
        <w:outlineLvl w:val="0"/>
        <w:rPr>
          <w:b/>
          <w:sz w:val="28"/>
          <w:lang w:eastAsia="ar-SA"/>
        </w:rPr>
      </w:pPr>
      <w:r w:rsidRPr="00FC610A">
        <w:rPr>
          <w:b/>
          <w:sz w:val="28"/>
          <w:lang w:eastAsia="ar-SA"/>
        </w:rPr>
        <w:t>АДМИНИСТРАЦИЯ</w:t>
      </w:r>
    </w:p>
    <w:p w:rsidR="004667D0" w:rsidRPr="00FC610A" w:rsidRDefault="004667D0" w:rsidP="004667D0">
      <w:pPr>
        <w:widowControl w:val="0"/>
        <w:spacing w:line="300" w:lineRule="auto"/>
        <w:jc w:val="center"/>
        <w:rPr>
          <w:b/>
          <w:sz w:val="28"/>
          <w:lang w:eastAsia="ar-SA"/>
        </w:rPr>
      </w:pPr>
      <w:r w:rsidRPr="00FC610A">
        <w:rPr>
          <w:sz w:val="28"/>
          <w:lang w:eastAsia="ar-SA"/>
        </w:rPr>
        <w:t>(исполнительно-распорядительный орган)</w:t>
      </w:r>
    </w:p>
    <w:p w:rsidR="004667D0" w:rsidRPr="00FC610A" w:rsidRDefault="004667D0" w:rsidP="004667D0">
      <w:pPr>
        <w:widowControl w:val="0"/>
        <w:spacing w:line="300" w:lineRule="auto"/>
        <w:jc w:val="center"/>
        <w:outlineLvl w:val="0"/>
        <w:rPr>
          <w:b/>
          <w:sz w:val="28"/>
          <w:lang w:eastAsia="ar-SA"/>
        </w:rPr>
      </w:pPr>
      <w:r w:rsidRPr="00FC610A">
        <w:rPr>
          <w:b/>
          <w:sz w:val="28"/>
          <w:lang w:eastAsia="ar-SA"/>
        </w:rPr>
        <w:t>СЕЛЬСКОЕ ПОСЕЛЕНИЕ ««ДЕРЕВНЯ НИКОЛЬСКОЕ»»</w:t>
      </w:r>
    </w:p>
    <w:p w:rsidR="004667D0" w:rsidRPr="00FC610A" w:rsidRDefault="004667D0" w:rsidP="004667D0">
      <w:pPr>
        <w:widowControl w:val="0"/>
        <w:spacing w:line="300" w:lineRule="auto"/>
        <w:jc w:val="center"/>
        <w:outlineLvl w:val="0"/>
        <w:rPr>
          <w:b/>
          <w:sz w:val="28"/>
          <w:lang w:eastAsia="ar-SA"/>
        </w:rPr>
      </w:pPr>
      <w:r w:rsidRPr="00FC610A">
        <w:rPr>
          <w:b/>
          <w:sz w:val="28"/>
          <w:lang w:eastAsia="ar-SA"/>
        </w:rPr>
        <w:t>==========================================================</w:t>
      </w:r>
    </w:p>
    <w:p w:rsidR="004667D0" w:rsidRDefault="004667D0" w:rsidP="004667D0">
      <w:pPr>
        <w:widowControl w:val="0"/>
        <w:spacing w:line="300" w:lineRule="auto"/>
        <w:jc w:val="center"/>
        <w:rPr>
          <w:b/>
          <w:sz w:val="28"/>
          <w:szCs w:val="28"/>
          <w:lang w:eastAsia="ar-SA"/>
        </w:rPr>
      </w:pPr>
      <w:r w:rsidRPr="00FC610A">
        <w:rPr>
          <w:b/>
          <w:sz w:val="28"/>
          <w:szCs w:val="28"/>
          <w:lang w:eastAsia="ar-SA"/>
        </w:rPr>
        <w:t>ПОСТАНОВЛЕНИЕ</w:t>
      </w:r>
    </w:p>
    <w:p w:rsidR="004667D0" w:rsidRPr="00FC610A" w:rsidRDefault="004667D0" w:rsidP="004667D0">
      <w:pPr>
        <w:widowControl w:val="0"/>
        <w:spacing w:line="300" w:lineRule="auto"/>
        <w:jc w:val="center"/>
        <w:rPr>
          <w:b/>
          <w:sz w:val="28"/>
          <w:szCs w:val="28"/>
          <w:lang w:eastAsia="ar-SA"/>
        </w:rPr>
      </w:pPr>
    </w:p>
    <w:p w:rsidR="004667D0" w:rsidRDefault="004667D0" w:rsidP="00BD1916">
      <w:pPr>
        <w:widowControl w:val="0"/>
        <w:spacing w:line="300" w:lineRule="auto"/>
        <w:jc w:val="center"/>
        <w:rPr>
          <w:b/>
          <w:sz w:val="28"/>
          <w:szCs w:val="28"/>
          <w:lang w:eastAsia="ar-SA"/>
        </w:rPr>
      </w:pPr>
      <w:r w:rsidRPr="009253DE">
        <w:rPr>
          <w:b/>
          <w:sz w:val="28"/>
          <w:szCs w:val="28"/>
          <w:lang w:eastAsia="ar-SA"/>
        </w:rPr>
        <w:t xml:space="preserve">от </w:t>
      </w:r>
      <w:r w:rsidR="00A828A1">
        <w:rPr>
          <w:b/>
          <w:sz w:val="28"/>
          <w:szCs w:val="28"/>
          <w:lang w:eastAsia="ar-SA"/>
        </w:rPr>
        <w:t>23</w:t>
      </w:r>
      <w:r w:rsidRPr="009253DE">
        <w:rPr>
          <w:b/>
          <w:sz w:val="28"/>
          <w:szCs w:val="28"/>
          <w:lang w:eastAsia="ar-SA"/>
        </w:rPr>
        <w:t xml:space="preserve">.07.2018г.                                                                                              № </w:t>
      </w:r>
      <w:r w:rsidR="00BD1916">
        <w:rPr>
          <w:b/>
          <w:sz w:val="28"/>
          <w:szCs w:val="28"/>
          <w:lang w:eastAsia="ar-SA"/>
        </w:rPr>
        <w:t>6</w:t>
      </w:r>
      <w:r w:rsidR="00A828A1">
        <w:rPr>
          <w:b/>
          <w:sz w:val="28"/>
          <w:szCs w:val="28"/>
          <w:lang w:eastAsia="ar-SA"/>
        </w:rPr>
        <w:t>1</w:t>
      </w:r>
    </w:p>
    <w:p w:rsidR="00BD1916" w:rsidRPr="009253DE" w:rsidRDefault="00BD1916" w:rsidP="00BD1916">
      <w:pPr>
        <w:widowControl w:val="0"/>
        <w:spacing w:line="300" w:lineRule="auto"/>
        <w:jc w:val="center"/>
        <w:rPr>
          <w:b/>
          <w:sz w:val="26"/>
          <w:szCs w:val="20"/>
          <w:lang w:eastAsia="ru-RU"/>
        </w:rPr>
      </w:pPr>
    </w:p>
    <w:p w:rsidR="004667D0" w:rsidRPr="009115D5" w:rsidRDefault="004667D0" w:rsidP="004667D0">
      <w:pPr>
        <w:autoSpaceDE w:val="0"/>
        <w:autoSpaceDN w:val="0"/>
        <w:adjustRightInd w:val="0"/>
        <w:rPr>
          <w:b/>
          <w:bCs/>
        </w:rPr>
      </w:pPr>
      <w:r w:rsidRPr="009115D5">
        <w:rPr>
          <w:b/>
          <w:bCs/>
        </w:rPr>
        <w:t xml:space="preserve">ОБ УТВЕРЖДЕНИИ КОДЕКСА ЭТИКИ </w:t>
      </w:r>
    </w:p>
    <w:p w:rsidR="004667D0" w:rsidRPr="009115D5" w:rsidRDefault="004667D0" w:rsidP="004667D0">
      <w:pPr>
        <w:autoSpaceDE w:val="0"/>
        <w:autoSpaceDN w:val="0"/>
        <w:adjustRightInd w:val="0"/>
        <w:rPr>
          <w:b/>
          <w:bCs/>
        </w:rPr>
      </w:pPr>
      <w:r w:rsidRPr="009115D5">
        <w:rPr>
          <w:b/>
          <w:bCs/>
        </w:rPr>
        <w:t>И СЛУЖЕБНОГО ПОВЕДЕНИЯ</w:t>
      </w:r>
    </w:p>
    <w:p w:rsidR="004667D0" w:rsidRPr="009115D5" w:rsidRDefault="004667D0" w:rsidP="004667D0">
      <w:pPr>
        <w:autoSpaceDE w:val="0"/>
        <w:autoSpaceDN w:val="0"/>
        <w:adjustRightInd w:val="0"/>
        <w:rPr>
          <w:b/>
          <w:bCs/>
        </w:rPr>
      </w:pPr>
      <w:r w:rsidRPr="009115D5">
        <w:rPr>
          <w:b/>
          <w:bCs/>
        </w:rPr>
        <w:t xml:space="preserve">МУНИЦИПАЛЬНЫХ СЛУЖАЩИХ </w:t>
      </w:r>
    </w:p>
    <w:p w:rsidR="004667D0" w:rsidRPr="009115D5" w:rsidRDefault="004667D0" w:rsidP="004667D0">
      <w:pPr>
        <w:autoSpaceDE w:val="0"/>
        <w:autoSpaceDN w:val="0"/>
        <w:adjustRightInd w:val="0"/>
        <w:rPr>
          <w:b/>
          <w:bCs/>
        </w:rPr>
      </w:pPr>
      <w:r w:rsidRPr="009115D5">
        <w:rPr>
          <w:b/>
          <w:bCs/>
        </w:rPr>
        <w:t>АДМИНИСТРАЦИИ СП «ДЕРЕВНЯ НИКОЛЬСКОЕ»</w:t>
      </w:r>
    </w:p>
    <w:p w:rsidR="004D7B42" w:rsidRDefault="004D7B42" w:rsidP="004667D0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D7B42" w:rsidRPr="009115D5" w:rsidRDefault="00874CBC" w:rsidP="00874C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7B42" w:rsidRPr="009115D5">
        <w:rPr>
          <w:sz w:val="28"/>
          <w:szCs w:val="28"/>
        </w:rPr>
        <w:t xml:space="preserve">В соответствии с Федеральными законами от 25 декабря 2008 г. </w:t>
      </w:r>
      <w:hyperlink r:id="rId6" w:history="1">
        <w:r w:rsidR="004D7B42" w:rsidRPr="009115D5">
          <w:rPr>
            <w:rStyle w:val="a3"/>
            <w:color w:val="auto"/>
            <w:sz w:val="28"/>
            <w:szCs w:val="28"/>
            <w:u w:val="none"/>
          </w:rPr>
          <w:t>N 273-ФЗ</w:t>
        </w:r>
      </w:hyperlink>
      <w:r w:rsidR="004D7B42" w:rsidRPr="009115D5">
        <w:rPr>
          <w:sz w:val="28"/>
          <w:szCs w:val="28"/>
        </w:rPr>
        <w:t xml:space="preserve"> "О противодействии коррупции", от 2 марта 2007 г. </w:t>
      </w:r>
      <w:hyperlink r:id="rId7" w:history="1">
        <w:r w:rsidR="004D7B42" w:rsidRPr="009115D5">
          <w:rPr>
            <w:rStyle w:val="a3"/>
            <w:color w:val="auto"/>
            <w:sz w:val="28"/>
            <w:szCs w:val="28"/>
            <w:u w:val="none"/>
          </w:rPr>
          <w:t>N 25-ФЗ</w:t>
        </w:r>
      </w:hyperlink>
      <w:r w:rsidR="004D7B42" w:rsidRPr="009115D5">
        <w:rPr>
          <w:sz w:val="28"/>
          <w:szCs w:val="28"/>
        </w:rPr>
        <w:t xml:space="preserve"> "О муниципальной службе в Российской Федерации", Типовым </w:t>
      </w:r>
      <w:hyperlink r:id="rId8" w:history="1">
        <w:r w:rsidR="004D7B42" w:rsidRPr="009115D5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4D7B42" w:rsidRPr="009115D5">
        <w:rPr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 (одобренным решением президиума Совета при Президенте Российской Федерации по противодействию коррупции от 23 декабря 2010 г., протокол N 21) </w:t>
      </w:r>
    </w:p>
    <w:p w:rsidR="004D7B42" w:rsidRPr="009115D5" w:rsidRDefault="004D7B42" w:rsidP="004D7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7B42" w:rsidRPr="009115D5" w:rsidRDefault="004D7B42" w:rsidP="004D7B42">
      <w:pPr>
        <w:pStyle w:val="Postan"/>
        <w:suppressAutoHyphens w:val="0"/>
        <w:spacing w:after="120"/>
        <w:jc w:val="left"/>
        <w:rPr>
          <w:b/>
          <w:kern w:val="2"/>
          <w:szCs w:val="28"/>
        </w:rPr>
      </w:pPr>
      <w:r w:rsidRPr="009115D5">
        <w:rPr>
          <w:b/>
          <w:kern w:val="2"/>
          <w:szCs w:val="28"/>
        </w:rPr>
        <w:t>ПОСТАНОВЛЯЮ:</w:t>
      </w:r>
    </w:p>
    <w:p w:rsidR="00B52B70" w:rsidRPr="00B52B70" w:rsidRDefault="00B52B70" w:rsidP="00917A1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52B70">
        <w:rPr>
          <w:sz w:val="28"/>
          <w:szCs w:val="28"/>
        </w:rPr>
        <w:t xml:space="preserve">1. Утвердить </w:t>
      </w:r>
      <w:hyperlink r:id="rId9" w:anchor="Par34#Par34" w:history="1">
        <w:r w:rsidRPr="00B27B1B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B52B70">
        <w:rPr>
          <w:sz w:val="28"/>
          <w:szCs w:val="28"/>
        </w:rPr>
        <w:t xml:space="preserve"> этики и служебного поведения муниципальных служащих администрации сельского поселения "</w:t>
      </w:r>
      <w:r w:rsidR="00B27B1B">
        <w:rPr>
          <w:sz w:val="28"/>
          <w:szCs w:val="28"/>
        </w:rPr>
        <w:t>Деревня Никольское</w:t>
      </w:r>
      <w:r w:rsidRPr="00B52B70">
        <w:rPr>
          <w:sz w:val="28"/>
          <w:szCs w:val="28"/>
        </w:rPr>
        <w:t>" (прилагается).</w:t>
      </w:r>
    </w:p>
    <w:p w:rsidR="00917A12" w:rsidRDefault="00917A12" w:rsidP="00917A12">
      <w:pPr>
        <w:pStyle w:val="ConsPlusNormal"/>
        <w:widowControl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 Настоящее распоряжение вступает в силу со дня его официального опубликования и подлежит размещению на официальном сайте Администрации  сельского поселения.</w:t>
      </w:r>
    </w:p>
    <w:p w:rsidR="00917A12" w:rsidRDefault="00917A12" w:rsidP="00917A1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исполнением распоряжения оставляю за собой.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8"/>
        <w:gridCol w:w="3241"/>
      </w:tblGrid>
      <w:tr w:rsidR="00917A12" w:rsidRPr="00917A12" w:rsidTr="00E43E47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17A12" w:rsidRPr="00917A12" w:rsidRDefault="00917A12" w:rsidP="00E43E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917A12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Глава администрации</w:t>
            </w:r>
            <w:r w:rsidRPr="00917A12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br/>
              <w:t xml:space="preserve">СП «Деревня Никольское»                                                                 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17A12" w:rsidRPr="00917A12" w:rsidRDefault="00917A12" w:rsidP="00E43E47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917A12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Н.Н.Палагин</w:t>
            </w:r>
          </w:p>
        </w:tc>
      </w:tr>
    </w:tbl>
    <w:p w:rsidR="00917A12" w:rsidRPr="00917A12" w:rsidRDefault="00917A12" w:rsidP="00917A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17A12" w:rsidRPr="008D732B" w:rsidRDefault="00917A12" w:rsidP="00917A12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</w:p>
    <w:p w:rsidR="002475BC" w:rsidRDefault="002475BC"/>
    <w:p w:rsidR="004F29D9" w:rsidRDefault="004F29D9"/>
    <w:p w:rsidR="004F29D9" w:rsidRDefault="004F29D9"/>
    <w:p w:rsidR="004F29D9" w:rsidRDefault="004F29D9"/>
    <w:p w:rsidR="004F29D9" w:rsidRDefault="004F29D9"/>
    <w:p w:rsidR="004F29D9" w:rsidRDefault="004F29D9"/>
    <w:p w:rsidR="004F29D9" w:rsidRDefault="004F29D9"/>
    <w:p w:rsidR="004F29D9" w:rsidRDefault="004F29D9" w:rsidP="002933EC">
      <w:pPr>
        <w:autoSpaceDE w:val="0"/>
        <w:autoSpaceDN w:val="0"/>
        <w:adjustRightInd w:val="0"/>
        <w:ind w:left="4422" w:hanging="283"/>
        <w:jc w:val="right"/>
      </w:pPr>
      <w:r>
        <w:lastRenderedPageBreak/>
        <w:t xml:space="preserve">Приложение к постановлению </w:t>
      </w:r>
    </w:p>
    <w:p w:rsidR="004F29D9" w:rsidRDefault="004F29D9" w:rsidP="004F29D9">
      <w:pPr>
        <w:autoSpaceDE w:val="0"/>
        <w:autoSpaceDN w:val="0"/>
        <w:adjustRightInd w:val="0"/>
        <w:ind w:left="4820" w:hanging="283"/>
        <w:jc w:val="right"/>
      </w:pPr>
      <w:r>
        <w:t>администрации СП «Деревня Никольское»</w:t>
      </w:r>
    </w:p>
    <w:p w:rsidR="004F29D9" w:rsidRDefault="004F29D9" w:rsidP="004F29D9">
      <w:pPr>
        <w:autoSpaceDE w:val="0"/>
        <w:autoSpaceDN w:val="0"/>
        <w:adjustRightInd w:val="0"/>
        <w:ind w:left="6300"/>
        <w:jc w:val="right"/>
      </w:pPr>
      <w:r>
        <w:t>№</w:t>
      </w:r>
      <w:r w:rsidR="00BD1916">
        <w:t xml:space="preserve"> 6</w:t>
      </w:r>
      <w:r w:rsidR="00F67843">
        <w:t>1 от 23</w:t>
      </w:r>
      <w:r>
        <w:t>.07.2018г.</w:t>
      </w:r>
    </w:p>
    <w:p w:rsidR="00160B5D" w:rsidRDefault="00160B5D" w:rsidP="00160B5D">
      <w:pPr>
        <w:autoSpaceDE w:val="0"/>
        <w:autoSpaceDN w:val="0"/>
        <w:adjustRightInd w:val="0"/>
        <w:rPr>
          <w:b/>
          <w:bCs/>
        </w:rPr>
      </w:pPr>
    </w:p>
    <w:p w:rsidR="00160B5D" w:rsidRDefault="00160B5D" w:rsidP="00160B5D">
      <w:pPr>
        <w:autoSpaceDE w:val="0"/>
        <w:autoSpaceDN w:val="0"/>
        <w:adjustRightInd w:val="0"/>
        <w:rPr>
          <w:b/>
          <w:bCs/>
        </w:rPr>
      </w:pPr>
    </w:p>
    <w:p w:rsidR="002933EC" w:rsidRDefault="00160B5D" w:rsidP="00160B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33EC">
        <w:rPr>
          <w:b/>
          <w:bCs/>
          <w:sz w:val="28"/>
          <w:szCs w:val="28"/>
        </w:rPr>
        <w:t xml:space="preserve">КОДЕКСА ЭТИКИ И СЛУЖЕБНОГО ПОВЕДЕНИЯ МУНИЦИПАЛЬНЫХ СЛУЖАЩИХ АДМИНИСТРАЦИИ </w:t>
      </w:r>
    </w:p>
    <w:p w:rsidR="00160B5D" w:rsidRPr="002933EC" w:rsidRDefault="00160B5D" w:rsidP="00160B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33EC">
        <w:rPr>
          <w:b/>
          <w:bCs/>
          <w:sz w:val="28"/>
          <w:szCs w:val="28"/>
        </w:rPr>
        <w:t>СП «ДЕРЕВНЯ НИКОЛЬСКОЕ»</w:t>
      </w:r>
    </w:p>
    <w:p w:rsidR="00160B5D" w:rsidRPr="002933EC" w:rsidRDefault="00160B5D" w:rsidP="00160B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33EC" w:rsidRPr="002933EC" w:rsidRDefault="002933EC" w:rsidP="002933EC">
      <w:pPr>
        <w:pStyle w:val="a5"/>
        <w:numPr>
          <w:ilvl w:val="0"/>
          <w:numId w:val="1"/>
        </w:numPr>
        <w:spacing w:line="360" w:lineRule="exact"/>
        <w:ind w:left="1260"/>
        <w:jc w:val="both"/>
        <w:outlineLvl w:val="0"/>
        <w:rPr>
          <w:color w:val="000000"/>
          <w:spacing w:val="6"/>
          <w:sz w:val="28"/>
          <w:szCs w:val="28"/>
        </w:rPr>
      </w:pPr>
      <w:r w:rsidRPr="002933EC">
        <w:rPr>
          <w:b/>
          <w:color w:val="000000"/>
          <w:spacing w:val="6"/>
          <w:sz w:val="28"/>
          <w:szCs w:val="28"/>
        </w:rPr>
        <w:t>Общие положения</w:t>
      </w:r>
    </w:p>
    <w:p w:rsidR="00040C49" w:rsidRPr="00040C49" w:rsidRDefault="002933EC" w:rsidP="00FA7C87">
      <w:pPr>
        <w:ind w:firstLine="720"/>
        <w:jc w:val="both"/>
        <w:rPr>
          <w:sz w:val="28"/>
          <w:szCs w:val="28"/>
        </w:rPr>
      </w:pPr>
      <w:r w:rsidRPr="002933EC">
        <w:rPr>
          <w:sz w:val="28"/>
          <w:szCs w:val="28"/>
        </w:rPr>
        <w:t xml:space="preserve">1.1. Кодекс этики и служебного поведения муниципальных служащих Администрации </w:t>
      </w:r>
      <w:r>
        <w:rPr>
          <w:sz w:val="28"/>
          <w:szCs w:val="28"/>
        </w:rPr>
        <w:t>сельского</w:t>
      </w:r>
      <w:r w:rsidRPr="002933E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«Деревня Никольское» </w:t>
      </w:r>
      <w:r w:rsidRPr="002933EC">
        <w:rPr>
          <w:sz w:val="28"/>
          <w:szCs w:val="28"/>
        </w:rPr>
        <w:t xml:space="preserve"> (далее - Кодекс)</w:t>
      </w:r>
      <w:r w:rsidR="00040C49">
        <w:rPr>
          <w:sz w:val="28"/>
          <w:szCs w:val="28"/>
        </w:rPr>
        <w:t xml:space="preserve">, </w:t>
      </w:r>
      <w:r w:rsidR="00040C49" w:rsidRPr="00040C49">
        <w:t xml:space="preserve"> </w:t>
      </w:r>
      <w:r w:rsidR="00040C49" w:rsidRPr="00040C49">
        <w:rPr>
          <w:sz w:val="28"/>
          <w:szCs w:val="28"/>
        </w:rPr>
        <w:t>разработан в соответствии с положениями Конституции Российской Федерации,</w:t>
      </w:r>
      <w:r w:rsidR="00040C49">
        <w:rPr>
          <w:sz w:val="28"/>
          <w:szCs w:val="28"/>
        </w:rPr>
        <w:t xml:space="preserve"> </w:t>
      </w:r>
      <w:r w:rsidR="00040C49" w:rsidRPr="00040C49">
        <w:rPr>
          <w:rStyle w:val="font31"/>
          <w:color w:val="000000"/>
          <w:sz w:val="28"/>
          <w:szCs w:val="28"/>
        </w:rPr>
        <w:t>ф</w:t>
      </w:r>
      <w:r w:rsidR="00040C49" w:rsidRPr="00040C49">
        <w:rPr>
          <w:sz w:val="28"/>
          <w:szCs w:val="28"/>
        </w:rPr>
        <w:t>едеральны</w:t>
      </w:r>
      <w:r w:rsidR="00040C49">
        <w:rPr>
          <w:sz w:val="28"/>
          <w:szCs w:val="28"/>
        </w:rPr>
        <w:t>ми</w:t>
      </w:r>
      <w:r w:rsidR="00040C49" w:rsidRPr="00040C49">
        <w:rPr>
          <w:sz w:val="28"/>
          <w:szCs w:val="28"/>
        </w:rPr>
        <w:t xml:space="preserve"> закон</w:t>
      </w:r>
      <w:r w:rsidR="00040C49">
        <w:rPr>
          <w:sz w:val="28"/>
          <w:szCs w:val="28"/>
        </w:rPr>
        <w:t>ами</w:t>
      </w:r>
      <w:r w:rsidR="00040C49" w:rsidRPr="00040C49">
        <w:rPr>
          <w:sz w:val="28"/>
          <w:szCs w:val="28"/>
        </w:rPr>
        <w:t xml:space="preserve">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43284E" w:rsidRPr="0043284E" w:rsidRDefault="0043284E" w:rsidP="004328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284E"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E46F66">
        <w:rPr>
          <w:sz w:val="28"/>
          <w:szCs w:val="28"/>
        </w:rPr>
        <w:t>сельского</w:t>
      </w:r>
      <w:r w:rsidRPr="0043284E">
        <w:rPr>
          <w:sz w:val="28"/>
          <w:szCs w:val="28"/>
        </w:rPr>
        <w:t xml:space="preserve"> поселения</w:t>
      </w:r>
      <w:r w:rsidR="00E46F66">
        <w:rPr>
          <w:sz w:val="28"/>
          <w:szCs w:val="28"/>
        </w:rPr>
        <w:t xml:space="preserve"> «Деревня Никольское»</w:t>
      </w:r>
      <w:r w:rsidRPr="0043284E">
        <w:rPr>
          <w:sz w:val="28"/>
          <w:szCs w:val="28"/>
        </w:rPr>
        <w:t xml:space="preserve"> (далее – муниципальные служащие) независимо от замещаемой ими должности. </w:t>
      </w:r>
    </w:p>
    <w:p w:rsidR="0043284E" w:rsidRPr="0043284E" w:rsidRDefault="0043284E" w:rsidP="004328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284E">
        <w:rPr>
          <w:sz w:val="28"/>
          <w:szCs w:val="28"/>
        </w:rPr>
        <w:t xml:space="preserve">1.3. Гражданин Российской Федерации, поступающий на муниципальную службу в Администрацию </w:t>
      </w:r>
      <w:r w:rsidR="00E46F66">
        <w:rPr>
          <w:sz w:val="28"/>
          <w:szCs w:val="28"/>
        </w:rPr>
        <w:t>сельского поселения «Деревня Никольское»</w:t>
      </w:r>
      <w:r w:rsidRPr="0043284E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43284E" w:rsidRPr="0043284E" w:rsidRDefault="0043284E" w:rsidP="004328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284E">
        <w:rPr>
          <w:sz w:val="28"/>
          <w:szCs w:val="28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43284E" w:rsidRPr="0043284E" w:rsidRDefault="0043284E" w:rsidP="004328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284E">
        <w:rPr>
          <w:sz w:val="28"/>
          <w:szCs w:val="28"/>
        </w:rPr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</w:t>
      </w:r>
      <w:r w:rsidR="004F60B7">
        <w:rPr>
          <w:sz w:val="28"/>
          <w:szCs w:val="28"/>
        </w:rPr>
        <w:t>сельского</w:t>
      </w:r>
      <w:r w:rsidRPr="0043284E">
        <w:rPr>
          <w:sz w:val="28"/>
          <w:szCs w:val="28"/>
        </w:rPr>
        <w:t xml:space="preserve"> поселения и обеспечение единых норм поведения муниципальных служащих.</w:t>
      </w:r>
    </w:p>
    <w:p w:rsidR="0043284E" w:rsidRPr="0043284E" w:rsidRDefault="0043284E" w:rsidP="004328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284E">
        <w:rPr>
          <w:sz w:val="28"/>
          <w:szCs w:val="28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43284E" w:rsidRPr="0043284E" w:rsidRDefault="0043284E" w:rsidP="0043284E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43284E">
        <w:rPr>
          <w:sz w:val="28"/>
          <w:szCs w:val="28"/>
        </w:rPr>
        <w:t xml:space="preserve">1.7. Кодекс служит основой для формирования должной морали в сфере муниципальной службы, уважительного отношения к муниципальной службе в </w:t>
      </w:r>
      <w:r w:rsidRPr="0043284E">
        <w:rPr>
          <w:sz w:val="28"/>
          <w:szCs w:val="28"/>
        </w:rPr>
        <w:lastRenderedPageBreak/>
        <w:t>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43284E" w:rsidRPr="0043284E" w:rsidRDefault="0043284E" w:rsidP="00CB302D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43284E">
        <w:rPr>
          <w:sz w:val="28"/>
          <w:szCs w:val="28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CB302D" w:rsidRDefault="00CB302D" w:rsidP="00CB302D">
      <w:pPr>
        <w:ind w:firstLine="540"/>
        <w:jc w:val="both"/>
        <w:outlineLvl w:val="0"/>
        <w:rPr>
          <w:b/>
          <w:color w:val="000000"/>
          <w:spacing w:val="1"/>
          <w:sz w:val="28"/>
          <w:szCs w:val="28"/>
        </w:rPr>
      </w:pPr>
      <w:r w:rsidRPr="00CB302D">
        <w:rPr>
          <w:b/>
          <w:color w:val="000000"/>
          <w:sz w:val="28"/>
          <w:szCs w:val="28"/>
          <w:lang w:val="en-US"/>
        </w:rPr>
        <w:t>II</w:t>
      </w:r>
      <w:r w:rsidRPr="00CB302D">
        <w:rPr>
          <w:b/>
          <w:color w:val="000000"/>
          <w:sz w:val="28"/>
          <w:szCs w:val="28"/>
        </w:rPr>
        <w:t xml:space="preserve">. Основные принципы и правила служебного поведения </w:t>
      </w:r>
      <w:r w:rsidRPr="00CB302D">
        <w:rPr>
          <w:b/>
          <w:color w:val="000000"/>
          <w:spacing w:val="1"/>
          <w:sz w:val="28"/>
          <w:szCs w:val="28"/>
        </w:rPr>
        <w:t>государственных служащих</w:t>
      </w:r>
    </w:p>
    <w:p w:rsidR="00890B35" w:rsidRPr="00CB302D" w:rsidRDefault="00890B35" w:rsidP="00CB302D">
      <w:pPr>
        <w:ind w:firstLine="540"/>
        <w:jc w:val="both"/>
        <w:outlineLvl w:val="0"/>
        <w:rPr>
          <w:b/>
          <w:sz w:val="28"/>
          <w:szCs w:val="28"/>
        </w:rPr>
      </w:pP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="00140FB4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</w:t>
      </w:r>
      <w:r w:rsidR="00140FB4">
        <w:rPr>
          <w:sz w:val="28"/>
          <w:szCs w:val="28"/>
        </w:rPr>
        <w:t xml:space="preserve"> «Деревня Никол</w:t>
      </w:r>
      <w:r w:rsidR="008013C3">
        <w:rPr>
          <w:sz w:val="28"/>
          <w:szCs w:val="28"/>
        </w:rPr>
        <w:t>ь</w:t>
      </w:r>
      <w:r w:rsidR="00140FB4">
        <w:rPr>
          <w:sz w:val="28"/>
          <w:szCs w:val="28"/>
        </w:rPr>
        <w:t>ское»</w:t>
      </w:r>
      <w:r w:rsidRPr="00890B35">
        <w:rPr>
          <w:sz w:val="28"/>
          <w:szCs w:val="28"/>
        </w:rPr>
        <w:t>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</w:t>
      </w:r>
      <w:r w:rsidR="008013C3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</w:t>
      </w:r>
      <w:r w:rsidR="008013C3">
        <w:rPr>
          <w:sz w:val="28"/>
          <w:szCs w:val="28"/>
        </w:rPr>
        <w:t xml:space="preserve"> «Деревня Никольское»</w:t>
      </w:r>
      <w:r w:rsidRPr="00890B35">
        <w:rPr>
          <w:sz w:val="28"/>
          <w:szCs w:val="28"/>
        </w:rPr>
        <w:t xml:space="preserve"> и муниципальных служащих;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осуществлять свою деятельность в пределах полномочий Администрации </w:t>
      </w:r>
      <w:r w:rsidR="00147BEB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</w:t>
      </w:r>
      <w:r w:rsidR="00147BEB">
        <w:rPr>
          <w:sz w:val="28"/>
          <w:szCs w:val="28"/>
        </w:rPr>
        <w:t xml:space="preserve"> «Деревня Никольское»</w:t>
      </w:r>
      <w:r w:rsidRPr="00890B35">
        <w:rPr>
          <w:sz w:val="28"/>
          <w:szCs w:val="28"/>
        </w:rPr>
        <w:t>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 w:rsidRPr="00890B35">
        <w:rPr>
          <w:sz w:val="28"/>
          <w:szCs w:val="28"/>
        </w:rPr>
        <w:lastRenderedPageBreak/>
        <w:t>этнических, социальных групп и конфессий, способствовать межнациональному и межконфессиональному согласию;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2C4FA4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Администрации </w:t>
      </w:r>
      <w:r w:rsidR="002C4FA4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</w:t>
      </w:r>
      <w:r w:rsidR="002C4FA4">
        <w:rPr>
          <w:sz w:val="28"/>
          <w:szCs w:val="28"/>
        </w:rPr>
        <w:t xml:space="preserve"> «Деревня Никольское»</w:t>
      </w:r>
      <w:r w:rsidRPr="00890B35">
        <w:rPr>
          <w:sz w:val="28"/>
          <w:szCs w:val="28"/>
        </w:rPr>
        <w:t xml:space="preserve">, главы Администрации </w:t>
      </w:r>
      <w:r w:rsidR="002C4FA4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поселения, если это не входит в должностные обяза</w:t>
      </w:r>
      <w:r w:rsidR="002C4FA4">
        <w:rPr>
          <w:sz w:val="28"/>
          <w:szCs w:val="28"/>
        </w:rPr>
        <w:t>нности муниципального служащего.</w:t>
      </w:r>
    </w:p>
    <w:p w:rsidR="00890B35" w:rsidRPr="00890B35" w:rsidRDefault="00890B35" w:rsidP="00890B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90B35">
        <w:rPr>
          <w:sz w:val="28"/>
          <w:szCs w:val="28"/>
        </w:rPr>
        <w:t>2.3.</w:t>
      </w:r>
      <w:r w:rsidRPr="00890B35">
        <w:rPr>
          <w:sz w:val="28"/>
          <w:szCs w:val="28"/>
          <w:lang w:val="en-US"/>
        </w:rPr>
        <w:t> </w:t>
      </w:r>
      <w:r w:rsidRPr="00890B35">
        <w:rPr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C4FA4">
        <w:rPr>
          <w:sz w:val="28"/>
          <w:szCs w:val="28"/>
        </w:rPr>
        <w:t>норма</w:t>
      </w:r>
      <w:r w:rsidRPr="00890B35">
        <w:rPr>
          <w:sz w:val="28"/>
          <w:szCs w:val="28"/>
        </w:rPr>
        <w:t xml:space="preserve">тивные правовые </w:t>
      </w:r>
      <w:r w:rsidR="002C4FA4">
        <w:rPr>
          <w:sz w:val="28"/>
          <w:szCs w:val="28"/>
        </w:rPr>
        <w:t xml:space="preserve">акты Калужской </w:t>
      </w:r>
      <w:r w:rsidRPr="00890B35">
        <w:rPr>
          <w:sz w:val="28"/>
          <w:szCs w:val="28"/>
        </w:rPr>
        <w:t xml:space="preserve">области, Устав муниципального образования </w:t>
      </w:r>
      <w:r w:rsidR="002C4FA4">
        <w:rPr>
          <w:sz w:val="28"/>
          <w:szCs w:val="28"/>
        </w:rPr>
        <w:t>СП «Деревня Никольское»</w:t>
      </w:r>
      <w:r w:rsidRPr="00890B35">
        <w:rPr>
          <w:sz w:val="28"/>
          <w:szCs w:val="28"/>
        </w:rPr>
        <w:t xml:space="preserve">«, иные муниципальные правовые акты </w:t>
      </w:r>
      <w:r w:rsidR="002C4FA4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</w:t>
      </w:r>
      <w:r w:rsidR="002C4FA4">
        <w:rPr>
          <w:sz w:val="28"/>
          <w:szCs w:val="28"/>
        </w:rPr>
        <w:t xml:space="preserve"> «Деревня Никольское»</w:t>
      </w:r>
      <w:r w:rsidRPr="00890B35">
        <w:rPr>
          <w:sz w:val="28"/>
          <w:szCs w:val="28"/>
        </w:rPr>
        <w:t xml:space="preserve"> и обеспечивать их исполнение.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890B35" w:rsidRPr="00890B35" w:rsidRDefault="00890B35" w:rsidP="00890B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90B35">
        <w:rPr>
          <w:sz w:val="28"/>
          <w:szCs w:val="28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890B35" w:rsidRPr="00890B35" w:rsidRDefault="00890B35" w:rsidP="00890B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90B35">
        <w:rPr>
          <w:sz w:val="28"/>
          <w:szCs w:val="28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</w:t>
      </w:r>
      <w:r w:rsidR="00BF2D4E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</w:t>
      </w:r>
      <w:r w:rsidR="00BF2D4E">
        <w:rPr>
          <w:sz w:val="28"/>
          <w:szCs w:val="28"/>
        </w:rPr>
        <w:t xml:space="preserve"> «Деревня Никольское»</w:t>
      </w:r>
      <w:r w:rsidRPr="00890B35">
        <w:rPr>
          <w:sz w:val="28"/>
          <w:szCs w:val="28"/>
        </w:rPr>
        <w:t xml:space="preserve"> за исключением случаев, установленных Гражданским кодексом Российской Федерации.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2.10. Муниципальный служащий может обрабатывать и передавать служебную информацию при соблюдении действующих в Администрации </w:t>
      </w:r>
      <w:r w:rsidR="004C5C90">
        <w:rPr>
          <w:sz w:val="28"/>
          <w:szCs w:val="28"/>
        </w:rPr>
        <w:t>сельского</w:t>
      </w:r>
      <w:r w:rsidRPr="00890B35">
        <w:rPr>
          <w:sz w:val="28"/>
          <w:szCs w:val="28"/>
        </w:rPr>
        <w:t xml:space="preserve"> поселения норм и требований, принятых в соответствии с законодательством Российской Федерации.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</w:t>
      </w:r>
      <w:r w:rsidR="004C5C90">
        <w:rPr>
          <w:sz w:val="28"/>
          <w:szCs w:val="28"/>
        </w:rPr>
        <w:t xml:space="preserve"> сельского</w:t>
      </w:r>
      <w:r w:rsidRPr="00890B35">
        <w:rPr>
          <w:sz w:val="28"/>
          <w:szCs w:val="28"/>
        </w:rPr>
        <w:t xml:space="preserve">  поселения</w:t>
      </w:r>
      <w:r w:rsidR="004C5C90">
        <w:rPr>
          <w:sz w:val="28"/>
          <w:szCs w:val="28"/>
        </w:rPr>
        <w:t xml:space="preserve"> </w:t>
      </w:r>
      <w:r w:rsidRPr="00890B35">
        <w:rPr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принимать меры по предупреждению коррупции;</w:t>
      </w:r>
    </w:p>
    <w:p w:rsidR="00890B35" w:rsidRPr="00890B35" w:rsidRDefault="00890B35" w:rsidP="0089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t xml:space="preserve"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890B35">
        <w:rPr>
          <w:sz w:val="28"/>
          <w:szCs w:val="28"/>
        </w:rPr>
        <w:t>коррупционно</w:t>
      </w:r>
      <w:proofErr w:type="spellEnd"/>
      <w:r w:rsidRPr="00890B35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90B35" w:rsidRPr="00890B35" w:rsidRDefault="00890B35" w:rsidP="00890B35">
      <w:pPr>
        <w:ind w:firstLine="720"/>
        <w:jc w:val="both"/>
        <w:rPr>
          <w:sz w:val="28"/>
          <w:szCs w:val="28"/>
        </w:rPr>
      </w:pPr>
      <w:r w:rsidRPr="00890B35">
        <w:rPr>
          <w:sz w:val="28"/>
          <w:szCs w:val="28"/>
        </w:rPr>
        <w:lastRenderedPageBreak/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90B35" w:rsidRPr="00890B35" w:rsidRDefault="00890B35" w:rsidP="00AD33AC">
      <w:pPr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r w:rsidRPr="00890B35">
        <w:rPr>
          <w:bCs/>
          <w:sz w:val="28"/>
          <w:szCs w:val="28"/>
        </w:rPr>
        <w:t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</w:t>
      </w:r>
      <w:r w:rsidR="00162A4C">
        <w:rPr>
          <w:bCs/>
          <w:sz w:val="28"/>
          <w:szCs w:val="28"/>
        </w:rPr>
        <w:t>.</w:t>
      </w:r>
    </w:p>
    <w:p w:rsidR="00162A4C" w:rsidRDefault="00162A4C" w:rsidP="00AD33AC">
      <w:pPr>
        <w:spacing w:after="120"/>
        <w:ind w:firstLine="540"/>
        <w:jc w:val="both"/>
        <w:outlineLvl w:val="0"/>
        <w:rPr>
          <w:b/>
          <w:color w:val="000000"/>
          <w:spacing w:val="1"/>
          <w:sz w:val="28"/>
          <w:szCs w:val="28"/>
        </w:rPr>
      </w:pPr>
      <w:r w:rsidRPr="00E1465F">
        <w:rPr>
          <w:b/>
          <w:color w:val="000000"/>
          <w:sz w:val="28"/>
          <w:szCs w:val="28"/>
          <w:lang w:val="en-US"/>
        </w:rPr>
        <w:t>III</w:t>
      </w:r>
      <w:r w:rsidRPr="00E1465F">
        <w:rPr>
          <w:b/>
          <w:color w:val="000000"/>
          <w:sz w:val="28"/>
          <w:szCs w:val="28"/>
        </w:rPr>
        <w:t xml:space="preserve">. Рекомендательные этические правила служебного поведения </w:t>
      </w:r>
      <w:r w:rsidRPr="00E1465F">
        <w:rPr>
          <w:b/>
          <w:color w:val="000000"/>
          <w:spacing w:val="1"/>
          <w:sz w:val="28"/>
          <w:szCs w:val="28"/>
        </w:rPr>
        <w:t>государственных служащих</w:t>
      </w:r>
    </w:p>
    <w:p w:rsidR="00D512FF" w:rsidRPr="00D512FF" w:rsidRDefault="00D512FF" w:rsidP="00D512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2FF">
        <w:rPr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77EBD" w:rsidRPr="00D512FF" w:rsidRDefault="00A77EBD" w:rsidP="00A77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12FF" w:rsidRPr="00D512FF">
        <w:rPr>
          <w:sz w:val="28"/>
          <w:szCs w:val="28"/>
        </w:rPr>
        <w:t>3.2. В служебном поведении муниципальный служащий воздерживается от:</w:t>
      </w:r>
    </w:p>
    <w:p w:rsidR="00D512FF" w:rsidRPr="00A77EBD" w:rsidRDefault="00D512FF" w:rsidP="00A77EBD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7EBD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512FF" w:rsidRPr="00A77EBD" w:rsidRDefault="00D512FF" w:rsidP="00A77EBD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7EBD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512FF" w:rsidRPr="00A77EBD" w:rsidRDefault="00D512FF" w:rsidP="00A77EBD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7EBD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512FF" w:rsidRPr="00A77EBD" w:rsidRDefault="00D512FF" w:rsidP="00A77EBD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7EBD">
        <w:rPr>
          <w:sz w:val="28"/>
          <w:szCs w:val="28"/>
        </w:rPr>
        <w:t xml:space="preserve">курения во время служебных совещаний, бесед, иного служебного общения с гражданами. </w:t>
      </w:r>
    </w:p>
    <w:p w:rsidR="00D512FF" w:rsidRPr="00D512FF" w:rsidRDefault="00D512FF" w:rsidP="00D512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2FF">
        <w:rPr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512FF" w:rsidRPr="00D512FF" w:rsidRDefault="00D512FF" w:rsidP="00D512FF">
      <w:pPr>
        <w:ind w:firstLine="720"/>
        <w:jc w:val="both"/>
        <w:rPr>
          <w:sz w:val="28"/>
          <w:szCs w:val="28"/>
        </w:rPr>
      </w:pPr>
      <w:r w:rsidRPr="00D512FF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512FF" w:rsidRPr="00D512FF" w:rsidRDefault="00D512FF" w:rsidP="00D512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2FF">
        <w:rPr>
          <w:sz w:val="28"/>
          <w:szCs w:val="28"/>
        </w:rPr>
        <w:t xml:space="preserve"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</w:t>
      </w:r>
      <w:r w:rsidR="009B00BF">
        <w:rPr>
          <w:sz w:val="28"/>
          <w:szCs w:val="28"/>
        </w:rPr>
        <w:t xml:space="preserve">сельского </w:t>
      </w:r>
      <w:r w:rsidRPr="00D512FF">
        <w:rPr>
          <w:sz w:val="28"/>
          <w:szCs w:val="28"/>
        </w:rPr>
        <w:t xml:space="preserve">поселения, соответствовать </w:t>
      </w:r>
      <w:r w:rsidRPr="00D512FF">
        <w:rPr>
          <w:sz w:val="28"/>
          <w:szCs w:val="28"/>
        </w:rPr>
        <w:lastRenderedPageBreak/>
        <w:t>общепринятому деловому стилю, который отличают официальность, сдержанность, традиционность, аккуратность.</w:t>
      </w:r>
    </w:p>
    <w:p w:rsidR="00D512FF" w:rsidRDefault="00D512FF" w:rsidP="00D512FF">
      <w:pPr>
        <w:ind w:firstLine="540"/>
        <w:jc w:val="center"/>
      </w:pPr>
    </w:p>
    <w:p w:rsidR="00015F6E" w:rsidRPr="00015F6E" w:rsidRDefault="00015F6E" w:rsidP="00015F6E">
      <w:pPr>
        <w:spacing w:after="120"/>
        <w:ind w:firstLine="540"/>
        <w:jc w:val="both"/>
        <w:outlineLvl w:val="0"/>
        <w:rPr>
          <w:b/>
          <w:color w:val="000000"/>
          <w:sz w:val="28"/>
          <w:szCs w:val="28"/>
        </w:rPr>
      </w:pPr>
      <w:r w:rsidRPr="00015F6E">
        <w:rPr>
          <w:b/>
          <w:color w:val="000000"/>
          <w:sz w:val="28"/>
          <w:szCs w:val="28"/>
          <w:lang w:val="en-US"/>
        </w:rPr>
        <w:t>IV</w:t>
      </w:r>
      <w:r w:rsidRPr="00015F6E">
        <w:rPr>
          <w:b/>
          <w:color w:val="000000"/>
          <w:sz w:val="28"/>
          <w:szCs w:val="28"/>
        </w:rPr>
        <w:t>. Ответственность за нарушение положений Кодекса</w:t>
      </w:r>
    </w:p>
    <w:p w:rsidR="00D512FF" w:rsidRPr="00015F6E" w:rsidRDefault="00D512FF" w:rsidP="00D512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5F6E">
        <w:rPr>
          <w:sz w:val="28"/>
          <w:szCs w:val="28"/>
        </w:rPr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E51CE" w:rsidRPr="00015F6E" w:rsidRDefault="00D512FF" w:rsidP="00D512FF">
      <w:pPr>
        <w:spacing w:after="120"/>
        <w:ind w:firstLine="540"/>
        <w:jc w:val="both"/>
        <w:outlineLvl w:val="0"/>
        <w:rPr>
          <w:b/>
          <w:color w:val="000000"/>
          <w:spacing w:val="1"/>
          <w:sz w:val="28"/>
          <w:szCs w:val="28"/>
        </w:rPr>
      </w:pPr>
      <w:r w:rsidRPr="00015F6E">
        <w:rPr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</w:t>
      </w:r>
      <w:r w:rsidR="00BE3AB5">
        <w:rPr>
          <w:sz w:val="28"/>
          <w:szCs w:val="28"/>
        </w:rPr>
        <w:t xml:space="preserve"> взысканий.</w:t>
      </w:r>
    </w:p>
    <w:p w:rsidR="0043284E" w:rsidRPr="00015F6E" w:rsidRDefault="0043284E" w:rsidP="00432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29D9" w:rsidRDefault="004F29D9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1D7284" w:rsidRDefault="001D7284" w:rsidP="00FA7C87">
      <w:pPr>
        <w:jc w:val="both"/>
        <w:rPr>
          <w:sz w:val="28"/>
          <w:szCs w:val="28"/>
        </w:rPr>
      </w:pPr>
    </w:p>
    <w:p w:rsidR="006E1CD9" w:rsidRDefault="006E1CD9" w:rsidP="00FA7C87">
      <w:pPr>
        <w:jc w:val="both"/>
        <w:rPr>
          <w:sz w:val="28"/>
          <w:szCs w:val="28"/>
        </w:rPr>
      </w:pPr>
    </w:p>
    <w:p w:rsidR="006E1CD9" w:rsidRDefault="006E1CD9" w:rsidP="006E1CD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6E1CD9" w:rsidRDefault="006E1CD9" w:rsidP="006E1CD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Кодексу этики</w:t>
      </w:r>
    </w:p>
    <w:p w:rsidR="006E1CD9" w:rsidRDefault="006E1CD9" w:rsidP="006E1CD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и служебного поведения</w:t>
      </w:r>
    </w:p>
    <w:p w:rsidR="006E1CD9" w:rsidRDefault="006E1CD9" w:rsidP="006E1CD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муниципальных служащих Администрации </w:t>
      </w:r>
    </w:p>
    <w:p w:rsidR="006E1CD9" w:rsidRDefault="006E1CD9" w:rsidP="006E1CD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«Деревня Никольское»</w:t>
      </w:r>
    </w:p>
    <w:p w:rsidR="006E1CD9" w:rsidRDefault="006E1CD9" w:rsidP="006E1CD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E1CD9" w:rsidRPr="00161F65" w:rsidRDefault="006E1CD9" w:rsidP="006E1C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F65">
        <w:rPr>
          <w:b/>
          <w:sz w:val="28"/>
          <w:szCs w:val="28"/>
        </w:rPr>
        <w:t>АНТИКОРРУПЦИОННЫЙ СТАНДАРТ</w:t>
      </w:r>
    </w:p>
    <w:p w:rsidR="006E1CD9" w:rsidRPr="00161F65" w:rsidRDefault="006E1CD9" w:rsidP="006E1C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F65">
        <w:rPr>
          <w:b/>
          <w:sz w:val="28"/>
          <w:szCs w:val="28"/>
        </w:rPr>
        <w:t>ПОВЕДЕНИЯ МУНИЦИПАЛЬНОГО СЛУЖАЩЕГО В СФЕРЕ</w:t>
      </w:r>
    </w:p>
    <w:p w:rsidR="006E1CD9" w:rsidRPr="00161F65" w:rsidRDefault="006E1CD9" w:rsidP="006E1C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F65">
        <w:rPr>
          <w:b/>
          <w:sz w:val="28"/>
          <w:szCs w:val="28"/>
        </w:rPr>
        <w:t>СЛУЖЕБНОГО ПОВЕДЕНИЯ</w:t>
      </w:r>
    </w:p>
    <w:p w:rsidR="006E1CD9" w:rsidRDefault="006E1CD9" w:rsidP="006E1CD9">
      <w:pPr>
        <w:jc w:val="right"/>
        <w:rPr>
          <w:sz w:val="28"/>
          <w:szCs w:val="28"/>
        </w:rPr>
      </w:pP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1. Антикоррупционный стандарт поведения муниципального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2. Антикоррупционный стандарт регулирует служебное поведение лиц, замещающих должности муниципальной службы в Администрации </w:t>
      </w:r>
      <w:r w:rsidR="000B3799">
        <w:rPr>
          <w:sz w:val="28"/>
          <w:szCs w:val="28"/>
        </w:rPr>
        <w:t>СП «Деревня Никольское»</w:t>
      </w:r>
      <w:r w:rsidRPr="00161F65">
        <w:rPr>
          <w:sz w:val="28"/>
          <w:szCs w:val="28"/>
        </w:rPr>
        <w:t xml:space="preserve"> (далее - муниципальный служащий).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3. Обязанность по представлению сведений о доходах, об имуществе и обязательствах имущественного характера.</w:t>
      </w:r>
    </w:p>
    <w:p w:rsidR="00B421B7" w:rsidRPr="00B421B7" w:rsidRDefault="00AD4169" w:rsidP="00B421B7">
      <w:pPr>
        <w:pStyle w:val="2"/>
        <w:spacing w:after="0" w:line="240" w:lineRule="auto"/>
        <w:ind w:left="-57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</w:t>
      </w:r>
      <w:hyperlink r:id="rId10" w:history="1">
        <w:r w:rsidRPr="00161F65">
          <w:rPr>
            <w:sz w:val="28"/>
            <w:szCs w:val="28"/>
          </w:rPr>
          <w:t xml:space="preserve">частью 1 статьи </w:t>
        </w:r>
      </w:hyperlink>
      <w:r w:rsidRPr="00161F65">
        <w:rPr>
          <w:sz w:val="28"/>
          <w:szCs w:val="28"/>
        </w:rPr>
        <w:t xml:space="preserve">15, </w:t>
      </w:r>
      <w:hyperlink r:id="rId11" w:history="1">
        <w:r w:rsidRPr="00161F65">
          <w:rPr>
            <w:sz w:val="28"/>
            <w:szCs w:val="28"/>
          </w:rPr>
          <w:t>пунктом 8 части 1 статьи 1</w:t>
        </w:r>
      </w:hyperlink>
      <w:r w:rsidRPr="00161F6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Федерации", </w:t>
      </w:r>
      <w:hyperlink r:id="rId12" w:history="1">
        <w:r w:rsidRPr="00161F65">
          <w:rPr>
            <w:sz w:val="28"/>
            <w:szCs w:val="28"/>
          </w:rPr>
          <w:t>частью 1 статьи 8</w:t>
        </w:r>
      </w:hyperlink>
      <w:r w:rsidRPr="00161F65">
        <w:rPr>
          <w:sz w:val="28"/>
          <w:szCs w:val="28"/>
        </w:rPr>
        <w:t xml:space="preserve"> Федерального закона от 25.12.2008 N 273-ФЗ "О противодействии коррупции", </w:t>
      </w:r>
      <w:r w:rsidR="005B7BF8" w:rsidRPr="005B7BF8">
        <w:rPr>
          <w:sz w:val="28"/>
          <w:szCs w:val="28"/>
        </w:rPr>
        <w:t xml:space="preserve">Закона Калужской области </w:t>
      </w:r>
      <w:r w:rsidR="005B7BF8">
        <w:rPr>
          <w:sz w:val="28"/>
          <w:szCs w:val="28"/>
        </w:rPr>
        <w:t>от 10 ноября 2009 года N 588-ОЗ</w:t>
      </w:r>
      <w:r w:rsidRPr="00161F65">
        <w:rPr>
          <w:sz w:val="28"/>
          <w:szCs w:val="28"/>
        </w:rPr>
        <w:t xml:space="preserve"> "О противодействии коррупции в </w:t>
      </w:r>
      <w:r w:rsidR="005B7BF8">
        <w:rPr>
          <w:sz w:val="28"/>
          <w:szCs w:val="28"/>
        </w:rPr>
        <w:t>Калужской</w:t>
      </w:r>
      <w:r w:rsidRPr="00161F65">
        <w:rPr>
          <w:sz w:val="28"/>
          <w:szCs w:val="28"/>
        </w:rPr>
        <w:t xml:space="preserve"> области" муниципальный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доходах). Указанные сведения представляются лицами, включенными в </w:t>
      </w:r>
      <w:hyperlink r:id="rId13" w:history="1">
        <w:r w:rsidRPr="00161F65">
          <w:rPr>
            <w:sz w:val="28"/>
            <w:szCs w:val="28"/>
          </w:rPr>
          <w:t>Перечень</w:t>
        </w:r>
      </w:hyperlink>
      <w:r w:rsidRPr="00161F65">
        <w:rPr>
          <w:sz w:val="28"/>
          <w:szCs w:val="28"/>
        </w:rPr>
        <w:t xml:space="preserve"> должностей муниципальной службы, при замещении которых муниципальные служащие Администрации </w:t>
      </w:r>
      <w:r w:rsidR="00AE3996">
        <w:rPr>
          <w:sz w:val="28"/>
          <w:szCs w:val="28"/>
        </w:rPr>
        <w:t>СП «Деревня Никольское»</w:t>
      </w:r>
      <w:r w:rsidRPr="00161F65">
        <w:rPr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 </w:t>
      </w:r>
      <w:r w:rsidR="00B421B7">
        <w:rPr>
          <w:sz w:val="28"/>
          <w:szCs w:val="28"/>
        </w:rPr>
        <w:t>Решением сельской Думы МОСП «Деревня Никольское»</w:t>
      </w:r>
      <w:r w:rsidRPr="00161F65">
        <w:rPr>
          <w:sz w:val="28"/>
          <w:szCs w:val="28"/>
        </w:rPr>
        <w:t xml:space="preserve"> от </w:t>
      </w:r>
      <w:r w:rsidR="00B421B7">
        <w:rPr>
          <w:sz w:val="28"/>
          <w:szCs w:val="28"/>
        </w:rPr>
        <w:t>19.04</w:t>
      </w:r>
      <w:r w:rsidRPr="00161F65">
        <w:rPr>
          <w:sz w:val="28"/>
          <w:szCs w:val="28"/>
        </w:rPr>
        <w:t>.201</w:t>
      </w:r>
      <w:r w:rsidR="00B421B7">
        <w:rPr>
          <w:sz w:val="28"/>
          <w:szCs w:val="28"/>
        </w:rPr>
        <w:t>8</w:t>
      </w:r>
      <w:r w:rsidRPr="00161F65">
        <w:rPr>
          <w:sz w:val="28"/>
          <w:szCs w:val="28"/>
        </w:rPr>
        <w:t xml:space="preserve"> №</w:t>
      </w:r>
      <w:r w:rsidR="00B421B7">
        <w:rPr>
          <w:sz w:val="28"/>
          <w:szCs w:val="28"/>
        </w:rPr>
        <w:t xml:space="preserve"> 187</w:t>
      </w:r>
      <w:r w:rsidRPr="00161F65">
        <w:rPr>
          <w:sz w:val="28"/>
          <w:szCs w:val="28"/>
        </w:rPr>
        <w:t xml:space="preserve"> «</w:t>
      </w:r>
      <w:r w:rsidRPr="00B421B7">
        <w:rPr>
          <w:sz w:val="28"/>
          <w:szCs w:val="28"/>
        </w:rPr>
        <w:t xml:space="preserve">О </w:t>
      </w:r>
      <w:r w:rsidR="00B421B7" w:rsidRPr="00B421B7">
        <w:rPr>
          <w:sz w:val="28"/>
          <w:szCs w:val="28"/>
        </w:rPr>
        <w:t xml:space="preserve"> утверждении  порядка и сроков предоставления депутатами  Сельской Думы лицами замещающими муниципальные должности муниципальной службы в администрации СП «Деревня Никольское» сведений о своих доходах, расходах, об</w:t>
      </w:r>
      <w:r w:rsidR="00B421B7">
        <w:rPr>
          <w:sz w:val="28"/>
          <w:szCs w:val="28"/>
        </w:rPr>
        <w:t xml:space="preserve"> </w:t>
      </w:r>
      <w:r w:rsidR="00B421B7" w:rsidRPr="00B421B7">
        <w:rPr>
          <w:sz w:val="28"/>
          <w:szCs w:val="28"/>
        </w:rPr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B421B7">
        <w:rPr>
          <w:sz w:val="28"/>
          <w:szCs w:val="28"/>
        </w:rPr>
        <w:t>».</w:t>
      </w:r>
      <w:r w:rsidR="00B421B7" w:rsidRPr="00B421B7">
        <w:rPr>
          <w:sz w:val="28"/>
          <w:szCs w:val="28"/>
        </w:rPr>
        <w:t xml:space="preserve"> </w:t>
      </w:r>
    </w:p>
    <w:p w:rsidR="006C1397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Для исполнения данной обязанности муниципальному служащему необходимо ежегодно, до 30 апреля года, следующего за отчетным, представлять </w:t>
      </w:r>
      <w:r w:rsidRPr="00161F65">
        <w:rPr>
          <w:sz w:val="28"/>
          <w:szCs w:val="28"/>
        </w:rPr>
        <w:lastRenderedPageBreak/>
        <w:t xml:space="preserve">справки о доходах, расходах, об имуществе и обязательствах имущественного характера по </w:t>
      </w:r>
      <w:hyperlink r:id="rId14" w:history="1">
        <w:r w:rsidRPr="00161F65">
          <w:rPr>
            <w:sz w:val="28"/>
            <w:szCs w:val="28"/>
          </w:rPr>
          <w:t>форме</w:t>
        </w:r>
      </w:hyperlink>
      <w:r w:rsidRPr="00161F65">
        <w:rPr>
          <w:sz w:val="28"/>
          <w:szCs w:val="28"/>
        </w:rPr>
        <w:t xml:space="preserve">, утвержденной Указом Президента Российской Федерации от 23.06.2014 N </w:t>
      </w:r>
      <w:r w:rsidRPr="00E37311">
        <w:rPr>
          <w:sz w:val="28"/>
          <w:szCs w:val="28"/>
        </w:rPr>
        <w:t xml:space="preserve">460 </w:t>
      </w:r>
      <w:r w:rsidR="00E37311" w:rsidRPr="00E37311">
        <w:rPr>
          <w:sz w:val="28"/>
          <w:szCs w:val="28"/>
        </w:rPr>
        <w:t xml:space="preserve"> ( в редакции Указа Президента РФ от 19.09.2017 №431 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6C1397">
        <w:rPr>
          <w:sz w:val="28"/>
          <w:szCs w:val="28"/>
        </w:rPr>
        <w:t xml:space="preserve">. 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Невыполнение муниципальным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в соответствии с </w:t>
      </w:r>
      <w:hyperlink r:id="rId15" w:history="1">
        <w:r w:rsidRPr="00161F65">
          <w:rPr>
            <w:sz w:val="28"/>
            <w:szCs w:val="28"/>
          </w:rPr>
          <w:t>постановлением</w:t>
        </w:r>
      </w:hyperlink>
      <w:r w:rsidRPr="00161F65">
        <w:rPr>
          <w:sz w:val="28"/>
          <w:szCs w:val="28"/>
        </w:rPr>
        <w:t xml:space="preserve"> Администрации </w:t>
      </w:r>
      <w:r w:rsidR="00325E29">
        <w:rPr>
          <w:sz w:val="28"/>
          <w:szCs w:val="28"/>
        </w:rPr>
        <w:t>СП «Деревня Никольское»</w:t>
      </w:r>
      <w:r w:rsidRPr="00161F65">
        <w:rPr>
          <w:sz w:val="28"/>
          <w:szCs w:val="28"/>
        </w:rPr>
        <w:t xml:space="preserve"> от </w:t>
      </w:r>
      <w:r w:rsidR="00F67843">
        <w:rPr>
          <w:sz w:val="28"/>
          <w:szCs w:val="28"/>
        </w:rPr>
        <w:t>23</w:t>
      </w:r>
      <w:r w:rsidRPr="00161F65">
        <w:rPr>
          <w:sz w:val="28"/>
          <w:szCs w:val="28"/>
        </w:rPr>
        <w:t>.0</w:t>
      </w:r>
      <w:r w:rsidR="00325E29">
        <w:rPr>
          <w:sz w:val="28"/>
          <w:szCs w:val="28"/>
        </w:rPr>
        <w:t>7</w:t>
      </w:r>
      <w:r w:rsidRPr="00161F65">
        <w:rPr>
          <w:sz w:val="28"/>
          <w:szCs w:val="28"/>
        </w:rPr>
        <w:t xml:space="preserve">.2018 N </w:t>
      </w:r>
      <w:r w:rsidR="00F67843">
        <w:rPr>
          <w:sz w:val="28"/>
          <w:szCs w:val="28"/>
        </w:rPr>
        <w:t>60</w:t>
      </w:r>
      <w:r w:rsidRPr="00161F65">
        <w:rPr>
          <w:sz w:val="28"/>
          <w:szCs w:val="28"/>
        </w:rPr>
        <w:t xml:space="preserve"> "Об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325E29">
        <w:rPr>
          <w:sz w:val="28"/>
          <w:szCs w:val="28"/>
        </w:rPr>
        <w:t>»</w:t>
      </w:r>
      <w:r w:rsidRPr="00161F65">
        <w:rPr>
          <w:sz w:val="28"/>
          <w:szCs w:val="28"/>
        </w:rPr>
        <w:t xml:space="preserve"> (далее - комиссия) на основании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4. Обязанность по представлению сведений о расходах в случаях, предусмотренных законодательством.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частью 1.1  </w:t>
      </w:r>
      <w:hyperlink r:id="rId16" w:history="1">
        <w:r w:rsidRPr="00161F65">
          <w:rPr>
            <w:sz w:val="28"/>
            <w:szCs w:val="28"/>
          </w:rPr>
          <w:t>статьи 15</w:t>
        </w:r>
      </w:hyperlink>
      <w:r w:rsidRPr="00161F65">
        <w:rPr>
          <w:sz w:val="28"/>
          <w:szCs w:val="28"/>
        </w:rPr>
        <w:t xml:space="preserve">, </w:t>
      </w:r>
      <w:hyperlink r:id="rId17" w:history="1">
        <w:r w:rsidRPr="00161F65">
          <w:rPr>
            <w:sz w:val="28"/>
            <w:szCs w:val="28"/>
          </w:rPr>
          <w:t>пунктом 8 части 1 статьи 1</w:t>
        </w:r>
      </w:hyperlink>
      <w:r w:rsidRPr="00161F6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Федерации, </w:t>
      </w:r>
      <w:hyperlink r:id="rId18" w:history="1">
        <w:r w:rsidRPr="00161F65">
          <w:rPr>
            <w:sz w:val="28"/>
            <w:szCs w:val="28"/>
          </w:rPr>
          <w:t>статьей 8.1</w:t>
        </w:r>
      </w:hyperlink>
      <w:r w:rsidRPr="00161F65">
        <w:rPr>
          <w:sz w:val="28"/>
          <w:szCs w:val="28"/>
        </w:rPr>
        <w:t xml:space="preserve"> Федерального закона от 25.12.2008 N 273-ФЗ, </w:t>
      </w:r>
      <w:hyperlink r:id="rId19" w:history="1">
        <w:r w:rsidRPr="00161F65">
          <w:rPr>
            <w:sz w:val="28"/>
            <w:szCs w:val="28"/>
          </w:rPr>
          <w:t>статьей 3</w:t>
        </w:r>
      </w:hyperlink>
      <w:r w:rsidRPr="00161F65">
        <w:rPr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Так, для представления сведений о расходах муниципальному служащему необходимо заполнить соответствующий раздел справки о доходах.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lastRenderedPageBreak/>
        <w:t xml:space="preserve">В соответствии со </w:t>
      </w:r>
      <w:hyperlink r:id="rId20" w:history="1">
        <w:r w:rsidRPr="00161F65">
          <w:rPr>
            <w:sz w:val="28"/>
            <w:szCs w:val="28"/>
          </w:rPr>
          <w:t>статьей 9</w:t>
        </w:r>
      </w:hyperlink>
      <w:r w:rsidRPr="00161F65">
        <w:rPr>
          <w:sz w:val="28"/>
          <w:szCs w:val="28"/>
        </w:rPr>
        <w:t xml:space="preserve"> Федерального закона от 25.12.2008 N 273-ФЗ муниципальный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6. Обязанность по предотвращению и урегулированию конфликта интересов.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</w:t>
      </w:r>
      <w:hyperlink r:id="rId21" w:history="1">
        <w:r w:rsidRPr="00161F65">
          <w:rPr>
            <w:sz w:val="28"/>
            <w:szCs w:val="28"/>
          </w:rPr>
          <w:t>пунктом 9 части 1 статьи 1</w:t>
        </w:r>
      </w:hyperlink>
      <w:r w:rsidRPr="00161F65">
        <w:rPr>
          <w:sz w:val="28"/>
          <w:szCs w:val="28"/>
        </w:rPr>
        <w:t xml:space="preserve">2 Федерального закона от 02.03.2007 N 25-ФЗ, </w:t>
      </w:r>
      <w:hyperlink r:id="rId22" w:history="1">
        <w:r w:rsidRPr="00161F65">
          <w:rPr>
            <w:sz w:val="28"/>
            <w:szCs w:val="28"/>
          </w:rPr>
          <w:t>статьей 11</w:t>
        </w:r>
      </w:hyperlink>
      <w:r w:rsidRPr="00161F65">
        <w:rPr>
          <w:sz w:val="28"/>
          <w:szCs w:val="28"/>
        </w:rPr>
        <w:t xml:space="preserve"> Федерального закона от 25.12.2008 N 273-ФЗ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 письменной форме в порядке, установленном нормативным правовым актом государственного органа </w:t>
      </w:r>
      <w:r w:rsidR="006F1250">
        <w:rPr>
          <w:sz w:val="28"/>
          <w:szCs w:val="28"/>
        </w:rPr>
        <w:t xml:space="preserve">Калужской </w:t>
      </w:r>
      <w:r w:rsidRPr="00161F65">
        <w:rPr>
          <w:sz w:val="28"/>
          <w:szCs w:val="28"/>
        </w:rPr>
        <w:t>области, а также принять меры по предотвращению конфликта интересов.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Согласно </w:t>
      </w:r>
      <w:hyperlink r:id="rId23" w:history="1">
        <w:r w:rsidRPr="00161F65">
          <w:rPr>
            <w:sz w:val="28"/>
            <w:szCs w:val="28"/>
          </w:rPr>
          <w:t xml:space="preserve">пункту 3 части 1 статьи </w:t>
        </w:r>
      </w:hyperlink>
      <w:r w:rsidRPr="00161F65">
        <w:rPr>
          <w:sz w:val="28"/>
          <w:szCs w:val="28"/>
        </w:rPr>
        <w:t>14.2 Федерального закона от 02.03.2007 N 25-ФЗ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Обеспечение соблюдения муниципальными служащими Администрации </w:t>
      </w:r>
      <w:r w:rsidR="002C1F58">
        <w:rPr>
          <w:sz w:val="28"/>
          <w:szCs w:val="28"/>
        </w:rPr>
        <w:t xml:space="preserve">сельского </w:t>
      </w:r>
      <w:r w:rsidRPr="00161F65">
        <w:rPr>
          <w:sz w:val="28"/>
          <w:szCs w:val="28"/>
        </w:rPr>
        <w:t xml:space="preserve">поселения требований о предотвращении или об урегулировании конфликта интересов осуществляется соответствующей комиссией в соответствии с </w:t>
      </w:r>
      <w:hyperlink r:id="rId24" w:history="1">
        <w:r w:rsidRPr="00161F65">
          <w:rPr>
            <w:sz w:val="28"/>
            <w:szCs w:val="28"/>
          </w:rPr>
          <w:t>постановлением</w:t>
        </w:r>
      </w:hyperlink>
      <w:r w:rsidRPr="00161F65">
        <w:rPr>
          <w:sz w:val="28"/>
          <w:szCs w:val="28"/>
        </w:rPr>
        <w:t xml:space="preserve"> Администрации </w:t>
      </w:r>
      <w:r w:rsidR="006F1250">
        <w:rPr>
          <w:sz w:val="28"/>
          <w:szCs w:val="28"/>
        </w:rPr>
        <w:t>СП «Деревня Никольское»</w:t>
      </w:r>
      <w:r w:rsidRPr="00161F65">
        <w:rPr>
          <w:sz w:val="28"/>
          <w:szCs w:val="28"/>
        </w:rPr>
        <w:t xml:space="preserve"> от </w:t>
      </w:r>
      <w:r w:rsidR="000D6BB6">
        <w:rPr>
          <w:sz w:val="28"/>
          <w:szCs w:val="28"/>
        </w:rPr>
        <w:t>23</w:t>
      </w:r>
      <w:r w:rsidRPr="00161F65">
        <w:rPr>
          <w:sz w:val="28"/>
          <w:szCs w:val="28"/>
        </w:rPr>
        <w:t>.0</w:t>
      </w:r>
      <w:r w:rsidR="006F1250">
        <w:rPr>
          <w:sz w:val="28"/>
          <w:szCs w:val="28"/>
        </w:rPr>
        <w:t>7</w:t>
      </w:r>
      <w:r w:rsidRPr="00161F65">
        <w:rPr>
          <w:sz w:val="28"/>
          <w:szCs w:val="28"/>
        </w:rPr>
        <w:t xml:space="preserve">.2018 N </w:t>
      </w:r>
      <w:r w:rsidR="000D6BB6">
        <w:rPr>
          <w:sz w:val="28"/>
          <w:szCs w:val="28"/>
        </w:rPr>
        <w:t>60</w:t>
      </w:r>
      <w:r w:rsidRPr="00161F65">
        <w:rPr>
          <w:sz w:val="28"/>
          <w:szCs w:val="28"/>
        </w:rPr>
        <w:t>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7. Обязанность по передаче ценных бумаг в доверительное управление.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</w:t>
      </w:r>
      <w:hyperlink r:id="rId25" w:history="1">
        <w:r w:rsidRPr="00161F65">
          <w:rPr>
            <w:sz w:val="28"/>
            <w:szCs w:val="28"/>
          </w:rPr>
          <w:t>частью 1 статьи 12.3</w:t>
        </w:r>
      </w:hyperlink>
      <w:r w:rsidRPr="00161F65">
        <w:rPr>
          <w:sz w:val="28"/>
          <w:szCs w:val="28"/>
        </w:rPr>
        <w:t xml:space="preserve"> Федерального закона от 25.12.2008 N 273-ФЗ в случае, если владение муниципальным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</w:t>
      </w:r>
      <w:r w:rsidRPr="00161F65">
        <w:rPr>
          <w:sz w:val="28"/>
          <w:szCs w:val="28"/>
        </w:rPr>
        <w:lastRenderedPageBreak/>
        <w:t>конфликту интересов, указанное лицо обязано передать принадлежащие ему ценные бумаги в доверительное управление в соответствии с законодательством Российской Федерации.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Данный запрет установлен </w:t>
      </w:r>
      <w:hyperlink r:id="rId26" w:history="1">
        <w:r w:rsidRPr="00161F65">
          <w:rPr>
            <w:sz w:val="28"/>
            <w:szCs w:val="28"/>
          </w:rPr>
          <w:t>подпунктом "з" пункта 1 части 1 статьи 2</w:t>
        </w:r>
      </w:hyperlink>
      <w:r w:rsidRPr="00161F65">
        <w:rPr>
          <w:sz w:val="28"/>
          <w:szCs w:val="28"/>
        </w:rP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отношении главы Администрации </w:t>
      </w:r>
      <w:r w:rsidR="006F1250">
        <w:rPr>
          <w:sz w:val="28"/>
          <w:szCs w:val="28"/>
        </w:rPr>
        <w:t>СП «Деревня Никольское»</w:t>
      </w:r>
      <w:r w:rsidRPr="00161F65">
        <w:rPr>
          <w:sz w:val="28"/>
          <w:szCs w:val="28"/>
        </w:rPr>
        <w:t xml:space="preserve"> (далее – главы Администрации).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Глава Администрации  при представлении сведений о доходах указывает сведения о принадлежащем ему, его супруге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и несовершеннолетних детей.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случае невозможности выполнить требования Федерального </w:t>
      </w:r>
      <w:hyperlink r:id="rId27" w:history="1">
        <w:r w:rsidRPr="00161F65">
          <w:rPr>
            <w:sz w:val="28"/>
            <w:szCs w:val="28"/>
          </w:rPr>
          <w:t>закона</w:t>
        </w:r>
      </w:hyperlink>
      <w:r w:rsidRPr="00161F65">
        <w:rPr>
          <w:sz w:val="28"/>
          <w:szCs w:val="28"/>
        </w:rPr>
        <w:t xml:space="preserve"> от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главы Администрации 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поведению муниципальных  гражданских служащих Администрации </w:t>
      </w:r>
      <w:r w:rsidR="00920435">
        <w:rPr>
          <w:sz w:val="28"/>
          <w:szCs w:val="28"/>
        </w:rPr>
        <w:t>СП «Деревня Никольское»</w:t>
      </w:r>
      <w:r w:rsidRPr="00161F65">
        <w:rPr>
          <w:sz w:val="28"/>
          <w:szCs w:val="28"/>
        </w:rPr>
        <w:t xml:space="preserve"> и урегулированию конфликта интересов в порядке, установленном </w:t>
      </w:r>
      <w:hyperlink r:id="rId28" w:history="1">
        <w:r w:rsidRPr="00161F65">
          <w:rPr>
            <w:sz w:val="28"/>
            <w:szCs w:val="28"/>
          </w:rPr>
          <w:t>постановлением</w:t>
        </w:r>
      </w:hyperlink>
      <w:r w:rsidRPr="00161F65">
        <w:rPr>
          <w:sz w:val="28"/>
          <w:szCs w:val="28"/>
        </w:rPr>
        <w:t xml:space="preserve"> Администрации</w:t>
      </w:r>
      <w:r w:rsidR="00920435">
        <w:rPr>
          <w:sz w:val="28"/>
          <w:szCs w:val="28"/>
        </w:rPr>
        <w:t xml:space="preserve"> СП «Деревня Никольское»</w:t>
      </w:r>
      <w:r w:rsidRPr="00161F65">
        <w:rPr>
          <w:sz w:val="28"/>
          <w:szCs w:val="28"/>
        </w:rPr>
        <w:t xml:space="preserve"> от </w:t>
      </w:r>
      <w:r w:rsidR="000D6BB6">
        <w:rPr>
          <w:sz w:val="28"/>
          <w:szCs w:val="28"/>
        </w:rPr>
        <w:t>23</w:t>
      </w:r>
      <w:r w:rsidRPr="00161F65">
        <w:rPr>
          <w:sz w:val="28"/>
          <w:szCs w:val="28"/>
        </w:rPr>
        <w:t>.0</w:t>
      </w:r>
      <w:r w:rsidR="00920435">
        <w:rPr>
          <w:sz w:val="28"/>
          <w:szCs w:val="28"/>
        </w:rPr>
        <w:t>7</w:t>
      </w:r>
      <w:r w:rsidRPr="00161F65">
        <w:rPr>
          <w:sz w:val="28"/>
          <w:szCs w:val="28"/>
        </w:rPr>
        <w:t xml:space="preserve">.2018 N </w:t>
      </w:r>
      <w:r w:rsidR="000D6BB6">
        <w:rPr>
          <w:sz w:val="28"/>
          <w:szCs w:val="28"/>
        </w:rPr>
        <w:t>60</w:t>
      </w:r>
      <w:r w:rsidRPr="00161F65">
        <w:rPr>
          <w:sz w:val="28"/>
          <w:szCs w:val="28"/>
        </w:rPr>
        <w:t>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Несоблюдение данного запрета влечет увольнение с муниципальной службы в связи с утратой доверия.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9. 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</w:t>
      </w:r>
      <w:hyperlink r:id="rId29" w:history="1">
        <w:r w:rsidRPr="00161F65">
          <w:rPr>
            <w:sz w:val="28"/>
            <w:szCs w:val="28"/>
          </w:rPr>
          <w:t>пунктом 5 части 1 статьи 1</w:t>
        </w:r>
      </w:hyperlink>
      <w:r w:rsidRPr="00161F65">
        <w:rPr>
          <w:sz w:val="28"/>
          <w:szCs w:val="28"/>
        </w:rPr>
        <w:t xml:space="preserve">4 Федерального закона от 02.03.2007 N 25-ФЗ, </w:t>
      </w:r>
      <w:hyperlink r:id="rId30" w:history="1">
        <w:r w:rsidRPr="00161F65">
          <w:rPr>
            <w:sz w:val="28"/>
            <w:szCs w:val="28"/>
          </w:rPr>
          <w:t>пунктом 7 части 3 статьи 12.1</w:t>
        </w:r>
      </w:hyperlink>
      <w:r w:rsidRPr="00161F65">
        <w:rPr>
          <w:sz w:val="28"/>
          <w:szCs w:val="28"/>
        </w:rPr>
        <w:t xml:space="preserve"> Федерального закона от 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lastRenderedPageBreak/>
        <w:t xml:space="preserve">В соответствии с </w:t>
      </w:r>
      <w:hyperlink r:id="rId31" w:history="1">
        <w:r w:rsidRPr="00161F65">
          <w:rPr>
            <w:sz w:val="28"/>
            <w:szCs w:val="28"/>
          </w:rPr>
          <w:t>пунктом 6 части 1 статьи 1</w:t>
        </w:r>
      </w:hyperlink>
      <w:r w:rsidRPr="00161F65">
        <w:rPr>
          <w:sz w:val="28"/>
          <w:szCs w:val="28"/>
        </w:rPr>
        <w:t>4 Федерального закона от 02.03.2007 N 25-ФЗ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 w:rsidR="005300F1">
        <w:rPr>
          <w:sz w:val="28"/>
          <w:szCs w:val="28"/>
        </w:rPr>
        <w:t>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1</w:t>
      </w:r>
      <w:r w:rsidR="005300F1">
        <w:rPr>
          <w:sz w:val="28"/>
          <w:szCs w:val="28"/>
        </w:rPr>
        <w:t>0</w:t>
      </w:r>
      <w:r w:rsidRPr="00161F65">
        <w:rPr>
          <w:sz w:val="28"/>
          <w:szCs w:val="28"/>
        </w:rPr>
        <w:t>. Запреты, связанные с осуществлением общественной, политической деятельности.</w:t>
      </w:r>
    </w:p>
    <w:p w:rsidR="00AD4169" w:rsidRPr="00161F65" w:rsidRDefault="00AD4169" w:rsidP="00AD41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</w:t>
      </w:r>
      <w:hyperlink r:id="rId32" w:history="1">
        <w:r w:rsidRPr="00161F65">
          <w:rPr>
            <w:sz w:val="28"/>
            <w:szCs w:val="28"/>
          </w:rPr>
          <w:t>частью 1 статьи 1</w:t>
        </w:r>
      </w:hyperlink>
      <w:r w:rsidRPr="00161F65">
        <w:rPr>
          <w:sz w:val="28"/>
          <w:szCs w:val="28"/>
        </w:rPr>
        <w:t xml:space="preserve">4 Федерального закона от 02.03.2007 N 25-ФЗ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государственную должность </w:t>
      </w:r>
      <w:r w:rsidR="00920435">
        <w:rPr>
          <w:sz w:val="28"/>
          <w:szCs w:val="28"/>
        </w:rPr>
        <w:t>Калужской</w:t>
      </w:r>
      <w:r w:rsidRPr="00161F65">
        <w:rPr>
          <w:sz w:val="28"/>
          <w:szCs w:val="28"/>
        </w:rPr>
        <w:t xml:space="preserve"> области,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Муниципальным служащим запрещается: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33" w:history="1">
        <w:r w:rsidRPr="00161F65">
          <w:rPr>
            <w:sz w:val="28"/>
            <w:szCs w:val="28"/>
          </w:rPr>
          <w:t>пункт 11 части 1 статьи 1</w:t>
        </w:r>
      </w:hyperlink>
      <w:r w:rsidRPr="00161F65">
        <w:rPr>
          <w:sz w:val="28"/>
          <w:szCs w:val="28"/>
        </w:rPr>
        <w:t>4 Федерального закона от 02.03.2007 N 25-ФЗ);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34" w:history="1">
        <w:r w:rsidRPr="00161F65">
          <w:rPr>
            <w:sz w:val="28"/>
            <w:szCs w:val="28"/>
          </w:rPr>
          <w:t>пункт 12 части 1 статьи 1</w:t>
        </w:r>
      </w:hyperlink>
      <w:r w:rsidRPr="00161F65">
        <w:rPr>
          <w:sz w:val="28"/>
          <w:szCs w:val="28"/>
        </w:rPr>
        <w:t>4 Федерального закона от 02.03.2007 N 25-ФЗ);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создавать в органах местного самоуправления, иных муниципальных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35" w:history="1">
        <w:r w:rsidRPr="00161F65">
          <w:rPr>
            <w:sz w:val="28"/>
            <w:szCs w:val="28"/>
          </w:rPr>
          <w:t>пункт 13 части 1 статьи 1</w:t>
        </w:r>
      </w:hyperlink>
      <w:r w:rsidRPr="00161F65">
        <w:rPr>
          <w:sz w:val="28"/>
          <w:szCs w:val="28"/>
        </w:rPr>
        <w:t>4 Федерального закона от 02.03.2007 N 25-ФЗ).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</w:t>
      </w:r>
      <w:hyperlink r:id="rId36" w:history="1">
        <w:r w:rsidRPr="00161F65">
          <w:rPr>
            <w:sz w:val="28"/>
            <w:szCs w:val="28"/>
          </w:rPr>
          <w:t>частью 2 статьи 1</w:t>
        </w:r>
      </w:hyperlink>
      <w:r w:rsidRPr="00161F65">
        <w:rPr>
          <w:sz w:val="28"/>
          <w:szCs w:val="28"/>
        </w:rPr>
        <w:t>4.2 Федерального закона от 02.03.2007 N 25-ФЗ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 1</w:t>
      </w:r>
      <w:r w:rsidR="005300F1">
        <w:rPr>
          <w:sz w:val="28"/>
          <w:szCs w:val="28"/>
        </w:rPr>
        <w:t>1</w:t>
      </w:r>
      <w:r w:rsidRPr="00161F65">
        <w:rPr>
          <w:sz w:val="28"/>
          <w:szCs w:val="28"/>
        </w:rPr>
        <w:t>. Обязанность получения в отдельных случаях согласия на трудоустройство или выполнение работ (оказание услуг) организациям.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</w:t>
      </w:r>
      <w:hyperlink r:id="rId37" w:history="1">
        <w:r w:rsidRPr="00161F65">
          <w:rPr>
            <w:sz w:val="28"/>
            <w:szCs w:val="28"/>
          </w:rPr>
          <w:t>частью 2 статьи 1</w:t>
        </w:r>
      </w:hyperlink>
      <w:r w:rsidRPr="00161F65">
        <w:rPr>
          <w:sz w:val="28"/>
          <w:szCs w:val="28"/>
        </w:rPr>
        <w:t xml:space="preserve">4 Федерального закона от 02.03.2007 N 25-ФЗ, </w:t>
      </w:r>
      <w:hyperlink r:id="rId38" w:history="1">
        <w:r w:rsidRPr="00161F65">
          <w:rPr>
            <w:sz w:val="28"/>
            <w:szCs w:val="28"/>
          </w:rPr>
          <w:t>статьей 64.1</w:t>
        </w:r>
      </w:hyperlink>
      <w:r w:rsidRPr="00161F65">
        <w:rPr>
          <w:sz w:val="28"/>
          <w:szCs w:val="28"/>
        </w:rPr>
        <w:t xml:space="preserve"> Трудового кодекса Российской Федерации, </w:t>
      </w:r>
      <w:hyperlink r:id="rId39" w:history="1">
        <w:r w:rsidRPr="00161F65">
          <w:rPr>
            <w:sz w:val="28"/>
            <w:szCs w:val="28"/>
          </w:rPr>
          <w:t>частью 1 статьи 12</w:t>
        </w:r>
      </w:hyperlink>
      <w:r w:rsidRPr="00161F65">
        <w:rPr>
          <w:sz w:val="28"/>
          <w:szCs w:val="28"/>
        </w:rPr>
        <w:t xml:space="preserve"> Федерального закона от 25.12.2008 N 273-ФЗ глава Администрации , в течение двух лет после увольнения с муниципальной службы имеет право замещать </w:t>
      </w:r>
      <w:r w:rsidRPr="00161F65">
        <w:rPr>
          <w:sz w:val="28"/>
          <w:szCs w:val="28"/>
        </w:rPr>
        <w:lastRenderedPageBreak/>
        <w:t>должности в организациях, если отдельные функции управления данными организациями входили в должностные (служебные) обязанности муниципального служащего, только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Так, гражданин направляет письменное обращение в соответствующую комиссию, порядок рассмотрения которой утвержден </w:t>
      </w:r>
      <w:hyperlink r:id="rId40" w:history="1">
        <w:r w:rsidRPr="00161F65">
          <w:rPr>
            <w:sz w:val="28"/>
            <w:szCs w:val="28"/>
          </w:rPr>
          <w:t>постановлением</w:t>
        </w:r>
      </w:hyperlink>
      <w:r w:rsidRPr="00161F65">
        <w:rPr>
          <w:sz w:val="28"/>
          <w:szCs w:val="28"/>
        </w:rPr>
        <w:t xml:space="preserve"> Администрации </w:t>
      </w:r>
      <w:r w:rsidR="00920435">
        <w:rPr>
          <w:sz w:val="28"/>
          <w:szCs w:val="28"/>
        </w:rPr>
        <w:t>СП «Деревня Никольское»</w:t>
      </w:r>
      <w:r w:rsidRPr="00161F65">
        <w:rPr>
          <w:sz w:val="28"/>
          <w:szCs w:val="28"/>
        </w:rPr>
        <w:t xml:space="preserve"> от </w:t>
      </w:r>
      <w:r w:rsidR="00116E9D">
        <w:rPr>
          <w:sz w:val="28"/>
          <w:szCs w:val="28"/>
        </w:rPr>
        <w:t>23</w:t>
      </w:r>
      <w:r w:rsidRPr="00161F65">
        <w:rPr>
          <w:sz w:val="28"/>
          <w:szCs w:val="28"/>
        </w:rPr>
        <w:t>.0</w:t>
      </w:r>
      <w:r w:rsidR="00920435">
        <w:rPr>
          <w:sz w:val="28"/>
          <w:szCs w:val="28"/>
        </w:rPr>
        <w:t>7</w:t>
      </w:r>
      <w:r w:rsidRPr="00161F65">
        <w:rPr>
          <w:sz w:val="28"/>
          <w:szCs w:val="28"/>
        </w:rPr>
        <w:t xml:space="preserve">.2018 N </w:t>
      </w:r>
      <w:r w:rsidR="00116E9D">
        <w:rPr>
          <w:sz w:val="28"/>
          <w:szCs w:val="28"/>
        </w:rPr>
        <w:t>60</w:t>
      </w:r>
      <w:bookmarkStart w:id="0" w:name="_GoBack"/>
      <w:bookmarkEnd w:id="0"/>
      <w:r w:rsidR="00920435">
        <w:rPr>
          <w:sz w:val="28"/>
          <w:szCs w:val="28"/>
        </w:rPr>
        <w:t>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Согласно </w:t>
      </w:r>
      <w:hyperlink r:id="rId41" w:history="1">
        <w:r w:rsidRPr="00161F65">
          <w:rPr>
            <w:sz w:val="28"/>
            <w:szCs w:val="28"/>
          </w:rPr>
          <w:t>абзацу 2 статьи 64.1</w:t>
        </w:r>
      </w:hyperlink>
      <w:r w:rsidRPr="00161F65">
        <w:rPr>
          <w:sz w:val="28"/>
          <w:szCs w:val="28"/>
        </w:rPr>
        <w:t xml:space="preserve"> Трудового кодекса Российской Федерации гражданин, замещавший должность муниципальной службы, который при ее замещении был обязан представлять сведения о доходах,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1</w:t>
      </w:r>
      <w:r w:rsidR="005300F1">
        <w:rPr>
          <w:sz w:val="28"/>
          <w:szCs w:val="28"/>
        </w:rPr>
        <w:t>2</w:t>
      </w:r>
      <w:r w:rsidRPr="00161F65">
        <w:rPr>
          <w:sz w:val="28"/>
          <w:szCs w:val="28"/>
        </w:rPr>
        <w:t>. Требование о невозможности замещения должности муниципальной 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 xml:space="preserve">В соответствии с </w:t>
      </w:r>
      <w:hyperlink r:id="rId42" w:history="1">
        <w:r w:rsidRPr="00161F65">
          <w:rPr>
            <w:sz w:val="28"/>
            <w:szCs w:val="28"/>
          </w:rPr>
          <w:t>пунктом 5 части 1 статьи 1</w:t>
        </w:r>
      </w:hyperlink>
      <w:r w:rsidRPr="00161F65">
        <w:rPr>
          <w:sz w:val="28"/>
          <w:szCs w:val="28"/>
        </w:rPr>
        <w:t>3 Федерального закона от 02.03.2007 N 25-ФЗ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В случае выявления непосредственной подчиненности лиц, состоящих в близком родстве (свойстве), муниципальные служащие, глава Администрации  обязаны предпринять меры по предотвращению или урегулированию конфликта интересов.</w:t>
      </w:r>
    </w:p>
    <w:p w:rsidR="00AD4169" w:rsidRPr="00161F65" w:rsidRDefault="00AD4169" w:rsidP="00AD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5">
        <w:rPr>
          <w:sz w:val="28"/>
          <w:szCs w:val="28"/>
        </w:rPr>
        <w:t>1</w:t>
      </w:r>
      <w:r w:rsidR="005300F1">
        <w:rPr>
          <w:sz w:val="28"/>
          <w:szCs w:val="28"/>
        </w:rPr>
        <w:t>3</w:t>
      </w:r>
      <w:r w:rsidRPr="00161F65">
        <w:rPr>
          <w:sz w:val="28"/>
          <w:szCs w:val="28"/>
        </w:rPr>
        <w:t xml:space="preserve">. Неисполнение норм антикоррупционного стандарта влечет применение мер ответственности, установленных законодательством Российской Федерации и </w:t>
      </w:r>
      <w:r w:rsidR="00920435">
        <w:rPr>
          <w:sz w:val="28"/>
          <w:szCs w:val="28"/>
        </w:rPr>
        <w:t>Калужской</w:t>
      </w:r>
      <w:r w:rsidRPr="00161F65">
        <w:rPr>
          <w:sz w:val="28"/>
          <w:szCs w:val="28"/>
        </w:rPr>
        <w:t xml:space="preserve"> области.</w:t>
      </w:r>
    </w:p>
    <w:p w:rsidR="00AD4169" w:rsidRPr="00161F65" w:rsidRDefault="00AD4169" w:rsidP="00AD416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1CD9" w:rsidRDefault="006E1CD9" w:rsidP="00FA7C87">
      <w:pPr>
        <w:jc w:val="both"/>
        <w:rPr>
          <w:sz w:val="28"/>
          <w:szCs w:val="28"/>
        </w:rPr>
      </w:pPr>
    </w:p>
    <w:p w:rsidR="006E1CD9" w:rsidRDefault="006E1CD9" w:rsidP="00FA7C87">
      <w:pPr>
        <w:jc w:val="both"/>
        <w:rPr>
          <w:sz w:val="28"/>
          <w:szCs w:val="28"/>
        </w:rPr>
      </w:pPr>
    </w:p>
    <w:sectPr w:rsidR="006E1CD9" w:rsidSect="00EA1B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3471"/>
    <w:multiLevelType w:val="hybridMultilevel"/>
    <w:tmpl w:val="F8403BEE"/>
    <w:lvl w:ilvl="0" w:tplc="62DC10D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DD3144"/>
    <w:multiLevelType w:val="hybridMultilevel"/>
    <w:tmpl w:val="760E8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D0"/>
    <w:rsid w:val="00015F6E"/>
    <w:rsid w:val="00040C49"/>
    <w:rsid w:val="000B3799"/>
    <w:rsid w:val="000D6BB6"/>
    <w:rsid w:val="00116E9D"/>
    <w:rsid w:val="00140FB4"/>
    <w:rsid w:val="00147BEB"/>
    <w:rsid w:val="00160B5D"/>
    <w:rsid w:val="00162A4C"/>
    <w:rsid w:val="001D7284"/>
    <w:rsid w:val="00240642"/>
    <w:rsid w:val="002475BC"/>
    <w:rsid w:val="002933EC"/>
    <w:rsid w:val="002C1F58"/>
    <w:rsid w:val="002C4FA4"/>
    <w:rsid w:val="002F75F9"/>
    <w:rsid w:val="00325E29"/>
    <w:rsid w:val="0043284E"/>
    <w:rsid w:val="004667D0"/>
    <w:rsid w:val="004C5C90"/>
    <w:rsid w:val="004D7B42"/>
    <w:rsid w:val="004F29D9"/>
    <w:rsid w:val="004F60B7"/>
    <w:rsid w:val="005300F1"/>
    <w:rsid w:val="005B7BF8"/>
    <w:rsid w:val="006C1397"/>
    <w:rsid w:val="006E1CD9"/>
    <w:rsid w:val="006F1250"/>
    <w:rsid w:val="008013C3"/>
    <w:rsid w:val="00874CBC"/>
    <w:rsid w:val="00890B35"/>
    <w:rsid w:val="008E51CE"/>
    <w:rsid w:val="009115D5"/>
    <w:rsid w:val="00917A12"/>
    <w:rsid w:val="00920435"/>
    <w:rsid w:val="009B00BF"/>
    <w:rsid w:val="00A751F9"/>
    <w:rsid w:val="00A77EBD"/>
    <w:rsid w:val="00A828A1"/>
    <w:rsid w:val="00AD33AC"/>
    <w:rsid w:val="00AD4169"/>
    <w:rsid w:val="00AE3996"/>
    <w:rsid w:val="00B24D77"/>
    <w:rsid w:val="00B27B1B"/>
    <w:rsid w:val="00B421B7"/>
    <w:rsid w:val="00B52B70"/>
    <w:rsid w:val="00BD1916"/>
    <w:rsid w:val="00BE3AB5"/>
    <w:rsid w:val="00BF2D4E"/>
    <w:rsid w:val="00CB302D"/>
    <w:rsid w:val="00D512FF"/>
    <w:rsid w:val="00DB1F84"/>
    <w:rsid w:val="00E37311"/>
    <w:rsid w:val="00E46F66"/>
    <w:rsid w:val="00EA1B28"/>
    <w:rsid w:val="00F67843"/>
    <w:rsid w:val="00FA7C87"/>
    <w:rsid w:val="00FB0C1D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6EAA5-6ED4-401C-B2B7-123570DB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7B42"/>
    <w:rPr>
      <w:color w:val="000080"/>
      <w:u w:val="single"/>
    </w:rPr>
  </w:style>
  <w:style w:type="paragraph" w:customStyle="1" w:styleId="Postan">
    <w:name w:val="Postan"/>
    <w:basedOn w:val="a"/>
    <w:rsid w:val="004D7B42"/>
    <w:pPr>
      <w:widowControl w:val="0"/>
      <w:jc w:val="center"/>
    </w:pPr>
    <w:rPr>
      <w:rFonts w:eastAsia="Lucida Sans Unicode"/>
      <w:sz w:val="28"/>
      <w:lang w:eastAsia="ru-RU"/>
    </w:rPr>
  </w:style>
  <w:style w:type="paragraph" w:customStyle="1" w:styleId="ConsTitle">
    <w:name w:val="ConsTitle"/>
    <w:rsid w:val="00917A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17A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2933E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933EC"/>
    <w:pPr>
      <w:ind w:left="720"/>
      <w:contextualSpacing/>
    </w:pPr>
  </w:style>
  <w:style w:type="character" w:customStyle="1" w:styleId="font31">
    <w:name w:val="font31"/>
    <w:basedOn w:val="a0"/>
    <w:rsid w:val="00040C49"/>
  </w:style>
  <w:style w:type="paragraph" w:styleId="2">
    <w:name w:val="Body Text 2"/>
    <w:basedOn w:val="a"/>
    <w:link w:val="20"/>
    <w:rsid w:val="00B421B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B421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E1CE06BF6D62AEF1E61D94853734EC418369DE0C6006C9295CE3A7D37M1K" TargetMode="External"/><Relationship Id="rId13" Type="http://schemas.openxmlformats.org/officeDocument/2006/relationships/hyperlink" Target="consultantplus://offline/ref=1EED0CC6278EA52F4D86D97DD90DAFCAD942429E23E6C7E8D0830903229EE152AB10EA5154BE633B700335mCp7K" TargetMode="External"/><Relationship Id="rId18" Type="http://schemas.openxmlformats.org/officeDocument/2006/relationships/hyperlink" Target="consultantplus://offline/ref=1EED0CC6278EA52F4D86D96BDA61F0CFDD4815912DE7CEBD84DC525E7597EB05EC5FB315m1p7K" TargetMode="External"/><Relationship Id="rId26" Type="http://schemas.openxmlformats.org/officeDocument/2006/relationships/hyperlink" Target="consultantplus://offline/ref=1EED0CC6278EA52F4D86D96BDA61F0CFDD481C932FE7CEBD84DC525E7597EB05EC5FB31310B3623Dm7p4K" TargetMode="External"/><Relationship Id="rId39" Type="http://schemas.openxmlformats.org/officeDocument/2006/relationships/hyperlink" Target="consultantplus://offline/ref=1EED0CC6278EA52F4D86D96BDA61F0CFDD4815912DE7CEBD84DC525E7597EB05EC5FB310m1p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ED0CC6278EA52F4D86D96BDA61F0CFDD48159029E4CEBD84DC525E7597EB05EC5FB31310B36338m7p5K" TargetMode="External"/><Relationship Id="rId34" Type="http://schemas.openxmlformats.org/officeDocument/2006/relationships/hyperlink" Target="consultantplus://offline/ref=1EED0CC6278EA52F4D86D96BDA61F0CFDD48159029E4CEBD84DC525E7597EB05EC5FB31310B3633Cm7p2K" TargetMode="External"/><Relationship Id="rId42" Type="http://schemas.openxmlformats.org/officeDocument/2006/relationships/hyperlink" Target="consultantplus://offline/ref=1EED0CC6278EA52F4D86D96BDA61F0CFDD48159029E4CEBD84DC525E7597EB05EC5FB311m1p0K" TargetMode="External"/><Relationship Id="rId7" Type="http://schemas.openxmlformats.org/officeDocument/2006/relationships/hyperlink" Target="consultantplus://offline/ref=568E1CE06BF6D62AEF1E61D94853734EC41E329AE5C7006C9295CE3A7D37M1K" TargetMode="External"/><Relationship Id="rId12" Type="http://schemas.openxmlformats.org/officeDocument/2006/relationships/hyperlink" Target="consultantplus://offline/ref=1EED0CC6278EA52F4D86D96BDA61F0CFDD4815912DE7CEBD84DC525E7597EB05EC5FB313m1p2K" TargetMode="External"/><Relationship Id="rId17" Type="http://schemas.openxmlformats.org/officeDocument/2006/relationships/hyperlink" Target="consultantplus://offline/ref=1EED0CC6278EA52F4D86D96BDA61F0CFDD48159029E4CEBD84DC525E7597EB05EC5FB310m1p9K" TargetMode="External"/><Relationship Id="rId25" Type="http://schemas.openxmlformats.org/officeDocument/2006/relationships/hyperlink" Target="consultantplus://offline/ref=1EED0CC6278EA52F4D86D96BDA61F0CFDD4815912DE7CEBD84DC525E7597EB05EC5FB31315mBp0K" TargetMode="External"/><Relationship Id="rId33" Type="http://schemas.openxmlformats.org/officeDocument/2006/relationships/hyperlink" Target="consultantplus://offline/ref=1EED0CC6278EA52F4D86D96BDA61F0CFDD48159029E4CEBD84DC525E7597EB05EC5FB31310B3633Cm7p3K" TargetMode="External"/><Relationship Id="rId38" Type="http://schemas.openxmlformats.org/officeDocument/2006/relationships/hyperlink" Target="consultantplus://offline/ref=1EED0CC6278EA52F4D86D96BDA61F0CFDD41159B23E6CEBD84DC525E7597EB05EC5FB31317B2m6p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D0CC6278EA52F4D86D96BDA61F0CFDD48159029E4CEBD84DC525E7597EB05EC5FB31Bm1p8K" TargetMode="External"/><Relationship Id="rId20" Type="http://schemas.openxmlformats.org/officeDocument/2006/relationships/hyperlink" Target="consultantplus://offline/ref=1EED0CC6278EA52F4D86D96BDA61F0CFDD4815912DE7CEBD84DC525E7597EB05EC5FB31310B36233m7pBK" TargetMode="External"/><Relationship Id="rId29" Type="http://schemas.openxmlformats.org/officeDocument/2006/relationships/hyperlink" Target="consultantplus://offline/ref=1EED0CC6278EA52F4D86D96BDA61F0CFDD48159029E4CEBD84DC525E7597EB05EC5FB31310B36A3Am7pBK" TargetMode="External"/><Relationship Id="rId41" Type="http://schemas.openxmlformats.org/officeDocument/2006/relationships/hyperlink" Target="consultantplus://offline/ref=1EED0CC6278EA52F4D86D96BDA61F0CFDD41159B23E6CEBD84DC525E7597EB05EC5FB31317B2m6p7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8E1CE06BF6D62AEF1E61D94853734EC41E379DE5C0006C9295CE3A7D37M1K" TargetMode="External"/><Relationship Id="rId11" Type="http://schemas.openxmlformats.org/officeDocument/2006/relationships/hyperlink" Target="consultantplus://offline/ref=1EED0CC6278EA52F4D86D96BDA61F0CFDD48159029E4CEBD84DC525E7597EB05EC5FB310m1p9K" TargetMode="External"/><Relationship Id="rId24" Type="http://schemas.openxmlformats.org/officeDocument/2006/relationships/hyperlink" Target="consultantplus://offline/ref=1EED0CC6278EA52F4D86D97DD90DAFCAD942429E23E6C3EFD9830903229EE152mApBK" TargetMode="External"/><Relationship Id="rId32" Type="http://schemas.openxmlformats.org/officeDocument/2006/relationships/hyperlink" Target="consultantplus://offline/ref=1EED0CC6278EA52F4D86D96BDA61F0CFDD48159029E4CEBD84DC525E7597EB05EC5FB31310B3633Em7p6K" TargetMode="External"/><Relationship Id="rId37" Type="http://schemas.openxmlformats.org/officeDocument/2006/relationships/hyperlink" Target="consultantplus://offline/ref=1EED0CC6278EA52F4D86D96BDA61F0CFDD48159029E4CEBD84DC525E7597EB05EC5FB311m1p6K" TargetMode="External"/><Relationship Id="rId40" Type="http://schemas.openxmlformats.org/officeDocument/2006/relationships/hyperlink" Target="consultantplus://offline/ref=1EED0CC6278EA52F4D86D97DD90DAFCAD942429E23E6C3EFD9830903229EE152mAp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D0CC6278EA52F4D86D97DD90DAFCAD942429E23E6C3EFD9830903229EE152mApBK" TargetMode="External"/><Relationship Id="rId23" Type="http://schemas.openxmlformats.org/officeDocument/2006/relationships/hyperlink" Target="consultantplus://offline/ref=1EED0CC6278EA52F4D86D96BDA61F0CFDD48159029E4CEBD84DC525E7597EB05EC5FB31310B36333m7p6K" TargetMode="External"/><Relationship Id="rId28" Type="http://schemas.openxmlformats.org/officeDocument/2006/relationships/hyperlink" Target="consultantplus://offline/ref=1EED0CC6278EA52F4D86D97DD90DAFCAD942429E23E6C3EFD9830903229EE152mApBK" TargetMode="External"/><Relationship Id="rId36" Type="http://schemas.openxmlformats.org/officeDocument/2006/relationships/hyperlink" Target="consultantplus://offline/ref=1EED0CC6278EA52F4D86D96BDA61F0CFDD48159029E4CEBD84DC525E7597EB05EC5FB31310B36332m7p6K" TargetMode="External"/><Relationship Id="rId10" Type="http://schemas.openxmlformats.org/officeDocument/2006/relationships/hyperlink" Target="consultantplus://offline/ref=1EED0CC6278EA52F4D86D96BDA61F0CFDD48159029E4CEBD84DC525E7597EB05EC5FB31310B36A33m7p1K" TargetMode="External"/><Relationship Id="rId19" Type="http://schemas.openxmlformats.org/officeDocument/2006/relationships/hyperlink" Target="consultantplus://offline/ref=1EED0CC6278EA52F4D86D96BDA61F0CFDE4114902CE5CEBD84DC525E7597EB05EC5FB31310B36339m7p4K" TargetMode="External"/><Relationship Id="rId31" Type="http://schemas.openxmlformats.org/officeDocument/2006/relationships/hyperlink" Target="consultantplus://offline/ref=1EED0CC6278EA52F4D86D96BDA61F0CFDD48159029E4CEBD84DC525E7597EB05EC5FB311m1p3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../AppData/Local/Temp/&#1050;&#1086;&#1076;&#1077;&#1082;&#1089;%20&#1101;&#1090;&#1080;&#1082;&#1080;.doc" TargetMode="External"/><Relationship Id="rId14" Type="http://schemas.openxmlformats.org/officeDocument/2006/relationships/hyperlink" Target="consultantplus://offline/ref=1EED0CC6278EA52F4D86D96BDA61F0CFDD4E159B29E5CEBD84DC525E7597EB05EC5FB31310B3623Fm7p6K" TargetMode="External"/><Relationship Id="rId22" Type="http://schemas.openxmlformats.org/officeDocument/2006/relationships/hyperlink" Target="consultantplus://offline/ref=1EED0CC6278EA52F4D86D96BDA61F0CFDD4815912DE7CEBD84DC525E7597EB05EC5FB31312mBp6K" TargetMode="External"/><Relationship Id="rId27" Type="http://schemas.openxmlformats.org/officeDocument/2006/relationships/hyperlink" Target="consultantplus://offline/ref=1EED0CC6278EA52F4D86D96BDA61F0CFDD481C932FE7CEBD84DC525E75m9p7K" TargetMode="External"/><Relationship Id="rId30" Type="http://schemas.openxmlformats.org/officeDocument/2006/relationships/hyperlink" Target="consultantplus://offline/ref=1EED0CC6278EA52F4D86D96BDA61F0CFDD4815912DE7CEBD84DC525E7597EB05EC5FB316m1p5K" TargetMode="External"/><Relationship Id="rId35" Type="http://schemas.openxmlformats.org/officeDocument/2006/relationships/hyperlink" Target="consultantplus://offline/ref=1EED0CC6278EA52F4D86D96BDA61F0CFDD48159029E4CEBD84DC525E7597EB05EC5FB31310B3633Cm7p1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F979-A6EE-4CAA-9D0E-4CDB3359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Людмила Николаевна</dc:creator>
  <cp:keywords/>
  <dc:description/>
  <cp:lastModifiedBy>Кудряшова Людмила Николаевна</cp:lastModifiedBy>
  <cp:revision>57</cp:revision>
  <dcterms:created xsi:type="dcterms:W3CDTF">2018-07-17T08:47:00Z</dcterms:created>
  <dcterms:modified xsi:type="dcterms:W3CDTF">2018-08-01T08:07:00Z</dcterms:modified>
</cp:coreProperties>
</file>