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6" w:type="dxa"/>
        <w:tblInd w:w="228" w:type="dxa"/>
        <w:tblLook w:val="01E0"/>
      </w:tblPr>
      <w:tblGrid>
        <w:gridCol w:w="22"/>
        <w:gridCol w:w="4656"/>
        <w:gridCol w:w="22"/>
        <w:gridCol w:w="1654"/>
        <w:gridCol w:w="3570"/>
        <w:gridCol w:w="22"/>
      </w:tblGrid>
      <w:tr w:rsidR="005E2ADE" w:rsidRPr="005E2ADE" w:rsidTr="005E2ADE">
        <w:trPr>
          <w:gridBefore w:val="1"/>
          <w:wBefore w:w="22" w:type="dxa"/>
          <w:trHeight w:val="964"/>
        </w:trPr>
        <w:tc>
          <w:tcPr>
            <w:tcW w:w="9924" w:type="dxa"/>
            <w:gridSpan w:val="5"/>
            <w:vAlign w:val="bottom"/>
          </w:tcPr>
          <w:p w:rsidR="005E2ADE" w:rsidRPr="005E2ADE" w:rsidRDefault="001F38EC" w:rsidP="0033165E">
            <w:pPr>
              <w:tabs>
                <w:tab w:val="left" w:pos="6159"/>
              </w:tabs>
              <w:ind w:right="3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2ADE" w:rsidRPr="005E2AD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7200" cy="569595"/>
                  <wp:effectExtent l="1905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69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2ADE" w:rsidRPr="005E2ADE" w:rsidTr="005E2ADE">
        <w:trPr>
          <w:gridBefore w:val="1"/>
          <w:wBefore w:w="22" w:type="dxa"/>
          <w:trHeight w:val="1870"/>
        </w:trPr>
        <w:tc>
          <w:tcPr>
            <w:tcW w:w="9924" w:type="dxa"/>
            <w:gridSpan w:val="5"/>
          </w:tcPr>
          <w:p w:rsidR="005E2ADE" w:rsidRPr="005E2ADE" w:rsidRDefault="005E2ADE" w:rsidP="0033165E">
            <w:pPr>
              <w:tabs>
                <w:tab w:val="left" w:pos="6159"/>
              </w:tabs>
              <w:spacing w:line="360" w:lineRule="auto"/>
              <w:ind w:right="3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2ADE">
              <w:rPr>
                <w:rFonts w:ascii="Times New Roman" w:hAnsi="Times New Roman"/>
                <w:b/>
                <w:bCs/>
                <w:sz w:val="24"/>
                <w:szCs w:val="24"/>
              </w:rPr>
              <w:t>КАЛУЖСКАЯ ОБЛАСТЬ</w:t>
            </w:r>
          </w:p>
          <w:p w:rsidR="005E2ADE" w:rsidRPr="005E2ADE" w:rsidRDefault="005E2ADE" w:rsidP="0033165E">
            <w:pPr>
              <w:tabs>
                <w:tab w:val="left" w:pos="6159"/>
              </w:tabs>
              <w:ind w:right="3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2ADE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</w:t>
            </w:r>
          </w:p>
          <w:p w:rsidR="005E2ADE" w:rsidRPr="005E2ADE" w:rsidRDefault="005E2ADE" w:rsidP="0033165E">
            <w:pPr>
              <w:tabs>
                <w:tab w:val="left" w:pos="6159"/>
              </w:tabs>
              <w:ind w:right="3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2ADE">
              <w:rPr>
                <w:rFonts w:ascii="Times New Roman" w:hAnsi="Times New Roman"/>
                <w:b/>
                <w:bCs/>
                <w:sz w:val="24"/>
                <w:szCs w:val="24"/>
              </w:rPr>
              <w:t>(исполнительно - распорядительный орган)</w:t>
            </w:r>
          </w:p>
          <w:p w:rsidR="005E2ADE" w:rsidRPr="005E2ADE" w:rsidRDefault="005E2ADE" w:rsidP="0033165E">
            <w:pPr>
              <w:tabs>
                <w:tab w:val="left" w:pos="6159"/>
              </w:tabs>
              <w:ind w:right="3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2ADE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МУНИЦИПАЛЬНОГО РАЙОНА «ДЗЕРЖИНСКИЙ РАЙОН»</w:t>
            </w:r>
          </w:p>
          <w:p w:rsidR="005E2ADE" w:rsidRPr="005E2ADE" w:rsidRDefault="005E2ADE" w:rsidP="0033165E">
            <w:pPr>
              <w:tabs>
                <w:tab w:val="left" w:pos="6159"/>
              </w:tabs>
              <w:ind w:right="3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2ADE">
              <w:rPr>
                <w:rFonts w:ascii="Times New Roman" w:hAnsi="Times New Roman"/>
                <w:b/>
                <w:bCs/>
                <w:sz w:val="24"/>
                <w:szCs w:val="24"/>
              </w:rPr>
              <w:t>П О С Т А Н О В Л Е Н И Е</w:t>
            </w:r>
          </w:p>
          <w:p w:rsidR="005E2ADE" w:rsidRPr="005E2ADE" w:rsidRDefault="005E2ADE" w:rsidP="0033165E">
            <w:pPr>
              <w:tabs>
                <w:tab w:val="left" w:pos="6159"/>
              </w:tabs>
              <w:ind w:right="3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E2ADE" w:rsidRPr="005E2ADE" w:rsidTr="005E2ADE">
        <w:trPr>
          <w:gridAfter w:val="1"/>
          <w:wAfter w:w="22" w:type="dxa"/>
          <w:trHeight w:val="577"/>
        </w:trPr>
        <w:tc>
          <w:tcPr>
            <w:tcW w:w="9924" w:type="dxa"/>
            <w:gridSpan w:val="5"/>
            <w:vAlign w:val="bottom"/>
          </w:tcPr>
          <w:p w:rsidR="005E2ADE" w:rsidRPr="005E2ADE" w:rsidRDefault="00D225EE" w:rsidP="005E2ADE">
            <w:pPr>
              <w:tabs>
                <w:tab w:val="left" w:pos="6159"/>
              </w:tabs>
              <w:spacing w:after="0"/>
              <w:ind w:right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5EE">
              <w:rPr>
                <w:rFonts w:ascii="Times New Roman" w:hAnsi="Times New Roman"/>
                <w:sz w:val="24"/>
                <w:szCs w:val="24"/>
                <w:u w:val="single"/>
              </w:rPr>
              <w:t xml:space="preserve">28 сентября  2016 </w:t>
            </w:r>
            <w:r w:rsidR="005E2ADE" w:rsidRPr="00D225EE">
              <w:rPr>
                <w:rFonts w:ascii="Times New Roman" w:hAnsi="Times New Roman"/>
                <w:sz w:val="24"/>
                <w:szCs w:val="24"/>
                <w:u w:val="single"/>
              </w:rPr>
              <w:t>г.</w:t>
            </w:r>
            <w:r w:rsidR="005E2ADE" w:rsidRPr="005E2ADE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5E2ADE" w:rsidRPr="005E2ADE">
              <w:rPr>
                <w:rFonts w:ascii="Times New Roman" w:hAnsi="Times New Roman"/>
                <w:sz w:val="24"/>
                <w:szCs w:val="24"/>
              </w:rPr>
              <w:t xml:space="preserve">        г. Кондров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                                                    </w:t>
            </w:r>
            <w:r w:rsidRPr="00D225EE">
              <w:rPr>
                <w:rFonts w:ascii="Times New Roman" w:hAnsi="Times New Roman"/>
                <w:sz w:val="24"/>
                <w:szCs w:val="24"/>
                <w:u w:val="single"/>
              </w:rPr>
              <w:t>№ 814</w:t>
            </w:r>
            <w:r w:rsidR="005E2ADE" w:rsidRPr="005E2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2ADE" w:rsidRPr="005E2ADE" w:rsidRDefault="005E2ADE" w:rsidP="005E2ADE">
            <w:pPr>
              <w:tabs>
                <w:tab w:val="left" w:pos="6159"/>
              </w:tabs>
              <w:spacing w:after="0"/>
              <w:ind w:right="3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ADE" w:rsidRPr="005E2ADE" w:rsidTr="005E2ADE">
        <w:trPr>
          <w:gridAfter w:val="4"/>
          <w:wAfter w:w="5268" w:type="dxa"/>
          <w:trHeight w:val="679"/>
        </w:trPr>
        <w:tc>
          <w:tcPr>
            <w:tcW w:w="4678" w:type="dxa"/>
            <w:gridSpan w:val="2"/>
          </w:tcPr>
          <w:p w:rsidR="005E2ADE" w:rsidRPr="005E2ADE" w:rsidRDefault="005E2ADE" w:rsidP="005E2ADE">
            <w:pPr>
              <w:tabs>
                <w:tab w:val="left" w:pos="6159"/>
              </w:tabs>
              <w:spacing w:after="0"/>
              <w:ind w:right="3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2ADE" w:rsidRPr="005E2ADE" w:rsidRDefault="005E2ADE" w:rsidP="005E2ADE">
            <w:pPr>
              <w:tabs>
                <w:tab w:val="left" w:pos="6159"/>
              </w:tabs>
              <w:spacing w:after="0"/>
              <w:ind w:right="3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ADE" w:rsidRPr="005E2ADE" w:rsidTr="005E2ADE">
        <w:trPr>
          <w:gridBefore w:val="1"/>
          <w:gridAfter w:val="2"/>
          <w:wBefore w:w="22" w:type="dxa"/>
          <w:wAfter w:w="3592" w:type="dxa"/>
          <w:trHeight w:val="1599"/>
        </w:trPr>
        <w:tc>
          <w:tcPr>
            <w:tcW w:w="4678" w:type="dxa"/>
            <w:gridSpan w:val="2"/>
          </w:tcPr>
          <w:p w:rsidR="005E2ADE" w:rsidRPr="005E2ADE" w:rsidRDefault="005E2ADE" w:rsidP="0033165E">
            <w:pPr>
              <w:pStyle w:val="ConsPlusTitle"/>
              <w:tabs>
                <w:tab w:val="left" w:pos="-108"/>
                <w:tab w:val="left" w:pos="176"/>
                <w:tab w:val="left" w:pos="443"/>
                <w:tab w:val="left" w:pos="586"/>
              </w:tabs>
              <w:ind w:left="-108" w:right="34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Об   утверждении   Стандарта   развития малого и среднего предпринимательства</w:t>
            </w:r>
          </w:p>
          <w:p w:rsidR="005E2ADE" w:rsidRPr="005E2ADE" w:rsidRDefault="005E2ADE" w:rsidP="0033165E">
            <w:pPr>
              <w:pStyle w:val="ConsPlusTitle"/>
              <w:tabs>
                <w:tab w:val="left" w:pos="-108"/>
                <w:tab w:val="left" w:pos="0"/>
                <w:tab w:val="left" w:pos="34"/>
                <w:tab w:val="left" w:pos="176"/>
                <w:tab w:val="left" w:pos="443"/>
                <w:tab w:val="left" w:pos="586"/>
              </w:tabs>
              <w:ind w:left="-108" w:right="34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 xml:space="preserve">в    муниципальном    образовании </w:t>
            </w:r>
          </w:p>
          <w:p w:rsidR="005E2ADE" w:rsidRPr="005E2ADE" w:rsidRDefault="005E2ADE" w:rsidP="0033165E">
            <w:pPr>
              <w:pStyle w:val="ConsPlusTitle"/>
              <w:tabs>
                <w:tab w:val="left" w:pos="-108"/>
                <w:tab w:val="left" w:pos="0"/>
                <w:tab w:val="left" w:pos="34"/>
                <w:tab w:val="left" w:pos="176"/>
                <w:tab w:val="left" w:pos="443"/>
                <w:tab w:val="left" w:pos="586"/>
              </w:tabs>
              <w:ind w:left="-108" w:right="34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МР «Дзержинский район»</w:t>
            </w:r>
          </w:p>
          <w:p w:rsidR="005E2ADE" w:rsidRPr="005E2ADE" w:rsidRDefault="005E2ADE" w:rsidP="0033165E">
            <w:pPr>
              <w:pStyle w:val="ConsPlusTitle"/>
              <w:tabs>
                <w:tab w:val="left" w:pos="-108"/>
                <w:tab w:val="left" w:pos="0"/>
                <w:tab w:val="left" w:pos="34"/>
                <w:tab w:val="left" w:pos="176"/>
                <w:tab w:val="left" w:pos="586"/>
              </w:tabs>
              <w:ind w:left="-108" w:right="34"/>
              <w:rPr>
                <w:sz w:val="24"/>
                <w:szCs w:val="24"/>
              </w:rPr>
            </w:pPr>
          </w:p>
          <w:p w:rsidR="005E2ADE" w:rsidRPr="005E2ADE" w:rsidRDefault="005E2ADE" w:rsidP="0033165E">
            <w:pPr>
              <w:pStyle w:val="ConsPlusTitle"/>
              <w:tabs>
                <w:tab w:val="left" w:pos="-108"/>
                <w:tab w:val="left" w:pos="0"/>
                <w:tab w:val="left" w:pos="34"/>
                <w:tab w:val="left" w:pos="176"/>
                <w:tab w:val="left" w:pos="586"/>
              </w:tabs>
              <w:ind w:left="-108" w:right="319" w:firstLine="142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5E2ADE" w:rsidRPr="005E2ADE" w:rsidRDefault="005E2ADE" w:rsidP="0033165E">
            <w:pPr>
              <w:tabs>
                <w:tab w:val="left" w:pos="-108"/>
                <w:tab w:val="left" w:pos="176"/>
                <w:tab w:val="left" w:pos="6159"/>
              </w:tabs>
              <w:ind w:left="-1668" w:right="319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ADE" w:rsidRPr="005E2ADE" w:rsidTr="005E2ADE">
        <w:trPr>
          <w:gridBefore w:val="1"/>
          <w:wBefore w:w="22" w:type="dxa"/>
          <w:trHeight w:val="80"/>
        </w:trPr>
        <w:tc>
          <w:tcPr>
            <w:tcW w:w="9924" w:type="dxa"/>
            <w:gridSpan w:val="5"/>
            <w:vAlign w:val="bottom"/>
          </w:tcPr>
          <w:p w:rsidR="005E2ADE" w:rsidRPr="005E2ADE" w:rsidRDefault="005E2ADE" w:rsidP="0033165E">
            <w:pPr>
              <w:pStyle w:val="ConsPlusNormal"/>
              <w:tabs>
                <w:tab w:val="left" w:pos="0"/>
                <w:tab w:val="left" w:pos="34"/>
                <w:tab w:val="left" w:pos="317"/>
              </w:tabs>
              <w:ind w:right="319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ADE">
              <w:rPr>
                <w:rFonts w:ascii="Times New Roman" w:hAnsi="Times New Roman" w:cs="Times New Roman"/>
                <w:sz w:val="24"/>
                <w:szCs w:val="24"/>
              </w:rPr>
              <w:t xml:space="preserve">          В соответствии со Стандартом развития конкуренции в субъектах Российской Федерации, утвержденным распоряжением Правительства Российской Федерации от 05.09.2015 № 1738-р "Об утверждении стандарта развития конкуренции в субъектах Российской Федерации",  Постановлением Губернатора Калужской области  от 14.01.2016 № 9 (в ред. от 23.05.2016) "Об утверждении плана мероприятий ("дорожной карты") по содействию развитию конкуренции в Калужской области"</w:t>
            </w:r>
          </w:p>
          <w:p w:rsidR="005E2ADE" w:rsidRPr="005E2ADE" w:rsidRDefault="005E2ADE" w:rsidP="0033165E">
            <w:pPr>
              <w:pStyle w:val="ConsPlusNormal"/>
              <w:tabs>
                <w:tab w:val="left" w:pos="0"/>
                <w:tab w:val="left" w:pos="34"/>
                <w:tab w:val="left" w:pos="317"/>
              </w:tabs>
              <w:ind w:right="319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ADE" w:rsidRPr="005E2ADE" w:rsidRDefault="005E2ADE" w:rsidP="0033165E">
            <w:pPr>
              <w:pStyle w:val="ConsPlusNormal"/>
              <w:tabs>
                <w:tab w:val="left" w:pos="34"/>
                <w:tab w:val="left" w:pos="117"/>
                <w:tab w:val="left" w:pos="176"/>
                <w:tab w:val="left" w:pos="317"/>
              </w:tabs>
              <w:ind w:left="567" w:right="319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ADE" w:rsidRPr="005E2ADE" w:rsidRDefault="005E2ADE" w:rsidP="0033165E">
            <w:pPr>
              <w:tabs>
                <w:tab w:val="left" w:pos="34"/>
                <w:tab w:val="left" w:pos="117"/>
                <w:tab w:val="left" w:pos="176"/>
                <w:tab w:val="left" w:pos="317"/>
              </w:tabs>
              <w:ind w:left="567" w:right="319" w:hanging="5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2ADE">
              <w:rPr>
                <w:rFonts w:ascii="Times New Roman" w:hAnsi="Times New Roman"/>
                <w:b/>
                <w:sz w:val="24"/>
                <w:szCs w:val="24"/>
              </w:rPr>
              <w:t>ПОСТАНОВЛЯЮ:</w:t>
            </w:r>
          </w:p>
          <w:p w:rsidR="005E2ADE" w:rsidRPr="005E2ADE" w:rsidRDefault="005E2ADE" w:rsidP="0033165E">
            <w:pPr>
              <w:tabs>
                <w:tab w:val="left" w:pos="34"/>
                <w:tab w:val="left" w:pos="117"/>
                <w:tab w:val="left" w:pos="176"/>
                <w:tab w:val="left" w:pos="317"/>
              </w:tabs>
              <w:ind w:left="567" w:right="319" w:hanging="5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2ADE" w:rsidRPr="005E2ADE" w:rsidRDefault="005E2ADE" w:rsidP="0033165E">
            <w:pPr>
              <w:tabs>
                <w:tab w:val="left" w:pos="34"/>
                <w:tab w:val="left" w:pos="317"/>
              </w:tabs>
              <w:ind w:left="34" w:right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ADE">
              <w:rPr>
                <w:rFonts w:ascii="Times New Roman" w:hAnsi="Times New Roman"/>
                <w:sz w:val="24"/>
                <w:szCs w:val="24"/>
              </w:rPr>
              <w:t>1. Утвердить Стандарт развития малого и среднего предпринимательства в муниципальном образовании МР «Дзержинский район» (прилагается).</w:t>
            </w:r>
          </w:p>
          <w:p w:rsidR="005E2ADE" w:rsidRPr="005E2ADE" w:rsidRDefault="005E2ADE" w:rsidP="0033165E">
            <w:pPr>
              <w:tabs>
                <w:tab w:val="left" w:pos="34"/>
                <w:tab w:val="left" w:pos="117"/>
                <w:tab w:val="left" w:pos="176"/>
                <w:tab w:val="left" w:pos="317"/>
              </w:tabs>
              <w:ind w:left="34" w:right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ADE">
              <w:rPr>
                <w:rFonts w:ascii="Times New Roman" w:hAnsi="Times New Roman"/>
                <w:sz w:val="24"/>
                <w:szCs w:val="24"/>
              </w:rPr>
              <w:t>2.    Контроль за исполнением настоящего постановления возложить на заместителя главы администрации Дрыманова С.А.</w:t>
            </w:r>
          </w:p>
          <w:p w:rsidR="005E2ADE" w:rsidRPr="005E2ADE" w:rsidRDefault="005E2ADE" w:rsidP="0033165E">
            <w:pPr>
              <w:pStyle w:val="ConsPlusNormal"/>
              <w:tabs>
                <w:tab w:val="left" w:pos="34"/>
                <w:tab w:val="left" w:pos="117"/>
                <w:tab w:val="left" w:pos="176"/>
                <w:tab w:val="left" w:pos="317"/>
              </w:tabs>
              <w:ind w:left="567" w:right="319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ADE" w:rsidRPr="005E2ADE" w:rsidRDefault="005E2ADE" w:rsidP="0033165E">
            <w:pPr>
              <w:pStyle w:val="afe"/>
              <w:tabs>
                <w:tab w:val="left" w:pos="34"/>
                <w:tab w:val="left" w:pos="117"/>
                <w:tab w:val="left" w:pos="176"/>
                <w:tab w:val="left" w:pos="317"/>
                <w:tab w:val="left" w:pos="4427"/>
              </w:tabs>
              <w:ind w:right="319" w:firstLine="317"/>
              <w:jc w:val="both"/>
              <w:rPr>
                <w:sz w:val="24"/>
                <w:szCs w:val="24"/>
              </w:rPr>
            </w:pPr>
          </w:p>
          <w:p w:rsidR="005E2ADE" w:rsidRPr="005E2ADE" w:rsidRDefault="005E2ADE" w:rsidP="0033165E">
            <w:pPr>
              <w:pStyle w:val="afe"/>
              <w:tabs>
                <w:tab w:val="left" w:pos="34"/>
                <w:tab w:val="left" w:pos="117"/>
                <w:tab w:val="left" w:pos="176"/>
                <w:tab w:val="left" w:pos="317"/>
                <w:tab w:val="left" w:pos="4427"/>
              </w:tabs>
              <w:ind w:right="319" w:firstLine="317"/>
              <w:jc w:val="both"/>
              <w:rPr>
                <w:sz w:val="24"/>
                <w:szCs w:val="24"/>
              </w:rPr>
            </w:pPr>
          </w:p>
        </w:tc>
      </w:tr>
      <w:tr w:rsidR="005E2ADE" w:rsidTr="005E2ADE">
        <w:trPr>
          <w:gridBefore w:val="1"/>
          <w:wBefore w:w="22" w:type="dxa"/>
          <w:trHeight w:val="80"/>
        </w:trPr>
        <w:tc>
          <w:tcPr>
            <w:tcW w:w="9924" w:type="dxa"/>
            <w:gridSpan w:val="5"/>
          </w:tcPr>
          <w:p w:rsidR="005E2ADE" w:rsidRPr="00012EE9" w:rsidRDefault="005E2ADE" w:rsidP="0033165E">
            <w:pPr>
              <w:ind w:right="319"/>
              <w:jc w:val="both"/>
            </w:pPr>
          </w:p>
        </w:tc>
      </w:tr>
    </w:tbl>
    <w:p w:rsidR="005E2ADE" w:rsidRPr="005E2ADE" w:rsidRDefault="005E2ADE" w:rsidP="005E2ADE">
      <w:pPr>
        <w:ind w:left="142"/>
        <w:rPr>
          <w:rFonts w:ascii="Times New Roman" w:hAnsi="Times New Roman"/>
          <w:b/>
          <w:sz w:val="24"/>
          <w:szCs w:val="24"/>
        </w:rPr>
      </w:pPr>
      <w:r w:rsidRPr="005E2ADE">
        <w:rPr>
          <w:rFonts w:ascii="Times New Roman" w:hAnsi="Times New Roman"/>
          <w:b/>
          <w:sz w:val="24"/>
          <w:szCs w:val="24"/>
        </w:rPr>
        <w:t xml:space="preserve">Глава администрации </w:t>
      </w:r>
    </w:p>
    <w:p w:rsidR="005E2ADE" w:rsidRPr="005E2ADE" w:rsidRDefault="005E2ADE" w:rsidP="005E2ADE">
      <w:pPr>
        <w:ind w:left="142" w:right="-709"/>
        <w:rPr>
          <w:rFonts w:ascii="Times New Roman" w:hAnsi="Times New Roman"/>
          <w:b/>
          <w:sz w:val="24"/>
          <w:szCs w:val="24"/>
        </w:rPr>
      </w:pPr>
      <w:r w:rsidRPr="005E2ADE">
        <w:rPr>
          <w:rFonts w:ascii="Times New Roman" w:hAnsi="Times New Roman"/>
          <w:b/>
          <w:sz w:val="24"/>
          <w:szCs w:val="24"/>
        </w:rPr>
        <w:t xml:space="preserve">Дзержинского района                                                                                            А.В. Пичугин       </w:t>
      </w:r>
    </w:p>
    <w:p w:rsidR="005E2ADE" w:rsidRPr="00B77011" w:rsidRDefault="005E2ADE" w:rsidP="005E2ADE">
      <w:pPr>
        <w:ind w:left="426"/>
        <w:rPr>
          <w:b/>
        </w:rPr>
      </w:pPr>
      <w:r w:rsidRPr="00B77011">
        <w:rPr>
          <w:b/>
        </w:rPr>
        <w:lastRenderedPageBreak/>
        <w:t xml:space="preserve">           </w:t>
      </w:r>
    </w:p>
    <w:p w:rsidR="00F9040F" w:rsidRPr="00E020E6" w:rsidRDefault="001F38EC" w:rsidP="001F38EC">
      <w:pPr>
        <w:tabs>
          <w:tab w:val="left" w:pos="7655"/>
          <w:tab w:val="left" w:pos="8647"/>
        </w:tabs>
        <w:spacing w:after="0"/>
        <w:ind w:firstLine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="00F9040F" w:rsidRPr="00E020E6">
        <w:rPr>
          <w:rFonts w:ascii="Times New Roman" w:hAnsi="Times New Roman"/>
          <w:sz w:val="24"/>
          <w:szCs w:val="24"/>
        </w:rPr>
        <w:t>Приложение</w:t>
      </w:r>
    </w:p>
    <w:p w:rsidR="00F9040F" w:rsidRDefault="001F38EC" w:rsidP="001F38EC">
      <w:pPr>
        <w:spacing w:after="0"/>
        <w:ind w:firstLine="36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="00F9040F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постановлению администрации</w:t>
      </w:r>
    </w:p>
    <w:p w:rsidR="001F38EC" w:rsidRPr="00E020E6" w:rsidRDefault="001F38EC" w:rsidP="001F38EC">
      <w:pPr>
        <w:spacing w:after="0"/>
        <w:ind w:firstLine="36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Дзержинского района</w:t>
      </w:r>
    </w:p>
    <w:p w:rsidR="00F9040F" w:rsidRDefault="001F38EC" w:rsidP="001F38EC">
      <w:pPr>
        <w:tabs>
          <w:tab w:val="left" w:pos="6249"/>
          <w:tab w:val="right" w:pos="9781"/>
        </w:tabs>
        <w:spacing w:after="0"/>
        <w:ind w:firstLine="36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  <w:r w:rsidR="00F9040F" w:rsidRPr="00E020E6">
        <w:rPr>
          <w:rFonts w:ascii="Times New Roman" w:hAnsi="Times New Roman"/>
          <w:sz w:val="24"/>
          <w:szCs w:val="24"/>
        </w:rPr>
        <w:t xml:space="preserve">от </w:t>
      </w:r>
      <w:r w:rsidR="002A62AF">
        <w:rPr>
          <w:rFonts w:ascii="Times New Roman" w:hAnsi="Times New Roman"/>
          <w:sz w:val="24"/>
          <w:szCs w:val="24"/>
        </w:rPr>
        <w:t xml:space="preserve">  28.09.2016</w:t>
      </w:r>
      <w:r w:rsidR="00E37A08">
        <w:rPr>
          <w:rFonts w:ascii="Times New Roman" w:hAnsi="Times New Roman"/>
          <w:sz w:val="24"/>
          <w:szCs w:val="24"/>
        </w:rPr>
        <w:t>_</w:t>
      </w:r>
      <w:r w:rsidR="00F9040F" w:rsidRPr="00E020E6">
        <w:rPr>
          <w:rFonts w:ascii="Times New Roman" w:hAnsi="Times New Roman"/>
          <w:sz w:val="24"/>
          <w:szCs w:val="24"/>
        </w:rPr>
        <w:t xml:space="preserve"> № ___</w:t>
      </w:r>
      <w:r w:rsidR="002A62AF">
        <w:rPr>
          <w:rFonts w:ascii="Times New Roman" w:hAnsi="Times New Roman"/>
          <w:sz w:val="24"/>
          <w:szCs w:val="24"/>
        </w:rPr>
        <w:t>814</w:t>
      </w:r>
      <w:r w:rsidR="00F9040F" w:rsidRPr="00E020E6">
        <w:rPr>
          <w:rFonts w:ascii="Times New Roman" w:hAnsi="Times New Roman"/>
          <w:sz w:val="24"/>
          <w:szCs w:val="24"/>
        </w:rPr>
        <w:t>___</w:t>
      </w:r>
    </w:p>
    <w:p w:rsidR="00F9040F" w:rsidRDefault="00F9040F" w:rsidP="00486982">
      <w:pPr>
        <w:spacing w:after="0"/>
        <w:ind w:firstLine="36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9040F" w:rsidRDefault="00F9040F" w:rsidP="00486982">
      <w:pPr>
        <w:spacing w:after="0"/>
        <w:ind w:firstLine="36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9040F" w:rsidRDefault="00F9040F" w:rsidP="00486982">
      <w:pPr>
        <w:spacing w:after="0"/>
        <w:ind w:firstLine="36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9040F" w:rsidRDefault="00F9040F" w:rsidP="00486982">
      <w:pPr>
        <w:spacing w:after="0"/>
        <w:ind w:firstLine="36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9040F" w:rsidRDefault="00F9040F" w:rsidP="00486982">
      <w:pPr>
        <w:spacing w:after="0"/>
        <w:ind w:firstLine="36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9040F" w:rsidRDefault="00F9040F" w:rsidP="00486982">
      <w:pPr>
        <w:spacing w:after="0"/>
        <w:ind w:firstLine="36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9040F" w:rsidRDefault="00F9040F" w:rsidP="00486982">
      <w:pPr>
        <w:spacing w:after="0"/>
        <w:ind w:firstLine="36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9040F" w:rsidRDefault="00F9040F" w:rsidP="00486982">
      <w:pPr>
        <w:spacing w:after="0"/>
        <w:ind w:firstLine="36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9040F" w:rsidRDefault="00F9040F" w:rsidP="00486982">
      <w:pPr>
        <w:spacing w:after="0"/>
        <w:ind w:firstLine="36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9040F" w:rsidRDefault="00F9040F" w:rsidP="00486982">
      <w:pPr>
        <w:spacing w:after="0"/>
        <w:ind w:firstLine="360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7D0768">
        <w:rPr>
          <w:rFonts w:ascii="Times New Roman" w:hAnsi="Times New Roman"/>
          <w:b/>
          <w:sz w:val="36"/>
          <w:szCs w:val="36"/>
        </w:rPr>
        <w:t>С</w:t>
      </w:r>
      <w:r w:rsidR="00D774F5">
        <w:rPr>
          <w:rFonts w:ascii="Times New Roman" w:hAnsi="Times New Roman"/>
          <w:b/>
          <w:sz w:val="36"/>
          <w:szCs w:val="36"/>
        </w:rPr>
        <w:t xml:space="preserve"> </w:t>
      </w:r>
      <w:r w:rsidRPr="007D0768">
        <w:rPr>
          <w:rFonts w:ascii="Times New Roman" w:hAnsi="Times New Roman"/>
          <w:b/>
          <w:sz w:val="36"/>
          <w:szCs w:val="36"/>
        </w:rPr>
        <w:t>Т</w:t>
      </w:r>
      <w:r w:rsidR="00D774F5">
        <w:rPr>
          <w:rFonts w:ascii="Times New Roman" w:hAnsi="Times New Roman"/>
          <w:b/>
          <w:sz w:val="36"/>
          <w:szCs w:val="36"/>
        </w:rPr>
        <w:t xml:space="preserve"> </w:t>
      </w:r>
      <w:r w:rsidRPr="007D0768">
        <w:rPr>
          <w:rFonts w:ascii="Times New Roman" w:hAnsi="Times New Roman"/>
          <w:b/>
          <w:sz w:val="36"/>
          <w:szCs w:val="36"/>
        </w:rPr>
        <w:t>А</w:t>
      </w:r>
      <w:r w:rsidR="00D774F5">
        <w:rPr>
          <w:rFonts w:ascii="Times New Roman" w:hAnsi="Times New Roman"/>
          <w:b/>
          <w:sz w:val="36"/>
          <w:szCs w:val="36"/>
        </w:rPr>
        <w:t xml:space="preserve"> </w:t>
      </w:r>
      <w:r w:rsidRPr="007D0768">
        <w:rPr>
          <w:rFonts w:ascii="Times New Roman" w:hAnsi="Times New Roman"/>
          <w:b/>
          <w:sz w:val="36"/>
          <w:szCs w:val="36"/>
        </w:rPr>
        <w:t>Н</w:t>
      </w:r>
      <w:r w:rsidR="00D774F5">
        <w:rPr>
          <w:rFonts w:ascii="Times New Roman" w:hAnsi="Times New Roman"/>
          <w:b/>
          <w:sz w:val="36"/>
          <w:szCs w:val="36"/>
        </w:rPr>
        <w:t xml:space="preserve"> </w:t>
      </w:r>
      <w:r w:rsidRPr="007D0768">
        <w:rPr>
          <w:rFonts w:ascii="Times New Roman" w:hAnsi="Times New Roman"/>
          <w:b/>
          <w:sz w:val="36"/>
          <w:szCs w:val="36"/>
        </w:rPr>
        <w:t>Д</w:t>
      </w:r>
      <w:r w:rsidR="00D774F5">
        <w:rPr>
          <w:rFonts w:ascii="Times New Roman" w:hAnsi="Times New Roman"/>
          <w:b/>
          <w:sz w:val="36"/>
          <w:szCs w:val="36"/>
        </w:rPr>
        <w:t xml:space="preserve"> </w:t>
      </w:r>
      <w:r w:rsidRPr="007D0768">
        <w:rPr>
          <w:rFonts w:ascii="Times New Roman" w:hAnsi="Times New Roman"/>
          <w:b/>
          <w:sz w:val="36"/>
          <w:szCs w:val="36"/>
        </w:rPr>
        <w:t>А</w:t>
      </w:r>
      <w:r w:rsidR="00D774F5">
        <w:rPr>
          <w:rFonts w:ascii="Times New Roman" w:hAnsi="Times New Roman"/>
          <w:b/>
          <w:sz w:val="36"/>
          <w:szCs w:val="36"/>
        </w:rPr>
        <w:t xml:space="preserve"> </w:t>
      </w:r>
      <w:r w:rsidRPr="007D0768">
        <w:rPr>
          <w:rFonts w:ascii="Times New Roman" w:hAnsi="Times New Roman"/>
          <w:b/>
          <w:sz w:val="36"/>
          <w:szCs w:val="36"/>
        </w:rPr>
        <w:t>Р</w:t>
      </w:r>
      <w:r w:rsidR="00D774F5">
        <w:rPr>
          <w:rFonts w:ascii="Times New Roman" w:hAnsi="Times New Roman"/>
          <w:b/>
          <w:sz w:val="36"/>
          <w:szCs w:val="36"/>
        </w:rPr>
        <w:t xml:space="preserve"> </w:t>
      </w:r>
      <w:r w:rsidRPr="007D0768">
        <w:rPr>
          <w:rFonts w:ascii="Times New Roman" w:hAnsi="Times New Roman"/>
          <w:b/>
          <w:sz w:val="36"/>
          <w:szCs w:val="36"/>
        </w:rPr>
        <w:t>Т</w:t>
      </w:r>
    </w:p>
    <w:p w:rsidR="00E37A08" w:rsidRPr="007D0768" w:rsidRDefault="00E37A08" w:rsidP="00486982">
      <w:pPr>
        <w:spacing w:after="0"/>
        <w:ind w:firstLine="360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F9040F" w:rsidRDefault="00CC2FAF" w:rsidP="00486982">
      <w:pPr>
        <w:spacing w:after="0"/>
        <w:ind w:firstLine="360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</w:t>
      </w:r>
      <w:r w:rsidR="00F9040F" w:rsidRPr="007D0768">
        <w:rPr>
          <w:rFonts w:ascii="Times New Roman" w:hAnsi="Times New Roman"/>
          <w:b/>
          <w:sz w:val="36"/>
          <w:szCs w:val="36"/>
        </w:rPr>
        <w:t>развития малого и среднего предпринимательства</w:t>
      </w:r>
    </w:p>
    <w:p w:rsidR="00F9040F" w:rsidRDefault="00CC2FAF" w:rsidP="00486982">
      <w:pPr>
        <w:spacing w:after="0"/>
        <w:ind w:firstLine="360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</w:t>
      </w:r>
      <w:r w:rsidR="00F9040F" w:rsidRPr="007D0768">
        <w:rPr>
          <w:rFonts w:ascii="Times New Roman" w:hAnsi="Times New Roman"/>
          <w:b/>
          <w:sz w:val="36"/>
          <w:szCs w:val="36"/>
        </w:rPr>
        <w:t xml:space="preserve"> в муниципальн</w:t>
      </w:r>
      <w:r w:rsidR="00F9040F">
        <w:rPr>
          <w:rFonts w:ascii="Times New Roman" w:hAnsi="Times New Roman"/>
          <w:b/>
          <w:sz w:val="36"/>
          <w:szCs w:val="36"/>
        </w:rPr>
        <w:t>ом районе «</w:t>
      </w:r>
      <w:r w:rsidR="00403867">
        <w:rPr>
          <w:rFonts w:ascii="Times New Roman" w:hAnsi="Times New Roman"/>
          <w:b/>
          <w:sz w:val="36"/>
          <w:szCs w:val="36"/>
        </w:rPr>
        <w:t xml:space="preserve">Дзержинский </w:t>
      </w:r>
      <w:r w:rsidR="00F9040F">
        <w:rPr>
          <w:rFonts w:ascii="Times New Roman" w:hAnsi="Times New Roman"/>
          <w:b/>
          <w:sz w:val="36"/>
          <w:szCs w:val="36"/>
        </w:rPr>
        <w:t>район»</w:t>
      </w:r>
    </w:p>
    <w:p w:rsidR="00F9040F" w:rsidRDefault="00F9040F" w:rsidP="00486982">
      <w:pPr>
        <w:pStyle w:val="msonormalcxspmiddle"/>
        <w:spacing w:after="0" w:afterAutospacing="0"/>
        <w:ind w:firstLine="360"/>
        <w:contextualSpacing/>
        <w:jc w:val="center"/>
        <w:rPr>
          <w:b/>
        </w:rPr>
      </w:pPr>
    </w:p>
    <w:p w:rsidR="00F9040F" w:rsidRDefault="00F9040F" w:rsidP="00486982">
      <w:pPr>
        <w:pStyle w:val="msonormalcxspmiddle"/>
        <w:spacing w:after="0" w:afterAutospacing="0"/>
        <w:ind w:firstLine="360"/>
        <w:contextualSpacing/>
        <w:jc w:val="center"/>
        <w:rPr>
          <w:b/>
        </w:rPr>
      </w:pPr>
    </w:p>
    <w:p w:rsidR="00F9040F" w:rsidRDefault="00F9040F" w:rsidP="00486982">
      <w:pPr>
        <w:pStyle w:val="msonormalcxspmiddle"/>
        <w:spacing w:after="0" w:afterAutospacing="0"/>
        <w:ind w:firstLine="360"/>
        <w:contextualSpacing/>
        <w:jc w:val="center"/>
        <w:rPr>
          <w:b/>
        </w:rPr>
      </w:pPr>
    </w:p>
    <w:p w:rsidR="00F9040F" w:rsidRDefault="00F9040F" w:rsidP="00486982">
      <w:pPr>
        <w:pStyle w:val="msonormalcxspmiddle"/>
        <w:spacing w:after="0" w:afterAutospacing="0"/>
        <w:ind w:firstLine="360"/>
        <w:contextualSpacing/>
        <w:jc w:val="center"/>
        <w:rPr>
          <w:b/>
        </w:rPr>
      </w:pPr>
    </w:p>
    <w:p w:rsidR="00F9040F" w:rsidRDefault="00F9040F" w:rsidP="00486982">
      <w:pPr>
        <w:pStyle w:val="msonormalcxspmiddle"/>
        <w:spacing w:after="0" w:afterAutospacing="0"/>
        <w:ind w:firstLine="360"/>
        <w:contextualSpacing/>
        <w:jc w:val="center"/>
        <w:rPr>
          <w:b/>
        </w:rPr>
      </w:pPr>
    </w:p>
    <w:p w:rsidR="00F9040F" w:rsidRDefault="00F9040F" w:rsidP="00486982">
      <w:pPr>
        <w:pStyle w:val="msonormalcxspmiddle"/>
        <w:spacing w:after="0" w:afterAutospacing="0"/>
        <w:ind w:firstLine="360"/>
        <w:contextualSpacing/>
        <w:jc w:val="center"/>
        <w:rPr>
          <w:b/>
        </w:rPr>
      </w:pPr>
    </w:p>
    <w:p w:rsidR="00F9040F" w:rsidRDefault="00F9040F" w:rsidP="00486982">
      <w:pPr>
        <w:pStyle w:val="msonormalcxspmiddle"/>
        <w:spacing w:after="0" w:afterAutospacing="0"/>
        <w:ind w:firstLine="360"/>
        <w:contextualSpacing/>
        <w:jc w:val="center"/>
        <w:rPr>
          <w:b/>
        </w:rPr>
      </w:pPr>
    </w:p>
    <w:p w:rsidR="00F9040F" w:rsidRDefault="00F9040F" w:rsidP="00486982">
      <w:pPr>
        <w:pStyle w:val="msonormalcxspmiddle"/>
        <w:spacing w:after="0" w:afterAutospacing="0"/>
        <w:ind w:firstLine="360"/>
        <w:contextualSpacing/>
        <w:jc w:val="center"/>
        <w:rPr>
          <w:b/>
        </w:rPr>
      </w:pPr>
    </w:p>
    <w:p w:rsidR="00F9040F" w:rsidRDefault="00F9040F" w:rsidP="00486982">
      <w:pPr>
        <w:pStyle w:val="msonormalcxspmiddle"/>
        <w:spacing w:after="0" w:afterAutospacing="0"/>
        <w:ind w:firstLine="360"/>
        <w:contextualSpacing/>
        <w:jc w:val="center"/>
        <w:rPr>
          <w:b/>
        </w:rPr>
      </w:pPr>
    </w:p>
    <w:p w:rsidR="00F9040F" w:rsidRDefault="00F9040F" w:rsidP="00486982">
      <w:pPr>
        <w:pStyle w:val="msonormalcxspmiddle"/>
        <w:spacing w:after="0" w:afterAutospacing="0"/>
        <w:ind w:firstLine="360"/>
        <w:contextualSpacing/>
        <w:jc w:val="center"/>
        <w:rPr>
          <w:b/>
        </w:rPr>
      </w:pPr>
    </w:p>
    <w:p w:rsidR="00CC2FAF" w:rsidRDefault="00CC2FAF" w:rsidP="00486982">
      <w:pPr>
        <w:pStyle w:val="msonormalcxspmiddle"/>
        <w:spacing w:after="0" w:afterAutospacing="0"/>
        <w:ind w:firstLine="360"/>
        <w:contextualSpacing/>
        <w:jc w:val="center"/>
        <w:rPr>
          <w:b/>
        </w:rPr>
      </w:pPr>
    </w:p>
    <w:p w:rsidR="00CC2FAF" w:rsidRDefault="00CC2FAF" w:rsidP="00486982">
      <w:pPr>
        <w:pStyle w:val="msonormalcxspmiddle"/>
        <w:spacing w:after="0" w:afterAutospacing="0"/>
        <w:ind w:firstLine="360"/>
        <w:contextualSpacing/>
        <w:jc w:val="center"/>
        <w:rPr>
          <w:b/>
        </w:rPr>
      </w:pPr>
    </w:p>
    <w:p w:rsidR="00CC2FAF" w:rsidRDefault="00CC2FAF" w:rsidP="00486982">
      <w:pPr>
        <w:pStyle w:val="msonormalcxspmiddle"/>
        <w:spacing w:after="0" w:afterAutospacing="0"/>
        <w:ind w:firstLine="360"/>
        <w:contextualSpacing/>
        <w:jc w:val="center"/>
        <w:rPr>
          <w:b/>
        </w:rPr>
      </w:pPr>
    </w:p>
    <w:p w:rsidR="00CC2FAF" w:rsidRDefault="00CC2FAF" w:rsidP="00486982">
      <w:pPr>
        <w:pStyle w:val="msonormalcxspmiddle"/>
        <w:spacing w:after="0" w:afterAutospacing="0"/>
        <w:ind w:firstLine="360"/>
        <w:contextualSpacing/>
        <w:jc w:val="center"/>
        <w:rPr>
          <w:b/>
        </w:rPr>
      </w:pPr>
    </w:p>
    <w:p w:rsidR="00CC2FAF" w:rsidRDefault="00CC2FAF" w:rsidP="00486982">
      <w:pPr>
        <w:pStyle w:val="msonormalcxspmiddle"/>
        <w:spacing w:after="0" w:afterAutospacing="0"/>
        <w:ind w:firstLine="360"/>
        <w:contextualSpacing/>
        <w:jc w:val="center"/>
        <w:rPr>
          <w:b/>
        </w:rPr>
      </w:pPr>
    </w:p>
    <w:p w:rsidR="00CC2FAF" w:rsidRDefault="00CC2FAF" w:rsidP="00486982">
      <w:pPr>
        <w:pStyle w:val="msonormalcxspmiddle"/>
        <w:spacing w:after="0" w:afterAutospacing="0"/>
        <w:ind w:firstLine="360"/>
        <w:contextualSpacing/>
        <w:jc w:val="center"/>
        <w:rPr>
          <w:b/>
        </w:rPr>
      </w:pPr>
    </w:p>
    <w:p w:rsidR="00CC2FAF" w:rsidRDefault="00CC2FAF" w:rsidP="00486982">
      <w:pPr>
        <w:pStyle w:val="msonormalcxspmiddle"/>
        <w:spacing w:after="0" w:afterAutospacing="0"/>
        <w:ind w:firstLine="360"/>
        <w:contextualSpacing/>
        <w:jc w:val="center"/>
        <w:rPr>
          <w:b/>
        </w:rPr>
      </w:pPr>
    </w:p>
    <w:p w:rsidR="00CC2FAF" w:rsidRDefault="00CC2FAF" w:rsidP="00486982">
      <w:pPr>
        <w:pStyle w:val="msonormalcxspmiddle"/>
        <w:spacing w:after="0" w:afterAutospacing="0"/>
        <w:ind w:firstLine="360"/>
        <w:contextualSpacing/>
        <w:jc w:val="center"/>
        <w:rPr>
          <w:b/>
        </w:rPr>
      </w:pPr>
    </w:p>
    <w:p w:rsidR="00F9040F" w:rsidRDefault="00F9040F" w:rsidP="00486982">
      <w:pPr>
        <w:pStyle w:val="msonormalcxspmiddle"/>
        <w:spacing w:after="0" w:afterAutospacing="0"/>
        <w:ind w:firstLine="360"/>
        <w:contextualSpacing/>
        <w:jc w:val="center"/>
        <w:rPr>
          <w:b/>
        </w:rPr>
      </w:pPr>
    </w:p>
    <w:p w:rsidR="00F9040F" w:rsidRDefault="00F9040F" w:rsidP="00486982">
      <w:pPr>
        <w:pStyle w:val="msonormalcxspmiddle"/>
        <w:spacing w:after="0" w:afterAutospacing="0"/>
        <w:ind w:firstLine="360"/>
        <w:contextualSpacing/>
        <w:jc w:val="center"/>
        <w:rPr>
          <w:b/>
        </w:rPr>
      </w:pPr>
    </w:p>
    <w:p w:rsidR="00F9040F" w:rsidRDefault="00F9040F" w:rsidP="00486982">
      <w:pPr>
        <w:pStyle w:val="msonormalcxspmiddle"/>
        <w:spacing w:after="0" w:afterAutospacing="0"/>
        <w:ind w:firstLine="360"/>
        <w:contextualSpacing/>
        <w:jc w:val="center"/>
        <w:rPr>
          <w:b/>
        </w:rPr>
      </w:pPr>
    </w:p>
    <w:p w:rsidR="00F9040F" w:rsidRDefault="00F9040F" w:rsidP="00486982">
      <w:pPr>
        <w:pStyle w:val="msonormalcxspmiddle"/>
        <w:spacing w:after="0" w:afterAutospacing="0"/>
        <w:ind w:firstLine="360"/>
        <w:contextualSpacing/>
        <w:jc w:val="center"/>
        <w:rPr>
          <w:b/>
        </w:rPr>
      </w:pPr>
    </w:p>
    <w:p w:rsidR="00F9040F" w:rsidRDefault="00F9040F" w:rsidP="00486982">
      <w:pPr>
        <w:pStyle w:val="msonormalcxspmiddle"/>
        <w:spacing w:after="0" w:afterAutospacing="0"/>
        <w:ind w:firstLine="360"/>
        <w:contextualSpacing/>
        <w:jc w:val="center"/>
        <w:rPr>
          <w:b/>
        </w:rPr>
      </w:pPr>
    </w:p>
    <w:p w:rsidR="00F9040F" w:rsidRDefault="00F9040F" w:rsidP="00486982">
      <w:pPr>
        <w:pStyle w:val="msonormalcxspmiddle"/>
        <w:spacing w:after="0" w:afterAutospacing="0"/>
        <w:ind w:firstLine="360"/>
        <w:contextualSpacing/>
        <w:jc w:val="center"/>
        <w:rPr>
          <w:b/>
        </w:rPr>
      </w:pPr>
    </w:p>
    <w:p w:rsidR="00860740" w:rsidRDefault="00860740" w:rsidP="00486982">
      <w:pPr>
        <w:pStyle w:val="msonormalcxspmiddle"/>
        <w:spacing w:after="0" w:afterAutospacing="0"/>
        <w:ind w:firstLine="360"/>
        <w:contextualSpacing/>
        <w:jc w:val="center"/>
        <w:rPr>
          <w:b/>
        </w:rPr>
      </w:pPr>
    </w:p>
    <w:p w:rsidR="00860740" w:rsidRDefault="00860740" w:rsidP="00486982">
      <w:pPr>
        <w:pStyle w:val="msonormalcxspmiddle"/>
        <w:spacing w:after="0" w:afterAutospacing="0"/>
        <w:ind w:firstLine="360"/>
        <w:contextualSpacing/>
        <w:jc w:val="center"/>
        <w:rPr>
          <w:b/>
        </w:rPr>
      </w:pPr>
    </w:p>
    <w:p w:rsidR="00860740" w:rsidRDefault="00860740" w:rsidP="00486982">
      <w:pPr>
        <w:pStyle w:val="msonormalcxspmiddle"/>
        <w:spacing w:after="0" w:afterAutospacing="0"/>
        <w:ind w:firstLine="360"/>
        <w:contextualSpacing/>
        <w:jc w:val="center"/>
        <w:rPr>
          <w:b/>
        </w:rPr>
      </w:pPr>
    </w:p>
    <w:p w:rsidR="00F9040F" w:rsidRDefault="00F9040F" w:rsidP="00486982">
      <w:pPr>
        <w:pStyle w:val="msonormalcxspmiddle"/>
        <w:tabs>
          <w:tab w:val="left" w:pos="8789"/>
          <w:tab w:val="left" w:pos="9639"/>
        </w:tabs>
        <w:spacing w:after="0" w:afterAutospacing="0"/>
        <w:ind w:firstLine="360"/>
        <w:contextualSpacing/>
        <w:jc w:val="center"/>
        <w:rPr>
          <w:b/>
        </w:rPr>
      </w:pPr>
    </w:p>
    <w:p w:rsidR="00F9040F" w:rsidRDefault="00F9040F" w:rsidP="00486982">
      <w:pPr>
        <w:pStyle w:val="msonormalcxspmiddle"/>
        <w:spacing w:after="0" w:afterAutospacing="0"/>
        <w:ind w:firstLine="360"/>
        <w:contextualSpacing/>
        <w:jc w:val="center"/>
        <w:rPr>
          <w:b/>
        </w:rPr>
      </w:pPr>
    </w:p>
    <w:p w:rsidR="00F9040F" w:rsidRDefault="00F9040F" w:rsidP="00486982">
      <w:pPr>
        <w:pStyle w:val="msonormalcxspmiddle"/>
        <w:spacing w:after="0" w:afterAutospacing="0"/>
        <w:ind w:firstLine="360"/>
        <w:contextualSpacing/>
        <w:jc w:val="center"/>
        <w:rPr>
          <w:b/>
        </w:rPr>
      </w:pPr>
      <w:r>
        <w:rPr>
          <w:b/>
        </w:rPr>
        <w:t>Содержание</w:t>
      </w:r>
    </w:p>
    <w:p w:rsidR="00CC2FAF" w:rsidRDefault="00CC2FAF" w:rsidP="00486982">
      <w:pPr>
        <w:pStyle w:val="msonormalcxspmiddle"/>
        <w:spacing w:after="0" w:afterAutospacing="0"/>
        <w:ind w:firstLine="360"/>
        <w:contextualSpacing/>
        <w:jc w:val="center"/>
        <w:rPr>
          <w:b/>
        </w:rPr>
      </w:pPr>
    </w:p>
    <w:p w:rsidR="0034434D" w:rsidRPr="003146A7" w:rsidRDefault="004C1406" w:rsidP="00486982">
      <w:pPr>
        <w:tabs>
          <w:tab w:val="right" w:leader="dot" w:pos="9781"/>
        </w:tabs>
        <w:spacing w:after="0"/>
        <w:ind w:firstLine="36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fldChar w:fldCharType="begin"/>
      </w:r>
      <w:r w:rsidR="00F9040F">
        <w:rPr>
          <w:rFonts w:ascii="Times New Roman" w:hAnsi="Times New Roman"/>
          <w:noProof/>
          <w:sz w:val="24"/>
          <w:szCs w:val="24"/>
        </w:rPr>
        <w:instrText xml:space="preserve"> TOC \o "1-3" \h \z \u </w:instrText>
      </w:r>
      <w:r>
        <w:rPr>
          <w:rFonts w:ascii="Times New Roman" w:hAnsi="Times New Roman"/>
          <w:noProof/>
          <w:sz w:val="24"/>
          <w:szCs w:val="24"/>
        </w:rPr>
        <w:fldChar w:fldCharType="separate"/>
      </w:r>
      <w:r w:rsidR="00D23EAD">
        <w:rPr>
          <w:rFonts w:ascii="Times New Roman" w:hAnsi="Times New Roman"/>
          <w:noProof/>
          <w:sz w:val="24"/>
          <w:szCs w:val="24"/>
        </w:rPr>
        <w:t>Введение</w:t>
      </w:r>
      <w:r w:rsidR="00AB736E">
        <w:rPr>
          <w:rFonts w:ascii="Times New Roman" w:hAnsi="Times New Roman"/>
          <w:noProof/>
          <w:sz w:val="24"/>
          <w:szCs w:val="24"/>
        </w:rPr>
        <w:tab/>
      </w:r>
      <w:r w:rsidR="00D23EAD">
        <w:rPr>
          <w:rFonts w:ascii="Times New Roman" w:hAnsi="Times New Roman"/>
          <w:noProof/>
          <w:sz w:val="24"/>
          <w:szCs w:val="24"/>
        </w:rPr>
        <w:t xml:space="preserve">3                                                                                                                     </w:t>
      </w:r>
      <w:r w:rsidR="00F9040F">
        <w:rPr>
          <w:rFonts w:ascii="Times New Roman" w:hAnsi="Times New Roman"/>
          <w:noProof/>
          <w:sz w:val="24"/>
          <w:szCs w:val="24"/>
        </w:rPr>
        <w:t xml:space="preserve"> </w:t>
      </w:r>
    </w:p>
    <w:p w:rsidR="00F9040F" w:rsidRDefault="0034434D" w:rsidP="00486982">
      <w:pPr>
        <w:tabs>
          <w:tab w:val="right" w:leader="dot" w:pos="9781"/>
        </w:tabs>
        <w:spacing w:after="0"/>
        <w:ind w:firstLine="36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t>I</w:t>
      </w:r>
      <w:r w:rsidRPr="0034434D">
        <w:rPr>
          <w:rFonts w:ascii="Times New Roman" w:hAnsi="Times New Roman"/>
          <w:noProof/>
          <w:sz w:val="24"/>
          <w:szCs w:val="24"/>
        </w:rPr>
        <w:t xml:space="preserve">. </w:t>
      </w:r>
      <w:r w:rsidR="00F9040F">
        <w:rPr>
          <w:rFonts w:ascii="Times New Roman" w:hAnsi="Times New Roman"/>
          <w:noProof/>
          <w:sz w:val="24"/>
          <w:szCs w:val="24"/>
        </w:rPr>
        <w:t>Формирование системы управления деятельностью</w:t>
      </w:r>
      <w:r w:rsidR="00E274C6">
        <w:rPr>
          <w:rFonts w:ascii="Times New Roman" w:hAnsi="Times New Roman"/>
          <w:noProof/>
          <w:sz w:val="24"/>
          <w:szCs w:val="24"/>
        </w:rPr>
        <w:t xml:space="preserve"> </w:t>
      </w:r>
      <w:r w:rsidR="00F9040F">
        <w:rPr>
          <w:rFonts w:ascii="Times New Roman" w:hAnsi="Times New Roman"/>
          <w:iCs/>
          <w:noProof/>
          <w:sz w:val="24"/>
          <w:szCs w:val="24"/>
        </w:rPr>
        <w:t>по улучшению делового климата для развития малого и среднего предпринимательства на  территориии муниципального района "</w:t>
      </w:r>
      <w:r w:rsidR="00403867">
        <w:rPr>
          <w:rFonts w:ascii="Times New Roman" w:hAnsi="Times New Roman"/>
          <w:iCs/>
          <w:noProof/>
          <w:sz w:val="24"/>
          <w:szCs w:val="24"/>
        </w:rPr>
        <w:t>Дзержинский</w:t>
      </w:r>
      <w:r w:rsidR="00D23EAD">
        <w:rPr>
          <w:rFonts w:ascii="Times New Roman" w:hAnsi="Times New Roman"/>
          <w:iCs/>
          <w:noProof/>
          <w:sz w:val="24"/>
          <w:szCs w:val="24"/>
        </w:rPr>
        <w:t xml:space="preserve"> район"</w:t>
      </w:r>
      <w:r>
        <w:rPr>
          <w:rFonts w:ascii="Times New Roman" w:hAnsi="Times New Roman"/>
          <w:iCs/>
          <w:noProof/>
          <w:sz w:val="24"/>
          <w:szCs w:val="24"/>
        </w:rPr>
        <w:tab/>
      </w:r>
      <w:r w:rsidR="00F9040F">
        <w:rPr>
          <w:rFonts w:ascii="Times New Roman" w:hAnsi="Times New Roman"/>
          <w:noProof/>
          <w:sz w:val="24"/>
          <w:szCs w:val="24"/>
        </w:rPr>
        <w:t>4</w:t>
      </w:r>
    </w:p>
    <w:p w:rsidR="00F9040F" w:rsidRDefault="0034434D" w:rsidP="00486982">
      <w:pPr>
        <w:tabs>
          <w:tab w:val="right" w:leader="dot" w:pos="9781"/>
        </w:tabs>
        <w:spacing w:after="0"/>
        <w:ind w:firstLine="36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1. </w:t>
      </w:r>
      <w:r w:rsidR="00F9040F">
        <w:rPr>
          <w:rFonts w:ascii="Times New Roman" w:hAnsi="Times New Roman"/>
          <w:noProof/>
          <w:sz w:val="24"/>
          <w:szCs w:val="24"/>
        </w:rPr>
        <w:t>Создание Совета по малому и среднему предпринимательству при г</w:t>
      </w:r>
      <w:r w:rsidR="00D23EAD">
        <w:rPr>
          <w:rFonts w:ascii="Times New Roman" w:hAnsi="Times New Roman"/>
          <w:noProof/>
          <w:sz w:val="24"/>
          <w:szCs w:val="24"/>
        </w:rPr>
        <w:t>лаве муниципального образования</w:t>
      </w:r>
      <w:r>
        <w:rPr>
          <w:rFonts w:ascii="Times New Roman" w:hAnsi="Times New Roman"/>
          <w:noProof/>
          <w:sz w:val="24"/>
          <w:szCs w:val="24"/>
        </w:rPr>
        <w:tab/>
      </w:r>
      <w:r w:rsidR="00F9040F">
        <w:rPr>
          <w:rFonts w:ascii="Times New Roman" w:hAnsi="Times New Roman"/>
          <w:noProof/>
          <w:sz w:val="24"/>
          <w:szCs w:val="24"/>
        </w:rPr>
        <w:t>4</w:t>
      </w:r>
    </w:p>
    <w:p w:rsidR="0034434D" w:rsidRPr="0034434D" w:rsidRDefault="0034434D" w:rsidP="00486982">
      <w:pPr>
        <w:tabs>
          <w:tab w:val="right" w:leader="dot" w:pos="9781"/>
        </w:tabs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</w:t>
      </w:r>
      <w:r w:rsidR="00860740" w:rsidRPr="00860740">
        <w:rPr>
          <w:rFonts w:ascii="Times New Roman" w:hAnsi="Times New Roman"/>
          <w:sz w:val="24"/>
          <w:szCs w:val="24"/>
        </w:rPr>
        <w:t xml:space="preserve">Включение раздела о реализации политики развития малого и среднего и среднего </w:t>
      </w:r>
      <w:r>
        <w:rPr>
          <w:rFonts w:ascii="Times New Roman" w:hAnsi="Times New Roman"/>
          <w:sz w:val="24"/>
          <w:szCs w:val="24"/>
        </w:rPr>
        <w:t>п</w:t>
      </w:r>
      <w:r w:rsidR="00860740" w:rsidRPr="00860740">
        <w:rPr>
          <w:rFonts w:ascii="Times New Roman" w:hAnsi="Times New Roman"/>
          <w:sz w:val="24"/>
          <w:szCs w:val="24"/>
        </w:rPr>
        <w:t xml:space="preserve">редпринимательства  </w:t>
      </w:r>
      <w:r w:rsidR="00860740">
        <w:rPr>
          <w:rFonts w:ascii="Times New Roman" w:hAnsi="Times New Roman"/>
          <w:sz w:val="24"/>
          <w:szCs w:val="24"/>
        </w:rPr>
        <w:t>в инвестиционную дек</w:t>
      </w:r>
      <w:r w:rsidR="00D23EAD">
        <w:rPr>
          <w:rFonts w:ascii="Times New Roman" w:hAnsi="Times New Roman"/>
          <w:sz w:val="24"/>
          <w:szCs w:val="24"/>
        </w:rPr>
        <w:t>ларацию</w:t>
      </w:r>
      <w:r w:rsidRPr="0034434D">
        <w:rPr>
          <w:rFonts w:ascii="Times New Roman" w:hAnsi="Times New Roman"/>
          <w:sz w:val="24"/>
          <w:szCs w:val="24"/>
        </w:rPr>
        <w:t xml:space="preserve"> </w:t>
      </w:r>
      <w:r w:rsidRPr="0034434D">
        <w:rPr>
          <w:rFonts w:ascii="Times New Roman" w:hAnsi="Times New Roman"/>
          <w:sz w:val="24"/>
          <w:szCs w:val="24"/>
        </w:rPr>
        <w:tab/>
      </w:r>
      <w:r w:rsidR="00F9040F">
        <w:rPr>
          <w:rFonts w:ascii="Times New Roman" w:hAnsi="Times New Roman"/>
          <w:sz w:val="24"/>
          <w:szCs w:val="24"/>
        </w:rPr>
        <w:t>5</w:t>
      </w:r>
    </w:p>
    <w:p w:rsidR="00860740" w:rsidRDefault="00F9040F" w:rsidP="00486982">
      <w:pPr>
        <w:tabs>
          <w:tab w:val="right" w:leader="dot" w:pos="9781"/>
        </w:tabs>
        <w:spacing w:after="0"/>
        <w:ind w:firstLine="36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3.</w:t>
      </w:r>
      <w:r w:rsidR="0034434D">
        <w:rPr>
          <w:rFonts w:ascii="Times New Roman" w:hAnsi="Times New Roman"/>
          <w:b/>
          <w:sz w:val="24"/>
          <w:szCs w:val="24"/>
        </w:rPr>
        <w:t xml:space="preserve"> </w:t>
      </w:r>
      <w:r w:rsidR="00860740" w:rsidRPr="00860740">
        <w:rPr>
          <w:rFonts w:ascii="Times New Roman" w:hAnsi="Times New Roman"/>
          <w:sz w:val="24"/>
          <w:szCs w:val="24"/>
        </w:rPr>
        <w:t>Включение отчета о развитии предпринимательской</w:t>
      </w:r>
      <w:r w:rsidR="00893ED0">
        <w:rPr>
          <w:rFonts w:ascii="Times New Roman" w:hAnsi="Times New Roman"/>
          <w:sz w:val="24"/>
          <w:szCs w:val="24"/>
        </w:rPr>
        <w:t xml:space="preserve"> деятельности в  инвестиционное послание</w:t>
      </w:r>
      <w:r w:rsidR="005D6130">
        <w:rPr>
          <w:rFonts w:ascii="Times New Roman" w:hAnsi="Times New Roman"/>
          <w:sz w:val="24"/>
          <w:szCs w:val="24"/>
        </w:rPr>
        <w:t xml:space="preserve"> главы муниципального р</w:t>
      </w:r>
      <w:r w:rsidR="00D23EAD">
        <w:rPr>
          <w:rFonts w:ascii="Times New Roman" w:hAnsi="Times New Roman"/>
          <w:sz w:val="24"/>
          <w:szCs w:val="24"/>
        </w:rPr>
        <w:t xml:space="preserve">айона </w:t>
      </w:r>
      <w:r w:rsidR="00AB736E">
        <w:rPr>
          <w:rFonts w:ascii="Times New Roman" w:hAnsi="Times New Roman"/>
          <w:sz w:val="24"/>
          <w:szCs w:val="24"/>
        </w:rPr>
        <w:tab/>
      </w:r>
      <w:r w:rsidR="005D6130">
        <w:rPr>
          <w:rFonts w:ascii="Times New Roman" w:hAnsi="Times New Roman"/>
          <w:sz w:val="24"/>
          <w:szCs w:val="24"/>
        </w:rPr>
        <w:t>6</w:t>
      </w:r>
    </w:p>
    <w:p w:rsidR="00C52A6A" w:rsidRPr="00C52A6A" w:rsidRDefault="00C52A6A" w:rsidP="00486982">
      <w:pPr>
        <w:tabs>
          <w:tab w:val="left" w:pos="540"/>
          <w:tab w:val="right" w:leader="dot" w:pos="9781"/>
        </w:tabs>
        <w:spacing w:after="0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C52A6A">
        <w:rPr>
          <w:rFonts w:ascii="Times New Roman" w:hAnsi="Times New Roman"/>
          <w:sz w:val="24"/>
          <w:szCs w:val="24"/>
        </w:rPr>
        <w:t>Формирование организационной основы для управления деятельностью по улучшению делового климата для развития малого и среднего предпринимательства</w:t>
      </w:r>
      <w:r w:rsidR="00D23EAD">
        <w:rPr>
          <w:rFonts w:ascii="Times New Roman" w:hAnsi="Times New Roman"/>
          <w:sz w:val="24"/>
          <w:szCs w:val="24"/>
        </w:rPr>
        <w:t xml:space="preserve"> </w:t>
      </w:r>
      <w:r w:rsidR="0034434D">
        <w:rPr>
          <w:rFonts w:ascii="Times New Roman" w:hAnsi="Times New Roman"/>
          <w:sz w:val="24"/>
          <w:szCs w:val="24"/>
        </w:rPr>
        <w:tab/>
      </w:r>
      <w:r w:rsidR="00D23EAD">
        <w:rPr>
          <w:rFonts w:ascii="Times New Roman" w:hAnsi="Times New Roman"/>
          <w:sz w:val="24"/>
          <w:szCs w:val="24"/>
        </w:rPr>
        <w:t>6</w:t>
      </w:r>
    </w:p>
    <w:p w:rsidR="00F9040F" w:rsidRDefault="00447497" w:rsidP="00486982">
      <w:pPr>
        <w:widowControl w:val="0"/>
        <w:tabs>
          <w:tab w:val="left" w:pos="1174"/>
          <w:tab w:val="right" w:leader="dot" w:pos="9781"/>
        </w:tabs>
        <w:spacing w:after="0"/>
        <w:ind w:firstLine="360"/>
        <w:contextualSpacing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II. Разработка нормативно-правовой базы для осуществления предпринимательской деятельности</w:t>
      </w:r>
      <w:r w:rsidR="00D23EAD">
        <w:rPr>
          <w:rFonts w:ascii="Times New Roman" w:hAnsi="Times New Roman"/>
          <w:noProof/>
          <w:sz w:val="24"/>
          <w:szCs w:val="24"/>
        </w:rPr>
        <w:t xml:space="preserve"> </w:t>
      </w:r>
      <w:r w:rsidR="0034434D">
        <w:rPr>
          <w:rFonts w:ascii="Times New Roman" w:hAnsi="Times New Roman"/>
          <w:noProof/>
          <w:sz w:val="24"/>
          <w:szCs w:val="24"/>
        </w:rPr>
        <w:tab/>
      </w:r>
      <w:r w:rsidR="00D23EAD">
        <w:rPr>
          <w:rFonts w:ascii="Times New Roman" w:hAnsi="Times New Roman"/>
          <w:noProof/>
          <w:sz w:val="24"/>
          <w:szCs w:val="24"/>
        </w:rPr>
        <w:t>7</w:t>
      </w:r>
    </w:p>
    <w:p w:rsidR="0034434D" w:rsidRDefault="00F9040F" w:rsidP="00486982">
      <w:pPr>
        <w:tabs>
          <w:tab w:val="right" w:leader="dot" w:pos="9781"/>
        </w:tabs>
        <w:spacing w:after="0"/>
        <w:ind w:firstLine="36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4. Нормативно-правовая основа предпринимательской деятельности в муници</w:t>
      </w:r>
      <w:r w:rsidR="00C52A6A">
        <w:rPr>
          <w:rFonts w:ascii="Times New Roman" w:hAnsi="Times New Roman"/>
          <w:noProof/>
          <w:sz w:val="24"/>
          <w:szCs w:val="24"/>
        </w:rPr>
        <w:t xml:space="preserve">пальном районе "Дзержинский </w:t>
      </w:r>
      <w:r>
        <w:rPr>
          <w:rFonts w:ascii="Times New Roman" w:hAnsi="Times New Roman"/>
          <w:noProof/>
          <w:sz w:val="24"/>
          <w:szCs w:val="24"/>
        </w:rPr>
        <w:t xml:space="preserve"> район"</w:t>
      </w:r>
      <w:r w:rsidR="0034434D">
        <w:rPr>
          <w:rFonts w:ascii="Times New Roman" w:hAnsi="Times New Roman"/>
          <w:noProof/>
          <w:sz w:val="24"/>
          <w:szCs w:val="24"/>
        </w:rPr>
        <w:tab/>
      </w:r>
      <w:r w:rsidR="00C52A6A">
        <w:rPr>
          <w:rFonts w:ascii="Times New Roman" w:hAnsi="Times New Roman"/>
          <w:noProof/>
          <w:sz w:val="24"/>
          <w:szCs w:val="24"/>
        </w:rPr>
        <w:t>8</w:t>
      </w:r>
    </w:p>
    <w:p w:rsidR="00F9040F" w:rsidRDefault="00F9040F" w:rsidP="00486982">
      <w:pPr>
        <w:tabs>
          <w:tab w:val="right" w:leader="dot" w:pos="9781"/>
        </w:tabs>
        <w:spacing w:after="0"/>
        <w:ind w:firstLine="36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5. Утверждение  Программы  развития малого и среднего предпринимательства на террито</w:t>
      </w:r>
      <w:r w:rsidR="00E37A08">
        <w:rPr>
          <w:rFonts w:ascii="Times New Roman" w:hAnsi="Times New Roman"/>
          <w:noProof/>
          <w:sz w:val="24"/>
          <w:szCs w:val="24"/>
        </w:rPr>
        <w:t>рии муниципаль</w:t>
      </w:r>
      <w:r w:rsidR="00D23EAD">
        <w:rPr>
          <w:rFonts w:ascii="Times New Roman" w:hAnsi="Times New Roman"/>
          <w:noProof/>
          <w:sz w:val="24"/>
          <w:szCs w:val="24"/>
        </w:rPr>
        <w:t xml:space="preserve">ного района "Дзержинский район" </w:t>
      </w:r>
      <w:r w:rsidR="00AB736E">
        <w:rPr>
          <w:rFonts w:ascii="Times New Roman" w:hAnsi="Times New Roman"/>
          <w:noProof/>
          <w:sz w:val="24"/>
          <w:szCs w:val="24"/>
        </w:rPr>
        <w:tab/>
      </w:r>
      <w:r w:rsidR="00C52A6A">
        <w:rPr>
          <w:rFonts w:ascii="Times New Roman" w:hAnsi="Times New Roman"/>
          <w:noProof/>
          <w:sz w:val="24"/>
          <w:szCs w:val="24"/>
        </w:rPr>
        <w:t>9</w:t>
      </w:r>
    </w:p>
    <w:p w:rsidR="00F9040F" w:rsidRDefault="00F9040F" w:rsidP="00486982">
      <w:pPr>
        <w:tabs>
          <w:tab w:val="right" w:leader="dot" w:pos="9781"/>
        </w:tabs>
        <w:spacing w:after="0"/>
        <w:ind w:firstLine="36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6. </w:t>
      </w:r>
      <w:r>
        <w:rPr>
          <w:rFonts w:ascii="Times New Roman" w:hAnsi="Times New Roman"/>
          <w:bCs/>
          <w:iCs/>
          <w:noProof/>
          <w:sz w:val="24"/>
          <w:szCs w:val="24"/>
        </w:rPr>
        <w:t>Утверждение  документов, устанавливающие условия и требования к получателям поддержки – субъектам малого и среднего предпринимательства, организациям инфраструктуры поддержки предпринимательства</w:t>
      </w:r>
      <w:r w:rsidR="00D23EAD">
        <w:rPr>
          <w:rFonts w:ascii="Times New Roman" w:hAnsi="Times New Roman"/>
          <w:bCs/>
          <w:iCs/>
          <w:noProof/>
          <w:sz w:val="24"/>
          <w:szCs w:val="24"/>
        </w:rPr>
        <w:t xml:space="preserve"> </w:t>
      </w:r>
      <w:r w:rsidR="00AB736E">
        <w:rPr>
          <w:rFonts w:ascii="Times New Roman" w:hAnsi="Times New Roman"/>
          <w:bCs/>
          <w:iCs/>
          <w:noProof/>
          <w:sz w:val="24"/>
          <w:szCs w:val="24"/>
        </w:rPr>
        <w:tab/>
      </w:r>
      <w:r w:rsidR="00D23EAD">
        <w:rPr>
          <w:rFonts w:ascii="Times New Roman" w:hAnsi="Times New Roman"/>
          <w:bCs/>
          <w:iCs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9</w:t>
      </w:r>
    </w:p>
    <w:p w:rsidR="00E37A08" w:rsidRDefault="00F9040F" w:rsidP="00486982">
      <w:pPr>
        <w:tabs>
          <w:tab w:val="right" w:leader="dot" w:pos="9781"/>
        </w:tabs>
        <w:spacing w:after="0"/>
        <w:ind w:firstLine="36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III.</w:t>
      </w:r>
      <w:r w:rsidR="00E262D5">
        <w:rPr>
          <w:rFonts w:ascii="Times New Roman" w:hAnsi="Times New Roman"/>
          <w:noProof/>
          <w:sz w:val="24"/>
          <w:szCs w:val="24"/>
        </w:rPr>
        <w:t xml:space="preserve"> </w:t>
      </w:r>
      <w:r w:rsidRPr="00036EA4">
        <w:rPr>
          <w:rFonts w:ascii="Times New Roman" w:hAnsi="Times New Roman"/>
          <w:noProof/>
          <w:sz w:val="24"/>
          <w:szCs w:val="24"/>
        </w:rPr>
        <w:t xml:space="preserve">Создание и развитие инфраструктуры поддержки малого и среднего </w:t>
      </w:r>
    </w:p>
    <w:p w:rsidR="0034434D" w:rsidRDefault="00F9040F" w:rsidP="00486982">
      <w:pPr>
        <w:tabs>
          <w:tab w:val="right" w:leader="dot" w:pos="9781"/>
        </w:tabs>
        <w:spacing w:after="0"/>
        <w:ind w:firstLine="360"/>
        <w:jc w:val="both"/>
        <w:rPr>
          <w:rFonts w:ascii="Times New Roman" w:hAnsi="Times New Roman"/>
          <w:noProof/>
          <w:sz w:val="24"/>
          <w:szCs w:val="24"/>
        </w:rPr>
      </w:pPr>
      <w:r w:rsidRPr="00036EA4">
        <w:rPr>
          <w:rFonts w:ascii="Times New Roman" w:hAnsi="Times New Roman"/>
          <w:noProof/>
          <w:sz w:val="24"/>
          <w:szCs w:val="24"/>
        </w:rPr>
        <w:t>предпринимательств</w:t>
      </w:r>
      <w:r w:rsidR="00D23EAD">
        <w:rPr>
          <w:rFonts w:ascii="Times New Roman" w:hAnsi="Times New Roman"/>
          <w:noProof/>
          <w:sz w:val="24"/>
          <w:szCs w:val="24"/>
        </w:rPr>
        <w:t>а</w:t>
      </w:r>
      <w:r w:rsidR="00AB736E">
        <w:rPr>
          <w:rFonts w:ascii="Times New Roman" w:hAnsi="Times New Roman"/>
          <w:noProof/>
          <w:sz w:val="24"/>
          <w:szCs w:val="24"/>
        </w:rPr>
        <w:tab/>
      </w:r>
      <w:r w:rsidR="00E37A08">
        <w:rPr>
          <w:rFonts w:ascii="Times New Roman" w:hAnsi="Times New Roman"/>
          <w:noProof/>
          <w:sz w:val="24"/>
          <w:szCs w:val="24"/>
        </w:rPr>
        <w:t>10</w:t>
      </w:r>
    </w:p>
    <w:p w:rsidR="00F9040F" w:rsidRPr="00036EA4" w:rsidRDefault="00F9040F" w:rsidP="00486982">
      <w:pPr>
        <w:tabs>
          <w:tab w:val="right" w:leader="dot" w:pos="9781"/>
        </w:tabs>
        <w:spacing w:after="0"/>
        <w:ind w:firstLine="36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7</w:t>
      </w:r>
      <w:r w:rsidRPr="00036EA4">
        <w:rPr>
          <w:rFonts w:ascii="Times New Roman" w:hAnsi="Times New Roman"/>
          <w:noProof/>
          <w:sz w:val="24"/>
          <w:szCs w:val="24"/>
        </w:rPr>
        <w:t>.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036EA4">
        <w:rPr>
          <w:rFonts w:ascii="Times New Roman" w:hAnsi="Times New Roman"/>
          <w:bCs/>
          <w:iCs/>
          <w:noProof/>
          <w:sz w:val="24"/>
          <w:szCs w:val="24"/>
        </w:rPr>
        <w:t>Наличие доступной инфраструктуры  поддержки малого и среднего предпринимательства</w:t>
      </w:r>
      <w:r w:rsidR="00CC2FAF">
        <w:rPr>
          <w:rFonts w:ascii="Times New Roman" w:hAnsi="Times New Roman"/>
          <w:bCs/>
          <w:iCs/>
          <w:noProof/>
          <w:sz w:val="24"/>
          <w:szCs w:val="24"/>
        </w:rPr>
        <w:t xml:space="preserve"> </w:t>
      </w:r>
      <w:r w:rsidRPr="00036EA4">
        <w:rPr>
          <w:rFonts w:ascii="Times New Roman" w:hAnsi="Times New Roman"/>
          <w:bCs/>
          <w:iCs/>
          <w:noProof/>
          <w:sz w:val="24"/>
          <w:szCs w:val="24"/>
        </w:rPr>
        <w:t xml:space="preserve"> (в том числе</w:t>
      </w:r>
      <w:r>
        <w:rPr>
          <w:rFonts w:ascii="Times New Roman" w:hAnsi="Times New Roman"/>
          <w:bCs/>
          <w:iCs/>
          <w:noProof/>
          <w:sz w:val="24"/>
          <w:szCs w:val="24"/>
        </w:rPr>
        <w:t xml:space="preserve"> </w:t>
      </w:r>
      <w:r w:rsidRPr="00036EA4">
        <w:rPr>
          <w:rFonts w:ascii="Times New Roman" w:hAnsi="Times New Roman"/>
          <w:bCs/>
          <w:iCs/>
          <w:noProof/>
          <w:sz w:val="24"/>
          <w:szCs w:val="24"/>
        </w:rPr>
        <w:t>многофунциональные центры</w:t>
      </w:r>
      <w:r w:rsidR="00E262D5">
        <w:rPr>
          <w:rFonts w:ascii="Times New Roman" w:hAnsi="Times New Roman"/>
          <w:bCs/>
          <w:iCs/>
          <w:noProof/>
          <w:sz w:val="24"/>
          <w:szCs w:val="24"/>
        </w:rPr>
        <w:t>)</w:t>
      </w:r>
      <w:r w:rsidR="00AB736E">
        <w:rPr>
          <w:rFonts w:ascii="Times New Roman" w:hAnsi="Times New Roman"/>
          <w:bCs/>
          <w:iCs/>
          <w:noProof/>
          <w:sz w:val="24"/>
          <w:szCs w:val="24"/>
        </w:rPr>
        <w:tab/>
      </w:r>
      <w:r w:rsidR="00E262D5">
        <w:rPr>
          <w:rFonts w:ascii="Times New Roman" w:hAnsi="Times New Roman"/>
          <w:bCs/>
          <w:iCs/>
          <w:noProof/>
          <w:sz w:val="24"/>
          <w:szCs w:val="24"/>
        </w:rPr>
        <w:t>10</w:t>
      </w:r>
      <w:r w:rsidR="004E4727">
        <w:rPr>
          <w:rFonts w:ascii="Times New Roman" w:hAnsi="Times New Roman"/>
          <w:bCs/>
          <w:iCs/>
          <w:noProof/>
          <w:sz w:val="24"/>
          <w:szCs w:val="24"/>
        </w:rPr>
        <w:t xml:space="preserve">   </w:t>
      </w:r>
    </w:p>
    <w:p w:rsidR="00F9040F" w:rsidRDefault="00F9040F" w:rsidP="00486982">
      <w:pPr>
        <w:tabs>
          <w:tab w:val="right" w:leader="dot" w:pos="9781"/>
        </w:tabs>
        <w:spacing w:after="0"/>
        <w:ind w:firstLine="36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8.</w:t>
      </w:r>
      <w:r w:rsidRPr="007E7F2C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7E7F2C">
        <w:rPr>
          <w:rFonts w:ascii="Times New Roman" w:hAnsi="Times New Roman"/>
          <w:bCs/>
          <w:iCs/>
          <w:sz w:val="24"/>
          <w:szCs w:val="24"/>
        </w:rPr>
        <w:t xml:space="preserve">Повышение квалификации и оценки компетентности сотрудников профильных органов </w:t>
      </w:r>
      <w:r w:rsidR="00CC2FA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7E7F2C">
        <w:rPr>
          <w:rFonts w:ascii="Times New Roman" w:hAnsi="Times New Roman"/>
          <w:bCs/>
          <w:iCs/>
          <w:sz w:val="24"/>
          <w:szCs w:val="24"/>
        </w:rPr>
        <w:t>муниципальной власти по работе с субъектами малого и среднего</w:t>
      </w:r>
    </w:p>
    <w:p w:rsidR="00F9040F" w:rsidRDefault="00D23EAD" w:rsidP="00486982">
      <w:pPr>
        <w:tabs>
          <w:tab w:val="right" w:leader="dot" w:pos="9781"/>
        </w:tabs>
        <w:spacing w:after="0"/>
        <w:ind w:firstLine="360"/>
        <w:jc w:val="both"/>
        <w:rPr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предпринимательства</w:t>
      </w:r>
      <w:r w:rsidR="00AB736E">
        <w:rPr>
          <w:rFonts w:ascii="Times New Roman" w:hAnsi="Times New Roman"/>
          <w:bCs/>
          <w:iCs/>
          <w:sz w:val="24"/>
          <w:szCs w:val="24"/>
        </w:rPr>
        <w:tab/>
      </w:r>
      <w:r w:rsidR="00E37A08">
        <w:rPr>
          <w:rFonts w:ascii="Times New Roman" w:hAnsi="Times New Roman"/>
          <w:bCs/>
          <w:iCs/>
          <w:sz w:val="24"/>
          <w:szCs w:val="24"/>
        </w:rPr>
        <w:t>11</w:t>
      </w:r>
      <w:r w:rsidR="00F9040F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F9040F" w:rsidRDefault="00F9040F" w:rsidP="00486982">
      <w:pPr>
        <w:tabs>
          <w:tab w:val="right" w:leader="dot" w:pos="9781"/>
        </w:tabs>
        <w:spacing w:after="0"/>
        <w:ind w:firstLine="360"/>
        <w:jc w:val="both"/>
        <w:rPr>
          <w:rFonts w:ascii="Times New Roman" w:hAnsi="Times New Roman"/>
          <w:noProof/>
          <w:sz w:val="24"/>
          <w:szCs w:val="24"/>
        </w:rPr>
      </w:pPr>
      <w:r w:rsidRPr="00036EA4">
        <w:rPr>
          <w:rFonts w:ascii="Times New Roman" w:hAnsi="Times New Roman"/>
          <w:noProof/>
          <w:sz w:val="24"/>
          <w:szCs w:val="24"/>
        </w:rPr>
        <w:t>IV</w:t>
      </w:r>
      <w:r>
        <w:rPr>
          <w:rFonts w:ascii="Times New Roman" w:hAnsi="Times New Roman"/>
          <w:noProof/>
          <w:sz w:val="24"/>
          <w:szCs w:val="24"/>
        </w:rPr>
        <w:t>. Повы</w:t>
      </w:r>
      <w:r w:rsidR="00D23EAD">
        <w:rPr>
          <w:rFonts w:ascii="Times New Roman" w:hAnsi="Times New Roman"/>
          <w:noProof/>
          <w:sz w:val="24"/>
          <w:szCs w:val="24"/>
        </w:rPr>
        <w:t>шение информационной открытости</w:t>
      </w:r>
      <w:r w:rsidR="00AB736E">
        <w:rPr>
          <w:rFonts w:ascii="Times New Roman" w:hAnsi="Times New Roman"/>
          <w:noProof/>
          <w:sz w:val="24"/>
          <w:szCs w:val="24"/>
        </w:rPr>
        <w:tab/>
      </w:r>
      <w:r w:rsidR="00153A14">
        <w:rPr>
          <w:rFonts w:ascii="Times New Roman" w:hAnsi="Times New Roman"/>
          <w:noProof/>
          <w:sz w:val="24"/>
          <w:szCs w:val="24"/>
        </w:rPr>
        <w:t>12</w:t>
      </w:r>
    </w:p>
    <w:p w:rsidR="00AB736E" w:rsidRDefault="00F9040F" w:rsidP="00486982">
      <w:pPr>
        <w:tabs>
          <w:tab w:val="right" w:leader="dot" w:pos="9781"/>
        </w:tabs>
        <w:spacing w:after="0"/>
        <w:ind w:firstLine="36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9. </w:t>
      </w:r>
      <w:r w:rsidRPr="00C17D8A">
        <w:rPr>
          <w:rFonts w:ascii="Times New Roman" w:hAnsi="Times New Roman"/>
          <w:bCs/>
          <w:iCs/>
          <w:sz w:val="24"/>
          <w:szCs w:val="24"/>
        </w:rPr>
        <w:t>Наличие канала  прямой связи субъектов малого и среднего предпринимательства</w:t>
      </w:r>
      <w:r w:rsidR="00E262D5">
        <w:rPr>
          <w:rFonts w:ascii="Times New Roman" w:hAnsi="Times New Roman"/>
          <w:bCs/>
          <w:iCs/>
          <w:sz w:val="24"/>
          <w:szCs w:val="24"/>
        </w:rPr>
        <w:t xml:space="preserve">                </w:t>
      </w:r>
      <w:r w:rsidRPr="00C17D8A">
        <w:rPr>
          <w:rFonts w:ascii="Times New Roman" w:hAnsi="Times New Roman"/>
          <w:bCs/>
          <w:iCs/>
          <w:sz w:val="24"/>
          <w:szCs w:val="24"/>
        </w:rPr>
        <w:t xml:space="preserve"> и руководства администрации  муниципального района для оперативного решения возникающих в процессе предпринимательской деятельности проблем и вопросов</w:t>
      </w:r>
      <w:r w:rsidR="00AB736E">
        <w:rPr>
          <w:rFonts w:ascii="Times New Roman" w:hAnsi="Times New Roman"/>
          <w:noProof/>
          <w:sz w:val="24"/>
          <w:szCs w:val="24"/>
        </w:rPr>
        <w:tab/>
      </w:r>
      <w:r w:rsidR="00E37A08">
        <w:rPr>
          <w:rFonts w:ascii="Times New Roman" w:hAnsi="Times New Roman"/>
          <w:noProof/>
          <w:sz w:val="24"/>
          <w:szCs w:val="24"/>
        </w:rPr>
        <w:t>12</w:t>
      </w:r>
    </w:p>
    <w:p w:rsidR="00F9040F" w:rsidRPr="00C17D8A" w:rsidRDefault="00F9040F" w:rsidP="00486982">
      <w:pPr>
        <w:tabs>
          <w:tab w:val="right" w:leader="dot" w:pos="9781"/>
        </w:tabs>
        <w:spacing w:after="0"/>
        <w:ind w:firstLine="36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10. </w:t>
      </w:r>
      <w:r w:rsidRPr="00C17D8A">
        <w:rPr>
          <w:rFonts w:ascii="Times New Roman" w:hAnsi="Times New Roman"/>
          <w:bCs/>
          <w:iCs/>
          <w:sz w:val="24"/>
          <w:szCs w:val="24"/>
        </w:rPr>
        <w:t xml:space="preserve">Включение раздела о реализации политики развития малого и среднего </w:t>
      </w:r>
      <w:r>
        <w:rPr>
          <w:rFonts w:ascii="Times New Roman" w:hAnsi="Times New Roman"/>
          <w:bCs/>
          <w:iCs/>
          <w:sz w:val="24"/>
          <w:szCs w:val="24"/>
        </w:rPr>
        <w:t xml:space="preserve">                             </w:t>
      </w:r>
      <w:r w:rsidRPr="00C17D8A">
        <w:rPr>
          <w:rFonts w:ascii="Times New Roman" w:hAnsi="Times New Roman"/>
          <w:bCs/>
          <w:iCs/>
          <w:sz w:val="24"/>
          <w:szCs w:val="24"/>
        </w:rPr>
        <w:t>предпринимательства в инвестиционный паспорт муниципа</w:t>
      </w:r>
      <w:r w:rsidR="00E37A08">
        <w:rPr>
          <w:rFonts w:ascii="Times New Roman" w:hAnsi="Times New Roman"/>
          <w:bCs/>
          <w:iCs/>
          <w:sz w:val="24"/>
          <w:szCs w:val="24"/>
        </w:rPr>
        <w:t xml:space="preserve">льного района  «Дзержинский </w:t>
      </w:r>
      <w:r w:rsidR="00D23EAD">
        <w:rPr>
          <w:rFonts w:ascii="Times New Roman" w:hAnsi="Times New Roman"/>
          <w:bCs/>
          <w:iCs/>
          <w:sz w:val="24"/>
          <w:szCs w:val="24"/>
        </w:rPr>
        <w:t xml:space="preserve"> район"</w:t>
      </w:r>
      <w:r w:rsidR="0034434D">
        <w:rPr>
          <w:rFonts w:ascii="Times New Roman" w:hAnsi="Times New Roman"/>
          <w:bCs/>
          <w:iCs/>
          <w:sz w:val="24"/>
          <w:szCs w:val="24"/>
        </w:rPr>
        <w:tab/>
        <w:t xml:space="preserve"> </w:t>
      </w:r>
      <w:r w:rsidR="00E37A08">
        <w:rPr>
          <w:rFonts w:ascii="Times New Roman" w:hAnsi="Times New Roman"/>
          <w:bCs/>
          <w:iCs/>
          <w:sz w:val="24"/>
          <w:szCs w:val="24"/>
        </w:rPr>
        <w:t>12</w:t>
      </w:r>
    </w:p>
    <w:p w:rsidR="00F9040F" w:rsidRDefault="00F9040F" w:rsidP="00486982">
      <w:pPr>
        <w:tabs>
          <w:tab w:val="right" w:leader="dot" w:pos="9781"/>
        </w:tabs>
        <w:spacing w:after="0"/>
        <w:ind w:firstLine="360"/>
        <w:jc w:val="both"/>
        <w:rPr>
          <w:rFonts w:ascii="Times New Roman" w:hAnsi="Times New Roman"/>
          <w:bCs/>
          <w:iCs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11. </w:t>
      </w:r>
      <w:r w:rsidRPr="00C17D8A">
        <w:rPr>
          <w:rFonts w:ascii="Times New Roman" w:hAnsi="Times New Roman"/>
          <w:bCs/>
          <w:iCs/>
          <w:sz w:val="24"/>
          <w:szCs w:val="24"/>
        </w:rPr>
        <w:t>Создание специальной вкладки Интернет-ресурса о малом и среднем предпринимательстве на сайте администрации муниципального района «</w:t>
      </w:r>
      <w:r w:rsidR="00E262D5">
        <w:rPr>
          <w:rFonts w:ascii="Times New Roman" w:hAnsi="Times New Roman"/>
          <w:bCs/>
          <w:iCs/>
          <w:sz w:val="24"/>
          <w:szCs w:val="24"/>
        </w:rPr>
        <w:t xml:space="preserve">Дзержинский  </w:t>
      </w:r>
      <w:r w:rsidR="00D23EAD">
        <w:rPr>
          <w:rFonts w:ascii="Times New Roman" w:hAnsi="Times New Roman"/>
          <w:bCs/>
          <w:iCs/>
          <w:sz w:val="24"/>
          <w:szCs w:val="24"/>
        </w:rPr>
        <w:t xml:space="preserve"> район" </w:t>
      </w:r>
      <w:r w:rsidR="0034434D">
        <w:rPr>
          <w:rFonts w:ascii="Times New Roman" w:hAnsi="Times New Roman"/>
          <w:bCs/>
          <w:iCs/>
          <w:sz w:val="24"/>
          <w:szCs w:val="24"/>
        </w:rPr>
        <w:tab/>
        <w:t xml:space="preserve"> </w:t>
      </w:r>
      <w:r w:rsidR="00E37A08">
        <w:rPr>
          <w:rFonts w:ascii="Times New Roman" w:hAnsi="Times New Roman"/>
          <w:bCs/>
          <w:iCs/>
          <w:noProof/>
          <w:sz w:val="24"/>
          <w:szCs w:val="24"/>
        </w:rPr>
        <w:t>13</w:t>
      </w:r>
      <w:r>
        <w:rPr>
          <w:rFonts w:ascii="Times New Roman" w:hAnsi="Times New Roman"/>
          <w:bCs/>
          <w:iCs/>
          <w:noProof/>
          <w:sz w:val="24"/>
          <w:szCs w:val="24"/>
        </w:rPr>
        <w:t xml:space="preserve">                                                                 </w:t>
      </w:r>
    </w:p>
    <w:p w:rsidR="00F9040F" w:rsidRDefault="00F9040F" w:rsidP="00486982">
      <w:pPr>
        <w:tabs>
          <w:tab w:val="right" w:leader="dot" w:pos="9781"/>
        </w:tabs>
        <w:spacing w:after="0"/>
        <w:ind w:firstLine="36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iCs/>
          <w:noProof/>
          <w:sz w:val="24"/>
          <w:szCs w:val="24"/>
        </w:rPr>
        <w:t xml:space="preserve">12. Наличие в муниципальном образовании представителя Уполномоченного по защите прав предпринимателей </w:t>
      </w:r>
      <w:r w:rsidR="006E00B9">
        <w:rPr>
          <w:rFonts w:ascii="Times New Roman" w:hAnsi="Times New Roman"/>
          <w:iCs/>
          <w:noProof/>
          <w:sz w:val="24"/>
          <w:szCs w:val="24"/>
        </w:rPr>
        <w:t>субъекта Российской Федерации</w:t>
      </w:r>
      <w:r w:rsidR="0034434D">
        <w:rPr>
          <w:rFonts w:ascii="Times New Roman" w:hAnsi="Times New Roman"/>
          <w:iCs/>
          <w:noProof/>
          <w:sz w:val="24"/>
          <w:szCs w:val="24"/>
        </w:rPr>
        <w:tab/>
      </w:r>
      <w:r w:rsidR="004C1406">
        <w:rPr>
          <w:rFonts w:ascii="Times New Roman" w:hAnsi="Times New Roman"/>
          <w:noProof/>
          <w:sz w:val="24"/>
          <w:szCs w:val="24"/>
        </w:rPr>
        <w:fldChar w:fldCharType="end"/>
      </w:r>
      <w:r w:rsidR="006E00B9">
        <w:rPr>
          <w:rFonts w:ascii="Times New Roman" w:hAnsi="Times New Roman"/>
          <w:noProof/>
          <w:sz w:val="24"/>
          <w:szCs w:val="24"/>
        </w:rPr>
        <w:t>14</w:t>
      </w:r>
    </w:p>
    <w:p w:rsidR="00F9040F" w:rsidRPr="0065296F" w:rsidRDefault="00F9040F" w:rsidP="00486982">
      <w:pPr>
        <w:pStyle w:val="msonormalcxspmiddle"/>
        <w:tabs>
          <w:tab w:val="right" w:leader="dot" w:pos="9781"/>
        </w:tabs>
        <w:spacing w:after="0" w:afterAutospacing="0"/>
        <w:ind w:firstLine="360"/>
        <w:contextualSpacing/>
        <w:jc w:val="both"/>
        <w:rPr>
          <w:noProof/>
        </w:rPr>
      </w:pPr>
    </w:p>
    <w:p w:rsidR="00F9040F" w:rsidRDefault="00F9040F" w:rsidP="00486982">
      <w:pPr>
        <w:keepNext/>
        <w:spacing w:after="0"/>
        <w:ind w:firstLine="360"/>
        <w:contextualSpacing/>
        <w:jc w:val="both"/>
        <w:outlineLvl w:val="0"/>
        <w:rPr>
          <w:rFonts w:ascii="Times New Roman" w:hAnsi="Times New Roman"/>
          <w:b/>
          <w:iCs/>
          <w:kern w:val="32"/>
          <w:sz w:val="24"/>
          <w:szCs w:val="24"/>
        </w:rPr>
      </w:pPr>
      <w:bookmarkStart w:id="0" w:name="_Toc328056006"/>
      <w:bookmarkStart w:id="1" w:name="_Toc224557578"/>
      <w:r w:rsidRPr="00036EA4">
        <w:rPr>
          <w:rFonts w:ascii="Times New Roman" w:hAnsi="Times New Roman"/>
          <w:b/>
          <w:iCs/>
          <w:kern w:val="32"/>
          <w:sz w:val="24"/>
          <w:szCs w:val="24"/>
        </w:rPr>
        <w:t>Введение</w:t>
      </w:r>
      <w:bookmarkEnd w:id="0"/>
      <w:bookmarkEnd w:id="1"/>
    </w:p>
    <w:p w:rsidR="00F9040F" w:rsidRPr="00036EA4" w:rsidRDefault="00F9040F" w:rsidP="00486982">
      <w:pPr>
        <w:tabs>
          <w:tab w:val="left" w:pos="540"/>
        </w:tabs>
        <w:spacing w:after="0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036EA4">
        <w:rPr>
          <w:rFonts w:ascii="Times New Roman" w:hAnsi="Times New Roman"/>
          <w:sz w:val="24"/>
          <w:szCs w:val="24"/>
        </w:rPr>
        <w:t xml:space="preserve">Стандарт </w:t>
      </w:r>
      <w:r>
        <w:rPr>
          <w:rFonts w:ascii="Times New Roman" w:hAnsi="Times New Roman"/>
          <w:sz w:val="24"/>
          <w:szCs w:val="24"/>
        </w:rPr>
        <w:t xml:space="preserve">развития малого и среднего предпринимательства (далее Стандарт) </w:t>
      </w:r>
      <w:r w:rsidRPr="00036EA4">
        <w:rPr>
          <w:rFonts w:ascii="Times New Roman" w:hAnsi="Times New Roman"/>
          <w:sz w:val="24"/>
          <w:szCs w:val="24"/>
        </w:rPr>
        <w:t xml:space="preserve">содержит минимально необходимые условия для развития малого и среднего предпринимательства </w:t>
      </w:r>
      <w:r w:rsidR="00AB736E">
        <w:rPr>
          <w:rFonts w:ascii="Times New Roman" w:hAnsi="Times New Roman"/>
          <w:sz w:val="24"/>
          <w:szCs w:val="24"/>
        </w:rPr>
        <w:t xml:space="preserve">       </w:t>
      </w:r>
      <w:r w:rsidRPr="00036EA4">
        <w:rPr>
          <w:rFonts w:ascii="Times New Roman" w:hAnsi="Times New Roman"/>
          <w:sz w:val="24"/>
          <w:szCs w:val="24"/>
        </w:rPr>
        <w:t xml:space="preserve">в муниципальном </w:t>
      </w:r>
      <w:r>
        <w:rPr>
          <w:rFonts w:ascii="Times New Roman" w:hAnsi="Times New Roman"/>
          <w:sz w:val="24"/>
          <w:szCs w:val="24"/>
        </w:rPr>
        <w:t xml:space="preserve"> районе «</w:t>
      </w:r>
      <w:r w:rsidR="00403867">
        <w:rPr>
          <w:rFonts w:ascii="Times New Roman" w:hAnsi="Times New Roman"/>
          <w:sz w:val="24"/>
          <w:szCs w:val="24"/>
        </w:rPr>
        <w:t xml:space="preserve">Дзержинский </w:t>
      </w:r>
      <w:r>
        <w:rPr>
          <w:rFonts w:ascii="Times New Roman" w:hAnsi="Times New Roman"/>
          <w:sz w:val="24"/>
          <w:szCs w:val="24"/>
        </w:rPr>
        <w:t>район»</w:t>
      </w:r>
      <w:r w:rsidRPr="00036EA4">
        <w:rPr>
          <w:rFonts w:ascii="Times New Roman" w:hAnsi="Times New Roman"/>
          <w:sz w:val="24"/>
          <w:szCs w:val="24"/>
        </w:rPr>
        <w:t>.</w:t>
      </w:r>
    </w:p>
    <w:p w:rsidR="00F9040F" w:rsidRPr="00036EA4" w:rsidRDefault="00F9040F" w:rsidP="00486982">
      <w:pPr>
        <w:tabs>
          <w:tab w:val="left" w:pos="540"/>
        </w:tabs>
        <w:spacing w:after="0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036EA4">
        <w:rPr>
          <w:rFonts w:ascii="Times New Roman" w:hAnsi="Times New Roman"/>
          <w:sz w:val="24"/>
          <w:szCs w:val="24"/>
        </w:rPr>
        <w:t>Вне</w:t>
      </w:r>
      <w:r>
        <w:rPr>
          <w:rFonts w:ascii="Times New Roman" w:hAnsi="Times New Roman"/>
          <w:sz w:val="24"/>
          <w:szCs w:val="24"/>
        </w:rPr>
        <w:t>дрение Стандарта в муниципальном районе «</w:t>
      </w:r>
      <w:r w:rsidR="00403867">
        <w:rPr>
          <w:rFonts w:ascii="Times New Roman" w:hAnsi="Times New Roman"/>
          <w:sz w:val="24"/>
          <w:szCs w:val="24"/>
        </w:rPr>
        <w:t xml:space="preserve">Дзержинский </w:t>
      </w:r>
      <w:r>
        <w:rPr>
          <w:rFonts w:ascii="Times New Roman" w:hAnsi="Times New Roman"/>
          <w:sz w:val="24"/>
          <w:szCs w:val="24"/>
        </w:rPr>
        <w:t xml:space="preserve">район» </w:t>
      </w:r>
      <w:r w:rsidRPr="00036EA4">
        <w:rPr>
          <w:rFonts w:ascii="Times New Roman" w:hAnsi="Times New Roman"/>
          <w:sz w:val="24"/>
          <w:szCs w:val="24"/>
        </w:rPr>
        <w:t xml:space="preserve"> позволит сформировать систему поддержки субъектов малого и среднего предпринимательства на муниципальном уровне, а также регламентировать порядок взаимодействия органов местного самоуправления, органов государственной власти субъекта Российской Федерации, федеральных органов власти и инвесторов в сфере развития предпринимательства. </w:t>
      </w:r>
    </w:p>
    <w:p w:rsidR="00F9040F" w:rsidRPr="00036EA4" w:rsidRDefault="00F9040F" w:rsidP="00486982">
      <w:pPr>
        <w:spacing w:after="0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036EA4">
        <w:rPr>
          <w:rFonts w:ascii="Times New Roman" w:hAnsi="Times New Roman"/>
          <w:sz w:val="24"/>
          <w:szCs w:val="24"/>
        </w:rPr>
        <w:t>При разработке Стандарта учитывались следующие принципы:</w:t>
      </w:r>
    </w:p>
    <w:p w:rsidR="00F9040F" w:rsidRPr="00036EA4" w:rsidRDefault="00F9040F" w:rsidP="00486982">
      <w:pPr>
        <w:spacing w:after="0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36EA4">
        <w:rPr>
          <w:rFonts w:ascii="Times New Roman" w:hAnsi="Times New Roman"/>
          <w:sz w:val="24"/>
          <w:szCs w:val="24"/>
        </w:rPr>
        <w:t xml:space="preserve">1) Органы местного самоуправления обладают всеми необходимыми полномочиями для осуществления политики по привлечению инвестиций и самостоятельных действий в этой сфере. Данные полномочия закреплены Федеральным законом от 6 октября 2003 года № 131-ФЗ «Об общих принципах организации местного самоуправления в Российской Федерации» </w:t>
      </w:r>
      <w:r w:rsidR="00AB736E">
        <w:rPr>
          <w:rFonts w:ascii="Times New Roman" w:hAnsi="Times New Roman"/>
          <w:sz w:val="24"/>
          <w:szCs w:val="24"/>
        </w:rPr>
        <w:t xml:space="preserve">  </w:t>
      </w:r>
      <w:r w:rsidRPr="00036EA4">
        <w:rPr>
          <w:rFonts w:ascii="Times New Roman" w:hAnsi="Times New Roman"/>
          <w:sz w:val="24"/>
          <w:szCs w:val="24"/>
        </w:rPr>
        <w:t xml:space="preserve">(в части вопросов местного значения), Федеральным законом  от 24 июля 2007 года № 209 </w:t>
      </w:r>
      <w:r w:rsidR="00AB736E">
        <w:rPr>
          <w:rFonts w:ascii="Times New Roman" w:hAnsi="Times New Roman"/>
          <w:sz w:val="24"/>
          <w:szCs w:val="24"/>
        </w:rPr>
        <w:t xml:space="preserve"> </w:t>
      </w:r>
      <w:r w:rsidRPr="00036EA4">
        <w:rPr>
          <w:rFonts w:ascii="Times New Roman" w:hAnsi="Times New Roman"/>
          <w:sz w:val="24"/>
          <w:szCs w:val="24"/>
        </w:rPr>
        <w:t xml:space="preserve"> «О развитии малого и среднего предпринимательства в Российской Федерации» </w:t>
      </w:r>
      <w:r w:rsidRPr="0024023B">
        <w:rPr>
          <w:rFonts w:ascii="Times New Roman" w:hAnsi="Times New Roman"/>
          <w:sz w:val="24"/>
          <w:szCs w:val="24"/>
        </w:rPr>
        <w:t>(в части полномочий по формированию и обеспечению деятельности организаций, образующих инфраструктуру поддержки субъектов малого и среднего предпринимательства), Федеральным законом от 22 июля 2008 года «Об особенностях отчуждения недвижимого имущества, находящегося в государственной собственности субъектов Российской Федерации</w:t>
      </w:r>
      <w:r w:rsidRPr="00036EA4">
        <w:rPr>
          <w:rFonts w:ascii="Times New Roman" w:hAnsi="Times New Roman"/>
          <w:sz w:val="24"/>
          <w:szCs w:val="24"/>
        </w:rPr>
        <w:t xml:space="preserve">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 (в части вопросов, связанных с отчуждением из государственной собственности субъектов Российской Федерации или из муниципальной собственности недвижимого имущества, арендуемого субъектами малого и среднего предпринимательства) и рядом других нормативных правовых актов Российской Федерации. </w:t>
      </w:r>
    </w:p>
    <w:p w:rsidR="00F9040F" w:rsidRPr="00036EA4" w:rsidRDefault="00F9040F" w:rsidP="00486982">
      <w:pPr>
        <w:tabs>
          <w:tab w:val="left" w:pos="540"/>
        </w:tabs>
        <w:spacing w:after="0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036EA4">
        <w:rPr>
          <w:rFonts w:ascii="Times New Roman" w:hAnsi="Times New Roman"/>
          <w:sz w:val="24"/>
          <w:szCs w:val="24"/>
        </w:rPr>
        <w:t>2) При осуществлении политики развития малого и</w:t>
      </w:r>
      <w:r>
        <w:rPr>
          <w:rFonts w:ascii="Times New Roman" w:hAnsi="Times New Roman"/>
          <w:sz w:val="24"/>
          <w:szCs w:val="24"/>
        </w:rPr>
        <w:t xml:space="preserve"> среднего предпринимательства </w:t>
      </w:r>
      <w:r w:rsidRPr="00036EA4">
        <w:rPr>
          <w:rFonts w:ascii="Times New Roman" w:hAnsi="Times New Roman"/>
          <w:sz w:val="24"/>
          <w:szCs w:val="24"/>
        </w:rPr>
        <w:t xml:space="preserve"> органам местного самоуправления</w:t>
      </w:r>
      <w:r>
        <w:rPr>
          <w:rFonts w:ascii="Times New Roman" w:hAnsi="Times New Roman"/>
          <w:sz w:val="24"/>
          <w:szCs w:val="24"/>
        </w:rPr>
        <w:t xml:space="preserve"> муницип</w:t>
      </w:r>
      <w:r w:rsidR="00403867">
        <w:rPr>
          <w:rFonts w:ascii="Times New Roman" w:hAnsi="Times New Roman"/>
          <w:sz w:val="24"/>
          <w:szCs w:val="24"/>
        </w:rPr>
        <w:t xml:space="preserve">ального района «Дзержинский </w:t>
      </w:r>
      <w:r>
        <w:rPr>
          <w:rFonts w:ascii="Times New Roman" w:hAnsi="Times New Roman"/>
          <w:sz w:val="24"/>
          <w:szCs w:val="24"/>
        </w:rPr>
        <w:t xml:space="preserve"> район»</w:t>
      </w:r>
      <w:r w:rsidRPr="00036EA4">
        <w:rPr>
          <w:rFonts w:ascii="Times New Roman" w:hAnsi="Times New Roman"/>
          <w:sz w:val="24"/>
          <w:szCs w:val="24"/>
        </w:rPr>
        <w:t xml:space="preserve"> целесообразно выстраивать конструктивное взаимодействие с органами государственной власти субъекта Российской Федерации. В частности, в  Стандарте содержатся требования </w:t>
      </w:r>
      <w:r w:rsidR="00AB736E">
        <w:rPr>
          <w:rFonts w:ascii="Times New Roman" w:hAnsi="Times New Roman"/>
          <w:sz w:val="24"/>
          <w:szCs w:val="24"/>
        </w:rPr>
        <w:t xml:space="preserve">     </w:t>
      </w:r>
      <w:r w:rsidRPr="00036EA4">
        <w:rPr>
          <w:rFonts w:ascii="Times New Roman" w:hAnsi="Times New Roman"/>
          <w:sz w:val="24"/>
          <w:szCs w:val="24"/>
        </w:rPr>
        <w:t>к обязательному участию муниципального образования в региональных инициативах, касающихся формирования инфраструктуры поддержки малого и среднего предпринимательства, повышения информационной открытости, обеспечения благоприятного климата для развития бизнес среды.</w:t>
      </w:r>
    </w:p>
    <w:p w:rsidR="00F9040F" w:rsidRPr="00036EA4" w:rsidRDefault="00F9040F" w:rsidP="00486982">
      <w:pPr>
        <w:tabs>
          <w:tab w:val="left" w:pos="540"/>
        </w:tabs>
        <w:spacing w:after="0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036EA4">
        <w:rPr>
          <w:rFonts w:ascii="Times New Roman" w:hAnsi="Times New Roman"/>
          <w:sz w:val="24"/>
          <w:szCs w:val="24"/>
        </w:rPr>
        <w:t>Стандарт сфокусирован на следующих направлениях деятельности органов местного самоуправления:</w:t>
      </w:r>
    </w:p>
    <w:p w:rsidR="00F9040F" w:rsidRPr="00036EA4" w:rsidRDefault="00F9040F" w:rsidP="003146A7">
      <w:pPr>
        <w:tabs>
          <w:tab w:val="left" w:pos="0"/>
          <w:tab w:val="left" w:pos="426"/>
        </w:tabs>
        <w:spacing w:after="0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 </w:t>
      </w:r>
      <w:r w:rsidRPr="0024023B">
        <w:rPr>
          <w:rFonts w:ascii="Times New Roman" w:hAnsi="Times New Roman"/>
          <w:sz w:val="24"/>
          <w:szCs w:val="24"/>
        </w:rPr>
        <w:t>формирование системы управления деятельностью по улучшению делового климата для развития малого и среднего предпринимательства</w:t>
      </w:r>
      <w:r w:rsidRPr="00036EA4"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sz w:val="24"/>
          <w:szCs w:val="24"/>
        </w:rPr>
        <w:t xml:space="preserve"> территории </w:t>
      </w:r>
      <w:r w:rsidR="00403867">
        <w:rPr>
          <w:rFonts w:ascii="Times New Roman" w:hAnsi="Times New Roman"/>
          <w:sz w:val="24"/>
          <w:szCs w:val="24"/>
        </w:rPr>
        <w:t xml:space="preserve">Дзержинского </w:t>
      </w:r>
      <w:r>
        <w:rPr>
          <w:rFonts w:ascii="Times New Roman" w:hAnsi="Times New Roman"/>
          <w:sz w:val="24"/>
          <w:szCs w:val="24"/>
        </w:rPr>
        <w:t>района</w:t>
      </w:r>
      <w:r w:rsidRPr="00036EA4">
        <w:rPr>
          <w:rFonts w:ascii="Times New Roman" w:hAnsi="Times New Roman"/>
          <w:sz w:val="24"/>
          <w:szCs w:val="24"/>
        </w:rPr>
        <w:t>;</w:t>
      </w:r>
    </w:p>
    <w:p w:rsidR="00F9040F" w:rsidRPr="00036EA4" w:rsidRDefault="00685C2C" w:rsidP="00685C2C">
      <w:pPr>
        <w:tabs>
          <w:tab w:val="left" w:pos="540"/>
          <w:tab w:val="left" w:pos="567"/>
          <w:tab w:val="left" w:pos="709"/>
        </w:tabs>
        <w:spacing w:after="0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</w:t>
      </w:r>
      <w:r w:rsidR="00F9040F" w:rsidRPr="00036EA4">
        <w:rPr>
          <w:rFonts w:ascii="Times New Roman" w:hAnsi="Times New Roman"/>
          <w:sz w:val="24"/>
          <w:szCs w:val="24"/>
        </w:rPr>
        <w:t>разработка и актуализация нормативной правовой базы для осуществления предпринимательской деятельности;</w:t>
      </w:r>
    </w:p>
    <w:p w:rsidR="00F9040F" w:rsidRPr="00036EA4" w:rsidRDefault="00F9040F" w:rsidP="00486982">
      <w:pPr>
        <w:spacing w:after="0"/>
        <w:ind w:firstLine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</w:t>
      </w:r>
      <w:r w:rsidRPr="00036EA4">
        <w:rPr>
          <w:rFonts w:ascii="Times New Roman" w:hAnsi="Times New Roman"/>
          <w:sz w:val="24"/>
          <w:szCs w:val="24"/>
        </w:rPr>
        <w:t>создание и развитие инфраструктуры для развития малого и среднего предпринимательства;</w:t>
      </w:r>
    </w:p>
    <w:p w:rsidR="00F9040F" w:rsidRPr="00036EA4" w:rsidRDefault="00F9040F" w:rsidP="00486982">
      <w:pPr>
        <w:spacing w:after="0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</w:t>
      </w:r>
      <w:r w:rsidRPr="00036EA4">
        <w:rPr>
          <w:rFonts w:ascii="Times New Roman" w:hAnsi="Times New Roman"/>
          <w:sz w:val="24"/>
          <w:szCs w:val="24"/>
        </w:rPr>
        <w:t>повышение информационной открытости;</w:t>
      </w:r>
    </w:p>
    <w:p w:rsidR="00F55A6F" w:rsidRDefault="00F9040F" w:rsidP="00486982">
      <w:pPr>
        <w:tabs>
          <w:tab w:val="left" w:pos="540"/>
        </w:tabs>
        <w:spacing w:after="0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</w:t>
      </w:r>
      <w:r w:rsidRPr="00036EA4">
        <w:rPr>
          <w:rFonts w:ascii="Times New Roman" w:hAnsi="Times New Roman"/>
          <w:sz w:val="24"/>
          <w:szCs w:val="24"/>
        </w:rPr>
        <w:t>защита прав предпринимателей.</w:t>
      </w:r>
    </w:p>
    <w:p w:rsidR="00F9040F" w:rsidRPr="00036EA4" w:rsidRDefault="00F9040F" w:rsidP="00486982">
      <w:pPr>
        <w:tabs>
          <w:tab w:val="left" w:pos="540"/>
        </w:tabs>
        <w:spacing w:after="0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036EA4">
        <w:rPr>
          <w:rFonts w:ascii="Times New Roman" w:hAnsi="Times New Roman"/>
          <w:sz w:val="24"/>
          <w:szCs w:val="24"/>
        </w:rPr>
        <w:lastRenderedPageBreak/>
        <w:t xml:space="preserve"> Положения Стандарта могут</w:t>
      </w:r>
      <w:r>
        <w:rPr>
          <w:rFonts w:ascii="Times New Roman" w:hAnsi="Times New Roman"/>
          <w:sz w:val="24"/>
          <w:szCs w:val="24"/>
        </w:rPr>
        <w:t xml:space="preserve"> быть также</w:t>
      </w:r>
      <w:r w:rsidR="00E262D5">
        <w:rPr>
          <w:rFonts w:ascii="Times New Roman" w:hAnsi="Times New Roman"/>
          <w:sz w:val="24"/>
          <w:szCs w:val="24"/>
        </w:rPr>
        <w:t xml:space="preserve"> внедрены в </w:t>
      </w:r>
      <w:r>
        <w:rPr>
          <w:rFonts w:ascii="Times New Roman" w:hAnsi="Times New Roman"/>
          <w:sz w:val="24"/>
          <w:szCs w:val="24"/>
        </w:rPr>
        <w:t xml:space="preserve"> поселениях, входящих в состав муниципального района.</w:t>
      </w:r>
    </w:p>
    <w:p w:rsidR="00F9040F" w:rsidRPr="00036EA4" w:rsidRDefault="00F9040F" w:rsidP="00486982">
      <w:pPr>
        <w:spacing w:after="0"/>
        <w:ind w:firstLine="360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9040F" w:rsidRPr="00036EA4" w:rsidRDefault="00F9040F" w:rsidP="00486982">
      <w:pPr>
        <w:keepNext/>
        <w:tabs>
          <w:tab w:val="left" w:pos="540"/>
        </w:tabs>
        <w:spacing w:after="0"/>
        <w:ind w:firstLine="360"/>
        <w:contextualSpacing/>
        <w:jc w:val="both"/>
        <w:outlineLvl w:val="0"/>
        <w:rPr>
          <w:rFonts w:ascii="Times New Roman" w:hAnsi="Times New Roman"/>
          <w:iCs/>
          <w:kern w:val="32"/>
          <w:sz w:val="24"/>
          <w:szCs w:val="24"/>
        </w:rPr>
      </w:pPr>
      <w:bookmarkStart w:id="2" w:name="_Toc224557579"/>
      <w:smartTag w:uri="urn:schemas-microsoft-com:office:smarttags" w:element="place">
        <w:r w:rsidRPr="00036EA4">
          <w:rPr>
            <w:rFonts w:ascii="Times New Roman" w:hAnsi="Times New Roman"/>
            <w:b/>
            <w:iCs/>
            <w:kern w:val="32"/>
            <w:sz w:val="24"/>
            <w:szCs w:val="24"/>
            <w:lang w:val="en-US"/>
          </w:rPr>
          <w:t>I</w:t>
        </w:r>
        <w:r w:rsidRPr="00036EA4">
          <w:rPr>
            <w:rFonts w:ascii="Times New Roman" w:hAnsi="Times New Roman"/>
            <w:b/>
            <w:iCs/>
            <w:kern w:val="32"/>
            <w:sz w:val="24"/>
            <w:szCs w:val="24"/>
          </w:rPr>
          <w:t>.</w:t>
        </w:r>
      </w:smartTag>
      <w:r w:rsidRPr="00036EA4">
        <w:rPr>
          <w:rFonts w:ascii="Times New Roman" w:hAnsi="Times New Roman"/>
          <w:b/>
          <w:iCs/>
          <w:kern w:val="32"/>
          <w:sz w:val="24"/>
          <w:szCs w:val="24"/>
        </w:rPr>
        <w:t xml:space="preserve"> Формирование системы управления деятельностью по улучшению делового климата для развития малого и среднего предпринимательства на </w:t>
      </w:r>
      <w:r>
        <w:rPr>
          <w:rFonts w:ascii="Times New Roman" w:hAnsi="Times New Roman"/>
          <w:b/>
          <w:iCs/>
          <w:kern w:val="32"/>
          <w:sz w:val="24"/>
          <w:szCs w:val="24"/>
        </w:rPr>
        <w:t>территории муниципа</w:t>
      </w:r>
      <w:r w:rsidR="00860740">
        <w:rPr>
          <w:rFonts w:ascii="Times New Roman" w:hAnsi="Times New Roman"/>
          <w:b/>
          <w:iCs/>
          <w:kern w:val="32"/>
          <w:sz w:val="24"/>
          <w:szCs w:val="24"/>
        </w:rPr>
        <w:t xml:space="preserve">льного района «Дзержинский </w:t>
      </w:r>
      <w:r>
        <w:rPr>
          <w:rFonts w:ascii="Times New Roman" w:hAnsi="Times New Roman"/>
          <w:b/>
          <w:iCs/>
          <w:kern w:val="32"/>
          <w:sz w:val="24"/>
          <w:szCs w:val="24"/>
        </w:rPr>
        <w:t>район»</w:t>
      </w:r>
      <w:r w:rsidRPr="00036EA4">
        <w:rPr>
          <w:rFonts w:ascii="Times New Roman" w:hAnsi="Times New Roman"/>
          <w:b/>
          <w:iCs/>
          <w:kern w:val="32"/>
          <w:sz w:val="24"/>
          <w:szCs w:val="24"/>
        </w:rPr>
        <w:t xml:space="preserve"> </w:t>
      </w:r>
      <w:bookmarkEnd w:id="2"/>
    </w:p>
    <w:p w:rsidR="00F9040F" w:rsidRPr="00036EA4" w:rsidRDefault="00F9040F" w:rsidP="00486982">
      <w:pPr>
        <w:spacing w:after="0"/>
        <w:ind w:firstLine="360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9040F" w:rsidRPr="00036EA4" w:rsidRDefault="00F9040F" w:rsidP="00486982">
      <w:pPr>
        <w:keepNext/>
        <w:tabs>
          <w:tab w:val="left" w:pos="993"/>
        </w:tabs>
        <w:spacing w:after="0"/>
        <w:ind w:firstLine="360"/>
        <w:contextualSpacing/>
        <w:jc w:val="both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bookmarkStart w:id="3" w:name="_Toc224557580"/>
      <w:r w:rsidRPr="00036EA4">
        <w:rPr>
          <w:rFonts w:ascii="Times New Roman" w:hAnsi="Times New Roman"/>
          <w:b/>
          <w:bCs/>
          <w:iCs/>
          <w:sz w:val="24"/>
          <w:szCs w:val="24"/>
        </w:rPr>
        <w:t>1. Создание Совета по малому и ср</w:t>
      </w:r>
      <w:r w:rsidR="00E262D5">
        <w:rPr>
          <w:rFonts w:ascii="Times New Roman" w:hAnsi="Times New Roman"/>
          <w:b/>
          <w:bCs/>
          <w:iCs/>
          <w:sz w:val="24"/>
          <w:szCs w:val="24"/>
        </w:rPr>
        <w:t>еднему предпринимательству при г</w:t>
      </w:r>
      <w:r w:rsidRPr="00036EA4">
        <w:rPr>
          <w:rFonts w:ascii="Times New Roman" w:hAnsi="Times New Roman"/>
          <w:b/>
          <w:bCs/>
          <w:iCs/>
          <w:sz w:val="24"/>
          <w:szCs w:val="24"/>
        </w:rPr>
        <w:t xml:space="preserve">лаве </w:t>
      </w:r>
      <w:r>
        <w:rPr>
          <w:rFonts w:ascii="Times New Roman" w:hAnsi="Times New Roman"/>
          <w:b/>
          <w:bCs/>
          <w:iCs/>
          <w:sz w:val="24"/>
          <w:szCs w:val="24"/>
        </w:rPr>
        <w:t>администрации муниципального района «</w:t>
      </w:r>
      <w:r w:rsidR="00403867">
        <w:rPr>
          <w:rFonts w:ascii="Times New Roman" w:hAnsi="Times New Roman"/>
          <w:b/>
          <w:bCs/>
          <w:iCs/>
          <w:sz w:val="24"/>
          <w:szCs w:val="24"/>
        </w:rPr>
        <w:t xml:space="preserve">Дзержинский </w:t>
      </w:r>
      <w:r>
        <w:rPr>
          <w:rFonts w:ascii="Times New Roman" w:hAnsi="Times New Roman"/>
          <w:b/>
          <w:bCs/>
          <w:iCs/>
          <w:sz w:val="24"/>
          <w:szCs w:val="24"/>
        </w:rPr>
        <w:t>район»</w:t>
      </w:r>
      <w:bookmarkEnd w:id="3"/>
    </w:p>
    <w:p w:rsidR="00F9040F" w:rsidRPr="00036EA4" w:rsidRDefault="00F9040F" w:rsidP="00486982">
      <w:pPr>
        <w:tabs>
          <w:tab w:val="left" w:pos="540"/>
        </w:tabs>
        <w:spacing w:after="0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036EA4">
        <w:rPr>
          <w:rFonts w:ascii="Times New Roman" w:hAnsi="Times New Roman"/>
          <w:sz w:val="24"/>
          <w:szCs w:val="24"/>
        </w:rPr>
        <w:t xml:space="preserve">В муниципальном </w:t>
      </w:r>
      <w:r>
        <w:rPr>
          <w:rFonts w:ascii="Times New Roman" w:hAnsi="Times New Roman"/>
          <w:sz w:val="24"/>
          <w:szCs w:val="24"/>
        </w:rPr>
        <w:t>районе</w:t>
      </w:r>
      <w:r w:rsidRPr="00036EA4">
        <w:rPr>
          <w:rFonts w:ascii="Times New Roman" w:hAnsi="Times New Roman"/>
          <w:sz w:val="24"/>
          <w:szCs w:val="24"/>
        </w:rPr>
        <w:t xml:space="preserve"> должен быть создан открытый совещательный орган, в рамках работы кот</w:t>
      </w:r>
      <w:r>
        <w:rPr>
          <w:rFonts w:ascii="Times New Roman" w:hAnsi="Times New Roman"/>
          <w:sz w:val="24"/>
          <w:szCs w:val="24"/>
        </w:rPr>
        <w:t xml:space="preserve">орого регулярно собираются </w:t>
      </w:r>
      <w:r w:rsidR="00E262D5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лава</w:t>
      </w:r>
      <w:r w:rsidRPr="00036E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  <w:r w:rsidRPr="00036EA4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>района</w:t>
      </w:r>
      <w:r w:rsidRPr="00036EA4">
        <w:rPr>
          <w:rFonts w:ascii="Times New Roman" w:hAnsi="Times New Roman"/>
          <w:sz w:val="24"/>
          <w:szCs w:val="24"/>
        </w:rPr>
        <w:t xml:space="preserve">, представители органов местного самоуправления,  бизнеса. Такой орган (Совет) позволит согласовывать и координировать действия бизнеса и власти в вопросах улучшения делового климата. Совет обеспечивает разработку и реализацию политики в сфере развития малого </w:t>
      </w:r>
      <w:r w:rsidR="00AB736E">
        <w:rPr>
          <w:rFonts w:ascii="Times New Roman" w:hAnsi="Times New Roman"/>
          <w:sz w:val="24"/>
          <w:szCs w:val="24"/>
        </w:rPr>
        <w:t xml:space="preserve">      </w:t>
      </w:r>
      <w:r w:rsidRPr="00036EA4">
        <w:rPr>
          <w:rFonts w:ascii="Times New Roman" w:hAnsi="Times New Roman"/>
          <w:sz w:val="24"/>
          <w:szCs w:val="24"/>
        </w:rPr>
        <w:t xml:space="preserve">и среднего предпринимательства. </w:t>
      </w:r>
    </w:p>
    <w:p w:rsidR="00F9040F" w:rsidRPr="00036EA4" w:rsidRDefault="00F9040F" w:rsidP="00486982">
      <w:pPr>
        <w:spacing w:after="0"/>
        <w:ind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36EA4">
        <w:rPr>
          <w:rFonts w:ascii="Times New Roman" w:hAnsi="Times New Roman"/>
          <w:b/>
          <w:sz w:val="24"/>
          <w:szCs w:val="24"/>
        </w:rPr>
        <w:t xml:space="preserve">Требования Стандарта: </w:t>
      </w:r>
    </w:p>
    <w:p w:rsidR="00F9040F" w:rsidRPr="00036EA4" w:rsidRDefault="00F9040F" w:rsidP="00486982">
      <w:pPr>
        <w:tabs>
          <w:tab w:val="left" w:pos="540"/>
        </w:tabs>
        <w:spacing w:after="0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036EA4">
        <w:rPr>
          <w:rFonts w:ascii="Times New Roman" w:hAnsi="Times New Roman"/>
          <w:b/>
          <w:sz w:val="24"/>
          <w:szCs w:val="24"/>
        </w:rPr>
        <w:t>Создание Совета по малому и ср</w:t>
      </w:r>
      <w:r w:rsidR="00E262D5">
        <w:rPr>
          <w:rFonts w:ascii="Times New Roman" w:hAnsi="Times New Roman"/>
          <w:b/>
          <w:sz w:val="24"/>
          <w:szCs w:val="24"/>
        </w:rPr>
        <w:t>еднему предпринимательству при г</w:t>
      </w:r>
      <w:r w:rsidRPr="00036EA4">
        <w:rPr>
          <w:rFonts w:ascii="Times New Roman" w:hAnsi="Times New Roman"/>
          <w:b/>
          <w:sz w:val="24"/>
          <w:szCs w:val="24"/>
        </w:rPr>
        <w:t xml:space="preserve">лаве </w:t>
      </w:r>
      <w:r>
        <w:rPr>
          <w:rFonts w:ascii="Times New Roman" w:hAnsi="Times New Roman"/>
          <w:b/>
          <w:sz w:val="24"/>
          <w:szCs w:val="24"/>
        </w:rPr>
        <w:t xml:space="preserve">администрации </w:t>
      </w:r>
      <w:r w:rsidRPr="00036EA4">
        <w:rPr>
          <w:rFonts w:ascii="Times New Roman" w:hAnsi="Times New Roman"/>
          <w:b/>
          <w:sz w:val="24"/>
          <w:szCs w:val="24"/>
        </w:rPr>
        <w:t xml:space="preserve">муниципального </w:t>
      </w:r>
      <w:r w:rsidR="00403867">
        <w:rPr>
          <w:rFonts w:ascii="Times New Roman" w:hAnsi="Times New Roman"/>
          <w:b/>
          <w:sz w:val="24"/>
          <w:szCs w:val="24"/>
        </w:rPr>
        <w:t xml:space="preserve">района «Дзержинский </w:t>
      </w:r>
      <w:r>
        <w:rPr>
          <w:rFonts w:ascii="Times New Roman" w:hAnsi="Times New Roman"/>
          <w:b/>
          <w:sz w:val="24"/>
          <w:szCs w:val="24"/>
        </w:rPr>
        <w:t>район»</w:t>
      </w:r>
    </w:p>
    <w:p w:rsidR="00F9040F" w:rsidRPr="00036EA4" w:rsidRDefault="00F9040F" w:rsidP="00486982">
      <w:pPr>
        <w:tabs>
          <w:tab w:val="left" w:pos="540"/>
          <w:tab w:val="left" w:pos="1134"/>
        </w:tabs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 В муниципальном районе </w:t>
      </w:r>
      <w:r w:rsidRPr="00036EA4">
        <w:rPr>
          <w:rFonts w:ascii="Times New Roman" w:hAnsi="Times New Roman"/>
          <w:sz w:val="24"/>
          <w:szCs w:val="24"/>
        </w:rPr>
        <w:t xml:space="preserve"> должен функционировать на регулярной основе Совет </w:t>
      </w:r>
      <w:r w:rsidR="00AB736E">
        <w:rPr>
          <w:rFonts w:ascii="Times New Roman" w:hAnsi="Times New Roman"/>
          <w:sz w:val="24"/>
          <w:szCs w:val="24"/>
        </w:rPr>
        <w:t xml:space="preserve">    </w:t>
      </w:r>
      <w:r w:rsidR="009A6B26">
        <w:rPr>
          <w:rFonts w:ascii="Times New Roman" w:hAnsi="Times New Roman"/>
          <w:sz w:val="24"/>
          <w:szCs w:val="24"/>
        </w:rPr>
        <w:t xml:space="preserve">   </w:t>
      </w:r>
      <w:r w:rsidR="00AB736E">
        <w:rPr>
          <w:rFonts w:ascii="Times New Roman" w:hAnsi="Times New Roman"/>
          <w:sz w:val="24"/>
          <w:szCs w:val="24"/>
        </w:rPr>
        <w:t xml:space="preserve">  </w:t>
      </w:r>
      <w:r w:rsidRPr="00036EA4">
        <w:rPr>
          <w:rFonts w:ascii="Times New Roman" w:hAnsi="Times New Roman"/>
          <w:sz w:val="24"/>
          <w:szCs w:val="24"/>
        </w:rPr>
        <w:t xml:space="preserve">по малому и среднему предпринимательству. Совет – общественный совещательный координационный орган. Наименование Совета определяется муниципальным образованием. </w:t>
      </w:r>
    </w:p>
    <w:p w:rsidR="00F9040F" w:rsidRPr="00036EA4" w:rsidRDefault="00F9040F" w:rsidP="00486982">
      <w:pPr>
        <w:tabs>
          <w:tab w:val="left" w:pos="540"/>
          <w:tab w:val="left" w:pos="1134"/>
        </w:tabs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36EA4">
        <w:rPr>
          <w:rFonts w:ascii="Times New Roman" w:hAnsi="Times New Roman"/>
          <w:sz w:val="24"/>
          <w:szCs w:val="24"/>
        </w:rPr>
        <w:t>2. К основным задачам деятельности Совета  относятся:</w:t>
      </w:r>
    </w:p>
    <w:p w:rsidR="00F9040F" w:rsidRPr="00036EA4" w:rsidRDefault="00F9040F" w:rsidP="00486982">
      <w:pPr>
        <w:tabs>
          <w:tab w:val="left" w:pos="1134"/>
        </w:tabs>
        <w:spacing w:after="0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036EA4">
        <w:rPr>
          <w:rFonts w:ascii="Times New Roman" w:hAnsi="Times New Roman"/>
          <w:sz w:val="24"/>
          <w:szCs w:val="24"/>
        </w:rPr>
        <w:t xml:space="preserve">разработка рекомендаций по муниципальной поддержке  малого и среднего предпринимательства, стимулированию деловой активности на территории муниципального </w:t>
      </w:r>
      <w:r>
        <w:rPr>
          <w:rFonts w:ascii="Times New Roman" w:hAnsi="Times New Roman"/>
          <w:sz w:val="24"/>
          <w:szCs w:val="24"/>
        </w:rPr>
        <w:t>района</w:t>
      </w:r>
      <w:r w:rsidRPr="00036EA4">
        <w:rPr>
          <w:rFonts w:ascii="Times New Roman" w:hAnsi="Times New Roman"/>
          <w:sz w:val="24"/>
          <w:szCs w:val="24"/>
        </w:rPr>
        <w:t>;</w:t>
      </w:r>
    </w:p>
    <w:p w:rsidR="00F9040F" w:rsidRPr="002D0D5D" w:rsidRDefault="00F9040F" w:rsidP="00486982">
      <w:pPr>
        <w:tabs>
          <w:tab w:val="left" w:pos="1134"/>
        </w:tabs>
        <w:spacing w:after="0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2D0D5D">
        <w:rPr>
          <w:rFonts w:ascii="Times New Roman" w:hAnsi="Times New Roman"/>
          <w:sz w:val="24"/>
          <w:szCs w:val="24"/>
        </w:rPr>
        <w:t>разработка рекомендаций по организации взаимодействия органов  местного самоуправления  и бизнес-сообщества, в том числе рекомендаций по сокращению административных барьеров, препятствующих осуществлению такого взаимодействия;</w:t>
      </w:r>
    </w:p>
    <w:p w:rsidR="00F9040F" w:rsidRPr="00036EA4" w:rsidRDefault="00685C2C" w:rsidP="00486982">
      <w:pPr>
        <w:tabs>
          <w:tab w:val="left" w:pos="1134"/>
        </w:tabs>
        <w:spacing w:after="0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разработка </w:t>
      </w:r>
      <w:r w:rsidR="00F9040F" w:rsidRPr="00036EA4">
        <w:rPr>
          <w:rFonts w:ascii="Times New Roman" w:hAnsi="Times New Roman"/>
          <w:sz w:val="24"/>
          <w:szCs w:val="24"/>
        </w:rPr>
        <w:t xml:space="preserve"> предложений по приоритетным направлениям развития предпринимательства, в том числе инновационн</w:t>
      </w:r>
      <w:r w:rsidR="00F9040F">
        <w:rPr>
          <w:rFonts w:ascii="Times New Roman" w:hAnsi="Times New Roman"/>
          <w:sz w:val="24"/>
          <w:szCs w:val="24"/>
        </w:rPr>
        <w:t>ого, в муниципальном  районе</w:t>
      </w:r>
      <w:r w:rsidR="00F9040F" w:rsidRPr="00036EA4">
        <w:rPr>
          <w:rFonts w:ascii="Times New Roman" w:hAnsi="Times New Roman"/>
          <w:sz w:val="24"/>
          <w:szCs w:val="24"/>
        </w:rPr>
        <w:t>;</w:t>
      </w:r>
    </w:p>
    <w:p w:rsidR="00F9040F" w:rsidRPr="00036EA4" w:rsidRDefault="00F9040F" w:rsidP="00486982">
      <w:pPr>
        <w:tabs>
          <w:tab w:val="left" w:pos="1134"/>
        </w:tabs>
        <w:spacing w:after="0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036EA4">
        <w:rPr>
          <w:rFonts w:ascii="Times New Roman" w:hAnsi="Times New Roman"/>
          <w:sz w:val="24"/>
          <w:szCs w:val="24"/>
        </w:rPr>
        <w:t>рассмотрение проекта Программы развития малого и среднего предпринимательства</w:t>
      </w:r>
      <w:r w:rsidR="00AB736E">
        <w:rPr>
          <w:rFonts w:ascii="Times New Roman" w:hAnsi="Times New Roman"/>
          <w:sz w:val="24"/>
          <w:szCs w:val="24"/>
        </w:rPr>
        <w:t xml:space="preserve">    </w:t>
      </w:r>
      <w:r w:rsidRPr="00036EA4">
        <w:rPr>
          <w:rFonts w:ascii="Times New Roman" w:hAnsi="Times New Roman"/>
          <w:sz w:val="24"/>
          <w:szCs w:val="24"/>
        </w:rPr>
        <w:t xml:space="preserve"> на терри</w:t>
      </w:r>
      <w:r>
        <w:rPr>
          <w:rFonts w:ascii="Times New Roman" w:hAnsi="Times New Roman"/>
          <w:sz w:val="24"/>
          <w:szCs w:val="24"/>
        </w:rPr>
        <w:t>тории муниципального района</w:t>
      </w:r>
      <w:r w:rsidRPr="00036EA4">
        <w:rPr>
          <w:rFonts w:ascii="Times New Roman" w:hAnsi="Times New Roman"/>
          <w:sz w:val="24"/>
          <w:szCs w:val="24"/>
        </w:rPr>
        <w:t>, анализ хода и результатов реализации  данного документа, подготовка предложений по его корректировке;</w:t>
      </w:r>
    </w:p>
    <w:p w:rsidR="00F9040F" w:rsidRPr="00036EA4" w:rsidRDefault="00F9040F" w:rsidP="00486982">
      <w:pPr>
        <w:tabs>
          <w:tab w:val="left" w:pos="1134"/>
        </w:tabs>
        <w:spacing w:after="0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036EA4">
        <w:rPr>
          <w:rFonts w:ascii="Times New Roman" w:hAnsi="Times New Roman"/>
          <w:sz w:val="24"/>
          <w:szCs w:val="24"/>
        </w:rPr>
        <w:t>рассмотрение результатов реализации мероприятий Программы развития малого</w:t>
      </w:r>
      <w:r w:rsidR="00E262D5">
        <w:rPr>
          <w:rFonts w:ascii="Times New Roman" w:hAnsi="Times New Roman"/>
          <w:sz w:val="24"/>
          <w:szCs w:val="24"/>
        </w:rPr>
        <w:t xml:space="preserve">            </w:t>
      </w:r>
      <w:r w:rsidRPr="00036EA4">
        <w:rPr>
          <w:rFonts w:ascii="Times New Roman" w:hAnsi="Times New Roman"/>
          <w:sz w:val="24"/>
          <w:szCs w:val="24"/>
        </w:rPr>
        <w:t xml:space="preserve"> и среднего предпринимательства,</w:t>
      </w:r>
      <w:r w:rsidR="00E262D5">
        <w:rPr>
          <w:rFonts w:ascii="Times New Roman" w:hAnsi="Times New Roman"/>
          <w:sz w:val="24"/>
          <w:szCs w:val="24"/>
        </w:rPr>
        <w:t xml:space="preserve"> включая анализ </w:t>
      </w:r>
      <w:r w:rsidRPr="00036EA4">
        <w:rPr>
          <w:rFonts w:ascii="Times New Roman" w:hAnsi="Times New Roman"/>
          <w:sz w:val="24"/>
          <w:szCs w:val="24"/>
        </w:rPr>
        <w:t>их реализации.</w:t>
      </w:r>
    </w:p>
    <w:p w:rsidR="00F9040F" w:rsidRPr="00036EA4" w:rsidRDefault="00F9040F" w:rsidP="00486982">
      <w:pPr>
        <w:tabs>
          <w:tab w:val="left" w:pos="540"/>
          <w:tab w:val="left" w:pos="1134"/>
        </w:tabs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36EA4">
        <w:rPr>
          <w:rFonts w:ascii="Times New Roman" w:hAnsi="Times New Roman"/>
          <w:sz w:val="24"/>
          <w:szCs w:val="24"/>
        </w:rPr>
        <w:t xml:space="preserve">3. Совет возглавляет </w:t>
      </w:r>
      <w:r w:rsidR="00E262D5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лава администрации  муниципального района</w:t>
      </w:r>
      <w:r w:rsidRPr="00036EA4">
        <w:rPr>
          <w:rFonts w:ascii="Times New Roman" w:hAnsi="Times New Roman"/>
          <w:sz w:val="24"/>
          <w:szCs w:val="24"/>
        </w:rPr>
        <w:t>.</w:t>
      </w:r>
    </w:p>
    <w:p w:rsidR="00F9040F" w:rsidRPr="00036EA4" w:rsidRDefault="00F9040F" w:rsidP="00486982">
      <w:pPr>
        <w:tabs>
          <w:tab w:val="left" w:pos="540"/>
          <w:tab w:val="left" w:pos="1134"/>
        </w:tabs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36EA4">
        <w:rPr>
          <w:rFonts w:ascii="Times New Roman" w:hAnsi="Times New Roman"/>
          <w:sz w:val="24"/>
          <w:szCs w:val="24"/>
        </w:rPr>
        <w:t>4. В состав Совета рекомендуется включать представителей органов местного самоуправления,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036EA4">
        <w:rPr>
          <w:rFonts w:ascii="Times New Roman" w:hAnsi="Times New Roman"/>
          <w:sz w:val="24"/>
          <w:szCs w:val="24"/>
        </w:rPr>
        <w:t>редставителей предпринимательских объедине</w:t>
      </w:r>
      <w:r>
        <w:rPr>
          <w:rFonts w:ascii="Times New Roman" w:hAnsi="Times New Roman"/>
          <w:sz w:val="24"/>
          <w:szCs w:val="24"/>
        </w:rPr>
        <w:t xml:space="preserve">ний, экспертов </w:t>
      </w:r>
      <w:r w:rsidR="00E262D5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>и предпринимателе</w:t>
      </w:r>
      <w:r w:rsidRPr="00036EA4">
        <w:rPr>
          <w:rFonts w:ascii="Times New Roman" w:hAnsi="Times New Roman"/>
          <w:sz w:val="24"/>
          <w:szCs w:val="24"/>
        </w:rPr>
        <w:t>й.</w:t>
      </w:r>
    </w:p>
    <w:p w:rsidR="00F9040F" w:rsidRPr="00036EA4" w:rsidRDefault="00F9040F" w:rsidP="00486982">
      <w:pPr>
        <w:tabs>
          <w:tab w:val="left" w:pos="1134"/>
        </w:tabs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36EA4">
        <w:rPr>
          <w:rFonts w:ascii="Times New Roman" w:hAnsi="Times New Roman"/>
          <w:sz w:val="24"/>
          <w:szCs w:val="24"/>
        </w:rPr>
        <w:t>5. Положение о Совете, включая порядок его формирования, утверждается г</w:t>
      </w:r>
      <w:r>
        <w:rPr>
          <w:rFonts w:ascii="Times New Roman" w:hAnsi="Times New Roman"/>
          <w:sz w:val="24"/>
          <w:szCs w:val="24"/>
        </w:rPr>
        <w:t>лавой администрации муниципального района</w:t>
      </w:r>
      <w:r w:rsidRPr="00036EA4">
        <w:rPr>
          <w:rFonts w:ascii="Times New Roman" w:hAnsi="Times New Roman"/>
          <w:sz w:val="24"/>
          <w:szCs w:val="24"/>
        </w:rPr>
        <w:t>.</w:t>
      </w:r>
    </w:p>
    <w:p w:rsidR="00F9040F" w:rsidRPr="00036EA4" w:rsidRDefault="00F9040F" w:rsidP="00486982">
      <w:pPr>
        <w:tabs>
          <w:tab w:val="left" w:pos="540"/>
          <w:tab w:val="left" w:pos="1134"/>
        </w:tabs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36EA4">
        <w:rPr>
          <w:rFonts w:ascii="Times New Roman" w:hAnsi="Times New Roman"/>
          <w:sz w:val="24"/>
          <w:szCs w:val="24"/>
        </w:rPr>
        <w:t xml:space="preserve">6. </w:t>
      </w:r>
      <w:r w:rsidR="00685C2C">
        <w:rPr>
          <w:rFonts w:ascii="Times New Roman" w:hAnsi="Times New Roman"/>
          <w:sz w:val="24"/>
          <w:szCs w:val="24"/>
        </w:rPr>
        <w:t xml:space="preserve"> </w:t>
      </w:r>
      <w:r w:rsidRPr="00036EA4">
        <w:rPr>
          <w:rFonts w:ascii="Times New Roman" w:hAnsi="Times New Roman"/>
          <w:sz w:val="24"/>
          <w:szCs w:val="24"/>
        </w:rPr>
        <w:t>Совет собирается на заседание регулярно, но не реже одного раза в квартал.</w:t>
      </w:r>
    </w:p>
    <w:p w:rsidR="00F9040F" w:rsidRPr="00036EA4" w:rsidRDefault="00F9040F" w:rsidP="00486982">
      <w:pPr>
        <w:tabs>
          <w:tab w:val="left" w:pos="540"/>
          <w:tab w:val="left" w:pos="1134"/>
        </w:tabs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36EA4">
        <w:rPr>
          <w:rFonts w:ascii="Times New Roman" w:hAnsi="Times New Roman"/>
          <w:sz w:val="24"/>
          <w:szCs w:val="24"/>
        </w:rPr>
        <w:t>7.</w:t>
      </w:r>
      <w:r w:rsidR="00685C2C">
        <w:rPr>
          <w:rFonts w:ascii="Times New Roman" w:hAnsi="Times New Roman"/>
          <w:sz w:val="24"/>
          <w:szCs w:val="24"/>
        </w:rPr>
        <w:t xml:space="preserve"> </w:t>
      </w:r>
      <w:r w:rsidRPr="00036EA4">
        <w:rPr>
          <w:rFonts w:ascii="Times New Roman" w:hAnsi="Times New Roman"/>
          <w:sz w:val="24"/>
          <w:szCs w:val="24"/>
        </w:rPr>
        <w:t>Заседание Совета проводится публично и открыто. Должна быть обеспечена возможность личного участия в заседаниях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6EA4">
        <w:rPr>
          <w:rFonts w:ascii="Times New Roman" w:hAnsi="Times New Roman"/>
          <w:sz w:val="24"/>
          <w:szCs w:val="24"/>
        </w:rPr>
        <w:t>предпринимателей, не являющихся членам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lastRenderedPageBreak/>
        <w:t>Совета. П</w:t>
      </w:r>
      <w:r w:rsidRPr="00036EA4">
        <w:rPr>
          <w:rFonts w:ascii="Times New Roman" w:hAnsi="Times New Roman"/>
          <w:sz w:val="24"/>
          <w:szCs w:val="24"/>
        </w:rPr>
        <w:t>ротоколы заседаний с указанием всех принятых решений размещаются в открытом доступе в с</w:t>
      </w:r>
      <w:r>
        <w:rPr>
          <w:rFonts w:ascii="Times New Roman" w:hAnsi="Times New Roman"/>
          <w:sz w:val="24"/>
          <w:szCs w:val="24"/>
        </w:rPr>
        <w:t>ети Интернет.</w:t>
      </w:r>
    </w:p>
    <w:p w:rsidR="00F9040F" w:rsidRPr="00036EA4" w:rsidRDefault="00F9040F" w:rsidP="00486982">
      <w:pPr>
        <w:tabs>
          <w:tab w:val="left" w:pos="540"/>
          <w:tab w:val="left" w:pos="1134"/>
        </w:tabs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8</w:t>
      </w:r>
      <w:r w:rsidRPr="00036EA4">
        <w:rPr>
          <w:rFonts w:ascii="Times New Roman" w:hAnsi="Times New Roman"/>
          <w:sz w:val="24"/>
          <w:szCs w:val="24"/>
        </w:rPr>
        <w:t>. Для обеспечения работы Совета определяется структурное подразделение админист</w:t>
      </w:r>
      <w:r>
        <w:rPr>
          <w:rFonts w:ascii="Times New Roman" w:hAnsi="Times New Roman"/>
          <w:sz w:val="24"/>
          <w:szCs w:val="24"/>
        </w:rPr>
        <w:t>рации муниципального района</w:t>
      </w:r>
      <w:r w:rsidRPr="00036EA4">
        <w:rPr>
          <w:rFonts w:ascii="Times New Roman" w:hAnsi="Times New Roman"/>
          <w:sz w:val="24"/>
          <w:szCs w:val="24"/>
        </w:rPr>
        <w:t xml:space="preserve">. </w:t>
      </w:r>
    </w:p>
    <w:p w:rsidR="00F9040F" w:rsidRPr="00036EA4" w:rsidRDefault="00F9040F" w:rsidP="00486982">
      <w:pPr>
        <w:tabs>
          <w:tab w:val="left" w:pos="1134"/>
        </w:tabs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403867" w:rsidRDefault="00F9040F" w:rsidP="00486982">
      <w:pPr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2</w:t>
      </w:r>
      <w:r w:rsidRPr="00036EA4">
        <w:rPr>
          <w:rFonts w:ascii="Times New Roman" w:hAnsi="Times New Roman"/>
          <w:b/>
          <w:sz w:val="24"/>
          <w:szCs w:val="24"/>
        </w:rPr>
        <w:t xml:space="preserve">.  Включение </w:t>
      </w:r>
      <w:r w:rsidR="00403867">
        <w:rPr>
          <w:rFonts w:ascii="Times New Roman" w:hAnsi="Times New Roman"/>
          <w:b/>
          <w:sz w:val="24"/>
          <w:szCs w:val="24"/>
        </w:rPr>
        <w:t xml:space="preserve">раздела о реализации политики развития малого и среднего и среднего предпринимательства  в муниципальном образовании «Дзержинский район»  </w:t>
      </w:r>
      <w:r w:rsidR="00E262D5">
        <w:rPr>
          <w:rFonts w:ascii="Times New Roman" w:hAnsi="Times New Roman"/>
          <w:b/>
          <w:sz w:val="24"/>
          <w:szCs w:val="24"/>
        </w:rPr>
        <w:t xml:space="preserve">  </w:t>
      </w:r>
      <w:r w:rsidR="00403867">
        <w:rPr>
          <w:rFonts w:ascii="Times New Roman" w:hAnsi="Times New Roman"/>
          <w:b/>
          <w:sz w:val="24"/>
          <w:szCs w:val="24"/>
        </w:rPr>
        <w:t xml:space="preserve"> инвестиционную декларацию</w:t>
      </w:r>
      <w:r w:rsidR="00060D11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</w:p>
    <w:p w:rsidR="00060D11" w:rsidRDefault="00060D11" w:rsidP="0048698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60D11">
        <w:rPr>
          <w:rFonts w:ascii="Times New Roman" w:hAnsi="Times New Roman"/>
          <w:sz w:val="24"/>
          <w:szCs w:val="24"/>
        </w:rPr>
        <w:t xml:space="preserve"> В целях установления принципов взаимо</w:t>
      </w:r>
      <w:r>
        <w:rPr>
          <w:rFonts w:ascii="Times New Roman" w:hAnsi="Times New Roman"/>
          <w:sz w:val="24"/>
          <w:szCs w:val="24"/>
        </w:rPr>
        <w:t xml:space="preserve">действия администрации муниципального района «Дзержинский район» с субъектами предпринимательской деятельности, определения обязательств должностных лиц и гарантий прав субъектов малого и среднего предпринимательства в инвестиционную декларацию должен быть включен раздел </w:t>
      </w:r>
      <w:r w:rsidR="00E262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реализации политики развития малого и среднего предпринимательства в муниципальном районе «Дзержинский район».</w:t>
      </w:r>
    </w:p>
    <w:p w:rsidR="00060D11" w:rsidRDefault="00060D11" w:rsidP="0048698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060D11" w:rsidRDefault="00060D11" w:rsidP="00486982">
      <w:pPr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Требования Стандарта:</w:t>
      </w:r>
    </w:p>
    <w:p w:rsidR="00060D11" w:rsidRDefault="003146A7" w:rsidP="00486982">
      <w:pPr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060D11">
        <w:rPr>
          <w:rFonts w:ascii="Times New Roman" w:hAnsi="Times New Roman"/>
          <w:b/>
          <w:sz w:val="24"/>
          <w:szCs w:val="24"/>
        </w:rPr>
        <w:t xml:space="preserve">Включение раздела о реализации политики развития малого и среднего и среднего предпринимательства  в муниципальном образовании «Дзержинский район»  </w:t>
      </w:r>
      <w:r w:rsidR="00E262D5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CC2FAF">
        <w:rPr>
          <w:rFonts w:ascii="Times New Roman" w:hAnsi="Times New Roman"/>
          <w:b/>
          <w:sz w:val="24"/>
          <w:szCs w:val="24"/>
        </w:rPr>
        <w:t xml:space="preserve">    </w:t>
      </w:r>
      <w:r w:rsidR="00E262D5">
        <w:rPr>
          <w:rFonts w:ascii="Times New Roman" w:hAnsi="Times New Roman"/>
          <w:b/>
          <w:sz w:val="24"/>
          <w:szCs w:val="24"/>
        </w:rPr>
        <w:t xml:space="preserve">  </w:t>
      </w:r>
      <w:r w:rsidR="00060D11">
        <w:rPr>
          <w:rFonts w:ascii="Times New Roman" w:hAnsi="Times New Roman"/>
          <w:b/>
          <w:sz w:val="24"/>
          <w:szCs w:val="24"/>
        </w:rPr>
        <w:t>в инвестиционную декларацию муниципального образования</w:t>
      </w:r>
    </w:p>
    <w:p w:rsidR="00060D11" w:rsidRDefault="00060D11" w:rsidP="0048698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60D11">
        <w:rPr>
          <w:rFonts w:ascii="Times New Roman" w:hAnsi="Times New Roman"/>
          <w:sz w:val="24"/>
          <w:szCs w:val="24"/>
        </w:rPr>
        <w:tab/>
      </w:r>
      <w:r w:rsidR="003146A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1.</w:t>
      </w:r>
      <w:r w:rsidR="002228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Раздел инвестиционной декларации о реализации политики развития </w:t>
      </w:r>
      <w:r w:rsidR="009A6B26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E262D5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и среднего  предпринимательства должен устанавливать принципы взаимодействия администрации Дзержинского района </w:t>
      </w:r>
      <w:r w:rsidR="002228F2">
        <w:rPr>
          <w:rFonts w:ascii="Times New Roman" w:hAnsi="Times New Roman"/>
          <w:sz w:val="24"/>
          <w:szCs w:val="24"/>
        </w:rPr>
        <w:t>с субъектами предпринимательской деятельности,</w:t>
      </w:r>
      <w:r w:rsidR="00E262D5">
        <w:rPr>
          <w:rFonts w:ascii="Times New Roman" w:hAnsi="Times New Roman"/>
          <w:sz w:val="24"/>
          <w:szCs w:val="24"/>
        </w:rPr>
        <w:t xml:space="preserve">            </w:t>
      </w:r>
      <w:r w:rsidR="002228F2">
        <w:rPr>
          <w:rFonts w:ascii="Times New Roman" w:hAnsi="Times New Roman"/>
          <w:sz w:val="24"/>
          <w:szCs w:val="24"/>
        </w:rPr>
        <w:t xml:space="preserve"> в число которых входят:</w:t>
      </w:r>
    </w:p>
    <w:p w:rsidR="002228F2" w:rsidRDefault="003146A7" w:rsidP="0048698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2228F2">
        <w:rPr>
          <w:rFonts w:ascii="Times New Roman" w:hAnsi="Times New Roman"/>
          <w:sz w:val="24"/>
          <w:szCs w:val="24"/>
        </w:rPr>
        <w:t>1) принцип равенства – недискриминирующий подход  ко всем субъектам предпринимательской деятельности;</w:t>
      </w:r>
    </w:p>
    <w:p w:rsidR="002228F2" w:rsidRDefault="003146A7" w:rsidP="0048698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2228F2">
        <w:rPr>
          <w:rFonts w:ascii="Times New Roman" w:hAnsi="Times New Roman"/>
          <w:sz w:val="24"/>
          <w:szCs w:val="24"/>
        </w:rPr>
        <w:t xml:space="preserve">2) принцип вовлеченности – участие субъектов предпринимательской деятельности </w:t>
      </w:r>
      <w:r w:rsidR="00E262D5">
        <w:rPr>
          <w:rFonts w:ascii="Times New Roman" w:hAnsi="Times New Roman"/>
          <w:sz w:val="24"/>
          <w:szCs w:val="24"/>
        </w:rPr>
        <w:t xml:space="preserve">   </w:t>
      </w:r>
      <w:r w:rsidR="009A6B26">
        <w:rPr>
          <w:rFonts w:ascii="Times New Roman" w:hAnsi="Times New Roman"/>
          <w:sz w:val="24"/>
          <w:szCs w:val="24"/>
        </w:rPr>
        <w:t xml:space="preserve">   </w:t>
      </w:r>
      <w:r w:rsidR="00E262D5">
        <w:rPr>
          <w:rFonts w:ascii="Times New Roman" w:hAnsi="Times New Roman"/>
          <w:sz w:val="24"/>
          <w:szCs w:val="24"/>
        </w:rPr>
        <w:t xml:space="preserve">   </w:t>
      </w:r>
      <w:r w:rsidR="002228F2">
        <w:rPr>
          <w:rFonts w:ascii="Times New Roman" w:hAnsi="Times New Roman"/>
          <w:sz w:val="24"/>
          <w:szCs w:val="24"/>
        </w:rPr>
        <w:t xml:space="preserve">в процессе принятий решений  администрации  Дзержинского района  и оценке </w:t>
      </w:r>
      <w:r w:rsidR="009A6B26">
        <w:rPr>
          <w:rFonts w:ascii="Times New Roman" w:hAnsi="Times New Roman"/>
          <w:sz w:val="24"/>
          <w:szCs w:val="24"/>
        </w:rPr>
        <w:t xml:space="preserve">                      </w:t>
      </w:r>
      <w:r w:rsidR="002228F2">
        <w:rPr>
          <w:rFonts w:ascii="Times New Roman" w:hAnsi="Times New Roman"/>
          <w:sz w:val="24"/>
          <w:szCs w:val="24"/>
        </w:rPr>
        <w:t>их реализации;</w:t>
      </w:r>
    </w:p>
    <w:p w:rsidR="002228F2" w:rsidRDefault="003146A7" w:rsidP="00486982">
      <w:pPr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2228F2">
        <w:rPr>
          <w:rFonts w:ascii="Times New Roman" w:hAnsi="Times New Roman"/>
          <w:sz w:val="24"/>
          <w:szCs w:val="24"/>
        </w:rPr>
        <w:t>3) принцип прозрачности – общедоступность документированной информации</w:t>
      </w:r>
      <w:r w:rsidR="002228F2">
        <w:rPr>
          <w:rFonts w:ascii="Times New Roman" w:hAnsi="Times New Roman"/>
          <w:b/>
          <w:sz w:val="24"/>
          <w:szCs w:val="24"/>
        </w:rPr>
        <w:t>;</w:t>
      </w:r>
    </w:p>
    <w:p w:rsidR="002228F2" w:rsidRDefault="003146A7" w:rsidP="0048698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2228F2" w:rsidRPr="002228F2">
        <w:rPr>
          <w:rFonts w:ascii="Times New Roman" w:hAnsi="Times New Roman"/>
          <w:sz w:val="24"/>
          <w:szCs w:val="24"/>
        </w:rPr>
        <w:t>4)</w:t>
      </w:r>
      <w:r w:rsidR="002228F2">
        <w:rPr>
          <w:rFonts w:ascii="Times New Roman" w:hAnsi="Times New Roman"/>
          <w:b/>
          <w:sz w:val="24"/>
          <w:szCs w:val="24"/>
        </w:rPr>
        <w:t xml:space="preserve"> </w:t>
      </w:r>
      <w:r w:rsidR="002228F2">
        <w:rPr>
          <w:rFonts w:ascii="Times New Roman" w:hAnsi="Times New Roman"/>
          <w:sz w:val="24"/>
          <w:szCs w:val="24"/>
        </w:rPr>
        <w:t xml:space="preserve">лучшие практики </w:t>
      </w:r>
      <w:r w:rsidR="00395800">
        <w:rPr>
          <w:rFonts w:ascii="Times New Roman" w:hAnsi="Times New Roman"/>
          <w:sz w:val="24"/>
          <w:szCs w:val="24"/>
        </w:rPr>
        <w:t xml:space="preserve">– ориентация </w:t>
      </w:r>
      <w:r w:rsidR="002228F2">
        <w:rPr>
          <w:rFonts w:ascii="Times New Roman" w:hAnsi="Times New Roman"/>
          <w:sz w:val="24"/>
          <w:szCs w:val="24"/>
        </w:rPr>
        <w:t xml:space="preserve"> административных процедур </w:t>
      </w:r>
      <w:r w:rsidR="00AB736E">
        <w:rPr>
          <w:rFonts w:ascii="Times New Roman" w:hAnsi="Times New Roman"/>
          <w:sz w:val="24"/>
          <w:szCs w:val="24"/>
        </w:rPr>
        <w:t xml:space="preserve"> </w:t>
      </w:r>
      <w:r w:rsidR="002228F2">
        <w:rPr>
          <w:rFonts w:ascii="Times New Roman" w:hAnsi="Times New Roman"/>
          <w:sz w:val="24"/>
          <w:szCs w:val="24"/>
        </w:rPr>
        <w:t xml:space="preserve">и регулирования  </w:t>
      </w:r>
      <w:r w:rsidR="00E262D5">
        <w:rPr>
          <w:rFonts w:ascii="Times New Roman" w:hAnsi="Times New Roman"/>
          <w:sz w:val="24"/>
          <w:szCs w:val="24"/>
        </w:rPr>
        <w:t xml:space="preserve">     </w:t>
      </w:r>
      <w:r w:rsidR="002228F2">
        <w:rPr>
          <w:rFonts w:ascii="Times New Roman" w:hAnsi="Times New Roman"/>
          <w:sz w:val="24"/>
          <w:szCs w:val="24"/>
        </w:rPr>
        <w:t xml:space="preserve"> </w:t>
      </w:r>
      <w:r w:rsidR="00395800">
        <w:rPr>
          <w:rFonts w:ascii="Times New Roman" w:hAnsi="Times New Roman"/>
          <w:sz w:val="24"/>
          <w:szCs w:val="24"/>
        </w:rPr>
        <w:t xml:space="preserve">на </w:t>
      </w:r>
      <w:r w:rsidR="002228F2">
        <w:rPr>
          <w:rFonts w:ascii="Times New Roman" w:hAnsi="Times New Roman"/>
          <w:sz w:val="24"/>
          <w:szCs w:val="24"/>
        </w:rPr>
        <w:t>лучшую с тоски зрения интересов субъектов предпринимательской деятельности практику взаимодействия органов местного самоуправления с субъектами малого и среднего предпринимательства.</w:t>
      </w:r>
    </w:p>
    <w:p w:rsidR="00957B16" w:rsidRDefault="003146A7" w:rsidP="0048698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2228F2">
        <w:rPr>
          <w:rFonts w:ascii="Times New Roman" w:hAnsi="Times New Roman"/>
          <w:sz w:val="24"/>
          <w:szCs w:val="24"/>
        </w:rPr>
        <w:t>2. Содержание раздела декларации о реализации политики развития малого и среднего предпринимательства</w:t>
      </w:r>
      <w:r w:rsidR="00957B16">
        <w:rPr>
          <w:rFonts w:ascii="Times New Roman" w:hAnsi="Times New Roman"/>
          <w:sz w:val="24"/>
          <w:szCs w:val="24"/>
        </w:rPr>
        <w:t xml:space="preserve"> должно включать в себя следующие положения:</w:t>
      </w:r>
    </w:p>
    <w:p w:rsidR="00957B16" w:rsidRDefault="003146A7" w:rsidP="0048698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957B16">
        <w:rPr>
          <w:rFonts w:ascii="Times New Roman" w:hAnsi="Times New Roman"/>
          <w:sz w:val="24"/>
          <w:szCs w:val="24"/>
        </w:rPr>
        <w:t>1) обязательства администрации Дзержинского района по обеспечению и защите прав субъектов малого и среднего предпринимательства;</w:t>
      </w:r>
    </w:p>
    <w:p w:rsidR="00F9040F" w:rsidRPr="002228F2" w:rsidRDefault="003146A7" w:rsidP="00486982">
      <w:pPr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957B16">
        <w:rPr>
          <w:rFonts w:ascii="Times New Roman" w:hAnsi="Times New Roman"/>
          <w:sz w:val="24"/>
          <w:szCs w:val="24"/>
        </w:rPr>
        <w:t>2) обязательства администрации Дзержинского района по осуществлению мер, направленных на сокращение и упрощение процедур выдачи разрешительной документации для субъектов малого и среднего предпринимательства.</w:t>
      </w:r>
    </w:p>
    <w:p w:rsidR="00F9040F" w:rsidRPr="00957B16" w:rsidRDefault="00957B16" w:rsidP="00486982">
      <w:pPr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7B16">
        <w:rPr>
          <w:rFonts w:ascii="Times New Roman" w:hAnsi="Times New Roman"/>
          <w:b/>
          <w:sz w:val="24"/>
          <w:szCs w:val="24"/>
        </w:rPr>
        <w:t xml:space="preserve">Включение отчета о развитии предпринимательской </w:t>
      </w:r>
      <w:r w:rsidR="00395800">
        <w:rPr>
          <w:rFonts w:ascii="Times New Roman" w:hAnsi="Times New Roman"/>
          <w:b/>
          <w:sz w:val="24"/>
          <w:szCs w:val="24"/>
        </w:rPr>
        <w:t>деятельности в  ежегодное Инвестиционное послание г</w:t>
      </w:r>
      <w:r w:rsidRPr="00957B16">
        <w:rPr>
          <w:rFonts w:ascii="Times New Roman" w:hAnsi="Times New Roman"/>
          <w:b/>
          <w:sz w:val="24"/>
          <w:szCs w:val="24"/>
        </w:rPr>
        <w:t>лавы администрации муниципального района «Дзержинский район»</w:t>
      </w:r>
    </w:p>
    <w:p w:rsidR="00F9040F" w:rsidRPr="00036EA4" w:rsidRDefault="00F9040F" w:rsidP="00486982">
      <w:pPr>
        <w:widowControl w:val="0"/>
        <w:tabs>
          <w:tab w:val="left" w:pos="540"/>
        </w:tabs>
        <w:spacing w:after="0"/>
        <w:ind w:firstLine="360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036EA4">
        <w:rPr>
          <w:rFonts w:ascii="Times New Roman" w:hAnsi="Times New Roman"/>
          <w:sz w:val="24"/>
          <w:szCs w:val="24"/>
        </w:rPr>
        <w:t>В</w:t>
      </w:r>
      <w:r w:rsidR="00395800">
        <w:rPr>
          <w:rFonts w:ascii="Times New Roman" w:hAnsi="Times New Roman"/>
          <w:sz w:val="24"/>
          <w:szCs w:val="24"/>
        </w:rPr>
        <w:t xml:space="preserve"> ежегодное</w:t>
      </w:r>
      <w:r w:rsidRPr="00036EA4">
        <w:rPr>
          <w:rFonts w:ascii="Times New Roman" w:hAnsi="Times New Roman"/>
          <w:sz w:val="24"/>
          <w:szCs w:val="24"/>
        </w:rPr>
        <w:t xml:space="preserve"> </w:t>
      </w:r>
      <w:r w:rsidR="00395800">
        <w:rPr>
          <w:rFonts w:ascii="Times New Roman" w:hAnsi="Times New Roman"/>
          <w:sz w:val="24"/>
          <w:szCs w:val="24"/>
        </w:rPr>
        <w:t>Инвестиционное послание г</w:t>
      </w:r>
      <w:r>
        <w:rPr>
          <w:rFonts w:ascii="Times New Roman" w:hAnsi="Times New Roman"/>
          <w:sz w:val="24"/>
          <w:szCs w:val="24"/>
        </w:rPr>
        <w:t>лавы администрации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57B16">
        <w:rPr>
          <w:rFonts w:ascii="Times New Roman" w:hAnsi="Times New Roman"/>
          <w:sz w:val="24"/>
          <w:szCs w:val="24"/>
        </w:rPr>
        <w:t>муниципального района  должен быть</w:t>
      </w:r>
      <w:r w:rsidRPr="00036EA4">
        <w:rPr>
          <w:rFonts w:ascii="Times New Roman" w:hAnsi="Times New Roman"/>
          <w:b/>
          <w:sz w:val="24"/>
          <w:szCs w:val="24"/>
        </w:rPr>
        <w:t xml:space="preserve"> </w:t>
      </w:r>
      <w:r w:rsidRPr="00957B16">
        <w:rPr>
          <w:rFonts w:ascii="Times New Roman" w:hAnsi="Times New Roman"/>
          <w:sz w:val="24"/>
          <w:szCs w:val="24"/>
        </w:rPr>
        <w:t>включен отчет</w:t>
      </w:r>
      <w:r w:rsidRPr="00036EA4">
        <w:rPr>
          <w:rFonts w:ascii="Times New Roman" w:hAnsi="Times New Roman"/>
          <w:b/>
          <w:sz w:val="24"/>
          <w:szCs w:val="24"/>
        </w:rPr>
        <w:t xml:space="preserve"> </w:t>
      </w:r>
      <w:r w:rsidRPr="00036EA4">
        <w:rPr>
          <w:rFonts w:ascii="Times New Roman" w:hAnsi="Times New Roman"/>
          <w:sz w:val="24"/>
          <w:szCs w:val="24"/>
        </w:rPr>
        <w:t>о развитии предпринимательской деятельн</w:t>
      </w:r>
      <w:r>
        <w:rPr>
          <w:rFonts w:ascii="Times New Roman" w:hAnsi="Times New Roman"/>
          <w:sz w:val="24"/>
          <w:szCs w:val="24"/>
        </w:rPr>
        <w:t xml:space="preserve">ости в муниципальном </w:t>
      </w:r>
      <w:r>
        <w:rPr>
          <w:rFonts w:ascii="Times New Roman" w:hAnsi="Times New Roman"/>
          <w:sz w:val="24"/>
          <w:szCs w:val="24"/>
        </w:rPr>
        <w:lastRenderedPageBreak/>
        <w:t>районе</w:t>
      </w:r>
      <w:r w:rsidRPr="00036EA4">
        <w:rPr>
          <w:rFonts w:ascii="Times New Roman" w:hAnsi="Times New Roman"/>
          <w:sz w:val="24"/>
          <w:szCs w:val="24"/>
        </w:rPr>
        <w:t xml:space="preserve">, адресованное </w:t>
      </w:r>
      <w:r w:rsidRPr="00036EA4">
        <w:rPr>
          <w:rFonts w:ascii="Times New Roman" w:hAnsi="Times New Roman"/>
          <w:iCs/>
          <w:sz w:val="24"/>
          <w:szCs w:val="24"/>
        </w:rPr>
        <w:t>исполнительным ор</w:t>
      </w:r>
      <w:r>
        <w:rPr>
          <w:rFonts w:ascii="Times New Roman" w:hAnsi="Times New Roman"/>
          <w:iCs/>
          <w:sz w:val="24"/>
          <w:szCs w:val="24"/>
        </w:rPr>
        <w:t>ганам муниципального района</w:t>
      </w:r>
      <w:r w:rsidRPr="00036EA4">
        <w:rPr>
          <w:rFonts w:ascii="Times New Roman" w:hAnsi="Times New Roman"/>
          <w:iCs/>
          <w:sz w:val="24"/>
          <w:szCs w:val="24"/>
        </w:rPr>
        <w:t>, предпринимателям</w:t>
      </w:r>
      <w:r w:rsidR="00AB736E">
        <w:rPr>
          <w:rFonts w:ascii="Times New Roman" w:hAnsi="Times New Roman"/>
          <w:iCs/>
          <w:sz w:val="24"/>
          <w:szCs w:val="24"/>
        </w:rPr>
        <w:t xml:space="preserve"> </w:t>
      </w:r>
      <w:r w:rsidRPr="00036EA4">
        <w:rPr>
          <w:rFonts w:ascii="Times New Roman" w:hAnsi="Times New Roman"/>
          <w:iCs/>
          <w:sz w:val="24"/>
          <w:szCs w:val="24"/>
        </w:rPr>
        <w:t xml:space="preserve"> и лицам, проживающим на территории муниципалитета. </w:t>
      </w:r>
    </w:p>
    <w:p w:rsidR="00F9040F" w:rsidRPr="00036EA4" w:rsidRDefault="00F9040F" w:rsidP="00486982">
      <w:pPr>
        <w:tabs>
          <w:tab w:val="left" w:pos="540"/>
        </w:tabs>
        <w:spacing w:after="0"/>
        <w:ind w:firstLine="360"/>
        <w:contextualSpacing/>
        <w:jc w:val="both"/>
        <w:rPr>
          <w:rFonts w:ascii="Times New Roman" w:hAnsi="Times New Roman"/>
          <w:b/>
          <w:iCs/>
          <w:kern w:val="32"/>
          <w:sz w:val="24"/>
          <w:szCs w:val="24"/>
        </w:rPr>
      </w:pPr>
      <w:r>
        <w:rPr>
          <w:rFonts w:ascii="Times New Roman" w:hAnsi="Times New Roman"/>
          <w:b/>
          <w:iCs/>
          <w:kern w:val="32"/>
          <w:sz w:val="24"/>
          <w:szCs w:val="24"/>
        </w:rPr>
        <w:t xml:space="preserve">   </w:t>
      </w:r>
      <w:r w:rsidRPr="00036EA4">
        <w:rPr>
          <w:rFonts w:ascii="Times New Roman" w:hAnsi="Times New Roman"/>
          <w:b/>
          <w:iCs/>
          <w:kern w:val="32"/>
          <w:sz w:val="24"/>
          <w:szCs w:val="24"/>
        </w:rPr>
        <w:t>Требования Стандарта:</w:t>
      </w:r>
    </w:p>
    <w:p w:rsidR="00F9040F" w:rsidRPr="006451CC" w:rsidRDefault="00F9040F" w:rsidP="00486982">
      <w:pPr>
        <w:widowControl w:val="0"/>
        <w:tabs>
          <w:tab w:val="left" w:pos="540"/>
        </w:tabs>
        <w:spacing w:after="0"/>
        <w:ind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6451CC">
        <w:rPr>
          <w:rFonts w:ascii="Times New Roman" w:hAnsi="Times New Roman"/>
          <w:b/>
          <w:sz w:val="24"/>
          <w:szCs w:val="24"/>
        </w:rPr>
        <w:t>Включение отчета о развитии предпринимате</w:t>
      </w:r>
      <w:r w:rsidR="00395800">
        <w:rPr>
          <w:rFonts w:ascii="Times New Roman" w:hAnsi="Times New Roman"/>
          <w:b/>
          <w:sz w:val="24"/>
          <w:szCs w:val="24"/>
        </w:rPr>
        <w:t>льской деятельности в  ежегодное Инвестиционное послание  г</w:t>
      </w:r>
      <w:r w:rsidRPr="006451CC">
        <w:rPr>
          <w:rFonts w:ascii="Times New Roman" w:hAnsi="Times New Roman"/>
          <w:b/>
          <w:sz w:val="24"/>
          <w:szCs w:val="24"/>
        </w:rPr>
        <w:t xml:space="preserve">лавы  </w:t>
      </w:r>
      <w:r>
        <w:rPr>
          <w:rFonts w:ascii="Times New Roman" w:hAnsi="Times New Roman"/>
          <w:b/>
          <w:sz w:val="24"/>
          <w:szCs w:val="24"/>
        </w:rPr>
        <w:t xml:space="preserve">администрации </w:t>
      </w:r>
      <w:r w:rsidRPr="006451CC">
        <w:rPr>
          <w:rFonts w:ascii="Times New Roman" w:hAnsi="Times New Roman"/>
          <w:b/>
          <w:sz w:val="24"/>
          <w:szCs w:val="24"/>
        </w:rPr>
        <w:t xml:space="preserve"> муниципального </w:t>
      </w:r>
      <w:r>
        <w:rPr>
          <w:rFonts w:ascii="Times New Roman" w:hAnsi="Times New Roman"/>
          <w:b/>
          <w:sz w:val="24"/>
          <w:szCs w:val="24"/>
        </w:rPr>
        <w:t>района</w:t>
      </w:r>
    </w:p>
    <w:p w:rsidR="00F9040F" w:rsidRPr="00036EA4" w:rsidRDefault="003146A7" w:rsidP="003146A7">
      <w:pPr>
        <w:widowControl w:val="0"/>
        <w:tabs>
          <w:tab w:val="left" w:pos="540"/>
          <w:tab w:val="left" w:pos="1134"/>
        </w:tabs>
        <w:spacing w:after="0"/>
        <w:ind w:left="360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    1. </w:t>
      </w:r>
      <w:r w:rsidR="00F9040F" w:rsidRPr="00036EA4">
        <w:rPr>
          <w:rFonts w:ascii="Times New Roman" w:hAnsi="Times New Roman"/>
          <w:iCs/>
          <w:color w:val="000000"/>
          <w:sz w:val="24"/>
          <w:szCs w:val="24"/>
        </w:rPr>
        <w:t xml:space="preserve">В рамках </w:t>
      </w:r>
      <w:r w:rsidR="00395800">
        <w:rPr>
          <w:rFonts w:ascii="Times New Roman" w:hAnsi="Times New Roman"/>
          <w:iCs/>
          <w:color w:val="000000"/>
          <w:sz w:val="24"/>
          <w:szCs w:val="24"/>
        </w:rPr>
        <w:t>инвестиционного послания г</w:t>
      </w:r>
      <w:r w:rsidR="00F9040F">
        <w:rPr>
          <w:rFonts w:ascii="Times New Roman" w:hAnsi="Times New Roman"/>
          <w:iCs/>
          <w:color w:val="000000"/>
          <w:sz w:val="24"/>
          <w:szCs w:val="24"/>
        </w:rPr>
        <w:t>лавы администрации муниципального района</w:t>
      </w:r>
      <w:r w:rsidR="00F9040F" w:rsidRPr="00036EA4">
        <w:rPr>
          <w:rFonts w:ascii="Times New Roman" w:hAnsi="Times New Roman"/>
          <w:iCs/>
          <w:color w:val="000000"/>
          <w:sz w:val="24"/>
          <w:szCs w:val="24"/>
        </w:rPr>
        <w:t xml:space="preserve"> должен быть подготовлен публичный отчет о развитии предпринимательской деятельности за год.</w:t>
      </w:r>
    </w:p>
    <w:p w:rsidR="00F9040F" w:rsidRPr="00036EA4" w:rsidRDefault="003146A7" w:rsidP="003146A7">
      <w:pPr>
        <w:widowControl w:val="0"/>
        <w:tabs>
          <w:tab w:val="left" w:pos="851"/>
        </w:tabs>
        <w:spacing w:after="0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          2. </w:t>
      </w:r>
      <w:r w:rsidR="00F9040F" w:rsidRPr="00036EA4">
        <w:rPr>
          <w:rFonts w:ascii="Times New Roman" w:hAnsi="Times New Roman"/>
          <w:iCs/>
          <w:color w:val="000000"/>
          <w:sz w:val="24"/>
          <w:szCs w:val="24"/>
        </w:rPr>
        <w:t xml:space="preserve">Показателями предпринимательской активности в муниципалитете </w:t>
      </w:r>
      <w:r w:rsidR="00705B26">
        <w:rPr>
          <w:rFonts w:ascii="Times New Roman" w:hAnsi="Times New Roman"/>
          <w:iCs/>
          <w:color w:val="000000"/>
          <w:sz w:val="24"/>
          <w:szCs w:val="24"/>
        </w:rPr>
        <w:t xml:space="preserve">могут </w:t>
      </w:r>
      <w:r w:rsidR="00F9040F" w:rsidRPr="00036EA4">
        <w:rPr>
          <w:rFonts w:ascii="Times New Roman" w:hAnsi="Times New Roman"/>
          <w:iCs/>
          <w:color w:val="000000"/>
          <w:sz w:val="24"/>
          <w:szCs w:val="24"/>
        </w:rPr>
        <w:t xml:space="preserve">являться: </w:t>
      </w:r>
    </w:p>
    <w:p w:rsidR="00F9040F" w:rsidRPr="008E5E40" w:rsidRDefault="00F9040F" w:rsidP="00486982">
      <w:pPr>
        <w:spacing w:after="0"/>
        <w:ind w:firstLine="360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E5E40">
        <w:rPr>
          <w:rFonts w:ascii="Times New Roman" w:hAnsi="Times New Roman"/>
          <w:iCs/>
          <w:color w:val="000000"/>
          <w:sz w:val="24"/>
          <w:szCs w:val="24"/>
        </w:rPr>
        <w:t>- объем бюджетных ассигнований, направленных на оказание поддержки субъектам малого и среднего предпринимательства;</w:t>
      </w:r>
    </w:p>
    <w:p w:rsidR="00F9040F" w:rsidRPr="008E5E40" w:rsidRDefault="00F9040F" w:rsidP="00486982">
      <w:pPr>
        <w:spacing w:after="0"/>
        <w:ind w:firstLine="360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E5E40">
        <w:rPr>
          <w:rFonts w:ascii="Times New Roman" w:hAnsi="Times New Roman"/>
          <w:iCs/>
          <w:color w:val="000000"/>
          <w:sz w:val="24"/>
          <w:szCs w:val="24"/>
        </w:rPr>
        <w:t>- количество созданных новых рабочих мест в субъектах малого и среднего предпринимательства;</w:t>
      </w:r>
    </w:p>
    <w:p w:rsidR="00F9040F" w:rsidRPr="008E5E40" w:rsidRDefault="00F9040F" w:rsidP="00486982">
      <w:pPr>
        <w:spacing w:after="0"/>
        <w:ind w:firstLine="360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E5E40">
        <w:rPr>
          <w:rFonts w:ascii="Times New Roman" w:hAnsi="Times New Roman"/>
          <w:iCs/>
          <w:color w:val="000000"/>
          <w:sz w:val="24"/>
          <w:szCs w:val="24"/>
        </w:rPr>
        <w:t>- количество сохраненных рабочих мест в субъектах малого и среднего предпринимательства;</w:t>
      </w:r>
    </w:p>
    <w:p w:rsidR="00F9040F" w:rsidRPr="008E5E40" w:rsidRDefault="00F9040F" w:rsidP="00486982">
      <w:pPr>
        <w:spacing w:after="0"/>
        <w:ind w:firstLine="360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E5E40">
        <w:rPr>
          <w:rFonts w:ascii="Times New Roman" w:hAnsi="Times New Roman"/>
          <w:iCs/>
          <w:color w:val="000000"/>
          <w:sz w:val="24"/>
          <w:szCs w:val="24"/>
        </w:rPr>
        <w:t>- количество субъектов малого и среднего предпринимательства - получателей поддержки.</w:t>
      </w:r>
    </w:p>
    <w:p w:rsidR="00F9040F" w:rsidRPr="008E5E40" w:rsidRDefault="003146A7" w:rsidP="00486982">
      <w:pPr>
        <w:widowControl w:val="0"/>
        <w:tabs>
          <w:tab w:val="left" w:pos="540"/>
        </w:tabs>
        <w:spacing w:after="0"/>
        <w:ind w:firstLine="360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     3</w:t>
      </w:r>
      <w:r w:rsidR="00F9040F" w:rsidRPr="008E5E40">
        <w:rPr>
          <w:rFonts w:ascii="Times New Roman" w:hAnsi="Times New Roman"/>
          <w:iCs/>
          <w:color w:val="000000"/>
          <w:sz w:val="24"/>
          <w:szCs w:val="24"/>
        </w:rPr>
        <w:t>. Отдельной главой должны быть озвучены конкретные меры поддержки, которые руководство муниципалитета готово предложить существующим и потенциальным предпринимателям для их привлечения в приоритетные отрасли экономики  муниципального района.</w:t>
      </w:r>
    </w:p>
    <w:p w:rsidR="00F9040F" w:rsidRDefault="00F9040F" w:rsidP="00486982">
      <w:pPr>
        <w:widowControl w:val="0"/>
        <w:spacing w:after="0"/>
        <w:ind w:firstLine="360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     4. </w:t>
      </w:r>
      <w:r w:rsidRPr="00036EA4">
        <w:rPr>
          <w:rFonts w:ascii="Times New Roman" w:hAnsi="Times New Roman"/>
          <w:iCs/>
          <w:color w:val="000000"/>
          <w:sz w:val="24"/>
          <w:szCs w:val="24"/>
        </w:rPr>
        <w:t xml:space="preserve">Должны быть указаны в общем виде меры поддержки субъектов малого и среднего предпринимательства, действующие на региональном уровне. </w:t>
      </w:r>
    </w:p>
    <w:p w:rsidR="00CE0A04" w:rsidRPr="00036EA4" w:rsidRDefault="00CE0A04" w:rsidP="00486982">
      <w:pPr>
        <w:widowControl w:val="0"/>
        <w:spacing w:after="0"/>
        <w:ind w:firstLine="360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F9040F" w:rsidRDefault="00685C2C" w:rsidP="00486982">
      <w:pPr>
        <w:keepNext/>
        <w:tabs>
          <w:tab w:val="left" w:pos="540"/>
          <w:tab w:val="left" w:pos="993"/>
        </w:tabs>
        <w:spacing w:after="0"/>
        <w:ind w:firstLine="360"/>
        <w:contextualSpacing/>
        <w:jc w:val="both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bookmarkStart w:id="4" w:name="_Toc224557581"/>
      <w:r>
        <w:rPr>
          <w:rFonts w:ascii="Times New Roman" w:hAnsi="Times New Roman"/>
          <w:b/>
          <w:bCs/>
          <w:iCs/>
          <w:sz w:val="24"/>
          <w:szCs w:val="24"/>
        </w:rPr>
        <w:t xml:space="preserve">     </w:t>
      </w:r>
      <w:r w:rsidR="00F9040F">
        <w:rPr>
          <w:rFonts w:ascii="Times New Roman" w:hAnsi="Times New Roman"/>
          <w:b/>
          <w:bCs/>
          <w:iCs/>
          <w:sz w:val="24"/>
          <w:szCs w:val="24"/>
        </w:rPr>
        <w:t>3</w:t>
      </w:r>
      <w:r w:rsidR="00F9040F" w:rsidRPr="00036EA4">
        <w:rPr>
          <w:rFonts w:ascii="Times New Roman" w:hAnsi="Times New Roman"/>
          <w:b/>
          <w:bCs/>
          <w:iCs/>
          <w:sz w:val="24"/>
          <w:szCs w:val="24"/>
        </w:rPr>
        <w:t>. Формирование организационной основы для управления деятельностью</w:t>
      </w:r>
      <w:r w:rsidR="00AB736E">
        <w:rPr>
          <w:rFonts w:ascii="Times New Roman" w:hAnsi="Times New Roman"/>
          <w:b/>
          <w:bCs/>
          <w:iCs/>
          <w:sz w:val="24"/>
          <w:szCs w:val="24"/>
        </w:rPr>
        <w:t xml:space="preserve">                    </w:t>
      </w:r>
      <w:r w:rsidR="00F9040F" w:rsidRPr="00036EA4">
        <w:rPr>
          <w:rFonts w:ascii="Times New Roman" w:hAnsi="Times New Roman"/>
          <w:b/>
          <w:bCs/>
          <w:iCs/>
          <w:sz w:val="24"/>
          <w:szCs w:val="24"/>
        </w:rPr>
        <w:t xml:space="preserve"> по улучшению делового климата для развития малого и среднего предпринимательства </w:t>
      </w:r>
      <w:bookmarkEnd w:id="4"/>
    </w:p>
    <w:p w:rsidR="00F9040F" w:rsidRPr="00036EA4" w:rsidRDefault="00F9040F" w:rsidP="00486982">
      <w:pPr>
        <w:tabs>
          <w:tab w:val="left" w:pos="540"/>
          <w:tab w:val="left" w:pos="1134"/>
        </w:tabs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036EA4">
        <w:rPr>
          <w:rFonts w:ascii="Times New Roman" w:hAnsi="Times New Roman"/>
          <w:sz w:val="24"/>
          <w:szCs w:val="24"/>
        </w:rPr>
        <w:t xml:space="preserve">В целях повышения эффективности и усиления координации деятельности </w:t>
      </w:r>
      <w:r w:rsidR="00AB736E">
        <w:rPr>
          <w:rFonts w:ascii="Times New Roman" w:hAnsi="Times New Roman"/>
          <w:sz w:val="24"/>
          <w:szCs w:val="24"/>
        </w:rPr>
        <w:t xml:space="preserve">                      </w:t>
      </w:r>
      <w:r w:rsidRPr="00036EA4">
        <w:rPr>
          <w:rFonts w:ascii="Times New Roman" w:hAnsi="Times New Roman"/>
          <w:sz w:val="24"/>
          <w:szCs w:val="24"/>
        </w:rPr>
        <w:t>по привлечению ресурсов для развития малого и среднего предпринимательства должен быть осуществлен ряд организационных мероприятий. В частности, одно из структурных подразделений админис</w:t>
      </w:r>
      <w:r>
        <w:rPr>
          <w:rFonts w:ascii="Times New Roman" w:hAnsi="Times New Roman"/>
          <w:sz w:val="24"/>
          <w:szCs w:val="24"/>
        </w:rPr>
        <w:t>трации муниципального района</w:t>
      </w:r>
      <w:r w:rsidRPr="00036EA4">
        <w:rPr>
          <w:rFonts w:ascii="Times New Roman" w:hAnsi="Times New Roman"/>
          <w:sz w:val="24"/>
          <w:szCs w:val="24"/>
        </w:rPr>
        <w:t xml:space="preserve">  должно быть наделено полномочиями по работе с субъектами малого и среднего предпринимательства. Помимо этого, должно быть организовано эффективное сотрудничество с органом исполнительной </w:t>
      </w:r>
      <w:r w:rsidRPr="007B7E07">
        <w:rPr>
          <w:rFonts w:ascii="Times New Roman" w:hAnsi="Times New Roman"/>
          <w:sz w:val="24"/>
          <w:szCs w:val="24"/>
        </w:rPr>
        <w:t>власти субъекта Российской Федерации, к полномочиям которого относится реализация государственной политики в сфере развития малого и среднего предпринимательства, а также с организациями инфраструктуры поддержки  малого и среднего предпринимательства, действующими на территории муниципального района.</w:t>
      </w:r>
    </w:p>
    <w:p w:rsidR="00957B16" w:rsidRDefault="00F9040F" w:rsidP="00486982">
      <w:pPr>
        <w:spacing w:after="0"/>
        <w:ind w:firstLine="360"/>
        <w:contextualSpacing/>
        <w:jc w:val="both"/>
        <w:rPr>
          <w:rFonts w:ascii="Times New Roman" w:hAnsi="Times New Roman"/>
          <w:b/>
          <w:iCs/>
          <w:kern w:val="32"/>
          <w:sz w:val="24"/>
          <w:szCs w:val="24"/>
        </w:rPr>
      </w:pPr>
      <w:r>
        <w:rPr>
          <w:rFonts w:ascii="Times New Roman" w:hAnsi="Times New Roman"/>
          <w:b/>
          <w:iCs/>
          <w:kern w:val="32"/>
          <w:sz w:val="24"/>
          <w:szCs w:val="24"/>
        </w:rPr>
        <w:t xml:space="preserve">     </w:t>
      </w:r>
    </w:p>
    <w:p w:rsidR="00F9040F" w:rsidRPr="00036EA4" w:rsidRDefault="00F9040F" w:rsidP="00486982">
      <w:pPr>
        <w:spacing w:after="0"/>
        <w:ind w:firstLine="360"/>
        <w:contextualSpacing/>
        <w:jc w:val="both"/>
        <w:rPr>
          <w:rFonts w:ascii="Times New Roman" w:hAnsi="Times New Roman"/>
          <w:b/>
          <w:iCs/>
          <w:kern w:val="32"/>
          <w:sz w:val="24"/>
          <w:szCs w:val="24"/>
        </w:rPr>
      </w:pPr>
      <w:r>
        <w:rPr>
          <w:rFonts w:ascii="Times New Roman" w:hAnsi="Times New Roman"/>
          <w:b/>
          <w:iCs/>
          <w:kern w:val="32"/>
          <w:sz w:val="24"/>
          <w:szCs w:val="24"/>
        </w:rPr>
        <w:t xml:space="preserve"> </w:t>
      </w:r>
      <w:r w:rsidRPr="00036EA4">
        <w:rPr>
          <w:rFonts w:ascii="Times New Roman" w:hAnsi="Times New Roman"/>
          <w:b/>
          <w:iCs/>
          <w:kern w:val="32"/>
          <w:sz w:val="24"/>
          <w:szCs w:val="24"/>
        </w:rPr>
        <w:t>Требования Стандарта:</w:t>
      </w:r>
    </w:p>
    <w:p w:rsidR="003146A7" w:rsidRDefault="00F9040F" w:rsidP="00486982">
      <w:pPr>
        <w:tabs>
          <w:tab w:val="left" w:pos="540"/>
        </w:tabs>
        <w:spacing w:after="0"/>
        <w:ind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036EA4">
        <w:rPr>
          <w:rFonts w:ascii="Times New Roman" w:hAnsi="Times New Roman"/>
          <w:b/>
          <w:sz w:val="24"/>
          <w:szCs w:val="24"/>
        </w:rPr>
        <w:t xml:space="preserve">Формирование организационной основы для управления деятельностью </w:t>
      </w:r>
      <w:r w:rsidR="00AB736E">
        <w:rPr>
          <w:rFonts w:ascii="Times New Roman" w:hAnsi="Times New Roman"/>
          <w:b/>
          <w:sz w:val="24"/>
          <w:szCs w:val="24"/>
        </w:rPr>
        <w:t xml:space="preserve">       </w:t>
      </w:r>
    </w:p>
    <w:p w:rsidR="00F9040F" w:rsidRPr="00036EA4" w:rsidRDefault="00AB736E" w:rsidP="00486982">
      <w:pPr>
        <w:tabs>
          <w:tab w:val="left" w:pos="540"/>
        </w:tabs>
        <w:spacing w:after="0"/>
        <w:ind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F9040F" w:rsidRPr="00036EA4">
        <w:rPr>
          <w:rFonts w:ascii="Times New Roman" w:hAnsi="Times New Roman"/>
          <w:b/>
          <w:sz w:val="24"/>
          <w:szCs w:val="24"/>
        </w:rPr>
        <w:t>по улучшению делового климата для развития малого и среднего предпринимательства</w:t>
      </w:r>
    </w:p>
    <w:p w:rsidR="00F9040F" w:rsidRPr="00036EA4" w:rsidRDefault="00F9040F" w:rsidP="00486982">
      <w:pPr>
        <w:spacing w:after="0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F9040F" w:rsidRPr="00036EA4" w:rsidRDefault="00F9040F" w:rsidP="00486982">
      <w:pPr>
        <w:tabs>
          <w:tab w:val="left" w:pos="540"/>
          <w:tab w:val="left" w:pos="1134"/>
        </w:tabs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36EA4">
        <w:rPr>
          <w:rFonts w:ascii="Times New Roman" w:hAnsi="Times New Roman"/>
          <w:sz w:val="24"/>
          <w:szCs w:val="24"/>
        </w:rPr>
        <w:t xml:space="preserve">1. Полномочиями по работе с субъектами малого и среднего предпринимательства должно быть наделено  одно из структурных подразделений администрации муниципального </w:t>
      </w:r>
      <w:r>
        <w:rPr>
          <w:rFonts w:ascii="Times New Roman" w:hAnsi="Times New Roman"/>
          <w:sz w:val="24"/>
          <w:szCs w:val="24"/>
        </w:rPr>
        <w:t>района</w:t>
      </w:r>
      <w:r w:rsidRPr="00036EA4">
        <w:rPr>
          <w:rFonts w:ascii="Times New Roman" w:hAnsi="Times New Roman"/>
          <w:sz w:val="24"/>
          <w:szCs w:val="24"/>
        </w:rPr>
        <w:t>. При этом деятельность данного подразделения должна основываться на следующих принципах:</w:t>
      </w:r>
    </w:p>
    <w:p w:rsidR="00F9040F" w:rsidRPr="00036EA4" w:rsidRDefault="00685C2C" w:rsidP="00486982">
      <w:pPr>
        <w:tabs>
          <w:tab w:val="left" w:pos="540"/>
          <w:tab w:val="left" w:pos="1134"/>
        </w:tabs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F9040F" w:rsidRPr="00036EA4">
        <w:rPr>
          <w:rFonts w:ascii="Times New Roman" w:hAnsi="Times New Roman"/>
          <w:sz w:val="24"/>
          <w:szCs w:val="24"/>
        </w:rPr>
        <w:t xml:space="preserve">1)  Среди сотрудников подразделения могут быть выделены сотрудники по работе </w:t>
      </w:r>
      <w:r w:rsidR="00AB736E">
        <w:rPr>
          <w:rFonts w:ascii="Times New Roman" w:hAnsi="Times New Roman"/>
          <w:sz w:val="24"/>
          <w:szCs w:val="24"/>
        </w:rPr>
        <w:t xml:space="preserve">          </w:t>
      </w:r>
      <w:r w:rsidR="009A6B26">
        <w:rPr>
          <w:rFonts w:ascii="Times New Roman" w:hAnsi="Times New Roman"/>
          <w:sz w:val="24"/>
          <w:szCs w:val="24"/>
        </w:rPr>
        <w:t xml:space="preserve">  </w:t>
      </w:r>
      <w:r w:rsidR="00AB736E">
        <w:rPr>
          <w:rFonts w:ascii="Times New Roman" w:hAnsi="Times New Roman"/>
          <w:sz w:val="24"/>
          <w:szCs w:val="24"/>
        </w:rPr>
        <w:t xml:space="preserve"> </w:t>
      </w:r>
      <w:r w:rsidR="00F9040F" w:rsidRPr="00036EA4">
        <w:rPr>
          <w:rFonts w:ascii="Times New Roman" w:hAnsi="Times New Roman"/>
          <w:sz w:val="24"/>
          <w:szCs w:val="24"/>
        </w:rPr>
        <w:t xml:space="preserve">с субъектами малого и среднего предпринимательства.  При этом сотрудники по работе </w:t>
      </w:r>
      <w:r w:rsidR="00AB736E">
        <w:rPr>
          <w:rFonts w:ascii="Times New Roman" w:hAnsi="Times New Roman"/>
          <w:sz w:val="24"/>
          <w:szCs w:val="24"/>
        </w:rPr>
        <w:t xml:space="preserve">           </w:t>
      </w:r>
      <w:r w:rsidR="00F9040F" w:rsidRPr="00036EA4">
        <w:rPr>
          <w:rFonts w:ascii="Times New Roman" w:hAnsi="Times New Roman"/>
          <w:sz w:val="24"/>
          <w:szCs w:val="24"/>
        </w:rPr>
        <w:t>с субъектами малого и среднего предпринимательства должны иметь бизнес- или финансовое образование.</w:t>
      </w:r>
    </w:p>
    <w:p w:rsidR="00F9040F" w:rsidRPr="00070E7A" w:rsidRDefault="00685C2C" w:rsidP="00486982">
      <w:pPr>
        <w:tabs>
          <w:tab w:val="left" w:pos="540"/>
          <w:tab w:val="left" w:pos="1134"/>
        </w:tabs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9040F" w:rsidRPr="00070E7A">
        <w:rPr>
          <w:rFonts w:ascii="Times New Roman" w:hAnsi="Times New Roman"/>
          <w:sz w:val="24"/>
          <w:szCs w:val="24"/>
        </w:rPr>
        <w:t xml:space="preserve">2) Устанавливаются показатели эффективности по работе с субъектами малого </w:t>
      </w:r>
      <w:r w:rsidR="00AB736E">
        <w:rPr>
          <w:rFonts w:ascii="Times New Roman" w:hAnsi="Times New Roman"/>
          <w:sz w:val="24"/>
          <w:szCs w:val="24"/>
        </w:rPr>
        <w:t xml:space="preserve">               </w:t>
      </w:r>
      <w:r w:rsidR="009A6B26">
        <w:rPr>
          <w:rFonts w:ascii="Times New Roman" w:hAnsi="Times New Roman"/>
          <w:sz w:val="24"/>
          <w:szCs w:val="24"/>
        </w:rPr>
        <w:t xml:space="preserve">   </w:t>
      </w:r>
      <w:r w:rsidR="00AB736E">
        <w:rPr>
          <w:rFonts w:ascii="Times New Roman" w:hAnsi="Times New Roman"/>
          <w:sz w:val="24"/>
          <w:szCs w:val="24"/>
        </w:rPr>
        <w:t xml:space="preserve">  </w:t>
      </w:r>
      <w:r w:rsidR="00F9040F" w:rsidRPr="00070E7A">
        <w:rPr>
          <w:rFonts w:ascii="Times New Roman" w:hAnsi="Times New Roman"/>
          <w:sz w:val="24"/>
          <w:szCs w:val="24"/>
        </w:rPr>
        <w:t>и среднего предпринимательства и работы его сотрудников. Такими показателями эффективности могут являться:</w:t>
      </w:r>
    </w:p>
    <w:p w:rsidR="00F9040F" w:rsidRPr="00036EA4" w:rsidRDefault="00F9040F" w:rsidP="00486982">
      <w:pPr>
        <w:spacing w:after="0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070E7A">
        <w:rPr>
          <w:rFonts w:ascii="Times New Roman" w:hAnsi="Times New Roman"/>
          <w:sz w:val="24"/>
          <w:szCs w:val="24"/>
        </w:rPr>
        <w:t>- объем  ассигнований, направленных на оказание мер поддержки субъектам малого</w:t>
      </w:r>
      <w:r w:rsidR="00AB736E">
        <w:rPr>
          <w:rFonts w:ascii="Times New Roman" w:hAnsi="Times New Roman"/>
          <w:sz w:val="24"/>
          <w:szCs w:val="24"/>
        </w:rPr>
        <w:t xml:space="preserve">       </w:t>
      </w:r>
      <w:r w:rsidR="009A6B26">
        <w:rPr>
          <w:rFonts w:ascii="Times New Roman" w:hAnsi="Times New Roman"/>
          <w:sz w:val="24"/>
          <w:szCs w:val="24"/>
        </w:rPr>
        <w:t xml:space="preserve">   </w:t>
      </w:r>
      <w:r w:rsidR="00AB736E">
        <w:rPr>
          <w:rFonts w:ascii="Times New Roman" w:hAnsi="Times New Roman"/>
          <w:sz w:val="24"/>
          <w:szCs w:val="24"/>
        </w:rPr>
        <w:t xml:space="preserve"> </w:t>
      </w:r>
      <w:r w:rsidRPr="00070E7A">
        <w:rPr>
          <w:rFonts w:ascii="Times New Roman" w:hAnsi="Times New Roman"/>
          <w:sz w:val="24"/>
          <w:szCs w:val="24"/>
        </w:rPr>
        <w:t xml:space="preserve"> и среднего предпринимательства;</w:t>
      </w:r>
    </w:p>
    <w:p w:rsidR="00F9040F" w:rsidRPr="00036EA4" w:rsidRDefault="00F9040F" w:rsidP="00486982">
      <w:pPr>
        <w:tabs>
          <w:tab w:val="left" w:pos="0"/>
        </w:tabs>
        <w:spacing w:after="0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36EA4">
        <w:rPr>
          <w:rFonts w:ascii="Times New Roman" w:hAnsi="Times New Roman"/>
          <w:sz w:val="24"/>
          <w:szCs w:val="24"/>
        </w:rPr>
        <w:t>отношение объема средств, направленных на поддержку субъектов малого и среднего предпринимательства,  к численности предпринимателей, действующих на территории муниципального образования;</w:t>
      </w:r>
    </w:p>
    <w:p w:rsidR="00F9040F" w:rsidRPr="00036EA4" w:rsidRDefault="00F9040F" w:rsidP="00486982">
      <w:pPr>
        <w:tabs>
          <w:tab w:val="left" w:pos="1134"/>
        </w:tabs>
        <w:spacing w:after="0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36EA4">
        <w:rPr>
          <w:rFonts w:ascii="Times New Roman" w:hAnsi="Times New Roman"/>
          <w:sz w:val="24"/>
          <w:szCs w:val="24"/>
        </w:rPr>
        <w:t>количество созданных высокопроизводительных рабочих мест;</w:t>
      </w:r>
    </w:p>
    <w:p w:rsidR="00F9040F" w:rsidRPr="00036EA4" w:rsidRDefault="00F9040F" w:rsidP="00486982">
      <w:pPr>
        <w:tabs>
          <w:tab w:val="left" w:pos="1134"/>
        </w:tabs>
        <w:spacing w:after="0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36EA4">
        <w:rPr>
          <w:rFonts w:ascii="Times New Roman" w:hAnsi="Times New Roman"/>
          <w:sz w:val="24"/>
          <w:szCs w:val="24"/>
        </w:rPr>
        <w:t>число успешно развивающихся предприятий малого и среднего бизнеса;</w:t>
      </w:r>
    </w:p>
    <w:p w:rsidR="00F9040F" w:rsidRPr="007B7E07" w:rsidRDefault="00D774F5" w:rsidP="00486982">
      <w:pPr>
        <w:tabs>
          <w:tab w:val="left" w:pos="0"/>
        </w:tabs>
        <w:spacing w:after="0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9040F" w:rsidRPr="007B7E07">
        <w:rPr>
          <w:rFonts w:ascii="Times New Roman" w:hAnsi="Times New Roman"/>
          <w:sz w:val="24"/>
          <w:szCs w:val="24"/>
        </w:rPr>
        <w:t>опросные показатели (например, уровень удовлетворенности предпринимателей оказанной поддержкой).</w:t>
      </w:r>
    </w:p>
    <w:p w:rsidR="00F9040F" w:rsidRPr="00036EA4" w:rsidRDefault="00F9040F" w:rsidP="00486982">
      <w:pPr>
        <w:tabs>
          <w:tab w:val="left" w:pos="540"/>
          <w:tab w:val="left" w:pos="1134"/>
        </w:tabs>
        <w:spacing w:after="0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036EA4">
        <w:rPr>
          <w:rFonts w:ascii="Times New Roman" w:hAnsi="Times New Roman"/>
          <w:sz w:val="24"/>
          <w:szCs w:val="24"/>
        </w:rPr>
        <w:t xml:space="preserve">2. Должно быть </w:t>
      </w:r>
      <w:r w:rsidRPr="007B7E07">
        <w:rPr>
          <w:rFonts w:ascii="Times New Roman" w:hAnsi="Times New Roman"/>
          <w:sz w:val="24"/>
          <w:szCs w:val="24"/>
        </w:rPr>
        <w:t xml:space="preserve">обеспечено сотрудничество администрации муниципального района </w:t>
      </w:r>
      <w:r w:rsidR="00AB736E">
        <w:rPr>
          <w:rFonts w:ascii="Times New Roman" w:hAnsi="Times New Roman"/>
          <w:sz w:val="24"/>
          <w:szCs w:val="24"/>
        </w:rPr>
        <w:t xml:space="preserve">       </w:t>
      </w:r>
      <w:r w:rsidRPr="007B7E07">
        <w:rPr>
          <w:rFonts w:ascii="Times New Roman" w:hAnsi="Times New Roman"/>
          <w:sz w:val="24"/>
          <w:szCs w:val="24"/>
        </w:rPr>
        <w:t>с органом исполнительной власти субъекта Российской Федерации, к полномочиям которого относится реализация государственной политики в сфере</w:t>
      </w:r>
      <w:r w:rsidRPr="00036EA4">
        <w:rPr>
          <w:rFonts w:ascii="Times New Roman" w:hAnsi="Times New Roman"/>
          <w:sz w:val="24"/>
          <w:szCs w:val="24"/>
        </w:rPr>
        <w:t xml:space="preserve"> развития малого и среднего предпринимательства, а также с организациями инфраструктуры поддержки  малого </w:t>
      </w:r>
      <w:r w:rsidR="00AB736E">
        <w:rPr>
          <w:rFonts w:ascii="Times New Roman" w:hAnsi="Times New Roman"/>
          <w:sz w:val="24"/>
          <w:szCs w:val="24"/>
        </w:rPr>
        <w:t xml:space="preserve">                </w:t>
      </w:r>
      <w:r w:rsidRPr="00036EA4">
        <w:rPr>
          <w:rFonts w:ascii="Times New Roman" w:hAnsi="Times New Roman"/>
          <w:sz w:val="24"/>
          <w:szCs w:val="24"/>
        </w:rPr>
        <w:t>и среднего предпринимательства, дей</w:t>
      </w:r>
      <w:r>
        <w:rPr>
          <w:rFonts w:ascii="Times New Roman" w:hAnsi="Times New Roman"/>
          <w:sz w:val="24"/>
          <w:szCs w:val="24"/>
        </w:rPr>
        <w:t xml:space="preserve">ствующими на территории </w:t>
      </w:r>
      <w:r w:rsidRPr="00036E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района</w:t>
      </w:r>
      <w:r w:rsidRPr="00036EA4">
        <w:rPr>
          <w:rFonts w:ascii="Times New Roman" w:hAnsi="Times New Roman"/>
          <w:sz w:val="24"/>
          <w:szCs w:val="24"/>
        </w:rPr>
        <w:t>.</w:t>
      </w:r>
    </w:p>
    <w:p w:rsidR="00F9040F" w:rsidRPr="00036EA4" w:rsidRDefault="00F9040F" w:rsidP="00486982">
      <w:pPr>
        <w:tabs>
          <w:tab w:val="left" w:pos="540"/>
          <w:tab w:val="left" w:pos="993"/>
        </w:tabs>
        <w:spacing w:after="0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36EA4">
        <w:rPr>
          <w:rFonts w:ascii="Times New Roman" w:hAnsi="Times New Roman"/>
          <w:sz w:val="24"/>
          <w:szCs w:val="24"/>
        </w:rPr>
        <w:t xml:space="preserve">обеспечение режима </w:t>
      </w:r>
      <w:r w:rsidRPr="006231E3">
        <w:rPr>
          <w:rFonts w:ascii="Times New Roman" w:hAnsi="Times New Roman"/>
          <w:sz w:val="24"/>
          <w:szCs w:val="24"/>
        </w:rPr>
        <w:t>«одного окна»</w:t>
      </w:r>
      <w:r w:rsidRPr="00036EA4">
        <w:rPr>
          <w:rFonts w:ascii="Times New Roman" w:hAnsi="Times New Roman"/>
          <w:sz w:val="24"/>
          <w:szCs w:val="24"/>
        </w:rPr>
        <w:t xml:space="preserve"> для предпринимателей при взаимодействии </w:t>
      </w:r>
      <w:r w:rsidR="00AB736E">
        <w:rPr>
          <w:rFonts w:ascii="Times New Roman" w:hAnsi="Times New Roman"/>
          <w:sz w:val="24"/>
          <w:szCs w:val="24"/>
        </w:rPr>
        <w:t xml:space="preserve">    </w:t>
      </w:r>
      <w:r w:rsidR="003146A7">
        <w:rPr>
          <w:rFonts w:ascii="Times New Roman" w:hAnsi="Times New Roman"/>
          <w:sz w:val="24"/>
          <w:szCs w:val="24"/>
        </w:rPr>
        <w:t xml:space="preserve"> </w:t>
      </w:r>
      <w:r w:rsidR="00AB736E">
        <w:rPr>
          <w:rFonts w:ascii="Times New Roman" w:hAnsi="Times New Roman"/>
          <w:sz w:val="24"/>
          <w:szCs w:val="24"/>
        </w:rPr>
        <w:t xml:space="preserve">          </w:t>
      </w:r>
      <w:r w:rsidRPr="00036EA4">
        <w:rPr>
          <w:rFonts w:ascii="Times New Roman" w:hAnsi="Times New Roman"/>
          <w:sz w:val="24"/>
          <w:szCs w:val="24"/>
        </w:rPr>
        <w:t>с исполнительными органами местного самоуправления;</w:t>
      </w:r>
    </w:p>
    <w:p w:rsidR="00F9040F" w:rsidRPr="00036EA4" w:rsidRDefault="00F9040F" w:rsidP="00486982">
      <w:pPr>
        <w:tabs>
          <w:tab w:val="left" w:pos="540"/>
          <w:tab w:val="left" w:pos="993"/>
        </w:tabs>
        <w:spacing w:after="0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36EA4">
        <w:rPr>
          <w:rFonts w:ascii="Times New Roman" w:hAnsi="Times New Roman"/>
          <w:sz w:val="24"/>
          <w:szCs w:val="24"/>
        </w:rPr>
        <w:t xml:space="preserve">продвижение возможностей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036EA4">
        <w:rPr>
          <w:rFonts w:ascii="Times New Roman" w:hAnsi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/>
          <w:sz w:val="24"/>
          <w:szCs w:val="24"/>
        </w:rPr>
        <w:t>района</w:t>
      </w:r>
      <w:r w:rsidRPr="00036EA4">
        <w:rPr>
          <w:rFonts w:ascii="Times New Roman" w:hAnsi="Times New Roman"/>
          <w:sz w:val="24"/>
          <w:szCs w:val="24"/>
        </w:rPr>
        <w:t xml:space="preserve"> по оказанию мер </w:t>
      </w:r>
      <w:r w:rsidRPr="00EB3990">
        <w:rPr>
          <w:rFonts w:ascii="Times New Roman" w:hAnsi="Times New Roman"/>
          <w:sz w:val="24"/>
          <w:szCs w:val="24"/>
        </w:rPr>
        <w:t>поддержки бизнес-сообществу</w:t>
      </w:r>
      <w:r w:rsidRPr="00036EA4">
        <w:rPr>
          <w:rFonts w:ascii="Times New Roman" w:hAnsi="Times New Roman"/>
          <w:sz w:val="24"/>
          <w:szCs w:val="24"/>
        </w:rPr>
        <w:t xml:space="preserve">  в  субъекте Российской Федерации и Российской Федерации </w:t>
      </w:r>
      <w:r w:rsidR="00AB736E">
        <w:rPr>
          <w:rFonts w:ascii="Times New Roman" w:hAnsi="Times New Roman"/>
          <w:sz w:val="24"/>
          <w:szCs w:val="24"/>
        </w:rPr>
        <w:t xml:space="preserve">   </w:t>
      </w:r>
      <w:r w:rsidRPr="00036EA4">
        <w:rPr>
          <w:rFonts w:ascii="Times New Roman" w:hAnsi="Times New Roman"/>
          <w:sz w:val="24"/>
          <w:szCs w:val="24"/>
        </w:rPr>
        <w:t>(в том числе через конференции, выставки, форумы);</w:t>
      </w:r>
    </w:p>
    <w:p w:rsidR="00F9040F" w:rsidRPr="00036EA4" w:rsidRDefault="00F9040F" w:rsidP="00486982">
      <w:pPr>
        <w:tabs>
          <w:tab w:val="left" w:pos="993"/>
        </w:tabs>
        <w:spacing w:after="0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B3990">
        <w:rPr>
          <w:rFonts w:ascii="Times New Roman" w:hAnsi="Times New Roman"/>
          <w:sz w:val="24"/>
          <w:szCs w:val="24"/>
        </w:rPr>
        <w:t>создание реестра</w:t>
      </w:r>
      <w:r w:rsidRPr="00036EA4">
        <w:rPr>
          <w:rFonts w:ascii="Times New Roman" w:hAnsi="Times New Roman"/>
          <w:sz w:val="24"/>
          <w:szCs w:val="24"/>
        </w:rPr>
        <w:t xml:space="preserve"> финансовых организаций, действующих на территории муниципального </w:t>
      </w:r>
      <w:r>
        <w:rPr>
          <w:rFonts w:ascii="Times New Roman" w:hAnsi="Times New Roman"/>
          <w:sz w:val="24"/>
          <w:szCs w:val="24"/>
        </w:rPr>
        <w:t xml:space="preserve"> района</w:t>
      </w:r>
      <w:r w:rsidRPr="00036EA4">
        <w:rPr>
          <w:rFonts w:ascii="Times New Roman" w:hAnsi="Times New Roman"/>
          <w:sz w:val="24"/>
          <w:szCs w:val="24"/>
        </w:rPr>
        <w:t>;</w:t>
      </w:r>
    </w:p>
    <w:p w:rsidR="00F9040F" w:rsidRPr="00036EA4" w:rsidRDefault="00F9040F" w:rsidP="00486982">
      <w:pPr>
        <w:tabs>
          <w:tab w:val="left" w:pos="993"/>
        </w:tabs>
        <w:spacing w:after="0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36EA4">
        <w:rPr>
          <w:rFonts w:ascii="Times New Roman" w:hAnsi="Times New Roman"/>
          <w:sz w:val="24"/>
          <w:szCs w:val="24"/>
        </w:rPr>
        <w:t xml:space="preserve">обеспечение взаимодействия со специализированными финансовыми </w:t>
      </w:r>
      <w:r>
        <w:rPr>
          <w:rFonts w:ascii="Times New Roman" w:hAnsi="Times New Roman"/>
          <w:sz w:val="24"/>
          <w:szCs w:val="24"/>
        </w:rPr>
        <w:t xml:space="preserve">российскими организациями </w:t>
      </w:r>
      <w:r w:rsidRPr="00036EA4">
        <w:rPr>
          <w:rFonts w:ascii="Times New Roman" w:hAnsi="Times New Roman"/>
          <w:sz w:val="24"/>
          <w:szCs w:val="24"/>
        </w:rPr>
        <w:t xml:space="preserve">с целью использования их потенциала и возможностей по финансированию, поддержке малого и среднего предпринимательства на территории муниципального </w:t>
      </w:r>
      <w:r>
        <w:rPr>
          <w:rFonts w:ascii="Times New Roman" w:hAnsi="Times New Roman"/>
          <w:sz w:val="24"/>
          <w:szCs w:val="24"/>
        </w:rPr>
        <w:t>района</w:t>
      </w:r>
      <w:r w:rsidRPr="00036EA4">
        <w:rPr>
          <w:rFonts w:ascii="Times New Roman" w:hAnsi="Times New Roman"/>
          <w:sz w:val="24"/>
          <w:szCs w:val="24"/>
        </w:rPr>
        <w:t>;</w:t>
      </w:r>
    </w:p>
    <w:p w:rsidR="00F9040F" w:rsidRPr="00036EA4" w:rsidRDefault="00F9040F" w:rsidP="00486982">
      <w:pPr>
        <w:pStyle w:val="afd"/>
        <w:tabs>
          <w:tab w:val="left" w:pos="0"/>
          <w:tab w:val="left" w:pos="540"/>
        </w:tabs>
        <w:spacing w:after="0"/>
        <w:ind w:left="0" w:firstLine="360"/>
        <w:jc w:val="both"/>
        <w:rPr>
          <w:rFonts w:ascii="Consolas" w:hAnsi="Consolas" w:cs="Consola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036EA4">
        <w:rPr>
          <w:rFonts w:ascii="Times New Roman" w:hAnsi="Times New Roman"/>
          <w:sz w:val="24"/>
          <w:szCs w:val="24"/>
        </w:rPr>
        <w:t xml:space="preserve">Структурное подразделение администрации муниципального образования должно быть наделено полномочиями по созданию </w:t>
      </w:r>
      <w:r w:rsidRPr="00AB66B2">
        <w:rPr>
          <w:rFonts w:ascii="Times New Roman" w:hAnsi="Times New Roman"/>
          <w:sz w:val="24"/>
          <w:szCs w:val="24"/>
        </w:rPr>
        <w:t>и ведению реестра</w:t>
      </w:r>
      <w:r w:rsidRPr="00036EA4">
        <w:rPr>
          <w:rFonts w:ascii="Times New Roman" w:hAnsi="Times New Roman"/>
          <w:sz w:val="24"/>
          <w:szCs w:val="24"/>
        </w:rPr>
        <w:t xml:space="preserve"> субъектов малого и среднего предпринимательства,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6EA4">
        <w:rPr>
          <w:rFonts w:ascii="Times New Roman" w:hAnsi="Times New Roman"/>
          <w:sz w:val="24"/>
          <w:szCs w:val="24"/>
        </w:rPr>
        <w:t xml:space="preserve"> организаций инфраструктуры поддержки бизнеса</w:t>
      </w:r>
      <w:r>
        <w:rPr>
          <w:rFonts w:ascii="Times New Roman" w:hAnsi="Times New Roman"/>
          <w:sz w:val="24"/>
          <w:szCs w:val="24"/>
        </w:rPr>
        <w:t>, которым оказана поддержка  администрацией района.</w:t>
      </w:r>
      <w:bookmarkStart w:id="5" w:name="_Toc224557582"/>
    </w:p>
    <w:bookmarkEnd w:id="5"/>
    <w:p w:rsidR="00F9040F" w:rsidRPr="00036EA4" w:rsidRDefault="00F9040F" w:rsidP="00486982">
      <w:pPr>
        <w:tabs>
          <w:tab w:val="left" w:pos="1134"/>
        </w:tabs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F9040F" w:rsidRPr="00036EA4" w:rsidRDefault="00F9040F" w:rsidP="00486982">
      <w:pPr>
        <w:keepNext/>
        <w:spacing w:after="0"/>
        <w:ind w:firstLine="360"/>
        <w:contextualSpacing/>
        <w:jc w:val="both"/>
        <w:outlineLvl w:val="0"/>
        <w:rPr>
          <w:rFonts w:ascii="Times New Roman" w:hAnsi="Times New Roman"/>
          <w:kern w:val="32"/>
          <w:sz w:val="24"/>
          <w:szCs w:val="24"/>
        </w:rPr>
      </w:pPr>
      <w:bookmarkStart w:id="6" w:name="_Toc224557583"/>
      <w:r w:rsidRPr="00036EA4">
        <w:rPr>
          <w:rFonts w:ascii="Times New Roman" w:hAnsi="Times New Roman"/>
          <w:b/>
          <w:iCs/>
          <w:kern w:val="32"/>
          <w:sz w:val="24"/>
          <w:szCs w:val="24"/>
        </w:rPr>
        <w:t>II. Разработка нормативно-правовой базы для осуществления предпринимательской деятельности</w:t>
      </w:r>
      <w:bookmarkEnd w:id="6"/>
    </w:p>
    <w:p w:rsidR="00F9040F" w:rsidRPr="00036EA4" w:rsidRDefault="00F9040F" w:rsidP="00486982">
      <w:pPr>
        <w:tabs>
          <w:tab w:val="left" w:pos="1134"/>
        </w:tabs>
        <w:ind w:firstLine="360"/>
        <w:rPr>
          <w:rFonts w:ascii="Times New Roman" w:hAnsi="Times New Roman"/>
          <w:b/>
          <w:bCs/>
          <w:iCs/>
          <w:sz w:val="24"/>
          <w:szCs w:val="24"/>
        </w:rPr>
      </w:pPr>
      <w:bookmarkStart w:id="7" w:name="_Toc224557584"/>
      <w:r>
        <w:rPr>
          <w:rFonts w:ascii="Times New Roman" w:hAnsi="Times New Roman"/>
          <w:b/>
          <w:bCs/>
          <w:iCs/>
          <w:sz w:val="24"/>
          <w:szCs w:val="24"/>
        </w:rPr>
        <w:t>4</w:t>
      </w:r>
      <w:r w:rsidRPr="00036EA4">
        <w:rPr>
          <w:rFonts w:ascii="Times New Roman" w:hAnsi="Times New Roman"/>
          <w:b/>
          <w:bCs/>
          <w:iCs/>
          <w:sz w:val="24"/>
          <w:szCs w:val="24"/>
        </w:rPr>
        <w:t xml:space="preserve">. </w:t>
      </w:r>
      <w:r w:rsidR="00AB736E">
        <w:rPr>
          <w:rFonts w:ascii="Times New Roman" w:hAnsi="Times New Roman"/>
          <w:b/>
          <w:bCs/>
          <w:iCs/>
          <w:sz w:val="24"/>
          <w:szCs w:val="24"/>
        </w:rPr>
        <w:t xml:space="preserve">  </w:t>
      </w:r>
      <w:r w:rsidRPr="00036EA4">
        <w:rPr>
          <w:rFonts w:ascii="Times New Roman" w:hAnsi="Times New Roman"/>
          <w:b/>
          <w:bCs/>
          <w:iCs/>
          <w:sz w:val="24"/>
          <w:szCs w:val="24"/>
        </w:rPr>
        <w:t xml:space="preserve">Нормативно-правовая основа предпринимательской деятельности в муниципальном </w:t>
      </w:r>
      <w:bookmarkEnd w:id="7"/>
      <w:r w:rsidR="00957B16">
        <w:rPr>
          <w:rFonts w:ascii="Times New Roman" w:hAnsi="Times New Roman"/>
          <w:b/>
          <w:bCs/>
          <w:iCs/>
          <w:sz w:val="24"/>
          <w:szCs w:val="24"/>
        </w:rPr>
        <w:t xml:space="preserve">районе «Дзержинский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район»</w:t>
      </w:r>
    </w:p>
    <w:p w:rsidR="00F9040F" w:rsidRPr="00036EA4" w:rsidRDefault="00F9040F" w:rsidP="00486982">
      <w:pPr>
        <w:tabs>
          <w:tab w:val="left" w:pos="540"/>
        </w:tabs>
        <w:spacing w:after="0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муниципальном районе </w:t>
      </w:r>
      <w:r w:rsidRPr="00036EA4">
        <w:rPr>
          <w:rFonts w:ascii="Times New Roman" w:hAnsi="Times New Roman"/>
          <w:sz w:val="24"/>
          <w:szCs w:val="24"/>
        </w:rPr>
        <w:t>должна быть создана нормативно-правовая основа для осуществления предпринимательской деятельности субъектами малого и среднего предпринимательства в соответствии с законодательством Российской Федерации.</w:t>
      </w:r>
    </w:p>
    <w:p w:rsidR="00F9040F" w:rsidRDefault="00F9040F" w:rsidP="00486982">
      <w:pPr>
        <w:spacing w:after="0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CE0A04" w:rsidRPr="00036EA4" w:rsidRDefault="00CE0A04" w:rsidP="00486982">
      <w:pPr>
        <w:spacing w:after="0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F9040F" w:rsidRPr="00036EA4" w:rsidRDefault="00F9040F" w:rsidP="00486982">
      <w:pPr>
        <w:spacing w:after="0"/>
        <w:ind w:firstLine="360"/>
        <w:contextualSpacing/>
        <w:jc w:val="both"/>
        <w:rPr>
          <w:rFonts w:ascii="Times New Roman" w:hAnsi="Times New Roman"/>
          <w:b/>
          <w:iCs/>
          <w:kern w:val="32"/>
          <w:sz w:val="24"/>
          <w:szCs w:val="24"/>
        </w:rPr>
      </w:pPr>
      <w:r w:rsidRPr="00036EA4">
        <w:rPr>
          <w:rFonts w:ascii="Times New Roman" w:hAnsi="Times New Roman"/>
          <w:b/>
          <w:iCs/>
          <w:kern w:val="32"/>
          <w:sz w:val="24"/>
          <w:szCs w:val="24"/>
        </w:rPr>
        <w:lastRenderedPageBreak/>
        <w:t>Требования Стандарта:</w:t>
      </w:r>
    </w:p>
    <w:p w:rsidR="003146A7" w:rsidRDefault="00F9040F" w:rsidP="00486982">
      <w:pPr>
        <w:tabs>
          <w:tab w:val="left" w:pos="540"/>
        </w:tabs>
        <w:spacing w:after="0"/>
        <w:ind w:firstLine="360"/>
        <w:contextualSpacing/>
        <w:jc w:val="both"/>
        <w:rPr>
          <w:rFonts w:ascii="Times New Roman" w:hAnsi="Times New Roman"/>
          <w:b/>
          <w:iCs/>
          <w:kern w:val="32"/>
          <w:sz w:val="24"/>
          <w:szCs w:val="24"/>
        </w:rPr>
      </w:pPr>
      <w:r w:rsidRPr="00036EA4">
        <w:rPr>
          <w:rFonts w:ascii="Times New Roman" w:hAnsi="Times New Roman"/>
          <w:b/>
          <w:iCs/>
          <w:kern w:val="32"/>
          <w:sz w:val="24"/>
          <w:szCs w:val="24"/>
        </w:rPr>
        <w:t>Нормативно-правовая основа предпринимательской деятельн</w:t>
      </w:r>
      <w:r>
        <w:rPr>
          <w:rFonts w:ascii="Times New Roman" w:hAnsi="Times New Roman"/>
          <w:b/>
          <w:iCs/>
          <w:kern w:val="32"/>
          <w:sz w:val="24"/>
          <w:szCs w:val="24"/>
        </w:rPr>
        <w:t xml:space="preserve">ости </w:t>
      </w:r>
      <w:r w:rsidR="00AB736E">
        <w:rPr>
          <w:rFonts w:ascii="Times New Roman" w:hAnsi="Times New Roman"/>
          <w:b/>
          <w:iCs/>
          <w:kern w:val="32"/>
          <w:sz w:val="24"/>
          <w:szCs w:val="24"/>
        </w:rPr>
        <w:t xml:space="preserve">                            </w:t>
      </w:r>
    </w:p>
    <w:p w:rsidR="00F9040F" w:rsidRPr="00036EA4" w:rsidRDefault="00F9040F" w:rsidP="00486982">
      <w:pPr>
        <w:tabs>
          <w:tab w:val="left" w:pos="540"/>
        </w:tabs>
        <w:spacing w:after="0"/>
        <w:ind w:firstLine="360"/>
        <w:contextualSpacing/>
        <w:jc w:val="both"/>
        <w:rPr>
          <w:rFonts w:ascii="Times New Roman" w:hAnsi="Times New Roman"/>
          <w:b/>
          <w:iCs/>
          <w:kern w:val="32"/>
          <w:sz w:val="24"/>
          <w:szCs w:val="24"/>
        </w:rPr>
      </w:pPr>
      <w:r>
        <w:rPr>
          <w:rFonts w:ascii="Times New Roman" w:hAnsi="Times New Roman"/>
          <w:b/>
          <w:iCs/>
          <w:kern w:val="32"/>
          <w:sz w:val="24"/>
          <w:szCs w:val="24"/>
        </w:rPr>
        <w:t>в муниципальном районе «</w:t>
      </w:r>
      <w:r w:rsidR="00957B16">
        <w:rPr>
          <w:rFonts w:ascii="Times New Roman" w:hAnsi="Times New Roman"/>
          <w:b/>
          <w:iCs/>
          <w:kern w:val="32"/>
          <w:sz w:val="24"/>
          <w:szCs w:val="24"/>
        </w:rPr>
        <w:t xml:space="preserve">Дзержинский </w:t>
      </w:r>
      <w:r>
        <w:rPr>
          <w:rFonts w:ascii="Times New Roman" w:hAnsi="Times New Roman"/>
          <w:b/>
          <w:iCs/>
          <w:kern w:val="32"/>
          <w:sz w:val="24"/>
          <w:szCs w:val="24"/>
        </w:rPr>
        <w:t>район»</w:t>
      </w:r>
    </w:p>
    <w:p w:rsidR="00F9040F" w:rsidRPr="00036EA4" w:rsidRDefault="00F9040F" w:rsidP="00486982">
      <w:pPr>
        <w:keepNext/>
        <w:spacing w:after="0"/>
        <w:ind w:firstLine="360"/>
        <w:contextualSpacing/>
        <w:jc w:val="both"/>
        <w:outlineLvl w:val="0"/>
        <w:rPr>
          <w:rFonts w:ascii="Times New Roman" w:hAnsi="Times New Roman"/>
          <w:b/>
          <w:iCs/>
          <w:kern w:val="32"/>
          <w:sz w:val="24"/>
          <w:szCs w:val="24"/>
        </w:rPr>
      </w:pPr>
    </w:p>
    <w:p w:rsidR="00F9040F" w:rsidRPr="00036EA4" w:rsidRDefault="00F9040F" w:rsidP="00486982">
      <w:pPr>
        <w:tabs>
          <w:tab w:val="left" w:pos="540"/>
        </w:tabs>
        <w:spacing w:after="0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муниципальном районе</w:t>
      </w:r>
      <w:r w:rsidRPr="00476315">
        <w:rPr>
          <w:rFonts w:ascii="Times New Roman" w:hAnsi="Times New Roman"/>
          <w:sz w:val="24"/>
          <w:szCs w:val="24"/>
        </w:rPr>
        <w:t xml:space="preserve"> должны быть приняты нормативные  акты, устанавливающие основные направления участия</w:t>
      </w:r>
      <w:r>
        <w:rPr>
          <w:rFonts w:ascii="Times New Roman" w:hAnsi="Times New Roman"/>
          <w:sz w:val="24"/>
          <w:szCs w:val="24"/>
        </w:rPr>
        <w:t xml:space="preserve"> администрации муниципального района</w:t>
      </w:r>
      <w:r w:rsidR="00AB736E">
        <w:rPr>
          <w:rFonts w:ascii="Times New Roman" w:hAnsi="Times New Roman"/>
          <w:sz w:val="24"/>
          <w:szCs w:val="24"/>
        </w:rPr>
        <w:t xml:space="preserve">      </w:t>
      </w:r>
      <w:r w:rsidRPr="00476315">
        <w:rPr>
          <w:rFonts w:ascii="Times New Roman" w:hAnsi="Times New Roman"/>
          <w:sz w:val="24"/>
          <w:szCs w:val="24"/>
        </w:rPr>
        <w:t xml:space="preserve"> в развитии предпринимательской деятельности субъектов малого и среднего предпринимательства, зарегистрированных и действующих на терри</w:t>
      </w:r>
      <w:r>
        <w:rPr>
          <w:rFonts w:ascii="Times New Roman" w:hAnsi="Times New Roman"/>
          <w:sz w:val="24"/>
          <w:szCs w:val="24"/>
        </w:rPr>
        <w:t>тории муниципального района</w:t>
      </w:r>
      <w:r w:rsidRPr="00476315">
        <w:rPr>
          <w:rFonts w:ascii="Times New Roman" w:hAnsi="Times New Roman"/>
          <w:sz w:val="24"/>
          <w:szCs w:val="24"/>
        </w:rPr>
        <w:t>, в том числе:</w:t>
      </w:r>
    </w:p>
    <w:p w:rsidR="00F9040F" w:rsidRPr="00036EA4" w:rsidRDefault="00F9040F" w:rsidP="00486982">
      <w:pPr>
        <w:tabs>
          <w:tab w:val="left" w:pos="0"/>
          <w:tab w:val="left" w:pos="540"/>
        </w:tabs>
        <w:spacing w:after="0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36EA4">
        <w:rPr>
          <w:rFonts w:ascii="Times New Roman" w:hAnsi="Times New Roman"/>
          <w:sz w:val="24"/>
          <w:szCs w:val="24"/>
        </w:rPr>
        <w:t xml:space="preserve">создание в </w:t>
      </w:r>
      <w:r>
        <w:rPr>
          <w:rFonts w:ascii="Times New Roman" w:hAnsi="Times New Roman"/>
          <w:sz w:val="24"/>
          <w:szCs w:val="24"/>
        </w:rPr>
        <w:t xml:space="preserve">муниципальном районе </w:t>
      </w:r>
      <w:r w:rsidRPr="00036EA4">
        <w:rPr>
          <w:rFonts w:ascii="Times New Roman" w:hAnsi="Times New Roman"/>
          <w:sz w:val="24"/>
          <w:szCs w:val="24"/>
        </w:rPr>
        <w:t xml:space="preserve"> благоприятных условий для развития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036EA4">
        <w:rPr>
          <w:rFonts w:ascii="Times New Roman" w:hAnsi="Times New Roman"/>
          <w:sz w:val="24"/>
          <w:szCs w:val="24"/>
        </w:rPr>
        <w:t>предпринимательской деятельности путем:</w:t>
      </w:r>
    </w:p>
    <w:p w:rsidR="00F9040F" w:rsidRPr="00036EA4" w:rsidRDefault="00F9040F" w:rsidP="00486982">
      <w:pPr>
        <w:spacing w:after="0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36EA4">
        <w:rPr>
          <w:rFonts w:ascii="Times New Roman" w:hAnsi="Times New Roman"/>
          <w:sz w:val="24"/>
          <w:szCs w:val="24"/>
        </w:rPr>
        <w:t>установления субъектам малого и среднего предпринимательства льгот по уплате местных налогов;</w:t>
      </w:r>
    </w:p>
    <w:p w:rsidR="00F9040F" w:rsidRPr="00036EA4" w:rsidRDefault="00F9040F" w:rsidP="00486982">
      <w:pPr>
        <w:spacing w:after="0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36EA4">
        <w:rPr>
          <w:rFonts w:ascii="Times New Roman" w:hAnsi="Times New Roman"/>
          <w:sz w:val="24"/>
          <w:szCs w:val="24"/>
        </w:rPr>
        <w:t>защиты интересов и прав предпринимателей, включая защиту от недобросовестной конкуренции и от ограничения доступа к рынку;</w:t>
      </w:r>
    </w:p>
    <w:p w:rsidR="00F9040F" w:rsidRPr="00036EA4" w:rsidRDefault="00F9040F" w:rsidP="00486982">
      <w:pPr>
        <w:spacing w:after="0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36EA4">
        <w:rPr>
          <w:rFonts w:ascii="Times New Roman" w:hAnsi="Times New Roman"/>
          <w:sz w:val="24"/>
          <w:szCs w:val="24"/>
        </w:rPr>
        <w:t>предоставления субъектам малого и среднего предпринимательства не противоречащих законодательству Российской Федерации льготных условий пользования землей и другими природными ресурсами, находящимися в муниципальной собственности;</w:t>
      </w:r>
    </w:p>
    <w:p w:rsidR="00F9040F" w:rsidRPr="00036EA4" w:rsidRDefault="00F9040F" w:rsidP="00486982">
      <w:pPr>
        <w:spacing w:after="0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36EA4">
        <w:rPr>
          <w:rFonts w:ascii="Times New Roman" w:hAnsi="Times New Roman"/>
          <w:sz w:val="24"/>
          <w:szCs w:val="24"/>
        </w:rPr>
        <w:t>определения четких критериев и процедур получения поддержки.</w:t>
      </w:r>
    </w:p>
    <w:p w:rsidR="00F9040F" w:rsidRPr="00036EA4" w:rsidRDefault="00F9040F" w:rsidP="00486982">
      <w:pPr>
        <w:tabs>
          <w:tab w:val="left" w:pos="993"/>
        </w:tabs>
        <w:spacing w:after="0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036EA4">
        <w:rPr>
          <w:rFonts w:ascii="Times New Roman" w:hAnsi="Times New Roman"/>
          <w:sz w:val="24"/>
          <w:szCs w:val="24"/>
        </w:rPr>
        <w:t>рямое участие органов местного самоуправления в развитии предпринимательской деятельности путем:</w:t>
      </w:r>
    </w:p>
    <w:p w:rsidR="00F9040F" w:rsidRPr="00036EA4" w:rsidRDefault="00F9040F" w:rsidP="00486982">
      <w:pPr>
        <w:spacing w:after="0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36EA4">
        <w:rPr>
          <w:rFonts w:ascii="Times New Roman" w:hAnsi="Times New Roman"/>
          <w:sz w:val="24"/>
          <w:szCs w:val="24"/>
        </w:rPr>
        <w:t xml:space="preserve">разработки, утверждения и финансирования программ поддержки малого и среднего предпринимательства, осуществляемых </w:t>
      </w:r>
      <w:r>
        <w:rPr>
          <w:rFonts w:ascii="Times New Roman" w:hAnsi="Times New Roman"/>
          <w:sz w:val="24"/>
          <w:szCs w:val="24"/>
        </w:rPr>
        <w:t>администрацией муниципального района</w:t>
      </w:r>
      <w:r w:rsidRPr="00036EA4">
        <w:rPr>
          <w:rFonts w:ascii="Times New Roman" w:hAnsi="Times New Roman"/>
          <w:sz w:val="24"/>
          <w:szCs w:val="24"/>
        </w:rPr>
        <w:t>;</w:t>
      </w:r>
    </w:p>
    <w:p w:rsidR="00F9040F" w:rsidRPr="00B03EB5" w:rsidRDefault="00F9040F" w:rsidP="00486982">
      <w:pPr>
        <w:spacing w:after="0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03EB5">
        <w:rPr>
          <w:rFonts w:ascii="Times New Roman" w:hAnsi="Times New Roman"/>
          <w:sz w:val="24"/>
          <w:szCs w:val="24"/>
        </w:rPr>
        <w:t>выделения средств местных бюджетов для финансирования  организаций инфраструктуры поддержки субъектам малого и среднего предпринимательства.</w:t>
      </w:r>
    </w:p>
    <w:p w:rsidR="00F9040F" w:rsidRPr="00036EA4" w:rsidRDefault="00F9040F" w:rsidP="00486982">
      <w:pPr>
        <w:spacing w:after="0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F9040F" w:rsidRPr="00036EA4" w:rsidRDefault="00F9040F" w:rsidP="00486982">
      <w:pPr>
        <w:keepNext/>
        <w:tabs>
          <w:tab w:val="left" w:pos="993"/>
        </w:tabs>
        <w:spacing w:after="0"/>
        <w:ind w:firstLine="360"/>
        <w:contextualSpacing/>
        <w:jc w:val="both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bookmarkStart w:id="8" w:name="_Toc224557585"/>
      <w:r>
        <w:rPr>
          <w:rFonts w:ascii="Times New Roman" w:hAnsi="Times New Roman"/>
          <w:b/>
          <w:bCs/>
          <w:iCs/>
          <w:sz w:val="24"/>
          <w:szCs w:val="24"/>
        </w:rPr>
        <w:t>5</w:t>
      </w:r>
      <w:r w:rsidRPr="00036EA4">
        <w:rPr>
          <w:rFonts w:ascii="Times New Roman" w:hAnsi="Times New Roman"/>
          <w:b/>
          <w:bCs/>
          <w:iCs/>
          <w:sz w:val="24"/>
          <w:szCs w:val="24"/>
        </w:rPr>
        <w:t xml:space="preserve">. </w:t>
      </w:r>
      <w:bookmarkEnd w:id="8"/>
      <w:r w:rsidRPr="00036EA4">
        <w:rPr>
          <w:rFonts w:ascii="Times New Roman" w:hAnsi="Times New Roman"/>
          <w:b/>
          <w:bCs/>
          <w:iCs/>
          <w:sz w:val="24"/>
          <w:szCs w:val="24"/>
        </w:rPr>
        <w:t xml:space="preserve">Утверждение  Программы  развития малого и среднего предпринимательства </w:t>
      </w:r>
      <w:r w:rsidR="00AB736E">
        <w:rPr>
          <w:rFonts w:ascii="Times New Roman" w:hAnsi="Times New Roman"/>
          <w:b/>
          <w:bCs/>
          <w:iCs/>
          <w:sz w:val="24"/>
          <w:szCs w:val="24"/>
        </w:rPr>
        <w:t xml:space="preserve">             </w:t>
      </w:r>
      <w:r w:rsidRPr="00036EA4">
        <w:rPr>
          <w:rFonts w:ascii="Times New Roman" w:hAnsi="Times New Roman"/>
          <w:b/>
          <w:bCs/>
          <w:iCs/>
          <w:sz w:val="24"/>
          <w:szCs w:val="24"/>
        </w:rPr>
        <w:t xml:space="preserve">на территории муниципального </w:t>
      </w:r>
      <w:r w:rsidR="00957B16">
        <w:rPr>
          <w:rFonts w:ascii="Times New Roman" w:hAnsi="Times New Roman"/>
          <w:b/>
          <w:bCs/>
          <w:iCs/>
          <w:sz w:val="24"/>
          <w:szCs w:val="24"/>
        </w:rPr>
        <w:t xml:space="preserve"> района «Дзержинский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район»</w:t>
      </w:r>
    </w:p>
    <w:p w:rsidR="00F9040F" w:rsidRPr="00036EA4" w:rsidRDefault="00F9040F" w:rsidP="00486982">
      <w:pPr>
        <w:tabs>
          <w:tab w:val="left" w:pos="540"/>
        </w:tabs>
        <w:spacing w:after="0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036EA4">
        <w:rPr>
          <w:rFonts w:ascii="Times New Roman" w:hAnsi="Times New Roman"/>
          <w:sz w:val="24"/>
          <w:szCs w:val="24"/>
        </w:rPr>
        <w:t xml:space="preserve">Программа развития малого и среднего предпринимательства на территории муниципального </w:t>
      </w:r>
      <w:r>
        <w:rPr>
          <w:rFonts w:ascii="Times New Roman" w:hAnsi="Times New Roman"/>
          <w:sz w:val="24"/>
          <w:szCs w:val="24"/>
        </w:rPr>
        <w:t>района</w:t>
      </w:r>
      <w:r w:rsidRPr="00036EA4">
        <w:rPr>
          <w:rFonts w:ascii="Times New Roman" w:hAnsi="Times New Roman"/>
          <w:sz w:val="24"/>
          <w:szCs w:val="24"/>
        </w:rPr>
        <w:t xml:space="preserve">   – основной документ, определяющий цели политики в сфере развития малого и среднего предпринимательства, основные направления и приоритеты </w:t>
      </w:r>
      <w:r w:rsidR="00AB736E">
        <w:rPr>
          <w:rFonts w:ascii="Times New Roman" w:hAnsi="Times New Roman"/>
          <w:sz w:val="24"/>
          <w:szCs w:val="24"/>
        </w:rPr>
        <w:t xml:space="preserve">         </w:t>
      </w:r>
      <w:r w:rsidRPr="00036EA4">
        <w:rPr>
          <w:rFonts w:ascii="Times New Roman" w:hAnsi="Times New Roman"/>
          <w:sz w:val="24"/>
          <w:szCs w:val="24"/>
        </w:rPr>
        <w:t>в оказании мер поддержки на долгосрочную перспективу.</w:t>
      </w:r>
    </w:p>
    <w:p w:rsidR="00F9040F" w:rsidRPr="00036EA4" w:rsidRDefault="00F9040F" w:rsidP="00486982">
      <w:pPr>
        <w:spacing w:after="0"/>
        <w:ind w:firstLine="360"/>
        <w:jc w:val="both"/>
        <w:rPr>
          <w:rFonts w:ascii="Consolas" w:hAnsi="Consolas" w:cs="Consolas"/>
          <w:sz w:val="24"/>
          <w:szCs w:val="24"/>
        </w:rPr>
      </w:pPr>
    </w:p>
    <w:p w:rsidR="00F9040F" w:rsidRPr="00036EA4" w:rsidRDefault="00F9040F" w:rsidP="00486982">
      <w:pPr>
        <w:tabs>
          <w:tab w:val="left" w:pos="540"/>
        </w:tabs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036EA4">
        <w:rPr>
          <w:rFonts w:ascii="Times New Roman" w:hAnsi="Times New Roman"/>
          <w:b/>
          <w:sz w:val="24"/>
          <w:szCs w:val="24"/>
        </w:rPr>
        <w:t>Требования Стандарта:</w:t>
      </w:r>
    </w:p>
    <w:p w:rsidR="00F9040F" w:rsidRPr="00036EA4" w:rsidRDefault="00F9040F" w:rsidP="00486982">
      <w:pPr>
        <w:tabs>
          <w:tab w:val="left" w:pos="540"/>
        </w:tabs>
        <w:spacing w:after="0"/>
        <w:ind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36EA4">
        <w:rPr>
          <w:rFonts w:ascii="Times New Roman" w:hAnsi="Times New Roman"/>
          <w:b/>
          <w:sz w:val="24"/>
          <w:szCs w:val="24"/>
        </w:rPr>
        <w:t>Утверждение  Программы развития малого и среднего предпринимательства</w:t>
      </w:r>
      <w:r w:rsidR="009A6B26">
        <w:rPr>
          <w:rFonts w:ascii="Times New Roman" w:hAnsi="Times New Roman"/>
          <w:b/>
          <w:sz w:val="24"/>
          <w:szCs w:val="24"/>
        </w:rPr>
        <w:t xml:space="preserve">           </w:t>
      </w:r>
      <w:r w:rsidRPr="00036EA4">
        <w:rPr>
          <w:rFonts w:ascii="Times New Roman" w:hAnsi="Times New Roman"/>
          <w:b/>
          <w:sz w:val="24"/>
          <w:szCs w:val="24"/>
        </w:rPr>
        <w:t xml:space="preserve"> на территории муниципального </w:t>
      </w:r>
      <w:r w:rsidR="003E56A3">
        <w:rPr>
          <w:rFonts w:ascii="Times New Roman" w:hAnsi="Times New Roman"/>
          <w:b/>
          <w:sz w:val="24"/>
          <w:szCs w:val="24"/>
        </w:rPr>
        <w:t>района «Дзержинский</w:t>
      </w:r>
      <w:r>
        <w:rPr>
          <w:rFonts w:ascii="Times New Roman" w:hAnsi="Times New Roman"/>
          <w:b/>
          <w:sz w:val="24"/>
          <w:szCs w:val="24"/>
        </w:rPr>
        <w:t xml:space="preserve"> район»</w:t>
      </w:r>
    </w:p>
    <w:p w:rsidR="00F9040F" w:rsidRPr="00036EA4" w:rsidRDefault="00F9040F" w:rsidP="00486982">
      <w:pPr>
        <w:spacing w:after="0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3146A7" w:rsidRDefault="00F9040F" w:rsidP="00486982">
      <w:pPr>
        <w:tabs>
          <w:tab w:val="left" w:pos="540"/>
          <w:tab w:val="left" w:pos="720"/>
          <w:tab w:val="left" w:pos="993"/>
        </w:tabs>
        <w:spacing w:after="0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В муниципальном районе</w:t>
      </w:r>
      <w:r w:rsidRPr="00036EA4">
        <w:rPr>
          <w:rFonts w:ascii="Times New Roman" w:hAnsi="Times New Roman"/>
          <w:sz w:val="24"/>
          <w:szCs w:val="24"/>
        </w:rPr>
        <w:t xml:space="preserve"> должна быть разработана, утверждена и принята</w:t>
      </w:r>
      <w:r w:rsidR="00AB736E">
        <w:rPr>
          <w:rFonts w:ascii="Times New Roman" w:hAnsi="Times New Roman"/>
          <w:sz w:val="24"/>
          <w:szCs w:val="24"/>
        </w:rPr>
        <w:t xml:space="preserve">        </w:t>
      </w:r>
    </w:p>
    <w:p w:rsidR="00F9040F" w:rsidRPr="00036EA4" w:rsidRDefault="00F9040F" w:rsidP="003146A7">
      <w:pPr>
        <w:tabs>
          <w:tab w:val="left" w:pos="540"/>
          <w:tab w:val="left" w:pos="720"/>
          <w:tab w:val="left" w:pos="993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36EA4">
        <w:rPr>
          <w:rFonts w:ascii="Times New Roman" w:hAnsi="Times New Roman"/>
          <w:sz w:val="24"/>
          <w:szCs w:val="24"/>
        </w:rPr>
        <w:t>к исполнению Программа развития малого и среднего предпринимательства на территории муниципального</w:t>
      </w:r>
      <w:r>
        <w:rPr>
          <w:rFonts w:ascii="Times New Roman" w:hAnsi="Times New Roman"/>
          <w:sz w:val="24"/>
          <w:szCs w:val="24"/>
        </w:rPr>
        <w:t xml:space="preserve"> района</w:t>
      </w:r>
      <w:r w:rsidRPr="00036EA4">
        <w:rPr>
          <w:rFonts w:ascii="Times New Roman" w:hAnsi="Times New Roman"/>
          <w:sz w:val="24"/>
          <w:szCs w:val="24"/>
        </w:rPr>
        <w:t xml:space="preserve"> (далее - Программа). </w:t>
      </w:r>
    </w:p>
    <w:p w:rsidR="00F9040F" w:rsidRPr="00036EA4" w:rsidRDefault="00F9040F" w:rsidP="00486982">
      <w:pPr>
        <w:tabs>
          <w:tab w:val="left" w:pos="993"/>
        </w:tabs>
        <w:spacing w:after="0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036EA4">
        <w:rPr>
          <w:rFonts w:ascii="Times New Roman" w:hAnsi="Times New Roman"/>
          <w:sz w:val="24"/>
          <w:szCs w:val="24"/>
        </w:rPr>
        <w:t>2.</w:t>
      </w:r>
      <w:r w:rsidR="00F914F2">
        <w:rPr>
          <w:rFonts w:ascii="Times New Roman" w:hAnsi="Times New Roman"/>
          <w:sz w:val="24"/>
          <w:szCs w:val="24"/>
        </w:rPr>
        <w:t xml:space="preserve"> П</w:t>
      </w:r>
      <w:r w:rsidRPr="00036EA4">
        <w:rPr>
          <w:rFonts w:ascii="Times New Roman" w:hAnsi="Times New Roman"/>
          <w:sz w:val="24"/>
          <w:szCs w:val="24"/>
        </w:rPr>
        <w:t>рограмма должна содержать:</w:t>
      </w:r>
    </w:p>
    <w:p w:rsidR="00F9040F" w:rsidRPr="00036EA4" w:rsidRDefault="00F9040F" w:rsidP="00486982">
      <w:pPr>
        <w:tabs>
          <w:tab w:val="left" w:pos="993"/>
        </w:tabs>
        <w:spacing w:after="0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036EA4">
        <w:rPr>
          <w:rFonts w:ascii="Times New Roman" w:hAnsi="Times New Roman"/>
          <w:sz w:val="24"/>
          <w:szCs w:val="24"/>
        </w:rPr>
        <w:t xml:space="preserve">2.1. Видение конечного результата, и описание взаимосвязанных по целям, задачам, срокам осуществления и ресурсам мероприятий, обеспечивающих рост предпринимательской активности в муниципальном </w:t>
      </w:r>
      <w:r>
        <w:rPr>
          <w:rFonts w:ascii="Times New Roman" w:hAnsi="Times New Roman"/>
          <w:sz w:val="24"/>
          <w:szCs w:val="24"/>
        </w:rPr>
        <w:t>районе</w:t>
      </w:r>
      <w:r w:rsidRPr="00036EA4">
        <w:rPr>
          <w:rFonts w:ascii="Times New Roman" w:hAnsi="Times New Roman"/>
          <w:sz w:val="24"/>
          <w:szCs w:val="24"/>
        </w:rPr>
        <w:t>;</w:t>
      </w:r>
    </w:p>
    <w:p w:rsidR="00F9040F" w:rsidRPr="00036EA4" w:rsidRDefault="00F9040F" w:rsidP="00486982">
      <w:pPr>
        <w:tabs>
          <w:tab w:val="left" w:pos="540"/>
          <w:tab w:val="left" w:pos="993"/>
        </w:tabs>
        <w:spacing w:after="0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36EA4">
        <w:rPr>
          <w:rFonts w:ascii="Times New Roman" w:hAnsi="Times New Roman"/>
          <w:sz w:val="24"/>
          <w:szCs w:val="24"/>
        </w:rPr>
        <w:t>2.2. Приоритетные направления предпринимательской деятельности и мероприятия, выполнение которых позволит реализовать поставленные цели;</w:t>
      </w:r>
    </w:p>
    <w:p w:rsidR="00F9040F" w:rsidRPr="00036EA4" w:rsidRDefault="00F9040F" w:rsidP="0048698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36EA4">
        <w:rPr>
          <w:rFonts w:ascii="Times New Roman" w:hAnsi="Times New Roman"/>
          <w:sz w:val="24"/>
          <w:szCs w:val="24"/>
        </w:rPr>
        <w:lastRenderedPageBreak/>
        <w:t xml:space="preserve">2.3. Исходные предпосылки формирования политики развития малого и среднего предпринимательства на территории муниципального </w:t>
      </w:r>
      <w:r>
        <w:rPr>
          <w:rFonts w:ascii="Times New Roman" w:hAnsi="Times New Roman"/>
          <w:sz w:val="24"/>
          <w:szCs w:val="24"/>
        </w:rPr>
        <w:t>района</w:t>
      </w:r>
      <w:r w:rsidRPr="00036EA4">
        <w:rPr>
          <w:rFonts w:ascii="Times New Roman" w:hAnsi="Times New Roman"/>
          <w:sz w:val="24"/>
          <w:szCs w:val="24"/>
        </w:rPr>
        <w:t>, в том числе:</w:t>
      </w:r>
    </w:p>
    <w:p w:rsidR="00F9040F" w:rsidRPr="00B03EB5" w:rsidRDefault="00F9040F" w:rsidP="00486982">
      <w:pPr>
        <w:tabs>
          <w:tab w:val="left" w:pos="540"/>
        </w:tabs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03EB5">
        <w:rPr>
          <w:rFonts w:ascii="Times New Roman" w:hAnsi="Times New Roman"/>
          <w:sz w:val="24"/>
          <w:szCs w:val="24"/>
        </w:rPr>
        <w:t>- оценку доступных ресурсов развития экономики муниципального района (кадровые, инфраструктурные, производственные, информационные, рекреационные и другие);</w:t>
      </w:r>
    </w:p>
    <w:p w:rsidR="00F9040F" w:rsidRPr="00036EA4" w:rsidRDefault="00F9040F" w:rsidP="00486982">
      <w:pPr>
        <w:tabs>
          <w:tab w:val="left" w:pos="540"/>
        </w:tabs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03EB5">
        <w:rPr>
          <w:rFonts w:ascii="Times New Roman" w:hAnsi="Times New Roman"/>
          <w:sz w:val="24"/>
          <w:szCs w:val="24"/>
        </w:rPr>
        <w:t>- видение текущих конкурентных преимуществ и слабых сторон муниципалитета (относительно</w:t>
      </w:r>
      <w:r w:rsidRPr="00036EA4">
        <w:rPr>
          <w:rFonts w:ascii="Times New Roman" w:hAnsi="Times New Roman"/>
          <w:sz w:val="24"/>
          <w:szCs w:val="24"/>
        </w:rPr>
        <w:t xml:space="preserve"> других муниципальных </w:t>
      </w:r>
      <w:r>
        <w:rPr>
          <w:rFonts w:ascii="Times New Roman" w:hAnsi="Times New Roman"/>
          <w:sz w:val="24"/>
          <w:szCs w:val="24"/>
        </w:rPr>
        <w:t>районов</w:t>
      </w:r>
      <w:r w:rsidRPr="00036EA4">
        <w:rPr>
          <w:rFonts w:ascii="Times New Roman" w:hAnsi="Times New Roman"/>
          <w:sz w:val="24"/>
          <w:szCs w:val="24"/>
        </w:rPr>
        <w:t xml:space="preserve">) с учетом развития секторов экономики муниципального </w:t>
      </w:r>
      <w:r>
        <w:rPr>
          <w:rFonts w:ascii="Times New Roman" w:hAnsi="Times New Roman"/>
          <w:sz w:val="24"/>
          <w:szCs w:val="24"/>
        </w:rPr>
        <w:t>района</w:t>
      </w:r>
      <w:r w:rsidRPr="00036EA4">
        <w:rPr>
          <w:rFonts w:ascii="Times New Roman" w:hAnsi="Times New Roman"/>
          <w:sz w:val="24"/>
          <w:szCs w:val="24"/>
        </w:rPr>
        <w:t>;</w:t>
      </w:r>
    </w:p>
    <w:p w:rsidR="00F9040F" w:rsidRPr="00036EA4" w:rsidRDefault="00F9040F" w:rsidP="0048698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36EA4">
        <w:rPr>
          <w:rFonts w:ascii="Times New Roman" w:hAnsi="Times New Roman"/>
          <w:sz w:val="24"/>
          <w:szCs w:val="24"/>
        </w:rPr>
        <w:t xml:space="preserve">- выявление приоритетных направлений предпринимательской деятельности </w:t>
      </w:r>
      <w:r w:rsidR="00AB736E">
        <w:rPr>
          <w:rFonts w:ascii="Times New Roman" w:hAnsi="Times New Roman"/>
          <w:sz w:val="24"/>
          <w:szCs w:val="24"/>
        </w:rPr>
        <w:t xml:space="preserve">                    </w:t>
      </w:r>
      <w:r w:rsidRPr="00036EA4">
        <w:rPr>
          <w:rFonts w:ascii="Times New Roman" w:hAnsi="Times New Roman"/>
          <w:sz w:val="24"/>
          <w:szCs w:val="24"/>
        </w:rPr>
        <w:t xml:space="preserve">на территории муниципального </w:t>
      </w:r>
      <w:r>
        <w:rPr>
          <w:rFonts w:ascii="Times New Roman" w:hAnsi="Times New Roman"/>
          <w:sz w:val="24"/>
          <w:szCs w:val="24"/>
        </w:rPr>
        <w:t>района</w:t>
      </w:r>
      <w:r w:rsidRPr="00036EA4">
        <w:rPr>
          <w:rFonts w:ascii="Times New Roman" w:hAnsi="Times New Roman"/>
          <w:sz w:val="24"/>
          <w:szCs w:val="24"/>
        </w:rPr>
        <w:t>;</w:t>
      </w:r>
    </w:p>
    <w:p w:rsidR="00F9040F" w:rsidRPr="00036EA4" w:rsidRDefault="00F9040F" w:rsidP="00486982">
      <w:pPr>
        <w:tabs>
          <w:tab w:val="left" w:pos="540"/>
          <w:tab w:val="left" w:pos="993"/>
        </w:tabs>
        <w:spacing w:after="0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914F2">
        <w:rPr>
          <w:rFonts w:ascii="Times New Roman" w:hAnsi="Times New Roman"/>
          <w:sz w:val="24"/>
          <w:szCs w:val="24"/>
        </w:rPr>
        <w:t>3</w:t>
      </w:r>
      <w:r w:rsidR="00D774F5">
        <w:rPr>
          <w:rFonts w:ascii="Times New Roman" w:hAnsi="Times New Roman"/>
          <w:sz w:val="24"/>
          <w:szCs w:val="24"/>
        </w:rPr>
        <w:t>. Р</w:t>
      </w:r>
      <w:r w:rsidRPr="00036EA4">
        <w:rPr>
          <w:rFonts w:ascii="Times New Roman" w:hAnsi="Times New Roman"/>
          <w:sz w:val="24"/>
          <w:szCs w:val="24"/>
        </w:rPr>
        <w:t xml:space="preserve">азработка проекта документа и его изменение должны вестись публично. </w:t>
      </w:r>
      <w:r w:rsidR="00F914F2">
        <w:rPr>
          <w:rFonts w:ascii="Times New Roman" w:hAnsi="Times New Roman"/>
          <w:sz w:val="24"/>
          <w:szCs w:val="24"/>
        </w:rPr>
        <w:t xml:space="preserve">                      </w:t>
      </w:r>
      <w:r w:rsidRPr="00036EA4">
        <w:rPr>
          <w:rFonts w:ascii="Times New Roman" w:hAnsi="Times New Roman"/>
          <w:sz w:val="24"/>
          <w:szCs w:val="24"/>
        </w:rPr>
        <w:t xml:space="preserve">К публичному обсуждению документа привлекаются общественные организации, эксперты, предприниматели. </w:t>
      </w:r>
      <w:r w:rsidRPr="00B03EB5">
        <w:rPr>
          <w:rFonts w:ascii="Times New Roman" w:hAnsi="Times New Roman"/>
          <w:sz w:val="24"/>
          <w:szCs w:val="24"/>
        </w:rPr>
        <w:t>Проект документа размещается на Интернет-ресурсе администрации муниципального района.</w:t>
      </w:r>
    </w:p>
    <w:p w:rsidR="00F9040F" w:rsidRPr="00B03EB5" w:rsidRDefault="00F9040F" w:rsidP="00486982">
      <w:pPr>
        <w:tabs>
          <w:tab w:val="left" w:pos="540"/>
        </w:tabs>
        <w:spacing w:after="0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03EB5">
        <w:rPr>
          <w:rFonts w:ascii="Times New Roman" w:hAnsi="Times New Roman"/>
          <w:sz w:val="24"/>
          <w:szCs w:val="24"/>
        </w:rPr>
        <w:t>4.</w:t>
      </w:r>
      <w:r w:rsidRPr="00B03EB5">
        <w:rPr>
          <w:rFonts w:ascii="Times New Roman" w:hAnsi="Times New Roman"/>
          <w:sz w:val="24"/>
          <w:szCs w:val="24"/>
        </w:rPr>
        <w:tab/>
      </w:r>
      <w:r w:rsidR="00685C2C">
        <w:rPr>
          <w:rFonts w:ascii="Times New Roman" w:hAnsi="Times New Roman"/>
          <w:sz w:val="24"/>
          <w:szCs w:val="24"/>
        </w:rPr>
        <w:t xml:space="preserve"> При </w:t>
      </w:r>
      <w:r w:rsidRPr="00B03EB5">
        <w:rPr>
          <w:rFonts w:ascii="Times New Roman" w:hAnsi="Times New Roman"/>
          <w:sz w:val="24"/>
          <w:szCs w:val="24"/>
        </w:rPr>
        <w:t xml:space="preserve"> реализации Программы должны быть:</w:t>
      </w:r>
    </w:p>
    <w:p w:rsidR="00F9040F" w:rsidRPr="00B03EB5" w:rsidRDefault="00F9040F" w:rsidP="00486982">
      <w:pPr>
        <w:tabs>
          <w:tab w:val="left" w:pos="993"/>
        </w:tabs>
        <w:spacing w:after="0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B03EB5">
        <w:rPr>
          <w:rFonts w:ascii="Times New Roman" w:hAnsi="Times New Roman"/>
          <w:sz w:val="24"/>
          <w:szCs w:val="24"/>
        </w:rPr>
        <w:t xml:space="preserve">-  установлены </w:t>
      </w:r>
      <w:r>
        <w:rPr>
          <w:rFonts w:ascii="Times New Roman" w:hAnsi="Times New Roman"/>
          <w:sz w:val="24"/>
          <w:szCs w:val="24"/>
        </w:rPr>
        <w:t>формы</w:t>
      </w:r>
      <w:r w:rsidRPr="00B03EB5">
        <w:rPr>
          <w:rFonts w:ascii="Times New Roman" w:hAnsi="Times New Roman"/>
          <w:sz w:val="24"/>
          <w:szCs w:val="24"/>
        </w:rPr>
        <w:t xml:space="preserve"> и периодичность подготовки отчетности о реализации мер, значений целевых показателей и их соответствия плановым значениям;</w:t>
      </w:r>
    </w:p>
    <w:p w:rsidR="00F9040F" w:rsidRPr="00036EA4" w:rsidRDefault="00F9040F" w:rsidP="00486982">
      <w:pPr>
        <w:tabs>
          <w:tab w:val="left" w:pos="993"/>
        </w:tabs>
        <w:spacing w:after="0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685C2C">
        <w:rPr>
          <w:rFonts w:ascii="Times New Roman" w:hAnsi="Times New Roman"/>
          <w:b/>
          <w:sz w:val="24"/>
          <w:szCs w:val="24"/>
        </w:rPr>
        <w:t>-</w:t>
      </w:r>
      <w:r w:rsidRPr="00B03EB5">
        <w:rPr>
          <w:rFonts w:ascii="Times New Roman" w:hAnsi="Times New Roman"/>
          <w:sz w:val="24"/>
          <w:szCs w:val="24"/>
        </w:rPr>
        <w:t xml:space="preserve"> обеспечена</w:t>
      </w:r>
      <w:r w:rsidRPr="00036EA4">
        <w:rPr>
          <w:rFonts w:ascii="Times New Roman" w:hAnsi="Times New Roman"/>
          <w:sz w:val="24"/>
          <w:szCs w:val="24"/>
        </w:rPr>
        <w:t xml:space="preserve"> регулярная публикация отчетов по результатам достижения целевых значений плановых показателей.</w:t>
      </w:r>
    </w:p>
    <w:p w:rsidR="00F9040F" w:rsidRPr="00036EA4" w:rsidRDefault="00F9040F" w:rsidP="0048698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F9040F" w:rsidRDefault="00F9040F" w:rsidP="00486982">
      <w:pPr>
        <w:keepNext/>
        <w:tabs>
          <w:tab w:val="left" w:pos="993"/>
        </w:tabs>
        <w:spacing w:after="0"/>
        <w:ind w:firstLine="360"/>
        <w:contextualSpacing/>
        <w:jc w:val="both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bookmarkStart w:id="9" w:name="_Toc224557586"/>
      <w:r>
        <w:rPr>
          <w:rFonts w:ascii="Times New Roman" w:hAnsi="Times New Roman"/>
          <w:b/>
          <w:bCs/>
          <w:iCs/>
          <w:sz w:val="24"/>
          <w:szCs w:val="24"/>
        </w:rPr>
        <w:t>6</w:t>
      </w:r>
      <w:r w:rsidRPr="00036EA4">
        <w:rPr>
          <w:rFonts w:ascii="Times New Roman" w:hAnsi="Times New Roman"/>
          <w:b/>
          <w:bCs/>
          <w:iCs/>
          <w:sz w:val="24"/>
          <w:szCs w:val="24"/>
        </w:rPr>
        <w:t xml:space="preserve">. Утверждение  документов, устанавливающих условия и требования к получателям поддержки – субъектам малого и среднего предпринимательства, организациям инфраструктуры поддержки предпринимательства. </w:t>
      </w:r>
      <w:bookmarkEnd w:id="9"/>
    </w:p>
    <w:p w:rsidR="003E56A3" w:rsidRPr="00036EA4" w:rsidRDefault="003E56A3" w:rsidP="00486982">
      <w:pPr>
        <w:keepNext/>
        <w:tabs>
          <w:tab w:val="left" w:pos="993"/>
        </w:tabs>
        <w:spacing w:after="0"/>
        <w:ind w:firstLine="360"/>
        <w:contextualSpacing/>
        <w:jc w:val="both"/>
        <w:outlineLvl w:val="1"/>
        <w:rPr>
          <w:rFonts w:ascii="Times New Roman" w:hAnsi="Times New Roman"/>
          <w:b/>
          <w:bCs/>
          <w:iCs/>
          <w:sz w:val="24"/>
          <w:szCs w:val="24"/>
        </w:rPr>
      </w:pPr>
    </w:p>
    <w:p w:rsidR="00F9040F" w:rsidRPr="00036EA4" w:rsidRDefault="00F9040F" w:rsidP="00486982">
      <w:pPr>
        <w:spacing w:after="0"/>
        <w:ind w:firstLine="360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036EA4">
        <w:rPr>
          <w:rFonts w:ascii="Times New Roman" w:hAnsi="Times New Roman"/>
          <w:sz w:val="24"/>
          <w:szCs w:val="24"/>
        </w:rPr>
        <w:t xml:space="preserve">Хозяйствующие субъекты принимают решения об обращении за оказанием поддержки развития предпринимательской деятельности на территории муниципального </w:t>
      </w:r>
      <w:r>
        <w:rPr>
          <w:rFonts w:ascii="Times New Roman" w:hAnsi="Times New Roman"/>
          <w:sz w:val="24"/>
          <w:szCs w:val="24"/>
        </w:rPr>
        <w:t>района</w:t>
      </w:r>
      <w:r w:rsidRPr="00036EA4">
        <w:rPr>
          <w:rFonts w:ascii="Times New Roman" w:hAnsi="Times New Roman"/>
          <w:sz w:val="24"/>
          <w:szCs w:val="24"/>
        </w:rPr>
        <w:t xml:space="preserve"> </w:t>
      </w:r>
      <w:r w:rsidR="00AB736E">
        <w:rPr>
          <w:rFonts w:ascii="Times New Roman" w:hAnsi="Times New Roman"/>
          <w:sz w:val="24"/>
          <w:szCs w:val="24"/>
        </w:rPr>
        <w:t xml:space="preserve">              </w:t>
      </w:r>
      <w:r w:rsidRPr="00036EA4">
        <w:rPr>
          <w:rFonts w:ascii="Times New Roman" w:hAnsi="Times New Roman"/>
          <w:sz w:val="24"/>
          <w:szCs w:val="24"/>
        </w:rPr>
        <w:t xml:space="preserve">на основе условий и требований, установленных органами местного самоуправления </w:t>
      </w:r>
      <w:r w:rsidR="00AB736E">
        <w:rPr>
          <w:rFonts w:ascii="Times New Roman" w:hAnsi="Times New Roman"/>
          <w:sz w:val="24"/>
          <w:szCs w:val="24"/>
        </w:rPr>
        <w:t xml:space="preserve"> </w:t>
      </w:r>
      <w:r w:rsidRPr="00036EA4">
        <w:rPr>
          <w:rFonts w:ascii="Times New Roman" w:hAnsi="Times New Roman"/>
          <w:sz w:val="24"/>
          <w:szCs w:val="24"/>
        </w:rPr>
        <w:t xml:space="preserve"> получателям поддержки. Доступность документов, определяющих соответствующие условия и  требования, их публикация в наглядной форме позволяют хозяйствующим субъектам принимать обоснованные решения в рамках реализации предпринимательской деятельности.</w:t>
      </w:r>
    </w:p>
    <w:p w:rsidR="00CE0A04" w:rsidRDefault="00CE0A04" w:rsidP="00486982">
      <w:pPr>
        <w:tabs>
          <w:tab w:val="left" w:pos="540"/>
        </w:tabs>
        <w:spacing w:after="0"/>
        <w:ind w:firstLine="360"/>
        <w:contextualSpacing/>
        <w:jc w:val="both"/>
        <w:rPr>
          <w:rFonts w:ascii="Times New Roman" w:hAnsi="Times New Roman"/>
          <w:b/>
          <w:iCs/>
          <w:kern w:val="32"/>
          <w:sz w:val="24"/>
          <w:szCs w:val="24"/>
        </w:rPr>
      </w:pPr>
    </w:p>
    <w:p w:rsidR="00F9040F" w:rsidRPr="00036EA4" w:rsidRDefault="00F9040F" w:rsidP="00486982">
      <w:pPr>
        <w:tabs>
          <w:tab w:val="left" w:pos="540"/>
        </w:tabs>
        <w:spacing w:after="0"/>
        <w:ind w:firstLine="360"/>
        <w:contextualSpacing/>
        <w:jc w:val="both"/>
        <w:rPr>
          <w:rFonts w:ascii="Times New Roman" w:hAnsi="Times New Roman"/>
          <w:b/>
          <w:iCs/>
          <w:kern w:val="32"/>
          <w:sz w:val="24"/>
          <w:szCs w:val="24"/>
        </w:rPr>
      </w:pPr>
      <w:r w:rsidRPr="00036EA4">
        <w:rPr>
          <w:rFonts w:ascii="Times New Roman" w:hAnsi="Times New Roman"/>
          <w:b/>
          <w:iCs/>
          <w:kern w:val="32"/>
          <w:sz w:val="24"/>
          <w:szCs w:val="24"/>
        </w:rPr>
        <w:t>Требования Стандарта:</w:t>
      </w:r>
    </w:p>
    <w:p w:rsidR="00F9040F" w:rsidRPr="00036EA4" w:rsidRDefault="00F9040F" w:rsidP="00486982">
      <w:pPr>
        <w:tabs>
          <w:tab w:val="left" w:pos="540"/>
        </w:tabs>
        <w:spacing w:after="0"/>
        <w:ind w:firstLine="360"/>
        <w:contextualSpacing/>
        <w:jc w:val="both"/>
        <w:rPr>
          <w:rFonts w:ascii="Times New Roman" w:hAnsi="Times New Roman"/>
          <w:b/>
          <w:bCs/>
          <w:iCs/>
          <w:kern w:val="32"/>
          <w:sz w:val="24"/>
          <w:szCs w:val="24"/>
        </w:rPr>
      </w:pPr>
      <w:r w:rsidRPr="00036EA4">
        <w:rPr>
          <w:rFonts w:ascii="Times New Roman" w:hAnsi="Times New Roman"/>
          <w:b/>
          <w:bCs/>
          <w:iCs/>
          <w:kern w:val="32"/>
          <w:sz w:val="24"/>
          <w:szCs w:val="24"/>
        </w:rPr>
        <w:t xml:space="preserve">Утверждение  документов, устанавливающих условия и требования к получателям поддержки – субъектам малого и среднего предпринимательства, организациям инфраструктуры поддержки предпринимательства. </w:t>
      </w:r>
    </w:p>
    <w:p w:rsidR="00F9040F" w:rsidRPr="00036EA4" w:rsidRDefault="00F9040F" w:rsidP="0048698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F9040F" w:rsidRPr="00036EA4" w:rsidRDefault="00F9040F" w:rsidP="0048698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036EA4">
        <w:rPr>
          <w:rFonts w:ascii="Times New Roman" w:hAnsi="Times New Roman"/>
          <w:sz w:val="24"/>
          <w:szCs w:val="24"/>
        </w:rPr>
        <w:t xml:space="preserve">1. В муниципальном </w:t>
      </w:r>
      <w:r>
        <w:rPr>
          <w:rFonts w:ascii="Times New Roman" w:hAnsi="Times New Roman"/>
          <w:sz w:val="24"/>
          <w:szCs w:val="24"/>
        </w:rPr>
        <w:t>районе</w:t>
      </w:r>
      <w:r w:rsidRPr="00036EA4">
        <w:rPr>
          <w:rFonts w:ascii="Times New Roman" w:hAnsi="Times New Roman"/>
          <w:sz w:val="24"/>
          <w:szCs w:val="24"/>
        </w:rPr>
        <w:t xml:space="preserve"> должны быть разработаны и утверждены документы, устанавливающие условия и требования к получателям поддержки – субъектам малого</w:t>
      </w:r>
      <w:r w:rsidR="003871AA">
        <w:rPr>
          <w:rFonts w:ascii="Times New Roman" w:hAnsi="Times New Roman"/>
          <w:sz w:val="24"/>
          <w:szCs w:val="24"/>
        </w:rPr>
        <w:t xml:space="preserve">            </w:t>
      </w:r>
      <w:r w:rsidRPr="00036EA4">
        <w:rPr>
          <w:rFonts w:ascii="Times New Roman" w:hAnsi="Times New Roman"/>
          <w:sz w:val="24"/>
          <w:szCs w:val="24"/>
        </w:rPr>
        <w:t xml:space="preserve"> и среднего предпринимательства, организациям инфраструктуры поддержки предпринимательства. При</w:t>
      </w:r>
      <w:r w:rsidRPr="00036EA4">
        <w:rPr>
          <w:rFonts w:ascii="Times New Roman" w:hAnsi="Times New Roman"/>
          <w:iCs/>
          <w:color w:val="000000"/>
          <w:sz w:val="24"/>
          <w:szCs w:val="24"/>
        </w:rPr>
        <w:t xml:space="preserve"> их разработке и утверждении таких документов должны соблюдаться следующие требования:</w:t>
      </w:r>
    </w:p>
    <w:p w:rsidR="00D774F5" w:rsidRDefault="00F9040F" w:rsidP="0048698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B03EB5">
        <w:rPr>
          <w:rFonts w:ascii="Times New Roman" w:hAnsi="Times New Roman"/>
          <w:iCs/>
          <w:color w:val="000000"/>
          <w:sz w:val="24"/>
          <w:szCs w:val="24"/>
        </w:rPr>
        <w:t>1) Проекты документов до их утверждения должны быть рассмотрены на заседаниях Совета.</w:t>
      </w:r>
    </w:p>
    <w:p w:rsidR="00F9040F" w:rsidRPr="00036EA4" w:rsidRDefault="00486982" w:rsidP="0048698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2) </w:t>
      </w:r>
      <w:r w:rsidR="00F9040F" w:rsidRPr="00036EA4">
        <w:rPr>
          <w:rFonts w:ascii="Times New Roman" w:hAnsi="Times New Roman"/>
          <w:iCs/>
          <w:color w:val="000000"/>
          <w:sz w:val="24"/>
          <w:szCs w:val="24"/>
        </w:rPr>
        <w:t xml:space="preserve">Утвержденные документы размещаются  в открытом доступе, в том числе </w:t>
      </w:r>
      <w:r w:rsidR="003871AA">
        <w:rPr>
          <w:rFonts w:ascii="Times New Roman" w:hAnsi="Times New Roman"/>
          <w:iCs/>
          <w:color w:val="000000"/>
          <w:sz w:val="24"/>
          <w:szCs w:val="24"/>
        </w:rPr>
        <w:t xml:space="preserve">                   </w:t>
      </w:r>
      <w:r w:rsidR="009A6B26">
        <w:rPr>
          <w:rFonts w:ascii="Times New Roman" w:hAnsi="Times New Roman"/>
          <w:iCs/>
          <w:color w:val="000000"/>
          <w:sz w:val="24"/>
          <w:szCs w:val="24"/>
        </w:rPr>
        <w:t xml:space="preserve">    </w:t>
      </w:r>
      <w:r w:rsidR="00F9040F" w:rsidRPr="00036EA4">
        <w:rPr>
          <w:rFonts w:ascii="Times New Roman" w:hAnsi="Times New Roman"/>
          <w:iCs/>
          <w:color w:val="000000"/>
          <w:sz w:val="24"/>
          <w:szCs w:val="24"/>
        </w:rPr>
        <w:t>на официальном Интернет-сайте администрации муниципального образования.</w:t>
      </w:r>
    </w:p>
    <w:p w:rsidR="00F9040F" w:rsidRDefault="00D774F5" w:rsidP="00486982">
      <w:pPr>
        <w:tabs>
          <w:tab w:val="left" w:pos="540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lastRenderedPageBreak/>
        <w:t xml:space="preserve">3) </w:t>
      </w:r>
      <w:r w:rsidR="00F9040F" w:rsidRPr="00036EA4">
        <w:rPr>
          <w:rFonts w:ascii="Times New Roman" w:hAnsi="Times New Roman"/>
          <w:iCs/>
          <w:color w:val="000000"/>
          <w:sz w:val="24"/>
          <w:szCs w:val="24"/>
        </w:rPr>
        <w:t xml:space="preserve">Документы </w:t>
      </w:r>
      <w:r w:rsidR="00F9040F">
        <w:rPr>
          <w:rFonts w:ascii="Times New Roman" w:hAnsi="Times New Roman"/>
          <w:iCs/>
          <w:color w:val="000000"/>
          <w:sz w:val="24"/>
          <w:szCs w:val="24"/>
        </w:rPr>
        <w:t>администрации муниципального района</w:t>
      </w:r>
      <w:r w:rsidR="00F9040F" w:rsidRPr="00036EA4">
        <w:rPr>
          <w:rFonts w:ascii="Times New Roman" w:hAnsi="Times New Roman"/>
          <w:iCs/>
          <w:color w:val="000000"/>
          <w:sz w:val="24"/>
          <w:szCs w:val="24"/>
        </w:rPr>
        <w:t xml:space="preserve"> должны разрабатываться с учетом условий и требований к получателям поддержки, принятых на федеральном уровне, уровне субъекта Российской Федерации и муниципального </w:t>
      </w:r>
      <w:r w:rsidR="00F9040F">
        <w:rPr>
          <w:rFonts w:ascii="Times New Roman" w:hAnsi="Times New Roman"/>
          <w:iCs/>
          <w:color w:val="000000"/>
          <w:sz w:val="24"/>
          <w:szCs w:val="24"/>
        </w:rPr>
        <w:t>района</w:t>
      </w:r>
      <w:r w:rsidR="00F9040F" w:rsidRPr="00036EA4">
        <w:rPr>
          <w:rFonts w:ascii="Times New Roman" w:hAnsi="Times New Roman"/>
          <w:iCs/>
          <w:color w:val="000000"/>
          <w:sz w:val="24"/>
          <w:szCs w:val="24"/>
        </w:rPr>
        <w:t xml:space="preserve">, в том числе с учетом  Программы развития малого и среднего предпринимательства на территории муниципального </w:t>
      </w:r>
      <w:r w:rsidR="00F9040F">
        <w:rPr>
          <w:rFonts w:ascii="Times New Roman" w:hAnsi="Times New Roman"/>
          <w:iCs/>
          <w:color w:val="000000"/>
          <w:sz w:val="24"/>
          <w:szCs w:val="24"/>
        </w:rPr>
        <w:t>района</w:t>
      </w:r>
      <w:r w:rsidR="00F9040F" w:rsidRPr="00036EA4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F9040F" w:rsidRDefault="00F9040F" w:rsidP="00486982">
      <w:pPr>
        <w:tabs>
          <w:tab w:val="left" w:pos="540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F9040F" w:rsidRPr="00036EA4" w:rsidRDefault="00F9040F" w:rsidP="00486982">
      <w:pPr>
        <w:keepNext/>
        <w:tabs>
          <w:tab w:val="left" w:pos="993"/>
        </w:tabs>
        <w:spacing w:after="0"/>
        <w:ind w:firstLine="360"/>
        <w:contextualSpacing/>
        <w:jc w:val="both"/>
        <w:outlineLvl w:val="1"/>
        <w:rPr>
          <w:rFonts w:ascii="Times New Roman" w:hAnsi="Times New Roman"/>
          <w:b/>
          <w:iCs/>
          <w:kern w:val="32"/>
          <w:sz w:val="24"/>
          <w:szCs w:val="24"/>
        </w:rPr>
      </w:pPr>
      <w:bookmarkStart w:id="10" w:name="_Toc224557587"/>
      <w:r w:rsidRPr="00E020E6">
        <w:rPr>
          <w:rFonts w:ascii="Times New Roman" w:hAnsi="Times New Roman"/>
          <w:b/>
          <w:iCs/>
          <w:kern w:val="32"/>
          <w:sz w:val="24"/>
          <w:szCs w:val="24"/>
          <w:lang w:val="en-US"/>
        </w:rPr>
        <w:t>III</w:t>
      </w:r>
      <w:r w:rsidRPr="00E020E6">
        <w:rPr>
          <w:rFonts w:ascii="Times New Roman" w:hAnsi="Times New Roman"/>
          <w:b/>
          <w:iCs/>
          <w:kern w:val="32"/>
          <w:sz w:val="24"/>
          <w:szCs w:val="24"/>
        </w:rPr>
        <w:t xml:space="preserve">. Создание и развитие инфраструктуры поддержки </w:t>
      </w:r>
      <w:bookmarkEnd w:id="10"/>
      <w:r w:rsidRPr="00E020E6">
        <w:rPr>
          <w:rFonts w:ascii="Times New Roman" w:hAnsi="Times New Roman"/>
          <w:b/>
          <w:iCs/>
          <w:kern w:val="32"/>
          <w:sz w:val="24"/>
          <w:szCs w:val="24"/>
        </w:rPr>
        <w:t>малого и среднего предпринимательства</w:t>
      </w:r>
    </w:p>
    <w:p w:rsidR="00F9040F" w:rsidRPr="00036EA4" w:rsidRDefault="00F9040F" w:rsidP="00F914F2">
      <w:pPr>
        <w:tabs>
          <w:tab w:val="left" w:pos="284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F9040F" w:rsidRPr="00036EA4" w:rsidRDefault="00F9040F" w:rsidP="00486982">
      <w:pPr>
        <w:keepNext/>
        <w:tabs>
          <w:tab w:val="left" w:pos="993"/>
        </w:tabs>
        <w:spacing w:after="0"/>
        <w:ind w:firstLine="360"/>
        <w:contextualSpacing/>
        <w:jc w:val="both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bookmarkStart w:id="11" w:name="_Toc224557588"/>
      <w:r>
        <w:rPr>
          <w:rFonts w:ascii="Times New Roman" w:hAnsi="Times New Roman"/>
          <w:b/>
          <w:bCs/>
          <w:iCs/>
          <w:sz w:val="24"/>
          <w:szCs w:val="24"/>
        </w:rPr>
        <w:t>7</w:t>
      </w:r>
      <w:r w:rsidRPr="00036EA4">
        <w:rPr>
          <w:rFonts w:ascii="Times New Roman" w:hAnsi="Times New Roman"/>
          <w:b/>
          <w:bCs/>
          <w:iCs/>
          <w:sz w:val="24"/>
          <w:szCs w:val="24"/>
        </w:rPr>
        <w:t>.</w:t>
      </w:r>
      <w:r w:rsidR="00AB736E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036EA4">
        <w:rPr>
          <w:rFonts w:ascii="Times New Roman" w:hAnsi="Times New Roman"/>
          <w:b/>
          <w:bCs/>
          <w:iCs/>
          <w:sz w:val="24"/>
          <w:szCs w:val="24"/>
        </w:rPr>
        <w:t>Наличие доступной инфраструктуры  поддержки малого и среднего п</w:t>
      </w:r>
      <w:r>
        <w:rPr>
          <w:rFonts w:ascii="Times New Roman" w:hAnsi="Times New Roman"/>
          <w:b/>
          <w:bCs/>
          <w:iCs/>
          <w:sz w:val="24"/>
          <w:szCs w:val="24"/>
        </w:rPr>
        <w:t>редпринимательства (в том числе</w:t>
      </w:r>
      <w:r w:rsidRPr="00036EA4">
        <w:rPr>
          <w:rFonts w:ascii="Times New Roman" w:hAnsi="Times New Roman"/>
          <w:b/>
          <w:bCs/>
          <w:iCs/>
          <w:sz w:val="24"/>
          <w:szCs w:val="24"/>
        </w:rPr>
        <w:t xml:space="preserve"> многофунциональные центры</w:t>
      </w:r>
      <w:bookmarkEnd w:id="11"/>
      <w:r>
        <w:rPr>
          <w:rFonts w:ascii="Times New Roman" w:hAnsi="Times New Roman"/>
          <w:b/>
          <w:bCs/>
          <w:iCs/>
          <w:sz w:val="24"/>
          <w:szCs w:val="24"/>
        </w:rPr>
        <w:t>)</w:t>
      </w:r>
    </w:p>
    <w:p w:rsidR="00F9040F" w:rsidRDefault="00F9040F" w:rsidP="00486982">
      <w:pPr>
        <w:tabs>
          <w:tab w:val="left" w:pos="540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iCs/>
          <w:sz w:val="24"/>
          <w:szCs w:val="24"/>
        </w:rPr>
      </w:pPr>
      <w:r w:rsidRPr="00036EA4">
        <w:rPr>
          <w:rFonts w:ascii="Times New Roman" w:hAnsi="Times New Roman"/>
          <w:iCs/>
          <w:sz w:val="24"/>
          <w:szCs w:val="24"/>
        </w:rPr>
        <w:t>Одна из задач админист</w:t>
      </w:r>
      <w:r>
        <w:rPr>
          <w:rFonts w:ascii="Times New Roman" w:hAnsi="Times New Roman"/>
          <w:iCs/>
          <w:sz w:val="24"/>
          <w:szCs w:val="24"/>
        </w:rPr>
        <w:t xml:space="preserve">рации муниципального района </w:t>
      </w:r>
      <w:r w:rsidRPr="00036EA4">
        <w:rPr>
          <w:rFonts w:ascii="Times New Roman" w:hAnsi="Times New Roman"/>
          <w:iCs/>
          <w:sz w:val="24"/>
          <w:szCs w:val="24"/>
        </w:rPr>
        <w:t xml:space="preserve"> – обеспечить  системное развитие (девелопмент) территории, учитывающее нужды субъектов предпринимательской деятельности. Создаваемые и действующие в муниципальном </w:t>
      </w:r>
      <w:r w:rsidR="00705B26">
        <w:rPr>
          <w:rFonts w:ascii="Times New Roman" w:hAnsi="Times New Roman"/>
          <w:iCs/>
          <w:sz w:val="24"/>
          <w:szCs w:val="24"/>
        </w:rPr>
        <w:t xml:space="preserve">районе </w:t>
      </w:r>
      <w:r w:rsidRPr="00036EA4">
        <w:rPr>
          <w:rFonts w:ascii="Times New Roman" w:hAnsi="Times New Roman"/>
          <w:iCs/>
          <w:sz w:val="24"/>
          <w:szCs w:val="24"/>
        </w:rPr>
        <w:t xml:space="preserve">организации инфраструктуры  </w:t>
      </w:r>
      <w:r w:rsidRPr="00036EA4">
        <w:rPr>
          <w:rFonts w:ascii="Times New Roman" w:hAnsi="Times New Roman"/>
          <w:bCs/>
          <w:iCs/>
          <w:sz w:val="24"/>
          <w:szCs w:val="24"/>
        </w:rPr>
        <w:t>поддержки малого и среднего предпринимательства</w:t>
      </w:r>
      <w:r w:rsidRPr="00036EA4">
        <w:rPr>
          <w:rFonts w:ascii="Times New Roman" w:hAnsi="Times New Roman"/>
          <w:iCs/>
          <w:sz w:val="24"/>
          <w:szCs w:val="24"/>
        </w:rPr>
        <w:t xml:space="preserve"> должны создавать условия для </w:t>
      </w:r>
      <w:r w:rsidRPr="00036EA4">
        <w:rPr>
          <w:rFonts w:ascii="Times New Roman" w:hAnsi="Times New Roman"/>
          <w:bCs/>
          <w:iCs/>
          <w:sz w:val="24"/>
          <w:szCs w:val="24"/>
        </w:rPr>
        <w:t>развития малого и среднего предпринимательства</w:t>
      </w:r>
      <w:r w:rsidRPr="00036EA4">
        <w:rPr>
          <w:rFonts w:ascii="Times New Roman" w:hAnsi="Times New Roman"/>
          <w:iCs/>
          <w:sz w:val="24"/>
          <w:szCs w:val="24"/>
        </w:rPr>
        <w:t xml:space="preserve">. </w:t>
      </w:r>
    </w:p>
    <w:p w:rsidR="00F9040F" w:rsidRPr="00036EA4" w:rsidRDefault="00F9040F" w:rsidP="0048698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9040F" w:rsidRPr="00036EA4" w:rsidRDefault="00F9040F" w:rsidP="0048698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036EA4">
        <w:rPr>
          <w:rFonts w:ascii="Times New Roman" w:hAnsi="Times New Roman"/>
          <w:b/>
          <w:sz w:val="24"/>
          <w:szCs w:val="24"/>
        </w:rPr>
        <w:t xml:space="preserve">Требования Стандарта: </w:t>
      </w:r>
    </w:p>
    <w:p w:rsidR="00F9040F" w:rsidRPr="00036EA4" w:rsidRDefault="00F9040F" w:rsidP="00486982">
      <w:pPr>
        <w:keepNext/>
        <w:tabs>
          <w:tab w:val="left" w:pos="540"/>
          <w:tab w:val="left" w:pos="993"/>
        </w:tabs>
        <w:spacing w:after="0"/>
        <w:ind w:firstLine="360"/>
        <w:contextualSpacing/>
        <w:jc w:val="both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r w:rsidRPr="00036EA4">
        <w:rPr>
          <w:rFonts w:ascii="Times New Roman" w:hAnsi="Times New Roman"/>
          <w:b/>
          <w:bCs/>
          <w:iCs/>
          <w:sz w:val="24"/>
          <w:szCs w:val="24"/>
        </w:rPr>
        <w:t>Наличие доступной инфраструктуры поддержки малого и среднего п</w:t>
      </w:r>
      <w:r>
        <w:rPr>
          <w:rFonts w:ascii="Times New Roman" w:hAnsi="Times New Roman"/>
          <w:b/>
          <w:bCs/>
          <w:iCs/>
          <w:sz w:val="24"/>
          <w:szCs w:val="24"/>
        </w:rPr>
        <w:t>редпринимательства (в том числе многофунциональные центры)</w:t>
      </w:r>
      <w:r w:rsidRPr="00036EA4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:rsidR="00F9040F" w:rsidRPr="00036EA4" w:rsidRDefault="00F9040F" w:rsidP="0048698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36EA4">
        <w:rPr>
          <w:rFonts w:ascii="Times New Roman" w:hAnsi="Times New Roman"/>
          <w:sz w:val="24"/>
          <w:szCs w:val="24"/>
        </w:rPr>
        <w:t xml:space="preserve">1. Администрация муниципального </w:t>
      </w:r>
      <w:r w:rsidR="00705B26">
        <w:rPr>
          <w:rFonts w:ascii="Times New Roman" w:hAnsi="Times New Roman"/>
          <w:sz w:val="24"/>
          <w:szCs w:val="24"/>
        </w:rPr>
        <w:t xml:space="preserve">района </w:t>
      </w:r>
      <w:r w:rsidRPr="00036EA4">
        <w:rPr>
          <w:rFonts w:ascii="Times New Roman" w:hAnsi="Times New Roman"/>
          <w:sz w:val="24"/>
          <w:szCs w:val="24"/>
        </w:rPr>
        <w:t xml:space="preserve">принимает участие в создании и развитии организаций инфраструктуры </w:t>
      </w:r>
      <w:r w:rsidRPr="00036EA4">
        <w:rPr>
          <w:rFonts w:ascii="Times New Roman" w:hAnsi="Times New Roman"/>
          <w:bCs/>
          <w:iCs/>
          <w:sz w:val="24"/>
          <w:szCs w:val="24"/>
        </w:rPr>
        <w:t>поддержки малого и среднего предпринимательства</w:t>
      </w:r>
      <w:r w:rsidRPr="00036EA4">
        <w:rPr>
          <w:rFonts w:ascii="Times New Roman" w:hAnsi="Times New Roman"/>
          <w:sz w:val="24"/>
          <w:szCs w:val="24"/>
        </w:rPr>
        <w:t xml:space="preserve"> в рамках реализации целевых программ (включая муниципальные и региональные целевые программы по развитию малого и среднего предпринимательства).</w:t>
      </w:r>
    </w:p>
    <w:p w:rsidR="00F9040F" w:rsidRPr="00036EA4" w:rsidRDefault="00F9040F" w:rsidP="0048698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036EA4">
        <w:rPr>
          <w:rFonts w:ascii="Times New Roman" w:hAnsi="Times New Roman"/>
          <w:sz w:val="24"/>
          <w:szCs w:val="24"/>
        </w:rPr>
        <w:t xml:space="preserve"> В муниципальном </w:t>
      </w:r>
      <w:r>
        <w:rPr>
          <w:rFonts w:ascii="Times New Roman" w:hAnsi="Times New Roman"/>
          <w:sz w:val="24"/>
          <w:szCs w:val="24"/>
        </w:rPr>
        <w:t xml:space="preserve">районе </w:t>
      </w:r>
      <w:r w:rsidRPr="00036EA4">
        <w:rPr>
          <w:rFonts w:ascii="Times New Roman" w:hAnsi="Times New Roman"/>
          <w:sz w:val="24"/>
          <w:szCs w:val="24"/>
        </w:rPr>
        <w:t xml:space="preserve"> должна быть разработана система льгот для резидентов объектов инфраструктуры, в том числе:</w:t>
      </w:r>
    </w:p>
    <w:p w:rsidR="00F9040F" w:rsidRPr="00036EA4" w:rsidRDefault="00F9040F" w:rsidP="0048698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36EA4">
        <w:rPr>
          <w:rFonts w:ascii="Times New Roman" w:hAnsi="Times New Roman"/>
          <w:sz w:val="24"/>
          <w:szCs w:val="24"/>
        </w:rPr>
        <w:t>- льготы по арендным ставкам;</w:t>
      </w:r>
    </w:p>
    <w:p w:rsidR="00F9040F" w:rsidRPr="00036EA4" w:rsidRDefault="00F9040F" w:rsidP="0048698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36EA4">
        <w:rPr>
          <w:rFonts w:ascii="Times New Roman" w:hAnsi="Times New Roman"/>
          <w:sz w:val="24"/>
          <w:szCs w:val="24"/>
        </w:rPr>
        <w:t>- налоговые льготы.</w:t>
      </w:r>
    </w:p>
    <w:p w:rsidR="00F9040F" w:rsidRPr="00036EA4" w:rsidRDefault="00F9040F" w:rsidP="00486982">
      <w:pPr>
        <w:tabs>
          <w:tab w:val="left" w:pos="540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F9040F" w:rsidRDefault="00F9040F" w:rsidP="00486982">
      <w:pPr>
        <w:keepNext/>
        <w:tabs>
          <w:tab w:val="left" w:pos="993"/>
        </w:tabs>
        <w:spacing w:after="0"/>
        <w:ind w:firstLine="360"/>
        <w:contextualSpacing/>
        <w:jc w:val="both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8</w:t>
      </w:r>
      <w:r w:rsidRPr="00036EA4">
        <w:rPr>
          <w:rFonts w:ascii="Times New Roman" w:hAnsi="Times New Roman"/>
          <w:b/>
          <w:bCs/>
          <w:i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iCs/>
          <w:sz w:val="24"/>
          <w:szCs w:val="24"/>
        </w:rPr>
        <w:t>Повышение</w:t>
      </w:r>
      <w:r w:rsidRPr="00036EA4">
        <w:rPr>
          <w:rFonts w:ascii="Times New Roman" w:hAnsi="Times New Roman"/>
          <w:b/>
          <w:bCs/>
          <w:iCs/>
          <w:sz w:val="24"/>
          <w:szCs w:val="24"/>
        </w:rPr>
        <w:t xml:space="preserve"> квалификации и оценки компетентности сотрудников профильных органов муниципальной власти по работе с субъектами малого и среднего предпринимательства</w:t>
      </w:r>
    </w:p>
    <w:p w:rsidR="00F9040F" w:rsidRPr="00EE47A0" w:rsidRDefault="00F914F2" w:rsidP="00486982">
      <w:pPr>
        <w:keepNext/>
        <w:tabs>
          <w:tab w:val="left" w:pos="540"/>
          <w:tab w:val="left" w:pos="993"/>
        </w:tabs>
        <w:spacing w:after="0"/>
        <w:ind w:firstLine="360"/>
        <w:contextualSpacing/>
        <w:jc w:val="both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</w:t>
      </w:r>
      <w:r w:rsidR="00F9040F">
        <w:rPr>
          <w:rFonts w:ascii="Times New Roman" w:hAnsi="Times New Roman"/>
          <w:bCs/>
          <w:iCs/>
          <w:sz w:val="24"/>
          <w:szCs w:val="24"/>
        </w:rPr>
        <w:t xml:space="preserve">остоянное повышение квалификации  должностных лиц, связанных с работой </w:t>
      </w:r>
      <w:r w:rsidR="003871AA">
        <w:rPr>
          <w:rFonts w:ascii="Times New Roman" w:hAnsi="Times New Roman"/>
          <w:bCs/>
          <w:iCs/>
          <w:sz w:val="24"/>
          <w:szCs w:val="24"/>
        </w:rPr>
        <w:t xml:space="preserve">         </w:t>
      </w:r>
      <w:r w:rsidR="009A6B26">
        <w:rPr>
          <w:rFonts w:ascii="Times New Roman" w:hAnsi="Times New Roman"/>
          <w:bCs/>
          <w:iCs/>
          <w:sz w:val="24"/>
          <w:szCs w:val="24"/>
        </w:rPr>
        <w:t xml:space="preserve">   </w:t>
      </w:r>
      <w:r w:rsidR="003871AA">
        <w:rPr>
          <w:rFonts w:ascii="Times New Roman" w:hAnsi="Times New Roman"/>
          <w:bCs/>
          <w:iCs/>
          <w:sz w:val="24"/>
          <w:szCs w:val="24"/>
        </w:rPr>
        <w:t xml:space="preserve">       </w:t>
      </w:r>
      <w:r w:rsidR="00F9040F">
        <w:rPr>
          <w:rFonts w:ascii="Times New Roman" w:hAnsi="Times New Roman"/>
          <w:bCs/>
          <w:iCs/>
          <w:sz w:val="24"/>
          <w:szCs w:val="24"/>
        </w:rPr>
        <w:t xml:space="preserve">с субъектами малого и среднего предпринимательства. </w:t>
      </w:r>
    </w:p>
    <w:p w:rsidR="00F9040F" w:rsidRPr="00036EA4" w:rsidRDefault="00F9040F" w:rsidP="00486982">
      <w:pPr>
        <w:tabs>
          <w:tab w:val="left" w:pos="0"/>
        </w:tabs>
        <w:spacing w:after="0"/>
        <w:ind w:right="-1" w:firstLine="360"/>
        <w:contextualSpacing/>
        <w:jc w:val="both"/>
        <w:rPr>
          <w:sz w:val="24"/>
          <w:szCs w:val="24"/>
        </w:rPr>
      </w:pPr>
      <w:r w:rsidRPr="00036EA4">
        <w:rPr>
          <w:sz w:val="24"/>
          <w:szCs w:val="24"/>
        </w:rPr>
        <w:tab/>
      </w:r>
    </w:p>
    <w:p w:rsidR="00F9040F" w:rsidRPr="00036EA4" w:rsidRDefault="00F9040F" w:rsidP="00486982">
      <w:pPr>
        <w:tabs>
          <w:tab w:val="left" w:pos="0"/>
          <w:tab w:val="left" w:pos="540"/>
        </w:tabs>
        <w:spacing w:after="0"/>
        <w:ind w:right="-1" w:firstLine="360"/>
        <w:contextualSpacing/>
        <w:jc w:val="both"/>
        <w:rPr>
          <w:rFonts w:ascii="Times New Roman" w:hAnsi="Times New Roman"/>
          <w:b/>
          <w:iCs/>
          <w:kern w:val="32"/>
          <w:sz w:val="24"/>
          <w:szCs w:val="24"/>
        </w:rPr>
      </w:pPr>
      <w:r w:rsidRPr="00036EA4">
        <w:rPr>
          <w:sz w:val="24"/>
          <w:szCs w:val="24"/>
        </w:rPr>
        <w:tab/>
      </w:r>
      <w:r w:rsidRPr="00036EA4">
        <w:rPr>
          <w:rFonts w:ascii="Times New Roman" w:hAnsi="Times New Roman"/>
          <w:b/>
          <w:iCs/>
          <w:kern w:val="32"/>
          <w:sz w:val="24"/>
          <w:szCs w:val="24"/>
        </w:rPr>
        <w:t>Требования Стандарта:</w:t>
      </w:r>
    </w:p>
    <w:p w:rsidR="00F9040F" w:rsidRPr="00036EA4" w:rsidRDefault="00F9040F" w:rsidP="00F914F2">
      <w:pPr>
        <w:tabs>
          <w:tab w:val="left" w:pos="540"/>
        </w:tabs>
        <w:spacing w:after="0"/>
        <w:ind w:right="-1" w:firstLine="360"/>
        <w:contextualSpacing/>
        <w:jc w:val="both"/>
        <w:rPr>
          <w:rFonts w:ascii="Times New Roman" w:hAnsi="Times New Roman"/>
          <w:b/>
          <w:iCs/>
          <w:kern w:val="32"/>
          <w:sz w:val="24"/>
          <w:szCs w:val="24"/>
        </w:rPr>
      </w:pPr>
      <w:r>
        <w:rPr>
          <w:rFonts w:ascii="Times New Roman" w:hAnsi="Times New Roman"/>
          <w:b/>
          <w:iCs/>
          <w:kern w:val="32"/>
          <w:sz w:val="24"/>
          <w:szCs w:val="24"/>
        </w:rPr>
        <w:tab/>
        <w:t>Повышение</w:t>
      </w:r>
      <w:r w:rsidRPr="00036EA4">
        <w:rPr>
          <w:rFonts w:ascii="Times New Roman" w:hAnsi="Times New Roman"/>
          <w:b/>
          <w:iCs/>
          <w:kern w:val="32"/>
          <w:sz w:val="24"/>
          <w:szCs w:val="24"/>
        </w:rPr>
        <w:t xml:space="preserve"> квалификации и оценки компетентности сотрудников профильных органов муниципальной власти по работе с субъектами малого и среднего предпринимательства </w:t>
      </w:r>
    </w:p>
    <w:p w:rsidR="00F9040F" w:rsidRPr="00036EA4" w:rsidRDefault="00F9040F" w:rsidP="00486982">
      <w:pPr>
        <w:tabs>
          <w:tab w:val="left" w:pos="0"/>
        </w:tabs>
        <w:spacing w:after="0"/>
        <w:ind w:right="-1" w:firstLine="360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F9040F" w:rsidRPr="00036EA4" w:rsidRDefault="00F914F2" w:rsidP="00F914F2">
      <w:pPr>
        <w:tabs>
          <w:tab w:val="left" w:pos="0"/>
          <w:tab w:val="left" w:pos="993"/>
        </w:tabs>
        <w:spacing w:after="0"/>
        <w:ind w:left="284" w:right="-1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      1. В а</w:t>
      </w:r>
      <w:r w:rsidR="00F9040F">
        <w:rPr>
          <w:rFonts w:ascii="Times New Roman" w:hAnsi="Times New Roman"/>
          <w:iCs/>
          <w:color w:val="000000"/>
          <w:sz w:val="24"/>
          <w:szCs w:val="24"/>
        </w:rPr>
        <w:t>дминистрации муниципального района</w:t>
      </w:r>
      <w:r w:rsidR="00F9040F" w:rsidRPr="00036EA4">
        <w:rPr>
          <w:rFonts w:ascii="Times New Roman" w:hAnsi="Times New Roman"/>
          <w:iCs/>
          <w:color w:val="000000"/>
          <w:sz w:val="24"/>
          <w:szCs w:val="24"/>
        </w:rPr>
        <w:t xml:space="preserve"> должен быть создан перечень квалификационных требований к должностям, связанных с работой с субъектами малого </w:t>
      </w:r>
      <w:r w:rsidR="003871AA">
        <w:rPr>
          <w:rFonts w:ascii="Times New Roman" w:hAnsi="Times New Roman"/>
          <w:iCs/>
          <w:color w:val="000000"/>
          <w:sz w:val="24"/>
          <w:szCs w:val="24"/>
        </w:rPr>
        <w:t xml:space="preserve">         </w:t>
      </w:r>
      <w:r w:rsidR="00F9040F" w:rsidRPr="00036EA4">
        <w:rPr>
          <w:rFonts w:ascii="Times New Roman" w:hAnsi="Times New Roman"/>
          <w:iCs/>
          <w:color w:val="000000"/>
          <w:sz w:val="24"/>
          <w:szCs w:val="24"/>
        </w:rPr>
        <w:t xml:space="preserve">и среднего предпринимательства, который должен быть ориентирован на выполнение задач, стоящих перед муниципальным </w:t>
      </w:r>
      <w:r w:rsidR="00F9040F">
        <w:rPr>
          <w:rFonts w:ascii="Times New Roman" w:hAnsi="Times New Roman"/>
          <w:iCs/>
          <w:color w:val="000000"/>
          <w:sz w:val="24"/>
          <w:szCs w:val="24"/>
        </w:rPr>
        <w:t>районом.</w:t>
      </w:r>
    </w:p>
    <w:p w:rsidR="00F9040F" w:rsidRPr="00036EA4" w:rsidRDefault="00F914F2" w:rsidP="00F914F2">
      <w:pPr>
        <w:tabs>
          <w:tab w:val="left" w:pos="0"/>
          <w:tab w:val="left" w:pos="993"/>
        </w:tabs>
        <w:spacing w:after="0"/>
        <w:ind w:left="284" w:right="-1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      2. </w:t>
      </w:r>
      <w:r w:rsidR="00F9040F" w:rsidRPr="00036EA4">
        <w:rPr>
          <w:rFonts w:ascii="Times New Roman" w:hAnsi="Times New Roman"/>
          <w:iCs/>
          <w:color w:val="000000"/>
          <w:sz w:val="24"/>
          <w:szCs w:val="24"/>
        </w:rPr>
        <w:t>Специалист по работе с субъектами малого и среднего предпринимательства должен обладать следующими навыками, позволяющими решать текущие и стратегические задачи:</w:t>
      </w:r>
    </w:p>
    <w:p w:rsidR="00F9040F" w:rsidRPr="00486982" w:rsidRDefault="00486982" w:rsidP="00F914F2">
      <w:pPr>
        <w:pStyle w:val="afd"/>
        <w:numPr>
          <w:ilvl w:val="0"/>
          <w:numId w:val="27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lastRenderedPageBreak/>
        <w:t xml:space="preserve"> </w:t>
      </w:r>
      <w:r w:rsidR="007C4817" w:rsidRPr="00486982">
        <w:rPr>
          <w:rFonts w:ascii="Times New Roman" w:hAnsi="Times New Roman"/>
          <w:iCs/>
          <w:color w:val="000000"/>
          <w:sz w:val="24"/>
          <w:szCs w:val="24"/>
        </w:rPr>
        <w:t>р</w:t>
      </w:r>
      <w:r w:rsidR="00F9040F" w:rsidRPr="00486982">
        <w:rPr>
          <w:rFonts w:ascii="Times New Roman" w:hAnsi="Times New Roman"/>
          <w:iCs/>
          <w:color w:val="000000"/>
          <w:sz w:val="24"/>
          <w:szCs w:val="24"/>
        </w:rPr>
        <w:t>азработка программы развития малого и среднего предпринимательства, включая механизмы реализации программных мероприятий;</w:t>
      </w:r>
    </w:p>
    <w:p w:rsidR="00F9040F" w:rsidRPr="00486982" w:rsidRDefault="00486982" w:rsidP="00F914F2">
      <w:pPr>
        <w:pStyle w:val="afd"/>
        <w:numPr>
          <w:ilvl w:val="0"/>
          <w:numId w:val="27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F9040F" w:rsidRPr="00486982">
        <w:rPr>
          <w:rFonts w:ascii="Times New Roman" w:hAnsi="Times New Roman"/>
          <w:iCs/>
          <w:color w:val="000000"/>
          <w:sz w:val="24"/>
          <w:szCs w:val="24"/>
        </w:rPr>
        <w:t>определение бюджетных  и внешних источников финансирования;</w:t>
      </w:r>
    </w:p>
    <w:p w:rsidR="00F9040F" w:rsidRPr="00486982" w:rsidRDefault="00486982" w:rsidP="00F914F2">
      <w:pPr>
        <w:pStyle w:val="afd"/>
        <w:numPr>
          <w:ilvl w:val="0"/>
          <w:numId w:val="27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7C4817" w:rsidRPr="00486982">
        <w:rPr>
          <w:rFonts w:ascii="Times New Roman" w:hAnsi="Times New Roman"/>
          <w:iCs/>
          <w:color w:val="000000"/>
          <w:sz w:val="24"/>
          <w:szCs w:val="24"/>
        </w:rPr>
        <w:t>р</w:t>
      </w:r>
      <w:r w:rsidR="00F9040F" w:rsidRPr="00486982">
        <w:rPr>
          <w:rFonts w:ascii="Times New Roman" w:hAnsi="Times New Roman"/>
          <w:iCs/>
          <w:color w:val="000000"/>
          <w:sz w:val="24"/>
          <w:szCs w:val="24"/>
        </w:rPr>
        <w:t>азработка концепции политики в сфере развития малого и среднего                предпринимательства;</w:t>
      </w:r>
    </w:p>
    <w:p w:rsidR="00F9040F" w:rsidRPr="00486982" w:rsidRDefault="00486982" w:rsidP="00F914F2">
      <w:pPr>
        <w:pStyle w:val="afd"/>
        <w:numPr>
          <w:ilvl w:val="0"/>
          <w:numId w:val="27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F9040F" w:rsidRPr="00486982">
        <w:rPr>
          <w:rFonts w:ascii="Times New Roman" w:hAnsi="Times New Roman"/>
          <w:iCs/>
          <w:color w:val="000000"/>
          <w:sz w:val="24"/>
          <w:szCs w:val="24"/>
        </w:rPr>
        <w:t>осуществление оценки эффективности реализации мероприятий муниципальной программы.</w:t>
      </w:r>
    </w:p>
    <w:p w:rsidR="00F9040F" w:rsidRPr="00F914F2" w:rsidRDefault="00F914F2" w:rsidP="00F914F2">
      <w:pPr>
        <w:tabs>
          <w:tab w:val="left" w:pos="0"/>
          <w:tab w:val="left" w:pos="567"/>
        </w:tabs>
        <w:spacing w:after="0"/>
        <w:ind w:left="284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     </w:t>
      </w:r>
      <w:r w:rsidR="00F9040F" w:rsidRPr="00F914F2">
        <w:rPr>
          <w:rFonts w:ascii="Times New Roman" w:hAnsi="Times New Roman"/>
          <w:iCs/>
          <w:color w:val="000000"/>
          <w:sz w:val="24"/>
          <w:szCs w:val="24"/>
        </w:rPr>
        <w:t xml:space="preserve">В целях недопущения разрыва между знаниями и навыками сотрудников и целями муниципалитета, утверждается документ (включается соответствующий раздел </w:t>
      </w:r>
      <w:r w:rsidR="003871AA" w:rsidRPr="00F914F2">
        <w:rPr>
          <w:rFonts w:ascii="Times New Roman" w:hAnsi="Times New Roman"/>
          <w:iCs/>
          <w:color w:val="000000"/>
          <w:sz w:val="24"/>
          <w:szCs w:val="24"/>
        </w:rPr>
        <w:t xml:space="preserve">                         </w:t>
      </w:r>
      <w:r w:rsidR="00F9040F" w:rsidRPr="00F914F2">
        <w:rPr>
          <w:rFonts w:ascii="Times New Roman" w:hAnsi="Times New Roman"/>
          <w:iCs/>
          <w:color w:val="000000"/>
          <w:sz w:val="24"/>
          <w:szCs w:val="24"/>
        </w:rPr>
        <w:t>в должностные обязанности), описывающий систему повышения профессиональных компетенций сотрудника путем:</w:t>
      </w:r>
    </w:p>
    <w:p w:rsidR="00F9040F" w:rsidRPr="00036EA4" w:rsidRDefault="00486982" w:rsidP="00486982">
      <w:pPr>
        <w:numPr>
          <w:ilvl w:val="0"/>
          <w:numId w:val="28"/>
        </w:numPr>
        <w:tabs>
          <w:tab w:val="left" w:pos="0"/>
        </w:tabs>
        <w:spacing w:after="0"/>
        <w:ind w:left="0" w:firstLine="360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F9040F" w:rsidRPr="00036EA4">
        <w:rPr>
          <w:rFonts w:ascii="Times New Roman" w:hAnsi="Times New Roman"/>
          <w:iCs/>
          <w:color w:val="000000"/>
          <w:sz w:val="24"/>
          <w:szCs w:val="24"/>
        </w:rPr>
        <w:t>самообразования;</w:t>
      </w:r>
    </w:p>
    <w:p w:rsidR="00F9040F" w:rsidRPr="00036EA4" w:rsidRDefault="00486982" w:rsidP="00486982">
      <w:pPr>
        <w:numPr>
          <w:ilvl w:val="0"/>
          <w:numId w:val="28"/>
        </w:numPr>
        <w:tabs>
          <w:tab w:val="left" w:pos="0"/>
        </w:tabs>
        <w:spacing w:after="0"/>
        <w:ind w:left="0" w:firstLine="360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F9040F" w:rsidRPr="00036EA4">
        <w:rPr>
          <w:rFonts w:ascii="Times New Roman" w:hAnsi="Times New Roman"/>
          <w:iCs/>
          <w:color w:val="000000"/>
          <w:sz w:val="24"/>
          <w:szCs w:val="24"/>
        </w:rPr>
        <w:t>обучения через систему повышения квалификации.</w:t>
      </w:r>
    </w:p>
    <w:p w:rsidR="00F9040F" w:rsidRPr="00036EA4" w:rsidRDefault="00F914F2" w:rsidP="00F914F2">
      <w:pPr>
        <w:tabs>
          <w:tab w:val="left" w:pos="0"/>
        </w:tabs>
        <w:spacing w:after="0"/>
        <w:ind w:right="-1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       </w:t>
      </w:r>
      <w:r w:rsidR="00F9040F" w:rsidRPr="00036EA4">
        <w:rPr>
          <w:rFonts w:ascii="Times New Roman" w:hAnsi="Times New Roman"/>
          <w:iCs/>
          <w:color w:val="000000"/>
          <w:sz w:val="24"/>
          <w:szCs w:val="24"/>
        </w:rPr>
        <w:t>Система повышения квалификации должна отвечать следующим требованиям:</w:t>
      </w:r>
    </w:p>
    <w:p w:rsidR="00F9040F" w:rsidRPr="00036EA4" w:rsidRDefault="00486982" w:rsidP="00486982">
      <w:pPr>
        <w:numPr>
          <w:ilvl w:val="0"/>
          <w:numId w:val="29"/>
        </w:numPr>
        <w:tabs>
          <w:tab w:val="left" w:pos="0"/>
        </w:tabs>
        <w:spacing w:after="0"/>
        <w:ind w:left="0" w:firstLine="360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F9040F" w:rsidRPr="00036EA4">
        <w:rPr>
          <w:rFonts w:ascii="Times New Roman" w:hAnsi="Times New Roman"/>
          <w:iCs/>
          <w:color w:val="000000"/>
          <w:sz w:val="24"/>
          <w:szCs w:val="24"/>
        </w:rPr>
        <w:t xml:space="preserve">носить опережающий характер обучения по отношению к изменениям стратегий </w:t>
      </w:r>
      <w:r w:rsidR="003871AA">
        <w:rPr>
          <w:rFonts w:ascii="Times New Roman" w:hAnsi="Times New Roman"/>
          <w:iCs/>
          <w:color w:val="000000"/>
          <w:sz w:val="24"/>
          <w:szCs w:val="24"/>
        </w:rPr>
        <w:t xml:space="preserve">     </w:t>
      </w:r>
      <w:r w:rsidR="00F914F2">
        <w:rPr>
          <w:rFonts w:ascii="Times New Roman" w:hAnsi="Times New Roman"/>
          <w:iCs/>
          <w:color w:val="000000"/>
          <w:sz w:val="24"/>
          <w:szCs w:val="24"/>
        </w:rPr>
        <w:t xml:space="preserve">   </w:t>
      </w:r>
      <w:r w:rsidR="003871AA">
        <w:rPr>
          <w:rFonts w:ascii="Times New Roman" w:hAnsi="Times New Roman"/>
          <w:iCs/>
          <w:color w:val="000000"/>
          <w:sz w:val="24"/>
          <w:szCs w:val="24"/>
        </w:rPr>
        <w:t xml:space="preserve">   </w:t>
      </w:r>
      <w:r w:rsidR="00F9040F" w:rsidRPr="00036EA4">
        <w:rPr>
          <w:rFonts w:ascii="Times New Roman" w:hAnsi="Times New Roman"/>
          <w:iCs/>
          <w:color w:val="000000"/>
          <w:sz w:val="24"/>
          <w:szCs w:val="24"/>
        </w:rPr>
        <w:t>и тактических приемов ведения предпринимательской деятельности;</w:t>
      </w:r>
    </w:p>
    <w:p w:rsidR="00F9040F" w:rsidRPr="00036EA4" w:rsidRDefault="00486982" w:rsidP="00486982">
      <w:pPr>
        <w:numPr>
          <w:ilvl w:val="0"/>
          <w:numId w:val="29"/>
        </w:numPr>
        <w:tabs>
          <w:tab w:val="left" w:pos="0"/>
        </w:tabs>
        <w:spacing w:after="0"/>
        <w:ind w:left="0" w:firstLine="360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F9040F" w:rsidRPr="00036EA4">
        <w:rPr>
          <w:rFonts w:ascii="Times New Roman" w:hAnsi="Times New Roman"/>
          <w:iCs/>
          <w:color w:val="000000"/>
          <w:sz w:val="24"/>
          <w:szCs w:val="24"/>
        </w:rPr>
        <w:t xml:space="preserve">ориентироваться не только на обновление профессиональных знаний и навыков, </w:t>
      </w:r>
      <w:r w:rsidR="003871AA">
        <w:rPr>
          <w:rFonts w:ascii="Times New Roman" w:hAnsi="Times New Roman"/>
          <w:iCs/>
          <w:color w:val="000000"/>
          <w:sz w:val="24"/>
          <w:szCs w:val="24"/>
        </w:rPr>
        <w:t xml:space="preserve">   </w:t>
      </w:r>
      <w:r w:rsidR="009A6B26">
        <w:rPr>
          <w:rFonts w:ascii="Times New Roman" w:hAnsi="Times New Roman"/>
          <w:iCs/>
          <w:color w:val="000000"/>
          <w:sz w:val="24"/>
          <w:szCs w:val="24"/>
        </w:rPr>
        <w:t xml:space="preserve">       </w:t>
      </w:r>
      <w:r w:rsidR="003871AA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F9040F" w:rsidRPr="00036EA4">
        <w:rPr>
          <w:rFonts w:ascii="Times New Roman" w:hAnsi="Times New Roman"/>
          <w:iCs/>
          <w:color w:val="000000"/>
          <w:sz w:val="24"/>
          <w:szCs w:val="24"/>
        </w:rPr>
        <w:t>но</w:t>
      </w:r>
      <w:r w:rsidR="00F914F2">
        <w:rPr>
          <w:rFonts w:ascii="Times New Roman" w:hAnsi="Times New Roman"/>
          <w:iCs/>
          <w:color w:val="000000"/>
          <w:sz w:val="24"/>
          <w:szCs w:val="24"/>
        </w:rPr>
        <w:t xml:space="preserve">    </w:t>
      </w:r>
      <w:r w:rsidR="00F9040F" w:rsidRPr="00036EA4">
        <w:rPr>
          <w:rFonts w:ascii="Times New Roman" w:hAnsi="Times New Roman"/>
          <w:iCs/>
          <w:color w:val="000000"/>
          <w:sz w:val="24"/>
          <w:szCs w:val="24"/>
        </w:rPr>
        <w:t xml:space="preserve"> и на социальное развитие, активизацию творческого потенциала сотрудников;</w:t>
      </w:r>
    </w:p>
    <w:p w:rsidR="00F9040F" w:rsidRPr="00036EA4" w:rsidRDefault="00486982" w:rsidP="00486982">
      <w:pPr>
        <w:numPr>
          <w:ilvl w:val="0"/>
          <w:numId w:val="29"/>
        </w:numPr>
        <w:tabs>
          <w:tab w:val="left" w:pos="0"/>
        </w:tabs>
        <w:spacing w:after="0"/>
        <w:ind w:left="0" w:firstLine="360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F9040F" w:rsidRPr="00036EA4">
        <w:rPr>
          <w:rFonts w:ascii="Times New Roman" w:hAnsi="Times New Roman"/>
          <w:iCs/>
          <w:color w:val="000000"/>
          <w:sz w:val="24"/>
          <w:szCs w:val="24"/>
        </w:rPr>
        <w:t>использовать  методы обучения, которые предполагают обучение действием;</w:t>
      </w:r>
    </w:p>
    <w:p w:rsidR="00F9040F" w:rsidRPr="00036EA4" w:rsidRDefault="00486982" w:rsidP="00486982">
      <w:pPr>
        <w:numPr>
          <w:ilvl w:val="0"/>
          <w:numId w:val="29"/>
        </w:numPr>
        <w:tabs>
          <w:tab w:val="left" w:pos="0"/>
        </w:tabs>
        <w:spacing w:after="0"/>
        <w:ind w:left="0" w:firstLine="360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F9040F" w:rsidRPr="00036EA4">
        <w:rPr>
          <w:rFonts w:ascii="Times New Roman" w:hAnsi="Times New Roman"/>
          <w:iCs/>
          <w:color w:val="000000"/>
          <w:sz w:val="24"/>
          <w:szCs w:val="24"/>
        </w:rPr>
        <w:t>носить инновационный характер обучения, связанный поиском решений возникающих перед муниципалитетом проблемных ситуаций.</w:t>
      </w:r>
    </w:p>
    <w:p w:rsidR="00F9040F" w:rsidRPr="00036EA4" w:rsidRDefault="00486982" w:rsidP="00486982">
      <w:pPr>
        <w:numPr>
          <w:ilvl w:val="0"/>
          <w:numId w:val="24"/>
        </w:numPr>
        <w:tabs>
          <w:tab w:val="left" w:pos="0"/>
          <w:tab w:val="left" w:pos="540"/>
        </w:tabs>
        <w:spacing w:after="0"/>
        <w:ind w:left="0" w:right="-1" w:firstLine="360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F9040F" w:rsidRPr="00036EA4">
        <w:rPr>
          <w:rFonts w:ascii="Times New Roman" w:hAnsi="Times New Roman"/>
          <w:iCs/>
          <w:color w:val="000000"/>
          <w:sz w:val="24"/>
          <w:szCs w:val="24"/>
        </w:rPr>
        <w:t>Основные формы самообразования включают в себя:</w:t>
      </w:r>
    </w:p>
    <w:p w:rsidR="00F9040F" w:rsidRPr="00036EA4" w:rsidRDefault="00486982" w:rsidP="00486982">
      <w:pPr>
        <w:numPr>
          <w:ilvl w:val="0"/>
          <w:numId w:val="30"/>
        </w:numPr>
        <w:tabs>
          <w:tab w:val="left" w:pos="0"/>
        </w:tabs>
        <w:spacing w:after="0"/>
        <w:ind w:left="0" w:firstLine="360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F9040F" w:rsidRPr="00036EA4">
        <w:rPr>
          <w:rFonts w:ascii="Times New Roman" w:hAnsi="Times New Roman"/>
          <w:iCs/>
          <w:color w:val="000000"/>
          <w:sz w:val="24"/>
          <w:szCs w:val="24"/>
        </w:rPr>
        <w:t>инициативное участие в работе семинаров, производственных конференций</w:t>
      </w:r>
      <w:r w:rsidR="003871AA">
        <w:rPr>
          <w:rFonts w:ascii="Times New Roman" w:hAnsi="Times New Roman"/>
          <w:iCs/>
          <w:color w:val="000000"/>
          <w:sz w:val="24"/>
          <w:szCs w:val="24"/>
        </w:rPr>
        <w:t xml:space="preserve">        </w:t>
      </w:r>
      <w:r w:rsidR="00F914F2">
        <w:rPr>
          <w:rFonts w:ascii="Times New Roman" w:hAnsi="Times New Roman"/>
          <w:iCs/>
          <w:color w:val="000000"/>
          <w:sz w:val="24"/>
          <w:szCs w:val="24"/>
        </w:rPr>
        <w:t xml:space="preserve">      </w:t>
      </w:r>
      <w:r w:rsidR="003871AA">
        <w:rPr>
          <w:rFonts w:ascii="Times New Roman" w:hAnsi="Times New Roman"/>
          <w:iCs/>
          <w:color w:val="000000"/>
          <w:sz w:val="24"/>
          <w:szCs w:val="24"/>
        </w:rPr>
        <w:t xml:space="preserve">     </w:t>
      </w:r>
      <w:r w:rsidR="00F9040F" w:rsidRPr="00036EA4">
        <w:rPr>
          <w:rFonts w:ascii="Times New Roman" w:hAnsi="Times New Roman"/>
          <w:iCs/>
          <w:color w:val="000000"/>
          <w:sz w:val="24"/>
          <w:szCs w:val="24"/>
        </w:rPr>
        <w:t xml:space="preserve"> и других тематических мероприятиях;</w:t>
      </w:r>
    </w:p>
    <w:p w:rsidR="00F9040F" w:rsidRPr="00036EA4" w:rsidRDefault="00486982" w:rsidP="00486982">
      <w:pPr>
        <w:tabs>
          <w:tab w:val="left" w:pos="0"/>
        </w:tabs>
        <w:spacing w:after="0"/>
        <w:ind w:firstLine="360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2) </w:t>
      </w:r>
      <w:r w:rsidR="00F9040F" w:rsidRPr="00036EA4">
        <w:rPr>
          <w:rFonts w:ascii="Times New Roman" w:hAnsi="Times New Roman"/>
          <w:iCs/>
          <w:color w:val="000000"/>
          <w:sz w:val="24"/>
          <w:szCs w:val="24"/>
        </w:rPr>
        <w:t>изучение специализированной литературы.</w:t>
      </w:r>
    </w:p>
    <w:p w:rsidR="00F9040F" w:rsidRDefault="00F9040F" w:rsidP="00486982">
      <w:pPr>
        <w:tabs>
          <w:tab w:val="left" w:pos="1134"/>
        </w:tabs>
        <w:spacing w:after="0"/>
        <w:ind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9040F" w:rsidRPr="00036EA4" w:rsidRDefault="00705B26" w:rsidP="00486982">
      <w:pPr>
        <w:keepNext/>
        <w:spacing w:after="0"/>
        <w:ind w:firstLine="360"/>
        <w:contextualSpacing/>
        <w:jc w:val="both"/>
        <w:outlineLvl w:val="0"/>
        <w:rPr>
          <w:rFonts w:ascii="Times New Roman" w:hAnsi="Times New Roman"/>
          <w:kern w:val="32"/>
          <w:sz w:val="24"/>
          <w:szCs w:val="24"/>
        </w:rPr>
      </w:pPr>
      <w:bookmarkStart w:id="12" w:name="_Toc224557590"/>
      <w:r>
        <w:rPr>
          <w:rFonts w:ascii="Times New Roman" w:hAnsi="Times New Roman"/>
          <w:b/>
          <w:iCs/>
          <w:kern w:val="32"/>
          <w:sz w:val="24"/>
          <w:szCs w:val="24"/>
          <w:lang w:val="en-US"/>
        </w:rPr>
        <w:t>IV</w:t>
      </w:r>
      <w:r w:rsidR="00F9040F" w:rsidRPr="00036EA4">
        <w:rPr>
          <w:rFonts w:ascii="Times New Roman" w:hAnsi="Times New Roman"/>
          <w:b/>
          <w:iCs/>
          <w:kern w:val="32"/>
          <w:sz w:val="24"/>
          <w:szCs w:val="24"/>
        </w:rPr>
        <w:t>. Повышение информационной открытости</w:t>
      </w:r>
      <w:bookmarkEnd w:id="12"/>
    </w:p>
    <w:p w:rsidR="00F9040F" w:rsidRPr="00036EA4" w:rsidRDefault="00F9040F" w:rsidP="00486982">
      <w:pPr>
        <w:tabs>
          <w:tab w:val="left" w:pos="1134"/>
        </w:tabs>
        <w:spacing w:after="0"/>
        <w:ind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9040F" w:rsidRPr="00036EA4" w:rsidRDefault="00F9040F" w:rsidP="00486982">
      <w:pPr>
        <w:keepNext/>
        <w:tabs>
          <w:tab w:val="left" w:pos="993"/>
        </w:tabs>
        <w:spacing w:after="0"/>
        <w:ind w:firstLine="360"/>
        <w:contextualSpacing/>
        <w:jc w:val="both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bookmarkStart w:id="13" w:name="_Toc224557591"/>
      <w:r>
        <w:rPr>
          <w:rFonts w:ascii="Times New Roman" w:hAnsi="Times New Roman"/>
          <w:b/>
          <w:bCs/>
          <w:iCs/>
          <w:sz w:val="24"/>
          <w:szCs w:val="24"/>
        </w:rPr>
        <w:t>9</w:t>
      </w:r>
      <w:r w:rsidRPr="00036EA4">
        <w:rPr>
          <w:rFonts w:ascii="Times New Roman" w:hAnsi="Times New Roman"/>
          <w:b/>
          <w:bCs/>
          <w:iCs/>
          <w:sz w:val="24"/>
          <w:szCs w:val="24"/>
        </w:rPr>
        <w:t xml:space="preserve">. </w:t>
      </w:r>
      <w:r w:rsidRPr="003F7E1A">
        <w:rPr>
          <w:rFonts w:ascii="Times New Roman" w:hAnsi="Times New Roman"/>
          <w:b/>
          <w:bCs/>
          <w:iCs/>
          <w:sz w:val="24"/>
          <w:szCs w:val="24"/>
        </w:rPr>
        <w:t xml:space="preserve">Наличие канала </w:t>
      </w:r>
      <w:r w:rsidRPr="00036EA4">
        <w:rPr>
          <w:rFonts w:ascii="Times New Roman" w:hAnsi="Times New Roman"/>
          <w:b/>
          <w:bCs/>
          <w:iCs/>
          <w:sz w:val="24"/>
          <w:szCs w:val="24"/>
        </w:rPr>
        <w:t xml:space="preserve"> прямой связи субъектов малого и среднего предпринимательства и руководства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администрации </w:t>
      </w:r>
      <w:r w:rsidRPr="00036EA4">
        <w:rPr>
          <w:rFonts w:ascii="Times New Roman" w:hAnsi="Times New Roman"/>
          <w:b/>
          <w:bCs/>
          <w:iCs/>
          <w:sz w:val="24"/>
          <w:szCs w:val="24"/>
        </w:rPr>
        <w:t xml:space="preserve"> муниципального </w:t>
      </w:r>
      <w:r>
        <w:rPr>
          <w:rFonts w:ascii="Times New Roman" w:hAnsi="Times New Roman"/>
          <w:b/>
          <w:bCs/>
          <w:iCs/>
          <w:sz w:val="24"/>
          <w:szCs w:val="24"/>
        </w:rPr>
        <w:t>района</w:t>
      </w:r>
      <w:r w:rsidRPr="00036EA4">
        <w:rPr>
          <w:rFonts w:ascii="Times New Roman" w:hAnsi="Times New Roman"/>
          <w:b/>
          <w:bCs/>
          <w:iCs/>
          <w:sz w:val="24"/>
          <w:szCs w:val="24"/>
        </w:rPr>
        <w:t xml:space="preserve"> для оперативного решения возникающих в процессе предпринимательской деятельности проблем и вопросов</w:t>
      </w:r>
      <w:bookmarkEnd w:id="13"/>
    </w:p>
    <w:p w:rsidR="00F9040F" w:rsidRPr="00036EA4" w:rsidRDefault="00F9040F" w:rsidP="0048698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iCs/>
          <w:sz w:val="24"/>
          <w:szCs w:val="24"/>
        </w:rPr>
      </w:pPr>
      <w:r w:rsidRPr="00036EA4">
        <w:rPr>
          <w:rFonts w:ascii="Times New Roman" w:hAnsi="Times New Roman"/>
          <w:iCs/>
          <w:sz w:val="24"/>
          <w:szCs w:val="24"/>
        </w:rPr>
        <w:t xml:space="preserve">Реальная доступность для предпринимателей высших должностных лиц </w:t>
      </w:r>
      <w:r>
        <w:rPr>
          <w:rFonts w:ascii="Times New Roman" w:hAnsi="Times New Roman"/>
          <w:iCs/>
          <w:sz w:val="24"/>
          <w:szCs w:val="24"/>
        </w:rPr>
        <w:t xml:space="preserve">администрации </w:t>
      </w:r>
      <w:r w:rsidRPr="00036EA4">
        <w:rPr>
          <w:rFonts w:ascii="Times New Roman" w:hAnsi="Times New Roman"/>
          <w:iCs/>
          <w:sz w:val="24"/>
          <w:szCs w:val="24"/>
        </w:rPr>
        <w:t xml:space="preserve">муниципального </w:t>
      </w:r>
      <w:r>
        <w:rPr>
          <w:rFonts w:ascii="Times New Roman" w:hAnsi="Times New Roman"/>
          <w:iCs/>
          <w:sz w:val="24"/>
          <w:szCs w:val="24"/>
        </w:rPr>
        <w:t>района</w:t>
      </w:r>
      <w:r w:rsidRPr="00036EA4">
        <w:rPr>
          <w:rFonts w:ascii="Times New Roman" w:hAnsi="Times New Roman"/>
          <w:iCs/>
          <w:sz w:val="24"/>
          <w:szCs w:val="24"/>
        </w:rPr>
        <w:t xml:space="preserve"> – один из основных инструментов формирования уверенности предпринимателей в реальности приоритета улучшения делового климата для развития бизнеса для высшего руководства </w:t>
      </w:r>
      <w:r>
        <w:rPr>
          <w:rFonts w:ascii="Times New Roman" w:hAnsi="Times New Roman"/>
          <w:iCs/>
          <w:sz w:val="24"/>
          <w:szCs w:val="24"/>
        </w:rPr>
        <w:t xml:space="preserve">администрации </w:t>
      </w:r>
      <w:r w:rsidRPr="00036EA4">
        <w:rPr>
          <w:rFonts w:ascii="Times New Roman" w:hAnsi="Times New Roman"/>
          <w:iCs/>
          <w:sz w:val="24"/>
          <w:szCs w:val="24"/>
        </w:rPr>
        <w:t xml:space="preserve">муниципального </w:t>
      </w:r>
      <w:r>
        <w:rPr>
          <w:rFonts w:ascii="Times New Roman" w:hAnsi="Times New Roman"/>
          <w:iCs/>
          <w:sz w:val="24"/>
          <w:szCs w:val="24"/>
        </w:rPr>
        <w:t>района</w:t>
      </w:r>
      <w:r w:rsidRPr="00036EA4">
        <w:rPr>
          <w:rFonts w:ascii="Times New Roman" w:hAnsi="Times New Roman"/>
          <w:iCs/>
          <w:sz w:val="24"/>
          <w:szCs w:val="24"/>
        </w:rPr>
        <w:t xml:space="preserve">. </w:t>
      </w:r>
    </w:p>
    <w:p w:rsidR="00F9040F" w:rsidRPr="00036EA4" w:rsidRDefault="00F9040F" w:rsidP="0048698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9040F" w:rsidRPr="00036EA4" w:rsidRDefault="00F9040F" w:rsidP="00486982">
      <w:pPr>
        <w:tabs>
          <w:tab w:val="left" w:pos="540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036EA4">
        <w:rPr>
          <w:rFonts w:ascii="Times New Roman" w:hAnsi="Times New Roman"/>
          <w:b/>
          <w:sz w:val="24"/>
          <w:szCs w:val="24"/>
        </w:rPr>
        <w:t xml:space="preserve">Требования Стандарта: </w:t>
      </w:r>
    </w:p>
    <w:p w:rsidR="00F9040F" w:rsidRPr="00036EA4" w:rsidRDefault="00F9040F" w:rsidP="00486982">
      <w:pPr>
        <w:tabs>
          <w:tab w:val="left" w:pos="540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Наличие канала </w:t>
      </w:r>
      <w:r w:rsidRPr="00036EA4">
        <w:rPr>
          <w:rFonts w:ascii="Times New Roman" w:hAnsi="Times New Roman"/>
          <w:b/>
          <w:sz w:val="24"/>
          <w:szCs w:val="24"/>
        </w:rPr>
        <w:t xml:space="preserve"> прямой связи малого и среднего предпринимательства </w:t>
      </w:r>
      <w:r w:rsidR="00CE0A04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9A6B26">
        <w:rPr>
          <w:rFonts w:ascii="Times New Roman" w:hAnsi="Times New Roman"/>
          <w:b/>
          <w:sz w:val="24"/>
          <w:szCs w:val="24"/>
        </w:rPr>
        <w:t xml:space="preserve">     </w:t>
      </w:r>
      <w:r w:rsidR="00CE0A04">
        <w:rPr>
          <w:rFonts w:ascii="Times New Roman" w:hAnsi="Times New Roman"/>
          <w:b/>
          <w:sz w:val="24"/>
          <w:szCs w:val="24"/>
        </w:rPr>
        <w:t xml:space="preserve">  </w:t>
      </w:r>
      <w:r w:rsidRPr="00036EA4">
        <w:rPr>
          <w:rFonts w:ascii="Times New Roman" w:hAnsi="Times New Roman"/>
          <w:b/>
          <w:sz w:val="24"/>
          <w:szCs w:val="24"/>
        </w:rPr>
        <w:t>и руководства</w:t>
      </w:r>
      <w:r>
        <w:rPr>
          <w:rFonts w:ascii="Times New Roman" w:hAnsi="Times New Roman"/>
          <w:b/>
          <w:sz w:val="24"/>
          <w:szCs w:val="24"/>
        </w:rPr>
        <w:t xml:space="preserve"> администрации </w:t>
      </w:r>
      <w:r w:rsidRPr="00036EA4">
        <w:rPr>
          <w:rFonts w:ascii="Times New Roman" w:hAnsi="Times New Roman"/>
          <w:b/>
          <w:sz w:val="24"/>
          <w:szCs w:val="24"/>
        </w:rPr>
        <w:t xml:space="preserve"> муниципального </w:t>
      </w:r>
      <w:r>
        <w:rPr>
          <w:rFonts w:ascii="Times New Roman" w:hAnsi="Times New Roman"/>
          <w:b/>
          <w:sz w:val="24"/>
          <w:szCs w:val="24"/>
        </w:rPr>
        <w:t>района</w:t>
      </w:r>
      <w:r w:rsidRPr="00036EA4">
        <w:rPr>
          <w:rFonts w:ascii="Times New Roman" w:hAnsi="Times New Roman"/>
          <w:b/>
          <w:sz w:val="24"/>
          <w:szCs w:val="24"/>
        </w:rPr>
        <w:t xml:space="preserve"> для оперативного решения возникающих в процессе предпринимательской деятельности проблем и вопросов </w:t>
      </w:r>
    </w:p>
    <w:p w:rsidR="00F9040F" w:rsidRPr="00036EA4" w:rsidRDefault="00F9040F" w:rsidP="0048698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F9040F" w:rsidRPr="00036EA4" w:rsidRDefault="00F9040F" w:rsidP="0048698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36EA4">
        <w:rPr>
          <w:rFonts w:ascii="Times New Roman" w:hAnsi="Times New Roman"/>
          <w:sz w:val="24"/>
          <w:szCs w:val="24"/>
        </w:rPr>
        <w:t>1. Организова</w:t>
      </w:r>
      <w:r>
        <w:rPr>
          <w:rFonts w:ascii="Times New Roman" w:hAnsi="Times New Roman"/>
          <w:sz w:val="24"/>
          <w:szCs w:val="24"/>
        </w:rPr>
        <w:t>н и функционирует канал</w:t>
      </w:r>
      <w:r w:rsidRPr="00036EA4">
        <w:rPr>
          <w:rFonts w:ascii="Times New Roman" w:hAnsi="Times New Roman"/>
          <w:sz w:val="24"/>
          <w:szCs w:val="24"/>
        </w:rPr>
        <w:t xml:space="preserve"> прямой связи предпринимателей с руководством администрации муниципального образования для оперативного решения возникающих </w:t>
      </w:r>
      <w:r w:rsidR="00CE0A04">
        <w:rPr>
          <w:rFonts w:ascii="Times New Roman" w:hAnsi="Times New Roman"/>
          <w:sz w:val="24"/>
          <w:szCs w:val="24"/>
        </w:rPr>
        <w:t xml:space="preserve">            </w:t>
      </w:r>
      <w:r w:rsidRPr="00036EA4">
        <w:rPr>
          <w:rFonts w:ascii="Times New Roman" w:hAnsi="Times New Roman"/>
          <w:sz w:val="24"/>
          <w:szCs w:val="24"/>
        </w:rPr>
        <w:t xml:space="preserve">в процессе предпринимательской деятельности проблем и вопросов. </w:t>
      </w:r>
    </w:p>
    <w:p w:rsidR="00F9040F" w:rsidRPr="00036EA4" w:rsidRDefault="00F9040F" w:rsidP="0048698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36EA4">
        <w:rPr>
          <w:rFonts w:ascii="Times New Roman" w:hAnsi="Times New Roman"/>
          <w:sz w:val="24"/>
          <w:szCs w:val="24"/>
        </w:rPr>
        <w:t xml:space="preserve">2. Канал прямой связи должен отвечать требованиям: </w:t>
      </w:r>
    </w:p>
    <w:p w:rsidR="00F9040F" w:rsidRPr="00036EA4" w:rsidRDefault="00F9040F" w:rsidP="00486982">
      <w:pPr>
        <w:tabs>
          <w:tab w:val="left" w:pos="1080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-  </w:t>
      </w:r>
      <w:r w:rsidRPr="00036EA4">
        <w:rPr>
          <w:rFonts w:ascii="Times New Roman" w:hAnsi="Times New Roman"/>
          <w:sz w:val="24"/>
          <w:szCs w:val="24"/>
        </w:rPr>
        <w:t xml:space="preserve">равного доступа субъектов предпринимательской деятельности к разрешению вопросов муниципальными служащими соответствующего уровня; </w:t>
      </w:r>
    </w:p>
    <w:p w:rsidR="00F9040F" w:rsidRPr="00036EA4" w:rsidRDefault="00F9040F" w:rsidP="00486982">
      <w:pPr>
        <w:tabs>
          <w:tab w:val="left" w:pos="993"/>
          <w:tab w:val="left" w:pos="1080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="00F914F2">
        <w:rPr>
          <w:rFonts w:ascii="Times New Roman" w:hAnsi="Times New Roman"/>
          <w:sz w:val="24"/>
          <w:szCs w:val="24"/>
        </w:rPr>
        <w:t xml:space="preserve"> к</w:t>
      </w:r>
      <w:r w:rsidRPr="00036EA4">
        <w:rPr>
          <w:rFonts w:ascii="Times New Roman" w:hAnsi="Times New Roman"/>
          <w:sz w:val="24"/>
          <w:szCs w:val="24"/>
        </w:rPr>
        <w:t xml:space="preserve">онтроля результатов и сроков рассмотрения обозначенных хозяйствующими субъектами вопросов и проблем; </w:t>
      </w:r>
    </w:p>
    <w:p w:rsidR="00F9040F" w:rsidRPr="00036EA4" w:rsidRDefault="00F9040F" w:rsidP="00486982">
      <w:pPr>
        <w:tabs>
          <w:tab w:val="left" w:pos="1080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036EA4">
        <w:rPr>
          <w:rFonts w:ascii="Times New Roman" w:hAnsi="Times New Roman"/>
          <w:sz w:val="24"/>
          <w:szCs w:val="24"/>
        </w:rPr>
        <w:t xml:space="preserve">3. Каналами прямой связи, в частности, могут служить: </w:t>
      </w:r>
    </w:p>
    <w:p w:rsidR="00F9040F" w:rsidRPr="00036EA4" w:rsidRDefault="00F9040F" w:rsidP="00486982">
      <w:pPr>
        <w:tabs>
          <w:tab w:val="left" w:pos="1080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 </w:t>
      </w:r>
      <w:r w:rsidRPr="00036EA4">
        <w:rPr>
          <w:rFonts w:ascii="Times New Roman" w:hAnsi="Times New Roman"/>
          <w:sz w:val="24"/>
          <w:szCs w:val="24"/>
        </w:rPr>
        <w:t>доступные для субъектов предпринима</w:t>
      </w:r>
      <w:r w:rsidR="00AB736E">
        <w:rPr>
          <w:rFonts w:ascii="Times New Roman" w:hAnsi="Times New Roman"/>
          <w:sz w:val="24"/>
          <w:szCs w:val="24"/>
        </w:rPr>
        <w:t>тельской деятельности контактные телефоны</w:t>
      </w:r>
      <w:r w:rsidRPr="00036E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036EA4">
        <w:rPr>
          <w:rFonts w:ascii="Times New Roman" w:hAnsi="Times New Roman"/>
          <w:sz w:val="24"/>
          <w:szCs w:val="24"/>
        </w:rPr>
        <w:t>руководителей исполнительных ор</w:t>
      </w:r>
      <w:r>
        <w:rPr>
          <w:rFonts w:ascii="Times New Roman" w:hAnsi="Times New Roman"/>
          <w:sz w:val="24"/>
          <w:szCs w:val="24"/>
        </w:rPr>
        <w:t>ганов муниципального района</w:t>
      </w:r>
      <w:r w:rsidRPr="00036EA4">
        <w:rPr>
          <w:rFonts w:ascii="Times New Roman" w:hAnsi="Times New Roman"/>
          <w:sz w:val="24"/>
          <w:szCs w:val="24"/>
        </w:rPr>
        <w:t xml:space="preserve">; </w:t>
      </w:r>
    </w:p>
    <w:p w:rsidR="00F9040F" w:rsidRPr="00036EA4" w:rsidRDefault="00F9040F" w:rsidP="00486982">
      <w:pPr>
        <w:tabs>
          <w:tab w:val="left" w:pos="993"/>
          <w:tab w:val="left" w:pos="1080"/>
          <w:tab w:val="left" w:pos="1134"/>
        </w:tabs>
        <w:spacing w:after="0"/>
        <w:ind w:firstLine="360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-    телефон «горячая  линия».</w:t>
      </w:r>
    </w:p>
    <w:p w:rsidR="00F9040F" w:rsidRPr="00036EA4" w:rsidRDefault="00F9040F" w:rsidP="00486982">
      <w:pPr>
        <w:keepNext/>
        <w:tabs>
          <w:tab w:val="left" w:pos="540"/>
          <w:tab w:val="left" w:pos="993"/>
        </w:tabs>
        <w:spacing w:after="0"/>
        <w:ind w:firstLine="360"/>
        <w:contextualSpacing/>
        <w:jc w:val="both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bookmarkStart w:id="14" w:name="_Toc224557592"/>
      <w:r>
        <w:rPr>
          <w:rFonts w:ascii="Times New Roman" w:hAnsi="Times New Roman"/>
          <w:b/>
          <w:bCs/>
          <w:iCs/>
          <w:sz w:val="24"/>
          <w:szCs w:val="24"/>
        </w:rPr>
        <w:t>10</w:t>
      </w:r>
      <w:r w:rsidRPr="00036EA4">
        <w:rPr>
          <w:rFonts w:ascii="Times New Roman" w:hAnsi="Times New Roman"/>
          <w:b/>
          <w:bCs/>
          <w:iCs/>
          <w:sz w:val="24"/>
          <w:szCs w:val="24"/>
        </w:rPr>
        <w:t xml:space="preserve">. Включение раздела о реализации политики развития малого и среднего предпринимательства в инвестиционный паспорт муниципального </w:t>
      </w:r>
      <w:r w:rsidR="007C4817">
        <w:rPr>
          <w:rFonts w:ascii="Times New Roman" w:hAnsi="Times New Roman"/>
          <w:b/>
          <w:bCs/>
          <w:iCs/>
          <w:sz w:val="24"/>
          <w:szCs w:val="24"/>
        </w:rPr>
        <w:t xml:space="preserve">района  «Дзержинский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район»</w:t>
      </w:r>
      <w:r w:rsidRPr="00036EA4">
        <w:rPr>
          <w:rFonts w:ascii="Times New Roman" w:hAnsi="Times New Roman"/>
          <w:b/>
          <w:bCs/>
          <w:iCs/>
          <w:sz w:val="24"/>
          <w:szCs w:val="24"/>
        </w:rPr>
        <w:t>.</w:t>
      </w:r>
      <w:bookmarkEnd w:id="14"/>
    </w:p>
    <w:p w:rsidR="00F9040F" w:rsidRPr="00036EA4" w:rsidRDefault="00F9040F" w:rsidP="0048698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36EA4">
        <w:rPr>
          <w:rFonts w:ascii="Times New Roman" w:hAnsi="Times New Roman"/>
          <w:iCs/>
          <w:sz w:val="24"/>
          <w:szCs w:val="24"/>
        </w:rPr>
        <w:t>Принятие решения об осуществлении предпринимательской деятельности  во многом зависит от доступа к информации о территории, на которой субъекты малого и среднего предпринимательства планируют осуществлять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36EA4">
        <w:rPr>
          <w:rFonts w:ascii="Times New Roman" w:hAnsi="Times New Roman"/>
          <w:iCs/>
          <w:sz w:val="24"/>
          <w:szCs w:val="24"/>
        </w:rPr>
        <w:t>предпринимательскую деятельность. Одним из инструментов создания информационного поля для предпринимателей, эффективность применения которого доказана практикой, выступает инвестиционный паспорт.</w:t>
      </w:r>
    </w:p>
    <w:p w:rsidR="00F9040F" w:rsidRPr="00036EA4" w:rsidRDefault="00F9040F" w:rsidP="0048698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9040F" w:rsidRPr="00036EA4" w:rsidRDefault="00F9040F" w:rsidP="0048698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036EA4">
        <w:rPr>
          <w:rFonts w:ascii="Times New Roman" w:hAnsi="Times New Roman"/>
          <w:b/>
          <w:sz w:val="24"/>
          <w:szCs w:val="24"/>
        </w:rPr>
        <w:t xml:space="preserve">Требования Стандарта: </w:t>
      </w:r>
    </w:p>
    <w:p w:rsidR="00F9040F" w:rsidRPr="00036EA4" w:rsidRDefault="00F9040F" w:rsidP="0048698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036EA4">
        <w:rPr>
          <w:rFonts w:ascii="Times New Roman" w:hAnsi="Times New Roman"/>
          <w:b/>
          <w:bCs/>
          <w:iCs/>
          <w:sz w:val="24"/>
          <w:szCs w:val="24"/>
        </w:rPr>
        <w:t xml:space="preserve">Включение раздела о реализации политики развития малого и среднего предпринимательства в инвестиционный паспорт муниципального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района </w:t>
      </w:r>
      <w:r w:rsidR="007C4817">
        <w:rPr>
          <w:rFonts w:ascii="Times New Roman" w:hAnsi="Times New Roman"/>
          <w:b/>
          <w:bCs/>
          <w:iCs/>
          <w:sz w:val="24"/>
          <w:szCs w:val="24"/>
        </w:rPr>
        <w:t>«Дзержинский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район»</w:t>
      </w:r>
      <w:r w:rsidRPr="00036EA4">
        <w:rPr>
          <w:rFonts w:ascii="Times New Roman" w:hAnsi="Times New Roman"/>
          <w:b/>
          <w:bCs/>
          <w:iCs/>
          <w:sz w:val="24"/>
          <w:szCs w:val="24"/>
        </w:rPr>
        <w:t xml:space="preserve">. </w:t>
      </w:r>
    </w:p>
    <w:p w:rsidR="00F9040F" w:rsidRPr="00036EA4" w:rsidRDefault="00F9040F" w:rsidP="0048698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F9040F" w:rsidRPr="00036EA4" w:rsidRDefault="00F9040F" w:rsidP="0048698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36EA4">
        <w:rPr>
          <w:rFonts w:ascii="Times New Roman" w:hAnsi="Times New Roman"/>
          <w:sz w:val="24"/>
          <w:szCs w:val="24"/>
        </w:rPr>
        <w:t>1</w:t>
      </w:r>
      <w:r w:rsidRPr="00036EA4">
        <w:rPr>
          <w:rFonts w:ascii="Times New Roman" w:hAnsi="Times New Roman"/>
          <w:b/>
          <w:sz w:val="24"/>
          <w:szCs w:val="24"/>
        </w:rPr>
        <w:t xml:space="preserve">. </w:t>
      </w:r>
      <w:r w:rsidRPr="00036EA4">
        <w:rPr>
          <w:rFonts w:ascii="Times New Roman" w:hAnsi="Times New Roman"/>
          <w:bCs/>
          <w:iCs/>
          <w:sz w:val="24"/>
          <w:szCs w:val="24"/>
        </w:rPr>
        <w:t>Раздел инвестиционного паспорта о реализации политики развития малого и среднего предпринимательства</w:t>
      </w:r>
      <w:r w:rsidRPr="00036EA4">
        <w:rPr>
          <w:rFonts w:ascii="Times New Roman" w:hAnsi="Times New Roman"/>
          <w:sz w:val="24"/>
          <w:szCs w:val="24"/>
        </w:rPr>
        <w:t xml:space="preserve"> в муниципальном </w:t>
      </w:r>
      <w:r>
        <w:rPr>
          <w:rFonts w:ascii="Times New Roman" w:hAnsi="Times New Roman"/>
          <w:sz w:val="24"/>
          <w:szCs w:val="24"/>
        </w:rPr>
        <w:t>районе</w:t>
      </w:r>
      <w:r w:rsidRPr="00036EA4">
        <w:rPr>
          <w:rFonts w:ascii="Times New Roman" w:hAnsi="Times New Roman"/>
          <w:sz w:val="24"/>
          <w:szCs w:val="24"/>
        </w:rPr>
        <w:t xml:space="preserve"> должен включать информацию по следующим вопросам</w:t>
      </w:r>
      <w:r w:rsidRPr="00036EA4">
        <w:rPr>
          <w:rFonts w:ascii="Times New Roman" w:hAnsi="Times New Roman"/>
          <w:bCs/>
          <w:iCs/>
          <w:sz w:val="24"/>
          <w:szCs w:val="24"/>
        </w:rPr>
        <w:t xml:space="preserve"> развития малого и среднего предпринимательства</w:t>
      </w:r>
      <w:r w:rsidRPr="00036EA4">
        <w:rPr>
          <w:rFonts w:ascii="Times New Roman" w:hAnsi="Times New Roman"/>
          <w:sz w:val="24"/>
          <w:szCs w:val="24"/>
        </w:rPr>
        <w:t>:</w:t>
      </w:r>
    </w:p>
    <w:p w:rsidR="00F9040F" w:rsidRPr="00036EA4" w:rsidRDefault="00F9040F" w:rsidP="00486982">
      <w:pPr>
        <w:tabs>
          <w:tab w:val="left" w:pos="1080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36EA4"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36EA4">
        <w:rPr>
          <w:rFonts w:ascii="Times New Roman" w:hAnsi="Times New Roman"/>
          <w:sz w:val="24"/>
          <w:szCs w:val="24"/>
        </w:rPr>
        <w:t xml:space="preserve">стратегия развития предпринимательской деятельности муниципального </w:t>
      </w:r>
      <w:r>
        <w:rPr>
          <w:rFonts w:ascii="Times New Roman" w:hAnsi="Times New Roman"/>
          <w:sz w:val="24"/>
          <w:szCs w:val="24"/>
        </w:rPr>
        <w:t>района</w:t>
      </w:r>
      <w:r w:rsidRPr="00036EA4">
        <w:rPr>
          <w:rFonts w:ascii="Times New Roman" w:hAnsi="Times New Roman"/>
          <w:sz w:val="24"/>
          <w:szCs w:val="24"/>
        </w:rPr>
        <w:t>;</w:t>
      </w:r>
    </w:p>
    <w:p w:rsidR="00F9040F" w:rsidRPr="00036EA4" w:rsidRDefault="00F9040F" w:rsidP="0048698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36EA4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36EA4">
        <w:rPr>
          <w:rFonts w:ascii="Times New Roman" w:hAnsi="Times New Roman"/>
          <w:sz w:val="24"/>
          <w:szCs w:val="24"/>
        </w:rPr>
        <w:t>нормативные правовые акты, регулирующие пре</w:t>
      </w:r>
      <w:r>
        <w:rPr>
          <w:rFonts w:ascii="Times New Roman" w:hAnsi="Times New Roman"/>
          <w:sz w:val="24"/>
          <w:szCs w:val="24"/>
        </w:rPr>
        <w:t>дпринимательскую деятельность</w:t>
      </w:r>
      <w:r w:rsidR="003871AA">
        <w:rPr>
          <w:rFonts w:ascii="Times New Roman" w:hAnsi="Times New Roman"/>
          <w:sz w:val="24"/>
          <w:szCs w:val="24"/>
        </w:rPr>
        <w:t xml:space="preserve">   </w:t>
      </w:r>
      <w:r w:rsidR="009A6B26">
        <w:rPr>
          <w:rFonts w:ascii="Times New Roman" w:hAnsi="Times New Roman"/>
          <w:sz w:val="24"/>
          <w:szCs w:val="24"/>
        </w:rPr>
        <w:t xml:space="preserve">    </w:t>
      </w:r>
      <w:r w:rsidR="003871A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036EA4">
        <w:rPr>
          <w:rFonts w:ascii="Times New Roman" w:hAnsi="Times New Roman"/>
          <w:sz w:val="24"/>
          <w:szCs w:val="24"/>
        </w:rPr>
        <w:t xml:space="preserve">муниципальном </w:t>
      </w:r>
      <w:r>
        <w:rPr>
          <w:rFonts w:ascii="Times New Roman" w:hAnsi="Times New Roman"/>
          <w:sz w:val="24"/>
          <w:szCs w:val="24"/>
        </w:rPr>
        <w:t>районе</w:t>
      </w:r>
      <w:r w:rsidRPr="00036EA4">
        <w:rPr>
          <w:rFonts w:ascii="Times New Roman" w:hAnsi="Times New Roman"/>
          <w:sz w:val="24"/>
          <w:szCs w:val="24"/>
        </w:rPr>
        <w:t>;</w:t>
      </w:r>
    </w:p>
    <w:p w:rsidR="00F9040F" w:rsidRPr="00036EA4" w:rsidRDefault="00F9040F" w:rsidP="0048698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306D45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5B06CF">
        <w:rPr>
          <w:rFonts w:ascii="Times New Roman" w:hAnsi="Times New Roman"/>
          <w:sz w:val="24"/>
          <w:szCs w:val="24"/>
        </w:rPr>
        <w:t>о</w:t>
      </w:r>
      <w:r w:rsidRPr="00306D45">
        <w:rPr>
          <w:rFonts w:ascii="Times New Roman" w:hAnsi="Times New Roman"/>
          <w:sz w:val="24"/>
          <w:szCs w:val="24"/>
        </w:rPr>
        <w:t>рганизации</w:t>
      </w:r>
      <w:r w:rsidRPr="00036EA4">
        <w:rPr>
          <w:rFonts w:ascii="Times New Roman" w:hAnsi="Times New Roman"/>
          <w:sz w:val="24"/>
          <w:szCs w:val="24"/>
        </w:rPr>
        <w:t xml:space="preserve"> инфраструктуры поддержки малого и среднего предпринимательства;</w:t>
      </w:r>
    </w:p>
    <w:p w:rsidR="00F9040F" w:rsidRPr="00036EA4" w:rsidRDefault="00F9040F" w:rsidP="0048698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36EA4">
        <w:rPr>
          <w:rFonts w:ascii="Times New Roman" w:hAnsi="Times New Roman"/>
          <w:sz w:val="24"/>
          <w:szCs w:val="24"/>
        </w:rPr>
        <w:t xml:space="preserve">4)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36EA4">
        <w:rPr>
          <w:rFonts w:ascii="Times New Roman" w:hAnsi="Times New Roman"/>
          <w:sz w:val="24"/>
          <w:szCs w:val="24"/>
        </w:rPr>
        <w:t>контактная информация.</w:t>
      </w:r>
    </w:p>
    <w:p w:rsidR="00F9040F" w:rsidRPr="00036EA4" w:rsidRDefault="00F9040F" w:rsidP="0048698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36EA4">
        <w:rPr>
          <w:rFonts w:ascii="Times New Roman" w:hAnsi="Times New Roman"/>
          <w:sz w:val="24"/>
          <w:szCs w:val="24"/>
        </w:rPr>
        <w:t>3. Должна быть обеспечена регулярная (раз в год) актуализация информации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3871AA">
        <w:rPr>
          <w:rFonts w:ascii="Times New Roman" w:hAnsi="Times New Roman"/>
          <w:sz w:val="24"/>
          <w:szCs w:val="24"/>
        </w:rPr>
        <w:t xml:space="preserve">             </w:t>
      </w:r>
      <w:r w:rsidR="009A6B26">
        <w:rPr>
          <w:rFonts w:ascii="Times New Roman" w:hAnsi="Times New Roman"/>
          <w:sz w:val="24"/>
          <w:szCs w:val="24"/>
        </w:rPr>
        <w:t xml:space="preserve">   </w:t>
      </w:r>
      <w:r w:rsidR="003871AA">
        <w:rPr>
          <w:rFonts w:ascii="Times New Roman" w:hAnsi="Times New Roman"/>
          <w:sz w:val="24"/>
          <w:szCs w:val="24"/>
        </w:rPr>
        <w:t xml:space="preserve">       </w:t>
      </w:r>
      <w:r w:rsidRPr="00036EA4">
        <w:rPr>
          <w:rFonts w:ascii="Times New Roman" w:hAnsi="Times New Roman"/>
          <w:bCs/>
          <w:iCs/>
          <w:sz w:val="24"/>
          <w:szCs w:val="24"/>
        </w:rPr>
        <w:t xml:space="preserve">о реализации политики </w:t>
      </w:r>
      <w:r w:rsidRPr="00036EA4">
        <w:rPr>
          <w:rFonts w:ascii="Times New Roman" w:hAnsi="Times New Roman"/>
          <w:sz w:val="24"/>
          <w:szCs w:val="24"/>
        </w:rPr>
        <w:t xml:space="preserve">малого и среднего предпринимательства, представленной </w:t>
      </w:r>
      <w:r w:rsidR="003871AA">
        <w:rPr>
          <w:rFonts w:ascii="Times New Roman" w:hAnsi="Times New Roman"/>
          <w:sz w:val="24"/>
          <w:szCs w:val="24"/>
        </w:rPr>
        <w:t xml:space="preserve">                     </w:t>
      </w:r>
      <w:r w:rsidRPr="00036EA4">
        <w:rPr>
          <w:rFonts w:ascii="Times New Roman" w:hAnsi="Times New Roman"/>
          <w:sz w:val="24"/>
          <w:szCs w:val="24"/>
        </w:rPr>
        <w:t xml:space="preserve">в инвестиционном паспорте муниципального </w:t>
      </w:r>
      <w:r>
        <w:rPr>
          <w:rFonts w:ascii="Times New Roman" w:hAnsi="Times New Roman"/>
          <w:sz w:val="24"/>
          <w:szCs w:val="24"/>
        </w:rPr>
        <w:t>района</w:t>
      </w:r>
      <w:r w:rsidRPr="00036EA4">
        <w:rPr>
          <w:rFonts w:ascii="Times New Roman" w:hAnsi="Times New Roman"/>
          <w:sz w:val="24"/>
          <w:szCs w:val="24"/>
        </w:rPr>
        <w:t>.</w:t>
      </w:r>
      <w:bookmarkStart w:id="15" w:name="_Toc224557593"/>
    </w:p>
    <w:p w:rsidR="00F9040F" w:rsidRPr="00036EA4" w:rsidRDefault="00F9040F" w:rsidP="0048698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11</w:t>
      </w:r>
      <w:r w:rsidRPr="00036EA4">
        <w:rPr>
          <w:rFonts w:ascii="Times New Roman" w:hAnsi="Times New Roman"/>
          <w:b/>
          <w:bCs/>
          <w:iCs/>
          <w:sz w:val="24"/>
          <w:szCs w:val="24"/>
        </w:rPr>
        <w:t>. Создание специальной вкладки Интернет-ресурса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036EA4">
        <w:rPr>
          <w:rFonts w:ascii="Times New Roman" w:hAnsi="Times New Roman"/>
          <w:b/>
          <w:bCs/>
          <w:iCs/>
          <w:sz w:val="24"/>
          <w:szCs w:val="24"/>
        </w:rPr>
        <w:t xml:space="preserve">о малом и среднем предпринимательстве на сайте администрации муниципального </w:t>
      </w:r>
      <w:r w:rsidR="007C4817">
        <w:rPr>
          <w:rFonts w:ascii="Times New Roman" w:hAnsi="Times New Roman"/>
          <w:b/>
          <w:bCs/>
          <w:iCs/>
          <w:sz w:val="24"/>
          <w:szCs w:val="24"/>
        </w:rPr>
        <w:t xml:space="preserve">района «Дзержинский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район»</w:t>
      </w:r>
      <w:bookmarkEnd w:id="15"/>
    </w:p>
    <w:p w:rsidR="00F9040F" w:rsidRPr="00036EA4" w:rsidRDefault="00F9040F" w:rsidP="0048698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36EA4">
        <w:rPr>
          <w:rFonts w:ascii="Times New Roman" w:hAnsi="Times New Roman"/>
          <w:iCs/>
          <w:sz w:val="24"/>
          <w:szCs w:val="24"/>
        </w:rPr>
        <w:t xml:space="preserve">Сеть Интернет – основной инструмент обеспечения прямой и обратной связи между властью и бизнес - сообществом муниципального </w:t>
      </w:r>
      <w:r>
        <w:rPr>
          <w:rFonts w:ascii="Times New Roman" w:hAnsi="Times New Roman"/>
          <w:iCs/>
          <w:sz w:val="24"/>
          <w:szCs w:val="24"/>
        </w:rPr>
        <w:t>района</w:t>
      </w:r>
      <w:r w:rsidRPr="00036EA4">
        <w:rPr>
          <w:rFonts w:ascii="Times New Roman" w:hAnsi="Times New Roman"/>
          <w:iCs/>
          <w:sz w:val="24"/>
          <w:szCs w:val="24"/>
        </w:rPr>
        <w:t xml:space="preserve">, вовлечения всех заинтересованных лиц в реализацию политики в сфере развития малого и среднего предпринимательства. Создание  </w:t>
      </w:r>
      <w:r w:rsidRPr="00036EA4">
        <w:rPr>
          <w:rFonts w:ascii="Times New Roman" w:hAnsi="Times New Roman"/>
          <w:bCs/>
          <w:iCs/>
          <w:sz w:val="24"/>
          <w:szCs w:val="24"/>
        </w:rPr>
        <w:t>специальной вкладки Интернет-ресурса о малом и среднем предпринимательстве</w:t>
      </w:r>
      <w:r w:rsidR="003871AA">
        <w:rPr>
          <w:rFonts w:ascii="Times New Roman" w:hAnsi="Times New Roman"/>
          <w:bCs/>
          <w:iCs/>
          <w:sz w:val="24"/>
          <w:szCs w:val="24"/>
        </w:rPr>
        <w:t xml:space="preserve">  </w:t>
      </w:r>
      <w:r w:rsidRPr="00036EA4">
        <w:rPr>
          <w:rFonts w:ascii="Times New Roman" w:hAnsi="Times New Roman"/>
          <w:bCs/>
          <w:iCs/>
          <w:sz w:val="24"/>
          <w:szCs w:val="24"/>
        </w:rPr>
        <w:t xml:space="preserve"> на сайте администрации муниципального </w:t>
      </w:r>
      <w:r>
        <w:rPr>
          <w:rFonts w:ascii="Times New Roman" w:hAnsi="Times New Roman"/>
          <w:bCs/>
          <w:iCs/>
          <w:sz w:val="24"/>
          <w:szCs w:val="24"/>
        </w:rPr>
        <w:t>района</w:t>
      </w:r>
      <w:r w:rsidRPr="00036EA4">
        <w:rPr>
          <w:rFonts w:ascii="Times New Roman" w:hAnsi="Times New Roman"/>
          <w:iCs/>
          <w:sz w:val="24"/>
          <w:szCs w:val="24"/>
        </w:rPr>
        <w:t xml:space="preserve">, на котором консолидируется информация, полезная для предпринимателей и способствующая продвижению муниципального </w:t>
      </w:r>
      <w:r>
        <w:rPr>
          <w:rFonts w:ascii="Times New Roman" w:hAnsi="Times New Roman"/>
          <w:iCs/>
          <w:sz w:val="24"/>
          <w:szCs w:val="24"/>
        </w:rPr>
        <w:t>района</w:t>
      </w:r>
      <w:r w:rsidR="003871AA">
        <w:rPr>
          <w:rFonts w:ascii="Times New Roman" w:hAnsi="Times New Roman"/>
          <w:iCs/>
          <w:sz w:val="24"/>
          <w:szCs w:val="24"/>
        </w:rPr>
        <w:t xml:space="preserve">      </w:t>
      </w:r>
      <w:r w:rsidRPr="00036EA4">
        <w:rPr>
          <w:rFonts w:ascii="Times New Roman" w:hAnsi="Times New Roman"/>
          <w:iCs/>
          <w:sz w:val="24"/>
          <w:szCs w:val="24"/>
        </w:rPr>
        <w:t xml:space="preserve"> с точки зрения в привлекательности ведения бизнеса, представляется неотъемлемым элементом деятельности по улучшению делового климата на определенной территории. </w:t>
      </w:r>
    </w:p>
    <w:p w:rsidR="00F9040F" w:rsidRPr="00036EA4" w:rsidRDefault="00F9040F" w:rsidP="0048698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9040F" w:rsidRPr="00036EA4" w:rsidRDefault="00F9040F" w:rsidP="0048698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036EA4">
        <w:rPr>
          <w:rFonts w:ascii="Times New Roman" w:hAnsi="Times New Roman"/>
          <w:b/>
          <w:sz w:val="24"/>
          <w:szCs w:val="24"/>
        </w:rPr>
        <w:lastRenderedPageBreak/>
        <w:t xml:space="preserve">Требования Стандарта: </w:t>
      </w:r>
    </w:p>
    <w:p w:rsidR="00F9040F" w:rsidRPr="00036EA4" w:rsidRDefault="00F9040F" w:rsidP="0048698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036EA4">
        <w:rPr>
          <w:rFonts w:ascii="Times New Roman" w:hAnsi="Times New Roman"/>
          <w:b/>
          <w:bCs/>
          <w:iCs/>
          <w:sz w:val="24"/>
          <w:szCs w:val="24"/>
        </w:rPr>
        <w:t>Создание специальной вкладки Интернет-ресурса о малом и среднем предпринимательстве на сайте администрации муниципального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района «</w:t>
      </w:r>
      <w:r w:rsidR="007C4817">
        <w:rPr>
          <w:rFonts w:ascii="Times New Roman" w:hAnsi="Times New Roman"/>
          <w:b/>
          <w:bCs/>
          <w:iCs/>
          <w:sz w:val="24"/>
          <w:szCs w:val="24"/>
        </w:rPr>
        <w:t xml:space="preserve">Дзержинский </w:t>
      </w:r>
      <w:r>
        <w:rPr>
          <w:rFonts w:ascii="Times New Roman" w:hAnsi="Times New Roman"/>
          <w:b/>
          <w:bCs/>
          <w:iCs/>
          <w:sz w:val="24"/>
          <w:szCs w:val="24"/>
        </w:rPr>
        <w:t>район»</w:t>
      </w:r>
    </w:p>
    <w:p w:rsidR="00F9040F" w:rsidRPr="00036EA4" w:rsidRDefault="00DF2721" w:rsidP="00486982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9040F" w:rsidRPr="00036EA4">
        <w:rPr>
          <w:rFonts w:ascii="Times New Roman" w:hAnsi="Times New Roman"/>
          <w:sz w:val="24"/>
          <w:szCs w:val="24"/>
        </w:rPr>
        <w:t xml:space="preserve">1. В муниципальном </w:t>
      </w:r>
      <w:r w:rsidR="00F9040F">
        <w:rPr>
          <w:rFonts w:ascii="Times New Roman" w:hAnsi="Times New Roman"/>
          <w:sz w:val="24"/>
          <w:szCs w:val="24"/>
        </w:rPr>
        <w:t>районе</w:t>
      </w:r>
      <w:r w:rsidR="00F9040F" w:rsidRPr="00036EA4">
        <w:rPr>
          <w:rFonts w:ascii="Times New Roman" w:hAnsi="Times New Roman"/>
          <w:sz w:val="24"/>
          <w:szCs w:val="24"/>
        </w:rPr>
        <w:t xml:space="preserve"> </w:t>
      </w:r>
      <w:r w:rsidR="00F9040F">
        <w:rPr>
          <w:rFonts w:ascii="Times New Roman" w:hAnsi="Times New Roman"/>
          <w:sz w:val="24"/>
          <w:szCs w:val="24"/>
        </w:rPr>
        <w:t xml:space="preserve">по решению администрации  района  создается </w:t>
      </w:r>
      <w:r w:rsidR="00F9040F" w:rsidRPr="00036EA4">
        <w:rPr>
          <w:rFonts w:ascii="Times New Roman" w:hAnsi="Times New Roman"/>
          <w:sz w:val="24"/>
          <w:szCs w:val="24"/>
        </w:rPr>
        <w:t xml:space="preserve"> </w:t>
      </w:r>
      <w:r w:rsidR="00F9040F" w:rsidRPr="00306D45">
        <w:rPr>
          <w:rFonts w:ascii="Times New Roman" w:hAnsi="Times New Roman"/>
          <w:sz w:val="24"/>
          <w:szCs w:val="24"/>
        </w:rPr>
        <w:t>Интернет-ресурс о предпринимательской деятельности  в виде отдельной  Интернет-стран</w:t>
      </w:r>
      <w:r w:rsidR="00F9040F" w:rsidRPr="00036EA4">
        <w:rPr>
          <w:rFonts w:ascii="Times New Roman" w:hAnsi="Times New Roman"/>
          <w:sz w:val="24"/>
          <w:szCs w:val="24"/>
        </w:rPr>
        <w:t>ицы</w:t>
      </w:r>
      <w:r w:rsidR="003871AA">
        <w:rPr>
          <w:rFonts w:ascii="Times New Roman" w:hAnsi="Times New Roman"/>
          <w:sz w:val="24"/>
          <w:szCs w:val="24"/>
        </w:rPr>
        <w:t xml:space="preserve">               </w:t>
      </w:r>
      <w:r w:rsidR="00F9040F" w:rsidRPr="00036EA4">
        <w:rPr>
          <w:rFonts w:ascii="Times New Roman" w:hAnsi="Times New Roman"/>
          <w:sz w:val="24"/>
          <w:szCs w:val="24"/>
        </w:rPr>
        <w:t xml:space="preserve"> на официальном Интернет-сайте администрации муниципального </w:t>
      </w:r>
      <w:r w:rsidR="00F9040F">
        <w:rPr>
          <w:rFonts w:ascii="Times New Roman" w:hAnsi="Times New Roman"/>
          <w:sz w:val="24"/>
          <w:szCs w:val="24"/>
        </w:rPr>
        <w:t>района</w:t>
      </w:r>
      <w:r w:rsidR="00F9040F" w:rsidRPr="00036EA4">
        <w:rPr>
          <w:rFonts w:ascii="Times New Roman" w:hAnsi="Times New Roman"/>
          <w:sz w:val="24"/>
          <w:szCs w:val="24"/>
        </w:rPr>
        <w:t xml:space="preserve">. </w:t>
      </w:r>
    </w:p>
    <w:p w:rsidR="00F9040F" w:rsidRPr="00036EA4" w:rsidRDefault="00DF2721" w:rsidP="00486982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9040F" w:rsidRPr="00036EA4">
        <w:rPr>
          <w:rFonts w:ascii="Times New Roman" w:hAnsi="Times New Roman"/>
          <w:sz w:val="24"/>
          <w:szCs w:val="24"/>
        </w:rPr>
        <w:t>2. Интернет-ресурс должен обеспечивать наглядное представление возможностей муниципального образования, основных направлений поддержки предпринимателей, организаций инфраструктуры, а также сбор и оперативное рассмотрение жалоб, обращений предпринимателей.</w:t>
      </w:r>
    </w:p>
    <w:p w:rsidR="00F9040F" w:rsidRPr="00036EA4" w:rsidRDefault="00DF2721" w:rsidP="00DB1DAE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9040F" w:rsidRPr="00036EA4">
        <w:rPr>
          <w:rFonts w:ascii="Times New Roman" w:hAnsi="Times New Roman"/>
          <w:sz w:val="24"/>
          <w:szCs w:val="24"/>
        </w:rPr>
        <w:t xml:space="preserve">3. Интернет-ресурс должен содержать в наглядной форме: </w:t>
      </w:r>
    </w:p>
    <w:p w:rsidR="00F9040F" w:rsidRPr="00B03EB5" w:rsidRDefault="00DF2721" w:rsidP="00DB1DAE">
      <w:pPr>
        <w:tabs>
          <w:tab w:val="left" w:pos="0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B1DAE">
        <w:rPr>
          <w:rFonts w:ascii="Times New Roman" w:hAnsi="Times New Roman"/>
          <w:sz w:val="24"/>
          <w:szCs w:val="24"/>
        </w:rPr>
        <w:t xml:space="preserve">-    </w:t>
      </w:r>
      <w:r w:rsidR="00F9040F" w:rsidRPr="00B03EB5">
        <w:rPr>
          <w:rFonts w:ascii="Times New Roman" w:hAnsi="Times New Roman"/>
          <w:sz w:val="24"/>
          <w:szCs w:val="24"/>
        </w:rPr>
        <w:t>информацию о</w:t>
      </w:r>
      <w:r w:rsidR="00F9040F" w:rsidRPr="00B03EB5">
        <w:rPr>
          <w:rFonts w:ascii="Times New Roman" w:hAnsi="Times New Roman"/>
          <w:iCs/>
          <w:sz w:val="24"/>
          <w:szCs w:val="24"/>
        </w:rPr>
        <w:t xml:space="preserve"> привлекательности ведения бизнеса</w:t>
      </w:r>
      <w:r w:rsidR="00F9040F" w:rsidRPr="00B03EB5">
        <w:rPr>
          <w:rFonts w:ascii="Times New Roman" w:hAnsi="Times New Roman"/>
          <w:sz w:val="24"/>
          <w:szCs w:val="24"/>
        </w:rPr>
        <w:t xml:space="preserve"> в муниципальном районе; </w:t>
      </w:r>
    </w:p>
    <w:p w:rsidR="00F9040F" w:rsidRPr="00036EA4" w:rsidRDefault="00DF2721" w:rsidP="00DB1DAE">
      <w:pPr>
        <w:tabs>
          <w:tab w:val="left" w:pos="0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B1DAE">
        <w:rPr>
          <w:rFonts w:ascii="Times New Roman" w:hAnsi="Times New Roman"/>
          <w:sz w:val="24"/>
          <w:szCs w:val="24"/>
        </w:rPr>
        <w:t xml:space="preserve">- </w:t>
      </w:r>
      <w:r w:rsidR="00F9040F" w:rsidRPr="00B03EB5">
        <w:rPr>
          <w:rFonts w:ascii="Times New Roman" w:hAnsi="Times New Roman"/>
          <w:sz w:val="24"/>
          <w:szCs w:val="24"/>
        </w:rPr>
        <w:t>программу развития малого и среднего</w:t>
      </w:r>
      <w:r w:rsidR="00F9040F" w:rsidRPr="00036EA4">
        <w:rPr>
          <w:rFonts w:ascii="Times New Roman" w:hAnsi="Times New Roman"/>
          <w:sz w:val="24"/>
          <w:szCs w:val="24"/>
        </w:rPr>
        <w:t xml:space="preserve"> предпринимательства на территории </w:t>
      </w:r>
      <w:r w:rsidR="00F9040F">
        <w:rPr>
          <w:rFonts w:ascii="Times New Roman" w:hAnsi="Times New Roman"/>
          <w:sz w:val="24"/>
          <w:szCs w:val="24"/>
        </w:rPr>
        <w:t xml:space="preserve"> </w:t>
      </w:r>
      <w:r w:rsidR="00F9040F" w:rsidRPr="00036EA4">
        <w:rPr>
          <w:rFonts w:ascii="Times New Roman" w:hAnsi="Times New Roman"/>
          <w:sz w:val="24"/>
          <w:szCs w:val="24"/>
        </w:rPr>
        <w:t xml:space="preserve">муниципального </w:t>
      </w:r>
      <w:r w:rsidR="00F9040F">
        <w:rPr>
          <w:rFonts w:ascii="Times New Roman" w:hAnsi="Times New Roman"/>
          <w:sz w:val="24"/>
          <w:szCs w:val="24"/>
        </w:rPr>
        <w:t>района</w:t>
      </w:r>
      <w:r w:rsidR="00F9040F" w:rsidRPr="00036EA4">
        <w:rPr>
          <w:rFonts w:ascii="Times New Roman" w:hAnsi="Times New Roman"/>
          <w:sz w:val="24"/>
          <w:szCs w:val="24"/>
        </w:rPr>
        <w:t xml:space="preserve">; </w:t>
      </w:r>
    </w:p>
    <w:p w:rsidR="00F9040F" w:rsidRPr="00036EA4" w:rsidRDefault="00DF2721" w:rsidP="00DB1DAE">
      <w:pPr>
        <w:tabs>
          <w:tab w:val="left" w:pos="0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9040F">
        <w:rPr>
          <w:rFonts w:ascii="Times New Roman" w:hAnsi="Times New Roman"/>
          <w:sz w:val="24"/>
          <w:szCs w:val="24"/>
        </w:rPr>
        <w:t>-</w:t>
      </w:r>
      <w:r w:rsidR="00DB1DAE">
        <w:rPr>
          <w:rFonts w:ascii="Times New Roman" w:hAnsi="Times New Roman"/>
          <w:sz w:val="24"/>
          <w:szCs w:val="24"/>
        </w:rPr>
        <w:t xml:space="preserve"> </w:t>
      </w:r>
      <w:r w:rsidR="00F9040F" w:rsidRPr="00036EA4">
        <w:rPr>
          <w:rFonts w:ascii="Times New Roman" w:hAnsi="Times New Roman"/>
          <w:sz w:val="24"/>
          <w:szCs w:val="24"/>
        </w:rPr>
        <w:t xml:space="preserve">порядок взаимодействия предпринимателей с должностными лицами и органами </w:t>
      </w:r>
      <w:r w:rsidR="00F9040F">
        <w:rPr>
          <w:rFonts w:ascii="Times New Roman" w:hAnsi="Times New Roman"/>
          <w:sz w:val="24"/>
          <w:szCs w:val="24"/>
        </w:rPr>
        <w:t xml:space="preserve">                </w:t>
      </w:r>
      <w:r w:rsidR="00F9040F" w:rsidRPr="00036EA4">
        <w:rPr>
          <w:rFonts w:ascii="Times New Roman" w:hAnsi="Times New Roman"/>
          <w:sz w:val="24"/>
          <w:szCs w:val="24"/>
        </w:rPr>
        <w:t xml:space="preserve">местного самоуправления; </w:t>
      </w:r>
    </w:p>
    <w:p w:rsidR="00F9040F" w:rsidRPr="00036EA4" w:rsidRDefault="00DF2721" w:rsidP="00DB1DAE">
      <w:pPr>
        <w:tabs>
          <w:tab w:val="left" w:pos="0"/>
          <w:tab w:val="left" w:pos="142"/>
          <w:tab w:val="left" w:pos="709"/>
        </w:tabs>
        <w:spacing w:after="0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9040F">
        <w:rPr>
          <w:rFonts w:ascii="Times New Roman" w:hAnsi="Times New Roman"/>
          <w:sz w:val="24"/>
          <w:szCs w:val="24"/>
        </w:rPr>
        <w:t>-</w:t>
      </w:r>
      <w:r w:rsidR="00DB1DAE">
        <w:rPr>
          <w:rFonts w:ascii="Times New Roman" w:hAnsi="Times New Roman"/>
          <w:sz w:val="24"/>
          <w:szCs w:val="24"/>
        </w:rPr>
        <w:t xml:space="preserve"> </w:t>
      </w:r>
      <w:r w:rsidR="00F9040F" w:rsidRPr="00036EA4">
        <w:rPr>
          <w:rFonts w:ascii="Times New Roman" w:hAnsi="Times New Roman"/>
          <w:sz w:val="24"/>
          <w:szCs w:val="24"/>
        </w:rPr>
        <w:t>описание мер поддержки, оказываемых субъектам малого и среднего предпринимательства, порядок обращения для их получения;</w:t>
      </w:r>
    </w:p>
    <w:p w:rsidR="00F9040F" w:rsidRPr="00036EA4" w:rsidRDefault="00DF2721" w:rsidP="00DB1DAE">
      <w:pPr>
        <w:tabs>
          <w:tab w:val="left" w:pos="0"/>
          <w:tab w:val="left" w:pos="851"/>
        </w:tabs>
        <w:spacing w:after="0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9040F">
        <w:rPr>
          <w:rFonts w:ascii="Times New Roman" w:hAnsi="Times New Roman"/>
          <w:sz w:val="24"/>
          <w:szCs w:val="24"/>
        </w:rPr>
        <w:t>-</w:t>
      </w:r>
      <w:r w:rsidR="00DB1DAE">
        <w:rPr>
          <w:rFonts w:ascii="Times New Roman" w:hAnsi="Times New Roman"/>
          <w:sz w:val="24"/>
          <w:szCs w:val="24"/>
        </w:rPr>
        <w:t xml:space="preserve"> </w:t>
      </w:r>
      <w:r w:rsidR="00F9040F" w:rsidRPr="00036EA4">
        <w:rPr>
          <w:rFonts w:ascii="Times New Roman" w:hAnsi="Times New Roman"/>
          <w:sz w:val="24"/>
          <w:szCs w:val="24"/>
        </w:rPr>
        <w:t>информацию о планах и результатах заседаний Совета по</w:t>
      </w:r>
      <w:r w:rsidR="00F9040F">
        <w:rPr>
          <w:rFonts w:ascii="Times New Roman" w:hAnsi="Times New Roman"/>
          <w:sz w:val="24"/>
          <w:szCs w:val="24"/>
        </w:rPr>
        <w:t xml:space="preserve"> </w:t>
      </w:r>
      <w:r w:rsidR="00F9040F" w:rsidRPr="00036EA4">
        <w:rPr>
          <w:rFonts w:ascii="Times New Roman" w:hAnsi="Times New Roman"/>
          <w:sz w:val="24"/>
          <w:szCs w:val="24"/>
        </w:rPr>
        <w:t xml:space="preserve">малому и среднему предпринимательству; </w:t>
      </w:r>
    </w:p>
    <w:p w:rsidR="00F9040F" w:rsidRPr="00036EA4" w:rsidRDefault="00F9040F" w:rsidP="00DB1DAE">
      <w:pPr>
        <w:tabs>
          <w:tab w:val="left" w:pos="0"/>
          <w:tab w:val="left" w:pos="540"/>
        </w:tabs>
        <w:spacing w:after="0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B1DAE">
        <w:rPr>
          <w:rFonts w:ascii="Times New Roman" w:hAnsi="Times New Roman"/>
          <w:sz w:val="24"/>
          <w:szCs w:val="24"/>
        </w:rPr>
        <w:t xml:space="preserve"> </w:t>
      </w:r>
      <w:r w:rsidRPr="00036EA4">
        <w:rPr>
          <w:rFonts w:ascii="Times New Roman" w:hAnsi="Times New Roman"/>
          <w:sz w:val="24"/>
          <w:szCs w:val="24"/>
        </w:rPr>
        <w:t xml:space="preserve">информацию о планируемых и реализуемых на территории </w:t>
      </w:r>
      <w:r>
        <w:rPr>
          <w:rFonts w:ascii="Times New Roman" w:hAnsi="Times New Roman"/>
          <w:sz w:val="24"/>
          <w:szCs w:val="24"/>
        </w:rPr>
        <w:t>муниципального района</w:t>
      </w:r>
      <w:r w:rsidRPr="00036E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36EA4">
        <w:rPr>
          <w:rFonts w:ascii="Times New Roman" w:hAnsi="Times New Roman"/>
          <w:sz w:val="24"/>
          <w:szCs w:val="24"/>
        </w:rPr>
        <w:t>мероприятиях, направленных на развитие малого</w:t>
      </w:r>
      <w:r w:rsidR="00AB736E">
        <w:rPr>
          <w:rFonts w:ascii="Times New Roman" w:hAnsi="Times New Roman"/>
          <w:sz w:val="24"/>
          <w:szCs w:val="24"/>
        </w:rPr>
        <w:t xml:space="preserve"> и среднего предпринимательства.</w:t>
      </w:r>
    </w:p>
    <w:p w:rsidR="00F9040F" w:rsidRPr="00036EA4" w:rsidRDefault="00F9040F" w:rsidP="00486982">
      <w:pPr>
        <w:tabs>
          <w:tab w:val="left" w:pos="0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F9040F" w:rsidRPr="00036EA4" w:rsidRDefault="00F9040F" w:rsidP="00486982">
      <w:pPr>
        <w:spacing w:after="0"/>
        <w:ind w:firstLine="360"/>
        <w:contextualSpacing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>12</w:t>
      </w:r>
      <w:r w:rsidRPr="00036EA4">
        <w:rPr>
          <w:rFonts w:ascii="Times New Roman" w:hAnsi="Times New Roman"/>
          <w:b/>
          <w:iCs/>
          <w:color w:val="000000"/>
          <w:sz w:val="24"/>
          <w:szCs w:val="24"/>
        </w:rPr>
        <w:t>. Наличие в муниципальном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  <w:r w:rsidRPr="00036EA4">
        <w:rPr>
          <w:rFonts w:ascii="Times New Roman" w:hAnsi="Times New Roman"/>
          <w:b/>
          <w:iCs/>
          <w:color w:val="000000"/>
          <w:sz w:val="24"/>
          <w:szCs w:val="24"/>
        </w:rPr>
        <w:t xml:space="preserve">образовании представителя Уполномоченного </w:t>
      </w:r>
      <w:r w:rsidR="00DF2721">
        <w:rPr>
          <w:rFonts w:ascii="Times New Roman" w:hAnsi="Times New Roman"/>
          <w:b/>
          <w:iCs/>
          <w:color w:val="000000"/>
          <w:sz w:val="24"/>
          <w:szCs w:val="24"/>
        </w:rPr>
        <w:t xml:space="preserve">            </w:t>
      </w:r>
      <w:r w:rsidRPr="00036EA4">
        <w:rPr>
          <w:rFonts w:ascii="Times New Roman" w:hAnsi="Times New Roman"/>
          <w:b/>
          <w:iCs/>
          <w:color w:val="000000"/>
          <w:sz w:val="24"/>
          <w:szCs w:val="24"/>
        </w:rPr>
        <w:t>по защите прав предпринимателей субъекта Российской Федерации</w:t>
      </w:r>
    </w:p>
    <w:p w:rsidR="00F9040F" w:rsidRPr="00036EA4" w:rsidRDefault="00F9040F" w:rsidP="00486982">
      <w:pPr>
        <w:spacing w:after="0"/>
        <w:ind w:firstLine="360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F9040F" w:rsidRPr="00036EA4" w:rsidRDefault="00F9040F" w:rsidP="00486982">
      <w:pPr>
        <w:tabs>
          <w:tab w:val="left" w:pos="540"/>
        </w:tabs>
        <w:spacing w:after="0"/>
        <w:ind w:firstLine="360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036EA4">
        <w:rPr>
          <w:rFonts w:ascii="Times New Roman" w:hAnsi="Times New Roman"/>
          <w:iCs/>
          <w:color w:val="000000"/>
          <w:sz w:val="24"/>
          <w:szCs w:val="24"/>
        </w:rPr>
        <w:t>Эффективное развитие хозяйственной субъектов малого и среднего предпринимательства деятельности невозможно без формирования благоприятного предпринимательского климата, эффективного корпоративного и антимонопольного законодательства, снятия административных барьеров и бюрократических проволочек. Наличие в муниципальном образовании представителя Уполномоченного по защите прав предпринимателей субъекта Российской Федерации способствует поиску правовых инструментов и методов решения проблем и вопросов в сфере ведения бизнеса и защиты прав субъектов малого и среднего предпринимательства.</w:t>
      </w:r>
    </w:p>
    <w:p w:rsidR="00F9040F" w:rsidRPr="00036EA4" w:rsidRDefault="00F9040F" w:rsidP="00486982">
      <w:pPr>
        <w:spacing w:after="0"/>
        <w:ind w:firstLine="360"/>
        <w:contextualSpacing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F9040F" w:rsidRPr="00036EA4" w:rsidRDefault="00F9040F" w:rsidP="00486982">
      <w:pPr>
        <w:spacing w:after="0"/>
        <w:ind w:firstLine="360"/>
        <w:contextualSpacing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036EA4">
        <w:rPr>
          <w:rFonts w:ascii="Times New Roman" w:hAnsi="Times New Roman"/>
          <w:b/>
          <w:iCs/>
          <w:color w:val="000000"/>
          <w:sz w:val="24"/>
          <w:szCs w:val="24"/>
        </w:rPr>
        <w:t xml:space="preserve">Требования Стандарта: </w:t>
      </w:r>
    </w:p>
    <w:p w:rsidR="00F9040F" w:rsidRPr="00036EA4" w:rsidRDefault="00F9040F" w:rsidP="00486982">
      <w:pPr>
        <w:tabs>
          <w:tab w:val="left" w:pos="540"/>
        </w:tabs>
        <w:spacing w:after="0"/>
        <w:ind w:firstLine="360"/>
        <w:contextualSpacing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036EA4">
        <w:rPr>
          <w:rFonts w:ascii="Times New Roman" w:hAnsi="Times New Roman"/>
          <w:b/>
          <w:iCs/>
          <w:color w:val="000000"/>
          <w:sz w:val="24"/>
          <w:szCs w:val="24"/>
        </w:rPr>
        <w:t xml:space="preserve">Наличие в муниципальном образовании представителя Уполномоченного </w:t>
      </w:r>
      <w:r w:rsidR="003871AA">
        <w:rPr>
          <w:rFonts w:ascii="Times New Roman" w:hAnsi="Times New Roman"/>
          <w:b/>
          <w:iCs/>
          <w:color w:val="000000"/>
          <w:sz w:val="24"/>
          <w:szCs w:val="24"/>
        </w:rPr>
        <w:t xml:space="preserve">            </w:t>
      </w:r>
      <w:r w:rsidR="00DF2721">
        <w:rPr>
          <w:rFonts w:ascii="Times New Roman" w:hAnsi="Times New Roman"/>
          <w:b/>
          <w:iCs/>
          <w:color w:val="000000"/>
          <w:sz w:val="24"/>
          <w:szCs w:val="24"/>
        </w:rPr>
        <w:t xml:space="preserve">    </w:t>
      </w:r>
      <w:r w:rsidR="003871AA">
        <w:rPr>
          <w:rFonts w:ascii="Times New Roman" w:hAnsi="Times New Roman"/>
          <w:b/>
          <w:iCs/>
          <w:color w:val="000000"/>
          <w:sz w:val="24"/>
          <w:szCs w:val="24"/>
        </w:rPr>
        <w:t xml:space="preserve">  </w:t>
      </w:r>
      <w:r w:rsidRPr="00036EA4">
        <w:rPr>
          <w:rFonts w:ascii="Times New Roman" w:hAnsi="Times New Roman"/>
          <w:b/>
          <w:iCs/>
          <w:color w:val="000000"/>
          <w:sz w:val="24"/>
          <w:szCs w:val="24"/>
        </w:rPr>
        <w:t>по защите прав предпринимателей субъекта Российской Федерации</w:t>
      </w:r>
    </w:p>
    <w:p w:rsidR="00F9040F" w:rsidRPr="00036EA4" w:rsidRDefault="00F9040F" w:rsidP="00486982">
      <w:pPr>
        <w:spacing w:after="0"/>
        <w:ind w:firstLine="360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F9040F" w:rsidRPr="00036EA4" w:rsidRDefault="00F9040F" w:rsidP="00486982">
      <w:pPr>
        <w:pStyle w:val="afd"/>
        <w:tabs>
          <w:tab w:val="left" w:pos="540"/>
        </w:tabs>
        <w:spacing w:after="0"/>
        <w:ind w:left="0" w:firstLine="36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1. </w:t>
      </w:r>
      <w:r w:rsidRPr="00036EA4">
        <w:rPr>
          <w:rFonts w:ascii="Times New Roman" w:hAnsi="Times New Roman"/>
          <w:iCs/>
          <w:color w:val="000000"/>
          <w:sz w:val="24"/>
          <w:szCs w:val="24"/>
        </w:rPr>
        <w:t>Задачами представителя Уполномоченного по защите прав предпринимателей субъекта Российской Федерации в муниципальном образовании являются:</w:t>
      </w:r>
    </w:p>
    <w:p w:rsidR="00F9040F" w:rsidRPr="00036EA4" w:rsidRDefault="00F9040F" w:rsidP="00486982">
      <w:pPr>
        <w:spacing w:after="0"/>
        <w:ind w:firstLine="36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036EA4">
        <w:rPr>
          <w:rFonts w:ascii="Times New Roman" w:hAnsi="Times New Roman"/>
          <w:iCs/>
          <w:color w:val="000000"/>
          <w:sz w:val="24"/>
          <w:szCs w:val="24"/>
        </w:rPr>
        <w:t>1)  защита прав и законных интересов субъектов предпринимательской деятельности;</w:t>
      </w:r>
    </w:p>
    <w:p w:rsidR="00F9040F" w:rsidRPr="00036EA4" w:rsidRDefault="00F9040F" w:rsidP="009A6B26">
      <w:pPr>
        <w:tabs>
          <w:tab w:val="left" w:pos="851"/>
          <w:tab w:val="left" w:pos="993"/>
        </w:tabs>
        <w:spacing w:after="0"/>
        <w:ind w:firstLine="36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036EA4">
        <w:rPr>
          <w:rFonts w:ascii="Times New Roman" w:hAnsi="Times New Roman"/>
          <w:iCs/>
          <w:color w:val="000000"/>
          <w:sz w:val="24"/>
          <w:szCs w:val="24"/>
        </w:rPr>
        <w:t xml:space="preserve">2) осуществление контроля за соблюдением прав и законных интересов субъектов предпринимательской деятельности органами государственной власти и органами местного </w:t>
      </w:r>
      <w:r w:rsidRPr="00036EA4">
        <w:rPr>
          <w:rFonts w:ascii="Times New Roman" w:hAnsi="Times New Roman"/>
          <w:iCs/>
          <w:color w:val="000000"/>
          <w:sz w:val="24"/>
          <w:szCs w:val="24"/>
        </w:rPr>
        <w:lastRenderedPageBreak/>
        <w:t>самоуправления, иными органами, организациями, наделенными федеральным законом отдельными государственными или иными публичными полномочиями;</w:t>
      </w:r>
    </w:p>
    <w:p w:rsidR="00F9040F" w:rsidRPr="00036EA4" w:rsidRDefault="00F9040F" w:rsidP="00486982">
      <w:pPr>
        <w:spacing w:after="0"/>
        <w:ind w:firstLine="36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036EA4">
        <w:rPr>
          <w:rFonts w:ascii="Times New Roman" w:hAnsi="Times New Roman"/>
          <w:iCs/>
          <w:color w:val="000000"/>
          <w:sz w:val="24"/>
          <w:szCs w:val="24"/>
        </w:rPr>
        <w:t>3) содействие развитию общественных институтов, ориентированных на защиту прав</w:t>
      </w:r>
      <w:r w:rsidR="00CE0A04">
        <w:rPr>
          <w:rFonts w:ascii="Times New Roman" w:hAnsi="Times New Roman"/>
          <w:iCs/>
          <w:color w:val="000000"/>
          <w:sz w:val="24"/>
          <w:szCs w:val="24"/>
        </w:rPr>
        <w:t xml:space="preserve">     </w:t>
      </w:r>
      <w:r w:rsidRPr="00036EA4">
        <w:rPr>
          <w:rFonts w:ascii="Times New Roman" w:hAnsi="Times New Roman"/>
          <w:iCs/>
          <w:color w:val="000000"/>
          <w:sz w:val="24"/>
          <w:szCs w:val="24"/>
        </w:rPr>
        <w:t xml:space="preserve"> и законных интересов субъектов предпринимательской деятельности;</w:t>
      </w:r>
    </w:p>
    <w:p w:rsidR="00F9040F" w:rsidRPr="00036EA4" w:rsidRDefault="00F9040F" w:rsidP="00486982">
      <w:pPr>
        <w:spacing w:after="0"/>
        <w:ind w:firstLine="36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036EA4">
        <w:rPr>
          <w:rFonts w:ascii="Times New Roman" w:hAnsi="Times New Roman"/>
          <w:iCs/>
          <w:color w:val="000000"/>
          <w:sz w:val="24"/>
          <w:szCs w:val="24"/>
        </w:rPr>
        <w:t>4)  взаимодействие с предпринимательским сообществом;</w:t>
      </w:r>
    </w:p>
    <w:p w:rsidR="00F9040F" w:rsidRPr="00036EA4" w:rsidRDefault="00F9040F" w:rsidP="00486982">
      <w:pPr>
        <w:spacing w:after="0"/>
        <w:ind w:firstLine="36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036EA4">
        <w:rPr>
          <w:rFonts w:ascii="Times New Roman" w:hAnsi="Times New Roman"/>
          <w:iCs/>
          <w:color w:val="000000"/>
          <w:sz w:val="24"/>
          <w:szCs w:val="24"/>
        </w:rPr>
        <w:t>5) участие в формировании и реализации государственной политики в области развития предпринимательской деятельности, защиты прав и законных интересов субъектов предпринимательской деятельности, а также выдвижение и поддержка инициатив, направленных на ее реализацию.</w:t>
      </w:r>
    </w:p>
    <w:p w:rsidR="00F9040F" w:rsidRPr="00036EA4" w:rsidRDefault="00F9040F" w:rsidP="00486982">
      <w:pPr>
        <w:spacing w:after="0"/>
        <w:ind w:firstLine="36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036EA4">
        <w:rPr>
          <w:rFonts w:ascii="Times New Roman" w:hAnsi="Times New Roman"/>
          <w:iCs/>
          <w:color w:val="000000"/>
          <w:sz w:val="24"/>
          <w:szCs w:val="24"/>
        </w:rPr>
        <w:t>2.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В целях выполнения задач предст</w:t>
      </w:r>
      <w:r w:rsidRPr="00036EA4">
        <w:rPr>
          <w:rFonts w:ascii="Times New Roman" w:hAnsi="Times New Roman"/>
          <w:iCs/>
          <w:color w:val="000000"/>
          <w:sz w:val="24"/>
          <w:szCs w:val="24"/>
        </w:rPr>
        <w:t xml:space="preserve">авитель Уполномоченного по защите прав предпринимателей субъекта Российской Федерации в муниципальном </w:t>
      </w:r>
      <w:r>
        <w:rPr>
          <w:rFonts w:ascii="Times New Roman" w:hAnsi="Times New Roman"/>
          <w:iCs/>
          <w:color w:val="000000"/>
          <w:sz w:val="24"/>
          <w:szCs w:val="24"/>
        </w:rPr>
        <w:t>районе</w:t>
      </w:r>
      <w:r w:rsidRPr="00036EA4">
        <w:rPr>
          <w:rFonts w:ascii="Times New Roman" w:hAnsi="Times New Roman"/>
          <w:iCs/>
          <w:color w:val="000000"/>
          <w:sz w:val="24"/>
          <w:szCs w:val="24"/>
        </w:rPr>
        <w:t>:</w:t>
      </w:r>
    </w:p>
    <w:p w:rsidR="00F9040F" w:rsidRPr="00036EA4" w:rsidRDefault="00DF2721" w:rsidP="00486982">
      <w:pPr>
        <w:spacing w:after="0"/>
        <w:ind w:firstLine="36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 1</w:t>
      </w:r>
      <w:r w:rsidR="00F9040F" w:rsidRPr="00036EA4">
        <w:rPr>
          <w:rFonts w:ascii="Times New Roman" w:hAnsi="Times New Roman"/>
          <w:iCs/>
          <w:color w:val="000000"/>
          <w:sz w:val="24"/>
          <w:szCs w:val="24"/>
        </w:rPr>
        <w:t xml:space="preserve">) </w:t>
      </w:r>
      <w:r w:rsidR="009A6B26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F9040F" w:rsidRPr="00036EA4">
        <w:rPr>
          <w:rFonts w:ascii="Times New Roman" w:hAnsi="Times New Roman"/>
          <w:iCs/>
          <w:color w:val="000000"/>
          <w:sz w:val="24"/>
          <w:szCs w:val="24"/>
        </w:rPr>
        <w:t>рассматривает жалобы субъектов предпринимательской деятельности;</w:t>
      </w:r>
    </w:p>
    <w:p w:rsidR="00F9040F" w:rsidRPr="00036EA4" w:rsidRDefault="00F9040F" w:rsidP="009A6B26">
      <w:pPr>
        <w:tabs>
          <w:tab w:val="left" w:pos="709"/>
          <w:tab w:val="left" w:pos="851"/>
          <w:tab w:val="left" w:pos="1134"/>
        </w:tabs>
        <w:spacing w:after="0"/>
        <w:ind w:firstLine="36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036EA4">
        <w:rPr>
          <w:rFonts w:ascii="Times New Roman" w:hAnsi="Times New Roman"/>
          <w:iCs/>
          <w:color w:val="000000"/>
          <w:sz w:val="24"/>
          <w:szCs w:val="24"/>
        </w:rPr>
        <w:t xml:space="preserve"> 2)</w:t>
      </w:r>
      <w:r w:rsidR="009A6B26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036EA4">
        <w:rPr>
          <w:rFonts w:ascii="Times New Roman" w:hAnsi="Times New Roman"/>
          <w:iCs/>
          <w:color w:val="000000"/>
          <w:sz w:val="24"/>
          <w:szCs w:val="24"/>
        </w:rPr>
        <w:t xml:space="preserve">обеспечивает взаимодействие субъектов предпринимательской деятельности </w:t>
      </w:r>
      <w:r w:rsidR="003871AA">
        <w:rPr>
          <w:rFonts w:ascii="Times New Roman" w:hAnsi="Times New Roman"/>
          <w:iCs/>
          <w:color w:val="000000"/>
          <w:sz w:val="24"/>
          <w:szCs w:val="24"/>
        </w:rPr>
        <w:t xml:space="preserve">         </w:t>
      </w:r>
      <w:r w:rsidR="00486982">
        <w:rPr>
          <w:rFonts w:ascii="Times New Roman" w:hAnsi="Times New Roman"/>
          <w:iCs/>
          <w:color w:val="000000"/>
          <w:sz w:val="24"/>
          <w:szCs w:val="24"/>
        </w:rPr>
        <w:t xml:space="preserve">   </w:t>
      </w:r>
      <w:r w:rsidR="003871AA">
        <w:rPr>
          <w:rFonts w:ascii="Times New Roman" w:hAnsi="Times New Roman"/>
          <w:iCs/>
          <w:color w:val="000000"/>
          <w:sz w:val="24"/>
          <w:szCs w:val="24"/>
        </w:rPr>
        <w:t xml:space="preserve">     </w:t>
      </w:r>
      <w:r w:rsidRPr="00036EA4">
        <w:rPr>
          <w:rFonts w:ascii="Times New Roman" w:hAnsi="Times New Roman"/>
          <w:iCs/>
          <w:color w:val="000000"/>
          <w:sz w:val="24"/>
          <w:szCs w:val="24"/>
        </w:rPr>
        <w:t xml:space="preserve">с органами государственной власти, органами местного самоуправления, иными органами, организациями, наделенными федеральным законом отдельными государственными или иными публичными полномочиями, должностными лицами по вопросам защиты прав </w:t>
      </w:r>
      <w:r w:rsidR="003871AA">
        <w:rPr>
          <w:rFonts w:ascii="Times New Roman" w:hAnsi="Times New Roman"/>
          <w:iCs/>
          <w:color w:val="000000"/>
          <w:sz w:val="24"/>
          <w:szCs w:val="24"/>
        </w:rPr>
        <w:t xml:space="preserve">              </w:t>
      </w:r>
      <w:r w:rsidRPr="00036EA4">
        <w:rPr>
          <w:rFonts w:ascii="Times New Roman" w:hAnsi="Times New Roman"/>
          <w:iCs/>
          <w:color w:val="000000"/>
          <w:sz w:val="24"/>
          <w:szCs w:val="24"/>
        </w:rPr>
        <w:t>и законных интересов субъектов предпринимательской деятельности;</w:t>
      </w:r>
    </w:p>
    <w:p w:rsidR="00F9040F" w:rsidRPr="00036EA4" w:rsidRDefault="00F9040F" w:rsidP="00486982">
      <w:pPr>
        <w:spacing w:after="0"/>
        <w:ind w:firstLine="36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036EA4">
        <w:rPr>
          <w:rFonts w:ascii="Times New Roman" w:hAnsi="Times New Roman"/>
          <w:iCs/>
          <w:color w:val="000000"/>
          <w:sz w:val="24"/>
          <w:szCs w:val="24"/>
        </w:rPr>
        <w:t xml:space="preserve"> 3) оказывает содействие деятельности органов государственной власти, органов местного самоуправления, иных органов, организаций, наделенных федеральным законом отдельными государственными или иными публичными полномочиями, должностных лиц </w:t>
      </w:r>
      <w:r w:rsidR="003871AA">
        <w:rPr>
          <w:rFonts w:ascii="Times New Roman" w:hAnsi="Times New Roman"/>
          <w:iCs/>
          <w:color w:val="000000"/>
          <w:sz w:val="24"/>
          <w:szCs w:val="24"/>
        </w:rPr>
        <w:t xml:space="preserve">      </w:t>
      </w:r>
      <w:r w:rsidRPr="00036EA4">
        <w:rPr>
          <w:rFonts w:ascii="Times New Roman" w:hAnsi="Times New Roman"/>
          <w:iCs/>
          <w:color w:val="000000"/>
          <w:sz w:val="24"/>
          <w:szCs w:val="24"/>
        </w:rPr>
        <w:t>в области обеспечения и защиты прав и законных интересов субъектов предпринимательской деятельности;</w:t>
      </w:r>
    </w:p>
    <w:p w:rsidR="00F9040F" w:rsidRPr="00036EA4" w:rsidRDefault="00F9040F" w:rsidP="00486982">
      <w:pPr>
        <w:pStyle w:val="afd"/>
        <w:tabs>
          <w:tab w:val="left" w:pos="540"/>
        </w:tabs>
        <w:spacing w:after="0"/>
        <w:ind w:left="0" w:firstLine="36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 4) </w:t>
      </w:r>
      <w:r w:rsidRPr="00036EA4">
        <w:rPr>
          <w:rFonts w:ascii="Times New Roman" w:hAnsi="Times New Roman"/>
          <w:iCs/>
          <w:color w:val="000000"/>
          <w:sz w:val="24"/>
          <w:szCs w:val="24"/>
        </w:rPr>
        <w:t>осуществляет сбор, изучение и анализ информации, содержащейся в актах органов государственной власти, органов местного самоуправления, должностных лиц, по вопросам необоснованных ограничений при осуществлении предпринимательской деятельности, возникающих в результате действий (бездействия) органов государственной власти, органов местного самоуправления, иных органов, организаций, наделенных федеральным законом отдельными государственными или иными публичными полномочиями, должностных лиц;</w:t>
      </w:r>
    </w:p>
    <w:p w:rsidR="00486982" w:rsidRDefault="00F9040F" w:rsidP="00486982">
      <w:pPr>
        <w:tabs>
          <w:tab w:val="left" w:pos="540"/>
        </w:tabs>
        <w:spacing w:after="0"/>
        <w:ind w:firstLine="360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 5) </w:t>
      </w:r>
      <w:r w:rsidRPr="00036EA4">
        <w:rPr>
          <w:rFonts w:ascii="Times New Roman" w:hAnsi="Times New Roman"/>
          <w:iCs/>
          <w:color w:val="000000"/>
          <w:sz w:val="24"/>
          <w:szCs w:val="24"/>
        </w:rPr>
        <w:t xml:space="preserve">обобщает и анализирует информацию по вопросам обеспечения и защиты прав </w:t>
      </w:r>
      <w:r w:rsidR="003871AA">
        <w:rPr>
          <w:rFonts w:ascii="Times New Roman" w:hAnsi="Times New Roman"/>
          <w:iCs/>
          <w:color w:val="000000"/>
          <w:sz w:val="24"/>
          <w:szCs w:val="24"/>
        </w:rPr>
        <w:t xml:space="preserve">      </w:t>
      </w:r>
      <w:r w:rsidR="00486982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3871AA">
        <w:rPr>
          <w:rFonts w:ascii="Times New Roman" w:hAnsi="Times New Roman"/>
          <w:iCs/>
          <w:color w:val="000000"/>
          <w:sz w:val="24"/>
          <w:szCs w:val="24"/>
        </w:rPr>
        <w:t xml:space="preserve">    </w:t>
      </w:r>
    </w:p>
    <w:p w:rsidR="00F9040F" w:rsidRPr="00036EA4" w:rsidRDefault="003871AA" w:rsidP="00486982">
      <w:pPr>
        <w:tabs>
          <w:tab w:val="left" w:pos="540"/>
        </w:tabs>
        <w:spacing w:after="0"/>
        <w:ind w:firstLine="360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F9040F" w:rsidRPr="00036EA4">
        <w:rPr>
          <w:rFonts w:ascii="Times New Roman" w:hAnsi="Times New Roman"/>
          <w:iCs/>
          <w:color w:val="000000"/>
          <w:sz w:val="24"/>
          <w:szCs w:val="24"/>
        </w:rPr>
        <w:t xml:space="preserve">и законных интересов субъектов предпринимательской деятельности, содержащейся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            </w:t>
      </w:r>
      <w:r w:rsidR="00F9040F" w:rsidRPr="00036EA4">
        <w:rPr>
          <w:rFonts w:ascii="Times New Roman" w:hAnsi="Times New Roman"/>
          <w:iCs/>
          <w:color w:val="000000"/>
          <w:sz w:val="24"/>
          <w:szCs w:val="24"/>
        </w:rPr>
        <w:t>в материалах, поступивших от органов государственной власти, органов местного самоуправления, а также в жалобах (заявлениях) субъектов предпринимательской деятельности.</w:t>
      </w:r>
    </w:p>
    <w:sectPr w:rsidR="00F9040F" w:rsidRPr="00036EA4" w:rsidSect="00CC2FAF">
      <w:footerReference w:type="default" r:id="rId9"/>
      <w:pgSz w:w="11906" w:h="16838"/>
      <w:pgMar w:top="1134" w:right="849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AC8" w:rsidRDefault="005A3AC8">
      <w:pPr>
        <w:spacing w:after="0" w:line="240" w:lineRule="auto"/>
      </w:pPr>
      <w:r>
        <w:separator/>
      </w:r>
    </w:p>
  </w:endnote>
  <w:endnote w:type="continuationSeparator" w:id="1">
    <w:p w:rsidR="005A3AC8" w:rsidRDefault="005A3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40F" w:rsidRPr="004046EF" w:rsidRDefault="004C1406">
    <w:pPr>
      <w:pStyle w:val="af4"/>
      <w:jc w:val="right"/>
      <w:rPr>
        <w:rFonts w:ascii="Times New Roman" w:hAnsi="Times New Roman"/>
      </w:rPr>
    </w:pPr>
    <w:r w:rsidRPr="004046EF">
      <w:rPr>
        <w:rFonts w:ascii="Times New Roman" w:hAnsi="Times New Roman"/>
      </w:rPr>
      <w:fldChar w:fldCharType="begin"/>
    </w:r>
    <w:r w:rsidR="00F9040F" w:rsidRPr="004046EF">
      <w:rPr>
        <w:rFonts w:ascii="Times New Roman" w:hAnsi="Times New Roman"/>
      </w:rPr>
      <w:instrText xml:space="preserve"> PAGE   \* MERGEFORMAT </w:instrText>
    </w:r>
    <w:r w:rsidRPr="004046EF">
      <w:rPr>
        <w:rFonts w:ascii="Times New Roman" w:hAnsi="Times New Roman"/>
      </w:rPr>
      <w:fldChar w:fldCharType="separate"/>
    </w:r>
    <w:r w:rsidR="00D225EE">
      <w:rPr>
        <w:rFonts w:ascii="Times New Roman" w:hAnsi="Times New Roman"/>
        <w:noProof/>
      </w:rPr>
      <w:t>1</w:t>
    </w:r>
    <w:r w:rsidRPr="004046EF">
      <w:rPr>
        <w:rFonts w:ascii="Times New Roman" w:hAnsi="Times New Roman"/>
      </w:rPr>
      <w:fldChar w:fldCharType="end"/>
    </w:r>
  </w:p>
  <w:p w:rsidR="00F9040F" w:rsidRDefault="00F9040F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AC8" w:rsidRDefault="005A3AC8">
      <w:pPr>
        <w:spacing w:after="0" w:line="240" w:lineRule="auto"/>
      </w:pPr>
      <w:r>
        <w:separator/>
      </w:r>
    </w:p>
  </w:footnote>
  <w:footnote w:type="continuationSeparator" w:id="1">
    <w:p w:rsidR="005A3AC8" w:rsidRDefault="005A3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FECFE5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864492"/>
    <w:multiLevelType w:val="hybridMultilevel"/>
    <w:tmpl w:val="C59A4FC0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>
    <w:nsid w:val="08EB524C"/>
    <w:multiLevelType w:val="multilevel"/>
    <w:tmpl w:val="430C9E4A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0BE6313A"/>
    <w:multiLevelType w:val="hybridMultilevel"/>
    <w:tmpl w:val="9B72D2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E953C8"/>
    <w:multiLevelType w:val="hybridMultilevel"/>
    <w:tmpl w:val="84845254"/>
    <w:lvl w:ilvl="0" w:tplc="B962855E">
      <w:start w:val="1"/>
      <w:numFmt w:val="decimal"/>
      <w:lvlText w:val="%1)"/>
      <w:lvlJc w:val="left"/>
      <w:pPr>
        <w:ind w:left="126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>
    <w:nsid w:val="1025171A"/>
    <w:multiLevelType w:val="hybridMultilevel"/>
    <w:tmpl w:val="DB9C80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5D452D"/>
    <w:multiLevelType w:val="hybridMultilevel"/>
    <w:tmpl w:val="46EC3C7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15A63796"/>
    <w:multiLevelType w:val="hybridMultilevel"/>
    <w:tmpl w:val="7D3CE022"/>
    <w:lvl w:ilvl="0" w:tplc="211EC62A">
      <w:start w:val="1"/>
      <w:numFmt w:val="decimal"/>
      <w:lvlText w:val="%1)"/>
      <w:lvlJc w:val="left"/>
      <w:pPr>
        <w:ind w:left="1636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8">
    <w:nsid w:val="16CD5F4F"/>
    <w:multiLevelType w:val="hybridMultilevel"/>
    <w:tmpl w:val="6AFA9B4C"/>
    <w:lvl w:ilvl="0" w:tplc="211EC62A">
      <w:start w:val="1"/>
      <w:numFmt w:val="decimal"/>
      <w:lvlText w:val="%1)"/>
      <w:lvlJc w:val="left"/>
      <w:pPr>
        <w:ind w:left="1636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9">
    <w:nsid w:val="1B3C76B9"/>
    <w:multiLevelType w:val="hybridMultilevel"/>
    <w:tmpl w:val="582ABC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CFE040C"/>
    <w:multiLevelType w:val="hybridMultilevel"/>
    <w:tmpl w:val="C7DCF0A0"/>
    <w:lvl w:ilvl="0" w:tplc="C6EA75F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1FB774AF"/>
    <w:multiLevelType w:val="hybridMultilevel"/>
    <w:tmpl w:val="08A4DEC4"/>
    <w:lvl w:ilvl="0" w:tplc="9AF677E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>
    <w:nsid w:val="23814521"/>
    <w:multiLevelType w:val="hybridMultilevel"/>
    <w:tmpl w:val="71B6BF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3FB7B60"/>
    <w:multiLevelType w:val="hybridMultilevel"/>
    <w:tmpl w:val="AE86EC06"/>
    <w:lvl w:ilvl="0" w:tplc="211EC62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AAC52C4"/>
    <w:multiLevelType w:val="hybridMultilevel"/>
    <w:tmpl w:val="F63862B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2BB27E43"/>
    <w:multiLevelType w:val="hybridMultilevel"/>
    <w:tmpl w:val="469062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BBC17CC"/>
    <w:multiLevelType w:val="hybridMultilevel"/>
    <w:tmpl w:val="61903080"/>
    <w:lvl w:ilvl="0" w:tplc="211EC62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0DF1943"/>
    <w:multiLevelType w:val="hybridMultilevel"/>
    <w:tmpl w:val="BE1EF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2D3237"/>
    <w:multiLevelType w:val="hybridMultilevel"/>
    <w:tmpl w:val="5E348F7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>
    <w:nsid w:val="38C776B7"/>
    <w:multiLevelType w:val="hybridMultilevel"/>
    <w:tmpl w:val="564AB16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>
    <w:nsid w:val="3D412C6C"/>
    <w:multiLevelType w:val="hybridMultilevel"/>
    <w:tmpl w:val="1868994E"/>
    <w:lvl w:ilvl="0" w:tplc="00F2961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color w:val="000000"/>
        <w:sz w:val="30"/>
      </w:rPr>
    </w:lvl>
    <w:lvl w:ilvl="1" w:tplc="040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>
    <w:nsid w:val="449F4040"/>
    <w:multiLevelType w:val="hybridMultilevel"/>
    <w:tmpl w:val="12E062D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D4A5536"/>
    <w:multiLevelType w:val="hybridMultilevel"/>
    <w:tmpl w:val="A65245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0161ABF"/>
    <w:multiLevelType w:val="hybridMultilevel"/>
    <w:tmpl w:val="BD669E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2731DFE"/>
    <w:multiLevelType w:val="hybridMultilevel"/>
    <w:tmpl w:val="A72CBC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3587F67"/>
    <w:multiLevelType w:val="hybridMultilevel"/>
    <w:tmpl w:val="E53CD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D83058"/>
    <w:multiLevelType w:val="hybridMultilevel"/>
    <w:tmpl w:val="D5A0E91C"/>
    <w:lvl w:ilvl="0" w:tplc="6964B30C">
      <w:start w:val="3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65DF5D00"/>
    <w:multiLevelType w:val="hybridMultilevel"/>
    <w:tmpl w:val="2E8C1C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83B6629"/>
    <w:multiLevelType w:val="hybridMultilevel"/>
    <w:tmpl w:val="19DA208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>
    <w:nsid w:val="69676A01"/>
    <w:multiLevelType w:val="hybridMultilevel"/>
    <w:tmpl w:val="08AE63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C4F5BBF"/>
    <w:multiLevelType w:val="hybridMultilevel"/>
    <w:tmpl w:val="CD609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EA75F0">
      <w:start w:val="1"/>
      <w:numFmt w:val="bullet"/>
      <w:lvlText w:val=""/>
      <w:lvlJc w:val="left"/>
      <w:pPr>
        <w:ind w:left="1413" w:hanging="42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BA0863"/>
    <w:multiLevelType w:val="hybridMultilevel"/>
    <w:tmpl w:val="7206C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B2ED64">
      <w:numFmt w:val="bullet"/>
      <w:lvlText w:val="•"/>
      <w:lvlJc w:val="left"/>
      <w:pPr>
        <w:ind w:left="2220" w:hanging="420"/>
      </w:pPr>
      <w:rPr>
        <w:rFonts w:ascii="Times New Roman" w:eastAsia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0356C7"/>
    <w:multiLevelType w:val="hybridMultilevel"/>
    <w:tmpl w:val="D3723A8C"/>
    <w:lvl w:ilvl="0" w:tplc="C6EA75F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8302C2"/>
    <w:multiLevelType w:val="hybridMultilevel"/>
    <w:tmpl w:val="CFD26142"/>
    <w:lvl w:ilvl="0" w:tplc="F01625B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8BB6D8E"/>
    <w:multiLevelType w:val="hybridMultilevel"/>
    <w:tmpl w:val="3E5474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C191D1D"/>
    <w:multiLevelType w:val="hybridMultilevel"/>
    <w:tmpl w:val="0F885020"/>
    <w:lvl w:ilvl="0" w:tplc="74EA9452">
      <w:start w:val="1"/>
      <w:numFmt w:val="decimal"/>
      <w:lvlText w:val="%1)"/>
      <w:lvlJc w:val="left"/>
      <w:pPr>
        <w:ind w:left="126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6">
    <w:nsid w:val="7F122BDA"/>
    <w:multiLevelType w:val="multilevel"/>
    <w:tmpl w:val="14A2E8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19"/>
  </w:num>
  <w:num w:numId="3">
    <w:abstractNumId w:val="31"/>
  </w:num>
  <w:num w:numId="4">
    <w:abstractNumId w:val="25"/>
  </w:num>
  <w:num w:numId="5">
    <w:abstractNumId w:val="17"/>
  </w:num>
  <w:num w:numId="6">
    <w:abstractNumId w:val="30"/>
  </w:num>
  <w:num w:numId="7">
    <w:abstractNumId w:val="5"/>
  </w:num>
  <w:num w:numId="8">
    <w:abstractNumId w:val="34"/>
  </w:num>
  <w:num w:numId="9">
    <w:abstractNumId w:val="24"/>
  </w:num>
  <w:num w:numId="10">
    <w:abstractNumId w:val="22"/>
  </w:num>
  <w:num w:numId="11">
    <w:abstractNumId w:val="18"/>
  </w:num>
  <w:num w:numId="12">
    <w:abstractNumId w:val="29"/>
  </w:num>
  <w:num w:numId="13">
    <w:abstractNumId w:val="28"/>
  </w:num>
  <w:num w:numId="14">
    <w:abstractNumId w:val="6"/>
  </w:num>
  <w:num w:numId="15">
    <w:abstractNumId w:val="27"/>
  </w:num>
  <w:num w:numId="16">
    <w:abstractNumId w:val="14"/>
  </w:num>
  <w:num w:numId="17">
    <w:abstractNumId w:val="15"/>
  </w:num>
  <w:num w:numId="18">
    <w:abstractNumId w:val="10"/>
  </w:num>
  <w:num w:numId="19">
    <w:abstractNumId w:val="32"/>
  </w:num>
  <w:num w:numId="20">
    <w:abstractNumId w:val="0"/>
  </w:num>
  <w:num w:numId="21">
    <w:abstractNumId w:val="2"/>
  </w:num>
  <w:num w:numId="22">
    <w:abstractNumId w:val="26"/>
  </w:num>
  <w:num w:numId="23">
    <w:abstractNumId w:val="20"/>
  </w:num>
  <w:num w:numId="24">
    <w:abstractNumId w:val="11"/>
  </w:num>
  <w:num w:numId="25">
    <w:abstractNumId w:val="1"/>
  </w:num>
  <w:num w:numId="26">
    <w:abstractNumId w:val="13"/>
  </w:num>
  <w:num w:numId="27">
    <w:abstractNumId w:val="35"/>
  </w:num>
  <w:num w:numId="28">
    <w:abstractNumId w:val="7"/>
  </w:num>
  <w:num w:numId="29">
    <w:abstractNumId w:val="16"/>
  </w:num>
  <w:num w:numId="30">
    <w:abstractNumId w:val="8"/>
  </w:num>
  <w:num w:numId="31">
    <w:abstractNumId w:val="3"/>
  </w:num>
  <w:num w:numId="32">
    <w:abstractNumId w:val="12"/>
  </w:num>
  <w:num w:numId="33">
    <w:abstractNumId w:val="23"/>
  </w:num>
  <w:num w:numId="34">
    <w:abstractNumId w:val="9"/>
  </w:num>
  <w:num w:numId="35">
    <w:abstractNumId w:val="36"/>
  </w:num>
  <w:num w:numId="36">
    <w:abstractNumId w:val="21"/>
  </w:num>
  <w:num w:numId="3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45C3"/>
    <w:rsid w:val="00005363"/>
    <w:rsid w:val="00026AE3"/>
    <w:rsid w:val="00027993"/>
    <w:rsid w:val="0003284A"/>
    <w:rsid w:val="00034BB5"/>
    <w:rsid w:val="00036EA4"/>
    <w:rsid w:val="00060D11"/>
    <w:rsid w:val="00062320"/>
    <w:rsid w:val="00070E7A"/>
    <w:rsid w:val="000874B8"/>
    <w:rsid w:val="000B4068"/>
    <w:rsid w:val="000C0BF4"/>
    <w:rsid w:val="000C615F"/>
    <w:rsid w:val="000D52D3"/>
    <w:rsid w:val="000D5C76"/>
    <w:rsid w:val="000E6118"/>
    <w:rsid w:val="000F1FAC"/>
    <w:rsid w:val="001168F7"/>
    <w:rsid w:val="0011739A"/>
    <w:rsid w:val="00125712"/>
    <w:rsid w:val="00125B9B"/>
    <w:rsid w:val="00145AFD"/>
    <w:rsid w:val="00153A14"/>
    <w:rsid w:val="0016111D"/>
    <w:rsid w:val="00164140"/>
    <w:rsid w:val="0017260B"/>
    <w:rsid w:val="00182CA3"/>
    <w:rsid w:val="00182CD1"/>
    <w:rsid w:val="0019349A"/>
    <w:rsid w:val="001A060A"/>
    <w:rsid w:val="001B2EC7"/>
    <w:rsid w:val="001C5A4C"/>
    <w:rsid w:val="001D083D"/>
    <w:rsid w:val="001D2405"/>
    <w:rsid w:val="001D3283"/>
    <w:rsid w:val="001E4799"/>
    <w:rsid w:val="001F38EC"/>
    <w:rsid w:val="001F6554"/>
    <w:rsid w:val="00206980"/>
    <w:rsid w:val="00213D2E"/>
    <w:rsid w:val="002228F2"/>
    <w:rsid w:val="00224989"/>
    <w:rsid w:val="0024023B"/>
    <w:rsid w:val="0025287A"/>
    <w:rsid w:val="00255A01"/>
    <w:rsid w:val="00255AE3"/>
    <w:rsid w:val="00255E53"/>
    <w:rsid w:val="002A62AF"/>
    <w:rsid w:val="002D0D5D"/>
    <w:rsid w:val="002F035B"/>
    <w:rsid w:val="003002A4"/>
    <w:rsid w:val="00304400"/>
    <w:rsid w:val="00306D45"/>
    <w:rsid w:val="003146A7"/>
    <w:rsid w:val="0034434D"/>
    <w:rsid w:val="0034678D"/>
    <w:rsid w:val="00355183"/>
    <w:rsid w:val="003871AA"/>
    <w:rsid w:val="00395800"/>
    <w:rsid w:val="00396CBB"/>
    <w:rsid w:val="003A156C"/>
    <w:rsid w:val="003C6B6C"/>
    <w:rsid w:val="003E0CB8"/>
    <w:rsid w:val="003E56A3"/>
    <w:rsid w:val="003E676E"/>
    <w:rsid w:val="003F7E1A"/>
    <w:rsid w:val="00400D4D"/>
    <w:rsid w:val="00403867"/>
    <w:rsid w:val="004046EF"/>
    <w:rsid w:val="00412153"/>
    <w:rsid w:val="0041301A"/>
    <w:rsid w:val="004139A4"/>
    <w:rsid w:val="00436F48"/>
    <w:rsid w:val="00447497"/>
    <w:rsid w:val="00455244"/>
    <w:rsid w:val="00456A1B"/>
    <w:rsid w:val="00463E35"/>
    <w:rsid w:val="00464656"/>
    <w:rsid w:val="004705A9"/>
    <w:rsid w:val="00476315"/>
    <w:rsid w:val="00483921"/>
    <w:rsid w:val="00484801"/>
    <w:rsid w:val="00486982"/>
    <w:rsid w:val="00486CE8"/>
    <w:rsid w:val="00490A42"/>
    <w:rsid w:val="00491BFC"/>
    <w:rsid w:val="004929CE"/>
    <w:rsid w:val="004A1F14"/>
    <w:rsid w:val="004A6A98"/>
    <w:rsid w:val="004C1406"/>
    <w:rsid w:val="004D1A60"/>
    <w:rsid w:val="004D2937"/>
    <w:rsid w:val="004D2B3F"/>
    <w:rsid w:val="004D796B"/>
    <w:rsid w:val="004E4727"/>
    <w:rsid w:val="004F7336"/>
    <w:rsid w:val="0051516E"/>
    <w:rsid w:val="00515C26"/>
    <w:rsid w:val="00524895"/>
    <w:rsid w:val="00543D4F"/>
    <w:rsid w:val="00544260"/>
    <w:rsid w:val="0056253D"/>
    <w:rsid w:val="00576714"/>
    <w:rsid w:val="005A0B2C"/>
    <w:rsid w:val="005A3AC8"/>
    <w:rsid w:val="005A464A"/>
    <w:rsid w:val="005B06CF"/>
    <w:rsid w:val="005B60EB"/>
    <w:rsid w:val="005C33C8"/>
    <w:rsid w:val="005C5ECD"/>
    <w:rsid w:val="005C7938"/>
    <w:rsid w:val="005D40F3"/>
    <w:rsid w:val="005D4C71"/>
    <w:rsid w:val="005D6130"/>
    <w:rsid w:val="005E2ADE"/>
    <w:rsid w:val="005F6401"/>
    <w:rsid w:val="00601B29"/>
    <w:rsid w:val="00615603"/>
    <w:rsid w:val="006231E3"/>
    <w:rsid w:val="006451CC"/>
    <w:rsid w:val="0065296F"/>
    <w:rsid w:val="006579A4"/>
    <w:rsid w:val="00660A18"/>
    <w:rsid w:val="00685C2C"/>
    <w:rsid w:val="006A2D86"/>
    <w:rsid w:val="006A4FE3"/>
    <w:rsid w:val="006B0310"/>
    <w:rsid w:val="006C6B08"/>
    <w:rsid w:val="006D2AB9"/>
    <w:rsid w:val="006E00B9"/>
    <w:rsid w:val="006E3E8A"/>
    <w:rsid w:val="00705B26"/>
    <w:rsid w:val="0070705F"/>
    <w:rsid w:val="00712DA5"/>
    <w:rsid w:val="007253EF"/>
    <w:rsid w:val="0072550F"/>
    <w:rsid w:val="00726296"/>
    <w:rsid w:val="00736F7A"/>
    <w:rsid w:val="00740C2F"/>
    <w:rsid w:val="007511E3"/>
    <w:rsid w:val="00785AD0"/>
    <w:rsid w:val="00791E90"/>
    <w:rsid w:val="007B7E07"/>
    <w:rsid w:val="007C4817"/>
    <w:rsid w:val="007D067E"/>
    <w:rsid w:val="007D0768"/>
    <w:rsid w:val="007E7F2C"/>
    <w:rsid w:val="007F01E6"/>
    <w:rsid w:val="007F1E2F"/>
    <w:rsid w:val="007F2674"/>
    <w:rsid w:val="0080251C"/>
    <w:rsid w:val="00826653"/>
    <w:rsid w:val="00826DE6"/>
    <w:rsid w:val="00832A2F"/>
    <w:rsid w:val="00832AFB"/>
    <w:rsid w:val="008356E5"/>
    <w:rsid w:val="00856D38"/>
    <w:rsid w:val="00860740"/>
    <w:rsid w:val="00870A7A"/>
    <w:rsid w:val="00887032"/>
    <w:rsid w:val="00893ED0"/>
    <w:rsid w:val="00895CDF"/>
    <w:rsid w:val="008C5296"/>
    <w:rsid w:val="008E494B"/>
    <w:rsid w:val="008E5E40"/>
    <w:rsid w:val="009000EB"/>
    <w:rsid w:val="0091039C"/>
    <w:rsid w:val="00910AC9"/>
    <w:rsid w:val="00914346"/>
    <w:rsid w:val="009145C3"/>
    <w:rsid w:val="00921E73"/>
    <w:rsid w:val="00944EE1"/>
    <w:rsid w:val="00957B16"/>
    <w:rsid w:val="00962AAD"/>
    <w:rsid w:val="00995626"/>
    <w:rsid w:val="009A56ED"/>
    <w:rsid w:val="009A6953"/>
    <w:rsid w:val="009A6B26"/>
    <w:rsid w:val="009C4340"/>
    <w:rsid w:val="009C6604"/>
    <w:rsid w:val="009E5EE4"/>
    <w:rsid w:val="009E6D8F"/>
    <w:rsid w:val="00A1563C"/>
    <w:rsid w:val="00A2541D"/>
    <w:rsid w:val="00A30D95"/>
    <w:rsid w:val="00A3586F"/>
    <w:rsid w:val="00A5264C"/>
    <w:rsid w:val="00A558AE"/>
    <w:rsid w:val="00A61DA9"/>
    <w:rsid w:val="00A633F1"/>
    <w:rsid w:val="00A671F3"/>
    <w:rsid w:val="00A72E16"/>
    <w:rsid w:val="00A72EB2"/>
    <w:rsid w:val="00A7318E"/>
    <w:rsid w:val="00A73B8D"/>
    <w:rsid w:val="00A80C3E"/>
    <w:rsid w:val="00A90A6A"/>
    <w:rsid w:val="00A93256"/>
    <w:rsid w:val="00AA0827"/>
    <w:rsid w:val="00AB3E70"/>
    <w:rsid w:val="00AB66B2"/>
    <w:rsid w:val="00AB736E"/>
    <w:rsid w:val="00AC47EF"/>
    <w:rsid w:val="00AC48A8"/>
    <w:rsid w:val="00AD1437"/>
    <w:rsid w:val="00AD39B7"/>
    <w:rsid w:val="00AF7417"/>
    <w:rsid w:val="00B03EB5"/>
    <w:rsid w:val="00B26F84"/>
    <w:rsid w:val="00B365C5"/>
    <w:rsid w:val="00B519FF"/>
    <w:rsid w:val="00B66240"/>
    <w:rsid w:val="00BB7A90"/>
    <w:rsid w:val="00BD0C78"/>
    <w:rsid w:val="00BD624F"/>
    <w:rsid w:val="00BE14D0"/>
    <w:rsid w:val="00BE2BB7"/>
    <w:rsid w:val="00BE7185"/>
    <w:rsid w:val="00BE7353"/>
    <w:rsid w:val="00BF2A10"/>
    <w:rsid w:val="00C02D16"/>
    <w:rsid w:val="00C17D8A"/>
    <w:rsid w:val="00C2492E"/>
    <w:rsid w:val="00C355EF"/>
    <w:rsid w:val="00C50470"/>
    <w:rsid w:val="00C523B2"/>
    <w:rsid w:val="00C52A6A"/>
    <w:rsid w:val="00CA1F23"/>
    <w:rsid w:val="00CA44F7"/>
    <w:rsid w:val="00CB648F"/>
    <w:rsid w:val="00CC2FAF"/>
    <w:rsid w:val="00CC5550"/>
    <w:rsid w:val="00CD20D5"/>
    <w:rsid w:val="00CE0A04"/>
    <w:rsid w:val="00D03D47"/>
    <w:rsid w:val="00D16CFE"/>
    <w:rsid w:val="00D2070E"/>
    <w:rsid w:val="00D225EE"/>
    <w:rsid w:val="00D23EAD"/>
    <w:rsid w:val="00D247B4"/>
    <w:rsid w:val="00D24F19"/>
    <w:rsid w:val="00D25F83"/>
    <w:rsid w:val="00D26531"/>
    <w:rsid w:val="00D32602"/>
    <w:rsid w:val="00D36E29"/>
    <w:rsid w:val="00D54376"/>
    <w:rsid w:val="00D62431"/>
    <w:rsid w:val="00D64719"/>
    <w:rsid w:val="00D66C04"/>
    <w:rsid w:val="00D774F5"/>
    <w:rsid w:val="00DA1ED9"/>
    <w:rsid w:val="00DA324D"/>
    <w:rsid w:val="00DA6144"/>
    <w:rsid w:val="00DB1DAE"/>
    <w:rsid w:val="00DB64D7"/>
    <w:rsid w:val="00DB71D8"/>
    <w:rsid w:val="00DB749A"/>
    <w:rsid w:val="00DC1B46"/>
    <w:rsid w:val="00DD02E4"/>
    <w:rsid w:val="00DF2721"/>
    <w:rsid w:val="00DF5427"/>
    <w:rsid w:val="00E020E6"/>
    <w:rsid w:val="00E03A5E"/>
    <w:rsid w:val="00E262D5"/>
    <w:rsid w:val="00E274C6"/>
    <w:rsid w:val="00E37A08"/>
    <w:rsid w:val="00E42CF1"/>
    <w:rsid w:val="00E549EE"/>
    <w:rsid w:val="00E57A55"/>
    <w:rsid w:val="00E84AD4"/>
    <w:rsid w:val="00E8691C"/>
    <w:rsid w:val="00E9135E"/>
    <w:rsid w:val="00E93D1E"/>
    <w:rsid w:val="00E96C07"/>
    <w:rsid w:val="00EA0E60"/>
    <w:rsid w:val="00EB38BA"/>
    <w:rsid w:val="00EB3990"/>
    <w:rsid w:val="00EB4C67"/>
    <w:rsid w:val="00EB658C"/>
    <w:rsid w:val="00EE47A0"/>
    <w:rsid w:val="00EE69DB"/>
    <w:rsid w:val="00F32609"/>
    <w:rsid w:val="00F55A6F"/>
    <w:rsid w:val="00F62129"/>
    <w:rsid w:val="00F7445C"/>
    <w:rsid w:val="00F80428"/>
    <w:rsid w:val="00F9040F"/>
    <w:rsid w:val="00F914F2"/>
    <w:rsid w:val="00FA3692"/>
    <w:rsid w:val="00FB3605"/>
    <w:rsid w:val="00FB5B25"/>
    <w:rsid w:val="00FD4C7C"/>
    <w:rsid w:val="00FE1058"/>
    <w:rsid w:val="00FE3030"/>
    <w:rsid w:val="00FE5219"/>
    <w:rsid w:val="00FE647D"/>
    <w:rsid w:val="00FF42EE"/>
    <w:rsid w:val="00FF6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068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0"/>
    <w:link w:val="10"/>
    <w:autoRedefine/>
    <w:uiPriority w:val="99"/>
    <w:qFormat/>
    <w:rsid w:val="007D0768"/>
    <w:pPr>
      <w:keepNext/>
      <w:spacing w:after="0" w:line="288" w:lineRule="auto"/>
      <w:ind w:firstLine="709"/>
      <w:contextualSpacing/>
      <w:jc w:val="both"/>
      <w:outlineLvl w:val="0"/>
    </w:pPr>
    <w:rPr>
      <w:rFonts w:ascii="Georgia" w:eastAsia="Times New Roman" w:hAnsi="Georgia"/>
      <w:b/>
      <w:iCs/>
      <w:kern w:val="32"/>
      <w:sz w:val="36"/>
      <w:szCs w:val="36"/>
    </w:rPr>
  </w:style>
  <w:style w:type="paragraph" w:styleId="2">
    <w:name w:val="heading 2"/>
    <w:basedOn w:val="a"/>
    <w:next w:val="a"/>
    <w:link w:val="20"/>
    <w:autoRedefine/>
    <w:uiPriority w:val="99"/>
    <w:qFormat/>
    <w:rsid w:val="007D0768"/>
    <w:pPr>
      <w:keepNext/>
      <w:tabs>
        <w:tab w:val="left" w:pos="993"/>
      </w:tabs>
      <w:spacing w:after="0" w:line="288" w:lineRule="auto"/>
      <w:contextualSpacing/>
      <w:jc w:val="both"/>
      <w:outlineLvl w:val="1"/>
    </w:pPr>
    <w:rPr>
      <w:rFonts w:ascii="Times New Roman" w:hAnsi="Times New Roman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D0768"/>
    <w:pPr>
      <w:keepNext/>
      <w:spacing w:before="240" w:after="60"/>
      <w:outlineLvl w:val="2"/>
    </w:pPr>
    <w:rPr>
      <w:rFonts w:eastAsia="MS Gothic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7D0768"/>
    <w:rPr>
      <w:rFonts w:ascii="Georgia" w:hAnsi="Georgia" w:cs="Times New Roman"/>
      <w:b/>
      <w:iCs/>
      <w:kern w:val="32"/>
      <w:sz w:val="36"/>
      <w:szCs w:val="36"/>
      <w:lang w:val="ru-RU" w:eastAsia="en-US" w:bidi="ar-SA"/>
    </w:rPr>
  </w:style>
  <w:style w:type="character" w:customStyle="1" w:styleId="20">
    <w:name w:val="Заголовок 2 Знак"/>
    <w:basedOn w:val="a1"/>
    <w:link w:val="2"/>
    <w:uiPriority w:val="99"/>
    <w:locked/>
    <w:rsid w:val="007D0768"/>
    <w:rPr>
      <w:rFonts w:ascii="Times New Roman" w:hAnsi="Times New Roman" w:cs="Times New Roman"/>
      <w:b/>
      <w:bCs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locked/>
    <w:rsid w:val="007D0768"/>
    <w:rPr>
      <w:rFonts w:ascii="Calibri" w:eastAsia="MS Gothic" w:hAnsi="Calibri" w:cs="Times New Roman"/>
      <w:b/>
      <w:bCs/>
      <w:sz w:val="26"/>
      <w:szCs w:val="26"/>
    </w:rPr>
  </w:style>
  <w:style w:type="paragraph" w:styleId="a4">
    <w:name w:val="footnote text"/>
    <w:basedOn w:val="a"/>
    <w:link w:val="a5"/>
    <w:uiPriority w:val="99"/>
    <w:semiHidden/>
    <w:rsid w:val="007D0768"/>
    <w:pPr>
      <w:spacing w:after="0" w:line="240" w:lineRule="auto"/>
      <w:ind w:firstLine="284"/>
      <w:jc w:val="both"/>
    </w:pPr>
    <w:rPr>
      <w:rFonts w:ascii="Times New Roman" w:eastAsia="Times New Roman" w:hAnsi="Times New Roman"/>
      <w:color w:val="000000"/>
      <w:sz w:val="20"/>
      <w:szCs w:val="20"/>
      <w:lang w:val="en-US"/>
    </w:rPr>
  </w:style>
  <w:style w:type="character" w:customStyle="1" w:styleId="a5">
    <w:name w:val="Текст сноски Знак"/>
    <w:basedOn w:val="a1"/>
    <w:link w:val="a4"/>
    <w:uiPriority w:val="99"/>
    <w:semiHidden/>
    <w:locked/>
    <w:rsid w:val="007D0768"/>
    <w:rPr>
      <w:rFonts w:ascii="Times New Roman" w:hAnsi="Times New Roman" w:cs="Times New Roman"/>
      <w:color w:val="000000"/>
      <w:sz w:val="20"/>
      <w:szCs w:val="20"/>
      <w:lang w:val="en-US"/>
    </w:rPr>
  </w:style>
  <w:style w:type="character" w:styleId="a6">
    <w:name w:val="footnote reference"/>
    <w:basedOn w:val="a1"/>
    <w:uiPriority w:val="99"/>
    <w:semiHidden/>
    <w:rsid w:val="007D0768"/>
    <w:rPr>
      <w:rFonts w:cs="Times New Roman"/>
      <w:vertAlign w:val="superscript"/>
    </w:rPr>
  </w:style>
  <w:style w:type="paragraph" w:styleId="a0">
    <w:name w:val="Plain Text"/>
    <w:basedOn w:val="a"/>
    <w:link w:val="a7"/>
    <w:uiPriority w:val="99"/>
    <w:rsid w:val="007D076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7">
    <w:name w:val="Текст Знак"/>
    <w:basedOn w:val="a1"/>
    <w:link w:val="a0"/>
    <w:uiPriority w:val="99"/>
    <w:locked/>
    <w:rsid w:val="007D0768"/>
    <w:rPr>
      <w:rFonts w:ascii="Consolas" w:hAnsi="Consolas" w:cs="Consolas"/>
      <w:sz w:val="21"/>
      <w:szCs w:val="21"/>
    </w:rPr>
  </w:style>
  <w:style w:type="paragraph" w:styleId="a8">
    <w:name w:val="Body Text Indent"/>
    <w:basedOn w:val="a"/>
    <w:link w:val="a9"/>
    <w:uiPriority w:val="99"/>
    <w:rsid w:val="007D0768"/>
    <w:pPr>
      <w:spacing w:after="0" w:line="240" w:lineRule="auto"/>
      <w:ind w:left="709"/>
      <w:jc w:val="both"/>
    </w:pPr>
    <w:rPr>
      <w:rFonts w:ascii="Times New Roman CYR" w:eastAsia="Times New Roman" w:hAnsi="Times New Roman CYR"/>
      <w:i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1"/>
    <w:link w:val="a8"/>
    <w:uiPriority w:val="99"/>
    <w:locked/>
    <w:rsid w:val="007D0768"/>
    <w:rPr>
      <w:rFonts w:ascii="Times New Roman CYR" w:hAnsi="Times New Roman CYR" w:cs="Times New Roman"/>
      <w:i/>
      <w:sz w:val="20"/>
      <w:szCs w:val="20"/>
      <w:lang w:eastAsia="ru-RU"/>
    </w:rPr>
  </w:style>
  <w:style w:type="character" w:styleId="aa">
    <w:name w:val="annotation reference"/>
    <w:basedOn w:val="a1"/>
    <w:uiPriority w:val="99"/>
    <w:semiHidden/>
    <w:rsid w:val="007D0768"/>
    <w:rPr>
      <w:rFonts w:cs="Times New Roman"/>
      <w:sz w:val="16"/>
    </w:rPr>
  </w:style>
  <w:style w:type="paragraph" w:styleId="ab">
    <w:name w:val="annotation text"/>
    <w:basedOn w:val="a"/>
    <w:link w:val="ac"/>
    <w:uiPriority w:val="99"/>
    <w:semiHidden/>
    <w:rsid w:val="007D076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7D0768"/>
    <w:rPr>
      <w:rFonts w:ascii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7D076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7D0768"/>
    <w:rPr>
      <w:b/>
      <w:bCs/>
    </w:rPr>
  </w:style>
  <w:style w:type="paragraph" w:styleId="af">
    <w:name w:val="Balloon Text"/>
    <w:basedOn w:val="a"/>
    <w:link w:val="af0"/>
    <w:uiPriority w:val="99"/>
    <w:semiHidden/>
    <w:rsid w:val="007D0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locked/>
    <w:rsid w:val="007D0768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7D0768"/>
    <w:pPr>
      <w:autoSpaceDE w:val="0"/>
      <w:autoSpaceDN w:val="0"/>
      <w:adjustRightInd w:val="0"/>
    </w:pPr>
    <w:rPr>
      <w:rFonts w:ascii="Candara" w:hAnsi="Candara" w:cs="Candara"/>
      <w:color w:val="000000"/>
      <w:sz w:val="24"/>
      <w:szCs w:val="24"/>
      <w:lang w:eastAsia="en-US"/>
    </w:rPr>
  </w:style>
  <w:style w:type="character" w:styleId="af1">
    <w:name w:val="line number"/>
    <w:basedOn w:val="a1"/>
    <w:uiPriority w:val="99"/>
    <w:semiHidden/>
    <w:rsid w:val="007D0768"/>
    <w:rPr>
      <w:rFonts w:cs="Times New Roman"/>
    </w:rPr>
  </w:style>
  <w:style w:type="paragraph" w:styleId="af2">
    <w:name w:val="header"/>
    <w:basedOn w:val="a"/>
    <w:link w:val="af3"/>
    <w:uiPriority w:val="99"/>
    <w:rsid w:val="007D0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locked/>
    <w:rsid w:val="007D0768"/>
    <w:rPr>
      <w:rFonts w:ascii="Calibri" w:hAnsi="Calibri" w:cs="Times New Roman"/>
    </w:rPr>
  </w:style>
  <w:style w:type="paragraph" w:styleId="af4">
    <w:name w:val="footer"/>
    <w:basedOn w:val="a"/>
    <w:link w:val="af5"/>
    <w:uiPriority w:val="99"/>
    <w:rsid w:val="007D0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1"/>
    <w:link w:val="af4"/>
    <w:uiPriority w:val="99"/>
    <w:locked/>
    <w:rsid w:val="007D0768"/>
    <w:rPr>
      <w:rFonts w:ascii="Calibri" w:hAnsi="Calibri" w:cs="Times New Roman"/>
    </w:rPr>
  </w:style>
  <w:style w:type="table" w:styleId="af6">
    <w:name w:val="Table Grid"/>
    <w:basedOn w:val="a2"/>
    <w:uiPriority w:val="99"/>
    <w:rsid w:val="007D07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D0768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D0768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Title">
    <w:name w:val="ConsPlusTitle"/>
    <w:rsid w:val="007D0768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styleId="af7">
    <w:name w:val="Hyperlink"/>
    <w:basedOn w:val="a1"/>
    <w:uiPriority w:val="99"/>
    <w:rsid w:val="007D0768"/>
    <w:rPr>
      <w:rFonts w:cs="Times New Roman"/>
      <w:color w:val="0000FF"/>
      <w:u w:val="single"/>
    </w:rPr>
  </w:style>
  <w:style w:type="paragraph" w:styleId="af8">
    <w:name w:val="Normal (Web)"/>
    <w:basedOn w:val="a"/>
    <w:uiPriority w:val="99"/>
    <w:semiHidden/>
    <w:rsid w:val="007D0768"/>
    <w:pPr>
      <w:spacing w:after="0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Strong"/>
    <w:basedOn w:val="a1"/>
    <w:uiPriority w:val="99"/>
    <w:qFormat/>
    <w:rsid w:val="007D0768"/>
    <w:rPr>
      <w:rFonts w:cs="Times New Roman"/>
      <w:b/>
    </w:rPr>
  </w:style>
  <w:style w:type="paragraph" w:styleId="afa">
    <w:name w:val="Body Text"/>
    <w:basedOn w:val="a"/>
    <w:link w:val="afb"/>
    <w:uiPriority w:val="99"/>
    <w:semiHidden/>
    <w:rsid w:val="007D0768"/>
    <w:pPr>
      <w:spacing w:after="120"/>
    </w:pPr>
  </w:style>
  <w:style w:type="character" w:customStyle="1" w:styleId="afb">
    <w:name w:val="Основной текст Знак"/>
    <w:basedOn w:val="a1"/>
    <w:link w:val="afa"/>
    <w:uiPriority w:val="99"/>
    <w:semiHidden/>
    <w:locked/>
    <w:rsid w:val="007D0768"/>
    <w:rPr>
      <w:rFonts w:ascii="Calibri" w:hAnsi="Calibri" w:cs="Times New Roman"/>
    </w:rPr>
  </w:style>
  <w:style w:type="paragraph" w:styleId="11">
    <w:name w:val="toc 1"/>
    <w:basedOn w:val="a"/>
    <w:next w:val="a"/>
    <w:autoRedefine/>
    <w:uiPriority w:val="99"/>
    <w:rsid w:val="007D0768"/>
    <w:pPr>
      <w:spacing w:after="100"/>
      <w:jc w:val="both"/>
    </w:pPr>
    <w:rPr>
      <w:rFonts w:ascii="Georgia" w:hAnsi="Georgia"/>
      <w:b/>
      <w:sz w:val="28"/>
    </w:rPr>
  </w:style>
  <w:style w:type="paragraph" w:styleId="21">
    <w:name w:val="toc 2"/>
    <w:basedOn w:val="a"/>
    <w:next w:val="a"/>
    <w:autoRedefine/>
    <w:uiPriority w:val="99"/>
    <w:rsid w:val="007D0768"/>
    <w:pPr>
      <w:spacing w:after="100"/>
      <w:ind w:left="220"/>
      <w:jc w:val="both"/>
    </w:pPr>
    <w:rPr>
      <w:rFonts w:ascii="Georgia" w:hAnsi="Georgia"/>
      <w:sz w:val="26"/>
    </w:rPr>
  </w:style>
  <w:style w:type="paragraph" w:customStyle="1" w:styleId="12">
    <w:name w:val="Обычный1"/>
    <w:basedOn w:val="Default"/>
    <w:next w:val="Default"/>
    <w:uiPriority w:val="99"/>
    <w:rsid w:val="007D0768"/>
    <w:rPr>
      <w:rFonts w:ascii="Times New Roman" w:hAnsi="Times New Roman" w:cs="Times New Roman"/>
      <w:color w:val="auto"/>
    </w:rPr>
  </w:style>
  <w:style w:type="character" w:styleId="afc">
    <w:name w:val="FollowedHyperlink"/>
    <w:basedOn w:val="a1"/>
    <w:uiPriority w:val="99"/>
    <w:semiHidden/>
    <w:rsid w:val="007D0768"/>
    <w:rPr>
      <w:rFonts w:cs="Times New Roman"/>
      <w:color w:val="800080"/>
      <w:u w:val="single"/>
    </w:rPr>
  </w:style>
  <w:style w:type="paragraph" w:styleId="afd">
    <w:name w:val="List Paragraph"/>
    <w:basedOn w:val="a"/>
    <w:uiPriority w:val="99"/>
    <w:qFormat/>
    <w:rsid w:val="007D0768"/>
    <w:pPr>
      <w:ind w:left="720"/>
      <w:contextualSpacing/>
    </w:pPr>
  </w:style>
  <w:style w:type="paragraph" w:customStyle="1" w:styleId="msonormalcxspmiddle">
    <w:name w:val="msonormalcxspmiddle"/>
    <w:basedOn w:val="a"/>
    <w:uiPriority w:val="99"/>
    <w:rsid w:val="00F804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e">
    <w:name w:val="???????"/>
    <w:rsid w:val="005E2ADE"/>
    <w:rPr>
      <w:rFonts w:ascii="Times New Roman" w:eastAsia="Times New Roman" w:hAnsi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81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1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1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81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881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1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81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1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81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1AB55-B2CA-4DFF-8EFE-653692DEF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5596</Words>
  <Characters>31903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37425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Пинчук И.В.</dc:creator>
  <cp:lastModifiedBy>Elena</cp:lastModifiedBy>
  <cp:revision>2</cp:revision>
  <cp:lastPrinted>2016-09-26T07:58:00Z</cp:lastPrinted>
  <dcterms:created xsi:type="dcterms:W3CDTF">2019-10-15T07:25:00Z</dcterms:created>
  <dcterms:modified xsi:type="dcterms:W3CDTF">2019-10-15T07:25:00Z</dcterms:modified>
</cp:coreProperties>
</file>