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8" w:type="dxa"/>
        <w:tblInd w:w="108" w:type="dxa"/>
        <w:tblLook w:val="01E0"/>
      </w:tblPr>
      <w:tblGrid>
        <w:gridCol w:w="9438"/>
      </w:tblGrid>
      <w:tr w:rsidR="00505402" w:rsidTr="00CA2A51">
        <w:trPr>
          <w:trHeight w:hRule="exact" w:val="841"/>
        </w:trPr>
        <w:tc>
          <w:tcPr>
            <w:tcW w:w="9438" w:type="dxa"/>
            <w:vAlign w:val="bottom"/>
          </w:tcPr>
          <w:p w:rsidR="00505402" w:rsidRDefault="00505402" w:rsidP="00CA2A51">
            <w:pPr>
              <w:tabs>
                <w:tab w:val="left" w:pos="6159"/>
              </w:tabs>
              <w:jc w:val="center"/>
            </w:pPr>
            <w:r>
              <w:rPr>
                <w:noProof/>
              </w:rPr>
              <w:t xml:space="preserve">     </w:t>
            </w:r>
            <w:bookmarkStart w:id="0" w:name="bookmark2"/>
            <w:r>
              <w:rPr>
                <w:noProof/>
                <w:lang w:eastAsia="ru-RU"/>
              </w:rPr>
              <w:drawing>
                <wp:inline distT="0" distB="0" distL="0" distR="0">
                  <wp:extent cx="46482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зержинский р-н - герб (вариант 1)"/>
                          <pic:cNvPicPr>
                            <a:picLocks noChangeAspect="1" noChangeArrowheads="1"/>
                          </pic:cNvPicPr>
                        </pic:nvPicPr>
                        <pic:blipFill>
                          <a:blip r:embed="rId8"/>
                          <a:srcRect/>
                          <a:stretch>
                            <a:fillRect/>
                          </a:stretch>
                        </pic:blipFill>
                        <pic:spPr bwMode="auto">
                          <a:xfrm>
                            <a:off x="0" y="0"/>
                            <a:ext cx="464820" cy="571500"/>
                          </a:xfrm>
                          <a:prstGeom prst="rect">
                            <a:avLst/>
                          </a:prstGeom>
                          <a:noFill/>
                          <a:ln w="9525">
                            <a:noFill/>
                            <a:miter lim="800000"/>
                            <a:headEnd/>
                            <a:tailEnd/>
                          </a:ln>
                        </pic:spPr>
                      </pic:pic>
                    </a:graphicData>
                  </a:graphic>
                </wp:inline>
              </w:drawing>
            </w:r>
          </w:p>
        </w:tc>
      </w:tr>
      <w:tr w:rsidR="00505402" w:rsidRPr="00914D11" w:rsidTr="00505402">
        <w:trPr>
          <w:trHeight w:hRule="exact" w:val="1463"/>
        </w:trPr>
        <w:tc>
          <w:tcPr>
            <w:tcW w:w="9438" w:type="dxa"/>
          </w:tcPr>
          <w:p w:rsidR="00505402"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r w:rsidRPr="00914D11">
              <w:rPr>
                <w:rFonts w:ascii="Times New Roman" w:hAnsi="Times New Roman"/>
                <w:b/>
              </w:rPr>
              <w:t>КАЛУЖСКАЯ ОБЛАСТЬ</w:t>
            </w:r>
          </w:p>
          <w:p w:rsidR="00505402" w:rsidRDefault="00505402" w:rsidP="00505402">
            <w:pPr>
              <w:tabs>
                <w:tab w:val="left" w:pos="6159"/>
              </w:tabs>
              <w:spacing w:after="0" w:line="0" w:lineRule="atLeast"/>
              <w:jc w:val="center"/>
              <w:rPr>
                <w:rFonts w:ascii="Times New Roman" w:hAnsi="Times New Roman"/>
                <w:b/>
              </w:rPr>
            </w:pP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r w:rsidRPr="00914D11">
              <w:rPr>
                <w:rFonts w:ascii="Times New Roman" w:hAnsi="Times New Roman"/>
                <w:b/>
              </w:rPr>
              <w:t>АДМИНИСТРАЦИЯ</w:t>
            </w: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r w:rsidRPr="00914D11">
              <w:rPr>
                <w:rFonts w:ascii="Times New Roman" w:hAnsi="Times New Roman"/>
                <w:b/>
              </w:rPr>
              <w:t>(исполнительно - распорядительный орган)</w:t>
            </w: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r w:rsidRPr="00914D11">
              <w:rPr>
                <w:rFonts w:ascii="Times New Roman" w:hAnsi="Times New Roman"/>
                <w:b/>
              </w:rPr>
              <w:t>МУНИЦИПАЛЬНОГО РАЙОНА «ДЗЕРЖИНСКИЙ РАЙОН»</w:t>
            </w:r>
          </w:p>
          <w:p w:rsidR="00505402" w:rsidRPr="00914D11" w:rsidRDefault="00505402" w:rsidP="00505402">
            <w:pPr>
              <w:tabs>
                <w:tab w:val="left" w:pos="6159"/>
              </w:tabs>
              <w:spacing w:after="0" w:line="0" w:lineRule="atLeast"/>
              <w:jc w:val="center"/>
              <w:rPr>
                <w:rFonts w:ascii="Times New Roman" w:hAnsi="Times New Roman"/>
                <w:b/>
              </w:rPr>
            </w:pP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p>
          <w:p w:rsidR="00505402" w:rsidRPr="00914D11" w:rsidRDefault="00505402" w:rsidP="00505402">
            <w:pPr>
              <w:tabs>
                <w:tab w:val="left" w:pos="6159"/>
              </w:tabs>
              <w:spacing w:after="0" w:line="0" w:lineRule="atLeast"/>
              <w:jc w:val="center"/>
              <w:rPr>
                <w:rFonts w:ascii="Times New Roman" w:hAnsi="Times New Roman"/>
                <w:b/>
              </w:rPr>
            </w:pPr>
            <w:r>
              <w:rPr>
                <w:rFonts w:ascii="Times New Roman" w:hAnsi="Times New Roman"/>
                <w:b/>
              </w:rPr>
              <w:t xml:space="preserve">            </w:t>
            </w:r>
            <w:r w:rsidRPr="00914D11">
              <w:rPr>
                <w:rFonts w:ascii="Times New Roman" w:hAnsi="Times New Roman"/>
                <w:b/>
              </w:rPr>
              <w:t>МУНИЦИПАЛЬНОГО РАЙОНА «ДЗЕРЖИНСКИЙ РАЙОН»</w:t>
            </w:r>
          </w:p>
          <w:p w:rsidR="00505402" w:rsidRPr="00914D11" w:rsidRDefault="00505402" w:rsidP="00505402">
            <w:pPr>
              <w:tabs>
                <w:tab w:val="left" w:pos="6159"/>
              </w:tabs>
              <w:spacing w:after="0" w:line="0" w:lineRule="atLeast"/>
              <w:rPr>
                <w:rFonts w:ascii="Times New Roman" w:hAnsi="Times New Roman"/>
                <w:b/>
              </w:rPr>
            </w:pPr>
            <w:r>
              <w:rPr>
                <w:rFonts w:ascii="Times New Roman" w:hAnsi="Times New Roman"/>
                <w:b/>
              </w:rPr>
              <w:t xml:space="preserve"> </w:t>
            </w:r>
          </w:p>
        </w:tc>
      </w:tr>
    </w:tbl>
    <w:p w:rsidR="00505402" w:rsidRDefault="00505402" w:rsidP="00505402">
      <w:pPr>
        <w:pStyle w:val="11"/>
        <w:keepNext/>
        <w:keepLines/>
        <w:shd w:val="clear" w:color="auto" w:fill="auto"/>
        <w:spacing w:line="0" w:lineRule="atLeast"/>
        <w:jc w:val="left"/>
        <w:rPr>
          <w:rStyle w:val="13pt"/>
          <w:color w:val="000000"/>
        </w:rPr>
      </w:pPr>
    </w:p>
    <w:p w:rsidR="00505402" w:rsidRPr="006F54FB" w:rsidRDefault="00505402" w:rsidP="00505402">
      <w:pPr>
        <w:pStyle w:val="11"/>
        <w:keepNext/>
        <w:keepLines/>
        <w:shd w:val="clear" w:color="auto" w:fill="auto"/>
        <w:spacing w:line="0" w:lineRule="atLeast"/>
        <w:rPr>
          <w:rStyle w:val="13pt"/>
          <w:b/>
          <w:color w:val="000000"/>
        </w:rPr>
      </w:pPr>
      <w:r>
        <w:rPr>
          <w:rStyle w:val="13pt"/>
          <w:color w:val="000000"/>
        </w:rPr>
        <w:t xml:space="preserve">     </w:t>
      </w:r>
      <w:bookmarkEnd w:id="0"/>
      <w:r w:rsidRPr="006F54FB">
        <w:rPr>
          <w:rStyle w:val="13pt"/>
          <w:b/>
          <w:color w:val="000000"/>
        </w:rPr>
        <w:t>ПОСТАНОВЛЕНИЕ</w:t>
      </w:r>
    </w:p>
    <w:p w:rsidR="00505402" w:rsidRDefault="00505402" w:rsidP="00505402">
      <w:pPr>
        <w:pStyle w:val="11"/>
        <w:keepNext/>
        <w:keepLines/>
        <w:shd w:val="clear" w:color="auto" w:fill="auto"/>
        <w:spacing w:line="280" w:lineRule="exact"/>
        <w:rPr>
          <w:rStyle w:val="13pt"/>
          <w:color w:val="000000"/>
        </w:rPr>
      </w:pPr>
    </w:p>
    <w:p w:rsidR="00505402" w:rsidRDefault="00505402" w:rsidP="00505402">
      <w:pPr>
        <w:pStyle w:val="11"/>
        <w:keepNext/>
        <w:keepLines/>
        <w:shd w:val="clear" w:color="auto" w:fill="auto"/>
        <w:spacing w:line="280" w:lineRule="exact"/>
        <w:jc w:val="left"/>
      </w:pPr>
    </w:p>
    <w:p w:rsidR="00505402" w:rsidRPr="00505402" w:rsidRDefault="00505402" w:rsidP="00505402">
      <w:pPr>
        <w:pStyle w:val="11"/>
        <w:keepNext/>
        <w:keepLines/>
        <w:shd w:val="clear" w:color="auto" w:fill="auto"/>
        <w:tabs>
          <w:tab w:val="left" w:pos="851"/>
        </w:tabs>
        <w:spacing w:line="280" w:lineRule="exact"/>
        <w:jc w:val="left"/>
        <w:rPr>
          <w:b w:val="0"/>
          <w:sz w:val="24"/>
          <w:szCs w:val="24"/>
          <w:u w:val="single"/>
        </w:rPr>
      </w:pPr>
      <w:r w:rsidRPr="00505402">
        <w:rPr>
          <w:sz w:val="24"/>
          <w:szCs w:val="24"/>
        </w:rPr>
        <w:t xml:space="preserve">« </w:t>
      </w:r>
      <w:r w:rsidRPr="00505402">
        <w:rPr>
          <w:b w:val="0"/>
          <w:sz w:val="24"/>
          <w:szCs w:val="24"/>
          <w:u w:val="single"/>
        </w:rPr>
        <w:t>18</w:t>
      </w:r>
      <w:r w:rsidRPr="00505402">
        <w:rPr>
          <w:sz w:val="24"/>
          <w:szCs w:val="24"/>
        </w:rPr>
        <w:t xml:space="preserve"> » </w:t>
      </w:r>
      <w:r>
        <w:rPr>
          <w:sz w:val="24"/>
          <w:szCs w:val="24"/>
        </w:rPr>
        <w:t xml:space="preserve"> </w:t>
      </w:r>
      <w:r w:rsidRPr="00505402">
        <w:rPr>
          <w:b w:val="0"/>
          <w:sz w:val="24"/>
          <w:szCs w:val="24"/>
          <w:u w:val="single"/>
        </w:rPr>
        <w:t>ноября  2016г</w:t>
      </w:r>
      <w:r w:rsidRPr="00505402">
        <w:rPr>
          <w:b w:val="0"/>
          <w:sz w:val="24"/>
          <w:szCs w:val="24"/>
        </w:rPr>
        <w:t xml:space="preserve">.       </w:t>
      </w:r>
      <w:r>
        <w:rPr>
          <w:b w:val="0"/>
          <w:sz w:val="24"/>
          <w:szCs w:val="24"/>
        </w:rPr>
        <w:t xml:space="preserve">                            </w:t>
      </w:r>
      <w:r w:rsidRPr="00505402">
        <w:rPr>
          <w:b w:val="0"/>
          <w:sz w:val="24"/>
          <w:szCs w:val="24"/>
        </w:rPr>
        <w:t xml:space="preserve"> </w:t>
      </w:r>
      <w:r>
        <w:rPr>
          <w:b w:val="0"/>
          <w:sz w:val="24"/>
          <w:szCs w:val="24"/>
        </w:rPr>
        <w:t>г</w:t>
      </w:r>
      <w:r w:rsidRPr="00505402">
        <w:rPr>
          <w:b w:val="0"/>
          <w:sz w:val="24"/>
          <w:szCs w:val="24"/>
        </w:rPr>
        <w:t>. Кондрово</w:t>
      </w:r>
      <w:r>
        <w:rPr>
          <w:b w:val="0"/>
          <w:sz w:val="24"/>
          <w:szCs w:val="24"/>
        </w:rPr>
        <w:t xml:space="preserve">                                                  </w:t>
      </w:r>
      <w:r w:rsidRPr="00505402">
        <w:rPr>
          <w:b w:val="0"/>
          <w:sz w:val="24"/>
          <w:szCs w:val="24"/>
          <w:u w:val="single"/>
        </w:rPr>
        <w:t>№ 997</w:t>
      </w:r>
    </w:p>
    <w:p w:rsidR="00505402" w:rsidRDefault="00505402" w:rsidP="00C33E70">
      <w:pPr>
        <w:spacing w:after="0" w:line="0" w:lineRule="atLeast"/>
        <w:ind w:left="5670" w:firstLine="708"/>
        <w:jc w:val="right"/>
        <w:rPr>
          <w:rFonts w:ascii="Times New Roman" w:hAnsi="Times New Roman" w:cs="Times New Roman"/>
          <w:b/>
          <w:bCs/>
          <w:sz w:val="28"/>
          <w:szCs w:val="28"/>
        </w:rPr>
      </w:pPr>
    </w:p>
    <w:p w:rsidR="00505402" w:rsidRDefault="00505402" w:rsidP="00C33E70">
      <w:pPr>
        <w:spacing w:after="0" w:line="0" w:lineRule="atLeast"/>
        <w:ind w:left="5670" w:firstLine="708"/>
        <w:jc w:val="right"/>
        <w:rPr>
          <w:rFonts w:ascii="Times New Roman" w:hAnsi="Times New Roman" w:cs="Times New Roman"/>
          <w:b/>
          <w:bCs/>
          <w:sz w:val="28"/>
          <w:szCs w:val="28"/>
        </w:rPr>
      </w:pPr>
    </w:p>
    <w:p w:rsidR="00505402" w:rsidRPr="005C473D" w:rsidRDefault="00505402" w:rsidP="00505402">
      <w:pPr>
        <w:pStyle w:val="40"/>
        <w:shd w:val="clear" w:color="auto" w:fill="auto"/>
        <w:jc w:val="both"/>
        <w:rPr>
          <w:rStyle w:val="4"/>
          <w:b/>
          <w:color w:val="000000"/>
          <w:sz w:val="24"/>
          <w:szCs w:val="24"/>
        </w:rPr>
      </w:pPr>
      <w:r w:rsidRPr="005C473D">
        <w:rPr>
          <w:rStyle w:val="4"/>
          <w:b/>
          <w:color w:val="000000"/>
          <w:sz w:val="24"/>
          <w:szCs w:val="24"/>
        </w:rPr>
        <w:t xml:space="preserve">Об объявлении конкурса на предоставление </w:t>
      </w:r>
    </w:p>
    <w:p w:rsidR="00505402" w:rsidRPr="005C473D" w:rsidRDefault="00505402" w:rsidP="00505402">
      <w:pPr>
        <w:pStyle w:val="40"/>
        <w:shd w:val="clear" w:color="auto" w:fill="auto"/>
        <w:jc w:val="both"/>
        <w:rPr>
          <w:rStyle w:val="4"/>
          <w:b/>
          <w:color w:val="000000"/>
          <w:sz w:val="24"/>
          <w:szCs w:val="24"/>
        </w:rPr>
      </w:pPr>
      <w:r w:rsidRPr="005C473D">
        <w:rPr>
          <w:rStyle w:val="4"/>
          <w:b/>
          <w:color w:val="000000"/>
          <w:sz w:val="24"/>
          <w:szCs w:val="24"/>
        </w:rPr>
        <w:t>субсидий из бюджета муниципального района</w:t>
      </w:r>
    </w:p>
    <w:p w:rsidR="00505402" w:rsidRPr="005C473D" w:rsidRDefault="00505402" w:rsidP="00505402">
      <w:pPr>
        <w:pStyle w:val="40"/>
        <w:shd w:val="clear" w:color="auto" w:fill="auto"/>
        <w:jc w:val="both"/>
        <w:rPr>
          <w:rStyle w:val="4"/>
          <w:b/>
          <w:color w:val="000000"/>
          <w:sz w:val="24"/>
          <w:szCs w:val="24"/>
        </w:rPr>
      </w:pPr>
      <w:r w:rsidRPr="005C473D">
        <w:rPr>
          <w:rStyle w:val="4"/>
          <w:b/>
          <w:color w:val="000000"/>
          <w:sz w:val="24"/>
          <w:szCs w:val="24"/>
        </w:rPr>
        <w:t xml:space="preserve"> «Дзержинский район» субъектам малого</w:t>
      </w:r>
    </w:p>
    <w:p w:rsidR="00505402" w:rsidRPr="005C473D" w:rsidRDefault="00505402" w:rsidP="00505402">
      <w:pPr>
        <w:pStyle w:val="40"/>
        <w:shd w:val="clear" w:color="auto" w:fill="auto"/>
        <w:jc w:val="both"/>
        <w:rPr>
          <w:rStyle w:val="4"/>
          <w:b/>
          <w:color w:val="000000"/>
          <w:sz w:val="24"/>
          <w:szCs w:val="24"/>
        </w:rPr>
      </w:pPr>
      <w:r w:rsidRPr="005C473D">
        <w:rPr>
          <w:rStyle w:val="4"/>
          <w:b/>
          <w:color w:val="000000"/>
          <w:sz w:val="24"/>
          <w:szCs w:val="24"/>
        </w:rPr>
        <w:t xml:space="preserve"> и среднего предпринимательства</w:t>
      </w:r>
    </w:p>
    <w:p w:rsidR="00505402" w:rsidRDefault="00505402" w:rsidP="00C33E70">
      <w:pPr>
        <w:spacing w:after="0" w:line="0" w:lineRule="atLeast"/>
        <w:ind w:left="5670" w:firstLine="708"/>
        <w:jc w:val="right"/>
        <w:rPr>
          <w:rFonts w:ascii="Times New Roman" w:hAnsi="Times New Roman" w:cs="Times New Roman"/>
          <w:b/>
          <w:bCs/>
          <w:sz w:val="28"/>
          <w:szCs w:val="28"/>
        </w:rPr>
      </w:pPr>
    </w:p>
    <w:p w:rsidR="00505402" w:rsidRDefault="00505402" w:rsidP="00C33E70">
      <w:pPr>
        <w:spacing w:after="0" w:line="0" w:lineRule="atLeast"/>
        <w:ind w:left="5670" w:firstLine="708"/>
        <w:jc w:val="right"/>
        <w:rPr>
          <w:rFonts w:ascii="Times New Roman" w:hAnsi="Times New Roman" w:cs="Times New Roman"/>
          <w:b/>
          <w:bCs/>
          <w:sz w:val="28"/>
          <w:szCs w:val="28"/>
        </w:rPr>
      </w:pPr>
    </w:p>
    <w:p w:rsidR="00505402" w:rsidRPr="00505402" w:rsidRDefault="00505402" w:rsidP="00505402">
      <w:pPr>
        <w:pStyle w:val="21"/>
        <w:shd w:val="clear" w:color="auto" w:fill="auto"/>
        <w:tabs>
          <w:tab w:val="left" w:pos="709"/>
        </w:tabs>
        <w:spacing w:line="278" w:lineRule="exact"/>
        <w:ind w:firstLine="360"/>
        <w:rPr>
          <w:color w:val="000000"/>
          <w:sz w:val="24"/>
          <w:szCs w:val="24"/>
          <w:shd w:val="clear" w:color="auto" w:fill="FFFFFF"/>
        </w:rPr>
      </w:pPr>
      <w:r>
        <w:rPr>
          <w:rStyle w:val="2"/>
          <w:color w:val="000000"/>
          <w:sz w:val="24"/>
          <w:szCs w:val="24"/>
        </w:rPr>
        <w:t xml:space="preserve">      </w:t>
      </w:r>
      <w:r w:rsidRPr="00505402">
        <w:rPr>
          <w:rStyle w:val="2"/>
          <w:color w:val="000000"/>
          <w:sz w:val="24"/>
          <w:szCs w:val="24"/>
        </w:rPr>
        <w:t>На основании статьи 78 Бюджетного кодекса Российской Федерации, Федерального закона от 24.07.2007 № 209 – ФЗ «О развитии малого и среднего предпринимательства в Российской Федерации», Законом Калужской области от 04.05.2009 № 543 – ОЗ «О развитии малого и среднего предпринимательства в Калужской области», постановления главы администрации муниципального района «Дзержинский район» от 07.10.2013 № 2427  (в редакции постановления от 25.</w:t>
      </w:r>
      <w:r>
        <w:rPr>
          <w:rStyle w:val="2"/>
          <w:color w:val="000000"/>
          <w:sz w:val="24"/>
          <w:szCs w:val="24"/>
        </w:rPr>
        <w:t xml:space="preserve">12.2015 № 1723) «Об утверждении </w:t>
      </w:r>
      <w:r w:rsidRPr="00505402">
        <w:rPr>
          <w:rStyle w:val="2"/>
          <w:color w:val="000000"/>
          <w:sz w:val="24"/>
          <w:szCs w:val="24"/>
        </w:rPr>
        <w:t>муниципальной программы «Развитие малого и среднего предпринимательства в муниципальном районе «Дзержинский район» на 2014-2016 годы»</w:t>
      </w:r>
    </w:p>
    <w:p w:rsidR="00505402" w:rsidRDefault="00505402" w:rsidP="00505402">
      <w:pPr>
        <w:pStyle w:val="21"/>
        <w:shd w:val="clear" w:color="auto" w:fill="auto"/>
        <w:spacing w:line="278" w:lineRule="exact"/>
        <w:ind w:firstLine="360"/>
        <w:rPr>
          <w:rStyle w:val="2"/>
          <w:color w:val="000000"/>
        </w:rPr>
      </w:pPr>
    </w:p>
    <w:p w:rsidR="00505402" w:rsidRPr="00505402" w:rsidRDefault="00505402" w:rsidP="00505402">
      <w:pPr>
        <w:pStyle w:val="21"/>
        <w:shd w:val="clear" w:color="auto" w:fill="auto"/>
        <w:tabs>
          <w:tab w:val="left" w:pos="709"/>
        </w:tabs>
        <w:spacing w:line="278" w:lineRule="exact"/>
        <w:ind w:firstLine="360"/>
        <w:rPr>
          <w:rStyle w:val="2"/>
          <w:b/>
          <w:color w:val="000000"/>
          <w:sz w:val="24"/>
          <w:szCs w:val="24"/>
        </w:rPr>
      </w:pPr>
      <w:r w:rsidRPr="004D7800">
        <w:rPr>
          <w:rStyle w:val="2"/>
          <w:b/>
          <w:color w:val="000000"/>
        </w:rPr>
        <w:t xml:space="preserve">      </w:t>
      </w:r>
      <w:r w:rsidRPr="00505402">
        <w:rPr>
          <w:rStyle w:val="2"/>
          <w:b/>
          <w:color w:val="000000"/>
          <w:sz w:val="24"/>
          <w:szCs w:val="24"/>
        </w:rPr>
        <w:t>ПОСТАНОВЛЯЮ:</w:t>
      </w:r>
    </w:p>
    <w:p w:rsidR="00505402" w:rsidRPr="00505402" w:rsidRDefault="00505402" w:rsidP="00505402">
      <w:pPr>
        <w:pStyle w:val="21"/>
        <w:shd w:val="clear" w:color="auto" w:fill="auto"/>
        <w:spacing w:line="278" w:lineRule="exact"/>
        <w:ind w:firstLine="360"/>
        <w:rPr>
          <w:sz w:val="24"/>
          <w:szCs w:val="24"/>
        </w:rPr>
      </w:pPr>
    </w:p>
    <w:p w:rsidR="00505402" w:rsidRPr="00505402" w:rsidRDefault="00505402" w:rsidP="00505402">
      <w:pPr>
        <w:pStyle w:val="21"/>
        <w:shd w:val="clear" w:color="auto" w:fill="auto"/>
        <w:tabs>
          <w:tab w:val="left" w:pos="709"/>
          <w:tab w:val="left" w:pos="1023"/>
        </w:tabs>
        <w:spacing w:line="278" w:lineRule="exact"/>
        <w:rPr>
          <w:sz w:val="24"/>
          <w:szCs w:val="24"/>
        </w:rPr>
      </w:pPr>
      <w:r w:rsidRPr="00505402">
        <w:rPr>
          <w:rStyle w:val="2"/>
          <w:color w:val="000000"/>
          <w:sz w:val="24"/>
          <w:szCs w:val="24"/>
        </w:rPr>
        <w:t xml:space="preserve">            1. Объявить конкурс на предоставление субсидий из бюджета муниципального района «Дзержинский район» субъектам малого и среднего предпринимательства на компенсацию затрат, связанных с приобретением оборудования и на возмещение расходов, связанных с началом предпринимательской деятельности.</w:t>
      </w:r>
    </w:p>
    <w:p w:rsidR="00505402" w:rsidRPr="00505402" w:rsidRDefault="00505402" w:rsidP="00505402">
      <w:pPr>
        <w:pStyle w:val="21"/>
        <w:shd w:val="clear" w:color="auto" w:fill="auto"/>
        <w:tabs>
          <w:tab w:val="left" w:pos="709"/>
          <w:tab w:val="left" w:pos="1033"/>
        </w:tabs>
        <w:spacing w:line="278" w:lineRule="exact"/>
        <w:ind w:firstLine="360"/>
        <w:rPr>
          <w:sz w:val="24"/>
          <w:szCs w:val="24"/>
        </w:rPr>
      </w:pPr>
      <w:r w:rsidRPr="00505402">
        <w:rPr>
          <w:rStyle w:val="2"/>
          <w:color w:val="000000"/>
          <w:sz w:val="24"/>
          <w:szCs w:val="24"/>
        </w:rPr>
        <w:t xml:space="preserve">      2. Утвердить Положение о порядке предоставления субсидий за счёт средств бюджета муниципального района «Дзержинский район» субъектам малого и среднего предпринимательства на компенсацию затрат в рамках реализации отдельных мероприятий муниципальной программы «Развитие малого и среднего предпринимательства в муниципальном районе «Дзержинский район» на 2014-2016 годы» (прилагается).</w:t>
      </w:r>
    </w:p>
    <w:p w:rsidR="00505402" w:rsidRPr="00505402" w:rsidRDefault="00505402" w:rsidP="00505402">
      <w:pPr>
        <w:pStyle w:val="21"/>
        <w:shd w:val="clear" w:color="auto" w:fill="auto"/>
        <w:tabs>
          <w:tab w:val="left" w:pos="709"/>
          <w:tab w:val="left" w:pos="1033"/>
        </w:tabs>
        <w:spacing w:line="278" w:lineRule="exact"/>
        <w:rPr>
          <w:sz w:val="24"/>
          <w:szCs w:val="24"/>
        </w:rPr>
      </w:pPr>
      <w:r w:rsidRPr="00505402">
        <w:rPr>
          <w:rStyle w:val="2"/>
          <w:color w:val="000000"/>
          <w:sz w:val="24"/>
          <w:szCs w:val="24"/>
        </w:rPr>
        <w:t xml:space="preserve">            3. Установить срок проведения конкурса с 25 ноября 2016 года по 14 декабря 2016 года  включительно.</w:t>
      </w:r>
    </w:p>
    <w:p w:rsidR="00505402" w:rsidRPr="00505402" w:rsidRDefault="00505402" w:rsidP="00505402">
      <w:pPr>
        <w:pStyle w:val="21"/>
        <w:shd w:val="clear" w:color="auto" w:fill="auto"/>
        <w:tabs>
          <w:tab w:val="left" w:pos="709"/>
          <w:tab w:val="left" w:pos="1056"/>
        </w:tabs>
        <w:spacing w:line="278" w:lineRule="exact"/>
        <w:rPr>
          <w:rStyle w:val="2"/>
          <w:color w:val="000000"/>
          <w:sz w:val="24"/>
          <w:szCs w:val="24"/>
        </w:rPr>
      </w:pPr>
      <w:r w:rsidRPr="00505402">
        <w:rPr>
          <w:rStyle w:val="2"/>
          <w:color w:val="000000"/>
          <w:sz w:val="24"/>
          <w:szCs w:val="24"/>
        </w:rPr>
        <w:t xml:space="preserve">            4. Опубликовать настоящее постановление на официальном сайте администрации Дзержинского района, извещение о проведении конкурса в районной газете «Новое время».</w:t>
      </w:r>
    </w:p>
    <w:p w:rsidR="00505402" w:rsidRPr="00505402" w:rsidRDefault="00505402" w:rsidP="00505402">
      <w:pPr>
        <w:pStyle w:val="21"/>
        <w:shd w:val="clear" w:color="auto" w:fill="auto"/>
        <w:tabs>
          <w:tab w:val="left" w:pos="709"/>
          <w:tab w:val="left" w:pos="1056"/>
        </w:tabs>
        <w:spacing w:line="278" w:lineRule="exact"/>
        <w:rPr>
          <w:rStyle w:val="2"/>
          <w:color w:val="000000"/>
          <w:sz w:val="24"/>
          <w:szCs w:val="24"/>
        </w:rPr>
      </w:pPr>
      <w:r w:rsidRPr="00505402">
        <w:rPr>
          <w:rStyle w:val="2"/>
          <w:color w:val="000000"/>
          <w:sz w:val="24"/>
          <w:szCs w:val="24"/>
        </w:rPr>
        <w:t xml:space="preserve">            5. Контроль за исполнением настоящего постановления возложить на заместителя главы администрации  Дзержинского района Дрыманова С.А.</w:t>
      </w:r>
    </w:p>
    <w:p w:rsidR="00505402" w:rsidRDefault="00505402" w:rsidP="00C33E70">
      <w:pPr>
        <w:spacing w:after="0" w:line="0" w:lineRule="atLeast"/>
        <w:ind w:left="5670" w:firstLine="708"/>
        <w:jc w:val="right"/>
        <w:rPr>
          <w:rFonts w:ascii="Times New Roman" w:hAnsi="Times New Roman" w:cs="Times New Roman"/>
          <w:b/>
          <w:bCs/>
          <w:sz w:val="28"/>
          <w:szCs w:val="28"/>
        </w:rPr>
      </w:pPr>
    </w:p>
    <w:p w:rsidR="00505402" w:rsidRPr="00505402" w:rsidRDefault="00505402" w:rsidP="00505402">
      <w:pPr>
        <w:pStyle w:val="21"/>
        <w:shd w:val="clear" w:color="auto" w:fill="auto"/>
        <w:tabs>
          <w:tab w:val="left" w:pos="709"/>
          <w:tab w:val="left" w:pos="1056"/>
        </w:tabs>
        <w:spacing w:line="278" w:lineRule="exact"/>
        <w:rPr>
          <w:rStyle w:val="2"/>
          <w:b/>
          <w:color w:val="000000"/>
          <w:sz w:val="24"/>
          <w:szCs w:val="24"/>
        </w:rPr>
      </w:pPr>
      <w:r w:rsidRPr="00505402">
        <w:rPr>
          <w:rStyle w:val="2"/>
          <w:b/>
          <w:color w:val="000000"/>
          <w:sz w:val="24"/>
          <w:szCs w:val="24"/>
        </w:rPr>
        <w:t>Глава администрации</w:t>
      </w:r>
    </w:p>
    <w:p w:rsidR="00505402" w:rsidRPr="00505402" w:rsidRDefault="00505402" w:rsidP="00505402">
      <w:pPr>
        <w:pStyle w:val="21"/>
        <w:shd w:val="clear" w:color="auto" w:fill="auto"/>
        <w:tabs>
          <w:tab w:val="left" w:pos="709"/>
          <w:tab w:val="left" w:pos="1056"/>
        </w:tabs>
        <w:spacing w:line="278" w:lineRule="exact"/>
        <w:rPr>
          <w:b/>
          <w:sz w:val="24"/>
          <w:szCs w:val="24"/>
        </w:rPr>
        <w:sectPr w:rsidR="00505402" w:rsidRPr="00505402">
          <w:headerReference w:type="default" r:id="rId9"/>
          <w:pgSz w:w="11909" w:h="16840"/>
          <w:pgMar w:top="886" w:right="953" w:bottom="886" w:left="1440" w:header="0" w:footer="3" w:gutter="0"/>
          <w:cols w:space="720"/>
          <w:noEndnote/>
          <w:docGrid w:linePitch="360"/>
        </w:sectPr>
      </w:pPr>
      <w:r w:rsidRPr="00505402">
        <w:rPr>
          <w:rStyle w:val="2"/>
          <w:b/>
          <w:color w:val="000000"/>
          <w:sz w:val="24"/>
          <w:szCs w:val="24"/>
        </w:rPr>
        <w:t xml:space="preserve">Дзержинского района                                                                 </w:t>
      </w:r>
      <w:r>
        <w:rPr>
          <w:rStyle w:val="2"/>
          <w:b/>
          <w:color w:val="000000"/>
          <w:sz w:val="24"/>
          <w:szCs w:val="24"/>
        </w:rPr>
        <w:t xml:space="preserve">                           </w:t>
      </w:r>
      <w:r w:rsidRPr="00505402">
        <w:rPr>
          <w:rStyle w:val="2"/>
          <w:b/>
          <w:color w:val="000000"/>
          <w:sz w:val="24"/>
          <w:szCs w:val="24"/>
        </w:rPr>
        <w:t>А.В. Пичуг</w:t>
      </w:r>
      <w:r>
        <w:rPr>
          <w:rStyle w:val="2"/>
          <w:b/>
          <w:color w:val="000000"/>
          <w:sz w:val="24"/>
          <w:szCs w:val="24"/>
        </w:rPr>
        <w:t>ин</w:t>
      </w:r>
    </w:p>
    <w:p w:rsidR="00505402" w:rsidRDefault="00505402" w:rsidP="00505402">
      <w:pPr>
        <w:spacing w:after="0" w:line="0" w:lineRule="atLeast"/>
        <w:rPr>
          <w:rFonts w:ascii="Times New Roman" w:hAnsi="Times New Roman" w:cs="Times New Roman"/>
          <w:b/>
          <w:bCs/>
          <w:sz w:val="28"/>
          <w:szCs w:val="28"/>
        </w:rPr>
      </w:pPr>
    </w:p>
    <w:p w:rsidR="008E2473" w:rsidRPr="00184372" w:rsidRDefault="00A20EBB" w:rsidP="00C33E70">
      <w:pPr>
        <w:spacing w:after="0" w:line="0" w:lineRule="atLeast"/>
        <w:ind w:left="5670" w:firstLine="708"/>
        <w:jc w:val="right"/>
        <w:rPr>
          <w:rFonts w:ascii="Times New Roman" w:hAnsi="Times New Roman" w:cs="Times New Roman"/>
          <w:b/>
          <w:bCs/>
          <w:sz w:val="24"/>
          <w:szCs w:val="24"/>
        </w:rPr>
      </w:pPr>
      <w:r w:rsidRPr="00184372">
        <w:rPr>
          <w:rFonts w:ascii="Times New Roman" w:hAnsi="Times New Roman" w:cs="Times New Roman"/>
          <w:b/>
          <w:bCs/>
          <w:sz w:val="28"/>
          <w:szCs w:val="28"/>
        </w:rPr>
        <w:t xml:space="preserve">            </w:t>
      </w:r>
      <w:r w:rsidR="00184372" w:rsidRPr="00184372">
        <w:rPr>
          <w:rFonts w:ascii="Times New Roman" w:hAnsi="Times New Roman" w:cs="Times New Roman"/>
          <w:b/>
          <w:bCs/>
          <w:sz w:val="28"/>
          <w:szCs w:val="28"/>
        </w:rPr>
        <w:t xml:space="preserve"> </w:t>
      </w:r>
      <w:r w:rsidR="008E2473" w:rsidRPr="00184372">
        <w:rPr>
          <w:rFonts w:ascii="Times New Roman" w:hAnsi="Times New Roman" w:cs="Times New Roman"/>
          <w:b/>
          <w:bCs/>
          <w:sz w:val="24"/>
          <w:szCs w:val="24"/>
        </w:rPr>
        <w:t>Приложение</w:t>
      </w:r>
      <w:r w:rsidR="00C33E70">
        <w:rPr>
          <w:rFonts w:ascii="Times New Roman" w:hAnsi="Times New Roman" w:cs="Times New Roman"/>
          <w:b/>
          <w:bCs/>
          <w:sz w:val="24"/>
          <w:szCs w:val="24"/>
        </w:rPr>
        <w:t xml:space="preserve"> </w:t>
      </w:r>
    </w:p>
    <w:p w:rsidR="008E2473" w:rsidRPr="00184372" w:rsidRDefault="008E2473" w:rsidP="00C33E70">
      <w:pPr>
        <w:spacing w:after="0" w:line="0" w:lineRule="atLeast"/>
        <w:ind w:left="6804" w:hanging="1134"/>
        <w:jc w:val="right"/>
        <w:rPr>
          <w:rFonts w:ascii="Times New Roman" w:hAnsi="Times New Roman" w:cs="Times New Roman"/>
          <w:b/>
          <w:bCs/>
          <w:sz w:val="24"/>
          <w:szCs w:val="24"/>
        </w:rPr>
      </w:pPr>
      <w:r w:rsidRPr="00184372">
        <w:rPr>
          <w:rFonts w:ascii="Times New Roman" w:hAnsi="Times New Roman" w:cs="Times New Roman"/>
          <w:b/>
          <w:bCs/>
          <w:sz w:val="24"/>
          <w:szCs w:val="24"/>
        </w:rPr>
        <w:t>к постановлению администрации                    Дзержинского  района</w:t>
      </w:r>
    </w:p>
    <w:p w:rsidR="008E2473" w:rsidRPr="005C473D" w:rsidRDefault="005C473D" w:rsidP="005C473D">
      <w:pPr>
        <w:tabs>
          <w:tab w:val="left" w:pos="426"/>
        </w:tabs>
        <w:spacing w:after="0" w:line="0" w:lineRule="atLeast"/>
        <w:ind w:left="5664"/>
        <w:jc w:val="right"/>
        <w:rPr>
          <w:rFonts w:ascii="Times New Roman" w:hAnsi="Times New Roman" w:cs="Times New Roman"/>
          <w:b/>
          <w:bCs/>
          <w:sz w:val="24"/>
          <w:szCs w:val="24"/>
          <w:u w:val="single"/>
        </w:rPr>
      </w:pPr>
      <w:r w:rsidRPr="005C473D">
        <w:rPr>
          <w:rFonts w:ascii="Times New Roman" w:hAnsi="Times New Roman" w:cs="Times New Roman"/>
          <w:b/>
          <w:bCs/>
          <w:sz w:val="24"/>
          <w:szCs w:val="24"/>
          <w:u w:val="single"/>
        </w:rPr>
        <w:t xml:space="preserve">   18.11.2016г.  №  997</w:t>
      </w:r>
    </w:p>
    <w:p w:rsidR="00A20EBB" w:rsidRDefault="00A20EBB" w:rsidP="00C33E70">
      <w:pPr>
        <w:spacing w:after="0" w:line="0" w:lineRule="atLeast"/>
        <w:jc w:val="center"/>
        <w:rPr>
          <w:rFonts w:ascii="Times New Roman" w:hAnsi="Times New Roman" w:cs="Times New Roman"/>
          <w:b/>
          <w:bCs/>
          <w:sz w:val="28"/>
          <w:szCs w:val="28"/>
        </w:rPr>
      </w:pPr>
    </w:p>
    <w:p w:rsidR="00184372" w:rsidRDefault="00184372" w:rsidP="003A066B">
      <w:pPr>
        <w:jc w:val="center"/>
        <w:rPr>
          <w:rFonts w:ascii="Times New Roman" w:hAnsi="Times New Roman" w:cs="Times New Roman"/>
          <w:b/>
          <w:bCs/>
          <w:sz w:val="28"/>
          <w:szCs w:val="28"/>
        </w:rPr>
      </w:pPr>
    </w:p>
    <w:p w:rsidR="00F56471" w:rsidRPr="000F5167" w:rsidRDefault="00F56471" w:rsidP="001901C1">
      <w:pPr>
        <w:jc w:val="center"/>
        <w:rPr>
          <w:rFonts w:ascii="Times New Roman" w:hAnsi="Times New Roman" w:cs="Times New Roman"/>
          <w:b/>
          <w:bCs/>
          <w:sz w:val="24"/>
          <w:szCs w:val="24"/>
        </w:rPr>
      </w:pPr>
      <w:r w:rsidRPr="000F5167">
        <w:rPr>
          <w:rFonts w:ascii="Times New Roman" w:hAnsi="Times New Roman" w:cs="Times New Roman"/>
          <w:b/>
          <w:bCs/>
          <w:sz w:val="24"/>
          <w:szCs w:val="24"/>
        </w:rPr>
        <w:t>ПОЛОЖЕНИЕ</w:t>
      </w:r>
    </w:p>
    <w:p w:rsidR="00F56471" w:rsidRPr="001901C1" w:rsidRDefault="00C33E70" w:rsidP="0018437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00237E8C">
        <w:rPr>
          <w:rFonts w:ascii="Times New Roman" w:hAnsi="Times New Roman" w:cs="Times New Roman"/>
          <w:b/>
          <w:bCs/>
          <w:sz w:val="24"/>
          <w:szCs w:val="24"/>
        </w:rPr>
        <w:t>порядке предоставления</w:t>
      </w:r>
      <w:r w:rsidR="00F56471" w:rsidRPr="001901C1">
        <w:rPr>
          <w:rFonts w:ascii="Times New Roman" w:hAnsi="Times New Roman" w:cs="Times New Roman"/>
          <w:b/>
          <w:bCs/>
          <w:sz w:val="24"/>
          <w:szCs w:val="24"/>
        </w:rPr>
        <w:t xml:space="preserve"> субсидий за счет средств бюджета муниципального района «Дзержинский район» субъектам малого и среднего предпринимательства на компенсацию затрат в рамках</w:t>
      </w:r>
      <w:r w:rsidR="00A15FF4">
        <w:rPr>
          <w:rFonts w:ascii="Times New Roman" w:hAnsi="Times New Roman" w:cs="Times New Roman"/>
          <w:b/>
          <w:bCs/>
          <w:sz w:val="24"/>
          <w:szCs w:val="24"/>
        </w:rPr>
        <w:t xml:space="preserve"> </w:t>
      </w:r>
      <w:r w:rsidR="00F56471" w:rsidRPr="001901C1">
        <w:rPr>
          <w:rFonts w:ascii="Times New Roman" w:hAnsi="Times New Roman" w:cs="Times New Roman"/>
          <w:b/>
          <w:bCs/>
          <w:sz w:val="24"/>
          <w:szCs w:val="24"/>
        </w:rPr>
        <w:t xml:space="preserve"> р</w:t>
      </w:r>
      <w:r w:rsidR="00A15FF4">
        <w:rPr>
          <w:rFonts w:ascii="Times New Roman" w:hAnsi="Times New Roman" w:cs="Times New Roman"/>
          <w:b/>
          <w:bCs/>
          <w:sz w:val="24"/>
          <w:szCs w:val="24"/>
        </w:rPr>
        <w:t xml:space="preserve">еализации </w:t>
      </w:r>
      <w:r w:rsidR="00F56471" w:rsidRPr="001901C1">
        <w:rPr>
          <w:rFonts w:ascii="Times New Roman" w:hAnsi="Times New Roman" w:cs="Times New Roman"/>
          <w:b/>
          <w:bCs/>
          <w:sz w:val="24"/>
          <w:szCs w:val="24"/>
        </w:rPr>
        <w:t>муниципальной программы «Развитие малого и среднего предпринимательства в муниципальном районе «Дзержинский район»</w:t>
      </w:r>
      <w:r w:rsidR="00A15FF4">
        <w:rPr>
          <w:rFonts w:ascii="Times New Roman" w:hAnsi="Times New Roman" w:cs="Times New Roman"/>
          <w:b/>
          <w:bCs/>
          <w:sz w:val="24"/>
          <w:szCs w:val="24"/>
        </w:rPr>
        <w:t xml:space="preserve"> на 2014-2016 годы»</w:t>
      </w:r>
    </w:p>
    <w:p w:rsidR="00F56471" w:rsidRDefault="00F56471" w:rsidP="009E11EB">
      <w:pPr>
        <w:pStyle w:val="a3"/>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F718FB" w:rsidRDefault="00F718FB" w:rsidP="00140F56">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6471" w:rsidRPr="00140F56">
        <w:rPr>
          <w:rFonts w:ascii="Times New Roman" w:hAnsi="Times New Roman" w:cs="Times New Roman"/>
          <w:sz w:val="24"/>
          <w:szCs w:val="24"/>
        </w:rPr>
        <w:t xml:space="preserve">1.1. Настоящее Положение </w:t>
      </w:r>
      <w:r w:rsidR="00A15FF4">
        <w:rPr>
          <w:rFonts w:ascii="Times New Roman" w:hAnsi="Times New Roman" w:cs="Times New Roman"/>
          <w:sz w:val="24"/>
          <w:szCs w:val="24"/>
        </w:rPr>
        <w:t xml:space="preserve">о порядке  предоставления  субсидий за счет средств </w:t>
      </w:r>
      <w:r w:rsidR="00F56471" w:rsidRPr="00140F56">
        <w:rPr>
          <w:rFonts w:ascii="Times New Roman" w:hAnsi="Times New Roman" w:cs="Times New Roman"/>
          <w:sz w:val="24"/>
          <w:szCs w:val="24"/>
        </w:rPr>
        <w:t xml:space="preserve"> бюджета</w:t>
      </w:r>
      <w:r w:rsidR="00A15FF4">
        <w:rPr>
          <w:rFonts w:ascii="Times New Roman" w:hAnsi="Times New Roman" w:cs="Times New Roman"/>
          <w:sz w:val="24"/>
          <w:szCs w:val="24"/>
        </w:rPr>
        <w:t xml:space="preserve"> муниципального района «Дзержинский район» </w:t>
      </w:r>
      <w:r w:rsidR="00F56471" w:rsidRPr="00140F56">
        <w:rPr>
          <w:rFonts w:ascii="Times New Roman" w:hAnsi="Times New Roman" w:cs="Times New Roman"/>
          <w:sz w:val="24"/>
          <w:szCs w:val="24"/>
        </w:rPr>
        <w:t xml:space="preserve"> в рамках </w:t>
      </w:r>
      <w:r w:rsidR="00A15FF4">
        <w:rPr>
          <w:rFonts w:ascii="Times New Roman" w:hAnsi="Times New Roman" w:cs="Times New Roman"/>
          <w:sz w:val="24"/>
          <w:szCs w:val="24"/>
        </w:rPr>
        <w:t xml:space="preserve">реализации </w:t>
      </w:r>
      <w:r w:rsidR="00F56471" w:rsidRPr="00140F56">
        <w:rPr>
          <w:rFonts w:ascii="Times New Roman" w:hAnsi="Times New Roman" w:cs="Times New Roman"/>
          <w:sz w:val="24"/>
          <w:szCs w:val="24"/>
        </w:rPr>
        <w:t xml:space="preserve"> муниципальной программы  "Развитие </w:t>
      </w:r>
      <w:r w:rsidR="00140F56">
        <w:rPr>
          <w:rFonts w:ascii="Times New Roman" w:hAnsi="Times New Roman" w:cs="Times New Roman"/>
          <w:sz w:val="24"/>
          <w:szCs w:val="24"/>
        </w:rPr>
        <w:t xml:space="preserve">малого и среднего </w:t>
      </w:r>
      <w:r w:rsidR="00F56471" w:rsidRPr="00140F56">
        <w:rPr>
          <w:rFonts w:ascii="Times New Roman" w:hAnsi="Times New Roman" w:cs="Times New Roman"/>
          <w:sz w:val="24"/>
          <w:szCs w:val="24"/>
        </w:rPr>
        <w:t>предприни</w:t>
      </w:r>
      <w:r w:rsidR="00140F56">
        <w:rPr>
          <w:rFonts w:ascii="Times New Roman" w:hAnsi="Times New Roman" w:cs="Times New Roman"/>
          <w:sz w:val="24"/>
          <w:szCs w:val="24"/>
        </w:rPr>
        <w:t>мательства в муниципальном районе «Дзержинский район»</w:t>
      </w:r>
      <w:r w:rsidR="00A15FF4">
        <w:rPr>
          <w:rFonts w:ascii="Times New Roman" w:hAnsi="Times New Roman" w:cs="Times New Roman"/>
          <w:sz w:val="24"/>
          <w:szCs w:val="24"/>
        </w:rPr>
        <w:t xml:space="preserve"> на 2014-2016 годы» </w:t>
      </w:r>
      <w:r w:rsidR="00F56471" w:rsidRPr="00140F56">
        <w:rPr>
          <w:rFonts w:ascii="Times New Roman" w:hAnsi="Times New Roman" w:cs="Times New Roman"/>
          <w:sz w:val="24"/>
          <w:szCs w:val="24"/>
        </w:rPr>
        <w:t xml:space="preserve"> (далее </w:t>
      </w:r>
      <w:r w:rsidR="00C33E70">
        <w:rPr>
          <w:rFonts w:ascii="Times New Roman" w:hAnsi="Times New Roman" w:cs="Times New Roman"/>
          <w:sz w:val="24"/>
          <w:szCs w:val="24"/>
        </w:rPr>
        <w:t>–</w:t>
      </w:r>
      <w:r w:rsidR="00F56471" w:rsidRPr="00140F56">
        <w:rPr>
          <w:rFonts w:ascii="Times New Roman" w:hAnsi="Times New Roman" w:cs="Times New Roman"/>
          <w:sz w:val="24"/>
          <w:szCs w:val="24"/>
        </w:rPr>
        <w:t xml:space="preserve"> Положение</w:t>
      </w:r>
      <w:r w:rsidR="00C33E70">
        <w:rPr>
          <w:rFonts w:ascii="Times New Roman" w:hAnsi="Times New Roman" w:cs="Times New Roman"/>
          <w:sz w:val="24"/>
          <w:szCs w:val="24"/>
        </w:rPr>
        <w:t xml:space="preserve">    о конкурсе</w:t>
      </w:r>
      <w:r w:rsidR="00F56471" w:rsidRPr="00140F56">
        <w:rPr>
          <w:rFonts w:ascii="Times New Roman" w:hAnsi="Times New Roman" w:cs="Times New Roman"/>
          <w:sz w:val="24"/>
          <w:szCs w:val="24"/>
        </w:rPr>
        <w:t xml:space="preserve">) разработано в соответствии </w:t>
      </w:r>
      <w:r w:rsidR="00F56471" w:rsidRPr="00F718FB">
        <w:rPr>
          <w:rFonts w:ascii="Times New Roman" w:hAnsi="Times New Roman" w:cs="Times New Roman"/>
          <w:sz w:val="24"/>
          <w:szCs w:val="24"/>
        </w:rPr>
        <w:t xml:space="preserve">со </w:t>
      </w:r>
      <w:hyperlink r:id="rId10" w:history="1">
        <w:r w:rsidR="00F56471" w:rsidRPr="00F718FB">
          <w:rPr>
            <w:rFonts w:ascii="Times New Roman" w:hAnsi="Times New Roman" w:cs="Times New Roman"/>
            <w:sz w:val="24"/>
            <w:szCs w:val="24"/>
          </w:rPr>
          <w:t>статьей 78</w:t>
        </w:r>
      </w:hyperlink>
      <w:r w:rsidR="00F56471" w:rsidRPr="00140F56">
        <w:rPr>
          <w:rFonts w:ascii="Times New Roman" w:hAnsi="Times New Roman" w:cs="Times New Roman"/>
          <w:sz w:val="24"/>
          <w:szCs w:val="24"/>
        </w:rPr>
        <w:t xml:space="preserve"> Бюджетного кодекса Российской Федерации</w:t>
      </w:r>
      <w:r>
        <w:rPr>
          <w:rFonts w:ascii="Times New Roman" w:hAnsi="Times New Roman" w:cs="Times New Roman"/>
          <w:sz w:val="24"/>
          <w:szCs w:val="24"/>
        </w:rPr>
        <w:t xml:space="preserve">, постановлением </w:t>
      </w:r>
      <w:r w:rsidR="00140F56">
        <w:rPr>
          <w:rFonts w:ascii="Times New Roman" w:hAnsi="Times New Roman" w:cs="Times New Roman"/>
          <w:sz w:val="24"/>
          <w:szCs w:val="24"/>
        </w:rPr>
        <w:t xml:space="preserve"> Правительства Российской Федерации </w:t>
      </w:r>
      <w:r w:rsidR="00C2723E">
        <w:rPr>
          <w:rFonts w:ascii="Times New Roman" w:hAnsi="Times New Roman" w:cs="Times New Roman"/>
          <w:sz w:val="24"/>
          <w:szCs w:val="24"/>
        </w:rPr>
        <w:t xml:space="preserve">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F56471" w:rsidRPr="00140F56">
        <w:rPr>
          <w:rFonts w:ascii="Times New Roman" w:hAnsi="Times New Roman" w:cs="Times New Roman"/>
          <w:sz w:val="24"/>
          <w:szCs w:val="24"/>
        </w:rPr>
        <w:t xml:space="preserve"> и</w:t>
      </w:r>
      <w:r w:rsidR="00A15FF4">
        <w:rPr>
          <w:rFonts w:ascii="Times New Roman" w:hAnsi="Times New Roman" w:cs="Times New Roman"/>
          <w:sz w:val="24"/>
          <w:szCs w:val="24"/>
        </w:rPr>
        <w:t xml:space="preserve"> определяет </w:t>
      </w:r>
      <w:r w:rsidR="00F56471" w:rsidRPr="00140F56">
        <w:rPr>
          <w:rFonts w:ascii="Times New Roman" w:hAnsi="Times New Roman" w:cs="Times New Roman"/>
          <w:sz w:val="24"/>
          <w:szCs w:val="24"/>
        </w:rPr>
        <w:t xml:space="preserve"> порядок предоставления субсидий за счет средств бюджета </w:t>
      </w:r>
      <w:r w:rsidR="00A15FF4">
        <w:rPr>
          <w:rFonts w:ascii="Times New Roman" w:hAnsi="Times New Roman" w:cs="Times New Roman"/>
          <w:sz w:val="24"/>
          <w:szCs w:val="24"/>
        </w:rPr>
        <w:t xml:space="preserve"> муниципального района </w:t>
      </w:r>
      <w:r w:rsidR="00140F56" w:rsidRPr="00140F56">
        <w:rPr>
          <w:rFonts w:ascii="Times New Roman" w:hAnsi="Times New Roman" w:cs="Times New Roman"/>
          <w:sz w:val="24"/>
          <w:szCs w:val="24"/>
        </w:rPr>
        <w:t xml:space="preserve"> "Дзержинский район»</w:t>
      </w:r>
      <w:r>
        <w:rPr>
          <w:rFonts w:ascii="Times New Roman" w:hAnsi="Times New Roman" w:cs="Times New Roman"/>
          <w:sz w:val="24"/>
          <w:szCs w:val="24"/>
        </w:rPr>
        <w:t>.</w:t>
      </w:r>
      <w:r w:rsidR="00140F56" w:rsidRPr="00140F56">
        <w:rPr>
          <w:rFonts w:ascii="Times New Roman" w:hAnsi="Times New Roman" w:cs="Times New Roman"/>
          <w:sz w:val="24"/>
          <w:szCs w:val="24"/>
        </w:rPr>
        <w:t xml:space="preserve"> </w:t>
      </w:r>
    </w:p>
    <w:p w:rsidR="003F4CDB" w:rsidRDefault="003F4CDB" w:rsidP="00814771">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w:t>
      </w:r>
      <w:r w:rsidR="00814771">
        <w:rPr>
          <w:rFonts w:ascii="Times New Roman" w:hAnsi="Times New Roman" w:cs="Times New Roman"/>
          <w:sz w:val="24"/>
          <w:szCs w:val="24"/>
        </w:rPr>
        <w:t xml:space="preserve"> Целью предоставления получателям субсидий является финансовая поддержка малого и среднего предпринимательства в  муниципальном районе «Дзержинский район»</w:t>
      </w:r>
      <w:r w:rsidR="00951CA7">
        <w:rPr>
          <w:rFonts w:ascii="Times New Roman" w:hAnsi="Times New Roman" w:cs="Times New Roman"/>
          <w:sz w:val="24"/>
          <w:szCs w:val="24"/>
        </w:rPr>
        <w:t>.</w:t>
      </w:r>
    </w:p>
    <w:p w:rsidR="00814771" w:rsidRDefault="00814771" w:rsidP="00814771">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Pr="00140F56">
        <w:rPr>
          <w:rFonts w:ascii="Times New Roman" w:hAnsi="Times New Roman" w:cs="Times New Roman"/>
          <w:sz w:val="24"/>
          <w:szCs w:val="24"/>
        </w:rPr>
        <w:t>Администрация муниципального района «Дзержинский район» является главным распорядителем бюджетных средств и осуществляет предоставление  субсидий в пределах бюджетных ассигнований, предусмотренных  на выполнение мероприятий программы на соответствующий финансовый год.</w:t>
      </w:r>
      <w:r w:rsidRPr="00140F56">
        <w:rPr>
          <w:rFonts w:ascii="Times New Roman" w:hAnsi="Times New Roman" w:cs="Times New Roman"/>
          <w:sz w:val="24"/>
          <w:szCs w:val="24"/>
        </w:rPr>
        <w:tab/>
      </w:r>
    </w:p>
    <w:p w:rsidR="00814771" w:rsidRDefault="003F4CDB" w:rsidP="00943729">
      <w:pPr>
        <w:tabs>
          <w:tab w:val="left" w:pos="567"/>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1CA7">
        <w:rPr>
          <w:rFonts w:ascii="Times New Roman" w:hAnsi="Times New Roman" w:cs="Times New Roman"/>
          <w:sz w:val="24"/>
          <w:szCs w:val="24"/>
        </w:rPr>
        <w:t xml:space="preserve"> </w:t>
      </w:r>
      <w:r w:rsidR="00943729">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ab/>
      </w:r>
      <w:r w:rsidR="00814771">
        <w:rPr>
          <w:rFonts w:ascii="Times New Roman" w:hAnsi="Times New Roman" w:cs="Times New Roman"/>
          <w:sz w:val="24"/>
          <w:szCs w:val="24"/>
        </w:rPr>
        <w:t>Получателями субсидий являются субъекты малого и среднего предпринимательства, соответствующие следующим критериям:</w:t>
      </w:r>
    </w:p>
    <w:p w:rsidR="00814771" w:rsidRDefault="00951CA7" w:rsidP="00814771">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4771">
        <w:rPr>
          <w:rFonts w:ascii="Times New Roman" w:hAnsi="Times New Roman" w:cs="Times New Roman"/>
          <w:sz w:val="24"/>
          <w:szCs w:val="24"/>
        </w:rPr>
        <w:t>- зарегистрированные и действующие на территории муниципального района «Дзержинский район»;</w:t>
      </w:r>
    </w:p>
    <w:p w:rsidR="00814771" w:rsidRDefault="00951CA7" w:rsidP="00951CA7">
      <w:pPr>
        <w:tabs>
          <w:tab w:val="left" w:pos="567"/>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4771">
        <w:rPr>
          <w:rFonts w:ascii="Times New Roman" w:hAnsi="Times New Roman" w:cs="Times New Roman"/>
          <w:sz w:val="24"/>
          <w:szCs w:val="24"/>
        </w:rPr>
        <w:t>- отвеч</w:t>
      </w:r>
      <w:r w:rsidR="00D72371">
        <w:rPr>
          <w:rFonts w:ascii="Times New Roman" w:hAnsi="Times New Roman" w:cs="Times New Roman"/>
          <w:sz w:val="24"/>
          <w:szCs w:val="24"/>
        </w:rPr>
        <w:t>ающие требованиям статьи</w:t>
      </w:r>
      <w:r w:rsidR="008F3E43">
        <w:rPr>
          <w:rFonts w:ascii="Times New Roman" w:hAnsi="Times New Roman" w:cs="Times New Roman"/>
          <w:sz w:val="24"/>
          <w:szCs w:val="24"/>
        </w:rPr>
        <w:t xml:space="preserve"> 4 </w:t>
      </w:r>
      <w:r w:rsidR="00814771">
        <w:rPr>
          <w:rFonts w:ascii="Times New Roman" w:hAnsi="Times New Roman" w:cs="Times New Roman"/>
          <w:sz w:val="24"/>
          <w:szCs w:val="24"/>
        </w:rPr>
        <w:t>Федерального закона «О развитии малого и среднего предпринимательства в Российской Федерации» (далее – получатели).</w:t>
      </w:r>
    </w:p>
    <w:p w:rsidR="00B70499" w:rsidRDefault="00B70499" w:rsidP="00B70499">
      <w:pPr>
        <w:pStyle w:val="ConsPlusNormal"/>
        <w:ind w:firstLine="540"/>
        <w:jc w:val="both"/>
      </w:pPr>
      <w:r>
        <w:t>Субсидии предоставляются на конкурсной основе. Конкурс проводится по двум мероприятиям:</w:t>
      </w:r>
    </w:p>
    <w:p w:rsidR="00B70499" w:rsidRPr="00D10292" w:rsidRDefault="00B70499" w:rsidP="00B70499">
      <w:pPr>
        <w:pStyle w:val="ConsPlusNormal"/>
        <w:ind w:firstLine="540"/>
        <w:jc w:val="both"/>
      </w:pPr>
      <w:r>
        <w:t>- Предоставление субсидий субъектам малого и среднего предпринимательства на компенсацию затрат, связанную  с приобретением</w:t>
      </w:r>
      <w:r w:rsidR="00B34FBD">
        <w:t xml:space="preserve"> производственного оборудования, оплата которого произведена в текущем финансовом году.</w:t>
      </w:r>
      <w:r w:rsidRPr="00D10292">
        <w:rPr>
          <w:rFonts w:ascii="Calibri" w:hAnsi="Calibri" w:cs="Calibri"/>
        </w:rPr>
        <w:t xml:space="preserve"> </w:t>
      </w:r>
    </w:p>
    <w:p w:rsidR="00B70499" w:rsidRDefault="00B70499" w:rsidP="0072425C">
      <w:pPr>
        <w:pStyle w:val="ConsPlusNormal"/>
        <w:tabs>
          <w:tab w:val="left" w:pos="567"/>
        </w:tabs>
        <w:ind w:firstLine="540"/>
        <w:jc w:val="both"/>
      </w:pPr>
      <w:r>
        <w:t xml:space="preserve">- Предоставление субсидий индивидуальным предпринимателям и юридическим лицам - производителям товаров, работ, услуг на возмещение расходов, связанных с началом предпринимательской деятельности. </w:t>
      </w:r>
      <w:r w:rsidR="00D74AD1">
        <w:t xml:space="preserve">Субсидии </w:t>
      </w:r>
      <w:r w:rsidR="00B34FBD">
        <w:t xml:space="preserve">предоставляются </w:t>
      </w:r>
      <w:r w:rsidRPr="00D10292">
        <w:t>получателю, зарегистрированному</w:t>
      </w:r>
      <w:r>
        <w:t xml:space="preserve"> на территории Дзержинского района</w:t>
      </w:r>
      <w:r w:rsidRPr="00D10292">
        <w:t xml:space="preserve"> не более одного года на </w:t>
      </w:r>
      <w:r w:rsidRPr="00D10292">
        <w:lastRenderedPageBreak/>
        <w:t>момент подачи заявления на получение субсидий</w:t>
      </w:r>
      <w:r w:rsidR="00D74AD1">
        <w:t>: на закупку оборудования, для  возмещения затрат на аренду помещений</w:t>
      </w:r>
      <w:r w:rsidR="00875553">
        <w:t>.</w:t>
      </w:r>
    </w:p>
    <w:p w:rsidR="003F4CDB" w:rsidRDefault="00943729" w:rsidP="003F4CDB">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 xml:space="preserve">. Основные понятия:        </w:t>
      </w:r>
    </w:p>
    <w:p w:rsidR="003F4CDB" w:rsidRPr="00140F56" w:rsidRDefault="003F4CDB" w:rsidP="00B34FBD">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F56">
        <w:rPr>
          <w:rFonts w:ascii="Times New Roman" w:hAnsi="Times New Roman" w:cs="Times New Roman"/>
          <w:sz w:val="24"/>
          <w:szCs w:val="24"/>
        </w:rPr>
        <w:t>Организатор Конкурса – администрация  муниципального района «Дзержинский  район»  (далее – Администрация).</w:t>
      </w:r>
    </w:p>
    <w:p w:rsidR="003F4CDB" w:rsidRPr="005A050A" w:rsidRDefault="003F4CDB" w:rsidP="003F4CDB">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943729">
        <w:rPr>
          <w:rFonts w:ascii="Times New Roman" w:hAnsi="Times New Roman" w:cs="Times New Roman"/>
          <w:sz w:val="24"/>
          <w:szCs w:val="24"/>
        </w:rPr>
        <w:t>5</w:t>
      </w:r>
      <w:r w:rsidR="00814771">
        <w:rPr>
          <w:rFonts w:ascii="Times New Roman" w:hAnsi="Times New Roman" w:cs="Times New Roman"/>
          <w:sz w:val="24"/>
          <w:szCs w:val="24"/>
        </w:rPr>
        <w:t>.</w:t>
      </w:r>
      <w:r>
        <w:rPr>
          <w:rFonts w:ascii="Times New Roman" w:hAnsi="Times New Roman" w:cs="Times New Roman"/>
          <w:sz w:val="24"/>
          <w:szCs w:val="24"/>
        </w:rPr>
        <w:t>1.</w:t>
      </w:r>
      <w:r w:rsidRPr="00140F56">
        <w:rPr>
          <w:rFonts w:ascii="Times New Roman" w:hAnsi="Times New Roman" w:cs="Times New Roman"/>
          <w:sz w:val="24"/>
          <w:szCs w:val="24"/>
        </w:rPr>
        <w:t xml:space="preserve"> Конкурс – способ отбора</w:t>
      </w:r>
      <w:r w:rsidRPr="005A050A">
        <w:rPr>
          <w:rFonts w:ascii="Times New Roman" w:hAnsi="Times New Roman" w:cs="Times New Roman"/>
          <w:sz w:val="24"/>
          <w:szCs w:val="24"/>
        </w:rPr>
        <w:t xml:space="preserve"> заявок на право получения поддержки в форме субсидий.</w:t>
      </w:r>
    </w:p>
    <w:p w:rsidR="003F4CDB" w:rsidRPr="005A050A" w:rsidRDefault="00943729"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.2</w:t>
      </w:r>
      <w:r w:rsidR="003F4CDB">
        <w:rPr>
          <w:rFonts w:ascii="Times New Roman" w:hAnsi="Times New Roman" w:cs="Times New Roman"/>
          <w:sz w:val="24"/>
          <w:szCs w:val="24"/>
        </w:rPr>
        <w:t xml:space="preserve">. </w:t>
      </w:r>
      <w:r w:rsidR="003F4CDB" w:rsidRPr="005A050A">
        <w:rPr>
          <w:rFonts w:ascii="Times New Roman" w:hAnsi="Times New Roman" w:cs="Times New Roman"/>
          <w:sz w:val="24"/>
          <w:szCs w:val="24"/>
        </w:rPr>
        <w:t xml:space="preserve">Конкурсная комиссия – комиссия по отбору заявок </w:t>
      </w:r>
      <w:r w:rsidR="00875553">
        <w:rPr>
          <w:rFonts w:ascii="Times New Roman" w:hAnsi="Times New Roman" w:cs="Times New Roman"/>
          <w:sz w:val="24"/>
          <w:szCs w:val="24"/>
        </w:rPr>
        <w:t xml:space="preserve">субъектов малого и среднего предпринимательства, </w:t>
      </w:r>
      <w:r w:rsidR="00B34FBD">
        <w:rPr>
          <w:rFonts w:ascii="Times New Roman" w:hAnsi="Times New Roman" w:cs="Times New Roman"/>
          <w:sz w:val="24"/>
          <w:szCs w:val="24"/>
        </w:rPr>
        <w:t xml:space="preserve"> </w:t>
      </w:r>
      <w:r w:rsidR="003F4CDB" w:rsidRPr="005A050A">
        <w:rPr>
          <w:rFonts w:ascii="Times New Roman" w:hAnsi="Times New Roman" w:cs="Times New Roman"/>
          <w:sz w:val="24"/>
          <w:szCs w:val="24"/>
        </w:rPr>
        <w:t xml:space="preserve">юридических </w:t>
      </w:r>
      <w:r w:rsidR="00875553">
        <w:rPr>
          <w:rFonts w:ascii="Times New Roman" w:hAnsi="Times New Roman" w:cs="Times New Roman"/>
          <w:sz w:val="24"/>
          <w:szCs w:val="24"/>
        </w:rPr>
        <w:t xml:space="preserve"> </w:t>
      </w:r>
      <w:r w:rsidR="003F4CDB" w:rsidRPr="005A050A">
        <w:rPr>
          <w:rFonts w:ascii="Times New Roman" w:hAnsi="Times New Roman" w:cs="Times New Roman"/>
          <w:sz w:val="24"/>
          <w:szCs w:val="24"/>
        </w:rPr>
        <w:t>лиц и индивидуальных предпринимателей на предоставление субсидий субъектам малого и среднего предпринимательства в рамках муниципальной программы   «Развитие малого и среднего предпринимательства  в муниципальном районе «Дзерж</w:t>
      </w:r>
      <w:r w:rsidR="003F4CDB">
        <w:rPr>
          <w:rFonts w:ascii="Times New Roman" w:hAnsi="Times New Roman" w:cs="Times New Roman"/>
          <w:sz w:val="24"/>
          <w:szCs w:val="24"/>
        </w:rPr>
        <w:t xml:space="preserve">инский район» </w:t>
      </w:r>
      <w:r w:rsidR="00814771">
        <w:rPr>
          <w:rFonts w:ascii="Times New Roman" w:hAnsi="Times New Roman" w:cs="Times New Roman"/>
          <w:sz w:val="24"/>
          <w:szCs w:val="24"/>
        </w:rPr>
        <w:t xml:space="preserve"> на 2014</w:t>
      </w:r>
      <w:r w:rsidR="00BC0F48">
        <w:rPr>
          <w:rFonts w:ascii="Times New Roman" w:hAnsi="Times New Roman" w:cs="Times New Roman"/>
          <w:sz w:val="24"/>
          <w:szCs w:val="24"/>
        </w:rPr>
        <w:t xml:space="preserve"> </w:t>
      </w:r>
      <w:r w:rsidR="00814771">
        <w:rPr>
          <w:rFonts w:ascii="Times New Roman" w:hAnsi="Times New Roman" w:cs="Times New Roman"/>
          <w:sz w:val="24"/>
          <w:szCs w:val="24"/>
        </w:rPr>
        <w:t>-</w:t>
      </w:r>
      <w:r w:rsidR="00BC0F48">
        <w:rPr>
          <w:rFonts w:ascii="Times New Roman" w:hAnsi="Times New Roman" w:cs="Times New Roman"/>
          <w:sz w:val="24"/>
          <w:szCs w:val="24"/>
        </w:rPr>
        <w:t xml:space="preserve"> </w:t>
      </w:r>
      <w:r w:rsidR="00814771">
        <w:rPr>
          <w:rFonts w:ascii="Times New Roman" w:hAnsi="Times New Roman" w:cs="Times New Roman"/>
          <w:sz w:val="24"/>
          <w:szCs w:val="24"/>
        </w:rPr>
        <w:t>2016 годы»</w:t>
      </w:r>
      <w:r w:rsidR="00875553">
        <w:rPr>
          <w:rFonts w:ascii="Times New Roman" w:hAnsi="Times New Roman" w:cs="Times New Roman"/>
          <w:sz w:val="24"/>
          <w:szCs w:val="24"/>
        </w:rPr>
        <w:t xml:space="preserve"> (далее – Программа»</w:t>
      </w:r>
      <w:r>
        <w:rPr>
          <w:rFonts w:ascii="Times New Roman" w:hAnsi="Times New Roman" w:cs="Times New Roman"/>
          <w:sz w:val="24"/>
          <w:szCs w:val="24"/>
        </w:rPr>
        <w:t>).</w:t>
      </w:r>
    </w:p>
    <w:p w:rsidR="003F4CDB" w:rsidRPr="005A050A" w:rsidRDefault="00943729"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.3</w:t>
      </w:r>
      <w:r w:rsidR="003F4CDB">
        <w:rPr>
          <w:rFonts w:ascii="Times New Roman" w:hAnsi="Times New Roman" w:cs="Times New Roman"/>
          <w:sz w:val="24"/>
          <w:szCs w:val="24"/>
        </w:rPr>
        <w:t>. Участник к</w:t>
      </w:r>
      <w:r w:rsidR="003F4CDB" w:rsidRPr="005A050A">
        <w:rPr>
          <w:rFonts w:ascii="Times New Roman" w:hAnsi="Times New Roman" w:cs="Times New Roman"/>
          <w:sz w:val="24"/>
          <w:szCs w:val="24"/>
        </w:rPr>
        <w:t>онкурса – субъект малого или среднего предпринимательства, в том числе индивидуальный предприниматель (далее – субъект МСП),</w:t>
      </w:r>
      <w:r w:rsidR="00814771">
        <w:rPr>
          <w:rFonts w:ascii="Times New Roman" w:hAnsi="Times New Roman" w:cs="Times New Roman"/>
          <w:sz w:val="24"/>
          <w:szCs w:val="24"/>
        </w:rPr>
        <w:t xml:space="preserve"> подавший  заявку на участие в к</w:t>
      </w:r>
      <w:r w:rsidR="003F4CDB" w:rsidRPr="005A050A">
        <w:rPr>
          <w:rFonts w:ascii="Times New Roman" w:hAnsi="Times New Roman" w:cs="Times New Roman"/>
          <w:sz w:val="24"/>
          <w:szCs w:val="24"/>
        </w:rPr>
        <w:t>онкурсе.</w:t>
      </w:r>
    </w:p>
    <w:p w:rsidR="003F4CDB" w:rsidRPr="005A050A" w:rsidRDefault="00943729"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.4.</w:t>
      </w:r>
      <w:r w:rsidR="003F4CDB">
        <w:rPr>
          <w:rFonts w:ascii="Times New Roman" w:hAnsi="Times New Roman" w:cs="Times New Roman"/>
          <w:sz w:val="24"/>
          <w:szCs w:val="24"/>
        </w:rPr>
        <w:t xml:space="preserve"> Заявка на участие в к</w:t>
      </w:r>
      <w:r w:rsidR="003F4CDB" w:rsidRPr="005A050A">
        <w:rPr>
          <w:rFonts w:ascii="Times New Roman" w:hAnsi="Times New Roman" w:cs="Times New Roman"/>
          <w:sz w:val="24"/>
          <w:szCs w:val="24"/>
        </w:rPr>
        <w:t xml:space="preserve">онкурсе – заявление и пакет документов, оформленных в соответствии с требованиями настоящего Положения </w:t>
      </w:r>
      <w:r w:rsidR="00951CA7">
        <w:rPr>
          <w:rFonts w:ascii="Times New Roman" w:hAnsi="Times New Roman" w:cs="Times New Roman"/>
          <w:sz w:val="24"/>
          <w:szCs w:val="24"/>
        </w:rPr>
        <w:t xml:space="preserve">о конкурсе </w:t>
      </w:r>
      <w:r w:rsidR="003F4CDB" w:rsidRPr="005A050A">
        <w:rPr>
          <w:rFonts w:ascii="Times New Roman" w:hAnsi="Times New Roman" w:cs="Times New Roman"/>
          <w:sz w:val="24"/>
          <w:szCs w:val="24"/>
        </w:rPr>
        <w:t>(далее – заявка).</w:t>
      </w:r>
    </w:p>
    <w:p w:rsidR="003F4CDB" w:rsidRPr="005A050A" w:rsidRDefault="00943729"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.5</w:t>
      </w:r>
      <w:r w:rsidR="003F4CDB">
        <w:rPr>
          <w:rFonts w:ascii="Times New Roman" w:hAnsi="Times New Roman" w:cs="Times New Roman"/>
          <w:sz w:val="24"/>
          <w:szCs w:val="24"/>
        </w:rPr>
        <w:t xml:space="preserve">. </w:t>
      </w:r>
      <w:r w:rsidR="003F4CDB" w:rsidRPr="005A050A">
        <w:rPr>
          <w:rFonts w:ascii="Times New Roman" w:hAnsi="Times New Roman" w:cs="Times New Roman"/>
          <w:sz w:val="24"/>
          <w:szCs w:val="24"/>
        </w:rPr>
        <w:t>Получатель субсидии  – субъект МСП, по заявке которого Конкурсной комиссией принято положительное решение на право получения поддержки в форме субсидий.</w:t>
      </w:r>
    </w:p>
    <w:p w:rsidR="003F4CDB" w:rsidRDefault="00943729"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814771">
        <w:rPr>
          <w:rFonts w:ascii="Times New Roman" w:hAnsi="Times New Roman" w:cs="Times New Roman"/>
          <w:sz w:val="24"/>
          <w:szCs w:val="24"/>
        </w:rPr>
        <w:t>.6</w:t>
      </w:r>
      <w:r w:rsidR="003F4CDB">
        <w:rPr>
          <w:rFonts w:ascii="Times New Roman" w:hAnsi="Times New Roman" w:cs="Times New Roman"/>
          <w:sz w:val="24"/>
          <w:szCs w:val="24"/>
        </w:rPr>
        <w:t>.</w:t>
      </w:r>
      <w:r w:rsidR="003F4CDB" w:rsidRPr="005A050A">
        <w:rPr>
          <w:rFonts w:ascii="Times New Roman" w:hAnsi="Times New Roman" w:cs="Times New Roman"/>
          <w:sz w:val="24"/>
          <w:szCs w:val="24"/>
        </w:rPr>
        <w:t xml:space="preserve"> Соглашение – дого</w:t>
      </w:r>
      <w:r w:rsidR="00814771">
        <w:rPr>
          <w:rFonts w:ascii="Times New Roman" w:hAnsi="Times New Roman" w:cs="Times New Roman"/>
          <w:sz w:val="24"/>
          <w:szCs w:val="24"/>
        </w:rPr>
        <w:t>вор,  заключенный между администрацией и п</w:t>
      </w:r>
      <w:r w:rsidR="003F4CDB" w:rsidRPr="005A050A">
        <w:rPr>
          <w:rFonts w:ascii="Times New Roman" w:hAnsi="Times New Roman" w:cs="Times New Roman"/>
          <w:sz w:val="24"/>
          <w:szCs w:val="24"/>
        </w:rPr>
        <w:t>олучателем.</w:t>
      </w:r>
    </w:p>
    <w:p w:rsidR="003F4CDB" w:rsidRPr="005A050A" w:rsidRDefault="003F4CDB" w:rsidP="00F4085A">
      <w:pPr>
        <w:tabs>
          <w:tab w:val="left" w:pos="1276"/>
        </w:tabs>
        <w:autoSpaceDE w:val="0"/>
        <w:autoSpaceDN w:val="0"/>
        <w:adjustRightInd w:val="0"/>
        <w:spacing w:after="0" w:line="240" w:lineRule="auto"/>
        <w:jc w:val="both"/>
        <w:rPr>
          <w:rFonts w:ascii="Times New Roman" w:hAnsi="Times New Roman" w:cs="Times New Roman"/>
          <w:sz w:val="24"/>
          <w:szCs w:val="24"/>
        </w:rPr>
      </w:pPr>
    </w:p>
    <w:p w:rsidR="00033C01" w:rsidRDefault="00033C01" w:rsidP="00122186">
      <w:pPr>
        <w:pStyle w:val="a3"/>
        <w:numPr>
          <w:ilvl w:val="0"/>
          <w:numId w:val="1"/>
        </w:numPr>
        <w:jc w:val="center"/>
        <w:rPr>
          <w:rFonts w:ascii="Times New Roman" w:hAnsi="Times New Roman" w:cs="Times New Roman"/>
          <w:b/>
          <w:sz w:val="24"/>
          <w:szCs w:val="24"/>
        </w:rPr>
      </w:pPr>
      <w:r w:rsidRPr="00C60EB8">
        <w:rPr>
          <w:rFonts w:ascii="Times New Roman" w:hAnsi="Times New Roman" w:cs="Times New Roman"/>
          <w:b/>
          <w:sz w:val="24"/>
          <w:szCs w:val="24"/>
        </w:rPr>
        <w:t>Условия и порядок предоставления субсидий</w:t>
      </w:r>
    </w:p>
    <w:p w:rsidR="00F4085A" w:rsidRDefault="00F4085A" w:rsidP="00F4085A">
      <w:pPr>
        <w:pStyle w:val="a3"/>
        <w:spacing w:after="0"/>
        <w:ind w:left="360"/>
        <w:jc w:val="both"/>
        <w:rPr>
          <w:sz w:val="23"/>
          <w:szCs w:val="23"/>
        </w:rPr>
      </w:pPr>
      <w:r w:rsidRPr="00F4085A">
        <w:rPr>
          <w:rFonts w:ascii="Times New Roman" w:hAnsi="Times New Roman" w:cs="Times New Roman"/>
          <w:sz w:val="24"/>
          <w:szCs w:val="24"/>
        </w:rPr>
        <w:t xml:space="preserve">   2</w:t>
      </w:r>
      <w:r w:rsidR="00C60EB8" w:rsidRPr="00F4085A">
        <w:rPr>
          <w:rFonts w:ascii="Times New Roman" w:hAnsi="Times New Roman" w:cs="Times New Roman"/>
          <w:sz w:val="24"/>
          <w:szCs w:val="24"/>
        </w:rPr>
        <w:t>.1.</w:t>
      </w:r>
      <w:r w:rsidR="00C60EB8">
        <w:rPr>
          <w:rFonts w:ascii="Times New Roman" w:hAnsi="Times New Roman" w:cs="Times New Roman"/>
          <w:b/>
          <w:sz w:val="24"/>
          <w:szCs w:val="24"/>
        </w:rPr>
        <w:t xml:space="preserve"> </w:t>
      </w:r>
      <w:r w:rsidRPr="00F4085A">
        <w:rPr>
          <w:rFonts w:ascii="Times New Roman" w:hAnsi="Times New Roman" w:cs="Times New Roman"/>
          <w:b/>
          <w:sz w:val="24"/>
          <w:szCs w:val="24"/>
        </w:rPr>
        <w:t>С</w:t>
      </w:r>
      <w:r w:rsidRPr="00F4085A">
        <w:rPr>
          <w:rFonts w:ascii="Times New Roman" w:hAnsi="Times New Roman" w:cs="Times New Roman"/>
          <w:sz w:val="24"/>
          <w:szCs w:val="24"/>
        </w:rPr>
        <w:t>убсидированию подлежат затраты Получателя, произведенные только по безналичному расчету</w:t>
      </w:r>
      <w:r>
        <w:rPr>
          <w:sz w:val="23"/>
          <w:szCs w:val="23"/>
        </w:rPr>
        <w:t>.</w:t>
      </w:r>
    </w:p>
    <w:p w:rsidR="00B34FBD" w:rsidRDefault="007A42B0" w:rsidP="00B34FBD">
      <w:pPr>
        <w:pStyle w:val="ConsPlusNormal"/>
        <w:ind w:firstLine="540"/>
        <w:jc w:val="both"/>
      </w:pPr>
      <w:r>
        <w:t>2.1</w:t>
      </w:r>
      <w:r w:rsidR="00B34FBD">
        <w:t>.</w:t>
      </w:r>
      <w:r>
        <w:t>1.</w:t>
      </w:r>
      <w:r w:rsidR="00875553">
        <w:t xml:space="preserve"> </w:t>
      </w:r>
      <w:r w:rsidR="00B34FBD">
        <w:t>Субсидии предоставляются Получателям при выполнении следующих условий:</w:t>
      </w:r>
    </w:p>
    <w:p w:rsidR="00B34FBD" w:rsidRDefault="00B34FBD" w:rsidP="00B34FBD">
      <w:pPr>
        <w:pStyle w:val="ConsPlusNormal"/>
        <w:ind w:firstLine="540"/>
        <w:jc w:val="both"/>
      </w:pPr>
      <w:r>
        <w:t>- отсутствие у получателя задолженности по налогам, сборам и другим обязательным платежам в бюджеты всех уровней и в государственные внебюджетные фонды;</w:t>
      </w:r>
    </w:p>
    <w:p w:rsidR="00B34FBD" w:rsidRDefault="00B34FBD" w:rsidP="00B34FBD">
      <w:pPr>
        <w:pStyle w:val="ConsPlusNormal"/>
        <w:ind w:firstLine="540"/>
        <w:jc w:val="both"/>
      </w:pPr>
      <w:r>
        <w:t xml:space="preserve">- выплата работникам среднемесячной заработной платы в размере не ниже  величины </w:t>
      </w:r>
      <w:hyperlink r:id="rId11" w:history="1">
        <w:r w:rsidRPr="00486B62">
          <w:t>прожиточного минимума</w:t>
        </w:r>
      </w:hyperlink>
      <w:r w:rsidRPr="00486B62">
        <w:t>,</w:t>
      </w:r>
      <w:r>
        <w:t xml:space="preserve"> установленного в Калужской области для трудоспособного населения (для работодателей).</w:t>
      </w:r>
    </w:p>
    <w:p w:rsidR="00122186" w:rsidRDefault="00122186" w:rsidP="00B34FBD">
      <w:pPr>
        <w:pStyle w:val="ConsPlusNormal"/>
        <w:ind w:firstLine="540"/>
        <w:jc w:val="both"/>
      </w:pPr>
    </w:p>
    <w:p w:rsidR="007A42B0" w:rsidRDefault="00F4085A" w:rsidP="00122186">
      <w:pPr>
        <w:pStyle w:val="a3"/>
        <w:spacing w:after="0"/>
        <w:ind w:left="360"/>
        <w:jc w:val="center"/>
        <w:rPr>
          <w:rFonts w:ascii="Times New Roman" w:hAnsi="Times New Roman" w:cs="Times New Roman"/>
          <w:b/>
          <w:sz w:val="23"/>
          <w:szCs w:val="23"/>
        </w:rPr>
      </w:pPr>
      <w:r w:rsidRPr="00122186">
        <w:rPr>
          <w:rFonts w:ascii="Times New Roman" w:hAnsi="Times New Roman" w:cs="Times New Roman"/>
          <w:b/>
          <w:sz w:val="23"/>
          <w:szCs w:val="23"/>
        </w:rPr>
        <w:t>2.2</w:t>
      </w:r>
      <w:r w:rsidR="00951CA7">
        <w:rPr>
          <w:rFonts w:ascii="Times New Roman" w:hAnsi="Times New Roman" w:cs="Times New Roman"/>
          <w:b/>
          <w:sz w:val="23"/>
          <w:szCs w:val="23"/>
        </w:rPr>
        <w:t>.</w:t>
      </w:r>
      <w:r w:rsidRPr="00122186">
        <w:rPr>
          <w:rFonts w:ascii="Times New Roman" w:hAnsi="Times New Roman" w:cs="Times New Roman"/>
          <w:b/>
          <w:sz w:val="23"/>
          <w:szCs w:val="23"/>
        </w:rPr>
        <w:t xml:space="preserve"> </w:t>
      </w:r>
      <w:r w:rsidR="007A42B0" w:rsidRPr="00122186">
        <w:rPr>
          <w:rFonts w:ascii="Times New Roman" w:hAnsi="Times New Roman" w:cs="Times New Roman"/>
          <w:b/>
          <w:sz w:val="23"/>
          <w:szCs w:val="23"/>
        </w:rPr>
        <w:t>Перечень до</w:t>
      </w:r>
      <w:r w:rsidR="009C4597">
        <w:rPr>
          <w:rFonts w:ascii="Times New Roman" w:hAnsi="Times New Roman" w:cs="Times New Roman"/>
          <w:b/>
          <w:sz w:val="23"/>
          <w:szCs w:val="23"/>
        </w:rPr>
        <w:t>кументов для участия в конкурсе</w:t>
      </w:r>
    </w:p>
    <w:p w:rsidR="00122186" w:rsidRPr="00122186" w:rsidRDefault="00122186" w:rsidP="00122186">
      <w:pPr>
        <w:pStyle w:val="a3"/>
        <w:spacing w:after="0"/>
        <w:ind w:left="360"/>
        <w:jc w:val="center"/>
        <w:rPr>
          <w:rFonts w:ascii="Times New Roman" w:hAnsi="Times New Roman" w:cs="Times New Roman"/>
          <w:b/>
          <w:sz w:val="23"/>
          <w:szCs w:val="23"/>
        </w:rPr>
      </w:pPr>
    </w:p>
    <w:p w:rsidR="007A42B0" w:rsidRPr="00E3637D" w:rsidRDefault="007A42B0"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637D">
        <w:rPr>
          <w:rFonts w:ascii="Times New Roman" w:hAnsi="Times New Roman" w:cs="Times New Roman"/>
          <w:sz w:val="24"/>
          <w:szCs w:val="24"/>
        </w:rPr>
        <w:t xml:space="preserve"> Субъекты малого и среднего предпринимательст</w:t>
      </w:r>
      <w:r>
        <w:rPr>
          <w:rFonts w:ascii="Times New Roman" w:hAnsi="Times New Roman" w:cs="Times New Roman"/>
          <w:sz w:val="24"/>
          <w:szCs w:val="24"/>
        </w:rPr>
        <w:t>ва,  принимающие</w:t>
      </w:r>
      <w:r w:rsidRPr="00E3637D">
        <w:rPr>
          <w:rFonts w:ascii="Times New Roman" w:hAnsi="Times New Roman" w:cs="Times New Roman"/>
          <w:sz w:val="24"/>
          <w:szCs w:val="24"/>
        </w:rPr>
        <w:t xml:space="preserve"> участие в Конкурсе  на</w:t>
      </w:r>
      <w:r>
        <w:rPr>
          <w:rFonts w:ascii="Times New Roman" w:hAnsi="Times New Roman" w:cs="Times New Roman"/>
          <w:sz w:val="24"/>
          <w:szCs w:val="24"/>
        </w:rPr>
        <w:t xml:space="preserve"> получение субсидии на </w:t>
      </w:r>
      <w:r w:rsidRPr="00E3637D">
        <w:rPr>
          <w:rFonts w:ascii="Times New Roman" w:hAnsi="Times New Roman" w:cs="Times New Roman"/>
          <w:sz w:val="24"/>
          <w:szCs w:val="24"/>
        </w:rPr>
        <w:t xml:space="preserve"> компенсацию затрат, связанных с приобретением производственного оборудования, предоставляют следующие документы:</w:t>
      </w:r>
    </w:p>
    <w:p w:rsidR="007A42B0" w:rsidRPr="00E3637D" w:rsidRDefault="00D74AD1"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7A42B0">
        <w:rPr>
          <w:rFonts w:ascii="Times New Roman" w:hAnsi="Times New Roman" w:cs="Times New Roman"/>
          <w:sz w:val="24"/>
          <w:szCs w:val="24"/>
        </w:rPr>
        <w:t xml:space="preserve">. </w:t>
      </w:r>
      <w:r w:rsidR="007A42B0" w:rsidRPr="00E3637D">
        <w:rPr>
          <w:rFonts w:ascii="Times New Roman" w:hAnsi="Times New Roman" w:cs="Times New Roman"/>
          <w:sz w:val="24"/>
          <w:szCs w:val="24"/>
        </w:rPr>
        <w:t xml:space="preserve"> За</w:t>
      </w:r>
      <w:r w:rsidR="007A42B0">
        <w:rPr>
          <w:rFonts w:ascii="Times New Roman" w:hAnsi="Times New Roman" w:cs="Times New Roman"/>
          <w:sz w:val="24"/>
          <w:szCs w:val="24"/>
        </w:rPr>
        <w:t>явление на получение субсидии (</w:t>
      </w:r>
      <w:r w:rsidR="007A42B0" w:rsidRPr="00E3637D">
        <w:rPr>
          <w:rFonts w:ascii="Times New Roman" w:hAnsi="Times New Roman" w:cs="Times New Roman"/>
          <w:sz w:val="24"/>
          <w:szCs w:val="24"/>
        </w:rPr>
        <w:t>Приложение №1 к Положению о конкурсе)</w:t>
      </w:r>
      <w:r w:rsidR="007A42B0">
        <w:rPr>
          <w:rFonts w:ascii="Times New Roman" w:hAnsi="Times New Roman" w:cs="Times New Roman"/>
          <w:sz w:val="24"/>
          <w:szCs w:val="24"/>
        </w:rPr>
        <w:t>;</w:t>
      </w:r>
    </w:p>
    <w:p w:rsidR="007A42B0" w:rsidRDefault="007A42B0" w:rsidP="007A42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D74AD1">
        <w:rPr>
          <w:rFonts w:ascii="Times New Roman" w:hAnsi="Times New Roman" w:cs="Times New Roman"/>
          <w:sz w:val="24"/>
          <w:szCs w:val="24"/>
        </w:rPr>
        <w:t>2.2</w:t>
      </w:r>
      <w:r>
        <w:rPr>
          <w:rFonts w:ascii="Times New Roman" w:hAnsi="Times New Roman" w:cs="Times New Roman"/>
          <w:sz w:val="24"/>
          <w:szCs w:val="24"/>
        </w:rPr>
        <w:t>.</w:t>
      </w:r>
      <w:r w:rsidRPr="00E3637D">
        <w:rPr>
          <w:rFonts w:ascii="Times New Roman" w:hAnsi="Times New Roman" w:cs="Times New Roman"/>
          <w:sz w:val="24"/>
          <w:szCs w:val="24"/>
        </w:rPr>
        <w:t xml:space="preserve"> Расчет размера</w:t>
      </w:r>
      <w:r>
        <w:rPr>
          <w:rFonts w:ascii="Times New Roman" w:hAnsi="Times New Roman" w:cs="Times New Roman"/>
          <w:sz w:val="24"/>
          <w:szCs w:val="24"/>
        </w:rPr>
        <w:t xml:space="preserve"> субсидии </w:t>
      </w:r>
      <w:r w:rsidRPr="00E3637D">
        <w:rPr>
          <w:rFonts w:ascii="Times New Roman" w:hAnsi="Times New Roman" w:cs="Times New Roman"/>
          <w:sz w:val="24"/>
          <w:szCs w:val="24"/>
        </w:rPr>
        <w:t xml:space="preserve"> (Приложение № 2 к Положению о конку</w:t>
      </w:r>
      <w:r>
        <w:rPr>
          <w:rFonts w:ascii="Times New Roman" w:hAnsi="Times New Roman" w:cs="Times New Roman"/>
          <w:sz w:val="24"/>
          <w:szCs w:val="24"/>
        </w:rPr>
        <w:t>р</w:t>
      </w:r>
      <w:r w:rsidRPr="00E3637D">
        <w:rPr>
          <w:rFonts w:ascii="Times New Roman" w:hAnsi="Times New Roman" w:cs="Times New Roman"/>
          <w:sz w:val="24"/>
          <w:szCs w:val="24"/>
        </w:rPr>
        <w:t>се</w:t>
      </w:r>
      <w:r>
        <w:rPr>
          <w:rFonts w:ascii="Times New Roman" w:hAnsi="Times New Roman" w:cs="Times New Roman"/>
          <w:sz w:val="24"/>
          <w:szCs w:val="24"/>
        </w:rPr>
        <w:t>)</w:t>
      </w:r>
      <w:r w:rsidRPr="00E3637D">
        <w:rPr>
          <w:rFonts w:ascii="Times New Roman" w:hAnsi="Times New Roman" w:cs="Times New Roman"/>
          <w:sz w:val="24"/>
          <w:szCs w:val="24"/>
        </w:rPr>
        <w:t>;</w:t>
      </w:r>
    </w:p>
    <w:p w:rsidR="007A42B0" w:rsidRPr="00E3637D" w:rsidRDefault="007A42B0" w:rsidP="007A42B0">
      <w:pPr>
        <w:pStyle w:val="1"/>
        <w:shd w:val="clear" w:color="auto" w:fill="auto"/>
        <w:tabs>
          <w:tab w:val="left" w:pos="694"/>
        </w:tabs>
        <w:spacing w:line="276" w:lineRule="exact"/>
        <w:jc w:val="both"/>
      </w:pPr>
      <w:r>
        <w:t xml:space="preserve">         2.2.</w:t>
      </w:r>
      <w:r w:rsidR="00D74AD1">
        <w:t>3.</w:t>
      </w:r>
      <w:r>
        <w:t xml:space="preserve"> Пояснительную записку в объеме не менее одной страницы, содержащую крат</w:t>
      </w:r>
      <w:r w:rsidR="00122186">
        <w:t>кие сведения о получателе, цели получения субсидии и ожидаемых результатах</w:t>
      </w:r>
      <w:r>
        <w:t xml:space="preserve"> от ее исполнения.</w:t>
      </w:r>
      <w:r w:rsidRPr="00E3637D">
        <w:t xml:space="preserve"> </w:t>
      </w:r>
    </w:p>
    <w:p w:rsidR="007A42B0" w:rsidRPr="00E3637D" w:rsidRDefault="002D6AC1"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7F6357">
        <w:rPr>
          <w:rFonts w:ascii="Times New Roman" w:hAnsi="Times New Roman" w:cs="Times New Roman"/>
          <w:sz w:val="24"/>
          <w:szCs w:val="24"/>
        </w:rPr>
        <w:t>4</w:t>
      </w:r>
      <w:r w:rsidR="007A42B0" w:rsidRPr="00E3637D">
        <w:rPr>
          <w:rFonts w:ascii="Times New Roman" w:hAnsi="Times New Roman" w:cs="Times New Roman"/>
          <w:sz w:val="24"/>
          <w:szCs w:val="24"/>
        </w:rPr>
        <w:t>. Копию договора на поставку оборудования, заверенную   руководителем и главным бухгалтером организации; копии счетов</w:t>
      </w:r>
      <w:r w:rsidR="007A42B0">
        <w:rPr>
          <w:rFonts w:ascii="Times New Roman" w:hAnsi="Times New Roman" w:cs="Times New Roman"/>
          <w:sz w:val="24"/>
          <w:szCs w:val="24"/>
        </w:rPr>
        <w:t xml:space="preserve"> </w:t>
      </w:r>
      <w:r w:rsidR="007A42B0" w:rsidRPr="00E3637D">
        <w:rPr>
          <w:rFonts w:ascii="Times New Roman" w:hAnsi="Times New Roman" w:cs="Times New Roman"/>
          <w:sz w:val="24"/>
          <w:szCs w:val="24"/>
        </w:rPr>
        <w:t>- фактур,  копии товарных накладных</w:t>
      </w:r>
      <w:r w:rsidR="007A42B0">
        <w:rPr>
          <w:rFonts w:ascii="Times New Roman" w:hAnsi="Times New Roman" w:cs="Times New Roman"/>
          <w:sz w:val="24"/>
          <w:szCs w:val="24"/>
        </w:rPr>
        <w:t>.</w:t>
      </w:r>
    </w:p>
    <w:p w:rsidR="007A42B0" w:rsidRPr="00E3637D" w:rsidRDefault="007A42B0"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6AC1" w:rsidRPr="002D6AC1">
        <w:rPr>
          <w:rFonts w:ascii="Times New Roman" w:hAnsi="Times New Roman" w:cs="Times New Roman"/>
          <w:sz w:val="24"/>
          <w:szCs w:val="24"/>
        </w:rPr>
        <w:t>5</w:t>
      </w:r>
      <w:r w:rsidR="002D6AC1">
        <w:rPr>
          <w:rFonts w:ascii="Times New Roman" w:hAnsi="Times New Roman" w:cs="Times New Roman"/>
          <w:sz w:val="24"/>
          <w:szCs w:val="24"/>
        </w:rPr>
        <w:t>.</w:t>
      </w:r>
      <w:r w:rsidRPr="00E3637D">
        <w:rPr>
          <w:rFonts w:ascii="Times New Roman" w:hAnsi="Times New Roman" w:cs="Times New Roman"/>
          <w:sz w:val="24"/>
          <w:szCs w:val="24"/>
        </w:rPr>
        <w:t xml:space="preserve"> Заверенные банком копии платежных поручений, подтверждающие фактическую оплату по договору поставки оборудования.</w:t>
      </w:r>
    </w:p>
    <w:p w:rsidR="007A42B0" w:rsidRPr="00A311C5" w:rsidRDefault="002D6AC1"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951CA7">
        <w:rPr>
          <w:rFonts w:ascii="Times New Roman" w:hAnsi="Times New Roman" w:cs="Times New Roman"/>
          <w:sz w:val="24"/>
          <w:szCs w:val="24"/>
        </w:rPr>
        <w:t>.</w:t>
      </w:r>
      <w:r w:rsidR="007A42B0">
        <w:rPr>
          <w:rFonts w:ascii="Times New Roman" w:hAnsi="Times New Roman" w:cs="Times New Roman"/>
          <w:sz w:val="24"/>
          <w:szCs w:val="24"/>
        </w:rPr>
        <w:t xml:space="preserve"> </w:t>
      </w:r>
      <w:r w:rsidR="007A42B0" w:rsidRPr="00A311C5">
        <w:rPr>
          <w:rFonts w:ascii="Times New Roman" w:hAnsi="Times New Roman" w:cs="Times New Roman"/>
          <w:sz w:val="24"/>
          <w:szCs w:val="24"/>
        </w:rPr>
        <w:t xml:space="preserve"> Заверенные копии бухгалтерских документов, подтверждающие постановку на баланс приобретенного оборудования (при наличии).</w:t>
      </w:r>
    </w:p>
    <w:p w:rsidR="007A42B0" w:rsidRPr="00A311C5" w:rsidRDefault="007A42B0"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Индивидуальные</w:t>
      </w:r>
      <w:r w:rsidRPr="007A42B0">
        <w:rPr>
          <w:rFonts w:ascii="Times New Roman" w:hAnsi="Times New Roman" w:cs="Times New Roman"/>
          <w:sz w:val="24"/>
          <w:szCs w:val="24"/>
        </w:rPr>
        <w:t xml:space="preserve"> предприниматели  и юридические лица - производителям товаров, работ, услуг</w:t>
      </w:r>
      <w:r>
        <w:rPr>
          <w:rFonts w:ascii="Times New Roman" w:hAnsi="Times New Roman" w:cs="Times New Roman"/>
          <w:sz w:val="24"/>
          <w:szCs w:val="24"/>
        </w:rPr>
        <w:t xml:space="preserve">, </w:t>
      </w:r>
      <w:r w:rsidRPr="00A311C5">
        <w:rPr>
          <w:rFonts w:ascii="Times New Roman" w:hAnsi="Times New Roman" w:cs="Times New Roman"/>
          <w:sz w:val="24"/>
          <w:szCs w:val="24"/>
        </w:rPr>
        <w:t xml:space="preserve"> принимающие</w:t>
      </w:r>
      <w:r>
        <w:rPr>
          <w:rFonts w:ascii="Times New Roman" w:hAnsi="Times New Roman" w:cs="Times New Roman"/>
          <w:sz w:val="24"/>
          <w:szCs w:val="24"/>
        </w:rPr>
        <w:t xml:space="preserve"> участие в к</w:t>
      </w:r>
      <w:r w:rsidRPr="00A311C5">
        <w:rPr>
          <w:rFonts w:ascii="Times New Roman" w:hAnsi="Times New Roman" w:cs="Times New Roman"/>
          <w:sz w:val="24"/>
          <w:szCs w:val="24"/>
        </w:rPr>
        <w:t>онкурсе  на получение субсидии на  компенсацию затрат, связ</w:t>
      </w:r>
      <w:r>
        <w:rPr>
          <w:rFonts w:ascii="Times New Roman" w:hAnsi="Times New Roman" w:cs="Times New Roman"/>
          <w:sz w:val="24"/>
          <w:szCs w:val="24"/>
        </w:rPr>
        <w:t xml:space="preserve">анных с началом предпринимательской </w:t>
      </w:r>
      <w:r w:rsidRPr="00A311C5">
        <w:rPr>
          <w:rFonts w:ascii="Times New Roman" w:hAnsi="Times New Roman" w:cs="Times New Roman"/>
          <w:sz w:val="24"/>
          <w:szCs w:val="24"/>
        </w:rPr>
        <w:t xml:space="preserve"> деятельности, предоставляют следующие документы:</w:t>
      </w:r>
    </w:p>
    <w:p w:rsidR="007A42B0" w:rsidRPr="00A311C5" w:rsidRDefault="00D74AD1"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7A42B0" w:rsidRPr="00A311C5">
        <w:rPr>
          <w:rFonts w:ascii="Times New Roman" w:hAnsi="Times New Roman" w:cs="Times New Roman"/>
          <w:sz w:val="24"/>
          <w:szCs w:val="24"/>
        </w:rPr>
        <w:t>.1. Заявление на получение субсидии (Приложение №1 к Положению о конкурсе)</w:t>
      </w:r>
      <w:r w:rsidR="007A42B0">
        <w:rPr>
          <w:rFonts w:ascii="Times New Roman" w:hAnsi="Times New Roman" w:cs="Times New Roman"/>
          <w:sz w:val="24"/>
          <w:szCs w:val="24"/>
        </w:rPr>
        <w:t>;</w:t>
      </w:r>
    </w:p>
    <w:p w:rsidR="007A42B0" w:rsidRDefault="00BF4372"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74AD1">
        <w:rPr>
          <w:rFonts w:ascii="Times New Roman" w:hAnsi="Times New Roman" w:cs="Times New Roman"/>
          <w:sz w:val="24"/>
          <w:szCs w:val="24"/>
        </w:rPr>
        <w:t>.3.2</w:t>
      </w:r>
      <w:r w:rsidR="007A42B0" w:rsidRPr="00A311C5">
        <w:rPr>
          <w:rFonts w:ascii="Times New Roman" w:hAnsi="Times New Roman" w:cs="Times New Roman"/>
          <w:sz w:val="24"/>
          <w:szCs w:val="24"/>
        </w:rPr>
        <w:t>. Расчет размера субсидии  (Приложение № 2 к Положению о конкурсе</w:t>
      </w:r>
      <w:r w:rsidR="007A42B0">
        <w:rPr>
          <w:rFonts w:ascii="Times New Roman" w:hAnsi="Times New Roman" w:cs="Times New Roman"/>
          <w:sz w:val="24"/>
          <w:szCs w:val="24"/>
        </w:rPr>
        <w:t>)</w:t>
      </w:r>
      <w:r w:rsidR="007A42B0" w:rsidRPr="00A311C5">
        <w:rPr>
          <w:rFonts w:ascii="Times New Roman" w:hAnsi="Times New Roman" w:cs="Times New Roman"/>
          <w:sz w:val="24"/>
          <w:szCs w:val="24"/>
        </w:rPr>
        <w:t>;</w:t>
      </w:r>
    </w:p>
    <w:p w:rsidR="007A42B0" w:rsidRDefault="007A42B0" w:rsidP="007A42B0">
      <w:pPr>
        <w:pStyle w:val="1"/>
        <w:shd w:val="clear" w:color="auto" w:fill="auto"/>
        <w:tabs>
          <w:tab w:val="left" w:pos="694"/>
        </w:tabs>
        <w:spacing w:line="276" w:lineRule="exact"/>
        <w:jc w:val="both"/>
      </w:pPr>
      <w:r>
        <w:t xml:space="preserve">         </w:t>
      </w:r>
      <w:r w:rsidR="00BF4372">
        <w:t>2</w:t>
      </w:r>
      <w:r w:rsidR="00D74AD1">
        <w:t>.3</w:t>
      </w:r>
      <w:r>
        <w:t>.</w:t>
      </w:r>
      <w:r w:rsidR="00D74AD1">
        <w:t>3</w:t>
      </w:r>
      <w:r w:rsidR="00BF4372">
        <w:t>.</w:t>
      </w:r>
      <w:r>
        <w:t xml:space="preserve"> Пояснительную записку в объеме не менее одной страницы, содержащую кра</w:t>
      </w:r>
      <w:r w:rsidR="00122186">
        <w:t>ткие сведения о получателе, цели получения субсидии и ожидаемых результатах</w:t>
      </w:r>
      <w:r>
        <w:t xml:space="preserve"> от ее исполнения.</w:t>
      </w:r>
      <w:r w:rsidRPr="00E3637D">
        <w:t xml:space="preserve"> </w:t>
      </w:r>
    </w:p>
    <w:p w:rsidR="007A42B0" w:rsidRDefault="00BF4372"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7A42B0">
        <w:rPr>
          <w:rFonts w:ascii="Times New Roman" w:hAnsi="Times New Roman" w:cs="Times New Roman"/>
          <w:sz w:val="24"/>
          <w:szCs w:val="24"/>
        </w:rPr>
        <w:t>.</w:t>
      </w:r>
      <w:r w:rsidR="00122186">
        <w:rPr>
          <w:rFonts w:ascii="Times New Roman" w:hAnsi="Times New Roman" w:cs="Times New Roman"/>
          <w:sz w:val="24"/>
          <w:szCs w:val="24"/>
        </w:rPr>
        <w:t>3</w:t>
      </w:r>
      <w:r w:rsidR="002D6AC1">
        <w:rPr>
          <w:rFonts w:ascii="Times New Roman" w:hAnsi="Times New Roman" w:cs="Times New Roman"/>
          <w:sz w:val="24"/>
          <w:szCs w:val="24"/>
        </w:rPr>
        <w:t>.4</w:t>
      </w:r>
      <w:r w:rsidR="007A42B0">
        <w:rPr>
          <w:rFonts w:ascii="Times New Roman" w:hAnsi="Times New Roman" w:cs="Times New Roman"/>
          <w:sz w:val="24"/>
          <w:szCs w:val="24"/>
        </w:rPr>
        <w:t xml:space="preserve">. </w:t>
      </w:r>
      <w:r w:rsidR="007A42B0" w:rsidRPr="00E3637D">
        <w:rPr>
          <w:rFonts w:ascii="Times New Roman" w:hAnsi="Times New Roman" w:cs="Times New Roman"/>
          <w:sz w:val="24"/>
          <w:szCs w:val="24"/>
        </w:rPr>
        <w:t>Копию договора на поставку оборудования, заверенную   руководителем и главным бухгалтером организации; копии счетов</w:t>
      </w:r>
      <w:r w:rsidR="007A42B0">
        <w:rPr>
          <w:rFonts w:ascii="Times New Roman" w:hAnsi="Times New Roman" w:cs="Times New Roman"/>
          <w:sz w:val="24"/>
          <w:szCs w:val="24"/>
        </w:rPr>
        <w:t xml:space="preserve"> </w:t>
      </w:r>
      <w:r w:rsidR="007A42B0" w:rsidRPr="00E3637D">
        <w:rPr>
          <w:rFonts w:ascii="Times New Roman" w:hAnsi="Times New Roman" w:cs="Times New Roman"/>
          <w:sz w:val="24"/>
          <w:szCs w:val="24"/>
        </w:rPr>
        <w:t>- фактур,  копии товарных накладных</w:t>
      </w:r>
      <w:r w:rsidR="007A42B0">
        <w:rPr>
          <w:rFonts w:ascii="Times New Roman" w:hAnsi="Times New Roman" w:cs="Times New Roman"/>
          <w:sz w:val="24"/>
          <w:szCs w:val="24"/>
        </w:rPr>
        <w:t>. Для возмещения затрат на аренду помещений -  копию договора аренды имущества,  заверенную получателем, а также копию свидетельства о государственной регистрации права собственности арендодателя на объект недвижимого имущества;</w:t>
      </w:r>
    </w:p>
    <w:p w:rsidR="007A42B0" w:rsidRDefault="00BF4372"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74AD1">
        <w:rPr>
          <w:rFonts w:ascii="Times New Roman" w:hAnsi="Times New Roman" w:cs="Times New Roman"/>
          <w:sz w:val="24"/>
          <w:szCs w:val="24"/>
        </w:rPr>
        <w:t>.3</w:t>
      </w:r>
      <w:r w:rsidR="007A42B0">
        <w:rPr>
          <w:rFonts w:ascii="Times New Roman" w:hAnsi="Times New Roman" w:cs="Times New Roman"/>
          <w:sz w:val="24"/>
          <w:szCs w:val="24"/>
        </w:rPr>
        <w:t>.</w:t>
      </w:r>
      <w:r w:rsidR="002D6AC1">
        <w:rPr>
          <w:rFonts w:ascii="Times New Roman" w:hAnsi="Times New Roman" w:cs="Times New Roman"/>
          <w:sz w:val="24"/>
          <w:szCs w:val="24"/>
        </w:rPr>
        <w:t>5</w:t>
      </w:r>
      <w:r w:rsidR="00D74AD1">
        <w:rPr>
          <w:rFonts w:ascii="Times New Roman" w:hAnsi="Times New Roman" w:cs="Times New Roman"/>
          <w:sz w:val="24"/>
          <w:szCs w:val="24"/>
        </w:rPr>
        <w:t>.</w:t>
      </w:r>
      <w:r w:rsidR="002D6AC1">
        <w:rPr>
          <w:rFonts w:ascii="Times New Roman" w:hAnsi="Times New Roman" w:cs="Times New Roman"/>
          <w:sz w:val="24"/>
          <w:szCs w:val="24"/>
        </w:rPr>
        <w:t xml:space="preserve"> З</w:t>
      </w:r>
      <w:r w:rsidR="007A42B0" w:rsidRPr="00E3637D">
        <w:rPr>
          <w:rFonts w:ascii="Times New Roman" w:hAnsi="Times New Roman" w:cs="Times New Roman"/>
          <w:sz w:val="24"/>
          <w:szCs w:val="24"/>
        </w:rPr>
        <w:t>аверенные банком копии платежных поручений, подтверждающие фактическую оплату по договору поставки оборудования</w:t>
      </w:r>
      <w:r w:rsidR="007A42B0">
        <w:rPr>
          <w:rFonts w:ascii="Times New Roman" w:hAnsi="Times New Roman" w:cs="Times New Roman"/>
          <w:sz w:val="24"/>
          <w:szCs w:val="24"/>
        </w:rPr>
        <w:t xml:space="preserve"> или  арендной  платы.</w:t>
      </w:r>
    </w:p>
    <w:p w:rsidR="002D6AC1" w:rsidRDefault="002D6AC1"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2186" w:rsidRDefault="00122186"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4372" w:rsidRPr="00122186" w:rsidRDefault="00BF4372" w:rsidP="00EC304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122186">
        <w:rPr>
          <w:rFonts w:ascii="Times New Roman" w:hAnsi="Times New Roman" w:cs="Times New Roman"/>
          <w:b/>
          <w:sz w:val="24"/>
          <w:szCs w:val="24"/>
        </w:rPr>
        <w:t>2.4. Порядок и сроки рассм</w:t>
      </w:r>
      <w:r w:rsidR="009C4597">
        <w:rPr>
          <w:rFonts w:ascii="Times New Roman" w:hAnsi="Times New Roman" w:cs="Times New Roman"/>
          <w:b/>
          <w:sz w:val="24"/>
          <w:szCs w:val="24"/>
        </w:rPr>
        <w:t>отрения конкурсной документации</w:t>
      </w:r>
    </w:p>
    <w:p w:rsidR="00122186" w:rsidRDefault="00122186" w:rsidP="007A42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4372" w:rsidRPr="00692311" w:rsidRDefault="00BF4372" w:rsidP="00BF437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692311">
        <w:rPr>
          <w:rFonts w:ascii="Times New Roman" w:hAnsi="Times New Roman" w:cs="Times New Roman"/>
          <w:sz w:val="24"/>
          <w:szCs w:val="24"/>
        </w:rPr>
        <w:t>.</w:t>
      </w:r>
      <w:r>
        <w:rPr>
          <w:rFonts w:ascii="Times New Roman" w:hAnsi="Times New Roman" w:cs="Times New Roman"/>
          <w:sz w:val="24"/>
          <w:szCs w:val="24"/>
        </w:rPr>
        <w:t>4.1.</w:t>
      </w:r>
      <w:r w:rsidRPr="00692311">
        <w:rPr>
          <w:rFonts w:ascii="Times New Roman" w:hAnsi="Times New Roman" w:cs="Times New Roman"/>
          <w:sz w:val="24"/>
          <w:szCs w:val="24"/>
        </w:rPr>
        <w:t xml:space="preserve"> Заявка подается в отдел экономики администрации Дзержинского района. Комплект документов должен быть предоставлен в печатном виде, (подача документов почтовым отравлением не предусмотрена), документация должна быть прошита, пронумерована сквозной нумерацией, заверена подписью уполномоченного лица и сопровождаться описью документов.</w:t>
      </w:r>
    </w:p>
    <w:p w:rsidR="00BF4372" w:rsidRPr="00692311" w:rsidRDefault="00BF4372" w:rsidP="00BF437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692311">
        <w:rPr>
          <w:rFonts w:ascii="Times New Roman" w:hAnsi="Times New Roman" w:cs="Times New Roman"/>
          <w:sz w:val="24"/>
          <w:szCs w:val="24"/>
        </w:rPr>
        <w:t>.</w:t>
      </w:r>
      <w:r>
        <w:rPr>
          <w:rFonts w:ascii="Times New Roman" w:hAnsi="Times New Roman" w:cs="Times New Roman"/>
          <w:sz w:val="24"/>
          <w:szCs w:val="24"/>
        </w:rPr>
        <w:t>2.</w:t>
      </w:r>
      <w:r w:rsidRPr="00692311">
        <w:rPr>
          <w:rFonts w:ascii="Times New Roman" w:hAnsi="Times New Roman" w:cs="Times New Roman"/>
          <w:sz w:val="24"/>
          <w:szCs w:val="24"/>
        </w:rPr>
        <w:t xml:space="preserve"> Предоставленные в составе заявки документы не возвращаются участникам конкурса.</w:t>
      </w:r>
    </w:p>
    <w:p w:rsidR="002D6AC1" w:rsidRDefault="00BF4372" w:rsidP="002D6AC1">
      <w:pPr>
        <w:pStyle w:val="ConsPlusNormal"/>
        <w:ind w:firstLine="540"/>
        <w:jc w:val="both"/>
      </w:pPr>
      <w:r>
        <w:t>2.4.3.</w:t>
      </w:r>
      <w:r w:rsidRPr="00692311">
        <w:t xml:space="preserve"> </w:t>
      </w:r>
      <w:r w:rsidR="002D6AC1">
        <w:t xml:space="preserve">В целях определения соответствия получателя критериям и условиям, установленным </w:t>
      </w:r>
      <w:r w:rsidR="009C4597">
        <w:t>пунктам</w:t>
      </w:r>
      <w:r w:rsidR="00BC0F48">
        <w:t>и</w:t>
      </w:r>
      <w:r w:rsidR="009C4597">
        <w:t xml:space="preserve"> </w:t>
      </w:r>
      <w:hyperlink w:anchor="Par64" w:tooltip="1.2. Получателями субсидий являются субъекты малого и среднего предпринимательства, соответствующие следующим критериям:" w:history="1">
        <w:r w:rsidR="00D72371">
          <w:t>1.4</w:t>
        </w:r>
      </w:hyperlink>
      <w:r w:rsidR="002D6AC1" w:rsidRPr="002D6AC1">
        <w:t xml:space="preserve">  и </w:t>
      </w:r>
      <w:hyperlink w:anchor="Par73" w:tooltip="2.1. Субсидии предоставляются получателям при выполнении следующих условий:" w:history="1">
        <w:r w:rsidR="002D6AC1" w:rsidRPr="002D6AC1">
          <w:t>2.1</w:t>
        </w:r>
      </w:hyperlink>
      <w:r w:rsidR="002D6AC1" w:rsidRPr="002D6AC1">
        <w:t xml:space="preserve">.1 </w:t>
      </w:r>
      <w:r w:rsidR="002D6AC1">
        <w:t xml:space="preserve"> настоящего Положения</w:t>
      </w:r>
      <w:r w:rsidR="00951CA7">
        <w:t xml:space="preserve"> о конкурсе</w:t>
      </w:r>
      <w:r w:rsidR="002D6AC1">
        <w:t>, администрация  самостоятельно делает запросы в уполномоченные органы с использованием системы межведомственного взаимодействия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BF4372" w:rsidRPr="00692311" w:rsidRDefault="00BF4372" w:rsidP="00BF43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F6628" w:rsidRPr="00122186" w:rsidRDefault="001F6628" w:rsidP="00122186">
      <w:pPr>
        <w:pStyle w:val="ConsPlusNormal"/>
        <w:ind w:firstLine="540"/>
        <w:jc w:val="center"/>
        <w:rPr>
          <w:b/>
          <w:bCs/>
        </w:rPr>
      </w:pPr>
      <w:r w:rsidRPr="00122186">
        <w:rPr>
          <w:b/>
        </w:rPr>
        <w:t>2.5.</w:t>
      </w:r>
      <w:r w:rsidRPr="00122186">
        <w:rPr>
          <w:b/>
          <w:bCs/>
        </w:rPr>
        <w:t xml:space="preserve">  Порядок проведения  Конкурса</w:t>
      </w:r>
    </w:p>
    <w:p w:rsidR="001F6628" w:rsidRPr="00122186" w:rsidRDefault="001F6628" w:rsidP="00122186">
      <w:pPr>
        <w:pStyle w:val="ConsPlusNormal"/>
        <w:jc w:val="center"/>
        <w:rPr>
          <w:b/>
          <w:bCs/>
        </w:rPr>
      </w:pPr>
    </w:p>
    <w:p w:rsidR="00F56471" w:rsidRDefault="001F6628" w:rsidP="00A311C5">
      <w:pPr>
        <w:pStyle w:val="ConsPlusNormal"/>
        <w:ind w:firstLine="540"/>
        <w:jc w:val="both"/>
      </w:pPr>
      <w:r>
        <w:t>2.5</w:t>
      </w:r>
      <w:r w:rsidR="00C8433D">
        <w:t>.</w:t>
      </w:r>
      <w:r>
        <w:t>1.</w:t>
      </w:r>
      <w:r w:rsidR="00C8433D">
        <w:t xml:space="preserve"> Объявление о проведении К</w:t>
      </w:r>
      <w:r w:rsidR="00F56471">
        <w:t>онкурса публикуется в средствах массой массовой информации (газета «Новое время»). На сайте администрации Дзержинского района публикуется объявлен</w:t>
      </w:r>
      <w:r w:rsidR="00C8433D">
        <w:t>ие о  проведении Конкурса и К</w:t>
      </w:r>
      <w:r w:rsidR="00F56471">
        <w:t>онкурсная докумен</w:t>
      </w:r>
      <w:r w:rsidR="00C8433D">
        <w:t>тация. Объявление о проведении К</w:t>
      </w:r>
      <w:r w:rsidR="00F56471">
        <w:t>онкурса публикуется не позднее</w:t>
      </w:r>
      <w:r w:rsidR="009C0131">
        <w:t>, чем за  2</w:t>
      </w:r>
      <w:r w:rsidR="00F56471">
        <w:t>0 дней до даты рассмотрения заявок участников.</w:t>
      </w:r>
    </w:p>
    <w:p w:rsidR="00F56471" w:rsidRDefault="001F6628" w:rsidP="00A311C5">
      <w:pPr>
        <w:pStyle w:val="ConsPlusNormal"/>
        <w:ind w:firstLine="540"/>
        <w:jc w:val="both"/>
      </w:pPr>
      <w:r>
        <w:t>2.5.2</w:t>
      </w:r>
      <w:r w:rsidR="00F56471">
        <w:t>.  В объявлении  о проведении конкурса указываются:</w:t>
      </w:r>
    </w:p>
    <w:p w:rsidR="00F56471" w:rsidRDefault="00F56471" w:rsidP="00A311C5">
      <w:pPr>
        <w:pStyle w:val="ConsPlusNormal"/>
        <w:ind w:firstLine="540"/>
        <w:jc w:val="both"/>
      </w:pPr>
      <w:r>
        <w:t>- наименование конкурса;</w:t>
      </w:r>
    </w:p>
    <w:p w:rsidR="00F56471" w:rsidRDefault="00F56471" w:rsidP="00A311C5">
      <w:pPr>
        <w:pStyle w:val="ConsPlusNormal"/>
        <w:ind w:firstLine="540"/>
        <w:jc w:val="both"/>
      </w:pPr>
      <w:r>
        <w:t xml:space="preserve">- место нахождения, почтовый  адрес, адрес электронной почты, номер контактного телефона Дзержинской районной администрации; </w:t>
      </w:r>
    </w:p>
    <w:p w:rsidR="00F56471" w:rsidRDefault="00F56471" w:rsidP="00A311C5">
      <w:pPr>
        <w:pStyle w:val="ConsPlusNormal"/>
        <w:ind w:firstLine="540"/>
        <w:jc w:val="both"/>
      </w:pPr>
      <w:r>
        <w:t>срок и место подачи заявок на участие в конкурсе;</w:t>
      </w:r>
    </w:p>
    <w:p w:rsidR="00F56471" w:rsidRDefault="00F56471" w:rsidP="00A311C5">
      <w:pPr>
        <w:pStyle w:val="ConsPlusNormal"/>
        <w:ind w:firstLine="540"/>
        <w:jc w:val="both"/>
      </w:pPr>
      <w:r>
        <w:t>место и время рассмотрения заявок;</w:t>
      </w:r>
    </w:p>
    <w:p w:rsidR="00F56471" w:rsidRPr="00140FC5" w:rsidRDefault="00F56471" w:rsidP="00A311C5">
      <w:pPr>
        <w:pStyle w:val="ConsPlusNormal"/>
        <w:ind w:firstLine="540"/>
        <w:jc w:val="both"/>
      </w:pPr>
      <w:r>
        <w:t>место, дата и время подведения итогов конкурса.</w:t>
      </w:r>
    </w:p>
    <w:p w:rsidR="00F56471" w:rsidRDefault="001F6628" w:rsidP="009E11EB">
      <w:pPr>
        <w:pStyle w:val="ConsPlusNormal"/>
        <w:ind w:firstLine="540"/>
        <w:jc w:val="both"/>
      </w:pPr>
      <w:r>
        <w:t>2.5.3.</w:t>
      </w:r>
      <w:r w:rsidR="00F56471">
        <w:t xml:space="preserve"> Конкурсная комиссия проводит заседание по рассмотрению заявок участников конкурса в рабочий день, следующий за днем окончания приема заявок,  и оформляет Протокол №1  об участниках, подавших заявки.</w:t>
      </w:r>
    </w:p>
    <w:p w:rsidR="00F56471" w:rsidRDefault="001F6628" w:rsidP="009E11EB">
      <w:pPr>
        <w:pStyle w:val="ConsPlusNormal"/>
        <w:ind w:firstLine="540"/>
        <w:jc w:val="both"/>
      </w:pPr>
      <w:r>
        <w:t>2.5.4.</w:t>
      </w:r>
      <w:r w:rsidR="00F56471">
        <w:t xml:space="preserve"> </w:t>
      </w:r>
      <w:r>
        <w:t>Конкурсная комиссия в течение 7</w:t>
      </w:r>
      <w:r w:rsidR="00F56471">
        <w:t xml:space="preserve"> рабочих дней со дня окончания приема конкурсной документации проводит  </w:t>
      </w:r>
      <w:r w:rsidR="00BE5E31">
        <w:t xml:space="preserve">проверку и </w:t>
      </w:r>
      <w:r w:rsidR="00F56471">
        <w:t>оценку представленных документов.</w:t>
      </w:r>
    </w:p>
    <w:p w:rsidR="00F56471" w:rsidRDefault="001F6628" w:rsidP="009E11EB">
      <w:pPr>
        <w:pStyle w:val="ConsPlusNormal"/>
        <w:ind w:firstLine="540"/>
        <w:jc w:val="both"/>
      </w:pPr>
      <w:r>
        <w:t>2.5.5.</w:t>
      </w:r>
      <w:r w:rsidR="00F56471">
        <w:t xml:space="preserve"> По итогам рассмотрения конкурсной док</w:t>
      </w:r>
      <w:r w:rsidR="00BE5E31">
        <w:t>ументации участников</w:t>
      </w:r>
      <w:r w:rsidR="00C8433D">
        <w:t xml:space="preserve"> К</w:t>
      </w:r>
      <w:r w:rsidR="00F56471">
        <w:t>онкурсная комиссия принимает решение о р</w:t>
      </w:r>
      <w:r w:rsidR="0075642C">
        <w:t xml:space="preserve">аспределении субсидий между участниками </w:t>
      </w:r>
      <w:r w:rsidR="00F56471">
        <w:t xml:space="preserve"> в соответствии с Положением</w:t>
      </w:r>
      <w:r w:rsidR="009C4597">
        <w:t xml:space="preserve"> о конкурсе</w:t>
      </w:r>
      <w:r w:rsidR="00F56471">
        <w:t>. Итоги подведения конкурса оформляются Протоколом №2 и направляются всем участникам конкурса.</w:t>
      </w:r>
    </w:p>
    <w:p w:rsidR="00240B23" w:rsidRDefault="001F6628" w:rsidP="009E11EB">
      <w:pPr>
        <w:pStyle w:val="ConsPlusNormal"/>
        <w:ind w:firstLine="540"/>
        <w:jc w:val="both"/>
      </w:pPr>
      <w:r>
        <w:t>2.5.6.</w:t>
      </w:r>
      <w:r w:rsidR="009C4597">
        <w:t xml:space="preserve"> </w:t>
      </w:r>
      <w:r w:rsidR="00C8433D">
        <w:t>Результаты К</w:t>
      </w:r>
      <w:r w:rsidR="00F56471">
        <w:t>онкурса утверждаются постановлением администрации Дзержинского района, п</w:t>
      </w:r>
      <w:r w:rsidR="009C0131">
        <w:t>убликуются  (в течение 10 дней от</w:t>
      </w:r>
      <w:r w:rsidR="00F56471">
        <w:t xml:space="preserve">  д</w:t>
      </w:r>
      <w:r w:rsidR="0094655E">
        <w:t>аты подведения итогов конкурса)</w:t>
      </w:r>
      <w:r w:rsidR="00F56471">
        <w:t xml:space="preserve"> на сайте администрации Дзержинского района  и в газете «Новое время»</w:t>
      </w:r>
      <w:r w:rsidR="0094655E">
        <w:t>.</w:t>
      </w:r>
    </w:p>
    <w:p w:rsidR="00DB7255" w:rsidRDefault="00DB7255" w:rsidP="009E11EB">
      <w:pPr>
        <w:pStyle w:val="ConsPlusNormal"/>
        <w:ind w:firstLine="540"/>
        <w:jc w:val="both"/>
      </w:pPr>
    </w:p>
    <w:p w:rsidR="001F6628" w:rsidRPr="00122186" w:rsidRDefault="00DB7255" w:rsidP="0012218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122186">
        <w:rPr>
          <w:rFonts w:ascii="Times New Roman" w:hAnsi="Times New Roman" w:cs="Times New Roman"/>
          <w:b/>
          <w:sz w:val="24"/>
          <w:szCs w:val="24"/>
        </w:rPr>
        <w:t>2.6.</w:t>
      </w:r>
      <w:r w:rsidR="001F6628" w:rsidRPr="00122186">
        <w:rPr>
          <w:rFonts w:ascii="Times New Roman" w:hAnsi="Times New Roman" w:cs="Times New Roman"/>
          <w:b/>
          <w:sz w:val="24"/>
          <w:szCs w:val="24"/>
        </w:rPr>
        <w:t xml:space="preserve"> Основания для отказа в предоставлении субсидии</w:t>
      </w:r>
    </w:p>
    <w:p w:rsidR="001F6628" w:rsidRDefault="001F6628" w:rsidP="001F6628">
      <w:pPr>
        <w:widowControl w:val="0"/>
        <w:autoSpaceDE w:val="0"/>
        <w:autoSpaceDN w:val="0"/>
        <w:adjustRightInd w:val="0"/>
        <w:spacing w:after="0" w:line="240" w:lineRule="auto"/>
        <w:ind w:firstLine="540"/>
        <w:jc w:val="both"/>
        <w:rPr>
          <w:rFonts w:ascii="Times New Roman" w:hAnsi="Times New Roman" w:cs="Times New Roman"/>
        </w:rPr>
      </w:pPr>
    </w:p>
    <w:p w:rsidR="001F6628" w:rsidRPr="00692311" w:rsidRDefault="00DB7255" w:rsidP="001F6628">
      <w:pPr>
        <w:widowControl w:val="0"/>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        2.6.1</w:t>
      </w:r>
      <w:r w:rsidR="001F6628">
        <w:rPr>
          <w:rFonts w:ascii="Times New Roman" w:hAnsi="Times New Roman" w:cs="Times New Roman"/>
        </w:rPr>
        <w:t>.</w:t>
      </w:r>
      <w:r w:rsidR="001F6628" w:rsidRPr="00692311">
        <w:rPr>
          <w:rFonts w:ascii="Times New Roman" w:hAnsi="Times New Roman" w:cs="Times New Roman"/>
          <w:sz w:val="24"/>
          <w:szCs w:val="24"/>
        </w:rPr>
        <w:t xml:space="preserve"> Основаниями  для отказа  в предоставлении субсидии являются: несоответствие предоставленных  Участнико</w:t>
      </w:r>
      <w:r w:rsidR="001F6628">
        <w:rPr>
          <w:rFonts w:ascii="Times New Roman" w:hAnsi="Times New Roman" w:cs="Times New Roman"/>
          <w:sz w:val="24"/>
          <w:szCs w:val="24"/>
        </w:rPr>
        <w:t>м К</w:t>
      </w:r>
      <w:r w:rsidR="001F6628" w:rsidRPr="00692311">
        <w:rPr>
          <w:rFonts w:ascii="Times New Roman" w:hAnsi="Times New Roman" w:cs="Times New Roman"/>
          <w:sz w:val="24"/>
          <w:szCs w:val="24"/>
        </w:rPr>
        <w:t>онкурса документов требованиям, установленным в перечне документации; предоставление документации не в полном объеме; недостоверности предоставленной информации.</w:t>
      </w:r>
    </w:p>
    <w:p w:rsidR="001F6628" w:rsidRDefault="00DB7255" w:rsidP="001F6628">
      <w:pPr>
        <w:widowControl w:val="0"/>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w:t>
      </w:r>
      <w:r w:rsidR="001F6628" w:rsidRPr="00692311">
        <w:rPr>
          <w:rFonts w:ascii="Times New Roman" w:hAnsi="Times New Roman" w:cs="Times New Roman"/>
          <w:sz w:val="24"/>
          <w:szCs w:val="24"/>
        </w:rPr>
        <w:t xml:space="preserve"> </w:t>
      </w:r>
      <w:r w:rsidR="001F6628">
        <w:rPr>
          <w:rFonts w:ascii="Times New Roman" w:hAnsi="Times New Roman" w:cs="Times New Roman"/>
          <w:sz w:val="24"/>
          <w:szCs w:val="24"/>
        </w:rPr>
        <w:t xml:space="preserve"> Участник К</w:t>
      </w:r>
      <w:r w:rsidR="00863FE8">
        <w:rPr>
          <w:rFonts w:ascii="Times New Roman" w:hAnsi="Times New Roman" w:cs="Times New Roman"/>
          <w:sz w:val="24"/>
          <w:szCs w:val="24"/>
        </w:rPr>
        <w:t>онкурса не должен</w:t>
      </w:r>
      <w:r w:rsidR="001F6628" w:rsidRPr="00692311">
        <w:rPr>
          <w:rFonts w:ascii="Times New Roman" w:hAnsi="Times New Roman" w:cs="Times New Roman"/>
          <w:sz w:val="24"/>
          <w:szCs w:val="24"/>
        </w:rPr>
        <w:t xml:space="preserve">  получать субсидии из соответствующего бюджета бюджетной системы Российской Федерации по иным нормативным правовым актам на аналогичные   цели.</w:t>
      </w:r>
    </w:p>
    <w:p w:rsidR="00DB7255" w:rsidRPr="00692311" w:rsidRDefault="00DB7255" w:rsidP="001F6628">
      <w:pPr>
        <w:widowControl w:val="0"/>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p>
    <w:p w:rsidR="00F56471" w:rsidRPr="00122186" w:rsidRDefault="00DB7255" w:rsidP="00122186">
      <w:pPr>
        <w:pStyle w:val="ConsPlusNormal"/>
        <w:jc w:val="center"/>
        <w:rPr>
          <w:b/>
        </w:rPr>
      </w:pPr>
      <w:r w:rsidRPr="00122186">
        <w:rPr>
          <w:b/>
        </w:rPr>
        <w:t>2.7. Порядок расчета субсидии</w:t>
      </w:r>
    </w:p>
    <w:p w:rsidR="00DB7255" w:rsidRPr="00122186" w:rsidRDefault="00DB7255" w:rsidP="00122186">
      <w:pPr>
        <w:pStyle w:val="ConsPlusNormal"/>
        <w:jc w:val="center"/>
        <w:rPr>
          <w:b/>
        </w:rPr>
      </w:pPr>
    </w:p>
    <w:p w:rsidR="00DB7255" w:rsidRDefault="00DB7255" w:rsidP="00DB7255">
      <w:pPr>
        <w:pStyle w:val="ConsPlusNormal"/>
        <w:ind w:firstLine="426"/>
        <w:jc w:val="both"/>
      </w:pPr>
      <w:r>
        <w:t>2.7.1</w:t>
      </w:r>
      <w:r w:rsidR="00951CA7">
        <w:t>.</w:t>
      </w:r>
      <w:r>
        <w:t xml:space="preserve"> Размер субсидии не может превышать 75% подтвержденных затрат Получателя.</w:t>
      </w:r>
      <w:r w:rsidRPr="00D87F05">
        <w:t xml:space="preserve"> </w:t>
      </w:r>
    </w:p>
    <w:p w:rsidR="00DB7255" w:rsidRDefault="00DB7255" w:rsidP="00DB7255">
      <w:pPr>
        <w:pStyle w:val="ConsPlusNormal"/>
        <w:ind w:firstLine="426"/>
        <w:jc w:val="both"/>
      </w:pPr>
      <w:r>
        <w:t>2.7</w:t>
      </w:r>
      <w:r w:rsidRPr="001F6628">
        <w:t>.</w:t>
      </w:r>
      <w:r>
        <w:t xml:space="preserve">2. </w:t>
      </w:r>
      <w:r w:rsidRPr="001F6628">
        <w:t xml:space="preserve"> В случае, если объем принятых к субсидированию в рам</w:t>
      </w:r>
      <w:r w:rsidR="00951CA7">
        <w:t>ках конкурсного отбора затрат</w:t>
      </w:r>
      <w:r w:rsidRPr="001F6628">
        <w:t xml:space="preserve"> по всем заявкам Получателей по соответствующему </w:t>
      </w:r>
      <w:r>
        <w:t>виду субсидии</w:t>
      </w:r>
      <w:r w:rsidRPr="001F6628">
        <w:t xml:space="preserve">  превышает сумму, предусмотренную в </w:t>
      </w:r>
      <w:hyperlink r:id="rId12" w:history="1">
        <w:r w:rsidRPr="001F6628">
          <w:t>Программе</w:t>
        </w:r>
      </w:hyperlink>
      <w:r w:rsidRPr="001F6628">
        <w:t>, размер субсидии определяется пропорционально затратам каждого Получателя в общем объеме затрат, принятых к субсидированию.</w:t>
      </w:r>
    </w:p>
    <w:p w:rsidR="00DB7255" w:rsidRDefault="00DB7255" w:rsidP="00DB7255">
      <w:pPr>
        <w:pStyle w:val="ConsPlusNormal"/>
        <w:ind w:firstLine="426"/>
        <w:jc w:val="both"/>
      </w:pPr>
    </w:p>
    <w:p w:rsidR="00DB7255" w:rsidRPr="00122186" w:rsidRDefault="00DB7255" w:rsidP="00122186">
      <w:pPr>
        <w:pStyle w:val="ConsPlusNormal"/>
        <w:ind w:firstLine="426"/>
        <w:jc w:val="center"/>
        <w:rPr>
          <w:b/>
        </w:rPr>
      </w:pPr>
      <w:r w:rsidRPr="00122186">
        <w:rPr>
          <w:b/>
        </w:rPr>
        <w:t>2.8. Условия и порядок заключения соглашения о предоставлении субсидий</w:t>
      </w:r>
    </w:p>
    <w:p w:rsidR="00DB7255" w:rsidRPr="00122186" w:rsidRDefault="00DB7255" w:rsidP="00122186">
      <w:pPr>
        <w:pStyle w:val="ConsPlusNormal"/>
        <w:ind w:firstLine="426"/>
        <w:jc w:val="center"/>
        <w:rPr>
          <w:b/>
        </w:rPr>
      </w:pPr>
    </w:p>
    <w:p w:rsidR="00C92284" w:rsidRDefault="00DB7255" w:rsidP="00C92284">
      <w:pPr>
        <w:pStyle w:val="ConsPlusNormal"/>
        <w:ind w:firstLine="540"/>
        <w:jc w:val="both"/>
      </w:pPr>
      <w:r>
        <w:t xml:space="preserve"> </w:t>
      </w:r>
      <w:r w:rsidR="00C92284">
        <w:t>У получателей субсидий должна отсутствовать задолженность по налогам, сборам и иным обязательным платежам в бюджеты системы Российской Федерации, срок исполнения по которым наступил в соответствии с законодательством Российской Федерации.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r w:rsidR="007C670C">
        <w:t xml:space="preserve">. Субсидии субъектам малого и среднего предпринимательства не предоставляются при осуществлении видов деятельности, установленных п.3 и 4 ст.14 Федерального закон </w:t>
      </w:r>
      <w:r w:rsidR="004814C8">
        <w:t xml:space="preserve">№ 209 - ФЗ </w:t>
      </w:r>
      <w:r w:rsidR="007C670C">
        <w:t>от 24 июля 2007 «О развитии малого и среднего предпринимательства в Российской Федерации»</w:t>
      </w:r>
      <w:r w:rsidR="00373F48">
        <w:t>.</w:t>
      </w:r>
      <w:r w:rsidR="00373F48" w:rsidRPr="00C92284">
        <w:t xml:space="preserve"> </w:t>
      </w:r>
    </w:p>
    <w:p w:rsidR="0038646E" w:rsidRPr="00C92284" w:rsidRDefault="0038646E" w:rsidP="0038646E">
      <w:pPr>
        <w:pStyle w:val="ConsPlusNormal"/>
        <w:tabs>
          <w:tab w:val="left" w:pos="567"/>
        </w:tabs>
        <w:ind w:firstLine="540"/>
        <w:jc w:val="both"/>
      </w:pPr>
      <w:r>
        <w:t>Субсидия не предоставляется на возмещение затрат, связанных с приобретением автотранспортных средств, мебели, оргтехники, оборудования для осуществления оптовой и розничной торговли.</w:t>
      </w:r>
    </w:p>
    <w:p w:rsidR="00DB7255" w:rsidRDefault="00DB7255" w:rsidP="00DB7255">
      <w:pPr>
        <w:pStyle w:val="ConsPlusNormal"/>
        <w:ind w:firstLine="540"/>
        <w:jc w:val="both"/>
      </w:pPr>
      <w:r>
        <w:t>С победителями</w:t>
      </w:r>
      <w:r w:rsidR="00706409">
        <w:t xml:space="preserve"> Конкурса, в течение 10 дней от</w:t>
      </w:r>
      <w:r>
        <w:t xml:space="preserve"> даты подведения итогов Ко</w:t>
      </w:r>
      <w:r w:rsidR="00AB081A">
        <w:t>нкурса,  заключается Соглашение</w:t>
      </w:r>
      <w:r>
        <w:t xml:space="preserve"> о предоставлении субсидий</w:t>
      </w:r>
      <w:r w:rsidR="00706409">
        <w:t xml:space="preserve"> </w:t>
      </w:r>
      <w:r w:rsidR="00706409" w:rsidRPr="00C92284">
        <w:t>(</w:t>
      </w:r>
      <w:r w:rsidR="00706409">
        <w:t>Приложение №3 к Положению о конкурсе)</w:t>
      </w:r>
      <w:r>
        <w:t>. Субсидии направляются на расчетные счета получателей, открытые в кредитных организациях, действующих на территории Дзержинского района.</w:t>
      </w:r>
      <w:r w:rsidR="00C92284" w:rsidRPr="00C92284">
        <w:t xml:space="preserve"> </w:t>
      </w:r>
    </w:p>
    <w:p w:rsidR="0072425C" w:rsidRDefault="0072425C" w:rsidP="00CF10F9">
      <w:pPr>
        <w:pStyle w:val="ConsPlusNormal"/>
        <w:jc w:val="both"/>
      </w:pPr>
    </w:p>
    <w:p w:rsidR="0072425C" w:rsidRDefault="0072425C" w:rsidP="00DB7255">
      <w:pPr>
        <w:pStyle w:val="ConsPlusNormal"/>
        <w:ind w:firstLine="426"/>
        <w:jc w:val="both"/>
      </w:pPr>
    </w:p>
    <w:p w:rsidR="0072425C" w:rsidRDefault="0072425C" w:rsidP="00DB7255">
      <w:pPr>
        <w:pStyle w:val="ConsPlusNormal"/>
        <w:ind w:firstLine="426"/>
        <w:jc w:val="both"/>
      </w:pPr>
    </w:p>
    <w:p w:rsidR="00F56471" w:rsidRDefault="00A67D36" w:rsidP="009E11EB">
      <w:pPr>
        <w:pStyle w:val="ConsPlusNormal"/>
        <w:ind w:firstLine="540"/>
        <w:jc w:val="center"/>
        <w:rPr>
          <w:b/>
          <w:bCs/>
        </w:rPr>
      </w:pPr>
      <w:r>
        <w:rPr>
          <w:b/>
          <w:bCs/>
        </w:rPr>
        <w:t>3</w:t>
      </w:r>
      <w:r w:rsidR="00F56471">
        <w:rPr>
          <w:b/>
          <w:bCs/>
        </w:rPr>
        <w:t>.</w:t>
      </w:r>
      <w:r>
        <w:rPr>
          <w:b/>
          <w:bCs/>
        </w:rPr>
        <w:t xml:space="preserve"> Обязательства получателя и контроль за использованием субсидий</w:t>
      </w:r>
    </w:p>
    <w:p w:rsidR="00FA0AEC" w:rsidRPr="006A306D" w:rsidRDefault="00FA0AEC" w:rsidP="009E11EB">
      <w:pPr>
        <w:pStyle w:val="ConsPlusNormal"/>
        <w:ind w:firstLine="540"/>
        <w:jc w:val="center"/>
        <w:rPr>
          <w:b/>
          <w:bCs/>
        </w:rPr>
      </w:pPr>
    </w:p>
    <w:p w:rsidR="0075642C" w:rsidRDefault="00A67D36" w:rsidP="00A311C5">
      <w:pPr>
        <w:pStyle w:val="ConsPlusNormal"/>
        <w:ind w:firstLine="540"/>
        <w:jc w:val="both"/>
      </w:pPr>
      <w:r>
        <w:t xml:space="preserve"> 3</w:t>
      </w:r>
      <w:r w:rsidR="00FA0AEC">
        <w:t>.1. Обязательным условием предоставления субсидий является согласие Получателей на осуществление главным распорядителем бюджетных средств проверок соблюдения условий и порядка предоставления субсидий.</w:t>
      </w:r>
    </w:p>
    <w:p w:rsidR="008943A7" w:rsidRPr="00F0555C" w:rsidRDefault="00AB081A" w:rsidP="00A311C5">
      <w:pPr>
        <w:pStyle w:val="ConsPlusNormal"/>
        <w:ind w:firstLine="540"/>
        <w:jc w:val="both"/>
      </w:pPr>
      <w:r>
        <w:t>3.2</w:t>
      </w:r>
      <w:r w:rsidR="008943A7" w:rsidRPr="00F0555C">
        <w:t xml:space="preserve">. </w:t>
      </w:r>
      <w:r w:rsidR="00BC5B52" w:rsidRPr="00F0555C">
        <w:t>По истечении 6 месяцев</w:t>
      </w:r>
      <w:r w:rsidR="00E71683">
        <w:t xml:space="preserve"> от </w:t>
      </w:r>
      <w:r w:rsidR="00BC5B52" w:rsidRPr="00F0555C">
        <w:t xml:space="preserve"> даты </w:t>
      </w:r>
      <w:r w:rsidR="008943A7" w:rsidRPr="00F0555C">
        <w:t xml:space="preserve"> получения субсидии Получатель субсидии предоставляет в отдел  экономики администрации Дзержинского района </w:t>
      </w:r>
      <w:r w:rsidR="00A67D36">
        <w:t xml:space="preserve">отчет </w:t>
      </w:r>
      <w:r w:rsidR="008943A7" w:rsidRPr="00F0555C">
        <w:t>о производственной деятельности, производстве товаров, работ, услуг, подтверждающий использование в процессе производства объект,  на возмещение частичных затрат которого была получена субсидия.</w:t>
      </w:r>
    </w:p>
    <w:p w:rsidR="00ED581C" w:rsidRPr="00F0555C" w:rsidRDefault="00A67D36" w:rsidP="00A311C5">
      <w:pPr>
        <w:pStyle w:val="ConsPlusNormal"/>
        <w:ind w:firstLine="540"/>
        <w:jc w:val="both"/>
      </w:pPr>
      <w:r>
        <w:t>3.3</w:t>
      </w:r>
      <w:r w:rsidR="00ED581C" w:rsidRPr="00F0555C">
        <w:t>.  Субъектам малого и среднего предпринимательства – получателям субсидии запрещается направлять субсидию на покупку иностранной валюты.</w:t>
      </w:r>
    </w:p>
    <w:p w:rsidR="00F56471" w:rsidRDefault="00A67D36" w:rsidP="00A311C5">
      <w:pPr>
        <w:pStyle w:val="ConsPlusNormal"/>
        <w:ind w:firstLine="540"/>
        <w:jc w:val="both"/>
      </w:pPr>
      <w:r>
        <w:t>3.4</w:t>
      </w:r>
      <w:r w:rsidR="00F56471" w:rsidRPr="00F0555C">
        <w:t>. Контроль за целевым использованием средств бюджета Дзержинского района, выделяемых для предоставления субсидий, осуществляет у</w:t>
      </w:r>
      <w:r w:rsidR="003357DA">
        <w:t>полномоченный контрольный орган администрации Дзержинского района.</w:t>
      </w:r>
    </w:p>
    <w:p w:rsidR="005D3FEB" w:rsidRDefault="005D3FEB" w:rsidP="00A311C5">
      <w:pPr>
        <w:pStyle w:val="ConsPlusNormal"/>
        <w:ind w:firstLine="540"/>
        <w:jc w:val="both"/>
      </w:pPr>
    </w:p>
    <w:p w:rsidR="005D3FEB" w:rsidRPr="005D3FEB" w:rsidRDefault="005D3FEB" w:rsidP="005D3FEB">
      <w:pPr>
        <w:pStyle w:val="ConsPlusNormal"/>
        <w:numPr>
          <w:ilvl w:val="0"/>
          <w:numId w:val="4"/>
        </w:numPr>
        <w:jc w:val="center"/>
        <w:rPr>
          <w:b/>
        </w:rPr>
      </w:pPr>
      <w:r w:rsidRPr="005D3FEB">
        <w:rPr>
          <w:b/>
        </w:rPr>
        <w:t>Возврат субсидии</w:t>
      </w:r>
    </w:p>
    <w:p w:rsidR="005D3FEB" w:rsidRPr="005D3FEB" w:rsidRDefault="005D3FEB" w:rsidP="005D3FEB">
      <w:pPr>
        <w:pStyle w:val="ConsPlusNormal"/>
        <w:ind w:left="710"/>
        <w:rPr>
          <w:b/>
        </w:rPr>
      </w:pPr>
    </w:p>
    <w:p w:rsidR="00E71683" w:rsidRDefault="005D3FEB" w:rsidP="00A311C5">
      <w:pPr>
        <w:pStyle w:val="ConsPlusNormal"/>
        <w:ind w:firstLine="540"/>
        <w:jc w:val="both"/>
      </w:pPr>
      <w:r>
        <w:t>4.1</w:t>
      </w:r>
      <w:r w:rsidR="00F56471" w:rsidRPr="00F0555C">
        <w:t xml:space="preserve">. В случае </w:t>
      </w:r>
      <w:r w:rsidR="00E71683">
        <w:t xml:space="preserve"> установления </w:t>
      </w:r>
      <w:r w:rsidR="00F56471" w:rsidRPr="00F0555C">
        <w:t xml:space="preserve">нарушения </w:t>
      </w:r>
      <w:r w:rsidR="00007BAB">
        <w:t>П</w:t>
      </w:r>
      <w:r w:rsidR="00EB1D90" w:rsidRPr="00F0555C">
        <w:t xml:space="preserve">олучателем </w:t>
      </w:r>
      <w:r w:rsidR="002A040C">
        <w:t>условий предоставления</w:t>
      </w:r>
      <w:r w:rsidR="00F56471" w:rsidRPr="00F0555C">
        <w:t xml:space="preserve"> субсидии,</w:t>
      </w:r>
      <w:r w:rsidR="00E71683">
        <w:t xml:space="preserve"> администрация в </w:t>
      </w:r>
      <w:r w:rsidR="003357DA">
        <w:t xml:space="preserve">течение 10 дней от даты выявления  нарушения </w:t>
      </w:r>
      <w:r w:rsidR="00E71683">
        <w:t xml:space="preserve"> направляет Получателю требование о возврате субсидии.</w:t>
      </w:r>
    </w:p>
    <w:p w:rsidR="003357DA" w:rsidRDefault="005D3FEB" w:rsidP="00A311C5">
      <w:pPr>
        <w:pStyle w:val="ConsPlusNormal"/>
        <w:ind w:firstLine="540"/>
        <w:jc w:val="both"/>
      </w:pPr>
      <w:r>
        <w:t>4.2</w:t>
      </w:r>
      <w:r w:rsidR="003357DA">
        <w:t xml:space="preserve">. </w:t>
      </w:r>
      <w:r w:rsidR="00E71683">
        <w:t xml:space="preserve"> </w:t>
      </w:r>
      <w:r w:rsidR="003357DA">
        <w:t xml:space="preserve">Получатель субсидии обязан в течение 30 дней произвести возврат субсидии </w:t>
      </w:r>
      <w:r w:rsidR="00E71683">
        <w:t xml:space="preserve"> на расчетный счет администрации Дзержинского района</w:t>
      </w:r>
      <w:r w:rsidR="003357DA">
        <w:t>.</w:t>
      </w:r>
    </w:p>
    <w:p w:rsidR="00A15AF6" w:rsidRPr="00B61C5C" w:rsidRDefault="0032168E" w:rsidP="00B61C5C">
      <w:pPr>
        <w:pageBreakBefore/>
        <w:spacing w:after="0"/>
        <w:ind w:left="7080"/>
        <w:jc w:val="right"/>
        <w:rPr>
          <w:rFonts w:ascii="Times New Roman" w:hAnsi="Times New Roman" w:cs="Times New Roman"/>
          <w:sz w:val="24"/>
          <w:szCs w:val="24"/>
        </w:rPr>
      </w:pPr>
      <w:r>
        <w:rPr>
          <w:rFonts w:ascii="Times New Roman" w:hAnsi="Times New Roman" w:cs="Times New Roman"/>
        </w:rPr>
        <w:t xml:space="preserve">   </w:t>
      </w:r>
      <w:r w:rsidR="00C33E70" w:rsidRPr="00B61C5C">
        <w:rPr>
          <w:rFonts w:ascii="Times New Roman" w:hAnsi="Times New Roman" w:cs="Times New Roman"/>
          <w:sz w:val="24"/>
          <w:szCs w:val="24"/>
        </w:rPr>
        <w:t>Приложение № 1</w:t>
      </w:r>
      <w:r w:rsidR="00A15AF6" w:rsidRPr="00B61C5C">
        <w:rPr>
          <w:rFonts w:ascii="Times New Roman" w:hAnsi="Times New Roman" w:cs="Times New Roman"/>
          <w:sz w:val="24"/>
          <w:szCs w:val="24"/>
        </w:rPr>
        <w:t xml:space="preserve">   </w:t>
      </w:r>
    </w:p>
    <w:p w:rsidR="00A15AF6" w:rsidRPr="00B61C5C" w:rsidRDefault="00A15AF6" w:rsidP="00B61C5C">
      <w:pPr>
        <w:spacing w:after="0"/>
        <w:ind w:left="5103"/>
        <w:jc w:val="right"/>
        <w:rPr>
          <w:rFonts w:ascii="Times New Roman" w:hAnsi="Times New Roman" w:cs="Times New Roman"/>
          <w:sz w:val="24"/>
          <w:szCs w:val="24"/>
        </w:rPr>
      </w:pPr>
      <w:r w:rsidRPr="00B61C5C">
        <w:rPr>
          <w:rFonts w:ascii="Times New Roman" w:hAnsi="Times New Roman" w:cs="Times New Roman"/>
          <w:sz w:val="24"/>
          <w:szCs w:val="24"/>
        </w:rPr>
        <w:t xml:space="preserve">      </w:t>
      </w:r>
      <w:r w:rsidR="00EC3040" w:rsidRPr="00B61C5C">
        <w:rPr>
          <w:rFonts w:ascii="Times New Roman" w:hAnsi="Times New Roman" w:cs="Times New Roman"/>
          <w:sz w:val="24"/>
          <w:szCs w:val="24"/>
        </w:rPr>
        <w:t xml:space="preserve"> </w:t>
      </w:r>
      <w:r w:rsidRPr="00B61C5C">
        <w:rPr>
          <w:rFonts w:ascii="Times New Roman" w:hAnsi="Times New Roman" w:cs="Times New Roman"/>
          <w:sz w:val="24"/>
          <w:szCs w:val="24"/>
        </w:rPr>
        <w:t xml:space="preserve"> к </w:t>
      </w:r>
      <w:r w:rsidR="00C33E70" w:rsidRPr="00B61C5C">
        <w:rPr>
          <w:rFonts w:ascii="Times New Roman" w:hAnsi="Times New Roman" w:cs="Times New Roman"/>
          <w:sz w:val="24"/>
          <w:szCs w:val="24"/>
        </w:rPr>
        <w:t>Положению о конкурсе</w:t>
      </w:r>
    </w:p>
    <w:p w:rsidR="00A15AF6" w:rsidRDefault="00A15AF6" w:rsidP="00A15AF6">
      <w:pPr>
        <w:spacing w:after="0"/>
        <w:ind w:left="5103"/>
      </w:pPr>
    </w:p>
    <w:p w:rsidR="00EC3040" w:rsidRDefault="00EC3040" w:rsidP="00A15AF6">
      <w:pPr>
        <w:spacing w:after="0"/>
        <w:ind w:left="5103"/>
      </w:pPr>
    </w:p>
    <w:p w:rsidR="00A15AF6" w:rsidRPr="00A15AF6" w:rsidRDefault="00A15AF6" w:rsidP="00F718FB">
      <w:pPr>
        <w:spacing w:after="0"/>
        <w:jc w:val="center"/>
        <w:rPr>
          <w:rFonts w:ascii="Times New Roman" w:hAnsi="Times New Roman" w:cs="Times New Roman"/>
          <w:b/>
          <w:sz w:val="24"/>
          <w:szCs w:val="24"/>
        </w:rPr>
      </w:pPr>
      <w:r w:rsidRPr="00A15AF6">
        <w:rPr>
          <w:rFonts w:ascii="Times New Roman" w:hAnsi="Times New Roman" w:cs="Times New Roman"/>
          <w:b/>
          <w:sz w:val="24"/>
          <w:szCs w:val="24"/>
        </w:rPr>
        <w:t>Заявление</w:t>
      </w:r>
    </w:p>
    <w:p w:rsidR="00A15AF6" w:rsidRPr="00A15AF6" w:rsidRDefault="00A15AF6" w:rsidP="00F718FB">
      <w:pPr>
        <w:pStyle w:val="ConsPlusNonformat"/>
        <w:widowControl/>
        <w:jc w:val="center"/>
        <w:rPr>
          <w:rFonts w:ascii="Times New Roman" w:hAnsi="Times New Roman" w:cs="Times New Roman"/>
          <w:sz w:val="24"/>
          <w:szCs w:val="24"/>
        </w:rPr>
      </w:pPr>
      <w:r w:rsidRPr="00A15AF6">
        <w:rPr>
          <w:rFonts w:ascii="Times New Roman" w:hAnsi="Times New Roman" w:cs="Times New Roman"/>
          <w:b/>
          <w:sz w:val="24"/>
          <w:szCs w:val="24"/>
        </w:rPr>
        <w:t>о предоставлении субсидии</w:t>
      </w:r>
    </w:p>
    <w:p w:rsidR="00A15AF6" w:rsidRPr="00A15AF6" w:rsidRDefault="00A15AF6" w:rsidP="00F718FB">
      <w:pPr>
        <w:pStyle w:val="ConsPlusNonformat"/>
        <w:widowControl/>
        <w:jc w:val="center"/>
        <w:rPr>
          <w:rFonts w:ascii="Times New Roman" w:hAnsi="Times New Roman" w:cs="Times New Roman"/>
          <w:sz w:val="24"/>
          <w:szCs w:val="24"/>
        </w:rPr>
      </w:pPr>
    </w:p>
    <w:p w:rsidR="00A15AF6" w:rsidRPr="00EC3040" w:rsidRDefault="00A15AF6" w:rsidP="00A15AF6">
      <w:pPr>
        <w:pStyle w:val="ConsPlusNonformat"/>
        <w:widowControl/>
        <w:rPr>
          <w:rFonts w:ascii="Times New Roman" w:hAnsi="Times New Roman" w:cs="Times New Roman"/>
          <w:sz w:val="24"/>
          <w:szCs w:val="24"/>
        </w:rPr>
      </w:pPr>
      <w:r>
        <w:rPr>
          <w:rFonts w:ascii="Times New Roman" w:hAnsi="Times New Roman" w:cs="Times New Roman"/>
          <w:sz w:val="26"/>
          <w:szCs w:val="26"/>
        </w:rPr>
        <w:t xml:space="preserve">1. </w:t>
      </w:r>
      <w:r w:rsidRPr="00EC3040">
        <w:rPr>
          <w:rFonts w:ascii="Times New Roman" w:hAnsi="Times New Roman" w:cs="Times New Roman"/>
          <w:sz w:val="24"/>
          <w:szCs w:val="24"/>
        </w:rPr>
        <w:t>Организационно-правовая форма и полное наименование Получателя   _______________________________________________________________________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_______________________________________________________________________,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Ф.И.О. руководителя, занимаемая должность________________________________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_______________________________________________________________________</w:t>
      </w:r>
    </w:p>
    <w:p w:rsidR="00A15AF6" w:rsidRPr="00EC3040" w:rsidRDefault="00A15AF6" w:rsidP="00A15AF6">
      <w:pPr>
        <w:pStyle w:val="a4"/>
        <w:rPr>
          <w:rFonts w:ascii="Times New Roman" w:hAnsi="Times New Roman" w:cs="Times New Roman"/>
          <w:sz w:val="24"/>
          <w:szCs w:val="24"/>
        </w:rPr>
      </w:pPr>
    </w:p>
    <w:p w:rsidR="00A15AF6" w:rsidRPr="00EC3040" w:rsidRDefault="00A15AF6" w:rsidP="00A15AF6">
      <w:pPr>
        <w:pStyle w:val="a4"/>
        <w:rPr>
          <w:rFonts w:ascii="Times New Roman" w:hAnsi="Times New Roman" w:cs="Times New Roman"/>
          <w:sz w:val="24"/>
          <w:szCs w:val="24"/>
        </w:rPr>
      </w:pPr>
      <w:r w:rsidRPr="00EC3040">
        <w:rPr>
          <w:rFonts w:ascii="Times New Roman" w:hAnsi="Times New Roman" w:cs="Times New Roman"/>
          <w:sz w:val="24"/>
          <w:szCs w:val="24"/>
        </w:rPr>
        <w:t xml:space="preserve">ОГРН________________ИНН________________БИК________р/сч_____________________ </w:t>
      </w:r>
    </w:p>
    <w:p w:rsidR="00A15AF6" w:rsidRPr="00EC3040" w:rsidRDefault="00A15AF6" w:rsidP="00A15AF6">
      <w:pPr>
        <w:pStyle w:val="a4"/>
        <w:rPr>
          <w:rFonts w:ascii="Times New Roman" w:hAnsi="Times New Roman" w:cs="Times New Roman"/>
          <w:sz w:val="24"/>
          <w:szCs w:val="24"/>
        </w:rPr>
      </w:pPr>
    </w:p>
    <w:p w:rsidR="00A15AF6" w:rsidRPr="00EC3040" w:rsidRDefault="00A15AF6" w:rsidP="00A15AF6">
      <w:pPr>
        <w:pStyle w:val="a4"/>
        <w:rPr>
          <w:rFonts w:ascii="Times New Roman" w:hAnsi="Times New Roman" w:cs="Times New Roman"/>
          <w:sz w:val="24"/>
          <w:szCs w:val="24"/>
        </w:rPr>
      </w:pPr>
      <w:r w:rsidRPr="00EC3040">
        <w:rPr>
          <w:rFonts w:ascii="Times New Roman" w:hAnsi="Times New Roman" w:cs="Times New Roman"/>
          <w:sz w:val="24"/>
          <w:szCs w:val="24"/>
        </w:rPr>
        <w:t>Наименование банка _______________________кор. счет 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юридический адрес ______________________________________________________</w:t>
      </w:r>
    </w:p>
    <w:p w:rsidR="00A15AF6" w:rsidRDefault="00A15AF6" w:rsidP="00A15AF6">
      <w:pPr>
        <w:pStyle w:val="ConsPlusNonformat"/>
        <w:widowControl/>
        <w:rPr>
          <w:rFonts w:ascii="Times New Roman" w:hAnsi="Times New Roman" w:cs="Times New Roman"/>
          <w:sz w:val="26"/>
          <w:szCs w:val="26"/>
        </w:rPr>
      </w:pPr>
      <w:r w:rsidRPr="00EC3040">
        <w:rPr>
          <w:rFonts w:ascii="Times New Roman" w:hAnsi="Times New Roman" w:cs="Times New Roman"/>
          <w:sz w:val="24"/>
          <w:szCs w:val="24"/>
        </w:rPr>
        <w:t>_______________________________________________________________________,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фактический адрес осуществления деятельности 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_______________________________________________________________________,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телефон (______) _____________________, факс (______) 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электронная почта _______________________________________________________,</w:t>
      </w:r>
    </w:p>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 xml:space="preserve">осуществляемые виды деятельности (в соответствии с ОКВЭД) </w:t>
      </w:r>
    </w:p>
    <w:tbl>
      <w:tblPr>
        <w:tblW w:w="0" w:type="auto"/>
        <w:tblInd w:w="-10" w:type="dxa"/>
        <w:tblLayout w:type="fixed"/>
        <w:tblLook w:val="04A0"/>
      </w:tblPr>
      <w:tblGrid>
        <w:gridCol w:w="6204"/>
        <w:gridCol w:w="3138"/>
      </w:tblGrid>
      <w:tr w:rsidR="00A15AF6" w:rsidRPr="00EC3040" w:rsidTr="00037C98">
        <w:tc>
          <w:tcPr>
            <w:tcW w:w="6204" w:type="dxa"/>
            <w:tcBorders>
              <w:top w:val="single" w:sz="4" w:space="0" w:color="000000"/>
              <w:left w:val="single" w:sz="4" w:space="0" w:color="000000"/>
              <w:bottom w:val="single" w:sz="4" w:space="0" w:color="000000"/>
              <w:right w:val="nil"/>
            </w:tcBorders>
            <w:hideMark/>
          </w:tcPr>
          <w:p w:rsidR="00A15AF6" w:rsidRPr="00EC3040" w:rsidRDefault="00A15AF6" w:rsidP="00037C98">
            <w:pPr>
              <w:pStyle w:val="ConsPlusNonformat"/>
              <w:widowControl/>
              <w:jc w:val="center"/>
              <w:rPr>
                <w:rFonts w:ascii="Times New Roman" w:hAnsi="Times New Roman" w:cs="Times New Roman"/>
                <w:sz w:val="24"/>
                <w:szCs w:val="24"/>
              </w:rPr>
            </w:pPr>
            <w:r w:rsidRPr="00EC3040">
              <w:rPr>
                <w:rFonts w:ascii="Times New Roman" w:hAnsi="Times New Roman" w:cs="Times New Roman"/>
                <w:sz w:val="24"/>
                <w:szCs w:val="24"/>
              </w:rPr>
              <w:t>Вид деятельности</w:t>
            </w:r>
          </w:p>
        </w:tc>
        <w:tc>
          <w:tcPr>
            <w:tcW w:w="3138" w:type="dxa"/>
            <w:tcBorders>
              <w:top w:val="single" w:sz="4" w:space="0" w:color="000000"/>
              <w:left w:val="single" w:sz="4" w:space="0" w:color="000000"/>
              <w:bottom w:val="single" w:sz="4" w:space="0" w:color="000000"/>
              <w:right w:val="single" w:sz="4" w:space="0" w:color="000000"/>
            </w:tcBorders>
            <w:hideMark/>
          </w:tcPr>
          <w:p w:rsidR="00A15AF6" w:rsidRPr="00EC3040" w:rsidRDefault="00A15AF6" w:rsidP="00037C98">
            <w:pPr>
              <w:pStyle w:val="ConsPlusNonformat"/>
              <w:widowControl/>
              <w:ind w:firstLine="36"/>
              <w:jc w:val="center"/>
              <w:rPr>
                <w:rFonts w:ascii="Times New Roman" w:hAnsi="Times New Roman" w:cs="Times New Roman"/>
                <w:sz w:val="24"/>
                <w:szCs w:val="24"/>
              </w:rPr>
            </w:pPr>
            <w:r w:rsidRPr="00EC3040">
              <w:rPr>
                <w:rFonts w:ascii="Times New Roman" w:hAnsi="Times New Roman" w:cs="Times New Roman"/>
                <w:sz w:val="24"/>
                <w:szCs w:val="24"/>
              </w:rPr>
              <w:t xml:space="preserve">Код </w:t>
            </w:r>
          </w:p>
          <w:p w:rsidR="00A15AF6" w:rsidRPr="00EC3040" w:rsidRDefault="00A15AF6" w:rsidP="00037C98">
            <w:pPr>
              <w:pStyle w:val="ConsPlusNonformat"/>
              <w:widowControl/>
              <w:ind w:firstLine="36"/>
              <w:jc w:val="center"/>
              <w:rPr>
                <w:sz w:val="24"/>
                <w:szCs w:val="24"/>
              </w:rPr>
            </w:pPr>
            <w:r w:rsidRPr="00EC3040">
              <w:rPr>
                <w:rFonts w:ascii="Times New Roman" w:hAnsi="Times New Roman" w:cs="Times New Roman"/>
                <w:sz w:val="24"/>
                <w:szCs w:val="24"/>
              </w:rPr>
              <w:t>в соответствии с ОКВЭД</w:t>
            </w:r>
          </w:p>
        </w:tc>
      </w:tr>
      <w:tr w:rsidR="00A15AF6" w:rsidRPr="00EC3040" w:rsidTr="00037C98">
        <w:tc>
          <w:tcPr>
            <w:tcW w:w="6204" w:type="dxa"/>
            <w:tcBorders>
              <w:top w:val="single" w:sz="4" w:space="0" w:color="000000"/>
              <w:left w:val="single" w:sz="4" w:space="0" w:color="000000"/>
              <w:bottom w:val="single" w:sz="4" w:space="0" w:color="000000"/>
              <w:right w:val="nil"/>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r>
      <w:tr w:rsidR="00A15AF6" w:rsidRPr="00EC3040" w:rsidTr="00037C98">
        <w:tc>
          <w:tcPr>
            <w:tcW w:w="6204" w:type="dxa"/>
            <w:tcBorders>
              <w:top w:val="single" w:sz="4" w:space="0" w:color="000000"/>
              <w:left w:val="single" w:sz="4" w:space="0" w:color="000000"/>
              <w:bottom w:val="single" w:sz="4" w:space="0" w:color="000000"/>
              <w:right w:val="nil"/>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r>
      <w:tr w:rsidR="00A15AF6" w:rsidRPr="00EC3040" w:rsidTr="00037C98">
        <w:tc>
          <w:tcPr>
            <w:tcW w:w="6204" w:type="dxa"/>
            <w:tcBorders>
              <w:top w:val="single" w:sz="4" w:space="0" w:color="000000"/>
              <w:left w:val="single" w:sz="4" w:space="0" w:color="000000"/>
              <w:bottom w:val="single" w:sz="4" w:space="0" w:color="000000"/>
              <w:right w:val="nil"/>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A15AF6" w:rsidRPr="00EC3040" w:rsidRDefault="00A15AF6" w:rsidP="00037C98">
            <w:pPr>
              <w:pStyle w:val="ConsPlusNonformat"/>
              <w:widowControl/>
              <w:snapToGrid w:val="0"/>
              <w:ind w:firstLine="720"/>
              <w:jc w:val="both"/>
              <w:rPr>
                <w:rFonts w:ascii="Times New Roman" w:hAnsi="Times New Roman" w:cs="Times New Roman"/>
                <w:sz w:val="24"/>
                <w:szCs w:val="24"/>
              </w:rPr>
            </w:pPr>
          </w:p>
        </w:tc>
      </w:tr>
    </w:tbl>
    <w:p w:rsidR="00A15AF6" w:rsidRPr="00EC3040" w:rsidRDefault="00A15AF6" w:rsidP="00A15AF6">
      <w:pPr>
        <w:pStyle w:val="ConsPlusNonformat"/>
        <w:widowControl/>
        <w:rPr>
          <w:rFonts w:ascii="Times New Roman" w:hAnsi="Times New Roman" w:cs="Times New Roman"/>
          <w:sz w:val="24"/>
          <w:szCs w:val="24"/>
        </w:rPr>
      </w:pPr>
      <w:r w:rsidRPr="00EC3040">
        <w:rPr>
          <w:rFonts w:ascii="Times New Roman" w:hAnsi="Times New Roman" w:cs="Times New Roman"/>
          <w:sz w:val="24"/>
          <w:szCs w:val="24"/>
        </w:rPr>
        <w:t>производящий __________________________________________________________</w:t>
      </w:r>
    </w:p>
    <w:p w:rsidR="00A15AF6" w:rsidRDefault="00A15AF6" w:rsidP="00A15AF6">
      <w:pPr>
        <w:pStyle w:val="ConsPlusNonformat"/>
        <w:widowControl/>
        <w:jc w:val="center"/>
        <w:rPr>
          <w:rFonts w:ascii="Times New Roman" w:hAnsi="Times New Roman" w:cs="Times New Roman"/>
          <w:sz w:val="26"/>
          <w:szCs w:val="26"/>
        </w:rPr>
      </w:pPr>
      <w:r>
        <w:rPr>
          <w:rFonts w:ascii="Times New Roman" w:hAnsi="Times New Roman" w:cs="Times New Roman"/>
          <w:sz w:val="22"/>
          <w:szCs w:val="22"/>
        </w:rPr>
        <w:t xml:space="preserve">                                   (наименование видов продукции (работ, услуг)</w:t>
      </w:r>
    </w:p>
    <w:p w:rsidR="00A15AF6" w:rsidRDefault="00A15AF6" w:rsidP="00A15AF6">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15AF6" w:rsidRDefault="00A15AF6" w:rsidP="00A15AF6">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15AF6" w:rsidRPr="00EC3040" w:rsidRDefault="00A15AF6" w:rsidP="00A15AF6">
      <w:pPr>
        <w:pStyle w:val="ConsPlusNonformat"/>
        <w:widowControl/>
        <w:jc w:val="both"/>
        <w:rPr>
          <w:rFonts w:ascii="Times New Roman" w:hAnsi="Times New Roman" w:cs="Times New Roman"/>
          <w:sz w:val="24"/>
          <w:szCs w:val="24"/>
        </w:rPr>
      </w:pPr>
      <w:r w:rsidRPr="00EC3040">
        <w:rPr>
          <w:rFonts w:ascii="Times New Roman" w:hAnsi="Times New Roman" w:cs="Times New Roman"/>
          <w:sz w:val="24"/>
          <w:szCs w:val="24"/>
        </w:rPr>
        <w:t>просит  предоставить  субсидию  на возмещение следующих   затрат по мероприятию:___________________________________________________________</w:t>
      </w:r>
    </w:p>
    <w:p w:rsidR="00A15AF6" w:rsidRDefault="00A15AF6" w:rsidP="00A15A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2"/>
          <w:szCs w:val="22"/>
        </w:rPr>
        <w:t>(наименование мероприятия)</w:t>
      </w:r>
    </w:p>
    <w:p w:rsidR="00A15AF6" w:rsidRDefault="00A15AF6" w:rsidP="00A15AF6">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15AF6" w:rsidRDefault="00A15AF6" w:rsidP="00A15AF6">
      <w:pPr>
        <w:pStyle w:val="ConsPlusNonformat"/>
        <w:widowControl/>
        <w:rPr>
          <w:rFonts w:ascii="Times New Roman" w:hAnsi="Times New Roman" w:cs="Times New Roman"/>
          <w:sz w:val="26"/>
          <w:szCs w:val="26"/>
        </w:rPr>
      </w:pPr>
    </w:p>
    <w:p w:rsidR="00A15AF6" w:rsidRDefault="00A15AF6" w:rsidP="00A15AF6">
      <w:pPr>
        <w:pStyle w:val="ConsPlusNonformat"/>
        <w:widowControl/>
        <w:rPr>
          <w:rFonts w:ascii="Times New Roman" w:hAnsi="Times New Roman" w:cs="Times New Roman"/>
          <w:sz w:val="26"/>
          <w:szCs w:val="26"/>
        </w:rPr>
      </w:pPr>
    </w:p>
    <w:p w:rsidR="00A15AF6" w:rsidRDefault="007F6357" w:rsidP="00A15A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p>
    <w:p w:rsidR="00A15AF6" w:rsidRDefault="00A15AF6" w:rsidP="00A15AF6">
      <w:pPr>
        <w:pStyle w:val="ConsPlusNonformat"/>
        <w:widowControl/>
        <w:rPr>
          <w:rFonts w:ascii="Times New Roman" w:hAnsi="Times New Roman" w:cs="Times New Roman"/>
          <w:sz w:val="26"/>
          <w:szCs w:val="26"/>
        </w:rPr>
      </w:pP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Руководитель ____________________________ (Ф.И.О.)_____________(подпись)</w:t>
      </w:r>
    </w:p>
    <w:p w:rsidR="007F6357" w:rsidRPr="0032168E" w:rsidRDefault="007F6357" w:rsidP="007F6357">
      <w:pPr>
        <w:pStyle w:val="ConsPlusNonformat"/>
        <w:widowControl/>
        <w:rPr>
          <w:rFonts w:ascii="Times New Roman" w:hAnsi="Times New Roman" w:cs="Times New Roman"/>
          <w:sz w:val="24"/>
          <w:szCs w:val="24"/>
        </w:rPr>
      </w:pPr>
    </w:p>
    <w:p w:rsidR="007F6357" w:rsidRPr="0032168E" w:rsidRDefault="007F6357" w:rsidP="007F6357">
      <w:pPr>
        <w:pStyle w:val="ConsPlusNonformat"/>
        <w:widowControl/>
        <w:rPr>
          <w:rFonts w:ascii="Times New Roman" w:hAnsi="Times New Roman" w:cs="Times New Roman"/>
          <w:sz w:val="24"/>
          <w:szCs w:val="24"/>
        </w:rPr>
      </w:pP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                                                                           </w:t>
      </w: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                                                                                              Дата _________________       </w:t>
      </w:r>
    </w:p>
    <w:p w:rsidR="007F6357" w:rsidRPr="00B56EBB" w:rsidRDefault="007F6357" w:rsidP="007F6357">
      <w:pPr>
        <w:pStyle w:val="ConsPlusNonformat"/>
        <w:widowControl/>
        <w:rPr>
          <w:rFonts w:ascii="Times New Roman" w:hAnsi="Times New Roman" w:cs="Times New Roman"/>
          <w:sz w:val="18"/>
          <w:szCs w:val="18"/>
        </w:rPr>
      </w:pPr>
      <w:r w:rsidRPr="00B56EBB">
        <w:rPr>
          <w:rFonts w:ascii="Times New Roman" w:hAnsi="Times New Roman" w:cs="Times New Roman"/>
          <w:sz w:val="18"/>
          <w:szCs w:val="18"/>
        </w:rPr>
        <w:t xml:space="preserve">                                                                                                                       </w:t>
      </w:r>
      <w:r w:rsidR="00B56EBB">
        <w:rPr>
          <w:rFonts w:ascii="Times New Roman" w:hAnsi="Times New Roman" w:cs="Times New Roman"/>
          <w:sz w:val="18"/>
          <w:szCs w:val="18"/>
        </w:rPr>
        <w:t xml:space="preserve">                                                  </w:t>
      </w:r>
      <w:r w:rsidRPr="00B56EBB">
        <w:rPr>
          <w:rFonts w:ascii="Times New Roman" w:hAnsi="Times New Roman" w:cs="Times New Roman"/>
          <w:sz w:val="18"/>
          <w:szCs w:val="18"/>
        </w:rPr>
        <w:t>М.П.</w:t>
      </w:r>
    </w:p>
    <w:p w:rsidR="007F6357" w:rsidRPr="0032168E" w:rsidRDefault="007F6357" w:rsidP="007F6357">
      <w:pPr>
        <w:rPr>
          <w:rFonts w:ascii="Times New Roman" w:hAnsi="Times New Roman" w:cs="Times New Roman"/>
          <w:sz w:val="24"/>
          <w:szCs w:val="24"/>
        </w:rPr>
      </w:pPr>
    </w:p>
    <w:p w:rsidR="007F6357" w:rsidRPr="00733B02" w:rsidRDefault="00EC3040" w:rsidP="00EC3040">
      <w:pPr>
        <w:pageBreakBefore/>
        <w:spacing w:after="0"/>
        <w:ind w:left="7080"/>
        <w:jc w:val="right"/>
        <w:rPr>
          <w:rFonts w:ascii="Times New Roman" w:hAnsi="Times New Roman" w:cs="Times New Roman"/>
          <w:sz w:val="24"/>
          <w:szCs w:val="24"/>
        </w:rPr>
      </w:pPr>
      <w:r>
        <w:rPr>
          <w:rFonts w:ascii="Times New Roman" w:hAnsi="Times New Roman" w:cs="Times New Roman"/>
        </w:rPr>
        <w:t xml:space="preserve">   </w:t>
      </w:r>
      <w:r w:rsidR="00C33E70" w:rsidRPr="00733B02">
        <w:rPr>
          <w:rFonts w:ascii="Times New Roman" w:hAnsi="Times New Roman" w:cs="Times New Roman"/>
          <w:sz w:val="24"/>
          <w:szCs w:val="24"/>
        </w:rPr>
        <w:t>Приложение № 2</w:t>
      </w:r>
      <w:r w:rsidR="007F6357" w:rsidRPr="00733B02">
        <w:rPr>
          <w:rFonts w:ascii="Times New Roman" w:hAnsi="Times New Roman" w:cs="Times New Roman"/>
          <w:sz w:val="24"/>
          <w:szCs w:val="24"/>
        </w:rPr>
        <w:t xml:space="preserve">   </w:t>
      </w:r>
    </w:p>
    <w:p w:rsidR="00C33E70" w:rsidRPr="00733B02" w:rsidRDefault="007F6357" w:rsidP="00C33E70">
      <w:pPr>
        <w:spacing w:after="0"/>
        <w:ind w:left="5103"/>
        <w:jc w:val="right"/>
        <w:rPr>
          <w:rFonts w:ascii="Times New Roman" w:hAnsi="Times New Roman" w:cs="Times New Roman"/>
          <w:sz w:val="24"/>
          <w:szCs w:val="24"/>
        </w:rPr>
      </w:pPr>
      <w:r w:rsidRPr="00733B02">
        <w:rPr>
          <w:rFonts w:ascii="Times New Roman" w:hAnsi="Times New Roman" w:cs="Times New Roman"/>
          <w:sz w:val="24"/>
          <w:szCs w:val="24"/>
        </w:rPr>
        <w:t xml:space="preserve">        </w:t>
      </w:r>
      <w:r w:rsidR="00EC3040" w:rsidRPr="00733B02">
        <w:rPr>
          <w:rFonts w:ascii="Times New Roman" w:hAnsi="Times New Roman" w:cs="Times New Roman"/>
          <w:sz w:val="24"/>
          <w:szCs w:val="24"/>
        </w:rPr>
        <w:t xml:space="preserve"> к </w:t>
      </w:r>
      <w:r w:rsidR="00C33E70" w:rsidRPr="00733B02">
        <w:rPr>
          <w:rFonts w:ascii="Times New Roman" w:hAnsi="Times New Roman" w:cs="Times New Roman"/>
          <w:sz w:val="24"/>
          <w:szCs w:val="24"/>
        </w:rPr>
        <w:t>Положению о конкурсе</w:t>
      </w:r>
    </w:p>
    <w:p w:rsidR="007F6357" w:rsidRPr="00EC3040" w:rsidRDefault="007F6357" w:rsidP="00EC3040">
      <w:pPr>
        <w:spacing w:after="0"/>
        <w:ind w:left="5103"/>
        <w:jc w:val="right"/>
        <w:rPr>
          <w:rFonts w:ascii="Times New Roman" w:hAnsi="Times New Roman" w:cs="Times New Roman"/>
          <w:b/>
          <w:sz w:val="24"/>
          <w:szCs w:val="24"/>
        </w:rPr>
      </w:pPr>
    </w:p>
    <w:p w:rsidR="007F6357" w:rsidRPr="00EC3040" w:rsidRDefault="007F6357" w:rsidP="007F6357">
      <w:pPr>
        <w:spacing w:after="0"/>
        <w:ind w:left="5103"/>
        <w:rPr>
          <w:b/>
          <w:sz w:val="24"/>
          <w:szCs w:val="24"/>
        </w:rPr>
      </w:pPr>
    </w:p>
    <w:p w:rsidR="007F6357" w:rsidRDefault="007F6357" w:rsidP="007F6357">
      <w:pPr>
        <w:pStyle w:val="ConsPlusNonformat"/>
        <w:widowControl/>
        <w:jc w:val="center"/>
        <w:rPr>
          <w:rFonts w:ascii="Times New Roman" w:hAnsi="Times New Roman" w:cs="Times New Roman"/>
          <w:b/>
          <w:sz w:val="24"/>
          <w:szCs w:val="24"/>
        </w:rPr>
      </w:pPr>
    </w:p>
    <w:p w:rsidR="007F6357" w:rsidRDefault="007F6357" w:rsidP="007F6357">
      <w:pPr>
        <w:pStyle w:val="ConsPlusNonformat"/>
        <w:widowControl/>
        <w:jc w:val="center"/>
        <w:rPr>
          <w:rFonts w:ascii="Times New Roman" w:hAnsi="Times New Roman" w:cs="Times New Roman"/>
          <w:b/>
          <w:sz w:val="24"/>
          <w:szCs w:val="24"/>
        </w:rPr>
      </w:pP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b/>
          <w:sz w:val="24"/>
          <w:szCs w:val="24"/>
        </w:rPr>
        <w:t xml:space="preserve">Расчет размера субсидии </w:t>
      </w:r>
    </w:p>
    <w:p w:rsidR="007F6357" w:rsidRPr="0032168E" w:rsidRDefault="007F6357" w:rsidP="007F6357">
      <w:pPr>
        <w:pStyle w:val="ConsPlusNonformat"/>
        <w:widowControl/>
        <w:jc w:val="center"/>
        <w:rPr>
          <w:rFonts w:ascii="Times New Roman" w:hAnsi="Times New Roman" w:cs="Times New Roman"/>
          <w:sz w:val="24"/>
          <w:szCs w:val="24"/>
        </w:rPr>
      </w:pP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_______________________________________________________________________</w:t>
      </w: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sz w:val="24"/>
          <w:szCs w:val="24"/>
        </w:rPr>
        <w:t>(наименование субъекта малого и среднего предпринимательства)        __________________________________________________________________________</w:t>
      </w: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__________________________________________________________________________</w:t>
      </w:r>
    </w:p>
    <w:p w:rsidR="007F6357" w:rsidRPr="0032168E" w:rsidRDefault="007F6357" w:rsidP="007F6357">
      <w:pPr>
        <w:ind w:firstLine="708"/>
        <w:jc w:val="both"/>
        <w:rPr>
          <w:rFonts w:ascii="Times New Roman" w:hAnsi="Times New Roman" w:cs="Times New Roman"/>
          <w:sz w:val="24"/>
          <w:szCs w:val="24"/>
        </w:rPr>
      </w:pPr>
      <w:r w:rsidRPr="0032168E">
        <w:rPr>
          <w:rFonts w:ascii="Times New Roman" w:hAnsi="Times New Roman" w:cs="Times New Roman"/>
          <w:sz w:val="24"/>
          <w:szCs w:val="24"/>
        </w:rPr>
        <w:t>на компенсацию части затрат в рамках реализации ме</w:t>
      </w:r>
      <w:r>
        <w:rPr>
          <w:rFonts w:ascii="Times New Roman" w:hAnsi="Times New Roman" w:cs="Times New Roman"/>
          <w:sz w:val="24"/>
          <w:szCs w:val="24"/>
        </w:rPr>
        <w:t xml:space="preserve">роприятий муниципальной </w:t>
      </w:r>
      <w:r w:rsidRPr="0032168E">
        <w:rPr>
          <w:rFonts w:ascii="Times New Roman" w:hAnsi="Times New Roman" w:cs="Times New Roman"/>
          <w:sz w:val="24"/>
          <w:szCs w:val="24"/>
        </w:rPr>
        <w:t>программы «Поддержка малого и среднего предпр</w:t>
      </w:r>
      <w:r>
        <w:rPr>
          <w:rFonts w:ascii="Times New Roman" w:hAnsi="Times New Roman" w:cs="Times New Roman"/>
          <w:sz w:val="24"/>
          <w:szCs w:val="24"/>
        </w:rPr>
        <w:t>инимательства  в муниципальном районе «Дзержинский район</w:t>
      </w:r>
      <w:r w:rsidRPr="0032168E">
        <w:rPr>
          <w:rFonts w:ascii="Times New Roman" w:hAnsi="Times New Roman" w:cs="Times New Roman"/>
          <w:sz w:val="24"/>
          <w:szCs w:val="24"/>
        </w:rPr>
        <w:t>»</w:t>
      </w:r>
    </w:p>
    <w:p w:rsidR="007F6357" w:rsidRPr="0032168E" w:rsidRDefault="007F6357" w:rsidP="007F6357">
      <w:pPr>
        <w:pStyle w:val="ConsPlusNormal"/>
        <w:jc w:val="both"/>
      </w:pPr>
      <w:r w:rsidRPr="0032168E">
        <w:t>_____________________________________________________________________________</w:t>
      </w:r>
    </w:p>
    <w:p w:rsidR="007F6357" w:rsidRPr="00253478" w:rsidRDefault="007F6357" w:rsidP="007F6357">
      <w:pPr>
        <w:pStyle w:val="ConsPlusNonformat"/>
        <w:widowControl/>
        <w:jc w:val="center"/>
        <w:rPr>
          <w:rFonts w:ascii="Times New Roman" w:hAnsi="Times New Roman" w:cs="Times New Roman"/>
        </w:rPr>
      </w:pPr>
      <w:r w:rsidRPr="00253478">
        <w:rPr>
          <w:rFonts w:ascii="Times New Roman" w:hAnsi="Times New Roman" w:cs="Times New Roman"/>
        </w:rPr>
        <w:t>(наименование мероприятия)</w:t>
      </w:r>
    </w:p>
    <w:p w:rsidR="007F6357" w:rsidRPr="0032168E" w:rsidRDefault="007F6357" w:rsidP="007F6357">
      <w:pPr>
        <w:pStyle w:val="ConsPlusNormal"/>
        <w:jc w:val="both"/>
      </w:pPr>
      <w:r w:rsidRPr="00253478">
        <w:rPr>
          <w:sz w:val="20"/>
          <w:szCs w:val="20"/>
        </w:rPr>
        <w:t>_____________________________________________________________________________</w:t>
      </w:r>
      <w:r>
        <w:rPr>
          <w:sz w:val="20"/>
          <w:szCs w:val="20"/>
        </w:rPr>
        <w:t>________________</w:t>
      </w:r>
    </w:p>
    <w:p w:rsidR="007F6357" w:rsidRPr="0032168E" w:rsidRDefault="007F6357" w:rsidP="007F6357">
      <w:pPr>
        <w:pStyle w:val="ConsPlusNormal"/>
        <w:jc w:val="both"/>
      </w:pPr>
    </w:p>
    <w:p w:rsidR="007F6357" w:rsidRPr="0032168E" w:rsidRDefault="007F6357" w:rsidP="007F6357">
      <w:pPr>
        <w:pStyle w:val="ConsPlusNormal"/>
        <w:jc w:val="both"/>
      </w:pPr>
      <w:r w:rsidRPr="0032168E">
        <w:t>_____________________________________________________________________________</w:t>
      </w:r>
    </w:p>
    <w:p w:rsidR="007F6357" w:rsidRPr="0032168E" w:rsidRDefault="007F6357" w:rsidP="007F6357">
      <w:pPr>
        <w:pStyle w:val="ConsPlusNormal"/>
        <w:jc w:val="both"/>
      </w:pPr>
    </w:p>
    <w:p w:rsidR="007F6357" w:rsidRPr="0032168E" w:rsidRDefault="007F6357" w:rsidP="007F6357">
      <w:pPr>
        <w:pStyle w:val="ConsPlusNormal"/>
        <w:jc w:val="both"/>
      </w:pPr>
      <w:r w:rsidRPr="0032168E">
        <w:t xml:space="preserve">_____________________________________________________________________________ </w:t>
      </w:r>
    </w:p>
    <w:p w:rsidR="007F6357" w:rsidRPr="0032168E" w:rsidRDefault="007F6357" w:rsidP="007F6357">
      <w:pPr>
        <w:autoSpaceDE w:val="0"/>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504"/>
        <w:gridCol w:w="2196"/>
        <w:gridCol w:w="2173"/>
        <w:gridCol w:w="2107"/>
        <w:gridCol w:w="2376"/>
      </w:tblGrid>
      <w:tr w:rsidR="007F6357" w:rsidRPr="0032168E" w:rsidTr="00FF6C14">
        <w:trPr>
          <w:cantSplit/>
          <w:trHeight w:val="506"/>
        </w:trPr>
        <w:tc>
          <w:tcPr>
            <w:tcW w:w="504"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N </w:t>
            </w:r>
            <w:r w:rsidRPr="0032168E">
              <w:rPr>
                <w:rFonts w:ascii="Times New Roman" w:hAnsi="Times New Roman" w:cs="Times New Roman"/>
                <w:sz w:val="24"/>
                <w:szCs w:val="24"/>
              </w:rPr>
              <w:br/>
              <w:t>п/п</w:t>
            </w:r>
          </w:p>
        </w:tc>
        <w:tc>
          <w:tcPr>
            <w:tcW w:w="2196"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Статья расходов</w:t>
            </w:r>
          </w:p>
        </w:tc>
        <w:tc>
          <w:tcPr>
            <w:tcW w:w="2173"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Сумма    </w:t>
            </w:r>
            <w:r w:rsidRPr="0032168E">
              <w:rPr>
                <w:rFonts w:ascii="Times New Roman" w:hAnsi="Times New Roman" w:cs="Times New Roman"/>
                <w:sz w:val="24"/>
                <w:szCs w:val="24"/>
              </w:rPr>
              <w:br/>
              <w:t>расходов, подлежащих  субсидированию, рублей</w:t>
            </w:r>
          </w:p>
        </w:tc>
        <w:tc>
          <w:tcPr>
            <w:tcW w:w="2107"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Размер</w:t>
            </w:r>
          </w:p>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предоставляемой субсидии, </w:t>
            </w:r>
          </w:p>
          <w:p w:rsidR="007F6357" w:rsidRPr="0032168E" w:rsidRDefault="007F6357" w:rsidP="002202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75 </w:t>
            </w:r>
            <w:r w:rsidRPr="0032168E">
              <w:rPr>
                <w:rFonts w:ascii="Times New Roman" w:hAnsi="Times New Roman" w:cs="Times New Roman"/>
                <w:sz w:val="24"/>
                <w:szCs w:val="24"/>
              </w:rPr>
              <w:t>%</w:t>
            </w:r>
          </w:p>
        </w:tc>
        <w:tc>
          <w:tcPr>
            <w:tcW w:w="2376" w:type="dxa"/>
            <w:tcBorders>
              <w:top w:val="single" w:sz="6" w:space="0" w:color="000000"/>
              <w:left w:val="single" w:sz="6" w:space="0" w:color="000000"/>
              <w:bottom w:val="single" w:sz="6" w:space="0" w:color="000000"/>
              <w:right w:val="single" w:sz="6" w:space="0" w:color="000000"/>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Размер субсидии, </w:t>
            </w:r>
          </w:p>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(графа 3 х графа 4)</w:t>
            </w:r>
          </w:p>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рублей</w:t>
            </w: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1</w:t>
            </w:r>
          </w:p>
        </w:tc>
        <w:tc>
          <w:tcPr>
            <w:tcW w:w="2196"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2</w:t>
            </w:r>
          </w:p>
        </w:tc>
        <w:tc>
          <w:tcPr>
            <w:tcW w:w="2173"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3</w:t>
            </w:r>
          </w:p>
        </w:tc>
        <w:tc>
          <w:tcPr>
            <w:tcW w:w="2107"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4</w:t>
            </w:r>
          </w:p>
        </w:tc>
        <w:tc>
          <w:tcPr>
            <w:tcW w:w="2376" w:type="dxa"/>
            <w:tcBorders>
              <w:top w:val="single" w:sz="6" w:space="0" w:color="000000"/>
              <w:left w:val="single" w:sz="6" w:space="0" w:color="000000"/>
              <w:bottom w:val="single" w:sz="6" w:space="0" w:color="000000"/>
              <w:right w:val="single" w:sz="6" w:space="0" w:color="000000"/>
            </w:tcBorders>
            <w:hideMark/>
          </w:tcPr>
          <w:p w:rsidR="007F6357" w:rsidRPr="0032168E" w:rsidRDefault="007F6357" w:rsidP="0022023E">
            <w:pPr>
              <w:pStyle w:val="ConsPlusCell"/>
              <w:widowControl/>
              <w:jc w:val="center"/>
              <w:rPr>
                <w:rFonts w:ascii="Times New Roman" w:hAnsi="Times New Roman" w:cs="Times New Roman"/>
                <w:sz w:val="24"/>
                <w:szCs w:val="24"/>
              </w:rPr>
            </w:pPr>
            <w:r w:rsidRPr="0032168E">
              <w:rPr>
                <w:rFonts w:ascii="Times New Roman" w:hAnsi="Times New Roman" w:cs="Times New Roman"/>
                <w:sz w:val="24"/>
                <w:szCs w:val="24"/>
              </w:rPr>
              <w:t>5</w:t>
            </w: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96"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73"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07"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376" w:type="dxa"/>
            <w:tcBorders>
              <w:top w:val="single" w:sz="6" w:space="0" w:color="000000"/>
              <w:left w:val="single" w:sz="6" w:space="0" w:color="000000"/>
              <w:bottom w:val="single" w:sz="6" w:space="0" w:color="000000"/>
              <w:right w:val="single" w:sz="6" w:space="0" w:color="000000"/>
            </w:tcBorders>
          </w:tcPr>
          <w:p w:rsidR="007F6357" w:rsidRPr="0032168E" w:rsidRDefault="007F6357" w:rsidP="0022023E">
            <w:pPr>
              <w:pStyle w:val="ConsPlusCell"/>
              <w:widowControl/>
              <w:snapToGrid w:val="0"/>
              <w:rPr>
                <w:rFonts w:ascii="Times New Roman" w:hAnsi="Times New Roman" w:cs="Times New Roman"/>
                <w:sz w:val="24"/>
                <w:szCs w:val="24"/>
              </w:rPr>
            </w:pP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96"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73"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07"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376" w:type="dxa"/>
            <w:tcBorders>
              <w:top w:val="single" w:sz="6" w:space="0" w:color="000000"/>
              <w:left w:val="single" w:sz="6" w:space="0" w:color="000000"/>
              <w:bottom w:val="single" w:sz="6" w:space="0" w:color="000000"/>
              <w:right w:val="single" w:sz="6" w:space="0" w:color="000000"/>
            </w:tcBorders>
          </w:tcPr>
          <w:p w:rsidR="007F6357" w:rsidRPr="0032168E" w:rsidRDefault="007F6357" w:rsidP="0022023E">
            <w:pPr>
              <w:pStyle w:val="ConsPlusCell"/>
              <w:widowControl/>
              <w:snapToGrid w:val="0"/>
              <w:rPr>
                <w:rFonts w:ascii="Times New Roman" w:hAnsi="Times New Roman" w:cs="Times New Roman"/>
                <w:sz w:val="24"/>
                <w:szCs w:val="24"/>
              </w:rPr>
            </w:pP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96"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73"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07"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376" w:type="dxa"/>
            <w:tcBorders>
              <w:top w:val="single" w:sz="6" w:space="0" w:color="000000"/>
              <w:left w:val="single" w:sz="6" w:space="0" w:color="000000"/>
              <w:bottom w:val="single" w:sz="6" w:space="0" w:color="000000"/>
              <w:right w:val="single" w:sz="6" w:space="0" w:color="000000"/>
            </w:tcBorders>
          </w:tcPr>
          <w:p w:rsidR="007F6357" w:rsidRPr="0032168E" w:rsidRDefault="007F6357" w:rsidP="0022023E">
            <w:pPr>
              <w:pStyle w:val="ConsPlusCell"/>
              <w:widowControl/>
              <w:snapToGrid w:val="0"/>
              <w:rPr>
                <w:rFonts w:ascii="Times New Roman" w:hAnsi="Times New Roman" w:cs="Times New Roman"/>
                <w:sz w:val="24"/>
                <w:szCs w:val="24"/>
              </w:rPr>
            </w:pP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96"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73"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07"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376" w:type="dxa"/>
            <w:tcBorders>
              <w:top w:val="single" w:sz="6" w:space="0" w:color="000000"/>
              <w:left w:val="single" w:sz="6" w:space="0" w:color="000000"/>
              <w:bottom w:val="single" w:sz="6" w:space="0" w:color="000000"/>
              <w:right w:val="single" w:sz="6" w:space="0" w:color="000000"/>
            </w:tcBorders>
          </w:tcPr>
          <w:p w:rsidR="007F6357" w:rsidRPr="0032168E" w:rsidRDefault="007F6357" w:rsidP="0022023E">
            <w:pPr>
              <w:pStyle w:val="ConsPlusCell"/>
              <w:widowControl/>
              <w:snapToGrid w:val="0"/>
              <w:rPr>
                <w:rFonts w:ascii="Times New Roman" w:hAnsi="Times New Roman" w:cs="Times New Roman"/>
                <w:sz w:val="24"/>
                <w:szCs w:val="24"/>
              </w:rPr>
            </w:pPr>
          </w:p>
        </w:tc>
      </w:tr>
      <w:tr w:rsidR="007F6357" w:rsidRPr="0032168E" w:rsidTr="00FF6C14">
        <w:trPr>
          <w:cantSplit/>
          <w:trHeight w:val="253"/>
        </w:trPr>
        <w:tc>
          <w:tcPr>
            <w:tcW w:w="504"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96" w:type="dxa"/>
            <w:tcBorders>
              <w:top w:val="single" w:sz="6" w:space="0" w:color="000000"/>
              <w:left w:val="single" w:sz="6" w:space="0" w:color="000000"/>
              <w:bottom w:val="single" w:sz="6" w:space="0" w:color="000000"/>
              <w:right w:val="nil"/>
            </w:tcBorders>
            <w:hideMark/>
          </w:tcPr>
          <w:p w:rsidR="007F6357" w:rsidRPr="0032168E" w:rsidRDefault="007F6357" w:rsidP="0022023E">
            <w:pPr>
              <w:pStyle w:val="ConsPlusCell"/>
              <w:widowControl/>
              <w:rPr>
                <w:rFonts w:ascii="Times New Roman" w:hAnsi="Times New Roman" w:cs="Times New Roman"/>
                <w:sz w:val="24"/>
                <w:szCs w:val="24"/>
              </w:rPr>
            </w:pPr>
            <w:r w:rsidRPr="0032168E">
              <w:rPr>
                <w:rFonts w:ascii="Times New Roman" w:hAnsi="Times New Roman" w:cs="Times New Roman"/>
                <w:sz w:val="24"/>
                <w:szCs w:val="24"/>
              </w:rPr>
              <w:t xml:space="preserve">Всего                    </w:t>
            </w:r>
          </w:p>
        </w:tc>
        <w:tc>
          <w:tcPr>
            <w:tcW w:w="2173"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107" w:type="dxa"/>
            <w:tcBorders>
              <w:top w:val="single" w:sz="6" w:space="0" w:color="000000"/>
              <w:left w:val="single" w:sz="6" w:space="0" w:color="000000"/>
              <w:bottom w:val="single" w:sz="6" w:space="0" w:color="000000"/>
              <w:right w:val="nil"/>
            </w:tcBorders>
          </w:tcPr>
          <w:p w:rsidR="007F6357" w:rsidRPr="0032168E" w:rsidRDefault="007F6357" w:rsidP="0022023E">
            <w:pPr>
              <w:pStyle w:val="ConsPlusCell"/>
              <w:widowControl/>
              <w:snapToGrid w:val="0"/>
              <w:rPr>
                <w:rFonts w:ascii="Times New Roman" w:hAnsi="Times New Roman" w:cs="Times New Roman"/>
                <w:sz w:val="24"/>
                <w:szCs w:val="24"/>
              </w:rPr>
            </w:pPr>
          </w:p>
        </w:tc>
        <w:tc>
          <w:tcPr>
            <w:tcW w:w="2376" w:type="dxa"/>
            <w:tcBorders>
              <w:top w:val="single" w:sz="6" w:space="0" w:color="000000"/>
              <w:left w:val="single" w:sz="6" w:space="0" w:color="000000"/>
              <w:bottom w:val="single" w:sz="6" w:space="0" w:color="000000"/>
              <w:right w:val="single" w:sz="6" w:space="0" w:color="000000"/>
            </w:tcBorders>
          </w:tcPr>
          <w:p w:rsidR="007F6357" w:rsidRPr="0032168E" w:rsidRDefault="007F6357" w:rsidP="0022023E">
            <w:pPr>
              <w:pStyle w:val="ConsPlusCell"/>
              <w:widowControl/>
              <w:snapToGrid w:val="0"/>
              <w:rPr>
                <w:rFonts w:ascii="Times New Roman" w:hAnsi="Times New Roman" w:cs="Times New Roman"/>
                <w:sz w:val="24"/>
                <w:szCs w:val="24"/>
              </w:rPr>
            </w:pPr>
          </w:p>
        </w:tc>
      </w:tr>
    </w:tbl>
    <w:p w:rsidR="007F6357" w:rsidRPr="0032168E" w:rsidRDefault="007F6357" w:rsidP="007F6357">
      <w:pPr>
        <w:autoSpaceDE w:val="0"/>
        <w:ind w:firstLine="540"/>
        <w:jc w:val="both"/>
        <w:rPr>
          <w:rFonts w:ascii="Times New Roman" w:hAnsi="Times New Roman" w:cs="Times New Roman"/>
          <w:sz w:val="24"/>
          <w:szCs w:val="24"/>
        </w:rPr>
      </w:pP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 xml:space="preserve">Размер предоставляемой субсидии (величина из </w:t>
      </w:r>
      <w:r w:rsidRPr="00733B02">
        <w:rPr>
          <w:rStyle w:val="a5"/>
          <w:b w:val="0"/>
          <w:color w:val="auto"/>
          <w:sz w:val="24"/>
          <w:szCs w:val="24"/>
        </w:rPr>
        <w:t>графы 5</w:t>
      </w:r>
      <w:r w:rsidRPr="00733B02">
        <w:rPr>
          <w:rFonts w:ascii="Times New Roman" w:hAnsi="Times New Roman" w:cs="Times New Roman"/>
          <w:b/>
          <w:sz w:val="24"/>
          <w:szCs w:val="24"/>
        </w:rPr>
        <w:t>)</w:t>
      </w:r>
      <w:r w:rsidRPr="0032168E">
        <w:rPr>
          <w:rFonts w:ascii="Times New Roman" w:hAnsi="Times New Roman" w:cs="Times New Roman"/>
          <w:sz w:val="24"/>
          <w:szCs w:val="24"/>
        </w:rPr>
        <w:t xml:space="preserve"> _____________    (рублей)</w:t>
      </w:r>
    </w:p>
    <w:p w:rsidR="007F6357" w:rsidRPr="0032168E" w:rsidRDefault="007F6357" w:rsidP="007F6357">
      <w:pPr>
        <w:pStyle w:val="ConsPlusNonformat"/>
        <w:widowControl/>
        <w:rPr>
          <w:rFonts w:ascii="Times New Roman" w:hAnsi="Times New Roman" w:cs="Times New Roman"/>
          <w:sz w:val="24"/>
          <w:szCs w:val="24"/>
        </w:rPr>
      </w:pP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 xml:space="preserve">                              </w:t>
      </w:r>
      <w:r w:rsidRPr="0032168E">
        <w:rPr>
          <w:rFonts w:ascii="Times New Roman" w:hAnsi="Times New Roman" w:cs="Times New Roman"/>
          <w:sz w:val="24"/>
          <w:szCs w:val="24"/>
        </w:rPr>
        <w:tab/>
      </w:r>
      <w:r w:rsidRPr="0032168E">
        <w:rPr>
          <w:rFonts w:ascii="Times New Roman" w:hAnsi="Times New Roman" w:cs="Times New Roman"/>
          <w:sz w:val="24"/>
          <w:szCs w:val="24"/>
        </w:rPr>
        <w:tab/>
      </w:r>
      <w:r w:rsidRPr="0032168E">
        <w:rPr>
          <w:rFonts w:ascii="Times New Roman" w:hAnsi="Times New Roman" w:cs="Times New Roman"/>
          <w:sz w:val="24"/>
          <w:szCs w:val="24"/>
        </w:rPr>
        <w:tab/>
      </w:r>
      <w:r w:rsidRPr="0032168E">
        <w:rPr>
          <w:rFonts w:ascii="Times New Roman" w:hAnsi="Times New Roman" w:cs="Times New Roman"/>
          <w:sz w:val="24"/>
          <w:szCs w:val="24"/>
        </w:rPr>
        <w:tab/>
      </w:r>
      <w:r w:rsidRPr="0032168E">
        <w:rPr>
          <w:rFonts w:ascii="Times New Roman" w:hAnsi="Times New Roman" w:cs="Times New Roman"/>
          <w:sz w:val="24"/>
          <w:szCs w:val="24"/>
        </w:rPr>
        <w:tab/>
      </w:r>
      <w:r w:rsidRPr="0032168E">
        <w:rPr>
          <w:rFonts w:ascii="Times New Roman" w:hAnsi="Times New Roman" w:cs="Times New Roman"/>
          <w:sz w:val="24"/>
          <w:szCs w:val="24"/>
        </w:rPr>
        <w:tab/>
      </w:r>
      <w:r w:rsidRPr="0032168E">
        <w:rPr>
          <w:rFonts w:ascii="Times New Roman" w:hAnsi="Times New Roman" w:cs="Times New Roman"/>
          <w:sz w:val="24"/>
          <w:szCs w:val="24"/>
        </w:rPr>
        <w:tab/>
      </w:r>
    </w:p>
    <w:p w:rsidR="007F6357" w:rsidRPr="0032168E" w:rsidRDefault="007F6357" w:rsidP="007F6357">
      <w:pPr>
        <w:pStyle w:val="ConsPlusNonformat"/>
        <w:widowControl/>
        <w:rPr>
          <w:rFonts w:ascii="Times New Roman" w:hAnsi="Times New Roman" w:cs="Times New Roman"/>
          <w:sz w:val="24"/>
          <w:szCs w:val="24"/>
        </w:rPr>
      </w:pPr>
      <w:r w:rsidRPr="0032168E">
        <w:rPr>
          <w:rFonts w:ascii="Times New Roman" w:hAnsi="Times New Roman" w:cs="Times New Roman"/>
          <w:sz w:val="24"/>
          <w:szCs w:val="24"/>
        </w:rPr>
        <w:t>Руководитель ____________________________ (Ф.И.О.)_____________(подпись)</w:t>
      </w:r>
    </w:p>
    <w:p w:rsidR="007F6357" w:rsidRPr="0032168E" w:rsidRDefault="007F6357" w:rsidP="007F6357">
      <w:pPr>
        <w:pStyle w:val="ConsPlusNonformat"/>
        <w:widowControl/>
        <w:rPr>
          <w:rFonts w:ascii="Times New Roman" w:hAnsi="Times New Roman" w:cs="Times New Roman"/>
          <w:sz w:val="24"/>
          <w:szCs w:val="24"/>
        </w:rPr>
      </w:pPr>
    </w:p>
    <w:p w:rsidR="007F6357" w:rsidRPr="0032168E" w:rsidRDefault="007F6357" w:rsidP="007F6357">
      <w:pPr>
        <w:pStyle w:val="ConsPlusNonformat"/>
        <w:widowControl/>
        <w:rPr>
          <w:rFonts w:ascii="Times New Roman" w:hAnsi="Times New Roman" w:cs="Times New Roman"/>
          <w:sz w:val="24"/>
          <w:szCs w:val="24"/>
        </w:rPr>
      </w:pP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                                                                           </w:t>
      </w:r>
    </w:p>
    <w:p w:rsidR="007F6357" w:rsidRPr="0032168E" w:rsidRDefault="007F6357" w:rsidP="007F6357">
      <w:pPr>
        <w:pStyle w:val="ConsPlusNonformat"/>
        <w:widowControl/>
        <w:jc w:val="center"/>
        <w:rPr>
          <w:rFonts w:ascii="Times New Roman" w:hAnsi="Times New Roman" w:cs="Times New Roman"/>
          <w:sz w:val="24"/>
          <w:szCs w:val="24"/>
        </w:rPr>
      </w:pPr>
      <w:r w:rsidRPr="0032168E">
        <w:rPr>
          <w:rFonts w:ascii="Times New Roman" w:hAnsi="Times New Roman" w:cs="Times New Roman"/>
          <w:sz w:val="24"/>
          <w:szCs w:val="24"/>
        </w:rPr>
        <w:t xml:space="preserve">                                                                                              Дата _________________       </w:t>
      </w:r>
    </w:p>
    <w:p w:rsidR="007F6357" w:rsidRPr="00B56EBB" w:rsidRDefault="007F6357" w:rsidP="007F6357">
      <w:pPr>
        <w:pStyle w:val="ConsPlusNonformat"/>
        <w:widowControl/>
        <w:rPr>
          <w:rFonts w:ascii="Times New Roman" w:hAnsi="Times New Roman" w:cs="Times New Roman"/>
        </w:rPr>
      </w:pPr>
      <w:r w:rsidRPr="00B56EBB">
        <w:rPr>
          <w:rFonts w:ascii="Times New Roman" w:hAnsi="Times New Roman" w:cs="Times New Roman"/>
        </w:rPr>
        <w:t xml:space="preserve">                                                                                                                      </w:t>
      </w:r>
      <w:r w:rsidR="00B56EBB">
        <w:rPr>
          <w:rFonts w:ascii="Times New Roman" w:hAnsi="Times New Roman" w:cs="Times New Roman"/>
        </w:rPr>
        <w:t xml:space="preserve">                                 </w:t>
      </w:r>
      <w:r w:rsidRPr="00B56EBB">
        <w:rPr>
          <w:rFonts w:ascii="Times New Roman" w:hAnsi="Times New Roman" w:cs="Times New Roman"/>
        </w:rPr>
        <w:t xml:space="preserve"> М.П.</w:t>
      </w:r>
    </w:p>
    <w:p w:rsidR="007F6357" w:rsidRDefault="007F6357" w:rsidP="007F6357">
      <w:pPr>
        <w:rPr>
          <w:rFonts w:ascii="Times New Roman" w:hAnsi="Times New Roman" w:cs="Times New Roman"/>
          <w:sz w:val="24"/>
          <w:szCs w:val="24"/>
        </w:rPr>
      </w:pPr>
    </w:p>
    <w:p w:rsidR="00956A31" w:rsidRPr="00733B02" w:rsidRDefault="00EC3040" w:rsidP="00EC3040">
      <w:pPr>
        <w:pageBreakBefore/>
        <w:spacing w:after="0"/>
        <w:ind w:left="7080"/>
        <w:jc w:val="right"/>
        <w:rPr>
          <w:rFonts w:ascii="Times New Roman" w:hAnsi="Times New Roman" w:cs="Times New Roman"/>
          <w:sz w:val="24"/>
          <w:szCs w:val="24"/>
        </w:rPr>
      </w:pPr>
      <w:r w:rsidRPr="00733B02">
        <w:rPr>
          <w:rFonts w:ascii="Times New Roman" w:hAnsi="Times New Roman" w:cs="Times New Roman"/>
          <w:sz w:val="24"/>
          <w:szCs w:val="24"/>
        </w:rPr>
        <w:t xml:space="preserve">   </w:t>
      </w:r>
      <w:r w:rsidR="00D2147D" w:rsidRPr="00733B02">
        <w:rPr>
          <w:rFonts w:ascii="Times New Roman" w:hAnsi="Times New Roman" w:cs="Times New Roman"/>
          <w:sz w:val="24"/>
          <w:szCs w:val="24"/>
        </w:rPr>
        <w:t>Приложение № 3</w:t>
      </w:r>
      <w:r w:rsidR="00956A31" w:rsidRPr="00733B02">
        <w:rPr>
          <w:rFonts w:ascii="Times New Roman" w:hAnsi="Times New Roman" w:cs="Times New Roman"/>
          <w:sz w:val="24"/>
          <w:szCs w:val="24"/>
        </w:rPr>
        <w:t xml:space="preserve">   </w:t>
      </w:r>
    </w:p>
    <w:p w:rsidR="00956A31" w:rsidRPr="00EC3040" w:rsidRDefault="00956A31" w:rsidP="00D2147D">
      <w:pPr>
        <w:spacing w:after="0"/>
        <w:ind w:left="5103"/>
        <w:jc w:val="right"/>
        <w:rPr>
          <w:rFonts w:ascii="Times New Roman" w:hAnsi="Times New Roman" w:cs="Times New Roman"/>
          <w:b/>
          <w:sz w:val="24"/>
          <w:szCs w:val="24"/>
        </w:rPr>
      </w:pPr>
      <w:r w:rsidRPr="00733B02">
        <w:rPr>
          <w:rFonts w:ascii="Times New Roman" w:hAnsi="Times New Roman" w:cs="Times New Roman"/>
          <w:sz w:val="24"/>
          <w:szCs w:val="24"/>
        </w:rPr>
        <w:t xml:space="preserve">      </w:t>
      </w:r>
      <w:r w:rsidR="00EC3040" w:rsidRPr="00733B02">
        <w:rPr>
          <w:rFonts w:ascii="Times New Roman" w:hAnsi="Times New Roman" w:cs="Times New Roman"/>
          <w:sz w:val="24"/>
          <w:szCs w:val="24"/>
        </w:rPr>
        <w:t xml:space="preserve"> </w:t>
      </w:r>
      <w:r w:rsidRPr="00733B02">
        <w:rPr>
          <w:rFonts w:ascii="Times New Roman" w:hAnsi="Times New Roman" w:cs="Times New Roman"/>
          <w:sz w:val="24"/>
          <w:szCs w:val="24"/>
        </w:rPr>
        <w:t xml:space="preserve"> к </w:t>
      </w:r>
      <w:r w:rsidR="00D2147D" w:rsidRPr="00733B02">
        <w:rPr>
          <w:rFonts w:ascii="Times New Roman" w:hAnsi="Times New Roman" w:cs="Times New Roman"/>
          <w:sz w:val="24"/>
          <w:szCs w:val="24"/>
        </w:rPr>
        <w:t>Положению о конкурсе</w:t>
      </w:r>
    </w:p>
    <w:p w:rsidR="00956A31" w:rsidRDefault="00956A31" w:rsidP="00956A31">
      <w:pPr>
        <w:spacing w:after="0"/>
        <w:ind w:left="5103"/>
      </w:pPr>
    </w:p>
    <w:p w:rsidR="00EC3040" w:rsidRDefault="00EC3040" w:rsidP="00956A31">
      <w:pPr>
        <w:spacing w:after="0"/>
        <w:ind w:left="5103"/>
      </w:pPr>
    </w:p>
    <w:p w:rsidR="00FF6C14" w:rsidRDefault="00B56EBB" w:rsidP="00FF6C1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56A31" w:rsidRPr="00EC3040">
        <w:rPr>
          <w:rFonts w:ascii="Times New Roman" w:hAnsi="Times New Roman" w:cs="Times New Roman"/>
          <w:b/>
          <w:sz w:val="24"/>
          <w:szCs w:val="24"/>
        </w:rPr>
        <w:t>Соглашение о предоставлении субсидии</w:t>
      </w:r>
    </w:p>
    <w:p w:rsidR="00FF6C14" w:rsidRPr="00EC3040" w:rsidRDefault="00FF6C14" w:rsidP="00FF6C14">
      <w:pPr>
        <w:jc w:val="center"/>
        <w:rPr>
          <w:rFonts w:ascii="Times New Roman" w:hAnsi="Times New Roman" w:cs="Times New Roman"/>
          <w:b/>
          <w:sz w:val="24"/>
          <w:szCs w:val="24"/>
        </w:rPr>
      </w:pPr>
    </w:p>
    <w:p w:rsidR="00FF6C14" w:rsidRPr="00FF6C14" w:rsidRDefault="00FF6C14" w:rsidP="00FF6C14">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 xml:space="preserve">г. Кондрово    </w:t>
      </w:r>
      <w:r>
        <w:rPr>
          <w:rFonts w:ascii="Times New Roman" w:hAnsi="Times New Roman" w:cs="Times New Roman"/>
          <w:b/>
          <w:sz w:val="24"/>
          <w:szCs w:val="24"/>
        </w:rPr>
        <w:t xml:space="preserve">                                                                       </w:t>
      </w:r>
      <w:r w:rsidRPr="00FF6C14">
        <w:rPr>
          <w:rFonts w:ascii="Times New Roman" w:hAnsi="Times New Roman" w:cs="Times New Roman"/>
          <w:b/>
          <w:sz w:val="24"/>
          <w:szCs w:val="24"/>
        </w:rPr>
        <w:t>«_____» _____________ 201</w:t>
      </w:r>
      <w:r>
        <w:rPr>
          <w:rFonts w:ascii="Times New Roman" w:hAnsi="Times New Roman" w:cs="Times New Roman"/>
          <w:b/>
          <w:sz w:val="24"/>
          <w:szCs w:val="24"/>
        </w:rPr>
        <w:t>6</w:t>
      </w:r>
      <w:r w:rsidRPr="00FF6C14">
        <w:rPr>
          <w:rFonts w:ascii="Times New Roman" w:hAnsi="Times New Roman" w:cs="Times New Roman"/>
          <w:b/>
          <w:sz w:val="24"/>
          <w:szCs w:val="24"/>
        </w:rPr>
        <w:t xml:space="preserve"> года                                                                                               </w:t>
      </w:r>
      <w:r>
        <w:rPr>
          <w:rFonts w:ascii="Times New Roman" w:hAnsi="Times New Roman" w:cs="Times New Roman"/>
          <w:b/>
          <w:sz w:val="24"/>
          <w:szCs w:val="24"/>
        </w:rPr>
        <w:t xml:space="preserve">                    </w:t>
      </w:r>
      <w:r w:rsidRPr="00FF6C14">
        <w:rPr>
          <w:rFonts w:ascii="Times New Roman" w:hAnsi="Times New Roman" w:cs="Times New Roman"/>
          <w:b/>
          <w:sz w:val="24"/>
          <w:szCs w:val="24"/>
        </w:rPr>
        <w:t xml:space="preserve"> </w:t>
      </w:r>
    </w:p>
    <w:p w:rsidR="00FF6C14" w:rsidRPr="00FF6C14" w:rsidRDefault="00FF6C14" w:rsidP="00FF6C14">
      <w:pPr>
        <w:pStyle w:val="ConsPlusNonformat"/>
        <w:widowControl/>
        <w:rPr>
          <w:rFonts w:ascii="Times New Roman" w:hAnsi="Times New Roman" w:cs="Times New Roman"/>
          <w:sz w:val="24"/>
          <w:szCs w:val="24"/>
        </w:rPr>
      </w:pPr>
    </w:p>
    <w:p w:rsidR="00FF6C14" w:rsidRPr="00FF6C14" w:rsidRDefault="00FF6C14" w:rsidP="00DC7B52">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Pr="00FF6C14">
        <w:rPr>
          <w:rFonts w:ascii="Times New Roman" w:hAnsi="Times New Roman" w:cs="Times New Roman"/>
          <w:sz w:val="24"/>
          <w:szCs w:val="24"/>
        </w:rPr>
        <w:tab/>
        <w:t xml:space="preserve">Администрация (исполнительно-распорядительный орган) муниципального района «Дзержинский район»,   именуемая  в  дальнейшем  -  Администрация,  в  лице  </w:t>
      </w:r>
      <w:r w:rsidR="0029489A">
        <w:rPr>
          <w:rFonts w:ascii="Times New Roman" w:hAnsi="Times New Roman" w:cs="Times New Roman"/>
          <w:sz w:val="24"/>
          <w:szCs w:val="24"/>
        </w:rPr>
        <w:t>главы администрации Дзержинского района</w:t>
      </w:r>
      <w:r w:rsidR="00DC7B52">
        <w:rPr>
          <w:rFonts w:ascii="Times New Roman" w:hAnsi="Times New Roman" w:cs="Times New Roman"/>
          <w:sz w:val="24"/>
          <w:szCs w:val="24"/>
        </w:rPr>
        <w:t xml:space="preserve"> </w:t>
      </w:r>
      <w:r w:rsidR="00DC7B52" w:rsidRPr="009D26D3">
        <w:rPr>
          <w:rFonts w:ascii="Times New Roman" w:hAnsi="Times New Roman" w:cs="Times New Roman"/>
          <w:b/>
          <w:sz w:val="24"/>
          <w:szCs w:val="24"/>
        </w:rPr>
        <w:t>Андрея Викторовича Пичугина</w:t>
      </w:r>
      <w:r w:rsidRPr="00FF6C14">
        <w:rPr>
          <w:rFonts w:ascii="Times New Roman" w:hAnsi="Times New Roman" w:cs="Times New Roman"/>
          <w:sz w:val="24"/>
          <w:szCs w:val="24"/>
        </w:rPr>
        <w:t>,  действующей  на  основан</w:t>
      </w:r>
      <w:r w:rsidR="0029489A">
        <w:rPr>
          <w:rFonts w:ascii="Times New Roman" w:hAnsi="Times New Roman" w:cs="Times New Roman"/>
          <w:sz w:val="24"/>
          <w:szCs w:val="24"/>
        </w:rPr>
        <w:t xml:space="preserve">ии Устава, с одной  стороны, и ___________________________  </w:t>
      </w:r>
      <w:r w:rsidRPr="00FF6C14">
        <w:rPr>
          <w:rFonts w:ascii="Times New Roman" w:hAnsi="Times New Roman" w:cs="Times New Roman"/>
          <w:sz w:val="24"/>
          <w:szCs w:val="24"/>
        </w:rPr>
        <w:t>именуемое в дальнейшем -</w:t>
      </w:r>
      <w:r w:rsidR="0029489A">
        <w:rPr>
          <w:rFonts w:ascii="Times New Roman" w:hAnsi="Times New Roman" w:cs="Times New Roman"/>
          <w:sz w:val="24"/>
          <w:szCs w:val="24"/>
        </w:rPr>
        <w:t xml:space="preserve"> Получатель, в лице _______________________________________</w:t>
      </w:r>
      <w:r w:rsidRPr="00FF6C14">
        <w:rPr>
          <w:rFonts w:ascii="Times New Roman" w:hAnsi="Times New Roman" w:cs="Times New Roman"/>
          <w:sz w:val="24"/>
          <w:szCs w:val="24"/>
        </w:rPr>
        <w:t xml:space="preserve">, </w:t>
      </w:r>
      <w:r w:rsidR="00AB081A">
        <w:rPr>
          <w:rFonts w:ascii="Times New Roman" w:hAnsi="Times New Roman" w:cs="Times New Roman"/>
          <w:sz w:val="24"/>
          <w:szCs w:val="24"/>
        </w:rPr>
        <w:t>действующего на основании ________________</w:t>
      </w:r>
      <w:r w:rsidRPr="00FF6C14">
        <w:rPr>
          <w:rFonts w:ascii="Times New Roman" w:hAnsi="Times New Roman" w:cs="Times New Roman"/>
          <w:sz w:val="24"/>
          <w:szCs w:val="24"/>
        </w:rPr>
        <w:t xml:space="preserve">, с другой стороны, далее именуемые -  Стороны,  в  соответствии  с  решением  конкурсной  комиссии  по  предоставлению бюджетных субсидий в рамках муниципальной программы «Развитие малого и среднего предпринимательства в муниципальном районе «Дзержинский район» на 2014-2016 годы»  </w:t>
      </w:r>
      <w:r w:rsidR="00AB081A">
        <w:rPr>
          <w:rFonts w:ascii="Times New Roman" w:hAnsi="Times New Roman" w:cs="Times New Roman"/>
          <w:sz w:val="24"/>
          <w:szCs w:val="24"/>
        </w:rPr>
        <w:t xml:space="preserve">в соответствии с Протоколом заседания конкурсной комиссии </w:t>
      </w:r>
      <w:r w:rsidR="00620AB7">
        <w:rPr>
          <w:rFonts w:ascii="Times New Roman" w:hAnsi="Times New Roman" w:cs="Times New Roman"/>
          <w:sz w:val="24"/>
          <w:szCs w:val="24"/>
        </w:rPr>
        <w:t>№ ________ от _______</w:t>
      </w:r>
      <w:r w:rsidR="009D26D3">
        <w:rPr>
          <w:rFonts w:ascii="Times New Roman" w:hAnsi="Times New Roman" w:cs="Times New Roman"/>
          <w:sz w:val="24"/>
          <w:szCs w:val="24"/>
        </w:rPr>
        <w:t xml:space="preserve"> заключили настоящее</w:t>
      </w:r>
      <w:r w:rsidRPr="00FF6C14">
        <w:rPr>
          <w:rFonts w:ascii="Times New Roman" w:hAnsi="Times New Roman" w:cs="Times New Roman"/>
          <w:sz w:val="24"/>
          <w:szCs w:val="24"/>
        </w:rPr>
        <w:t xml:space="preserve"> </w:t>
      </w:r>
      <w:r w:rsidR="009D26D3">
        <w:rPr>
          <w:rFonts w:ascii="Times New Roman" w:hAnsi="Times New Roman" w:cs="Times New Roman"/>
          <w:sz w:val="24"/>
          <w:szCs w:val="24"/>
        </w:rPr>
        <w:t>Соглашение</w:t>
      </w:r>
      <w:r w:rsidRPr="00FF6C14">
        <w:rPr>
          <w:rFonts w:ascii="Times New Roman" w:hAnsi="Times New Roman" w:cs="Times New Roman"/>
          <w:sz w:val="24"/>
          <w:szCs w:val="24"/>
        </w:rPr>
        <w:t xml:space="preserve"> о нижеследующем:</w:t>
      </w:r>
    </w:p>
    <w:p w:rsidR="00FF6C14" w:rsidRPr="00FF6C14" w:rsidRDefault="00FF6C14" w:rsidP="00FF6C14">
      <w:pPr>
        <w:pStyle w:val="ConsPlusNonformat"/>
        <w:widowControl/>
        <w:jc w:val="both"/>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1. Предмет договора</w:t>
      </w:r>
    </w:p>
    <w:p w:rsidR="00FF6C14" w:rsidRPr="00FF6C14" w:rsidRDefault="00FF6C14" w:rsidP="00FF6C14">
      <w:pPr>
        <w:pStyle w:val="ConsPlusNonformat"/>
        <w:widowControl/>
        <w:rPr>
          <w:rFonts w:ascii="Times New Roman" w:hAnsi="Times New Roman" w:cs="Times New Roman"/>
          <w:b/>
          <w:sz w:val="24"/>
          <w:szCs w:val="24"/>
        </w:rPr>
      </w:pPr>
    </w:p>
    <w:p w:rsidR="00734042" w:rsidRDefault="00FF6C14" w:rsidP="00B56EBB">
      <w:pPr>
        <w:pStyle w:val="ConsPlusNonformat"/>
        <w:widowControl/>
        <w:tabs>
          <w:tab w:val="left" w:pos="709"/>
        </w:tabs>
        <w:jc w:val="both"/>
        <w:rPr>
          <w:rFonts w:ascii="Times New Roman" w:hAnsi="Times New Roman" w:cs="Times New Roman"/>
          <w:b/>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1.1</w:t>
      </w:r>
      <w:r w:rsidR="00B56EBB">
        <w:rPr>
          <w:rFonts w:ascii="Times New Roman" w:hAnsi="Times New Roman" w:cs="Times New Roman"/>
          <w:sz w:val="24"/>
          <w:szCs w:val="24"/>
        </w:rPr>
        <w:t>.</w:t>
      </w:r>
      <w:r w:rsidRPr="00FF6C14">
        <w:rPr>
          <w:rFonts w:ascii="Times New Roman" w:hAnsi="Times New Roman" w:cs="Times New Roman"/>
          <w:sz w:val="24"/>
          <w:szCs w:val="24"/>
        </w:rPr>
        <w:t xml:space="preserve">  Предметом  договора является предоставление Получателю субсидии по мероприятию: </w:t>
      </w:r>
      <w:r w:rsidR="00734042">
        <w:rPr>
          <w:rFonts w:ascii="Times New Roman" w:hAnsi="Times New Roman" w:cs="Times New Roman"/>
          <w:b/>
          <w:sz w:val="24"/>
          <w:szCs w:val="24"/>
        </w:rPr>
        <w:t>_________________________________________________________________</w:t>
      </w:r>
    </w:p>
    <w:p w:rsidR="00FF6C14" w:rsidRPr="00FF6C14" w:rsidRDefault="00FF6C14" w:rsidP="00734042">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в  рамках  реализации  муниципальной  </w:t>
      </w:r>
      <w:hyperlink r:id="rId13" w:history="1">
        <w:r w:rsidRPr="00FF6C14">
          <w:rPr>
            <w:rFonts w:ascii="Times New Roman" w:hAnsi="Times New Roman" w:cs="Times New Roman"/>
            <w:sz w:val="24"/>
            <w:szCs w:val="24"/>
          </w:rPr>
          <w:t>программы</w:t>
        </w:r>
      </w:hyperlink>
      <w:r w:rsidRPr="00FF6C14">
        <w:rPr>
          <w:rFonts w:ascii="Times New Roman" w:hAnsi="Times New Roman" w:cs="Times New Roman"/>
          <w:sz w:val="24"/>
          <w:szCs w:val="24"/>
        </w:rPr>
        <w:t xml:space="preserve">  «Развитие малого и среднего предпринимательства в муниципальном районе «Дзержинский район» на 2014-2016 годы», утвержденной постановлением админист</w:t>
      </w:r>
      <w:r w:rsidR="00D95B12">
        <w:rPr>
          <w:rFonts w:ascii="Times New Roman" w:hAnsi="Times New Roman" w:cs="Times New Roman"/>
          <w:sz w:val="24"/>
          <w:szCs w:val="24"/>
        </w:rPr>
        <w:t>рации Дзержинского района  от 07.10.2013 № 2427 (в редакции постановления от 25.12.2015 № 1723)</w:t>
      </w:r>
      <w:r w:rsidR="00734042">
        <w:rPr>
          <w:rFonts w:ascii="Times New Roman" w:hAnsi="Times New Roman" w:cs="Times New Roman"/>
          <w:sz w:val="24"/>
          <w:szCs w:val="24"/>
        </w:rPr>
        <w:t xml:space="preserve"> </w:t>
      </w:r>
      <w:r w:rsidRPr="00FF6C14">
        <w:rPr>
          <w:rFonts w:ascii="Times New Roman" w:hAnsi="Times New Roman" w:cs="Times New Roman"/>
          <w:sz w:val="24"/>
          <w:szCs w:val="24"/>
        </w:rPr>
        <w:t xml:space="preserve"> (далее - субсидия).</w:t>
      </w:r>
    </w:p>
    <w:p w:rsidR="00D95B12"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00D16C46">
        <w:rPr>
          <w:rFonts w:ascii="Times New Roman" w:hAnsi="Times New Roman" w:cs="Times New Roman"/>
          <w:sz w:val="24"/>
          <w:szCs w:val="24"/>
        </w:rPr>
        <w:t xml:space="preserve"> 1.2.  Субсидия</w:t>
      </w:r>
      <w:r w:rsidRPr="00FF6C14">
        <w:rPr>
          <w:rFonts w:ascii="Times New Roman" w:hAnsi="Times New Roman" w:cs="Times New Roman"/>
          <w:sz w:val="24"/>
          <w:szCs w:val="24"/>
        </w:rPr>
        <w:t xml:space="preserve"> предоставляется Получателю</w:t>
      </w:r>
      <w:r w:rsidR="00D95B12">
        <w:rPr>
          <w:rFonts w:ascii="Times New Roman" w:hAnsi="Times New Roman" w:cs="Times New Roman"/>
          <w:sz w:val="24"/>
          <w:szCs w:val="24"/>
        </w:rPr>
        <w:t xml:space="preserve"> на ______________________________</w:t>
      </w:r>
    </w:p>
    <w:p w:rsidR="00FF6C14" w:rsidRPr="00FF6C14" w:rsidRDefault="00D95B12" w:rsidP="00D95B12">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FF6C14" w:rsidRPr="00FF6C14">
        <w:rPr>
          <w:rFonts w:ascii="Times New Roman" w:hAnsi="Times New Roman" w:cs="Times New Roman"/>
          <w:sz w:val="24"/>
          <w:szCs w:val="24"/>
        </w:rPr>
        <w:t>.</w:t>
      </w:r>
    </w:p>
    <w:p w:rsidR="00FF6C14" w:rsidRPr="00FF6C14" w:rsidRDefault="00FF6C14" w:rsidP="00FF6C14">
      <w:pPr>
        <w:pStyle w:val="ConsPlusNonformat"/>
        <w:widowControl/>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2. Сумма договора и порядок расчетов</w:t>
      </w:r>
    </w:p>
    <w:p w:rsidR="00FF6C14" w:rsidRPr="00FF6C14" w:rsidRDefault="00FF6C14" w:rsidP="00FF6C14">
      <w:pPr>
        <w:pStyle w:val="ConsPlusNonformat"/>
        <w:widowControl/>
        <w:rPr>
          <w:rFonts w:ascii="Times New Roman" w:hAnsi="Times New Roman" w:cs="Times New Roman"/>
          <w:sz w:val="24"/>
          <w:szCs w:val="24"/>
        </w:rPr>
      </w:pPr>
    </w:p>
    <w:p w:rsidR="00FF6C14" w:rsidRPr="00FF6C14" w:rsidRDefault="00FF6C14" w:rsidP="00B56EBB">
      <w:pPr>
        <w:pStyle w:val="ConsPlusNonformat"/>
        <w:widowControl/>
        <w:tabs>
          <w:tab w:val="left" w:pos="709"/>
        </w:tabs>
        <w:spacing w:line="0" w:lineRule="atLeast"/>
        <w:rPr>
          <w:rFonts w:ascii="Times New Roman" w:hAnsi="Times New Roman" w:cs="Times New Roman"/>
          <w:b/>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 2.1. Сумма субсидии составляет </w:t>
      </w:r>
      <w:r w:rsidR="00B56EBB">
        <w:rPr>
          <w:rFonts w:ascii="Times New Roman" w:hAnsi="Times New Roman" w:cs="Times New Roman"/>
          <w:b/>
          <w:sz w:val="24"/>
          <w:szCs w:val="24"/>
        </w:rPr>
        <w:t>_____________</w:t>
      </w:r>
      <w:r w:rsidR="00DC7B52">
        <w:rPr>
          <w:rFonts w:ascii="Times New Roman" w:hAnsi="Times New Roman" w:cs="Times New Roman"/>
          <w:b/>
          <w:sz w:val="24"/>
          <w:szCs w:val="24"/>
        </w:rPr>
        <w:t>______</w:t>
      </w:r>
      <w:r w:rsidR="00B56EBB">
        <w:rPr>
          <w:rFonts w:ascii="Times New Roman" w:hAnsi="Times New Roman" w:cs="Times New Roman"/>
          <w:b/>
          <w:sz w:val="24"/>
          <w:szCs w:val="24"/>
        </w:rPr>
        <w:t xml:space="preserve"> рублей ________ коп</w:t>
      </w:r>
      <w:r w:rsidRPr="00FF6C14">
        <w:rPr>
          <w:rFonts w:ascii="Times New Roman" w:hAnsi="Times New Roman" w:cs="Times New Roman"/>
          <w:b/>
          <w:sz w:val="24"/>
          <w:szCs w:val="24"/>
        </w:rPr>
        <w:t>.</w:t>
      </w:r>
    </w:p>
    <w:p w:rsidR="00B56EBB" w:rsidRDefault="00B56EBB" w:rsidP="00B56EBB">
      <w:pPr>
        <w:tabs>
          <w:tab w:val="left" w:pos="709"/>
          <w:tab w:val="left" w:pos="1980"/>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F6C14" w:rsidRPr="00FF6C14">
        <w:rPr>
          <w:rFonts w:ascii="Times New Roman" w:hAnsi="Times New Roman" w:cs="Times New Roman"/>
          <w:sz w:val="24"/>
          <w:szCs w:val="24"/>
        </w:rPr>
        <w:t>2.2.</w:t>
      </w:r>
      <w:r>
        <w:rPr>
          <w:rFonts w:ascii="Times New Roman" w:hAnsi="Times New Roman" w:cs="Times New Roman"/>
          <w:sz w:val="24"/>
          <w:szCs w:val="24"/>
        </w:rPr>
        <w:t xml:space="preserve"> </w:t>
      </w:r>
      <w:r w:rsidR="0029489A">
        <w:rPr>
          <w:rFonts w:ascii="Times New Roman" w:hAnsi="Times New Roman" w:cs="Times New Roman"/>
          <w:sz w:val="24"/>
          <w:szCs w:val="24"/>
        </w:rPr>
        <w:t>Источники финансирования</w:t>
      </w:r>
      <w:r w:rsidR="00FF6C14" w:rsidRPr="00FF6C14">
        <w:rPr>
          <w:rFonts w:ascii="Times New Roman" w:hAnsi="Times New Roman" w:cs="Times New Roman"/>
          <w:sz w:val="24"/>
          <w:szCs w:val="24"/>
        </w:rPr>
        <w:t xml:space="preserve">:  </w:t>
      </w:r>
    </w:p>
    <w:p w:rsidR="00FF6C14" w:rsidRPr="00FF6C14" w:rsidRDefault="00B56EBB" w:rsidP="00B56EBB">
      <w:pPr>
        <w:tabs>
          <w:tab w:val="left" w:pos="1980"/>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F6C14" w:rsidRPr="00FF6C14">
        <w:rPr>
          <w:rFonts w:ascii="Times New Roman" w:hAnsi="Times New Roman" w:cs="Times New Roman"/>
          <w:sz w:val="24"/>
          <w:szCs w:val="24"/>
        </w:rPr>
        <w:t>средства бюджета МР «Дзержи</w:t>
      </w:r>
      <w:r>
        <w:rPr>
          <w:rFonts w:ascii="Times New Roman" w:hAnsi="Times New Roman" w:cs="Times New Roman"/>
          <w:sz w:val="24"/>
          <w:szCs w:val="24"/>
        </w:rPr>
        <w:t>нский район» в размере _____________</w:t>
      </w:r>
      <w:r w:rsidR="00DC7B52">
        <w:rPr>
          <w:rFonts w:ascii="Times New Roman" w:hAnsi="Times New Roman" w:cs="Times New Roman"/>
          <w:sz w:val="24"/>
          <w:szCs w:val="24"/>
        </w:rPr>
        <w:t>____</w:t>
      </w:r>
      <w:r w:rsidR="00FF6C14" w:rsidRPr="00FF6C14">
        <w:rPr>
          <w:rFonts w:ascii="Times New Roman" w:hAnsi="Times New Roman" w:cs="Times New Roman"/>
          <w:sz w:val="24"/>
          <w:szCs w:val="24"/>
        </w:rPr>
        <w:t>рублей;</w:t>
      </w:r>
    </w:p>
    <w:p w:rsidR="00FF6C14" w:rsidRPr="00FF6C14" w:rsidRDefault="00B56EBB" w:rsidP="00B56EBB">
      <w:pPr>
        <w:tabs>
          <w:tab w:val="left" w:pos="1980"/>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F6C14" w:rsidRPr="00FF6C14">
        <w:rPr>
          <w:rFonts w:ascii="Times New Roman" w:hAnsi="Times New Roman" w:cs="Times New Roman"/>
          <w:sz w:val="24"/>
          <w:szCs w:val="24"/>
        </w:rPr>
        <w:t>средства област</w:t>
      </w:r>
      <w:r>
        <w:rPr>
          <w:rFonts w:ascii="Times New Roman" w:hAnsi="Times New Roman" w:cs="Times New Roman"/>
          <w:sz w:val="24"/>
          <w:szCs w:val="24"/>
        </w:rPr>
        <w:t>ного бюджета в размере ____________</w:t>
      </w:r>
      <w:r w:rsidR="00DC7B52">
        <w:rPr>
          <w:rFonts w:ascii="Times New Roman" w:hAnsi="Times New Roman" w:cs="Times New Roman"/>
          <w:sz w:val="24"/>
          <w:szCs w:val="24"/>
        </w:rPr>
        <w:t>__________</w:t>
      </w:r>
      <w:r w:rsidR="00FF6C14" w:rsidRPr="00FF6C14">
        <w:rPr>
          <w:rFonts w:ascii="Times New Roman" w:hAnsi="Times New Roman" w:cs="Times New Roman"/>
          <w:sz w:val="24"/>
          <w:szCs w:val="24"/>
        </w:rPr>
        <w:t xml:space="preserve"> рублей. </w:t>
      </w:r>
    </w:p>
    <w:p w:rsidR="00FF6C14" w:rsidRDefault="00FF6C14" w:rsidP="00B56EBB">
      <w:pPr>
        <w:pStyle w:val="ConsPlusNonformat"/>
        <w:widowControl/>
        <w:tabs>
          <w:tab w:val="left" w:pos="709"/>
        </w:tabs>
        <w:spacing w:line="0" w:lineRule="atLeast"/>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2.3. Предоставление  субсидии  по  настоящему  </w:t>
      </w:r>
      <w:r w:rsidR="00DC7B52">
        <w:rPr>
          <w:rFonts w:ascii="Times New Roman" w:hAnsi="Times New Roman" w:cs="Times New Roman"/>
          <w:sz w:val="24"/>
          <w:szCs w:val="24"/>
        </w:rPr>
        <w:t>Соглашению</w:t>
      </w:r>
      <w:r w:rsidRPr="00FF6C14">
        <w:rPr>
          <w:rFonts w:ascii="Times New Roman" w:hAnsi="Times New Roman" w:cs="Times New Roman"/>
          <w:sz w:val="24"/>
          <w:szCs w:val="24"/>
        </w:rPr>
        <w:t xml:space="preserve"> осуществляется Администрацией  единовременно  путем  безналичного  перечисления  всей суммы субсидии на расчетный счет Получателя в срок не позднее 10 рабочих дней  со дня заключения  </w:t>
      </w:r>
      <w:r w:rsidR="00D16C46">
        <w:rPr>
          <w:rFonts w:ascii="Times New Roman" w:hAnsi="Times New Roman" w:cs="Times New Roman"/>
          <w:sz w:val="24"/>
          <w:szCs w:val="24"/>
        </w:rPr>
        <w:t>Соглашения</w:t>
      </w:r>
      <w:r w:rsidRPr="00FF6C14">
        <w:rPr>
          <w:rFonts w:ascii="Times New Roman" w:hAnsi="Times New Roman" w:cs="Times New Roman"/>
          <w:sz w:val="24"/>
          <w:szCs w:val="24"/>
        </w:rPr>
        <w:t>.</w:t>
      </w:r>
    </w:p>
    <w:p w:rsidR="00FF6C14" w:rsidRPr="00FF6C14" w:rsidRDefault="00FF6C14" w:rsidP="00B56EBB">
      <w:pPr>
        <w:pStyle w:val="ConsPlusNonformat"/>
        <w:widowControl/>
        <w:spacing w:line="0" w:lineRule="atLeast"/>
        <w:jc w:val="both"/>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3. Права и обязанности Сторон</w:t>
      </w:r>
    </w:p>
    <w:p w:rsidR="00FF6C14" w:rsidRPr="00FF6C14" w:rsidRDefault="00FF6C14" w:rsidP="00FF6C14">
      <w:pPr>
        <w:pStyle w:val="ConsPlusNonformat"/>
        <w:widowControl/>
        <w:rPr>
          <w:rFonts w:ascii="Times New Roman" w:hAnsi="Times New Roman" w:cs="Times New Roman"/>
          <w:b/>
          <w:sz w:val="24"/>
          <w:szCs w:val="24"/>
        </w:rPr>
      </w:pPr>
    </w:p>
    <w:p w:rsidR="00FF6C14" w:rsidRPr="00FF6C14" w:rsidRDefault="00FF6C14" w:rsidP="00B56EBB">
      <w:pPr>
        <w:pStyle w:val="ConsPlusNonformat"/>
        <w:widowControl/>
        <w:tabs>
          <w:tab w:val="left" w:pos="709"/>
        </w:tabs>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 3.1. Администрация  обязана:</w:t>
      </w:r>
    </w:p>
    <w:p w:rsidR="00FF6C14" w:rsidRPr="00FF6C14" w:rsidRDefault="00FF6C14" w:rsidP="004217CF">
      <w:pPr>
        <w:pStyle w:val="ConsPlusNonformat"/>
        <w:widowControl/>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3.1.1.  Обеспечить  перечисление  субсид</w:t>
      </w:r>
      <w:r w:rsidR="004217CF">
        <w:rPr>
          <w:rFonts w:ascii="Times New Roman" w:hAnsi="Times New Roman" w:cs="Times New Roman"/>
          <w:sz w:val="24"/>
          <w:szCs w:val="24"/>
        </w:rPr>
        <w:t xml:space="preserve">ии  в порядке, сроки и размере, </w:t>
      </w:r>
      <w:r w:rsidRPr="00FF6C14">
        <w:rPr>
          <w:rFonts w:ascii="Times New Roman" w:hAnsi="Times New Roman" w:cs="Times New Roman"/>
          <w:sz w:val="24"/>
          <w:szCs w:val="24"/>
        </w:rPr>
        <w:t xml:space="preserve">предусмотренные настоящим </w:t>
      </w:r>
      <w:r w:rsidR="004217CF">
        <w:rPr>
          <w:rFonts w:ascii="Times New Roman" w:hAnsi="Times New Roman" w:cs="Times New Roman"/>
          <w:sz w:val="24"/>
          <w:szCs w:val="24"/>
        </w:rPr>
        <w:t>Соглашением</w:t>
      </w:r>
      <w:r w:rsidRPr="00FF6C14">
        <w:rPr>
          <w:rFonts w:ascii="Times New Roman" w:hAnsi="Times New Roman" w:cs="Times New Roman"/>
          <w:sz w:val="24"/>
          <w:szCs w:val="24"/>
        </w:rPr>
        <w:t>.</w:t>
      </w:r>
    </w:p>
    <w:p w:rsidR="00FF6C14" w:rsidRPr="00FF6C14" w:rsidRDefault="00FF6C14" w:rsidP="00FF6C14">
      <w:pPr>
        <w:pStyle w:val="ConsPlusNonformat"/>
        <w:widowControl/>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3.1.2.   Осуществлять   контроль  за  соблюдением  Получателем  условий предоставления и расходования субсидии.</w:t>
      </w:r>
    </w:p>
    <w:p w:rsid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3.1.3.  В случае выявления нарушения условий, установленных при предоставлении  субсидий, а также предоставления документов, содержащих недостоверную информацию, Администрация не позднее чем в десятидневный срок со дня установления таких фактов  направляет Получателю  субсидии требование о возврате субсидии  в бюджет  муниципального района «Дзержинский район». </w:t>
      </w:r>
    </w:p>
    <w:p w:rsidR="00153D19" w:rsidRPr="00FF6C14" w:rsidRDefault="00153D19" w:rsidP="00A0630C">
      <w:pPr>
        <w:pStyle w:val="ConsPlusNormal"/>
        <w:tabs>
          <w:tab w:val="left" w:pos="709"/>
        </w:tabs>
        <w:ind w:firstLine="540"/>
        <w:jc w:val="both"/>
      </w:pPr>
      <w:r>
        <w:t xml:space="preserve">   3.2</w:t>
      </w:r>
      <w:r w:rsidRPr="00F0555C">
        <w:t>. По истечении 6 месяцев</w:t>
      </w:r>
      <w:r>
        <w:t xml:space="preserve"> от </w:t>
      </w:r>
      <w:r w:rsidRPr="00F0555C">
        <w:t xml:space="preserve"> даты  получения субсидии Получатель субсидии предоставляет в отдел  экономики администрации Дзержинского района </w:t>
      </w:r>
      <w:r>
        <w:t xml:space="preserve">отчет </w:t>
      </w:r>
      <w:r w:rsidRPr="00F0555C">
        <w:t xml:space="preserve">о производственной деятельности, производстве товаров, работ, услуг, подтверждающий использование </w:t>
      </w:r>
      <w:r>
        <w:t>в процессе производства объект,</w:t>
      </w:r>
      <w:r w:rsidRPr="00F0555C">
        <w:t xml:space="preserve"> на возмещение частичных затрат которого была получена субсидия.</w:t>
      </w:r>
    </w:p>
    <w:p w:rsidR="00FF6C14" w:rsidRPr="00FF6C14" w:rsidRDefault="00FF6C14" w:rsidP="00FF6C14">
      <w:pPr>
        <w:pStyle w:val="ConsPlusNonformat"/>
        <w:widowControl/>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3.3. Получатель обязуется:</w:t>
      </w: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3.3.1.  В  случае  выявления нецелевого предоставления субсидии вернуть полученные  средства  в   бюджет муниципального района  «Дзержинский район»  в  срок  не позднее одного месяца  со дня получения требования  о возврате субсидии.</w:t>
      </w:r>
    </w:p>
    <w:p w:rsidR="00FF6C14" w:rsidRPr="00FF6C14" w:rsidRDefault="00FF6C14" w:rsidP="00FF6C14">
      <w:pPr>
        <w:pStyle w:val="ConsPlusNonformat"/>
        <w:widowControl/>
        <w:jc w:val="center"/>
        <w:rPr>
          <w:rFonts w:ascii="Times New Roman" w:hAnsi="Times New Roman" w:cs="Times New Roman"/>
          <w:b/>
          <w:sz w:val="24"/>
          <w:szCs w:val="24"/>
        </w:rPr>
      </w:pPr>
    </w:p>
    <w:p w:rsidR="00FF6C14" w:rsidRPr="00FF6C14" w:rsidRDefault="00CE7450" w:rsidP="00FF6C1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r w:rsidR="00FF6C14" w:rsidRPr="00FF6C14">
        <w:rPr>
          <w:rFonts w:ascii="Times New Roman" w:hAnsi="Times New Roman" w:cs="Times New Roman"/>
          <w:b/>
          <w:sz w:val="24"/>
          <w:szCs w:val="24"/>
        </w:rPr>
        <w:t>4. Ответственность Сторон</w:t>
      </w:r>
    </w:p>
    <w:p w:rsidR="00FF6C14" w:rsidRPr="00FF6C14" w:rsidRDefault="00FF6C14" w:rsidP="00FF6C14">
      <w:pPr>
        <w:pStyle w:val="ConsPlusNonformat"/>
        <w:widowControl/>
        <w:rPr>
          <w:rFonts w:ascii="Times New Roman" w:hAnsi="Times New Roman" w:cs="Times New Roman"/>
          <w:b/>
          <w:sz w:val="24"/>
          <w:szCs w:val="24"/>
        </w:rPr>
      </w:pP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 4.1.  За  неисполне</w:t>
      </w:r>
      <w:r w:rsidR="00D16C46">
        <w:rPr>
          <w:rFonts w:ascii="Times New Roman" w:hAnsi="Times New Roman" w:cs="Times New Roman"/>
          <w:sz w:val="24"/>
          <w:szCs w:val="24"/>
        </w:rPr>
        <w:t>ние  (ненадлежащее  исполнение)</w:t>
      </w:r>
      <w:r w:rsidRPr="00FF6C14">
        <w:rPr>
          <w:rFonts w:ascii="Times New Roman" w:hAnsi="Times New Roman" w:cs="Times New Roman"/>
          <w:sz w:val="24"/>
          <w:szCs w:val="24"/>
        </w:rPr>
        <w:t xml:space="preserve"> настоящего </w:t>
      </w:r>
      <w:r w:rsidR="00DC7B52">
        <w:rPr>
          <w:rFonts w:ascii="Times New Roman" w:hAnsi="Times New Roman" w:cs="Times New Roman"/>
          <w:sz w:val="24"/>
          <w:szCs w:val="24"/>
        </w:rPr>
        <w:t>Соглашения</w:t>
      </w:r>
      <w:r w:rsidRPr="00FF6C14">
        <w:rPr>
          <w:rFonts w:ascii="Times New Roman" w:hAnsi="Times New Roman" w:cs="Times New Roman"/>
          <w:sz w:val="24"/>
          <w:szCs w:val="24"/>
        </w:rPr>
        <w:t xml:space="preserve"> Стороны    несут    ответственн</w:t>
      </w:r>
      <w:r w:rsidR="00D16C46">
        <w:rPr>
          <w:rFonts w:ascii="Times New Roman" w:hAnsi="Times New Roman" w:cs="Times New Roman"/>
          <w:sz w:val="24"/>
          <w:szCs w:val="24"/>
        </w:rPr>
        <w:t xml:space="preserve">ость   в  соответствии  с </w:t>
      </w:r>
      <w:r w:rsidRPr="00FF6C14">
        <w:rPr>
          <w:rFonts w:ascii="Times New Roman" w:hAnsi="Times New Roman" w:cs="Times New Roman"/>
          <w:sz w:val="24"/>
          <w:szCs w:val="24"/>
        </w:rPr>
        <w:t xml:space="preserve"> действующим законодательством.</w:t>
      </w: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00D16C46">
        <w:rPr>
          <w:rFonts w:ascii="Times New Roman" w:hAnsi="Times New Roman" w:cs="Times New Roman"/>
          <w:sz w:val="24"/>
          <w:szCs w:val="24"/>
        </w:rPr>
        <w:t xml:space="preserve">4.2. </w:t>
      </w:r>
      <w:r w:rsidRPr="00FF6C14">
        <w:rPr>
          <w:rFonts w:ascii="Times New Roman" w:hAnsi="Times New Roman" w:cs="Times New Roman"/>
          <w:sz w:val="24"/>
          <w:szCs w:val="24"/>
        </w:rPr>
        <w:t>Пол</w:t>
      </w:r>
      <w:r w:rsidR="00D16C46">
        <w:rPr>
          <w:rFonts w:ascii="Times New Roman" w:hAnsi="Times New Roman" w:cs="Times New Roman"/>
          <w:sz w:val="24"/>
          <w:szCs w:val="24"/>
        </w:rPr>
        <w:t xml:space="preserve">учатель несет ответственность за </w:t>
      </w:r>
      <w:r w:rsidRPr="00FF6C14">
        <w:rPr>
          <w:rFonts w:ascii="Times New Roman" w:hAnsi="Times New Roman" w:cs="Times New Roman"/>
          <w:sz w:val="24"/>
          <w:szCs w:val="24"/>
        </w:rPr>
        <w:t>достоверность информации, предос</w:t>
      </w:r>
      <w:r w:rsidR="00D16C46">
        <w:rPr>
          <w:rFonts w:ascii="Times New Roman" w:hAnsi="Times New Roman" w:cs="Times New Roman"/>
          <w:sz w:val="24"/>
          <w:szCs w:val="24"/>
        </w:rPr>
        <w:t xml:space="preserve">тавляемой  Администрации  для получения   субсидии,  и </w:t>
      </w:r>
      <w:r w:rsidRPr="00FF6C14">
        <w:rPr>
          <w:rFonts w:ascii="Times New Roman" w:hAnsi="Times New Roman" w:cs="Times New Roman"/>
          <w:sz w:val="24"/>
          <w:szCs w:val="24"/>
        </w:rPr>
        <w:t xml:space="preserve"> нецелевое использование бюджетных средств.</w:t>
      </w: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4.3.   Порядок   возврата  субсидии  осуществляется  в  соответствии  с действующим законодательством Российской Федерации и Калужской области.</w:t>
      </w:r>
    </w:p>
    <w:p w:rsidR="00FF6C14" w:rsidRPr="00FF6C14" w:rsidRDefault="00FF6C14" w:rsidP="00FF6C14">
      <w:pPr>
        <w:pStyle w:val="ConsPlusNonformat"/>
        <w:widowControl/>
        <w:jc w:val="center"/>
        <w:rPr>
          <w:rFonts w:ascii="Times New Roman" w:hAnsi="Times New Roman" w:cs="Times New Roman"/>
          <w:b/>
          <w:sz w:val="24"/>
          <w:szCs w:val="24"/>
        </w:rPr>
      </w:pPr>
    </w:p>
    <w:p w:rsidR="00FF6C14" w:rsidRPr="00FF6C14" w:rsidRDefault="00CE7450" w:rsidP="00FF6C1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r w:rsidR="00FF6C14" w:rsidRPr="00FF6C14">
        <w:rPr>
          <w:rFonts w:ascii="Times New Roman" w:hAnsi="Times New Roman" w:cs="Times New Roman"/>
          <w:b/>
          <w:sz w:val="24"/>
          <w:szCs w:val="24"/>
        </w:rPr>
        <w:t>5. Порядок разрешения споров</w:t>
      </w:r>
    </w:p>
    <w:p w:rsidR="00FF6C14" w:rsidRPr="00FF6C14" w:rsidRDefault="00FF6C14" w:rsidP="00FF6C14">
      <w:pPr>
        <w:pStyle w:val="ConsPlusNonformat"/>
        <w:widowControl/>
        <w:jc w:val="both"/>
        <w:rPr>
          <w:rFonts w:ascii="Times New Roman" w:hAnsi="Times New Roman" w:cs="Times New Roman"/>
          <w:sz w:val="24"/>
          <w:szCs w:val="24"/>
        </w:rPr>
      </w:pP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  5.1.   Все   споры   и  разногласия,  возникающие  между  Сторонами  по настоящему  </w:t>
      </w:r>
      <w:r w:rsidR="00DC7B52">
        <w:rPr>
          <w:rFonts w:ascii="Times New Roman" w:hAnsi="Times New Roman" w:cs="Times New Roman"/>
          <w:sz w:val="24"/>
          <w:szCs w:val="24"/>
        </w:rPr>
        <w:t>Соглашению</w:t>
      </w:r>
      <w:r w:rsidRPr="00FF6C14">
        <w:rPr>
          <w:rFonts w:ascii="Times New Roman" w:hAnsi="Times New Roman" w:cs="Times New Roman"/>
          <w:sz w:val="24"/>
          <w:szCs w:val="24"/>
        </w:rPr>
        <w:t>, разрешаются по соглашению Сторон путем переговоров.</w:t>
      </w: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 5.2.  В  случае  невозможности разрешения разногласий путем переговоров спор  подлежит  рассмотрению  в  арбитражном  суде Калужской области в порядке, установленном законодательством Российской Федерации.</w:t>
      </w:r>
    </w:p>
    <w:p w:rsidR="00FF6C14" w:rsidRPr="00FF6C14" w:rsidRDefault="00FF6C14" w:rsidP="00FF6C14">
      <w:pPr>
        <w:pStyle w:val="ConsPlusNonformat"/>
        <w:widowControl/>
        <w:jc w:val="both"/>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6. Порядок изменения и расторжения договора</w:t>
      </w:r>
    </w:p>
    <w:p w:rsidR="00FF6C14" w:rsidRPr="00FF6C14" w:rsidRDefault="00FF6C14" w:rsidP="00FF6C14">
      <w:pPr>
        <w:pStyle w:val="ConsPlusNonformat"/>
        <w:widowControl/>
        <w:rPr>
          <w:rFonts w:ascii="Times New Roman" w:hAnsi="Times New Roman" w:cs="Times New Roman"/>
          <w:sz w:val="24"/>
          <w:szCs w:val="24"/>
        </w:rPr>
      </w:pP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6.1.  Любые  изменения  и  дополнения  к настоящему </w:t>
      </w:r>
      <w:r w:rsidR="00DC7B52">
        <w:rPr>
          <w:rFonts w:ascii="Times New Roman" w:hAnsi="Times New Roman" w:cs="Times New Roman"/>
          <w:sz w:val="24"/>
          <w:szCs w:val="24"/>
        </w:rPr>
        <w:t>Соглашению</w:t>
      </w:r>
      <w:r w:rsidRPr="00FF6C14">
        <w:rPr>
          <w:rFonts w:ascii="Times New Roman" w:hAnsi="Times New Roman" w:cs="Times New Roman"/>
          <w:sz w:val="24"/>
          <w:szCs w:val="24"/>
        </w:rPr>
        <w:t xml:space="preserve"> имеют силу только  в  том  случае,  если  они  оформлены в письменном виде и подписаны обеими  Сторонами,  за  исключением случая, указанного </w:t>
      </w:r>
      <w:r w:rsidRPr="00FF6C14">
        <w:rPr>
          <w:rFonts w:ascii="Times New Roman" w:hAnsi="Times New Roman" w:cs="Times New Roman"/>
          <w:color w:val="0000FF"/>
          <w:sz w:val="24"/>
          <w:szCs w:val="24"/>
        </w:rPr>
        <w:t xml:space="preserve">в </w:t>
      </w:r>
      <w:hyperlink r:id="rId14" w:history="1">
        <w:r w:rsidRPr="00FF6C14">
          <w:rPr>
            <w:rFonts w:ascii="Times New Roman" w:hAnsi="Times New Roman" w:cs="Times New Roman"/>
            <w:color w:val="0000FF"/>
            <w:sz w:val="24"/>
            <w:szCs w:val="24"/>
          </w:rPr>
          <w:t>п. 7.</w:t>
        </w:r>
      </w:hyperlink>
      <w:r w:rsidRPr="00FF6C14">
        <w:rPr>
          <w:rFonts w:ascii="Times New Roman" w:hAnsi="Times New Roman" w:cs="Times New Roman"/>
          <w:color w:val="0000FF"/>
          <w:sz w:val="24"/>
          <w:szCs w:val="24"/>
        </w:rPr>
        <w:t>3</w:t>
      </w:r>
      <w:r w:rsidRPr="00FF6C14">
        <w:rPr>
          <w:rFonts w:ascii="Times New Roman" w:hAnsi="Times New Roman" w:cs="Times New Roman"/>
          <w:sz w:val="24"/>
          <w:szCs w:val="24"/>
        </w:rPr>
        <w:t xml:space="preserve">  настоящего </w:t>
      </w:r>
      <w:r w:rsidR="00DC7B52">
        <w:rPr>
          <w:rFonts w:ascii="Times New Roman" w:hAnsi="Times New Roman" w:cs="Times New Roman"/>
          <w:sz w:val="24"/>
          <w:szCs w:val="24"/>
        </w:rPr>
        <w:t>Соглашения</w:t>
      </w:r>
      <w:r w:rsidRPr="00FF6C14">
        <w:rPr>
          <w:rFonts w:ascii="Times New Roman" w:hAnsi="Times New Roman" w:cs="Times New Roman"/>
          <w:sz w:val="24"/>
          <w:szCs w:val="24"/>
        </w:rPr>
        <w:t>.</w:t>
      </w:r>
    </w:p>
    <w:p w:rsidR="0072425C" w:rsidRDefault="00FF6C14" w:rsidP="00A0630C">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6.2.  Досрочное  расторжение настоящего </w:t>
      </w:r>
      <w:r w:rsidR="00DC7B52">
        <w:rPr>
          <w:rFonts w:ascii="Times New Roman" w:hAnsi="Times New Roman" w:cs="Times New Roman"/>
          <w:sz w:val="24"/>
          <w:szCs w:val="24"/>
        </w:rPr>
        <w:t>Соглашения</w:t>
      </w:r>
      <w:r w:rsidRPr="00FF6C14">
        <w:rPr>
          <w:rFonts w:ascii="Times New Roman" w:hAnsi="Times New Roman" w:cs="Times New Roman"/>
          <w:sz w:val="24"/>
          <w:szCs w:val="24"/>
        </w:rPr>
        <w:t xml:space="preserve"> может иметь место либо по соглашению Сторон, либо по основаниям, предусмотренным законодательством</w:t>
      </w:r>
      <w:r w:rsidR="00DC7B52">
        <w:rPr>
          <w:rFonts w:ascii="Times New Roman" w:hAnsi="Times New Roman" w:cs="Times New Roman"/>
          <w:sz w:val="24"/>
          <w:szCs w:val="24"/>
        </w:rPr>
        <w:t xml:space="preserve"> </w:t>
      </w:r>
      <w:r w:rsidRPr="00FF6C14">
        <w:rPr>
          <w:rFonts w:ascii="Times New Roman" w:hAnsi="Times New Roman" w:cs="Times New Roman"/>
          <w:sz w:val="24"/>
          <w:szCs w:val="24"/>
        </w:rPr>
        <w:t>Российской Федерации.</w:t>
      </w:r>
    </w:p>
    <w:p w:rsidR="00FF6C14" w:rsidRPr="00FF6C14" w:rsidRDefault="00FF6C14" w:rsidP="00FF6C14">
      <w:pPr>
        <w:pStyle w:val="ConsPlusNonformat"/>
        <w:widowControl/>
        <w:jc w:val="both"/>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7. Прочие условия</w:t>
      </w:r>
    </w:p>
    <w:p w:rsidR="00FF6C14" w:rsidRPr="00FF6C14" w:rsidRDefault="00FF6C14" w:rsidP="00FF6C14">
      <w:pPr>
        <w:pStyle w:val="ConsPlusNonformat"/>
        <w:widowControl/>
        <w:jc w:val="both"/>
        <w:rPr>
          <w:rFonts w:ascii="Times New Roman" w:hAnsi="Times New Roman" w:cs="Times New Roman"/>
          <w:b/>
          <w:sz w:val="24"/>
          <w:szCs w:val="24"/>
        </w:rPr>
      </w:pPr>
    </w:p>
    <w:p w:rsidR="00FF6C14" w:rsidRP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7.1.  Получатель согласен  на осуществление Администрацией</w:t>
      </w:r>
      <w:r w:rsidRPr="00FF6C14">
        <w:rPr>
          <w:rFonts w:ascii="Times New Roman" w:hAnsi="Times New Roman" w:cs="Times New Roman"/>
          <w:b/>
          <w:sz w:val="24"/>
          <w:szCs w:val="24"/>
        </w:rPr>
        <w:t xml:space="preserve"> </w:t>
      </w:r>
      <w:r w:rsidRPr="00FF6C14">
        <w:rPr>
          <w:rFonts w:ascii="Times New Roman" w:hAnsi="Times New Roman" w:cs="Times New Roman"/>
          <w:sz w:val="24"/>
          <w:szCs w:val="24"/>
        </w:rPr>
        <w:t xml:space="preserve">и органами муниципального финансового контроля  проверок соблюдения Получателем условий, целей и порядка предоставления  субсидий. </w:t>
      </w:r>
    </w:p>
    <w:p w:rsidR="00FF6C14" w:rsidRPr="00FF6C14" w:rsidRDefault="00FF6C14" w:rsidP="00FF6C14">
      <w:pPr>
        <w:pStyle w:val="ConsPlusNonformat"/>
        <w:widowControl/>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002C5DB4">
        <w:rPr>
          <w:rFonts w:ascii="Times New Roman" w:hAnsi="Times New Roman" w:cs="Times New Roman"/>
          <w:sz w:val="24"/>
          <w:szCs w:val="24"/>
        </w:rPr>
        <w:t>7.2. Настоящее</w:t>
      </w:r>
      <w:r w:rsidRPr="00FF6C14">
        <w:rPr>
          <w:rFonts w:ascii="Times New Roman" w:hAnsi="Times New Roman" w:cs="Times New Roman"/>
          <w:sz w:val="24"/>
          <w:szCs w:val="24"/>
        </w:rPr>
        <w:t xml:space="preserve"> </w:t>
      </w:r>
      <w:r w:rsidR="002C5DB4">
        <w:rPr>
          <w:rFonts w:ascii="Times New Roman" w:hAnsi="Times New Roman" w:cs="Times New Roman"/>
          <w:sz w:val="24"/>
          <w:szCs w:val="24"/>
        </w:rPr>
        <w:t>Соглашение вступает в действие со дня его подписания</w:t>
      </w:r>
      <w:r w:rsidRPr="00FF6C14">
        <w:rPr>
          <w:rFonts w:ascii="Times New Roman" w:hAnsi="Times New Roman" w:cs="Times New Roman"/>
          <w:sz w:val="24"/>
          <w:szCs w:val="24"/>
        </w:rPr>
        <w:t xml:space="preserve"> и действует до полного исполнения Сторонами своих обязательств.</w:t>
      </w:r>
    </w:p>
    <w:p w:rsidR="00FF6C14" w:rsidRPr="00FF6C14" w:rsidRDefault="00FF6C14" w:rsidP="00FF6C14">
      <w:pPr>
        <w:pStyle w:val="ConsPlusNonformat"/>
        <w:widowControl/>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Pr="00FF6C14">
        <w:rPr>
          <w:rFonts w:ascii="Times New Roman" w:hAnsi="Times New Roman" w:cs="Times New Roman"/>
          <w:sz w:val="24"/>
          <w:szCs w:val="24"/>
        </w:rPr>
        <w:t xml:space="preserve">7.3.  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указанные изменения являются неотъемлемой частью настоящего </w:t>
      </w:r>
      <w:r w:rsidR="002C5DB4">
        <w:rPr>
          <w:rFonts w:ascii="Times New Roman" w:hAnsi="Times New Roman" w:cs="Times New Roman"/>
          <w:sz w:val="24"/>
          <w:szCs w:val="24"/>
        </w:rPr>
        <w:t>Соглашения</w:t>
      </w:r>
      <w:r w:rsidRPr="00FF6C14">
        <w:rPr>
          <w:rFonts w:ascii="Times New Roman" w:hAnsi="Times New Roman" w:cs="Times New Roman"/>
          <w:sz w:val="24"/>
          <w:szCs w:val="24"/>
        </w:rPr>
        <w:t>.</w:t>
      </w:r>
    </w:p>
    <w:p w:rsidR="00FF6C14" w:rsidRDefault="00FF6C14" w:rsidP="00B56EBB">
      <w:pPr>
        <w:pStyle w:val="ConsPlusNonformat"/>
        <w:widowControl/>
        <w:tabs>
          <w:tab w:val="left" w:pos="709"/>
        </w:tabs>
        <w:jc w:val="both"/>
        <w:rPr>
          <w:rFonts w:ascii="Times New Roman" w:hAnsi="Times New Roman" w:cs="Times New Roman"/>
          <w:sz w:val="24"/>
          <w:szCs w:val="24"/>
        </w:rPr>
      </w:pPr>
      <w:r w:rsidRPr="00FF6C14">
        <w:rPr>
          <w:rFonts w:ascii="Times New Roman" w:hAnsi="Times New Roman" w:cs="Times New Roman"/>
          <w:sz w:val="24"/>
          <w:szCs w:val="24"/>
        </w:rPr>
        <w:t xml:space="preserve">    </w:t>
      </w:r>
      <w:r w:rsidR="00B56EBB">
        <w:rPr>
          <w:rFonts w:ascii="Times New Roman" w:hAnsi="Times New Roman" w:cs="Times New Roman"/>
          <w:sz w:val="24"/>
          <w:szCs w:val="24"/>
        </w:rPr>
        <w:t xml:space="preserve">        </w:t>
      </w:r>
      <w:r w:rsidR="002C5DB4">
        <w:rPr>
          <w:rFonts w:ascii="Times New Roman" w:hAnsi="Times New Roman" w:cs="Times New Roman"/>
          <w:sz w:val="24"/>
          <w:szCs w:val="24"/>
        </w:rPr>
        <w:t>7.4.   Настоящее</w:t>
      </w:r>
      <w:r w:rsidRPr="00FF6C14">
        <w:rPr>
          <w:rFonts w:ascii="Times New Roman" w:hAnsi="Times New Roman" w:cs="Times New Roman"/>
          <w:sz w:val="24"/>
          <w:szCs w:val="24"/>
        </w:rPr>
        <w:t xml:space="preserve">   </w:t>
      </w:r>
      <w:r w:rsidR="002C5DB4">
        <w:rPr>
          <w:rFonts w:ascii="Times New Roman" w:hAnsi="Times New Roman" w:cs="Times New Roman"/>
          <w:sz w:val="24"/>
          <w:szCs w:val="24"/>
        </w:rPr>
        <w:t>Соглашение</w:t>
      </w:r>
      <w:r w:rsidRPr="00FF6C14">
        <w:rPr>
          <w:rFonts w:ascii="Times New Roman" w:hAnsi="Times New Roman" w:cs="Times New Roman"/>
          <w:sz w:val="24"/>
          <w:szCs w:val="24"/>
        </w:rPr>
        <w:t xml:space="preserve">  составлен</w:t>
      </w:r>
      <w:r w:rsidR="002C5DB4">
        <w:rPr>
          <w:rFonts w:ascii="Times New Roman" w:hAnsi="Times New Roman" w:cs="Times New Roman"/>
          <w:sz w:val="24"/>
          <w:szCs w:val="24"/>
        </w:rPr>
        <w:t>о</w:t>
      </w:r>
      <w:r w:rsidRPr="00FF6C14">
        <w:rPr>
          <w:rFonts w:ascii="Times New Roman" w:hAnsi="Times New Roman" w:cs="Times New Roman"/>
          <w:sz w:val="24"/>
          <w:szCs w:val="24"/>
        </w:rPr>
        <w:t xml:space="preserve">   в  двух  экземплярах по одному для каждой из сторон и  имеют одинаковую  юридическую  силу.  </w:t>
      </w:r>
    </w:p>
    <w:p w:rsidR="00B56EBB" w:rsidRPr="00FF6C14" w:rsidRDefault="00B56EBB" w:rsidP="00B56EBB">
      <w:pPr>
        <w:pStyle w:val="ConsPlusNonformat"/>
        <w:widowControl/>
        <w:tabs>
          <w:tab w:val="left" w:pos="709"/>
        </w:tabs>
        <w:jc w:val="both"/>
        <w:rPr>
          <w:rFonts w:ascii="Times New Roman" w:hAnsi="Times New Roman" w:cs="Times New Roman"/>
          <w:sz w:val="24"/>
          <w:szCs w:val="24"/>
        </w:rPr>
      </w:pPr>
    </w:p>
    <w:p w:rsidR="00FF6C14" w:rsidRPr="00FF6C14" w:rsidRDefault="00FF6C14" w:rsidP="00FF6C14">
      <w:pPr>
        <w:pStyle w:val="ConsPlusNonformat"/>
        <w:widowControl/>
        <w:jc w:val="both"/>
        <w:rPr>
          <w:rFonts w:ascii="Times New Roman" w:hAnsi="Times New Roman" w:cs="Times New Roman"/>
          <w:sz w:val="24"/>
          <w:szCs w:val="24"/>
        </w:rPr>
      </w:pPr>
    </w:p>
    <w:p w:rsidR="00FF6C14" w:rsidRPr="00FF6C14" w:rsidRDefault="00FF6C14" w:rsidP="00FF6C14">
      <w:pPr>
        <w:pStyle w:val="ConsPlusNonformat"/>
        <w:widowControl/>
        <w:jc w:val="center"/>
        <w:rPr>
          <w:rFonts w:ascii="Times New Roman" w:hAnsi="Times New Roman" w:cs="Times New Roman"/>
          <w:b/>
          <w:sz w:val="24"/>
          <w:szCs w:val="24"/>
        </w:rPr>
      </w:pPr>
      <w:r w:rsidRPr="00FF6C14">
        <w:rPr>
          <w:rFonts w:ascii="Times New Roman" w:hAnsi="Times New Roman" w:cs="Times New Roman"/>
          <w:b/>
          <w:sz w:val="24"/>
          <w:szCs w:val="24"/>
        </w:rPr>
        <w:t>8. Юридические адреса и банковские реквизиты  Сторон</w:t>
      </w:r>
    </w:p>
    <w:p w:rsidR="00FF6C14" w:rsidRPr="00FF6C14" w:rsidRDefault="00FF6C14" w:rsidP="00FF6C14">
      <w:pPr>
        <w:pStyle w:val="ConsPlusNonformat"/>
        <w:widowControl/>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4"/>
        <w:gridCol w:w="4785"/>
      </w:tblGrid>
      <w:tr w:rsidR="00FF6C14" w:rsidRPr="00FF6C14" w:rsidTr="00A51A15">
        <w:tc>
          <w:tcPr>
            <w:tcW w:w="4784" w:type="dxa"/>
          </w:tcPr>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Администрация (исполнительно- распорядительный орган) муниципаль</w:t>
            </w:r>
            <w:r w:rsidR="0072425C">
              <w:rPr>
                <w:rFonts w:ascii="Times New Roman" w:hAnsi="Times New Roman" w:cs="Times New Roman"/>
                <w:b/>
                <w:sz w:val="24"/>
                <w:szCs w:val="24"/>
              </w:rPr>
              <w:t>ного района «Дзержинский район»</w:t>
            </w:r>
            <w:r w:rsidRPr="00FF6C14">
              <w:rPr>
                <w:rFonts w:ascii="Times New Roman" w:hAnsi="Times New Roman" w:cs="Times New Roman"/>
                <w:b/>
                <w:sz w:val="24"/>
                <w:szCs w:val="24"/>
              </w:rPr>
              <w:t xml:space="preserve">:    </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249832, Калужская область, Дзержинский район, пл.</w:t>
            </w:r>
            <w:r w:rsidR="0072425C">
              <w:rPr>
                <w:rFonts w:ascii="Times New Roman" w:hAnsi="Times New Roman" w:cs="Times New Roman"/>
                <w:sz w:val="24"/>
                <w:szCs w:val="24"/>
              </w:rPr>
              <w:t xml:space="preserve"> </w:t>
            </w:r>
            <w:r w:rsidRPr="00FF6C14">
              <w:rPr>
                <w:rFonts w:ascii="Times New Roman" w:hAnsi="Times New Roman" w:cs="Times New Roman"/>
                <w:sz w:val="24"/>
                <w:szCs w:val="24"/>
              </w:rPr>
              <w:t>Центральная, д.1</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 xml:space="preserve">Телефон </w:t>
            </w:r>
            <w:r w:rsidR="00436DCD">
              <w:rPr>
                <w:rFonts w:ascii="Times New Roman" w:hAnsi="Times New Roman" w:cs="Times New Roman"/>
                <w:sz w:val="24"/>
                <w:szCs w:val="24"/>
              </w:rPr>
              <w:t>8(48434)3-20</w:t>
            </w:r>
            <w:r w:rsidRPr="00FF6C14">
              <w:rPr>
                <w:rFonts w:ascii="Times New Roman" w:hAnsi="Times New Roman" w:cs="Times New Roman"/>
                <w:sz w:val="24"/>
                <w:szCs w:val="24"/>
              </w:rPr>
              <w:t>-63</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ИНН4004002800</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КПП 400401001</w:t>
            </w:r>
          </w:p>
          <w:p w:rsidR="0028146A"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р/с</w:t>
            </w:r>
            <w:r w:rsidR="0072425C">
              <w:rPr>
                <w:rFonts w:ascii="Times New Roman" w:hAnsi="Times New Roman" w:cs="Times New Roman"/>
                <w:sz w:val="24"/>
                <w:szCs w:val="24"/>
              </w:rPr>
              <w:t xml:space="preserve"> </w:t>
            </w:r>
            <w:r w:rsidR="00DA3088">
              <w:rPr>
                <w:rFonts w:ascii="Times New Roman" w:hAnsi="Times New Roman" w:cs="Times New Roman"/>
                <w:sz w:val="24"/>
                <w:szCs w:val="24"/>
              </w:rPr>
              <w:t>40204810500000000400</w:t>
            </w:r>
            <w:r w:rsidRPr="00FF6C14">
              <w:rPr>
                <w:rFonts w:ascii="Times New Roman" w:hAnsi="Times New Roman" w:cs="Times New Roman"/>
                <w:sz w:val="24"/>
                <w:szCs w:val="24"/>
              </w:rPr>
              <w:t xml:space="preserve"> в УФК по Кал</w:t>
            </w:r>
            <w:r w:rsidR="00DA3088">
              <w:rPr>
                <w:rFonts w:ascii="Times New Roman" w:hAnsi="Times New Roman" w:cs="Times New Roman"/>
                <w:sz w:val="24"/>
                <w:szCs w:val="24"/>
              </w:rPr>
              <w:t xml:space="preserve">ужской области </w:t>
            </w:r>
            <w:r w:rsidRPr="00FF6C14">
              <w:rPr>
                <w:rFonts w:ascii="Times New Roman" w:hAnsi="Times New Roman" w:cs="Times New Roman"/>
                <w:sz w:val="24"/>
                <w:szCs w:val="24"/>
              </w:rPr>
              <w:t xml:space="preserve"> </w:t>
            </w:r>
            <w:r w:rsidR="00DA3088">
              <w:rPr>
                <w:rFonts w:ascii="Times New Roman" w:hAnsi="Times New Roman" w:cs="Times New Roman"/>
                <w:sz w:val="24"/>
                <w:szCs w:val="24"/>
              </w:rPr>
              <w:t>(Администрация</w:t>
            </w:r>
            <w:r w:rsidRPr="00FF6C14">
              <w:rPr>
                <w:rFonts w:ascii="Times New Roman" w:hAnsi="Times New Roman" w:cs="Times New Roman"/>
                <w:sz w:val="24"/>
                <w:szCs w:val="24"/>
              </w:rPr>
              <w:t xml:space="preserve"> Дзержинского района)</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ОТДЕЛЕНИЕ КАЛУГА Г.КАЛУГА</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БИК 042908001</w:t>
            </w:r>
          </w:p>
          <w:p w:rsid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ОГРН 1024000569120</w:t>
            </w:r>
          </w:p>
          <w:p w:rsidR="00DA3088" w:rsidRPr="00FF6C14" w:rsidRDefault="00DA3088" w:rsidP="00A51A15">
            <w:pPr>
              <w:pStyle w:val="ConsPlusNonformat"/>
              <w:widowControl/>
              <w:rPr>
                <w:rFonts w:ascii="Times New Roman" w:hAnsi="Times New Roman" w:cs="Times New Roman"/>
                <w:sz w:val="24"/>
                <w:szCs w:val="24"/>
              </w:rPr>
            </w:pPr>
            <w:r>
              <w:rPr>
                <w:rFonts w:ascii="Times New Roman" w:hAnsi="Times New Roman" w:cs="Times New Roman"/>
                <w:sz w:val="24"/>
                <w:szCs w:val="24"/>
              </w:rPr>
              <w:t>ОКТМО 29608000</w:t>
            </w: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sz w:val="24"/>
                <w:szCs w:val="24"/>
              </w:rPr>
              <w:t xml:space="preserve">ОКВЭД – 75.11.31                    </w:t>
            </w:r>
          </w:p>
          <w:p w:rsidR="00FF6C14" w:rsidRPr="00FF6C14" w:rsidRDefault="00FF6C14" w:rsidP="00A51A15">
            <w:pPr>
              <w:pStyle w:val="ConsPlusNonformat"/>
              <w:widowControl/>
              <w:rPr>
                <w:rFonts w:ascii="Times New Roman" w:hAnsi="Times New Roman" w:cs="Times New Roman"/>
                <w:sz w:val="24"/>
                <w:szCs w:val="24"/>
              </w:rPr>
            </w:pPr>
          </w:p>
        </w:tc>
        <w:tc>
          <w:tcPr>
            <w:tcW w:w="4785" w:type="dxa"/>
          </w:tcPr>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Получатель:</w:t>
            </w:r>
          </w:p>
          <w:p w:rsidR="00FF6C14" w:rsidRPr="00FF6C14" w:rsidRDefault="00FF6C14" w:rsidP="00A51A15">
            <w:pPr>
              <w:pStyle w:val="ConsPlusNonformat"/>
              <w:widowControl/>
              <w:rPr>
                <w:rFonts w:ascii="Times New Roman" w:hAnsi="Times New Roman" w:cs="Times New Roman"/>
                <w:sz w:val="24"/>
                <w:szCs w:val="24"/>
              </w:rPr>
            </w:pPr>
          </w:p>
        </w:tc>
      </w:tr>
      <w:tr w:rsidR="00FF6C14" w:rsidRPr="00FF6C14" w:rsidTr="00A51A15">
        <w:tc>
          <w:tcPr>
            <w:tcW w:w="4784" w:type="dxa"/>
          </w:tcPr>
          <w:p w:rsidR="00FF6C14" w:rsidRPr="00FF6C14" w:rsidRDefault="00B56EBB" w:rsidP="00A51A15">
            <w:pPr>
              <w:pStyle w:val="ConsPlusNonformat"/>
              <w:widowControl/>
              <w:rPr>
                <w:rFonts w:ascii="Times New Roman" w:hAnsi="Times New Roman" w:cs="Times New Roman"/>
                <w:b/>
                <w:sz w:val="24"/>
                <w:szCs w:val="24"/>
              </w:rPr>
            </w:pPr>
            <w:r>
              <w:rPr>
                <w:rFonts w:ascii="Times New Roman" w:hAnsi="Times New Roman" w:cs="Times New Roman"/>
                <w:b/>
                <w:sz w:val="24"/>
                <w:szCs w:val="24"/>
              </w:rPr>
              <w:t>Глава</w:t>
            </w:r>
            <w:r w:rsidR="00FF6C14" w:rsidRPr="00FF6C14">
              <w:rPr>
                <w:rFonts w:ascii="Times New Roman" w:hAnsi="Times New Roman" w:cs="Times New Roman"/>
                <w:b/>
                <w:sz w:val="24"/>
                <w:szCs w:val="24"/>
              </w:rPr>
              <w:t xml:space="preserve"> администрации</w:t>
            </w:r>
          </w:p>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Дзержинского района</w:t>
            </w:r>
          </w:p>
          <w:p w:rsidR="00FF6C14" w:rsidRPr="00FF6C14" w:rsidRDefault="00FF6C14" w:rsidP="00A51A15">
            <w:pPr>
              <w:pStyle w:val="ConsPlusNonformat"/>
              <w:widowControl/>
              <w:rPr>
                <w:rFonts w:ascii="Times New Roman" w:hAnsi="Times New Roman" w:cs="Times New Roman"/>
                <w:b/>
                <w:sz w:val="24"/>
                <w:szCs w:val="24"/>
              </w:rPr>
            </w:pPr>
          </w:p>
          <w:p w:rsidR="00FF6C14" w:rsidRPr="00FF6C14" w:rsidRDefault="00FF6C14" w:rsidP="00A51A15">
            <w:pPr>
              <w:pStyle w:val="ConsPlusNonformat"/>
              <w:widowControl/>
              <w:rPr>
                <w:rFonts w:ascii="Times New Roman" w:hAnsi="Times New Roman" w:cs="Times New Roman"/>
                <w:b/>
                <w:sz w:val="24"/>
                <w:szCs w:val="24"/>
              </w:rPr>
            </w:pPr>
          </w:p>
          <w:p w:rsidR="00FF6C14" w:rsidRPr="00FF6C14" w:rsidRDefault="00FF6C14" w:rsidP="00A51A15">
            <w:pPr>
              <w:pStyle w:val="ConsPlusNonformat"/>
              <w:widowControl/>
              <w:rPr>
                <w:rFonts w:ascii="Times New Roman" w:hAnsi="Times New Roman" w:cs="Times New Roman"/>
                <w:sz w:val="24"/>
                <w:szCs w:val="24"/>
              </w:rPr>
            </w:pPr>
            <w:r w:rsidRPr="00FF6C14">
              <w:rPr>
                <w:rFonts w:ascii="Times New Roman" w:hAnsi="Times New Roman" w:cs="Times New Roman"/>
                <w:b/>
                <w:sz w:val="24"/>
                <w:szCs w:val="24"/>
              </w:rPr>
              <w:t>_______________________ /</w:t>
            </w:r>
            <w:r w:rsidR="002C5DB4">
              <w:rPr>
                <w:rFonts w:ascii="Times New Roman" w:hAnsi="Times New Roman" w:cs="Times New Roman"/>
                <w:b/>
                <w:sz w:val="24"/>
                <w:szCs w:val="24"/>
              </w:rPr>
              <w:t>А.В. Пичугин</w:t>
            </w:r>
            <w:r w:rsidRPr="00FF6C14">
              <w:rPr>
                <w:rFonts w:ascii="Times New Roman" w:hAnsi="Times New Roman" w:cs="Times New Roman"/>
                <w:b/>
                <w:sz w:val="24"/>
                <w:szCs w:val="24"/>
              </w:rPr>
              <w:t>/</w:t>
            </w:r>
          </w:p>
        </w:tc>
        <w:tc>
          <w:tcPr>
            <w:tcW w:w="4785" w:type="dxa"/>
          </w:tcPr>
          <w:p w:rsidR="00B56EBB" w:rsidRDefault="00FF6C14" w:rsidP="00A51A15">
            <w:pPr>
              <w:pStyle w:val="ConsPlusNonformat"/>
              <w:widowControl/>
              <w:tabs>
                <w:tab w:val="center" w:pos="4818"/>
              </w:tabs>
              <w:rPr>
                <w:rFonts w:ascii="Times New Roman" w:hAnsi="Times New Roman" w:cs="Times New Roman"/>
                <w:sz w:val="24"/>
                <w:szCs w:val="24"/>
              </w:rPr>
            </w:pPr>
            <w:r w:rsidRPr="00FF6C14">
              <w:rPr>
                <w:rFonts w:ascii="Times New Roman" w:hAnsi="Times New Roman" w:cs="Times New Roman"/>
                <w:sz w:val="24"/>
                <w:szCs w:val="24"/>
              </w:rPr>
              <w:t xml:space="preserve"> </w:t>
            </w:r>
          </w:p>
          <w:p w:rsidR="00FF6C14" w:rsidRPr="00FF6C14" w:rsidRDefault="00B56EBB" w:rsidP="00A51A15">
            <w:pPr>
              <w:pStyle w:val="ConsPlusNonformat"/>
              <w:widowControl/>
              <w:tabs>
                <w:tab w:val="center" w:pos="4818"/>
              </w:tabs>
              <w:rPr>
                <w:rFonts w:ascii="Times New Roman" w:hAnsi="Times New Roman" w:cs="Times New Roman"/>
                <w:b/>
                <w:sz w:val="24"/>
                <w:szCs w:val="24"/>
              </w:rPr>
            </w:pPr>
            <w:r>
              <w:rPr>
                <w:rFonts w:ascii="Times New Roman" w:hAnsi="Times New Roman" w:cs="Times New Roman"/>
                <w:b/>
                <w:sz w:val="24"/>
                <w:szCs w:val="24"/>
              </w:rPr>
              <w:t>Руководитель</w:t>
            </w:r>
          </w:p>
          <w:p w:rsidR="00FF6C14" w:rsidRPr="00FF6C14" w:rsidRDefault="00FF6C14" w:rsidP="00A51A15">
            <w:pPr>
              <w:pStyle w:val="ConsPlusNonformat"/>
              <w:widowControl/>
              <w:tabs>
                <w:tab w:val="center" w:pos="4818"/>
              </w:tabs>
              <w:rPr>
                <w:rFonts w:ascii="Times New Roman" w:hAnsi="Times New Roman" w:cs="Times New Roman"/>
                <w:b/>
                <w:sz w:val="24"/>
                <w:szCs w:val="24"/>
              </w:rPr>
            </w:pPr>
          </w:p>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 xml:space="preserve">            </w:t>
            </w:r>
          </w:p>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____</w:t>
            </w:r>
            <w:r>
              <w:rPr>
                <w:rFonts w:ascii="Times New Roman" w:hAnsi="Times New Roman" w:cs="Times New Roman"/>
                <w:b/>
                <w:sz w:val="24"/>
                <w:szCs w:val="24"/>
              </w:rPr>
              <w:t xml:space="preserve">_______________   / ______________ </w:t>
            </w:r>
            <w:r w:rsidRPr="00FF6C14">
              <w:rPr>
                <w:rFonts w:ascii="Times New Roman" w:hAnsi="Times New Roman" w:cs="Times New Roman"/>
                <w:b/>
                <w:sz w:val="24"/>
                <w:szCs w:val="24"/>
              </w:rPr>
              <w:t>/</w:t>
            </w:r>
          </w:p>
          <w:p w:rsidR="00FF6C14" w:rsidRPr="00FF6C14" w:rsidRDefault="00FF6C14" w:rsidP="00A51A15">
            <w:pPr>
              <w:pStyle w:val="ConsPlusNonformat"/>
              <w:widowControl/>
              <w:rPr>
                <w:rFonts w:ascii="Times New Roman" w:hAnsi="Times New Roman" w:cs="Times New Roman"/>
                <w:b/>
                <w:sz w:val="24"/>
                <w:szCs w:val="24"/>
              </w:rPr>
            </w:pPr>
            <w:r w:rsidRPr="00FF6C14">
              <w:rPr>
                <w:rFonts w:ascii="Times New Roman" w:hAnsi="Times New Roman" w:cs="Times New Roman"/>
                <w:b/>
                <w:sz w:val="24"/>
                <w:szCs w:val="24"/>
              </w:rPr>
              <w:t xml:space="preserve">                                                                                                           </w:t>
            </w:r>
          </w:p>
          <w:p w:rsidR="00FF6C14" w:rsidRPr="00FF6C14" w:rsidRDefault="00FF6C14" w:rsidP="00A51A15">
            <w:pPr>
              <w:autoSpaceDE w:val="0"/>
              <w:autoSpaceDN w:val="0"/>
              <w:adjustRightInd w:val="0"/>
              <w:jc w:val="center"/>
              <w:outlineLvl w:val="1"/>
              <w:rPr>
                <w:sz w:val="24"/>
                <w:szCs w:val="24"/>
              </w:rPr>
            </w:pPr>
          </w:p>
          <w:p w:rsidR="00FF6C14" w:rsidRPr="00FF6C14" w:rsidRDefault="00FF6C14" w:rsidP="00A51A15">
            <w:pPr>
              <w:pStyle w:val="ConsPlusNonformat"/>
              <w:widowControl/>
              <w:rPr>
                <w:rFonts w:ascii="Times New Roman" w:hAnsi="Times New Roman" w:cs="Times New Roman"/>
                <w:sz w:val="24"/>
                <w:szCs w:val="24"/>
              </w:rPr>
            </w:pPr>
          </w:p>
        </w:tc>
      </w:tr>
    </w:tbl>
    <w:p w:rsidR="00956A31" w:rsidRDefault="00956A31" w:rsidP="007F6357">
      <w:pPr>
        <w:rPr>
          <w:rFonts w:ascii="Times New Roman" w:hAnsi="Times New Roman" w:cs="Times New Roman"/>
          <w:sz w:val="24"/>
          <w:szCs w:val="24"/>
        </w:rPr>
      </w:pPr>
    </w:p>
    <w:p w:rsidR="0072425C" w:rsidRDefault="0072425C" w:rsidP="007F6357">
      <w:pPr>
        <w:rPr>
          <w:rFonts w:ascii="Times New Roman" w:hAnsi="Times New Roman" w:cs="Times New Roman"/>
          <w:sz w:val="24"/>
          <w:szCs w:val="24"/>
        </w:rPr>
      </w:pPr>
    </w:p>
    <w:p w:rsidR="0072425C" w:rsidRDefault="0072425C" w:rsidP="007F6357">
      <w:pPr>
        <w:rPr>
          <w:rFonts w:ascii="Times New Roman" w:hAnsi="Times New Roman" w:cs="Times New Roman"/>
          <w:sz w:val="24"/>
          <w:szCs w:val="24"/>
        </w:rPr>
      </w:pPr>
    </w:p>
    <w:p w:rsidR="0072425C" w:rsidRDefault="0072425C" w:rsidP="007F6357">
      <w:pPr>
        <w:rPr>
          <w:rFonts w:ascii="Times New Roman" w:hAnsi="Times New Roman" w:cs="Times New Roman"/>
          <w:sz w:val="24"/>
          <w:szCs w:val="24"/>
        </w:rPr>
      </w:pPr>
    </w:p>
    <w:p w:rsidR="0072425C" w:rsidRDefault="0072425C" w:rsidP="007F6357">
      <w:pPr>
        <w:rPr>
          <w:rFonts w:ascii="Times New Roman" w:hAnsi="Times New Roman" w:cs="Times New Roman"/>
          <w:sz w:val="24"/>
          <w:szCs w:val="24"/>
        </w:rPr>
      </w:pPr>
    </w:p>
    <w:p w:rsidR="0072425C" w:rsidRDefault="0072425C" w:rsidP="007F6357">
      <w:pPr>
        <w:rPr>
          <w:rFonts w:ascii="Times New Roman" w:hAnsi="Times New Roman" w:cs="Times New Roman"/>
          <w:sz w:val="24"/>
          <w:szCs w:val="24"/>
        </w:rPr>
      </w:pPr>
    </w:p>
    <w:p w:rsidR="00EC6DBB" w:rsidRDefault="00EC6DBB" w:rsidP="007F6357">
      <w:pPr>
        <w:rPr>
          <w:rFonts w:ascii="Times New Roman" w:hAnsi="Times New Roman" w:cs="Times New Roman"/>
          <w:sz w:val="24"/>
          <w:szCs w:val="24"/>
        </w:rPr>
      </w:pPr>
    </w:p>
    <w:p w:rsidR="00EC6DBB" w:rsidRDefault="00EC6DBB" w:rsidP="007F6357">
      <w:pPr>
        <w:rPr>
          <w:rFonts w:ascii="Times New Roman" w:hAnsi="Times New Roman" w:cs="Times New Roman"/>
          <w:sz w:val="24"/>
          <w:szCs w:val="24"/>
        </w:rPr>
      </w:pPr>
    </w:p>
    <w:p w:rsidR="00EC6DBB" w:rsidRDefault="00EC6DBB" w:rsidP="007F6357">
      <w:pPr>
        <w:rPr>
          <w:rFonts w:ascii="Times New Roman" w:hAnsi="Times New Roman" w:cs="Times New Roman"/>
          <w:sz w:val="24"/>
          <w:szCs w:val="24"/>
        </w:rPr>
      </w:pPr>
    </w:p>
    <w:p w:rsidR="00EC6DBB" w:rsidRPr="001378BA" w:rsidRDefault="00EC6DBB" w:rsidP="00EC6DBB">
      <w:pPr>
        <w:pStyle w:val="11"/>
        <w:framePr w:w="10201" w:h="2137" w:hRule="exact" w:wrap="none" w:vAnchor="page" w:hAnchor="page" w:x="1129" w:y="613"/>
        <w:shd w:val="clear" w:color="auto" w:fill="auto"/>
        <w:spacing w:after="22" w:line="260" w:lineRule="exact"/>
        <w:ind w:left="6880"/>
        <w:jc w:val="right"/>
        <w:rPr>
          <w:sz w:val="24"/>
          <w:szCs w:val="24"/>
        </w:rPr>
      </w:pPr>
    </w:p>
    <w:p w:rsidR="00EC6DBB" w:rsidRDefault="00EC6DBB" w:rsidP="00EC6DBB">
      <w:pPr>
        <w:rPr>
          <w:rFonts w:ascii="Times New Roman" w:hAnsi="Times New Roman" w:cs="Times New Roman"/>
          <w:sz w:val="24"/>
          <w:szCs w:val="24"/>
        </w:rPr>
      </w:pPr>
    </w:p>
    <w:p w:rsidR="00EC6DBB" w:rsidRDefault="00EC6DBB" w:rsidP="00EC6DBB">
      <w:pPr>
        <w:pStyle w:val="220"/>
        <w:shd w:val="clear" w:color="auto" w:fill="auto"/>
        <w:spacing w:before="0" w:line="210" w:lineRule="exact"/>
        <w:jc w:val="center"/>
        <w:rPr>
          <w:rFonts w:ascii="Times New Roman" w:hAnsi="Times New Roman" w:cs="Times New Roman"/>
          <w:sz w:val="24"/>
          <w:szCs w:val="24"/>
        </w:rPr>
      </w:pPr>
    </w:p>
    <w:p w:rsidR="00EC6DBB" w:rsidRDefault="00EC6DBB" w:rsidP="00EC6DBB">
      <w:pPr>
        <w:pStyle w:val="220"/>
        <w:shd w:val="clear" w:color="auto" w:fill="auto"/>
        <w:spacing w:before="0" w:line="210" w:lineRule="exact"/>
        <w:jc w:val="center"/>
        <w:rPr>
          <w:rFonts w:ascii="Times New Roman" w:hAnsi="Times New Roman" w:cs="Times New Roman"/>
          <w:sz w:val="24"/>
          <w:szCs w:val="24"/>
        </w:rPr>
      </w:pPr>
    </w:p>
    <w:p w:rsidR="00436DCD" w:rsidRDefault="00436DCD" w:rsidP="00436DCD">
      <w:pPr>
        <w:pStyle w:val="11"/>
        <w:framePr w:w="4777" w:h="1717" w:hRule="exact" w:wrap="none" w:vAnchor="page" w:hAnchor="page" w:x="6445" w:y="493"/>
        <w:shd w:val="clear" w:color="auto" w:fill="auto"/>
        <w:spacing w:after="22" w:line="260" w:lineRule="exact"/>
        <w:jc w:val="right"/>
        <w:rPr>
          <w:b w:val="0"/>
          <w:sz w:val="24"/>
          <w:szCs w:val="24"/>
        </w:rPr>
      </w:pPr>
    </w:p>
    <w:p w:rsidR="00436DCD" w:rsidRPr="00EC6DBB" w:rsidRDefault="00436DCD" w:rsidP="00436DCD">
      <w:pPr>
        <w:pStyle w:val="11"/>
        <w:framePr w:w="4777" w:h="1717" w:hRule="exact" w:wrap="none" w:vAnchor="page" w:hAnchor="page" w:x="6445" w:y="493"/>
        <w:shd w:val="clear" w:color="auto" w:fill="auto"/>
        <w:spacing w:after="22" w:line="260" w:lineRule="exact"/>
        <w:jc w:val="right"/>
        <w:rPr>
          <w:b w:val="0"/>
          <w:sz w:val="24"/>
          <w:szCs w:val="24"/>
        </w:rPr>
      </w:pPr>
      <w:r w:rsidRPr="00EC6DBB">
        <w:rPr>
          <w:b w:val="0"/>
          <w:sz w:val="24"/>
          <w:szCs w:val="24"/>
        </w:rPr>
        <w:t xml:space="preserve">Приложение № 4 </w:t>
      </w:r>
    </w:p>
    <w:p w:rsidR="00436DCD" w:rsidRPr="00EC6DBB" w:rsidRDefault="00436DCD" w:rsidP="00436DCD">
      <w:pPr>
        <w:pStyle w:val="11"/>
        <w:framePr w:w="4777" w:h="1717" w:hRule="exact" w:wrap="none" w:vAnchor="page" w:hAnchor="page" w:x="6445" w:y="493"/>
        <w:shd w:val="clear" w:color="auto" w:fill="auto"/>
        <w:spacing w:after="22" w:line="260" w:lineRule="exact"/>
        <w:jc w:val="right"/>
        <w:rPr>
          <w:b w:val="0"/>
          <w:sz w:val="24"/>
          <w:szCs w:val="24"/>
        </w:rPr>
      </w:pPr>
      <w:r w:rsidRPr="00EC6DBB">
        <w:rPr>
          <w:b w:val="0"/>
          <w:sz w:val="24"/>
          <w:szCs w:val="24"/>
        </w:rPr>
        <w:t>к Положению о конкурсе</w:t>
      </w:r>
    </w:p>
    <w:p w:rsidR="00EC6DBB" w:rsidRPr="001378BA" w:rsidRDefault="00EC6DBB" w:rsidP="00EC6DBB">
      <w:pPr>
        <w:pStyle w:val="220"/>
        <w:shd w:val="clear" w:color="auto" w:fill="auto"/>
        <w:spacing w:before="0" w:line="210" w:lineRule="exact"/>
        <w:jc w:val="center"/>
        <w:rPr>
          <w:rFonts w:ascii="Times New Roman" w:hAnsi="Times New Roman" w:cs="Times New Roman"/>
          <w:sz w:val="24"/>
          <w:szCs w:val="24"/>
        </w:rPr>
      </w:pPr>
      <w:r w:rsidRPr="001378BA">
        <w:rPr>
          <w:rFonts w:ascii="Times New Roman" w:hAnsi="Times New Roman" w:cs="Times New Roman"/>
          <w:sz w:val="24"/>
          <w:szCs w:val="24"/>
        </w:rPr>
        <w:t>Форма описи документов, представляемых для участия в Конкурсе</w:t>
      </w:r>
    </w:p>
    <w:p w:rsidR="00EC6DBB" w:rsidRDefault="00EC6DBB" w:rsidP="00EC6DBB">
      <w:pPr>
        <w:rPr>
          <w:rFonts w:ascii="Times New Roman" w:hAnsi="Times New Roman" w:cs="Times New Roman"/>
          <w:sz w:val="24"/>
          <w:szCs w:val="24"/>
        </w:rPr>
      </w:pPr>
    </w:p>
    <w:p w:rsidR="00EC6DBB" w:rsidRDefault="00EC6DBB" w:rsidP="00EC6DBB">
      <w:pPr>
        <w:pStyle w:val="23"/>
        <w:shd w:val="clear" w:color="auto" w:fill="auto"/>
        <w:spacing w:before="0" w:after="0" w:line="240" w:lineRule="exact"/>
        <w:rPr>
          <w:rFonts w:eastAsia="Calibri"/>
          <w:b w:val="0"/>
          <w:bCs w:val="0"/>
          <w:spacing w:val="0"/>
          <w:sz w:val="24"/>
          <w:szCs w:val="24"/>
          <w:lang w:eastAsia="en-US"/>
        </w:rPr>
      </w:pPr>
      <w:r>
        <w:rPr>
          <w:rFonts w:eastAsia="Calibri"/>
          <w:b w:val="0"/>
          <w:bCs w:val="0"/>
          <w:spacing w:val="0"/>
          <w:sz w:val="24"/>
          <w:szCs w:val="24"/>
          <w:lang w:eastAsia="en-US"/>
        </w:rPr>
        <w:t xml:space="preserve">                                                   </w:t>
      </w:r>
    </w:p>
    <w:p w:rsidR="00EC6DBB" w:rsidRDefault="00EC6DBB" w:rsidP="00436DCD">
      <w:pPr>
        <w:pStyle w:val="23"/>
        <w:shd w:val="clear" w:color="auto" w:fill="auto"/>
        <w:spacing w:before="0" w:after="0" w:line="240" w:lineRule="exact"/>
        <w:ind w:right="-285"/>
        <w:rPr>
          <w:rFonts w:eastAsia="Calibri"/>
          <w:b w:val="0"/>
          <w:bCs w:val="0"/>
          <w:spacing w:val="0"/>
          <w:sz w:val="24"/>
          <w:szCs w:val="24"/>
          <w:lang w:eastAsia="en-US"/>
        </w:rPr>
      </w:pPr>
    </w:p>
    <w:p w:rsidR="00EC6DBB" w:rsidRDefault="00EC6DBB" w:rsidP="00EC6DBB">
      <w:pPr>
        <w:pStyle w:val="23"/>
        <w:shd w:val="clear" w:color="auto" w:fill="auto"/>
        <w:spacing w:before="0" w:after="0" w:line="240" w:lineRule="exact"/>
        <w:rPr>
          <w:rFonts w:eastAsia="Calibri"/>
          <w:b w:val="0"/>
          <w:bCs w:val="0"/>
          <w:spacing w:val="0"/>
          <w:sz w:val="24"/>
          <w:szCs w:val="24"/>
          <w:lang w:eastAsia="en-US"/>
        </w:rPr>
      </w:pPr>
    </w:p>
    <w:p w:rsidR="00EC6DBB" w:rsidRDefault="00EC6DBB" w:rsidP="00EC6DBB">
      <w:pPr>
        <w:pStyle w:val="23"/>
        <w:shd w:val="clear" w:color="auto" w:fill="auto"/>
        <w:spacing w:before="0" w:after="0" w:line="240" w:lineRule="exact"/>
      </w:pPr>
      <w:r>
        <w:rPr>
          <w:rFonts w:eastAsia="Calibri"/>
          <w:b w:val="0"/>
          <w:bCs w:val="0"/>
          <w:spacing w:val="0"/>
          <w:sz w:val="24"/>
          <w:szCs w:val="24"/>
          <w:lang w:eastAsia="en-US"/>
        </w:rPr>
        <w:t xml:space="preserve">                                                  </w:t>
      </w:r>
      <w:r>
        <w:t xml:space="preserve">     </w:t>
      </w:r>
      <w:r w:rsidRPr="001378BA">
        <w:t>ОПИСЬ ДОКУМЕНТОВ</w:t>
      </w:r>
    </w:p>
    <w:p w:rsidR="00EC6DBB" w:rsidRPr="001378BA" w:rsidRDefault="00EC6DBB" w:rsidP="00EC6DBB">
      <w:pPr>
        <w:pStyle w:val="23"/>
        <w:shd w:val="clear" w:color="auto" w:fill="auto"/>
        <w:spacing w:before="0" w:after="0" w:line="240" w:lineRule="exact"/>
      </w:pPr>
    </w:p>
    <w:p w:rsidR="00EC6DBB" w:rsidRDefault="00EC6DBB" w:rsidP="00EC6DBB">
      <w:pPr>
        <w:pStyle w:val="24"/>
        <w:shd w:val="clear" w:color="auto" w:fill="auto"/>
        <w:spacing w:after="0" w:line="210" w:lineRule="exact"/>
        <w:ind w:right="80"/>
      </w:pPr>
      <w:r>
        <w:t xml:space="preserve">                                         </w:t>
      </w:r>
    </w:p>
    <w:p w:rsidR="00EC6DBB" w:rsidRDefault="00EC6DBB" w:rsidP="00EC6DBB">
      <w:pPr>
        <w:pStyle w:val="24"/>
        <w:shd w:val="clear" w:color="auto" w:fill="auto"/>
        <w:spacing w:after="0" w:line="210" w:lineRule="exact"/>
        <w:ind w:right="80"/>
      </w:pPr>
    </w:p>
    <w:p w:rsidR="00EC6DBB" w:rsidRDefault="00EC6DBB" w:rsidP="00EC6DBB">
      <w:pPr>
        <w:pStyle w:val="24"/>
        <w:shd w:val="clear" w:color="auto" w:fill="auto"/>
        <w:spacing w:after="0" w:line="210" w:lineRule="exact"/>
        <w:ind w:right="80"/>
      </w:pPr>
      <w:r>
        <w:t xml:space="preserve">                                              </w:t>
      </w:r>
      <w:r w:rsidRPr="001378BA">
        <w:t>(наименование участника конкурса)</w:t>
      </w:r>
    </w:p>
    <w:p w:rsidR="00EC6DBB" w:rsidRDefault="00EC6DBB" w:rsidP="00EC6DBB">
      <w:pPr>
        <w:pStyle w:val="24"/>
        <w:shd w:val="clear" w:color="auto" w:fill="auto"/>
        <w:spacing w:after="0" w:line="210" w:lineRule="exact"/>
        <w:ind w:right="80"/>
      </w:pPr>
    </w:p>
    <w:p w:rsidR="00EC6DBB" w:rsidRPr="001378BA" w:rsidRDefault="00EC6DBB" w:rsidP="00EC6DBB">
      <w:pPr>
        <w:pStyle w:val="af"/>
        <w:framePr w:wrap="none" w:vAnchor="page" w:hAnchor="page" w:x="839" w:y="5338"/>
        <w:shd w:val="clear" w:color="auto" w:fill="auto"/>
        <w:spacing w:line="210" w:lineRule="exact"/>
      </w:pPr>
      <w:r>
        <w:t xml:space="preserve">                        </w:t>
      </w:r>
      <w:r w:rsidRPr="001378BA">
        <w:t>подтверждает, что для участия в конкурсе направляются нижеперечисленные документы.</w:t>
      </w:r>
    </w:p>
    <w:p w:rsidR="00EC6DBB" w:rsidRPr="00EC6DBB" w:rsidRDefault="00EC6DBB" w:rsidP="00EC6DBB">
      <w:pPr>
        <w:pStyle w:val="23"/>
        <w:framePr w:w="9955" w:h="586" w:hRule="exact" w:wrap="none" w:vAnchor="page" w:hAnchor="page" w:x="705" w:y="8766"/>
        <w:shd w:val="clear" w:color="auto" w:fill="auto"/>
        <w:spacing w:before="0" w:after="12" w:line="240" w:lineRule="exact"/>
        <w:ind w:left="96"/>
        <w:rPr>
          <w:sz w:val="24"/>
          <w:szCs w:val="24"/>
        </w:rPr>
      </w:pPr>
      <w:bookmarkStart w:id="1" w:name="bookmark3"/>
      <w:r>
        <w:t xml:space="preserve">      </w:t>
      </w:r>
      <w:r w:rsidRPr="00EC6DBB">
        <w:rPr>
          <w:sz w:val="24"/>
          <w:szCs w:val="24"/>
        </w:rPr>
        <w:t>Участник конкурса</w:t>
      </w:r>
      <w:bookmarkEnd w:id="1"/>
    </w:p>
    <w:p w:rsidR="00EC6DBB" w:rsidRPr="00EC6DBB" w:rsidRDefault="00EC6DBB" w:rsidP="00EC6DBB">
      <w:pPr>
        <w:pStyle w:val="23"/>
        <w:framePr w:w="9955" w:h="586" w:hRule="exact" w:wrap="none" w:vAnchor="page" w:hAnchor="page" w:x="705" w:y="8766"/>
        <w:shd w:val="clear" w:color="auto" w:fill="auto"/>
        <w:tabs>
          <w:tab w:val="left" w:pos="426"/>
        </w:tabs>
        <w:spacing w:before="0" w:after="0" w:line="240" w:lineRule="exact"/>
        <w:ind w:left="96"/>
        <w:rPr>
          <w:sz w:val="24"/>
          <w:szCs w:val="24"/>
        </w:rPr>
      </w:pPr>
      <w:bookmarkStart w:id="2" w:name="bookmark4"/>
      <w:r w:rsidRPr="00EC6DBB">
        <w:rPr>
          <w:sz w:val="24"/>
          <w:szCs w:val="24"/>
        </w:rPr>
        <w:t xml:space="preserve">      (или уполномоченный представитель)</w:t>
      </w:r>
      <w:bookmarkEnd w:id="2"/>
    </w:p>
    <w:p w:rsidR="00EC6DBB" w:rsidRPr="00EC6DBB" w:rsidRDefault="00EC6DBB" w:rsidP="00EC6DBB">
      <w:pPr>
        <w:pStyle w:val="23"/>
        <w:framePr w:wrap="none" w:vAnchor="page" w:hAnchor="page" w:x="705" w:y="10206"/>
        <w:shd w:val="clear" w:color="auto" w:fill="auto"/>
        <w:tabs>
          <w:tab w:val="left" w:pos="426"/>
        </w:tabs>
        <w:spacing w:before="0" w:after="0" w:line="240" w:lineRule="exact"/>
        <w:ind w:left="101"/>
        <w:rPr>
          <w:sz w:val="24"/>
          <w:szCs w:val="24"/>
        </w:rPr>
      </w:pPr>
      <w:bookmarkStart w:id="3" w:name="bookmark5"/>
      <w:r>
        <w:t xml:space="preserve">       </w:t>
      </w:r>
      <w:r w:rsidRPr="00EC6DBB">
        <w:rPr>
          <w:sz w:val="24"/>
          <w:szCs w:val="24"/>
        </w:rPr>
        <w:t>Главный бухгалтер</w:t>
      </w:r>
      <w:bookmarkEnd w:id="3"/>
    </w:p>
    <w:p w:rsidR="00EC6DBB" w:rsidRDefault="00EC6DBB" w:rsidP="00EC6DBB">
      <w:pPr>
        <w:rPr>
          <w:rFonts w:ascii="Times New Roman" w:hAnsi="Times New Roman" w:cs="Times New Roman"/>
          <w:sz w:val="2"/>
          <w:szCs w:val="2"/>
        </w:rPr>
      </w:pPr>
      <w:r>
        <w:rPr>
          <w:rFonts w:ascii="Times New Roman" w:hAnsi="Times New Roman" w:cs="Times New Roman"/>
          <w:sz w:val="2"/>
          <w:szCs w:val="2"/>
        </w:rPr>
        <w:t>_____</w:t>
      </w:r>
    </w:p>
    <w:tbl>
      <w:tblPr>
        <w:tblOverlap w:val="never"/>
        <w:tblW w:w="0" w:type="auto"/>
        <w:tblLayout w:type="fixed"/>
        <w:tblCellMar>
          <w:left w:w="10" w:type="dxa"/>
          <w:right w:w="10" w:type="dxa"/>
        </w:tblCellMar>
        <w:tblLook w:val="0000"/>
      </w:tblPr>
      <w:tblGrid>
        <w:gridCol w:w="893"/>
        <w:gridCol w:w="7637"/>
        <w:gridCol w:w="1426"/>
      </w:tblGrid>
      <w:tr w:rsidR="00EC6DBB" w:rsidRPr="001378BA" w:rsidTr="001A4A71">
        <w:trPr>
          <w:trHeight w:hRule="exact" w:val="619"/>
        </w:trPr>
        <w:tc>
          <w:tcPr>
            <w:tcW w:w="893" w:type="dxa"/>
            <w:tcBorders>
              <w:top w:val="single" w:sz="4" w:space="0" w:color="auto"/>
              <w:left w:val="single" w:sz="4" w:space="0" w:color="auto"/>
            </w:tcBorders>
            <w:shd w:val="clear" w:color="auto" w:fill="FFFFFF"/>
            <w:vAlign w:val="bottom"/>
          </w:tcPr>
          <w:p w:rsidR="00EC6DBB" w:rsidRPr="001378BA" w:rsidRDefault="00EC6DBB" w:rsidP="001A4A71">
            <w:pPr>
              <w:pStyle w:val="24"/>
              <w:framePr w:w="9955" w:h="1262" w:wrap="none" w:vAnchor="page" w:hAnchor="page" w:x="1141" w:y="5893"/>
              <w:shd w:val="clear" w:color="auto" w:fill="auto"/>
              <w:spacing w:after="0" w:line="230" w:lineRule="exact"/>
              <w:ind w:left="160"/>
              <w:jc w:val="left"/>
              <w:rPr>
                <w:sz w:val="24"/>
                <w:szCs w:val="24"/>
              </w:rPr>
            </w:pPr>
            <w:r w:rsidRPr="001378BA">
              <w:rPr>
                <w:rStyle w:val="2115pt0pt"/>
                <w:sz w:val="24"/>
                <w:szCs w:val="24"/>
              </w:rPr>
              <w:t>№ п/п</w:t>
            </w:r>
          </w:p>
        </w:tc>
        <w:tc>
          <w:tcPr>
            <w:tcW w:w="7637" w:type="dxa"/>
            <w:tcBorders>
              <w:top w:val="single" w:sz="4" w:space="0" w:color="auto"/>
              <w:left w:val="single" w:sz="4" w:space="0" w:color="auto"/>
            </w:tcBorders>
            <w:shd w:val="clear" w:color="auto" w:fill="FFFFFF"/>
            <w:vAlign w:val="bottom"/>
          </w:tcPr>
          <w:p w:rsidR="00EC6DBB" w:rsidRPr="001378BA" w:rsidRDefault="00EC6DBB" w:rsidP="001A4A71">
            <w:pPr>
              <w:pStyle w:val="24"/>
              <w:framePr w:w="9955" w:h="1262" w:wrap="none" w:vAnchor="page" w:hAnchor="page" w:x="1141" w:y="5893"/>
              <w:shd w:val="clear" w:color="auto" w:fill="auto"/>
              <w:spacing w:after="0" w:line="230" w:lineRule="exact"/>
              <w:jc w:val="center"/>
              <w:rPr>
                <w:sz w:val="24"/>
                <w:szCs w:val="24"/>
              </w:rPr>
            </w:pPr>
            <w:r w:rsidRPr="001378BA">
              <w:rPr>
                <w:rStyle w:val="2115pt0pt"/>
                <w:sz w:val="24"/>
                <w:szCs w:val="24"/>
              </w:rPr>
              <w:t>Наименование документа</w:t>
            </w:r>
          </w:p>
        </w:tc>
        <w:tc>
          <w:tcPr>
            <w:tcW w:w="1426" w:type="dxa"/>
            <w:tcBorders>
              <w:top w:val="single" w:sz="4" w:space="0" w:color="auto"/>
              <w:left w:val="single" w:sz="4" w:space="0" w:color="auto"/>
              <w:right w:val="single" w:sz="4" w:space="0" w:color="auto"/>
            </w:tcBorders>
            <w:shd w:val="clear" w:color="auto" w:fill="FFFFFF"/>
            <w:vAlign w:val="bottom"/>
          </w:tcPr>
          <w:p w:rsidR="00EC6DBB" w:rsidRPr="001378BA" w:rsidRDefault="00EC6DBB" w:rsidP="001A4A71">
            <w:pPr>
              <w:pStyle w:val="24"/>
              <w:framePr w:w="9955" w:h="1262" w:wrap="none" w:vAnchor="page" w:hAnchor="page" w:x="1141" w:y="5893"/>
              <w:shd w:val="clear" w:color="auto" w:fill="auto"/>
              <w:spacing w:after="120" w:line="230" w:lineRule="exact"/>
              <w:jc w:val="center"/>
              <w:rPr>
                <w:sz w:val="24"/>
                <w:szCs w:val="24"/>
              </w:rPr>
            </w:pPr>
            <w:r w:rsidRPr="001378BA">
              <w:rPr>
                <w:rStyle w:val="2115pt0pt"/>
                <w:sz w:val="24"/>
                <w:szCs w:val="24"/>
              </w:rPr>
              <w:t>Кол-во</w:t>
            </w:r>
          </w:p>
          <w:p w:rsidR="00EC6DBB" w:rsidRPr="001378BA" w:rsidRDefault="00EC6DBB" w:rsidP="001A4A71">
            <w:pPr>
              <w:pStyle w:val="24"/>
              <w:framePr w:w="9955" w:h="1262" w:wrap="none" w:vAnchor="page" w:hAnchor="page" w:x="1141" w:y="5893"/>
              <w:shd w:val="clear" w:color="auto" w:fill="auto"/>
              <w:spacing w:before="120" w:after="0" w:line="230" w:lineRule="exact"/>
              <w:jc w:val="center"/>
              <w:rPr>
                <w:sz w:val="24"/>
                <w:szCs w:val="24"/>
              </w:rPr>
            </w:pPr>
            <w:r w:rsidRPr="001378BA">
              <w:rPr>
                <w:rStyle w:val="2115pt0pt"/>
                <w:sz w:val="24"/>
                <w:szCs w:val="24"/>
              </w:rPr>
              <w:t>страниц</w:t>
            </w:r>
          </w:p>
        </w:tc>
      </w:tr>
      <w:tr w:rsidR="00EC6DBB" w:rsidRPr="001378BA" w:rsidTr="001A4A71">
        <w:trPr>
          <w:trHeight w:hRule="exact" w:val="288"/>
        </w:trPr>
        <w:tc>
          <w:tcPr>
            <w:tcW w:w="893" w:type="dxa"/>
            <w:tcBorders>
              <w:top w:val="single" w:sz="4" w:space="0" w:color="auto"/>
              <w:left w:val="single" w:sz="4" w:space="0" w:color="auto"/>
            </w:tcBorders>
            <w:shd w:val="clear" w:color="auto" w:fill="FFFFFF"/>
            <w:vAlign w:val="bottom"/>
          </w:tcPr>
          <w:p w:rsidR="00EC6DBB" w:rsidRPr="001378BA" w:rsidRDefault="00EC6DBB" w:rsidP="001A4A71">
            <w:pPr>
              <w:pStyle w:val="24"/>
              <w:framePr w:w="9955" w:h="1262" w:wrap="none" w:vAnchor="page" w:hAnchor="page" w:x="1141" w:y="5893"/>
              <w:shd w:val="clear" w:color="auto" w:fill="auto"/>
              <w:spacing w:after="0" w:line="220" w:lineRule="exact"/>
              <w:jc w:val="center"/>
            </w:pPr>
            <w:r w:rsidRPr="001378BA">
              <w:rPr>
                <w:rStyle w:val="211pt"/>
              </w:rPr>
              <w:t>1</w:t>
            </w:r>
            <w:r w:rsidRPr="001378BA">
              <w:rPr>
                <w:rStyle w:val="2Tahoma95pt"/>
              </w:rPr>
              <w:t>.</w:t>
            </w:r>
          </w:p>
        </w:tc>
        <w:tc>
          <w:tcPr>
            <w:tcW w:w="7637" w:type="dxa"/>
            <w:tcBorders>
              <w:top w:val="single" w:sz="4" w:space="0" w:color="auto"/>
              <w:left w:val="single" w:sz="4" w:space="0" w:color="auto"/>
            </w:tcBorders>
            <w:shd w:val="clear" w:color="auto" w:fill="FFFFFF"/>
          </w:tcPr>
          <w:p w:rsidR="00EC6DBB" w:rsidRPr="001378BA" w:rsidRDefault="00EC6DBB" w:rsidP="001A4A71">
            <w:pPr>
              <w:framePr w:w="9955" w:h="1262" w:wrap="none" w:vAnchor="page" w:hAnchor="page" w:x="1141" w:y="5893"/>
              <w:rPr>
                <w:rFonts w:ascii="Times New Roman" w:hAnsi="Times New Roman" w:cs="Times New Roman"/>
                <w:sz w:val="10"/>
                <w:szCs w:val="10"/>
              </w:rPr>
            </w:pPr>
          </w:p>
        </w:tc>
        <w:tc>
          <w:tcPr>
            <w:tcW w:w="1426" w:type="dxa"/>
            <w:tcBorders>
              <w:top w:val="single" w:sz="4" w:space="0" w:color="auto"/>
              <w:left w:val="single" w:sz="4" w:space="0" w:color="auto"/>
              <w:right w:val="single" w:sz="4" w:space="0" w:color="auto"/>
            </w:tcBorders>
            <w:shd w:val="clear" w:color="auto" w:fill="FFFFFF"/>
          </w:tcPr>
          <w:p w:rsidR="00EC6DBB" w:rsidRPr="001378BA" w:rsidRDefault="00EC6DBB" w:rsidP="001A4A71">
            <w:pPr>
              <w:framePr w:w="9955" w:h="1262" w:wrap="none" w:vAnchor="page" w:hAnchor="page" w:x="1141" w:y="5893"/>
              <w:rPr>
                <w:rFonts w:ascii="Times New Roman" w:hAnsi="Times New Roman" w:cs="Times New Roman"/>
                <w:sz w:val="10"/>
                <w:szCs w:val="10"/>
              </w:rPr>
            </w:pPr>
          </w:p>
        </w:tc>
      </w:tr>
      <w:tr w:rsidR="00EC6DBB" w:rsidRPr="001378BA" w:rsidTr="001A4A71">
        <w:trPr>
          <w:trHeight w:hRule="exact" w:val="355"/>
        </w:trPr>
        <w:tc>
          <w:tcPr>
            <w:tcW w:w="893" w:type="dxa"/>
            <w:tcBorders>
              <w:top w:val="single" w:sz="4" w:space="0" w:color="auto"/>
              <w:left w:val="single" w:sz="4" w:space="0" w:color="auto"/>
              <w:bottom w:val="single" w:sz="4" w:space="0" w:color="auto"/>
            </w:tcBorders>
            <w:shd w:val="clear" w:color="auto" w:fill="FFFFFF"/>
            <w:vAlign w:val="center"/>
          </w:tcPr>
          <w:p w:rsidR="00EC6DBB" w:rsidRPr="001378BA" w:rsidRDefault="00EC6DBB" w:rsidP="001A4A71">
            <w:pPr>
              <w:pStyle w:val="24"/>
              <w:framePr w:w="9955" w:h="1262" w:wrap="none" w:vAnchor="page" w:hAnchor="page" w:x="1141" w:y="5893"/>
              <w:shd w:val="clear" w:color="auto" w:fill="auto"/>
              <w:spacing w:after="0" w:line="190" w:lineRule="exact"/>
              <w:jc w:val="center"/>
            </w:pPr>
            <w:r w:rsidRPr="001378BA">
              <w:rPr>
                <w:rStyle w:val="2Tahoma95pt"/>
              </w:rPr>
              <w:t>...</w:t>
            </w:r>
          </w:p>
        </w:tc>
        <w:tc>
          <w:tcPr>
            <w:tcW w:w="7637" w:type="dxa"/>
            <w:tcBorders>
              <w:top w:val="single" w:sz="4" w:space="0" w:color="auto"/>
              <w:left w:val="single" w:sz="4" w:space="0" w:color="auto"/>
              <w:bottom w:val="single" w:sz="4" w:space="0" w:color="auto"/>
            </w:tcBorders>
            <w:shd w:val="clear" w:color="auto" w:fill="FFFFFF"/>
          </w:tcPr>
          <w:p w:rsidR="00EC6DBB" w:rsidRPr="001378BA" w:rsidRDefault="00EC6DBB" w:rsidP="001A4A71">
            <w:pPr>
              <w:framePr w:w="9955" w:h="1262" w:wrap="none" w:vAnchor="page" w:hAnchor="page" w:x="1141" w:y="5893"/>
              <w:rPr>
                <w:rFonts w:ascii="Times New Roman" w:hAnsi="Times New Roman" w:cs="Times New Roman"/>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C6DBB" w:rsidRPr="001378BA" w:rsidRDefault="00EC6DBB" w:rsidP="001A4A71">
            <w:pPr>
              <w:framePr w:w="9955" w:h="1262" w:wrap="none" w:vAnchor="page" w:hAnchor="page" w:x="1141" w:y="5893"/>
              <w:rPr>
                <w:rFonts w:ascii="Times New Roman" w:hAnsi="Times New Roman" w:cs="Times New Roman"/>
                <w:sz w:val="10"/>
                <w:szCs w:val="10"/>
              </w:rPr>
            </w:pPr>
          </w:p>
        </w:tc>
      </w:tr>
    </w:tbl>
    <w:p w:rsidR="00EC6DBB" w:rsidRPr="001378BA" w:rsidRDefault="00EC6DBB" w:rsidP="00EC6DBB">
      <w:pPr>
        <w:rPr>
          <w:rFonts w:ascii="Times New Roman" w:hAnsi="Times New Roman" w:cs="Times New Roman"/>
          <w:sz w:val="2"/>
          <w:szCs w:val="2"/>
        </w:rPr>
      </w:pPr>
    </w:p>
    <w:p w:rsidR="00EC6DBB" w:rsidRPr="001378BA" w:rsidRDefault="00EC6DBB" w:rsidP="00EC6DBB">
      <w:pPr>
        <w:pStyle w:val="24"/>
        <w:shd w:val="clear" w:color="auto" w:fill="auto"/>
        <w:spacing w:after="0" w:line="210" w:lineRule="exact"/>
        <w:ind w:right="80"/>
      </w:pPr>
    </w:p>
    <w:p w:rsidR="00EC6DBB" w:rsidRDefault="00EC6DBB" w:rsidP="00EC6DBB">
      <w:pPr>
        <w:rPr>
          <w:rFonts w:ascii="Times New Roman" w:hAnsi="Times New Roman" w:cs="Times New Roman"/>
          <w:sz w:val="24"/>
          <w:szCs w:val="24"/>
        </w:rPr>
      </w:pPr>
    </w:p>
    <w:p w:rsidR="00EC6DBB" w:rsidRPr="001378BA" w:rsidRDefault="00EC6DBB" w:rsidP="00EC6DBB">
      <w:pPr>
        <w:pStyle w:val="24"/>
        <w:framePr w:w="2083" w:h="577" w:hRule="exact" w:wrap="none" w:vAnchor="page" w:hAnchor="page" w:x="8941" w:y="8941"/>
        <w:shd w:val="clear" w:color="auto" w:fill="auto"/>
        <w:spacing w:after="88" w:line="210" w:lineRule="exact"/>
        <w:jc w:val="right"/>
        <w:rPr>
          <w:sz w:val="24"/>
          <w:szCs w:val="24"/>
        </w:rPr>
      </w:pPr>
      <w:r w:rsidRPr="001378BA">
        <w:rPr>
          <w:sz w:val="24"/>
          <w:szCs w:val="24"/>
        </w:rPr>
        <w:t>(Ф.И.О.)</w:t>
      </w:r>
    </w:p>
    <w:p w:rsidR="00EC6DBB" w:rsidRPr="001378BA" w:rsidRDefault="00EC6DBB" w:rsidP="00EC6DBB">
      <w:pPr>
        <w:pStyle w:val="40"/>
        <w:framePr w:w="2083" w:h="577" w:hRule="exact" w:wrap="none" w:vAnchor="page" w:hAnchor="page" w:x="8941" w:y="8941"/>
        <w:shd w:val="clear" w:color="auto" w:fill="auto"/>
        <w:spacing w:line="150" w:lineRule="exact"/>
        <w:rPr>
          <w:sz w:val="20"/>
          <w:szCs w:val="20"/>
        </w:rPr>
      </w:pPr>
      <w:r w:rsidRPr="001378BA">
        <w:rPr>
          <w:sz w:val="20"/>
          <w:szCs w:val="20"/>
        </w:rPr>
        <w:t>(подпись)</w:t>
      </w:r>
    </w:p>
    <w:p w:rsidR="00EC6DBB" w:rsidRPr="001378BA" w:rsidRDefault="00EC6DBB" w:rsidP="00EC6DBB">
      <w:pPr>
        <w:pStyle w:val="40"/>
        <w:framePr w:wrap="none" w:vAnchor="page" w:hAnchor="page" w:x="2305" w:y="10849"/>
        <w:shd w:val="clear" w:color="auto" w:fill="auto"/>
        <w:spacing w:line="150" w:lineRule="exact"/>
      </w:pPr>
      <w:r>
        <w:rPr>
          <w:sz w:val="20"/>
          <w:szCs w:val="20"/>
        </w:rPr>
        <w:t xml:space="preserve">                                                                                                                                     </w:t>
      </w:r>
      <w:r w:rsidRPr="001378BA">
        <w:rPr>
          <w:sz w:val="20"/>
          <w:szCs w:val="20"/>
        </w:rPr>
        <w:t>(подпись</w:t>
      </w:r>
      <w:r>
        <w:t>)</w:t>
      </w:r>
    </w:p>
    <w:p w:rsidR="00EC6DBB" w:rsidRPr="001378BA" w:rsidRDefault="00EC6DBB" w:rsidP="00EC6DBB">
      <w:pPr>
        <w:pStyle w:val="24"/>
        <w:framePr w:wrap="none" w:vAnchor="page" w:hAnchor="page" w:x="10153" w:y="10465"/>
        <w:shd w:val="clear" w:color="auto" w:fill="auto"/>
        <w:spacing w:after="0" w:line="210" w:lineRule="exact"/>
        <w:ind w:left="142"/>
        <w:jc w:val="left"/>
      </w:pPr>
      <w:r w:rsidRPr="001378BA">
        <w:rPr>
          <w:sz w:val="24"/>
          <w:szCs w:val="24"/>
        </w:rPr>
        <w:t>(Ф.И.О.</w:t>
      </w:r>
      <w:r w:rsidRPr="001378BA">
        <w:t>)</w:t>
      </w:r>
    </w:p>
    <w:p w:rsidR="00EC6DBB" w:rsidRPr="0032168E" w:rsidRDefault="00EC6DBB" w:rsidP="00EC6DBB">
      <w:pPr>
        <w:rPr>
          <w:rFonts w:ascii="Times New Roman" w:hAnsi="Times New Roman" w:cs="Times New Roman"/>
          <w:sz w:val="24"/>
          <w:szCs w:val="24"/>
        </w:rPr>
      </w:pPr>
    </w:p>
    <w:sectPr w:rsidR="00EC6DBB" w:rsidRPr="0032168E" w:rsidSect="002D6AC1">
      <w:headerReference w:type="default" r:id="rId15"/>
      <w:pgSz w:w="11906" w:h="16838"/>
      <w:pgMar w:top="42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8CB" w:rsidRDefault="009C18CB" w:rsidP="00F718FB">
      <w:pPr>
        <w:spacing w:after="0" w:line="240" w:lineRule="auto"/>
      </w:pPr>
      <w:r>
        <w:separator/>
      </w:r>
    </w:p>
  </w:endnote>
  <w:endnote w:type="continuationSeparator" w:id="1">
    <w:p w:rsidR="009C18CB" w:rsidRDefault="009C18CB" w:rsidP="00F71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8CB" w:rsidRDefault="009C18CB" w:rsidP="00F718FB">
      <w:pPr>
        <w:spacing w:after="0" w:line="240" w:lineRule="auto"/>
      </w:pPr>
      <w:r>
        <w:separator/>
      </w:r>
    </w:p>
  </w:footnote>
  <w:footnote w:type="continuationSeparator" w:id="1">
    <w:p w:rsidR="009C18CB" w:rsidRDefault="009C18CB" w:rsidP="00F71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02" w:rsidRDefault="00505402">
    <w:pP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FB" w:rsidRDefault="00F718FB">
    <w:pPr>
      <w:pStyle w:val="a6"/>
    </w:pPr>
  </w:p>
  <w:p w:rsidR="00F718FB" w:rsidRDefault="00F718FB">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280" w:hanging="360"/>
      </w:pPr>
      <w:rPr>
        <w:rFonts w:ascii="Symbol" w:hAnsi="Symbol" w:cs="Symbol"/>
      </w:rPr>
    </w:lvl>
  </w:abstractNum>
  <w:abstractNum w:abstractNumId="1">
    <w:nsid w:val="5DEC6E1D"/>
    <w:multiLevelType w:val="hybridMultilevel"/>
    <w:tmpl w:val="88E2CAE2"/>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66734"/>
    <w:multiLevelType w:val="hybridMultilevel"/>
    <w:tmpl w:val="2734821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A003FE0"/>
    <w:multiLevelType w:val="multilevel"/>
    <w:tmpl w:val="90CEA2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34285"/>
    <w:rsid w:val="00007BAB"/>
    <w:rsid w:val="00016A67"/>
    <w:rsid w:val="00033C01"/>
    <w:rsid w:val="000913BD"/>
    <w:rsid w:val="00093802"/>
    <w:rsid w:val="000A0495"/>
    <w:rsid w:val="000C105C"/>
    <w:rsid w:val="000C14D8"/>
    <w:rsid w:val="000C4EF4"/>
    <w:rsid w:val="000C6E23"/>
    <w:rsid w:val="000E2386"/>
    <w:rsid w:val="000F5167"/>
    <w:rsid w:val="001060C8"/>
    <w:rsid w:val="001108C5"/>
    <w:rsid w:val="00122186"/>
    <w:rsid w:val="00140F56"/>
    <w:rsid w:val="00140FC5"/>
    <w:rsid w:val="00142B86"/>
    <w:rsid w:val="00152ECF"/>
    <w:rsid w:val="00153D19"/>
    <w:rsid w:val="001748AD"/>
    <w:rsid w:val="00174CBE"/>
    <w:rsid w:val="00184372"/>
    <w:rsid w:val="001901C1"/>
    <w:rsid w:val="001F1FC6"/>
    <w:rsid w:val="001F6628"/>
    <w:rsid w:val="001F739C"/>
    <w:rsid w:val="002176A9"/>
    <w:rsid w:val="00232BF8"/>
    <w:rsid w:val="0023536C"/>
    <w:rsid w:val="00237E8C"/>
    <w:rsid w:val="00240B23"/>
    <w:rsid w:val="00246E5F"/>
    <w:rsid w:val="00253478"/>
    <w:rsid w:val="00256842"/>
    <w:rsid w:val="00256BB2"/>
    <w:rsid w:val="00264101"/>
    <w:rsid w:val="002719C6"/>
    <w:rsid w:val="0028146A"/>
    <w:rsid w:val="0029489A"/>
    <w:rsid w:val="002A040C"/>
    <w:rsid w:val="002B6377"/>
    <w:rsid w:val="002C5DB4"/>
    <w:rsid w:val="002D4017"/>
    <w:rsid w:val="002D6AC1"/>
    <w:rsid w:val="002E3BD9"/>
    <w:rsid w:val="002E5FD9"/>
    <w:rsid w:val="00307933"/>
    <w:rsid w:val="00310A92"/>
    <w:rsid w:val="0031203C"/>
    <w:rsid w:val="0031614B"/>
    <w:rsid w:val="00317225"/>
    <w:rsid w:val="00317B3C"/>
    <w:rsid w:val="0032168E"/>
    <w:rsid w:val="003233CD"/>
    <w:rsid w:val="00334A76"/>
    <w:rsid w:val="003357DA"/>
    <w:rsid w:val="003620D1"/>
    <w:rsid w:val="00373F48"/>
    <w:rsid w:val="003819B6"/>
    <w:rsid w:val="0038646E"/>
    <w:rsid w:val="003A066B"/>
    <w:rsid w:val="003E2CC1"/>
    <w:rsid w:val="003F01C9"/>
    <w:rsid w:val="003F0553"/>
    <w:rsid w:val="003F4CDB"/>
    <w:rsid w:val="003F5479"/>
    <w:rsid w:val="00401C67"/>
    <w:rsid w:val="0040415E"/>
    <w:rsid w:val="004217CF"/>
    <w:rsid w:val="00431C27"/>
    <w:rsid w:val="00436DCD"/>
    <w:rsid w:val="004814C8"/>
    <w:rsid w:val="00486B62"/>
    <w:rsid w:val="004D53F4"/>
    <w:rsid w:val="004E4F5C"/>
    <w:rsid w:val="00502354"/>
    <w:rsid w:val="00505402"/>
    <w:rsid w:val="00534FF7"/>
    <w:rsid w:val="005419BB"/>
    <w:rsid w:val="0059114B"/>
    <w:rsid w:val="005A050A"/>
    <w:rsid w:val="005C473D"/>
    <w:rsid w:val="005D2198"/>
    <w:rsid w:val="005D3FEB"/>
    <w:rsid w:val="005D4A6F"/>
    <w:rsid w:val="00611341"/>
    <w:rsid w:val="0061521F"/>
    <w:rsid w:val="00620AB7"/>
    <w:rsid w:val="006803F7"/>
    <w:rsid w:val="00692311"/>
    <w:rsid w:val="006A306D"/>
    <w:rsid w:val="006D04F9"/>
    <w:rsid w:val="006D1791"/>
    <w:rsid w:val="006F54FB"/>
    <w:rsid w:val="00706409"/>
    <w:rsid w:val="0072425C"/>
    <w:rsid w:val="00733B02"/>
    <w:rsid w:val="00734042"/>
    <w:rsid w:val="0074132A"/>
    <w:rsid w:val="0075642C"/>
    <w:rsid w:val="00763FFF"/>
    <w:rsid w:val="00765558"/>
    <w:rsid w:val="00781934"/>
    <w:rsid w:val="007A42B0"/>
    <w:rsid w:val="007B05C5"/>
    <w:rsid w:val="007C525D"/>
    <w:rsid w:val="007C670C"/>
    <w:rsid w:val="007D02A5"/>
    <w:rsid w:val="007E6571"/>
    <w:rsid w:val="007F6357"/>
    <w:rsid w:val="007F72E9"/>
    <w:rsid w:val="00804A3F"/>
    <w:rsid w:val="00814771"/>
    <w:rsid w:val="00845DAD"/>
    <w:rsid w:val="00853145"/>
    <w:rsid w:val="008533A3"/>
    <w:rsid w:val="00863FE8"/>
    <w:rsid w:val="00865FE4"/>
    <w:rsid w:val="00875553"/>
    <w:rsid w:val="0087576E"/>
    <w:rsid w:val="008810D8"/>
    <w:rsid w:val="0088746C"/>
    <w:rsid w:val="008935BB"/>
    <w:rsid w:val="008943A7"/>
    <w:rsid w:val="008B0CD7"/>
    <w:rsid w:val="008B1EEC"/>
    <w:rsid w:val="008E2473"/>
    <w:rsid w:val="008E6688"/>
    <w:rsid w:val="008F3E43"/>
    <w:rsid w:val="00913E9F"/>
    <w:rsid w:val="009206E0"/>
    <w:rsid w:val="00943729"/>
    <w:rsid w:val="0094655E"/>
    <w:rsid w:val="00951CA7"/>
    <w:rsid w:val="00955CF3"/>
    <w:rsid w:val="00956A31"/>
    <w:rsid w:val="00970ABE"/>
    <w:rsid w:val="0098323F"/>
    <w:rsid w:val="009C0131"/>
    <w:rsid w:val="009C18CB"/>
    <w:rsid w:val="009C4597"/>
    <w:rsid w:val="009D26D3"/>
    <w:rsid w:val="009E11EB"/>
    <w:rsid w:val="009E2171"/>
    <w:rsid w:val="009F78EA"/>
    <w:rsid w:val="00A0630C"/>
    <w:rsid w:val="00A15AF6"/>
    <w:rsid w:val="00A15FF4"/>
    <w:rsid w:val="00A20EBB"/>
    <w:rsid w:val="00A311C5"/>
    <w:rsid w:val="00A3294F"/>
    <w:rsid w:val="00A33978"/>
    <w:rsid w:val="00A659C5"/>
    <w:rsid w:val="00A67D36"/>
    <w:rsid w:val="00A84B5A"/>
    <w:rsid w:val="00AA0224"/>
    <w:rsid w:val="00AB081A"/>
    <w:rsid w:val="00AB2956"/>
    <w:rsid w:val="00AD1925"/>
    <w:rsid w:val="00AD461E"/>
    <w:rsid w:val="00AE7562"/>
    <w:rsid w:val="00AF79B4"/>
    <w:rsid w:val="00B02D52"/>
    <w:rsid w:val="00B23D1B"/>
    <w:rsid w:val="00B34FBD"/>
    <w:rsid w:val="00B45467"/>
    <w:rsid w:val="00B56EBB"/>
    <w:rsid w:val="00B61C5C"/>
    <w:rsid w:val="00B66583"/>
    <w:rsid w:val="00B70499"/>
    <w:rsid w:val="00BC0F48"/>
    <w:rsid w:val="00BC5B52"/>
    <w:rsid w:val="00BE5E31"/>
    <w:rsid w:val="00BF4372"/>
    <w:rsid w:val="00C11622"/>
    <w:rsid w:val="00C128F6"/>
    <w:rsid w:val="00C2723E"/>
    <w:rsid w:val="00C323E2"/>
    <w:rsid w:val="00C33E70"/>
    <w:rsid w:val="00C60EB8"/>
    <w:rsid w:val="00C8433D"/>
    <w:rsid w:val="00C8523D"/>
    <w:rsid w:val="00C92284"/>
    <w:rsid w:val="00CC00B9"/>
    <w:rsid w:val="00CE4167"/>
    <w:rsid w:val="00CE5CB3"/>
    <w:rsid w:val="00CE7450"/>
    <w:rsid w:val="00CF10F9"/>
    <w:rsid w:val="00D10292"/>
    <w:rsid w:val="00D113F5"/>
    <w:rsid w:val="00D16C46"/>
    <w:rsid w:val="00D2147D"/>
    <w:rsid w:val="00D2651B"/>
    <w:rsid w:val="00D3335C"/>
    <w:rsid w:val="00D34285"/>
    <w:rsid w:val="00D424EC"/>
    <w:rsid w:val="00D61103"/>
    <w:rsid w:val="00D618A0"/>
    <w:rsid w:val="00D72371"/>
    <w:rsid w:val="00D74AD1"/>
    <w:rsid w:val="00D808AE"/>
    <w:rsid w:val="00D836D6"/>
    <w:rsid w:val="00D87109"/>
    <w:rsid w:val="00D87F05"/>
    <w:rsid w:val="00D925A5"/>
    <w:rsid w:val="00D95B12"/>
    <w:rsid w:val="00DA3088"/>
    <w:rsid w:val="00DB7255"/>
    <w:rsid w:val="00DC7B52"/>
    <w:rsid w:val="00DD210C"/>
    <w:rsid w:val="00DF259F"/>
    <w:rsid w:val="00E1742F"/>
    <w:rsid w:val="00E35F75"/>
    <w:rsid w:val="00E3637D"/>
    <w:rsid w:val="00E41455"/>
    <w:rsid w:val="00E574EB"/>
    <w:rsid w:val="00E71683"/>
    <w:rsid w:val="00E84257"/>
    <w:rsid w:val="00EB1D3F"/>
    <w:rsid w:val="00EB1D90"/>
    <w:rsid w:val="00EC12A9"/>
    <w:rsid w:val="00EC3040"/>
    <w:rsid w:val="00EC6DBB"/>
    <w:rsid w:val="00ED18C0"/>
    <w:rsid w:val="00ED1DBD"/>
    <w:rsid w:val="00ED581C"/>
    <w:rsid w:val="00EE28DB"/>
    <w:rsid w:val="00EE7521"/>
    <w:rsid w:val="00F04584"/>
    <w:rsid w:val="00F0555C"/>
    <w:rsid w:val="00F17E48"/>
    <w:rsid w:val="00F207C5"/>
    <w:rsid w:val="00F26569"/>
    <w:rsid w:val="00F37CD0"/>
    <w:rsid w:val="00F4085A"/>
    <w:rsid w:val="00F56471"/>
    <w:rsid w:val="00F572CE"/>
    <w:rsid w:val="00F718FB"/>
    <w:rsid w:val="00F942FD"/>
    <w:rsid w:val="00F95321"/>
    <w:rsid w:val="00FA0AEC"/>
    <w:rsid w:val="00FB364C"/>
    <w:rsid w:val="00FB44F1"/>
    <w:rsid w:val="00FB6C9B"/>
    <w:rsid w:val="00FB724B"/>
    <w:rsid w:val="00FC125B"/>
    <w:rsid w:val="00FC4D3A"/>
    <w:rsid w:val="00FE1AFC"/>
    <w:rsid w:val="00FE1E09"/>
    <w:rsid w:val="00FF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4285"/>
    <w:pPr>
      <w:autoSpaceDE w:val="0"/>
      <w:autoSpaceDN w:val="0"/>
      <w:adjustRightInd w:val="0"/>
    </w:pPr>
    <w:rPr>
      <w:rFonts w:ascii="Times New Roman" w:eastAsia="Times New Roman" w:hAnsi="Times New Roman"/>
      <w:sz w:val="24"/>
      <w:szCs w:val="24"/>
    </w:rPr>
  </w:style>
  <w:style w:type="paragraph" w:styleId="a3">
    <w:name w:val="List Paragraph"/>
    <w:basedOn w:val="a"/>
    <w:uiPriority w:val="99"/>
    <w:qFormat/>
    <w:rsid w:val="00D34285"/>
    <w:pPr>
      <w:ind w:left="720"/>
    </w:pPr>
  </w:style>
  <w:style w:type="character" w:customStyle="1" w:styleId="ConsPlusNormal0">
    <w:name w:val="ConsPlusNormal Знак"/>
    <w:link w:val="ConsPlusNormal"/>
    <w:locked/>
    <w:rsid w:val="00EB1D90"/>
    <w:rPr>
      <w:rFonts w:ascii="Times New Roman" w:eastAsia="Times New Roman" w:hAnsi="Times New Roman"/>
      <w:sz w:val="24"/>
      <w:szCs w:val="24"/>
    </w:rPr>
  </w:style>
  <w:style w:type="paragraph" w:customStyle="1" w:styleId="1">
    <w:name w:val="Основной текст1"/>
    <w:basedOn w:val="a"/>
    <w:rsid w:val="00534FF7"/>
    <w:pPr>
      <w:shd w:val="clear" w:color="auto" w:fill="FFFFFF"/>
      <w:suppressAutoHyphens/>
      <w:spacing w:after="0" w:line="286" w:lineRule="exact"/>
    </w:pPr>
    <w:rPr>
      <w:rFonts w:ascii="Times New Roman" w:eastAsia="Times New Roman" w:hAnsi="Times New Roman" w:cs="Times New Roman"/>
      <w:sz w:val="24"/>
      <w:szCs w:val="24"/>
      <w:lang w:eastAsia="zh-CN"/>
    </w:rPr>
  </w:style>
  <w:style w:type="paragraph" w:customStyle="1" w:styleId="a4">
    <w:name w:val="Таблицы (моноширинный)"/>
    <w:basedOn w:val="a"/>
    <w:next w:val="a"/>
    <w:rsid w:val="00A15AF6"/>
    <w:pPr>
      <w:widowControl w:val="0"/>
      <w:suppressAutoHyphens/>
      <w:autoSpaceDE w:val="0"/>
      <w:spacing w:after="0" w:line="240" w:lineRule="auto"/>
      <w:jc w:val="both"/>
    </w:pPr>
    <w:rPr>
      <w:rFonts w:ascii="Courier New" w:eastAsia="Times New Roman" w:hAnsi="Courier New" w:cs="Courier New"/>
      <w:sz w:val="18"/>
      <w:szCs w:val="18"/>
      <w:lang w:eastAsia="zh-CN"/>
    </w:rPr>
  </w:style>
  <w:style w:type="paragraph" w:customStyle="1" w:styleId="ConsPlusNonformat">
    <w:name w:val="ConsPlusNonformat"/>
    <w:rsid w:val="00A15AF6"/>
    <w:pPr>
      <w:widowControl w:val="0"/>
      <w:suppressAutoHyphens/>
      <w:autoSpaceDE w:val="0"/>
    </w:pPr>
    <w:rPr>
      <w:rFonts w:ascii="Courier New" w:eastAsia="Times New Roman" w:hAnsi="Courier New" w:cs="Courier New"/>
      <w:sz w:val="20"/>
      <w:szCs w:val="20"/>
      <w:lang w:eastAsia="zh-CN"/>
    </w:rPr>
  </w:style>
  <w:style w:type="paragraph" w:customStyle="1" w:styleId="ConsPlusCell">
    <w:name w:val="ConsPlusCell"/>
    <w:rsid w:val="00A15AF6"/>
    <w:pPr>
      <w:widowControl w:val="0"/>
      <w:suppressAutoHyphens/>
      <w:autoSpaceDE w:val="0"/>
    </w:pPr>
    <w:rPr>
      <w:rFonts w:ascii="Arial" w:eastAsia="Times New Roman" w:hAnsi="Arial" w:cs="Arial"/>
      <w:sz w:val="20"/>
      <w:szCs w:val="20"/>
      <w:lang w:eastAsia="zh-CN"/>
    </w:rPr>
  </w:style>
  <w:style w:type="character" w:customStyle="1" w:styleId="a5">
    <w:name w:val="Гипертекстовая ссылка"/>
    <w:basedOn w:val="a0"/>
    <w:rsid w:val="00A15AF6"/>
    <w:rPr>
      <w:rFonts w:ascii="Times New Roman" w:hAnsi="Times New Roman" w:cs="Times New Roman" w:hint="default"/>
      <w:b/>
      <w:bCs w:val="0"/>
      <w:color w:val="008000"/>
    </w:rPr>
  </w:style>
  <w:style w:type="paragraph" w:styleId="a6">
    <w:name w:val="header"/>
    <w:basedOn w:val="a"/>
    <w:link w:val="a7"/>
    <w:uiPriority w:val="99"/>
    <w:unhideWhenUsed/>
    <w:rsid w:val="00F718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18FB"/>
    <w:rPr>
      <w:rFonts w:cs="Calibri"/>
      <w:lang w:eastAsia="en-US"/>
    </w:rPr>
  </w:style>
  <w:style w:type="paragraph" w:styleId="a8">
    <w:name w:val="footer"/>
    <w:basedOn w:val="a"/>
    <w:link w:val="a9"/>
    <w:uiPriority w:val="99"/>
    <w:semiHidden/>
    <w:unhideWhenUsed/>
    <w:rsid w:val="00F718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718FB"/>
    <w:rPr>
      <w:rFonts w:cs="Calibri"/>
      <w:lang w:eastAsia="en-US"/>
    </w:rPr>
  </w:style>
  <w:style w:type="paragraph" w:customStyle="1" w:styleId="Default">
    <w:name w:val="Default"/>
    <w:rsid w:val="00F4085A"/>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7C670C"/>
  </w:style>
  <w:style w:type="character" w:styleId="aa">
    <w:name w:val="Hyperlink"/>
    <w:basedOn w:val="a0"/>
    <w:uiPriority w:val="99"/>
    <w:semiHidden/>
    <w:unhideWhenUsed/>
    <w:rsid w:val="007C670C"/>
    <w:rPr>
      <w:color w:val="0000FF"/>
      <w:u w:val="single"/>
    </w:rPr>
  </w:style>
  <w:style w:type="table" w:styleId="ab">
    <w:name w:val="Table Grid"/>
    <w:basedOn w:val="a1"/>
    <w:locked/>
    <w:rsid w:val="00FF6C1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505402"/>
    <w:rPr>
      <w:rFonts w:ascii="Times New Roman" w:hAnsi="Times New Roman"/>
      <w:b/>
      <w:bCs/>
      <w:sz w:val="28"/>
      <w:szCs w:val="28"/>
      <w:shd w:val="clear" w:color="auto" w:fill="FFFFFF"/>
    </w:rPr>
  </w:style>
  <w:style w:type="character" w:customStyle="1" w:styleId="13pt">
    <w:name w:val="Заголовок №1 + Интервал 3 pt"/>
    <w:basedOn w:val="10"/>
    <w:rsid w:val="00505402"/>
    <w:rPr>
      <w:spacing w:val="70"/>
    </w:rPr>
  </w:style>
  <w:style w:type="paragraph" w:customStyle="1" w:styleId="11">
    <w:name w:val="Заголовок №1"/>
    <w:basedOn w:val="a"/>
    <w:link w:val="10"/>
    <w:rsid w:val="00505402"/>
    <w:pPr>
      <w:widowControl w:val="0"/>
      <w:shd w:val="clear" w:color="auto" w:fill="FFFFFF"/>
      <w:spacing w:after="0" w:line="240" w:lineRule="atLeast"/>
      <w:jc w:val="center"/>
      <w:outlineLvl w:val="0"/>
    </w:pPr>
    <w:rPr>
      <w:rFonts w:ascii="Times New Roman" w:hAnsi="Times New Roman" w:cs="Times New Roman"/>
      <w:b/>
      <w:bCs/>
      <w:sz w:val="28"/>
      <w:szCs w:val="28"/>
      <w:lang w:eastAsia="ru-RU"/>
    </w:rPr>
  </w:style>
  <w:style w:type="paragraph" w:styleId="ac">
    <w:name w:val="Balloon Text"/>
    <w:basedOn w:val="a"/>
    <w:link w:val="ad"/>
    <w:uiPriority w:val="99"/>
    <w:semiHidden/>
    <w:unhideWhenUsed/>
    <w:rsid w:val="005054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5402"/>
    <w:rPr>
      <w:rFonts w:ascii="Tahoma" w:hAnsi="Tahoma" w:cs="Tahoma"/>
      <w:sz w:val="16"/>
      <w:szCs w:val="16"/>
      <w:lang w:eastAsia="en-US"/>
    </w:rPr>
  </w:style>
  <w:style w:type="character" w:customStyle="1" w:styleId="4">
    <w:name w:val="Основной текст (4)_"/>
    <w:basedOn w:val="a0"/>
    <w:link w:val="40"/>
    <w:rsid w:val="00505402"/>
    <w:rPr>
      <w:rFonts w:ascii="Times New Roman" w:hAnsi="Times New Roman"/>
      <w:b/>
      <w:bCs/>
      <w:shd w:val="clear" w:color="auto" w:fill="FFFFFF"/>
    </w:rPr>
  </w:style>
  <w:style w:type="paragraph" w:customStyle="1" w:styleId="40">
    <w:name w:val="Основной текст (4)"/>
    <w:basedOn w:val="a"/>
    <w:link w:val="4"/>
    <w:rsid w:val="00505402"/>
    <w:pPr>
      <w:widowControl w:val="0"/>
      <w:shd w:val="clear" w:color="auto" w:fill="FFFFFF"/>
      <w:spacing w:after="0" w:line="274" w:lineRule="exact"/>
    </w:pPr>
    <w:rPr>
      <w:rFonts w:ascii="Times New Roman" w:hAnsi="Times New Roman" w:cs="Times New Roman"/>
      <w:b/>
      <w:bCs/>
      <w:lang w:eastAsia="ru-RU"/>
    </w:rPr>
  </w:style>
  <w:style w:type="character" w:customStyle="1" w:styleId="2">
    <w:name w:val="Основной текст (2)_"/>
    <w:basedOn w:val="a0"/>
    <w:link w:val="21"/>
    <w:rsid w:val="00505402"/>
    <w:rPr>
      <w:rFonts w:ascii="Times New Roman" w:hAnsi="Times New Roman"/>
      <w:shd w:val="clear" w:color="auto" w:fill="FFFFFF"/>
    </w:rPr>
  </w:style>
  <w:style w:type="paragraph" w:customStyle="1" w:styleId="21">
    <w:name w:val="Основной текст (2)1"/>
    <w:basedOn w:val="a"/>
    <w:link w:val="2"/>
    <w:rsid w:val="00505402"/>
    <w:pPr>
      <w:widowControl w:val="0"/>
      <w:shd w:val="clear" w:color="auto" w:fill="FFFFFF"/>
      <w:spacing w:after="0" w:line="240" w:lineRule="atLeast"/>
      <w:jc w:val="both"/>
    </w:pPr>
    <w:rPr>
      <w:rFonts w:ascii="Times New Roman" w:hAnsi="Times New Roman" w:cs="Times New Roman"/>
      <w:lang w:eastAsia="ru-RU"/>
    </w:rPr>
  </w:style>
  <w:style w:type="character" w:customStyle="1" w:styleId="22">
    <w:name w:val="Заголовок №2 (2)_"/>
    <w:basedOn w:val="a0"/>
    <w:link w:val="220"/>
    <w:rsid w:val="00EC6DBB"/>
    <w:rPr>
      <w:rFonts w:ascii="Tahoma" w:eastAsia="Tahoma" w:hAnsi="Tahoma" w:cs="Tahoma"/>
      <w:b/>
      <w:bCs/>
      <w:sz w:val="21"/>
      <w:szCs w:val="21"/>
      <w:shd w:val="clear" w:color="auto" w:fill="FFFFFF"/>
    </w:rPr>
  </w:style>
  <w:style w:type="paragraph" w:customStyle="1" w:styleId="220">
    <w:name w:val="Заголовок №2 (2)"/>
    <w:basedOn w:val="a"/>
    <w:link w:val="22"/>
    <w:rsid w:val="00EC6DBB"/>
    <w:pPr>
      <w:widowControl w:val="0"/>
      <w:shd w:val="clear" w:color="auto" w:fill="FFFFFF"/>
      <w:spacing w:before="60" w:after="0" w:line="0" w:lineRule="atLeast"/>
      <w:outlineLvl w:val="1"/>
    </w:pPr>
    <w:rPr>
      <w:rFonts w:ascii="Tahoma" w:eastAsia="Tahoma" w:hAnsi="Tahoma" w:cs="Tahoma"/>
      <w:b/>
      <w:bCs/>
      <w:sz w:val="21"/>
      <w:szCs w:val="21"/>
      <w:lang w:eastAsia="ru-RU"/>
    </w:rPr>
  </w:style>
  <w:style w:type="character" w:customStyle="1" w:styleId="20">
    <w:name w:val="Заголовок №2_"/>
    <w:basedOn w:val="a0"/>
    <w:link w:val="23"/>
    <w:rsid w:val="00EC6DBB"/>
    <w:rPr>
      <w:rFonts w:ascii="Times New Roman" w:eastAsia="Times New Roman" w:hAnsi="Times New Roman"/>
      <w:b/>
      <w:bCs/>
      <w:spacing w:val="-10"/>
      <w:shd w:val="clear" w:color="auto" w:fill="FFFFFF"/>
    </w:rPr>
  </w:style>
  <w:style w:type="paragraph" w:customStyle="1" w:styleId="23">
    <w:name w:val="Заголовок №2"/>
    <w:basedOn w:val="a"/>
    <w:link w:val="20"/>
    <w:rsid w:val="00EC6DBB"/>
    <w:pPr>
      <w:widowControl w:val="0"/>
      <w:shd w:val="clear" w:color="auto" w:fill="FFFFFF"/>
      <w:spacing w:before="300" w:after="1080" w:line="0" w:lineRule="atLeast"/>
      <w:outlineLvl w:val="1"/>
    </w:pPr>
    <w:rPr>
      <w:rFonts w:ascii="Times New Roman" w:eastAsia="Times New Roman" w:hAnsi="Times New Roman" w:cs="Times New Roman"/>
      <w:b/>
      <w:bCs/>
      <w:spacing w:val="-10"/>
      <w:lang w:eastAsia="ru-RU"/>
    </w:rPr>
  </w:style>
  <w:style w:type="paragraph" w:customStyle="1" w:styleId="24">
    <w:name w:val="Основной текст (2)"/>
    <w:basedOn w:val="a"/>
    <w:rsid w:val="00EC6DBB"/>
    <w:pPr>
      <w:widowControl w:val="0"/>
      <w:shd w:val="clear" w:color="auto" w:fill="FFFFFF"/>
      <w:spacing w:after="60" w:line="0" w:lineRule="atLeast"/>
      <w:jc w:val="both"/>
    </w:pPr>
    <w:rPr>
      <w:rFonts w:ascii="Times New Roman" w:eastAsia="Times New Roman" w:hAnsi="Times New Roman" w:cs="Times New Roman"/>
      <w:color w:val="000000"/>
      <w:sz w:val="21"/>
      <w:szCs w:val="21"/>
      <w:lang w:eastAsia="ru-RU" w:bidi="ru-RU"/>
    </w:rPr>
  </w:style>
  <w:style w:type="character" w:customStyle="1" w:styleId="ae">
    <w:name w:val="Подпись к таблице_"/>
    <w:basedOn w:val="a0"/>
    <w:link w:val="af"/>
    <w:rsid w:val="00EC6DBB"/>
    <w:rPr>
      <w:rFonts w:ascii="Times New Roman" w:eastAsia="Times New Roman" w:hAnsi="Times New Roman"/>
      <w:sz w:val="21"/>
      <w:szCs w:val="21"/>
      <w:shd w:val="clear" w:color="auto" w:fill="FFFFFF"/>
    </w:rPr>
  </w:style>
  <w:style w:type="character" w:customStyle="1" w:styleId="2115pt0pt">
    <w:name w:val="Основной текст (2) + 11;5 pt;Полужирный;Интервал 0 pt"/>
    <w:basedOn w:val="2"/>
    <w:rsid w:val="00EC6DBB"/>
    <w:rPr>
      <w:rFonts w:eastAsia="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211pt">
    <w:name w:val="Основной текст (2) + 11 pt;Полужирный"/>
    <w:basedOn w:val="2"/>
    <w:rsid w:val="00EC6DBB"/>
    <w:rPr>
      <w:rFonts w:eastAsia="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ahoma95pt">
    <w:name w:val="Основной текст (2) + Tahoma;9;5 pt;Полужирный"/>
    <w:basedOn w:val="2"/>
    <w:rsid w:val="00EC6DBB"/>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paragraph" w:customStyle="1" w:styleId="af">
    <w:name w:val="Подпись к таблице"/>
    <w:basedOn w:val="a"/>
    <w:link w:val="ae"/>
    <w:rsid w:val="00EC6DBB"/>
    <w:pPr>
      <w:widowControl w:val="0"/>
      <w:shd w:val="clear" w:color="auto" w:fill="FFFFFF"/>
      <w:spacing w:after="0" w:line="0" w:lineRule="atLeast"/>
    </w:pPr>
    <w:rPr>
      <w:rFonts w:ascii="Times New Roman" w:eastAsia="Times New Roman" w:hAnsi="Times New Roman"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037;n=47335;fld=134;dst=100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A0E01219B0E7C324819B9F458B2BA99E4AF1C95E6DB01EAD090BDEACC19BE9991E9953E35178BB45B4C2lBP6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A0E01219B0E7C324819B9F458B2BA99E4AF1C9576CB013A4090BDEACC19BE9l9P9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67D0282B02607BEF3E1594C5ED476A576235C47B95F0B59D83671ED1C6717ECCC0F35F08A3D64E3WB2F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RLAW037;n=46838;fld=134;dst=100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E284-4660-4A8D-A1F3-38F9551E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2016-11-17T12:26:00Z</cp:lastPrinted>
  <dcterms:created xsi:type="dcterms:W3CDTF">2017-11-03T05:49:00Z</dcterms:created>
  <dcterms:modified xsi:type="dcterms:W3CDTF">2017-11-03T05:49:00Z</dcterms:modified>
</cp:coreProperties>
</file>