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5A9" w:rsidRDefault="003F35A9" w:rsidP="003F35A9">
      <w:pPr>
        <w:suppressAutoHyphens/>
        <w:spacing w:after="0" w:line="240" w:lineRule="auto"/>
        <w:rPr>
          <w:rFonts w:ascii="Times New Roman" w:hAnsi="Times New Roman"/>
          <w:sz w:val="24"/>
          <w:szCs w:val="24"/>
          <w:lang w:eastAsia="ar-SA"/>
        </w:rPr>
      </w:pPr>
    </w:p>
    <w:p w:rsidR="003F35A9" w:rsidRPr="003F35A9" w:rsidRDefault="003F35A9" w:rsidP="003F35A9">
      <w:pPr>
        <w:widowControl w:val="0"/>
        <w:autoSpaceDE w:val="0"/>
        <w:autoSpaceDN w:val="0"/>
        <w:adjustRightInd w:val="0"/>
        <w:spacing w:after="0" w:line="240" w:lineRule="auto"/>
        <w:jc w:val="right"/>
        <w:rPr>
          <w:rFonts w:ascii="Times New Roman" w:hAnsi="Times New Roman"/>
          <w:sz w:val="28"/>
          <w:szCs w:val="28"/>
        </w:rPr>
      </w:pPr>
    </w:p>
    <w:p w:rsidR="003F35A9" w:rsidRPr="003F35A9" w:rsidRDefault="003F35A9" w:rsidP="005269B7">
      <w:pPr>
        <w:spacing w:after="0"/>
        <w:jc w:val="center"/>
        <w:outlineLvl w:val="0"/>
        <w:rPr>
          <w:rFonts w:ascii="Times New Roman" w:eastAsia="Calibri" w:hAnsi="Times New Roman"/>
          <w:sz w:val="24"/>
          <w:szCs w:val="24"/>
          <w:lang w:eastAsia="en-US"/>
        </w:rPr>
      </w:pPr>
      <w:r w:rsidRPr="003F35A9">
        <w:rPr>
          <w:rFonts w:ascii="Times New Roman" w:eastAsia="Calibri" w:hAnsi="Times New Roman"/>
          <w:sz w:val="24"/>
          <w:szCs w:val="24"/>
          <w:lang w:eastAsia="en-US"/>
        </w:rPr>
        <w:t>КАЛУЖСКАЯ ОБЛАСТЬ</w:t>
      </w:r>
    </w:p>
    <w:p w:rsidR="003F35A9" w:rsidRPr="003F35A9" w:rsidRDefault="003F35A9" w:rsidP="005269B7">
      <w:pPr>
        <w:spacing w:after="0"/>
        <w:jc w:val="center"/>
        <w:outlineLvl w:val="0"/>
        <w:rPr>
          <w:rFonts w:ascii="Times New Roman" w:eastAsia="Calibri" w:hAnsi="Times New Roman"/>
          <w:sz w:val="24"/>
          <w:szCs w:val="24"/>
          <w:lang w:eastAsia="en-US"/>
        </w:rPr>
      </w:pPr>
      <w:r w:rsidRPr="003F35A9">
        <w:rPr>
          <w:rFonts w:ascii="Times New Roman" w:eastAsia="Calibri" w:hAnsi="Times New Roman"/>
          <w:sz w:val="24"/>
          <w:szCs w:val="24"/>
          <w:lang w:eastAsia="en-US"/>
        </w:rPr>
        <w:t>ДЗЕРЖИНСКИЙ РАЙОН</w:t>
      </w:r>
    </w:p>
    <w:p w:rsidR="003F35A9" w:rsidRPr="003F35A9" w:rsidRDefault="003F35A9" w:rsidP="005269B7">
      <w:pPr>
        <w:spacing w:after="0"/>
        <w:jc w:val="center"/>
        <w:outlineLvl w:val="0"/>
        <w:rPr>
          <w:rFonts w:ascii="Times New Roman" w:eastAsia="Calibri" w:hAnsi="Times New Roman"/>
          <w:sz w:val="24"/>
          <w:szCs w:val="24"/>
          <w:lang w:eastAsia="en-US"/>
        </w:rPr>
      </w:pPr>
      <w:r w:rsidRPr="003F35A9">
        <w:rPr>
          <w:rFonts w:ascii="Times New Roman" w:eastAsia="Calibri" w:hAnsi="Times New Roman"/>
          <w:sz w:val="24"/>
          <w:szCs w:val="24"/>
          <w:lang w:eastAsia="en-US"/>
        </w:rPr>
        <w:t>АДМИНИСТРАЦИЯ</w:t>
      </w:r>
    </w:p>
    <w:p w:rsidR="003F35A9" w:rsidRPr="003F35A9" w:rsidRDefault="005269B7" w:rsidP="005269B7">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r w:rsidR="003F35A9" w:rsidRPr="003F35A9">
        <w:rPr>
          <w:rFonts w:ascii="Times New Roman" w:eastAsia="Calibri" w:hAnsi="Times New Roman"/>
          <w:sz w:val="24"/>
          <w:szCs w:val="24"/>
          <w:lang w:eastAsia="en-US"/>
        </w:rPr>
        <w:t>испол</w:t>
      </w:r>
      <w:r>
        <w:rPr>
          <w:rFonts w:ascii="Times New Roman" w:eastAsia="Calibri" w:hAnsi="Times New Roman"/>
          <w:sz w:val="24"/>
          <w:szCs w:val="24"/>
          <w:lang w:eastAsia="en-US"/>
        </w:rPr>
        <w:t>нительно-распорядительный орган)</w:t>
      </w:r>
    </w:p>
    <w:p w:rsidR="003F35A9" w:rsidRPr="003F35A9" w:rsidRDefault="00A75F9B" w:rsidP="005269B7">
      <w:pPr>
        <w:spacing w:after="0"/>
        <w:jc w:val="center"/>
        <w:outlineLvl w:val="0"/>
        <w:rPr>
          <w:rFonts w:ascii="Times New Roman" w:eastAsia="Calibri" w:hAnsi="Times New Roman"/>
          <w:sz w:val="24"/>
          <w:szCs w:val="24"/>
          <w:lang w:eastAsia="en-US"/>
        </w:rPr>
      </w:pPr>
      <w:r>
        <w:rPr>
          <w:rFonts w:ascii="Times New Roman" w:eastAsia="Calibri" w:hAnsi="Times New Roman"/>
          <w:sz w:val="24"/>
          <w:szCs w:val="24"/>
          <w:lang w:eastAsia="en-US"/>
        </w:rPr>
        <w:t xml:space="preserve">МУНИЦИПАЛЬНОГО ОБРАЗОВАНИЯ </w:t>
      </w:r>
      <w:r w:rsidR="005269B7">
        <w:rPr>
          <w:rFonts w:ascii="Times New Roman" w:eastAsia="Calibri" w:hAnsi="Times New Roman"/>
          <w:sz w:val="24"/>
          <w:szCs w:val="24"/>
          <w:lang w:eastAsia="en-US"/>
        </w:rPr>
        <w:t>ГОРОДС</w:t>
      </w:r>
      <w:r>
        <w:rPr>
          <w:rFonts w:ascii="Times New Roman" w:eastAsia="Calibri" w:hAnsi="Times New Roman"/>
          <w:sz w:val="24"/>
          <w:szCs w:val="24"/>
          <w:lang w:eastAsia="en-US"/>
        </w:rPr>
        <w:t>КОЕ ПОСЕЛЕНИЕ</w:t>
      </w:r>
    </w:p>
    <w:p w:rsidR="003F35A9" w:rsidRPr="003F35A9" w:rsidRDefault="003F35A9" w:rsidP="005269B7">
      <w:pPr>
        <w:spacing w:after="0"/>
        <w:jc w:val="center"/>
        <w:rPr>
          <w:rFonts w:ascii="Times New Roman" w:eastAsia="Calibri" w:hAnsi="Times New Roman"/>
          <w:sz w:val="24"/>
          <w:szCs w:val="24"/>
          <w:lang w:eastAsia="en-US"/>
        </w:rPr>
      </w:pPr>
      <w:r w:rsidRPr="003F35A9">
        <w:rPr>
          <w:rFonts w:ascii="Times New Roman" w:eastAsia="Calibri" w:hAnsi="Times New Roman"/>
          <w:sz w:val="24"/>
          <w:szCs w:val="24"/>
          <w:lang w:eastAsia="en-US"/>
        </w:rPr>
        <w:t>«</w:t>
      </w:r>
      <w:r w:rsidR="00A75F9B">
        <w:rPr>
          <w:rFonts w:ascii="Times New Roman" w:eastAsia="Calibri" w:hAnsi="Times New Roman"/>
          <w:sz w:val="24"/>
          <w:szCs w:val="24"/>
          <w:lang w:eastAsia="en-US"/>
        </w:rPr>
        <w:t>ПОСЕЛОК ПЯТОВСКИЙ</w:t>
      </w:r>
      <w:r w:rsidRPr="003F35A9">
        <w:rPr>
          <w:rFonts w:ascii="Times New Roman" w:eastAsia="Calibri" w:hAnsi="Times New Roman"/>
          <w:sz w:val="24"/>
          <w:szCs w:val="24"/>
          <w:lang w:eastAsia="en-US"/>
        </w:rPr>
        <w:t>»</w:t>
      </w:r>
    </w:p>
    <w:p w:rsidR="003F35A9" w:rsidRPr="003F35A9" w:rsidRDefault="003F35A9" w:rsidP="005269B7">
      <w:pPr>
        <w:spacing w:after="0"/>
        <w:jc w:val="center"/>
        <w:rPr>
          <w:rFonts w:ascii="Times New Roman" w:eastAsia="Calibri" w:hAnsi="Times New Roman"/>
          <w:sz w:val="24"/>
          <w:szCs w:val="24"/>
          <w:lang w:eastAsia="en-US"/>
        </w:rPr>
      </w:pPr>
    </w:p>
    <w:p w:rsidR="003F35A9" w:rsidRPr="003F35A9" w:rsidRDefault="003F35A9" w:rsidP="005269B7">
      <w:pPr>
        <w:spacing w:after="0"/>
        <w:jc w:val="center"/>
        <w:outlineLvl w:val="0"/>
        <w:rPr>
          <w:rFonts w:ascii="Times New Roman" w:eastAsia="Calibri" w:hAnsi="Times New Roman"/>
          <w:sz w:val="24"/>
          <w:szCs w:val="24"/>
          <w:lang w:eastAsia="en-US"/>
        </w:rPr>
      </w:pPr>
      <w:r w:rsidRPr="003F35A9">
        <w:rPr>
          <w:rFonts w:ascii="Times New Roman" w:eastAsia="Calibri" w:hAnsi="Times New Roman"/>
          <w:sz w:val="24"/>
          <w:szCs w:val="24"/>
          <w:lang w:eastAsia="en-US"/>
        </w:rPr>
        <w:t>ПОСТАНОВЛЕНИЕ</w:t>
      </w:r>
    </w:p>
    <w:p w:rsidR="003F35A9" w:rsidRPr="003F35A9" w:rsidRDefault="003F35A9" w:rsidP="003F35A9">
      <w:pPr>
        <w:spacing w:after="0"/>
        <w:rPr>
          <w:rFonts w:ascii="Times New Roman" w:eastAsia="Calibri" w:hAnsi="Times New Roman"/>
          <w:sz w:val="24"/>
          <w:szCs w:val="24"/>
          <w:lang w:eastAsia="en-US"/>
        </w:rPr>
      </w:pPr>
    </w:p>
    <w:p w:rsidR="003F35A9" w:rsidRPr="003F35A9" w:rsidRDefault="00A421B4" w:rsidP="003F35A9">
      <w:pPr>
        <w:spacing w:after="0"/>
        <w:ind w:left="-720" w:firstLine="720"/>
        <w:rPr>
          <w:rFonts w:ascii="Times New Roman" w:eastAsia="Calibri" w:hAnsi="Times New Roman"/>
          <w:sz w:val="24"/>
          <w:szCs w:val="24"/>
          <w:lang w:eastAsia="en-US"/>
        </w:rPr>
      </w:pPr>
      <w:r>
        <w:rPr>
          <w:rFonts w:ascii="Times New Roman" w:eastAsia="Calibri" w:hAnsi="Times New Roman"/>
          <w:sz w:val="24"/>
          <w:szCs w:val="24"/>
          <w:lang w:eastAsia="en-US"/>
        </w:rPr>
        <w:t xml:space="preserve"> «25» октября </w:t>
      </w:r>
      <w:r w:rsidR="005B665E">
        <w:rPr>
          <w:rFonts w:ascii="Times New Roman" w:eastAsia="Calibri" w:hAnsi="Times New Roman"/>
          <w:sz w:val="24"/>
          <w:szCs w:val="24"/>
          <w:lang w:eastAsia="en-US"/>
        </w:rPr>
        <w:t>2018</w:t>
      </w:r>
      <w:r w:rsidR="003F35A9" w:rsidRPr="003F35A9">
        <w:rPr>
          <w:rFonts w:ascii="Times New Roman" w:eastAsia="Calibri" w:hAnsi="Times New Roman"/>
          <w:sz w:val="24"/>
          <w:szCs w:val="24"/>
          <w:lang w:eastAsia="en-US"/>
        </w:rPr>
        <w:t xml:space="preserve">г      </w:t>
      </w:r>
      <w:r w:rsidR="005B665E">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          </w:t>
      </w:r>
      <w:r w:rsidR="005B665E">
        <w:rPr>
          <w:rFonts w:ascii="Times New Roman" w:eastAsia="Calibri" w:hAnsi="Times New Roman"/>
          <w:sz w:val="24"/>
          <w:szCs w:val="24"/>
          <w:lang w:eastAsia="en-US"/>
        </w:rPr>
        <w:t xml:space="preserve">       </w:t>
      </w:r>
      <w:r w:rsidR="005269B7">
        <w:rPr>
          <w:rFonts w:ascii="Times New Roman" w:eastAsia="Calibri" w:hAnsi="Times New Roman"/>
          <w:sz w:val="24"/>
          <w:szCs w:val="24"/>
          <w:lang w:eastAsia="en-US"/>
        </w:rPr>
        <w:t xml:space="preserve"> п. Пятовский</w:t>
      </w:r>
      <w:r w:rsidR="003F35A9" w:rsidRPr="003F35A9">
        <w:rPr>
          <w:rFonts w:ascii="Times New Roman" w:eastAsia="Calibri" w:hAnsi="Times New Roman"/>
          <w:sz w:val="24"/>
          <w:szCs w:val="24"/>
          <w:lang w:eastAsia="en-US"/>
        </w:rPr>
        <w:t xml:space="preserve">                                        №</w:t>
      </w:r>
      <w:r>
        <w:rPr>
          <w:rFonts w:ascii="Times New Roman" w:eastAsia="Calibri" w:hAnsi="Times New Roman"/>
          <w:sz w:val="24"/>
          <w:szCs w:val="24"/>
          <w:lang w:eastAsia="en-US"/>
        </w:rPr>
        <w:t>140</w:t>
      </w:r>
    </w:p>
    <w:p w:rsidR="003F35A9" w:rsidRPr="003F35A9" w:rsidRDefault="003F35A9" w:rsidP="003F35A9">
      <w:pPr>
        <w:spacing w:after="0"/>
        <w:ind w:left="-720" w:firstLine="720"/>
        <w:rPr>
          <w:rFonts w:ascii="Times New Roman" w:eastAsia="Calibri" w:hAnsi="Times New Roman"/>
          <w:sz w:val="24"/>
          <w:szCs w:val="24"/>
          <w:lang w:eastAsia="en-US"/>
        </w:rPr>
      </w:pPr>
    </w:p>
    <w:p w:rsidR="008F0D4F" w:rsidRDefault="008F0D4F" w:rsidP="003F35A9">
      <w:pPr>
        <w:spacing w:after="0"/>
        <w:ind w:left="-720" w:firstLine="720"/>
        <w:rPr>
          <w:rFonts w:ascii="Times New Roman" w:eastAsia="Calibri" w:hAnsi="Times New Roman"/>
          <w:b/>
          <w:sz w:val="24"/>
          <w:szCs w:val="24"/>
          <w:lang w:eastAsia="en-US"/>
        </w:rPr>
      </w:pPr>
      <w:r>
        <w:rPr>
          <w:rFonts w:ascii="Times New Roman" w:eastAsia="Calibri" w:hAnsi="Times New Roman"/>
          <w:b/>
          <w:sz w:val="24"/>
          <w:szCs w:val="24"/>
          <w:lang w:eastAsia="en-US"/>
        </w:rPr>
        <w:t>О внесении изменений</w:t>
      </w:r>
    </w:p>
    <w:p w:rsidR="003F35A9" w:rsidRPr="005269B7" w:rsidRDefault="008F0D4F" w:rsidP="003F35A9">
      <w:pPr>
        <w:spacing w:after="0"/>
        <w:ind w:left="-720" w:firstLine="720"/>
        <w:rPr>
          <w:rFonts w:ascii="Times New Roman" w:eastAsia="Calibri" w:hAnsi="Times New Roman"/>
          <w:b/>
          <w:sz w:val="24"/>
          <w:szCs w:val="24"/>
          <w:lang w:eastAsia="en-US"/>
        </w:rPr>
      </w:pPr>
      <w:r>
        <w:rPr>
          <w:rFonts w:ascii="Times New Roman" w:eastAsia="Calibri" w:hAnsi="Times New Roman"/>
          <w:b/>
          <w:sz w:val="24"/>
          <w:szCs w:val="24"/>
          <w:lang w:eastAsia="en-US"/>
        </w:rPr>
        <w:t>в административный</w:t>
      </w:r>
    </w:p>
    <w:p w:rsidR="005269B7" w:rsidRDefault="003F35A9" w:rsidP="005269B7">
      <w:pPr>
        <w:spacing w:after="0"/>
        <w:ind w:left="-720" w:firstLine="720"/>
        <w:rPr>
          <w:rFonts w:ascii="Times New Roman" w:eastAsia="Calibri" w:hAnsi="Times New Roman"/>
          <w:b/>
          <w:sz w:val="24"/>
          <w:szCs w:val="24"/>
          <w:lang w:eastAsia="en-US"/>
        </w:rPr>
      </w:pPr>
      <w:r w:rsidRPr="005269B7">
        <w:rPr>
          <w:rFonts w:ascii="Times New Roman" w:eastAsia="Calibri" w:hAnsi="Times New Roman"/>
          <w:b/>
          <w:sz w:val="24"/>
          <w:szCs w:val="24"/>
          <w:lang w:eastAsia="en-US"/>
        </w:rPr>
        <w:t>регл</w:t>
      </w:r>
      <w:r w:rsidR="008F0D4F">
        <w:rPr>
          <w:rFonts w:ascii="Times New Roman" w:eastAsia="Calibri" w:hAnsi="Times New Roman"/>
          <w:b/>
          <w:sz w:val="24"/>
          <w:szCs w:val="24"/>
          <w:lang w:eastAsia="en-US"/>
        </w:rPr>
        <w:t xml:space="preserve">амент </w:t>
      </w:r>
      <w:r w:rsidR="005269B7">
        <w:rPr>
          <w:rFonts w:ascii="Times New Roman" w:eastAsia="Calibri" w:hAnsi="Times New Roman"/>
          <w:b/>
          <w:sz w:val="24"/>
          <w:szCs w:val="24"/>
          <w:lang w:eastAsia="en-US"/>
        </w:rPr>
        <w:t xml:space="preserve">по предоставлению </w:t>
      </w:r>
    </w:p>
    <w:p w:rsidR="003F35A9" w:rsidRPr="005269B7" w:rsidRDefault="005269B7" w:rsidP="005269B7">
      <w:pPr>
        <w:spacing w:after="0"/>
        <w:ind w:left="-720" w:firstLine="720"/>
        <w:rPr>
          <w:rFonts w:ascii="Times New Roman" w:eastAsia="Calibri" w:hAnsi="Times New Roman"/>
          <w:b/>
          <w:sz w:val="24"/>
          <w:szCs w:val="24"/>
          <w:lang w:eastAsia="en-US"/>
        </w:rPr>
      </w:pPr>
      <w:r>
        <w:rPr>
          <w:rFonts w:ascii="Times New Roman" w:eastAsia="Calibri" w:hAnsi="Times New Roman"/>
          <w:b/>
          <w:sz w:val="24"/>
          <w:szCs w:val="24"/>
          <w:lang w:eastAsia="en-US"/>
        </w:rPr>
        <w:t>муници</w:t>
      </w:r>
      <w:r w:rsidR="003F35A9" w:rsidRPr="005269B7">
        <w:rPr>
          <w:rFonts w:ascii="Times New Roman" w:eastAsia="Calibri" w:hAnsi="Times New Roman"/>
          <w:b/>
          <w:sz w:val="24"/>
          <w:szCs w:val="24"/>
          <w:lang w:eastAsia="en-US"/>
        </w:rPr>
        <w:t xml:space="preserve">пальной услуги </w:t>
      </w:r>
      <w:r w:rsidR="003F35A9" w:rsidRPr="005269B7">
        <w:rPr>
          <w:rFonts w:ascii="Times New Roman" w:hAnsi="Times New Roman"/>
          <w:b/>
          <w:sz w:val="24"/>
          <w:szCs w:val="24"/>
        </w:rPr>
        <w:t>«Предоставление порубочного билета</w:t>
      </w:r>
    </w:p>
    <w:p w:rsidR="003F35A9" w:rsidRPr="005269B7" w:rsidRDefault="003F35A9" w:rsidP="003F35A9">
      <w:pPr>
        <w:autoSpaceDE w:val="0"/>
        <w:autoSpaceDN w:val="0"/>
        <w:adjustRightInd w:val="0"/>
        <w:spacing w:after="0" w:line="240" w:lineRule="auto"/>
        <w:rPr>
          <w:rFonts w:ascii="Times New Roman" w:hAnsi="Times New Roman"/>
          <w:b/>
          <w:sz w:val="24"/>
          <w:szCs w:val="24"/>
        </w:rPr>
      </w:pPr>
      <w:r w:rsidRPr="005269B7">
        <w:rPr>
          <w:rFonts w:ascii="Times New Roman" w:hAnsi="Times New Roman"/>
          <w:b/>
          <w:sz w:val="24"/>
          <w:szCs w:val="24"/>
        </w:rPr>
        <w:t xml:space="preserve"> и (или) разрешения на пересадку деревьев и кустарников»</w:t>
      </w:r>
    </w:p>
    <w:p w:rsidR="003F35A9" w:rsidRPr="003F35A9" w:rsidRDefault="003F35A9" w:rsidP="003F35A9">
      <w:pPr>
        <w:spacing w:after="0"/>
        <w:ind w:left="-720" w:firstLine="720"/>
        <w:rPr>
          <w:rFonts w:ascii="Times New Roman" w:hAnsi="Times New Roman"/>
          <w:sz w:val="24"/>
          <w:szCs w:val="24"/>
          <w:lang w:eastAsia="ar-SA"/>
        </w:rPr>
      </w:pPr>
    </w:p>
    <w:p w:rsidR="005269B7" w:rsidRPr="008F0D4F" w:rsidRDefault="003F35A9" w:rsidP="008F0D4F">
      <w:pPr>
        <w:spacing w:after="0"/>
        <w:ind w:left="-142" w:firstLine="720"/>
        <w:jc w:val="both"/>
        <w:rPr>
          <w:rFonts w:ascii="Times New Roman" w:eastAsia="Calibri" w:hAnsi="Times New Roman"/>
          <w:b/>
          <w:sz w:val="24"/>
          <w:szCs w:val="24"/>
          <w:lang w:eastAsia="en-US"/>
        </w:rPr>
      </w:pPr>
      <w:r w:rsidRPr="003F35A9">
        <w:rPr>
          <w:rFonts w:ascii="Times New Roman" w:hAnsi="Times New Roman"/>
          <w:sz w:val="24"/>
          <w:szCs w:val="24"/>
          <w:lang w:eastAsia="ar-SA"/>
        </w:rPr>
        <w:t xml:space="preserve">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r w:rsidR="005269B7">
        <w:rPr>
          <w:rFonts w:ascii="Times New Roman" w:hAnsi="Times New Roman"/>
          <w:sz w:val="24"/>
          <w:szCs w:val="24"/>
          <w:lang w:eastAsia="ar-SA"/>
        </w:rPr>
        <w:t>муниципального образования городское поселение «поселок Пятовский</w:t>
      </w:r>
      <w:r w:rsidR="008F0D4F">
        <w:rPr>
          <w:rFonts w:ascii="Times New Roman" w:hAnsi="Times New Roman"/>
          <w:sz w:val="24"/>
          <w:szCs w:val="24"/>
          <w:lang w:eastAsia="ar-SA"/>
        </w:rPr>
        <w:t xml:space="preserve">», с целью приведения Административного регламента предоставления муниципальной услуги </w:t>
      </w:r>
      <w:r w:rsidR="008F0D4F" w:rsidRPr="008F0D4F">
        <w:rPr>
          <w:rFonts w:ascii="Times New Roman" w:hAnsi="Times New Roman"/>
          <w:sz w:val="24"/>
          <w:szCs w:val="24"/>
          <w:lang w:eastAsia="ar-SA"/>
        </w:rPr>
        <w:t>«</w:t>
      </w:r>
      <w:r w:rsidR="008F0D4F" w:rsidRPr="008F0D4F">
        <w:rPr>
          <w:rFonts w:ascii="Times New Roman" w:hAnsi="Times New Roman"/>
          <w:sz w:val="24"/>
          <w:szCs w:val="24"/>
        </w:rPr>
        <w:t>Предоставление порубочного билета и (или) разрешения на пересадку деревьев и кустарников»</w:t>
      </w:r>
      <w:r w:rsidR="008F0D4F">
        <w:rPr>
          <w:rFonts w:ascii="Times New Roman" w:hAnsi="Times New Roman"/>
          <w:sz w:val="24"/>
          <w:szCs w:val="24"/>
        </w:rPr>
        <w:t xml:space="preserve"> в соответствие с требованиями федерального законодательства</w:t>
      </w:r>
    </w:p>
    <w:p w:rsidR="005269B7" w:rsidRDefault="005269B7" w:rsidP="005269B7">
      <w:pPr>
        <w:suppressAutoHyphens/>
        <w:spacing w:after="0" w:line="240" w:lineRule="auto"/>
        <w:ind w:firstLine="709"/>
        <w:rPr>
          <w:rFonts w:ascii="Times New Roman" w:hAnsi="Times New Roman"/>
          <w:sz w:val="24"/>
          <w:szCs w:val="24"/>
          <w:lang w:eastAsia="ar-SA"/>
        </w:rPr>
      </w:pPr>
    </w:p>
    <w:p w:rsidR="003F35A9" w:rsidRPr="003F35A9" w:rsidRDefault="005269B7" w:rsidP="005269B7">
      <w:pPr>
        <w:suppressAutoHyphens/>
        <w:spacing w:after="0" w:line="240" w:lineRule="auto"/>
        <w:ind w:firstLine="709"/>
        <w:rPr>
          <w:rFonts w:ascii="Times New Roman" w:hAnsi="Times New Roman"/>
          <w:sz w:val="24"/>
          <w:szCs w:val="24"/>
          <w:lang w:eastAsia="ar-SA"/>
        </w:rPr>
      </w:pPr>
      <w:r>
        <w:rPr>
          <w:rFonts w:ascii="Times New Roman" w:hAnsi="Times New Roman"/>
          <w:sz w:val="24"/>
          <w:szCs w:val="24"/>
          <w:lang w:eastAsia="ar-SA"/>
        </w:rPr>
        <w:t>ПОСТАНОВЛЯЮ</w:t>
      </w:r>
      <w:r w:rsidR="003F35A9" w:rsidRPr="003F35A9">
        <w:rPr>
          <w:rFonts w:ascii="Times New Roman" w:hAnsi="Times New Roman"/>
          <w:sz w:val="24"/>
          <w:szCs w:val="24"/>
          <w:lang w:eastAsia="ar-SA"/>
        </w:rPr>
        <w:t>:</w:t>
      </w:r>
    </w:p>
    <w:p w:rsidR="008F0D4F" w:rsidRPr="008F0D4F" w:rsidRDefault="008F0D4F" w:rsidP="008F0D4F">
      <w:pPr>
        <w:pStyle w:val="a7"/>
        <w:numPr>
          <w:ilvl w:val="0"/>
          <w:numId w:val="3"/>
        </w:numPr>
        <w:suppressAutoHyphens/>
        <w:spacing w:after="0" w:line="240" w:lineRule="auto"/>
        <w:jc w:val="both"/>
        <w:rPr>
          <w:rFonts w:ascii="Times New Roman" w:hAnsi="Times New Roman"/>
          <w:sz w:val="24"/>
          <w:szCs w:val="24"/>
          <w:lang w:eastAsia="ar-SA"/>
        </w:rPr>
      </w:pPr>
      <w:r w:rsidRPr="008F0D4F">
        <w:rPr>
          <w:rFonts w:ascii="Times New Roman" w:hAnsi="Times New Roman"/>
          <w:sz w:val="24"/>
          <w:szCs w:val="24"/>
          <w:lang w:eastAsia="ar-SA"/>
        </w:rPr>
        <w:t>Внести в</w:t>
      </w:r>
      <w:r w:rsidR="003F35A9" w:rsidRPr="008F0D4F">
        <w:rPr>
          <w:rFonts w:ascii="Times New Roman" w:hAnsi="Times New Roman"/>
          <w:sz w:val="24"/>
          <w:szCs w:val="24"/>
          <w:lang w:eastAsia="ar-SA"/>
        </w:rPr>
        <w:t xml:space="preserve">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w:t>
      </w:r>
      <w:r w:rsidRPr="008F0D4F">
        <w:rPr>
          <w:rFonts w:ascii="Times New Roman" w:hAnsi="Times New Roman"/>
          <w:sz w:val="24"/>
          <w:szCs w:val="24"/>
          <w:lang w:eastAsia="ar-SA"/>
        </w:rPr>
        <w:t>от 10.03.2017г. № 30 следующие изменения и дополнения:</w:t>
      </w:r>
    </w:p>
    <w:p w:rsidR="008F0D4F" w:rsidRDefault="008F0D4F" w:rsidP="008F0D4F">
      <w:pPr>
        <w:pStyle w:val="a7"/>
        <w:numPr>
          <w:ilvl w:val="1"/>
          <w:numId w:val="4"/>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Пункт 2.7 раздела 2 дополнить абзацем следующего содержания:</w:t>
      </w:r>
    </w:p>
    <w:p w:rsidR="005B665E" w:rsidRDefault="008F0D4F" w:rsidP="005B665E">
      <w:pPr>
        <w:pStyle w:val="ConsPlusNormal"/>
        <w:jc w:val="both"/>
      </w:pPr>
      <w:r>
        <w:rPr>
          <w:lang w:eastAsia="ar-SA"/>
        </w:rPr>
        <w:t>«</w:t>
      </w:r>
      <w:r w:rsidR="005B665E">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B665E" w:rsidRDefault="005B665E" w:rsidP="005B665E">
      <w:pPr>
        <w:pStyle w:val="ConsPlusNormal"/>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B665E" w:rsidRDefault="005B665E" w:rsidP="005B665E">
      <w:pPr>
        <w:pStyle w:val="ConsPlusNormal"/>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B665E" w:rsidRDefault="005B665E" w:rsidP="005B665E">
      <w:pPr>
        <w:pStyle w:val="ConsPlusNormal"/>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B665E" w:rsidRDefault="005B665E" w:rsidP="005B665E">
      <w:pPr>
        <w:pStyle w:val="ConsPlusNormal"/>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lastRenderedPageBreak/>
        <w:t xml:space="preserve">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Pr>
          <w:iCs/>
          <w:color w:val="000000" w:themeColor="text1"/>
        </w:rPr>
        <w:t>Федерального</w:t>
      </w:r>
      <w:r w:rsidRPr="005B665E">
        <w:rPr>
          <w:iCs/>
          <w:color w:val="000000" w:themeColor="text1"/>
        </w:rPr>
        <w:t xml:space="preserve"> закон</w:t>
      </w:r>
      <w:r>
        <w:rPr>
          <w:iCs/>
          <w:color w:val="000000" w:themeColor="text1"/>
        </w:rPr>
        <w:t>а</w:t>
      </w:r>
      <w:r w:rsidRPr="005B665E">
        <w:rPr>
          <w:iCs/>
          <w:color w:val="000000" w:themeColor="text1"/>
        </w:rPr>
        <w:t xml:space="preserve"> от 27.07.2010 N 210-ФЗ (ред. от 19.07.2018) "Об организации предоставления государственных и муниципальных услуг"</w:t>
      </w:r>
      <w:r w:rsidRPr="005B665E">
        <w:rPr>
          <w:color w:val="000000" w:themeColor="text1"/>
        </w:rPr>
        <w:t>,</w:t>
      </w:r>
      <w: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Pr>
          <w:iCs/>
          <w:color w:val="000000" w:themeColor="text1"/>
        </w:rPr>
        <w:t>Федерального</w:t>
      </w:r>
      <w:r w:rsidRPr="005B665E">
        <w:rPr>
          <w:iCs/>
          <w:color w:val="000000" w:themeColor="text1"/>
        </w:rPr>
        <w:t xml:space="preserve"> закон</w:t>
      </w:r>
      <w:r>
        <w:rPr>
          <w:iCs/>
          <w:color w:val="000000" w:themeColor="text1"/>
        </w:rPr>
        <w:t>а</w:t>
      </w:r>
      <w:r w:rsidRPr="005B665E">
        <w:rPr>
          <w:iCs/>
          <w:color w:val="000000" w:themeColor="text1"/>
        </w:rPr>
        <w:t xml:space="preserve"> от 27.07.2010 N 210-ФЗ (ред. от 19.07.2018) "Об организации предоставления государственных и муниципальных услуг"</w:t>
      </w:r>
      <w:r>
        <w:rPr>
          <w:iCs/>
          <w:color w:val="000000" w:themeColor="text1"/>
        </w:rPr>
        <w:t xml:space="preserve">, </w:t>
      </w:r>
      <w:r>
        <w:t>уведомляется заявитель, а также приносятся извинения за доставленные неудобства».</w:t>
      </w:r>
    </w:p>
    <w:p w:rsidR="003F35A9" w:rsidRPr="003F35A9" w:rsidRDefault="005B665E" w:rsidP="005269B7">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2</w:t>
      </w:r>
      <w:r w:rsidR="003F35A9" w:rsidRPr="003F35A9">
        <w:rPr>
          <w:rFonts w:ascii="Times New Roman" w:hAnsi="Times New Roman"/>
          <w:sz w:val="24"/>
          <w:szCs w:val="24"/>
          <w:lang w:eastAsia="ar-SA"/>
        </w:rPr>
        <w:t>. Настоящее постановление подлежит официальному обнародованию и размещению в сети Интернет на сайте администрации Дзержинского района:  http://www.admkondrovo.ru.</w:t>
      </w:r>
    </w:p>
    <w:p w:rsidR="003F35A9" w:rsidRPr="003F35A9" w:rsidRDefault="005B665E" w:rsidP="005269B7">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3</w:t>
      </w:r>
      <w:r w:rsidR="003F35A9" w:rsidRPr="003F35A9">
        <w:rPr>
          <w:rFonts w:ascii="Times New Roman" w:hAnsi="Times New Roman"/>
          <w:sz w:val="24"/>
          <w:szCs w:val="24"/>
          <w:lang w:eastAsia="ar-SA"/>
        </w:rPr>
        <w:t>. Контроль за исполнением настоящего постановления оставляю за собой.</w:t>
      </w:r>
    </w:p>
    <w:p w:rsidR="003F35A9" w:rsidRPr="003F35A9" w:rsidRDefault="003F35A9" w:rsidP="005269B7">
      <w:pPr>
        <w:suppressAutoHyphens/>
        <w:spacing w:after="0" w:line="240" w:lineRule="auto"/>
        <w:jc w:val="both"/>
        <w:rPr>
          <w:rFonts w:ascii="Times New Roman" w:hAnsi="Times New Roman"/>
          <w:sz w:val="24"/>
          <w:szCs w:val="24"/>
          <w:lang w:eastAsia="ar-SA"/>
        </w:rPr>
      </w:pPr>
      <w:r w:rsidRPr="003F35A9">
        <w:rPr>
          <w:rFonts w:ascii="Times New Roman" w:hAnsi="Times New Roman"/>
          <w:sz w:val="24"/>
          <w:szCs w:val="24"/>
          <w:lang w:eastAsia="ar-SA"/>
        </w:rPr>
        <w:t> </w:t>
      </w:r>
    </w:p>
    <w:p w:rsidR="003F35A9" w:rsidRPr="003F35A9" w:rsidRDefault="003F35A9" w:rsidP="003F35A9">
      <w:pPr>
        <w:suppressAutoHyphens/>
        <w:spacing w:after="0" w:line="240" w:lineRule="auto"/>
        <w:rPr>
          <w:rFonts w:ascii="Times New Roman" w:hAnsi="Times New Roman"/>
          <w:sz w:val="24"/>
          <w:szCs w:val="24"/>
          <w:lang w:eastAsia="ar-SA"/>
        </w:rPr>
      </w:pPr>
    </w:p>
    <w:p w:rsidR="003F35A9" w:rsidRPr="003F35A9" w:rsidRDefault="003F35A9" w:rsidP="003F35A9">
      <w:pPr>
        <w:suppressAutoHyphens/>
        <w:spacing w:after="0" w:line="240" w:lineRule="auto"/>
        <w:rPr>
          <w:rFonts w:ascii="Times New Roman" w:hAnsi="Times New Roman"/>
          <w:sz w:val="24"/>
          <w:szCs w:val="24"/>
          <w:lang w:eastAsia="ar-SA"/>
        </w:rPr>
      </w:pPr>
    </w:p>
    <w:p w:rsidR="003F35A9" w:rsidRPr="003F35A9" w:rsidRDefault="003F35A9" w:rsidP="003F35A9">
      <w:pPr>
        <w:suppressAutoHyphens/>
        <w:spacing w:after="0" w:line="240" w:lineRule="auto"/>
        <w:rPr>
          <w:rFonts w:ascii="Times New Roman" w:hAnsi="Times New Roman"/>
          <w:sz w:val="24"/>
          <w:szCs w:val="24"/>
          <w:lang w:eastAsia="ar-SA"/>
        </w:rPr>
      </w:pPr>
    </w:p>
    <w:p w:rsidR="003F35A9" w:rsidRPr="005269B7" w:rsidRDefault="003F35A9" w:rsidP="003F35A9">
      <w:pPr>
        <w:suppressAutoHyphens/>
        <w:spacing w:after="0" w:line="240" w:lineRule="auto"/>
        <w:rPr>
          <w:rFonts w:ascii="Times New Roman" w:hAnsi="Times New Roman"/>
          <w:b/>
          <w:sz w:val="24"/>
          <w:szCs w:val="24"/>
          <w:lang w:eastAsia="ar-SA"/>
        </w:rPr>
      </w:pPr>
      <w:r w:rsidRPr="005269B7">
        <w:rPr>
          <w:rFonts w:ascii="Times New Roman" w:hAnsi="Times New Roman"/>
          <w:b/>
          <w:sz w:val="24"/>
          <w:szCs w:val="24"/>
          <w:lang w:eastAsia="ar-SA"/>
        </w:rPr>
        <w:t xml:space="preserve">Глава администрации                                        </w:t>
      </w:r>
    </w:p>
    <w:p w:rsidR="00D454B1" w:rsidRPr="005269B7" w:rsidRDefault="005269B7" w:rsidP="003F35A9">
      <w:pPr>
        <w:tabs>
          <w:tab w:val="left" w:pos="1905"/>
        </w:tabs>
        <w:suppressAutoHyphens/>
        <w:spacing w:after="0" w:line="240" w:lineRule="auto"/>
        <w:rPr>
          <w:rFonts w:ascii="Times New Roman" w:hAnsi="Times New Roman"/>
          <w:b/>
          <w:sz w:val="28"/>
          <w:szCs w:val="28"/>
        </w:rPr>
      </w:pPr>
      <w:r w:rsidRPr="005269B7">
        <w:rPr>
          <w:rFonts w:ascii="Times New Roman" w:hAnsi="Times New Roman"/>
          <w:b/>
          <w:sz w:val="24"/>
          <w:szCs w:val="24"/>
          <w:lang w:eastAsia="ar-SA"/>
        </w:rPr>
        <w:t>МО ГП «поселок Пятовский»</w:t>
      </w:r>
      <w:r w:rsidR="003F35A9" w:rsidRPr="005269B7">
        <w:rPr>
          <w:rFonts w:ascii="Times New Roman" w:hAnsi="Times New Roman"/>
          <w:b/>
          <w:sz w:val="24"/>
          <w:szCs w:val="24"/>
          <w:lang w:eastAsia="ar-SA"/>
        </w:rPr>
        <w:tab/>
      </w:r>
      <w:r w:rsidR="00D454B1" w:rsidRPr="005269B7">
        <w:rPr>
          <w:rFonts w:ascii="Times New Roman" w:hAnsi="Times New Roman"/>
          <w:b/>
          <w:sz w:val="28"/>
          <w:szCs w:val="28"/>
        </w:rPr>
        <w:t xml:space="preserve">                   </w:t>
      </w:r>
      <w:r>
        <w:rPr>
          <w:rFonts w:ascii="Times New Roman" w:hAnsi="Times New Roman"/>
          <w:b/>
          <w:sz w:val="28"/>
          <w:szCs w:val="28"/>
        </w:rPr>
        <w:t xml:space="preserve">                         </w:t>
      </w:r>
      <w:r w:rsidRPr="005269B7">
        <w:rPr>
          <w:rFonts w:ascii="Times New Roman" w:hAnsi="Times New Roman"/>
          <w:b/>
          <w:sz w:val="24"/>
          <w:szCs w:val="24"/>
        </w:rPr>
        <w:t xml:space="preserve">  </w:t>
      </w:r>
      <w:r w:rsidR="00D454B1" w:rsidRPr="005269B7">
        <w:rPr>
          <w:rFonts w:ascii="Times New Roman" w:hAnsi="Times New Roman"/>
          <w:b/>
          <w:sz w:val="24"/>
          <w:szCs w:val="24"/>
        </w:rPr>
        <w:t xml:space="preserve">            </w:t>
      </w:r>
      <w:r w:rsidRPr="005269B7">
        <w:rPr>
          <w:rFonts w:ascii="Times New Roman" w:hAnsi="Times New Roman"/>
          <w:b/>
          <w:sz w:val="24"/>
          <w:szCs w:val="24"/>
        </w:rPr>
        <w:t>А.А. Шипов</w:t>
      </w:r>
      <w:r w:rsidR="00D454B1" w:rsidRPr="005269B7">
        <w:rPr>
          <w:rFonts w:ascii="Times New Roman" w:hAnsi="Times New Roman"/>
          <w:b/>
          <w:sz w:val="24"/>
          <w:szCs w:val="24"/>
        </w:rPr>
        <w:t xml:space="preserve">              </w:t>
      </w:r>
    </w:p>
    <w:p w:rsidR="00D454B1" w:rsidRPr="00D454B1" w:rsidRDefault="00D454B1" w:rsidP="00D454B1">
      <w:pPr>
        <w:spacing w:after="0" w:line="240" w:lineRule="auto"/>
        <w:ind w:right="328"/>
        <w:jc w:val="both"/>
        <w:rPr>
          <w:rFonts w:ascii="Times New Roman" w:hAnsi="Times New Roman"/>
          <w:sz w:val="28"/>
          <w:szCs w:val="28"/>
        </w:rPr>
      </w:pPr>
    </w:p>
    <w:p w:rsidR="005269B7" w:rsidRDefault="005269B7" w:rsidP="00D454B1">
      <w:pPr>
        <w:spacing w:after="0" w:line="240" w:lineRule="auto"/>
        <w:jc w:val="right"/>
        <w:rPr>
          <w:rFonts w:ascii="Times New Roman" w:hAnsi="Times New Roman"/>
        </w:rPr>
      </w:pPr>
    </w:p>
    <w:p w:rsidR="005B665E" w:rsidRDefault="005B665E" w:rsidP="00D454B1">
      <w:pPr>
        <w:spacing w:after="0" w:line="240" w:lineRule="auto"/>
        <w:jc w:val="right"/>
        <w:rPr>
          <w:rFonts w:ascii="Times New Roman" w:hAnsi="Times New Roman"/>
        </w:rPr>
      </w:pPr>
    </w:p>
    <w:p w:rsidR="005B665E" w:rsidRDefault="005B665E" w:rsidP="00D454B1">
      <w:pPr>
        <w:spacing w:after="0" w:line="240" w:lineRule="auto"/>
        <w:jc w:val="right"/>
        <w:rPr>
          <w:rFonts w:ascii="Times New Roman" w:hAnsi="Times New Roman"/>
        </w:rPr>
      </w:pPr>
    </w:p>
    <w:p w:rsidR="005B665E" w:rsidRDefault="005B665E" w:rsidP="00D454B1">
      <w:pPr>
        <w:spacing w:after="0" w:line="240" w:lineRule="auto"/>
        <w:jc w:val="right"/>
        <w:rPr>
          <w:rFonts w:ascii="Times New Roman" w:hAnsi="Times New Roman"/>
        </w:rPr>
      </w:pPr>
    </w:p>
    <w:p w:rsidR="005B665E" w:rsidRDefault="005B665E" w:rsidP="00D454B1">
      <w:pPr>
        <w:spacing w:after="0" w:line="240" w:lineRule="auto"/>
        <w:jc w:val="right"/>
        <w:rPr>
          <w:rFonts w:ascii="Times New Roman" w:hAnsi="Times New Roman"/>
        </w:rPr>
      </w:pPr>
    </w:p>
    <w:p w:rsidR="005B665E" w:rsidRDefault="005B665E" w:rsidP="00D454B1">
      <w:pPr>
        <w:spacing w:after="0" w:line="240" w:lineRule="auto"/>
        <w:jc w:val="right"/>
        <w:rPr>
          <w:rFonts w:ascii="Times New Roman" w:hAnsi="Times New Roman"/>
        </w:rPr>
      </w:pPr>
    </w:p>
    <w:p w:rsidR="005B665E" w:rsidRDefault="005B665E" w:rsidP="00D454B1">
      <w:pPr>
        <w:spacing w:after="0" w:line="240" w:lineRule="auto"/>
        <w:jc w:val="right"/>
        <w:rPr>
          <w:rFonts w:ascii="Times New Roman" w:hAnsi="Times New Roman"/>
        </w:rPr>
      </w:pPr>
    </w:p>
    <w:p w:rsidR="005B665E" w:rsidRDefault="005B665E" w:rsidP="00D454B1">
      <w:pPr>
        <w:spacing w:after="0" w:line="240" w:lineRule="auto"/>
        <w:jc w:val="right"/>
        <w:rPr>
          <w:rFonts w:ascii="Times New Roman" w:hAnsi="Times New Roman"/>
        </w:rPr>
      </w:pPr>
    </w:p>
    <w:p w:rsidR="005B665E" w:rsidRDefault="005B665E" w:rsidP="00D454B1">
      <w:pPr>
        <w:spacing w:after="0" w:line="240" w:lineRule="auto"/>
        <w:jc w:val="right"/>
        <w:rPr>
          <w:rFonts w:ascii="Times New Roman" w:hAnsi="Times New Roman"/>
        </w:rPr>
      </w:pPr>
    </w:p>
    <w:p w:rsidR="005B665E" w:rsidRDefault="005B665E" w:rsidP="00D454B1">
      <w:pPr>
        <w:spacing w:after="0" w:line="240" w:lineRule="auto"/>
        <w:jc w:val="right"/>
        <w:rPr>
          <w:rFonts w:ascii="Times New Roman" w:hAnsi="Times New Roman"/>
        </w:rPr>
      </w:pPr>
    </w:p>
    <w:p w:rsidR="005B665E" w:rsidRDefault="005B665E" w:rsidP="00D454B1">
      <w:pPr>
        <w:spacing w:after="0" w:line="240" w:lineRule="auto"/>
        <w:jc w:val="right"/>
        <w:rPr>
          <w:rFonts w:ascii="Times New Roman" w:hAnsi="Times New Roman"/>
        </w:rPr>
      </w:pPr>
    </w:p>
    <w:p w:rsidR="005B665E" w:rsidRDefault="005B665E" w:rsidP="00D454B1">
      <w:pPr>
        <w:spacing w:after="0" w:line="240" w:lineRule="auto"/>
        <w:jc w:val="right"/>
        <w:rPr>
          <w:rFonts w:ascii="Times New Roman" w:hAnsi="Times New Roman"/>
        </w:rPr>
      </w:pPr>
    </w:p>
    <w:p w:rsidR="005B665E" w:rsidRDefault="005B665E" w:rsidP="00D454B1">
      <w:pPr>
        <w:spacing w:after="0" w:line="240" w:lineRule="auto"/>
        <w:jc w:val="right"/>
        <w:rPr>
          <w:rFonts w:ascii="Times New Roman" w:hAnsi="Times New Roman"/>
        </w:rPr>
      </w:pPr>
    </w:p>
    <w:p w:rsidR="005B665E" w:rsidRDefault="005B665E" w:rsidP="00D454B1">
      <w:pPr>
        <w:spacing w:after="0" w:line="240" w:lineRule="auto"/>
        <w:jc w:val="right"/>
        <w:rPr>
          <w:rFonts w:ascii="Times New Roman" w:hAnsi="Times New Roman"/>
        </w:rPr>
      </w:pPr>
    </w:p>
    <w:p w:rsidR="005B665E" w:rsidRDefault="005B665E" w:rsidP="00D454B1">
      <w:pPr>
        <w:spacing w:after="0" w:line="240" w:lineRule="auto"/>
        <w:jc w:val="right"/>
        <w:rPr>
          <w:rFonts w:ascii="Times New Roman" w:hAnsi="Times New Roman"/>
        </w:rPr>
      </w:pPr>
    </w:p>
    <w:p w:rsidR="005B665E" w:rsidRDefault="005B665E" w:rsidP="00D454B1">
      <w:pPr>
        <w:spacing w:after="0" w:line="240" w:lineRule="auto"/>
        <w:jc w:val="right"/>
        <w:rPr>
          <w:rFonts w:ascii="Times New Roman" w:hAnsi="Times New Roman"/>
        </w:rPr>
      </w:pPr>
    </w:p>
    <w:p w:rsidR="005B665E" w:rsidRDefault="005B665E" w:rsidP="00D454B1">
      <w:pPr>
        <w:spacing w:after="0" w:line="240" w:lineRule="auto"/>
        <w:jc w:val="right"/>
        <w:rPr>
          <w:rFonts w:ascii="Times New Roman" w:hAnsi="Times New Roman"/>
        </w:rPr>
      </w:pPr>
    </w:p>
    <w:p w:rsidR="005B665E" w:rsidRDefault="005B665E" w:rsidP="00D454B1">
      <w:pPr>
        <w:spacing w:after="0" w:line="240" w:lineRule="auto"/>
        <w:jc w:val="right"/>
        <w:rPr>
          <w:rFonts w:ascii="Times New Roman" w:hAnsi="Times New Roman"/>
        </w:rPr>
      </w:pPr>
    </w:p>
    <w:p w:rsidR="005B665E" w:rsidRDefault="005B665E" w:rsidP="00D454B1">
      <w:pPr>
        <w:spacing w:after="0" w:line="240" w:lineRule="auto"/>
        <w:jc w:val="right"/>
        <w:rPr>
          <w:rFonts w:ascii="Times New Roman" w:hAnsi="Times New Roman"/>
        </w:rPr>
      </w:pPr>
    </w:p>
    <w:p w:rsidR="005B665E" w:rsidRDefault="005B665E" w:rsidP="00D454B1">
      <w:pPr>
        <w:spacing w:after="0" w:line="240" w:lineRule="auto"/>
        <w:jc w:val="right"/>
        <w:rPr>
          <w:rFonts w:ascii="Times New Roman" w:hAnsi="Times New Roman"/>
        </w:rPr>
      </w:pPr>
    </w:p>
    <w:p w:rsidR="005B665E" w:rsidRDefault="005B665E" w:rsidP="00D454B1">
      <w:pPr>
        <w:spacing w:after="0" w:line="240" w:lineRule="auto"/>
        <w:jc w:val="right"/>
        <w:rPr>
          <w:rFonts w:ascii="Times New Roman" w:hAnsi="Times New Roman"/>
        </w:rPr>
      </w:pPr>
    </w:p>
    <w:p w:rsidR="005B665E" w:rsidRDefault="005B665E" w:rsidP="00D454B1">
      <w:pPr>
        <w:spacing w:after="0" w:line="240" w:lineRule="auto"/>
        <w:jc w:val="right"/>
        <w:rPr>
          <w:rFonts w:ascii="Times New Roman" w:hAnsi="Times New Roman"/>
        </w:rPr>
      </w:pPr>
    </w:p>
    <w:p w:rsidR="005B665E" w:rsidRDefault="005B665E" w:rsidP="00D454B1">
      <w:pPr>
        <w:spacing w:after="0" w:line="240" w:lineRule="auto"/>
        <w:jc w:val="right"/>
        <w:rPr>
          <w:rFonts w:ascii="Times New Roman" w:hAnsi="Times New Roman"/>
        </w:rPr>
      </w:pPr>
    </w:p>
    <w:p w:rsidR="005B665E" w:rsidRDefault="005B665E" w:rsidP="00D454B1">
      <w:pPr>
        <w:spacing w:after="0" w:line="240" w:lineRule="auto"/>
        <w:jc w:val="right"/>
        <w:rPr>
          <w:rFonts w:ascii="Times New Roman" w:hAnsi="Times New Roman"/>
        </w:rPr>
      </w:pPr>
    </w:p>
    <w:p w:rsidR="005B665E" w:rsidRDefault="005B665E" w:rsidP="00D454B1">
      <w:pPr>
        <w:spacing w:after="0" w:line="240" w:lineRule="auto"/>
        <w:jc w:val="right"/>
        <w:rPr>
          <w:rFonts w:ascii="Times New Roman" w:hAnsi="Times New Roman"/>
        </w:rPr>
      </w:pPr>
    </w:p>
    <w:p w:rsidR="005B665E" w:rsidRDefault="005B665E" w:rsidP="00D454B1">
      <w:pPr>
        <w:spacing w:after="0" w:line="240" w:lineRule="auto"/>
        <w:jc w:val="right"/>
        <w:rPr>
          <w:rFonts w:ascii="Times New Roman" w:hAnsi="Times New Roman"/>
        </w:rPr>
      </w:pPr>
    </w:p>
    <w:p w:rsidR="005B665E" w:rsidRDefault="005B665E" w:rsidP="00D454B1">
      <w:pPr>
        <w:spacing w:after="0" w:line="240" w:lineRule="auto"/>
        <w:jc w:val="right"/>
        <w:rPr>
          <w:rFonts w:ascii="Times New Roman" w:hAnsi="Times New Roman"/>
        </w:rPr>
      </w:pPr>
    </w:p>
    <w:p w:rsidR="005B665E" w:rsidRDefault="005B665E" w:rsidP="00D454B1">
      <w:pPr>
        <w:spacing w:after="0" w:line="240" w:lineRule="auto"/>
        <w:jc w:val="right"/>
        <w:rPr>
          <w:rFonts w:ascii="Times New Roman" w:hAnsi="Times New Roman"/>
        </w:rPr>
      </w:pPr>
    </w:p>
    <w:p w:rsidR="005B665E" w:rsidRDefault="005B665E" w:rsidP="00D454B1">
      <w:pPr>
        <w:spacing w:after="0" w:line="240" w:lineRule="auto"/>
        <w:jc w:val="right"/>
        <w:rPr>
          <w:rFonts w:ascii="Times New Roman" w:hAnsi="Times New Roman"/>
        </w:rPr>
      </w:pPr>
    </w:p>
    <w:p w:rsidR="005B665E" w:rsidRDefault="005B665E" w:rsidP="00D454B1">
      <w:pPr>
        <w:spacing w:after="0" w:line="240" w:lineRule="auto"/>
        <w:jc w:val="right"/>
        <w:rPr>
          <w:rFonts w:ascii="Times New Roman" w:hAnsi="Times New Roman"/>
        </w:rPr>
      </w:pPr>
    </w:p>
    <w:p w:rsidR="005B665E" w:rsidRDefault="005B665E" w:rsidP="00D454B1">
      <w:pPr>
        <w:spacing w:after="0" w:line="240" w:lineRule="auto"/>
        <w:jc w:val="right"/>
        <w:rPr>
          <w:rFonts w:ascii="Times New Roman" w:hAnsi="Times New Roman"/>
        </w:rPr>
      </w:pPr>
    </w:p>
    <w:p w:rsidR="005B665E" w:rsidRDefault="005B665E" w:rsidP="00D454B1">
      <w:pPr>
        <w:spacing w:after="0" w:line="240" w:lineRule="auto"/>
        <w:jc w:val="right"/>
        <w:rPr>
          <w:rFonts w:ascii="Times New Roman" w:hAnsi="Times New Roman"/>
        </w:rPr>
      </w:pPr>
    </w:p>
    <w:p w:rsidR="00D454B1" w:rsidRPr="00D454B1" w:rsidRDefault="00D454B1" w:rsidP="00D454B1">
      <w:pPr>
        <w:spacing w:after="0" w:line="240" w:lineRule="auto"/>
        <w:jc w:val="right"/>
        <w:rPr>
          <w:rFonts w:ascii="Times New Roman" w:hAnsi="Times New Roman"/>
        </w:rPr>
      </w:pPr>
      <w:r w:rsidRPr="00D454B1">
        <w:rPr>
          <w:rFonts w:ascii="Times New Roman" w:hAnsi="Times New Roman"/>
        </w:rPr>
        <w:lastRenderedPageBreak/>
        <w:t xml:space="preserve">Утвержден </w:t>
      </w:r>
    </w:p>
    <w:p w:rsidR="00D454B1" w:rsidRPr="00D454B1" w:rsidRDefault="00D454B1" w:rsidP="00D454B1">
      <w:pPr>
        <w:spacing w:after="0" w:line="240" w:lineRule="auto"/>
        <w:jc w:val="right"/>
        <w:rPr>
          <w:rFonts w:ascii="Times New Roman" w:hAnsi="Times New Roman"/>
        </w:rPr>
      </w:pPr>
      <w:r w:rsidRPr="00D454B1">
        <w:rPr>
          <w:rFonts w:ascii="Times New Roman" w:hAnsi="Times New Roman"/>
        </w:rPr>
        <w:t xml:space="preserve">Постановлением  Администрации </w:t>
      </w:r>
    </w:p>
    <w:p w:rsidR="00D454B1" w:rsidRPr="00D454B1" w:rsidRDefault="005269B7" w:rsidP="00D454B1">
      <w:pPr>
        <w:spacing w:after="0" w:line="240" w:lineRule="auto"/>
        <w:jc w:val="right"/>
        <w:rPr>
          <w:rFonts w:ascii="Times New Roman" w:hAnsi="Times New Roman"/>
        </w:rPr>
      </w:pPr>
      <w:r>
        <w:rPr>
          <w:rFonts w:ascii="Times New Roman" w:hAnsi="Times New Roman"/>
        </w:rPr>
        <w:t xml:space="preserve"> городс</w:t>
      </w:r>
      <w:r w:rsidR="00D454B1" w:rsidRPr="00D454B1">
        <w:rPr>
          <w:rFonts w:ascii="Times New Roman" w:hAnsi="Times New Roman"/>
        </w:rPr>
        <w:t>кого поселения</w:t>
      </w:r>
      <w:r>
        <w:rPr>
          <w:rFonts w:ascii="Times New Roman" w:hAnsi="Times New Roman"/>
        </w:rPr>
        <w:t xml:space="preserve"> «поселок Пятовский</w:t>
      </w:r>
      <w:r w:rsidR="00D454B1">
        <w:rPr>
          <w:rFonts w:ascii="Times New Roman" w:hAnsi="Times New Roman"/>
        </w:rPr>
        <w:t>»</w:t>
      </w:r>
    </w:p>
    <w:p w:rsidR="00D454B1" w:rsidRPr="00D454B1" w:rsidRDefault="00A421B4" w:rsidP="00D454B1">
      <w:pPr>
        <w:spacing w:after="0" w:line="240" w:lineRule="auto"/>
        <w:jc w:val="right"/>
        <w:rPr>
          <w:rFonts w:ascii="Times New Roman" w:hAnsi="Times New Roman"/>
        </w:rPr>
      </w:pPr>
      <w:r>
        <w:rPr>
          <w:rFonts w:ascii="Times New Roman" w:hAnsi="Times New Roman"/>
        </w:rPr>
        <w:t>«25</w:t>
      </w:r>
      <w:r w:rsidR="005269B7">
        <w:rPr>
          <w:rFonts w:ascii="Times New Roman" w:hAnsi="Times New Roman"/>
        </w:rPr>
        <w:t xml:space="preserve">»       </w:t>
      </w:r>
      <w:r>
        <w:rPr>
          <w:rFonts w:ascii="Times New Roman" w:hAnsi="Times New Roman"/>
        </w:rPr>
        <w:t>10</w:t>
      </w:r>
      <w:bookmarkStart w:id="0" w:name="_GoBack"/>
      <w:bookmarkEnd w:id="0"/>
      <w:r w:rsidR="005269B7">
        <w:rPr>
          <w:rFonts w:ascii="Times New Roman" w:hAnsi="Times New Roman"/>
        </w:rPr>
        <w:t xml:space="preserve">       </w:t>
      </w:r>
      <w:r w:rsidR="00D454B1" w:rsidRPr="00D454B1">
        <w:rPr>
          <w:rFonts w:ascii="Times New Roman" w:hAnsi="Times New Roman"/>
        </w:rPr>
        <w:t>201</w:t>
      </w:r>
      <w:r w:rsidR="005B665E">
        <w:rPr>
          <w:rFonts w:ascii="Times New Roman" w:hAnsi="Times New Roman"/>
        </w:rPr>
        <w:t>8</w:t>
      </w:r>
      <w:r w:rsidR="00D454B1" w:rsidRPr="00D454B1">
        <w:rPr>
          <w:rFonts w:ascii="Times New Roman" w:hAnsi="Times New Roman"/>
        </w:rPr>
        <w:t xml:space="preserve"> </w:t>
      </w:r>
      <w:r w:rsidR="003B0F46">
        <w:rPr>
          <w:rFonts w:ascii="Times New Roman" w:hAnsi="Times New Roman"/>
        </w:rPr>
        <w:t>г.</w:t>
      </w:r>
      <w:r w:rsidR="00D454B1" w:rsidRPr="00D454B1">
        <w:rPr>
          <w:rFonts w:ascii="Times New Roman" w:hAnsi="Times New Roman"/>
        </w:rPr>
        <w:t xml:space="preserve">  №</w:t>
      </w:r>
      <w:r>
        <w:rPr>
          <w:rFonts w:ascii="Times New Roman" w:hAnsi="Times New Roman"/>
        </w:rPr>
        <w:t>140</w:t>
      </w:r>
    </w:p>
    <w:p w:rsidR="00D454B1" w:rsidRPr="00D454B1" w:rsidRDefault="00D454B1" w:rsidP="00D454B1">
      <w:pPr>
        <w:widowControl w:val="0"/>
        <w:autoSpaceDE w:val="0"/>
        <w:autoSpaceDN w:val="0"/>
        <w:adjustRightInd w:val="0"/>
        <w:spacing w:after="0" w:line="240" w:lineRule="auto"/>
        <w:jc w:val="center"/>
        <w:outlineLvl w:val="0"/>
        <w:rPr>
          <w:rFonts w:ascii="Times New Roman" w:hAnsi="Times New Roman"/>
          <w:b/>
          <w:bCs/>
          <w:sz w:val="24"/>
          <w:szCs w:val="24"/>
        </w:rPr>
      </w:pPr>
      <w:r w:rsidRPr="00D454B1">
        <w:rPr>
          <w:rFonts w:ascii="Times New Roman" w:hAnsi="Times New Roman"/>
          <w:b/>
          <w:bCs/>
          <w:sz w:val="24"/>
          <w:szCs w:val="24"/>
        </w:rPr>
        <w:t>АДМИНИСТРАТИВНЫЙ РЕГЛАМЕНТ</w:t>
      </w:r>
    </w:p>
    <w:p w:rsidR="00D454B1" w:rsidRPr="00D454B1" w:rsidRDefault="00D454B1" w:rsidP="00D454B1">
      <w:pPr>
        <w:spacing w:after="0" w:line="240" w:lineRule="auto"/>
        <w:jc w:val="center"/>
        <w:rPr>
          <w:rFonts w:ascii="Times New Roman" w:hAnsi="Times New Roman"/>
          <w:b/>
          <w:sz w:val="24"/>
          <w:szCs w:val="24"/>
        </w:rPr>
      </w:pPr>
      <w:bookmarkStart w:id="1" w:name="sub_100"/>
      <w:r w:rsidRPr="00D454B1">
        <w:rPr>
          <w:rFonts w:ascii="Times New Roman" w:hAnsi="Times New Roman"/>
          <w:b/>
          <w:sz w:val="24"/>
          <w:szCs w:val="24"/>
        </w:rPr>
        <w:t>по предоставлению муниципальной услуги</w:t>
      </w:r>
    </w:p>
    <w:p w:rsidR="00D454B1" w:rsidRPr="00D454B1" w:rsidRDefault="00D454B1" w:rsidP="00D454B1">
      <w:pPr>
        <w:autoSpaceDE w:val="0"/>
        <w:autoSpaceDN w:val="0"/>
        <w:adjustRightInd w:val="0"/>
        <w:spacing w:after="0" w:line="240" w:lineRule="auto"/>
        <w:jc w:val="center"/>
        <w:rPr>
          <w:rFonts w:ascii="Times New Roman" w:hAnsi="Times New Roman"/>
          <w:b/>
          <w:sz w:val="24"/>
          <w:szCs w:val="24"/>
        </w:rPr>
      </w:pPr>
      <w:r w:rsidRPr="00D454B1">
        <w:rPr>
          <w:rFonts w:ascii="Times New Roman" w:hAnsi="Times New Roman"/>
          <w:b/>
          <w:sz w:val="24"/>
          <w:szCs w:val="24"/>
        </w:rPr>
        <w:t>«Предоставление порубочного билета</w:t>
      </w:r>
    </w:p>
    <w:p w:rsidR="00D454B1" w:rsidRPr="00D454B1" w:rsidRDefault="00D454B1" w:rsidP="00D454B1">
      <w:pPr>
        <w:autoSpaceDE w:val="0"/>
        <w:autoSpaceDN w:val="0"/>
        <w:adjustRightInd w:val="0"/>
        <w:spacing w:after="0" w:line="240" w:lineRule="auto"/>
        <w:jc w:val="center"/>
        <w:rPr>
          <w:rFonts w:ascii="Times New Roman" w:hAnsi="Times New Roman"/>
          <w:sz w:val="24"/>
          <w:szCs w:val="24"/>
        </w:rPr>
      </w:pPr>
      <w:r w:rsidRPr="00D454B1">
        <w:rPr>
          <w:rFonts w:ascii="Times New Roman" w:hAnsi="Times New Roman"/>
          <w:b/>
          <w:sz w:val="24"/>
          <w:szCs w:val="24"/>
        </w:rPr>
        <w:t xml:space="preserve"> и (или) разрешения на пересадку деревьев и кустарников»</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p>
    <w:bookmarkEnd w:id="1"/>
    <w:p w:rsidR="00D454B1" w:rsidRPr="00D454B1" w:rsidRDefault="00D454B1" w:rsidP="00D454B1">
      <w:pPr>
        <w:widowControl w:val="0"/>
        <w:numPr>
          <w:ilvl w:val="0"/>
          <w:numId w:val="2"/>
        </w:numPr>
        <w:autoSpaceDE w:val="0"/>
        <w:autoSpaceDN w:val="0"/>
        <w:adjustRightInd w:val="0"/>
        <w:spacing w:after="0" w:line="240" w:lineRule="auto"/>
        <w:jc w:val="center"/>
        <w:outlineLvl w:val="0"/>
        <w:rPr>
          <w:rFonts w:ascii="Times New Roman" w:hAnsi="Times New Roman"/>
          <w:b/>
          <w:bCs/>
          <w:sz w:val="24"/>
          <w:szCs w:val="24"/>
        </w:rPr>
      </w:pPr>
      <w:r w:rsidRPr="00D454B1">
        <w:rPr>
          <w:rFonts w:ascii="Times New Roman" w:hAnsi="Times New Roman"/>
          <w:b/>
          <w:bCs/>
          <w:sz w:val="24"/>
          <w:szCs w:val="24"/>
        </w:rPr>
        <w:t>Общие положения</w:t>
      </w:r>
    </w:p>
    <w:p w:rsidR="00D454B1" w:rsidRPr="00D454B1" w:rsidRDefault="00D454B1" w:rsidP="00D454B1">
      <w:pPr>
        <w:widowControl w:val="0"/>
        <w:autoSpaceDE w:val="0"/>
        <w:autoSpaceDN w:val="0"/>
        <w:adjustRightInd w:val="0"/>
        <w:spacing w:after="0" w:line="240" w:lineRule="auto"/>
        <w:ind w:firstLine="851"/>
        <w:jc w:val="both"/>
        <w:rPr>
          <w:rFonts w:ascii="Times New Roman" w:hAnsi="Times New Roman"/>
          <w:sz w:val="24"/>
          <w:szCs w:val="24"/>
        </w:rPr>
      </w:pPr>
      <w:r w:rsidRPr="00D454B1">
        <w:rPr>
          <w:rFonts w:ascii="Times New Roman" w:hAnsi="Times New Roman"/>
          <w:sz w:val="24"/>
          <w:szCs w:val="24"/>
        </w:rPr>
        <w:t>1.1. Предметом регулирования настоящего административного регламента предостав</w:t>
      </w:r>
      <w:r w:rsidR="003B0F46">
        <w:rPr>
          <w:rFonts w:ascii="Times New Roman" w:hAnsi="Times New Roman"/>
          <w:sz w:val="24"/>
          <w:szCs w:val="24"/>
        </w:rPr>
        <w:t xml:space="preserve">ления </w:t>
      </w:r>
      <w:r w:rsidR="00801214">
        <w:rPr>
          <w:rFonts w:ascii="Times New Roman" w:hAnsi="Times New Roman"/>
          <w:sz w:val="24"/>
          <w:szCs w:val="24"/>
        </w:rPr>
        <w:t>администрацией городского</w:t>
      </w:r>
      <w:r w:rsidRPr="00D454B1">
        <w:rPr>
          <w:rFonts w:ascii="Times New Roman" w:hAnsi="Times New Roman"/>
          <w:sz w:val="24"/>
          <w:szCs w:val="24"/>
        </w:rPr>
        <w:t xml:space="preserve"> поселения</w:t>
      </w:r>
      <w:r w:rsidR="005269B7">
        <w:rPr>
          <w:rFonts w:ascii="Times New Roman" w:hAnsi="Times New Roman"/>
          <w:sz w:val="24"/>
          <w:szCs w:val="24"/>
        </w:rPr>
        <w:t xml:space="preserve"> «поселок Пятовский</w:t>
      </w:r>
      <w:r w:rsidR="003B0F46">
        <w:rPr>
          <w:rFonts w:ascii="Times New Roman" w:hAnsi="Times New Roman"/>
          <w:sz w:val="24"/>
          <w:szCs w:val="24"/>
        </w:rPr>
        <w:t>»</w:t>
      </w:r>
      <w:r w:rsidRPr="00D454B1">
        <w:rPr>
          <w:rFonts w:ascii="Times New Roman" w:hAnsi="Times New Roman"/>
          <w:sz w:val="24"/>
          <w:szCs w:val="24"/>
        </w:rPr>
        <w:t xml:space="preserve"> услуги «Выдача порубочного билета и (</w:t>
      </w:r>
      <w:r w:rsidR="00801214" w:rsidRPr="00D454B1">
        <w:rPr>
          <w:rFonts w:ascii="Times New Roman" w:hAnsi="Times New Roman"/>
          <w:sz w:val="24"/>
          <w:szCs w:val="24"/>
        </w:rPr>
        <w:t>или) разрешения</w:t>
      </w:r>
      <w:r w:rsidRPr="00D454B1">
        <w:rPr>
          <w:rFonts w:ascii="Times New Roman" w:hAnsi="Times New Roman"/>
          <w:sz w:val="24"/>
          <w:szCs w:val="24"/>
        </w:rPr>
        <w:t xml:space="preserve"> на пересадку деревьев и кустарников» (далее – Административный регламент) является определение стандарта и порядка предоставления муниципальной услуги выдача порубочного билета и разрешение на пересадку деревьев и куст</w:t>
      </w:r>
      <w:r w:rsidR="003B0F46">
        <w:rPr>
          <w:rFonts w:ascii="Times New Roman" w:hAnsi="Times New Roman"/>
          <w:sz w:val="24"/>
          <w:szCs w:val="24"/>
        </w:rPr>
        <w:t xml:space="preserve">арников на </w:t>
      </w:r>
      <w:r w:rsidR="00801214">
        <w:rPr>
          <w:rFonts w:ascii="Times New Roman" w:hAnsi="Times New Roman"/>
          <w:sz w:val="24"/>
          <w:szCs w:val="24"/>
        </w:rPr>
        <w:t>территории город</w:t>
      </w:r>
      <w:r w:rsidR="00801214" w:rsidRPr="00D454B1">
        <w:rPr>
          <w:rFonts w:ascii="Times New Roman" w:hAnsi="Times New Roman"/>
          <w:sz w:val="24"/>
          <w:szCs w:val="24"/>
        </w:rPr>
        <w:t>ского</w:t>
      </w:r>
      <w:r w:rsidRPr="00D454B1">
        <w:rPr>
          <w:rFonts w:ascii="Times New Roman" w:hAnsi="Times New Roman"/>
          <w:sz w:val="24"/>
          <w:szCs w:val="24"/>
        </w:rPr>
        <w:t xml:space="preserve"> поселения.</w:t>
      </w:r>
    </w:p>
    <w:p w:rsidR="00D454B1" w:rsidRPr="00D454B1" w:rsidRDefault="00D454B1" w:rsidP="00D454B1">
      <w:pPr>
        <w:spacing w:after="0" w:line="240" w:lineRule="auto"/>
        <w:ind w:right="-1" w:firstLine="708"/>
        <w:jc w:val="both"/>
        <w:rPr>
          <w:rFonts w:ascii="Times New Roman" w:hAnsi="Times New Roman"/>
          <w:color w:val="000000"/>
          <w:sz w:val="24"/>
          <w:szCs w:val="24"/>
        </w:rPr>
      </w:pPr>
      <w:r w:rsidRPr="00D454B1">
        <w:rPr>
          <w:rFonts w:ascii="Times New Roman" w:hAnsi="Times New Roman"/>
          <w:sz w:val="24"/>
          <w:szCs w:val="24"/>
        </w:rPr>
        <w:t xml:space="preserve">1.2. </w:t>
      </w:r>
      <w:bookmarkStart w:id="2" w:name="sub_14"/>
      <w:bookmarkStart w:id="3" w:name="sub_12"/>
      <w:r w:rsidRPr="00D454B1">
        <w:rPr>
          <w:rFonts w:ascii="Times New Roman" w:hAnsi="Times New Roman"/>
          <w:color w:val="000000"/>
          <w:sz w:val="24"/>
          <w:szCs w:val="24"/>
        </w:rPr>
        <w:t>Основные понятия, используемые в Административном регламенте:</w:t>
      </w:r>
    </w:p>
    <w:p w:rsidR="00D454B1" w:rsidRPr="00D454B1" w:rsidRDefault="00D454B1" w:rsidP="00D454B1">
      <w:pPr>
        <w:autoSpaceDE w:val="0"/>
        <w:autoSpaceDN w:val="0"/>
        <w:adjustRightInd w:val="0"/>
        <w:spacing w:after="0" w:line="240" w:lineRule="auto"/>
        <w:ind w:firstLine="708"/>
        <w:jc w:val="both"/>
        <w:rPr>
          <w:rFonts w:ascii="Times New Roman" w:hAnsi="Times New Roman"/>
          <w:sz w:val="24"/>
          <w:szCs w:val="24"/>
        </w:rPr>
      </w:pPr>
      <w:r w:rsidRPr="00D454B1">
        <w:rPr>
          <w:rFonts w:ascii="Times New Roman" w:hAnsi="Times New Roman"/>
          <w:sz w:val="24"/>
          <w:szCs w:val="24"/>
        </w:rPr>
        <w:t>заявитель - физическое или юридическое лицо либо их уполномоченные представители, об</w:t>
      </w:r>
      <w:r w:rsidR="003B0F46">
        <w:rPr>
          <w:rFonts w:ascii="Times New Roman" w:hAnsi="Times New Roman"/>
          <w:sz w:val="24"/>
          <w:szCs w:val="24"/>
        </w:rPr>
        <w:t>ратившиеся в Администрацию</w:t>
      </w:r>
      <w:r w:rsidR="005269B7">
        <w:rPr>
          <w:rFonts w:ascii="Times New Roman" w:hAnsi="Times New Roman"/>
          <w:sz w:val="24"/>
          <w:szCs w:val="24"/>
        </w:rPr>
        <w:t xml:space="preserve"> город</w:t>
      </w:r>
      <w:r w:rsidRPr="00D454B1">
        <w:rPr>
          <w:rFonts w:ascii="Times New Roman" w:hAnsi="Times New Roman"/>
          <w:sz w:val="24"/>
          <w:szCs w:val="24"/>
        </w:rPr>
        <w:t>ского поселения</w:t>
      </w:r>
      <w:r w:rsidR="005269B7">
        <w:rPr>
          <w:rFonts w:ascii="Times New Roman" w:hAnsi="Times New Roman"/>
          <w:sz w:val="24"/>
          <w:szCs w:val="24"/>
        </w:rPr>
        <w:t xml:space="preserve"> «поселок Пятовский</w:t>
      </w:r>
      <w:r w:rsidR="003B0F46">
        <w:rPr>
          <w:rFonts w:ascii="Times New Roman" w:hAnsi="Times New Roman"/>
          <w:sz w:val="24"/>
          <w:szCs w:val="24"/>
        </w:rPr>
        <w:t>»</w:t>
      </w:r>
      <w:r w:rsidRPr="00D454B1">
        <w:rPr>
          <w:rFonts w:ascii="Times New Roman" w:hAnsi="Times New Roman"/>
          <w:sz w:val="24"/>
          <w:szCs w:val="24"/>
        </w:rPr>
        <w:t xml:space="preserve"> (далее-Администрация) с запросом о предоставлении муниципальной услуги, выраженным в устной, письменной или электронной форме (далее – заявитель);</w:t>
      </w:r>
    </w:p>
    <w:p w:rsidR="00D454B1" w:rsidRPr="00D454B1" w:rsidRDefault="00D454B1" w:rsidP="00D454B1">
      <w:pPr>
        <w:autoSpaceDE w:val="0"/>
        <w:autoSpaceDN w:val="0"/>
        <w:adjustRightInd w:val="0"/>
        <w:spacing w:after="0" w:line="240" w:lineRule="auto"/>
        <w:ind w:firstLine="709"/>
        <w:jc w:val="both"/>
        <w:outlineLvl w:val="0"/>
        <w:rPr>
          <w:rFonts w:ascii="Times New Roman" w:hAnsi="Times New Roman"/>
          <w:sz w:val="24"/>
          <w:szCs w:val="24"/>
        </w:rPr>
      </w:pPr>
      <w:r w:rsidRPr="00D454B1">
        <w:rPr>
          <w:rFonts w:ascii="Times New Roman" w:hAnsi="Times New Roman"/>
          <w:sz w:val="24"/>
          <w:szCs w:val="24"/>
        </w:rPr>
        <w:t>1.3. Круг заявителей</w:t>
      </w:r>
    </w:p>
    <w:p w:rsidR="00D454B1" w:rsidRPr="00D454B1" w:rsidRDefault="00D454B1" w:rsidP="00D454B1">
      <w:pPr>
        <w:autoSpaceDE w:val="0"/>
        <w:autoSpaceDN w:val="0"/>
        <w:adjustRightInd w:val="0"/>
        <w:spacing w:after="0" w:line="240" w:lineRule="auto"/>
        <w:ind w:firstLine="709"/>
        <w:jc w:val="both"/>
        <w:rPr>
          <w:rFonts w:ascii="Times New Roman" w:hAnsi="Times New Roman"/>
          <w:sz w:val="24"/>
          <w:szCs w:val="24"/>
        </w:rPr>
      </w:pPr>
      <w:r w:rsidRPr="00D454B1">
        <w:rPr>
          <w:rFonts w:ascii="Times New Roman" w:hAnsi="Times New Roman"/>
          <w:sz w:val="24"/>
          <w:szCs w:val="24"/>
        </w:rPr>
        <w:t>1.3.1. Заявителями, имеющими право на получение муниципальной услуги, являются юридические и физические лица, индивидуальные предприниматели, зарегистрированные в установленном порядке, обратившиеся в орган, предоставляющий муниципальную услугу, с запросом, выраженным в письменной или электронной форме (за исключением государственных органов, их территориальных органов, органов государственных внебюджетных фондов и их территориальных органов, органов местного самоуправления).</w:t>
      </w:r>
    </w:p>
    <w:p w:rsidR="00D454B1" w:rsidRPr="00D454B1" w:rsidRDefault="00D454B1" w:rsidP="00D454B1">
      <w:pPr>
        <w:autoSpaceDE w:val="0"/>
        <w:autoSpaceDN w:val="0"/>
        <w:adjustRightInd w:val="0"/>
        <w:spacing w:after="0" w:line="240" w:lineRule="auto"/>
        <w:ind w:firstLine="709"/>
        <w:jc w:val="both"/>
        <w:rPr>
          <w:rFonts w:ascii="Times New Roman" w:hAnsi="Times New Roman"/>
          <w:sz w:val="24"/>
          <w:szCs w:val="24"/>
        </w:rPr>
      </w:pPr>
      <w:r w:rsidRPr="00D454B1">
        <w:rPr>
          <w:rFonts w:ascii="Times New Roman" w:hAnsi="Times New Roman"/>
          <w:sz w:val="24"/>
          <w:szCs w:val="24"/>
        </w:rPr>
        <w:t>1.3.2. От имени заявителя на предоставление муниципальной услуги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rsidR="00D454B1" w:rsidRPr="00D454B1" w:rsidRDefault="00D454B1" w:rsidP="00D454B1">
      <w:pPr>
        <w:autoSpaceDE w:val="0"/>
        <w:autoSpaceDN w:val="0"/>
        <w:adjustRightInd w:val="0"/>
        <w:spacing w:after="0" w:line="240" w:lineRule="auto"/>
        <w:ind w:firstLine="709"/>
        <w:jc w:val="both"/>
        <w:rPr>
          <w:rFonts w:ascii="Times New Roman" w:hAnsi="Times New Roman"/>
          <w:sz w:val="24"/>
          <w:szCs w:val="24"/>
        </w:rPr>
      </w:pPr>
      <w:r w:rsidRPr="00D454B1">
        <w:rPr>
          <w:rFonts w:ascii="Times New Roman" w:hAnsi="Times New Roman"/>
          <w:sz w:val="24"/>
          <w:szCs w:val="24"/>
        </w:rPr>
        <w:t>1.4. Требования к порядку информирования о предоставлении     муниципальной услуги</w:t>
      </w:r>
    </w:p>
    <w:p w:rsidR="00D454B1" w:rsidRPr="00D454B1" w:rsidRDefault="00D454B1" w:rsidP="00D454B1">
      <w:pPr>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1.4.1. Порядок информирования о предоставлении муниципальной услуги:</w:t>
      </w:r>
    </w:p>
    <w:p w:rsidR="00D454B1" w:rsidRPr="00D454B1" w:rsidRDefault="00D454B1" w:rsidP="00D454B1">
      <w:pPr>
        <w:spacing w:after="0" w:line="240" w:lineRule="auto"/>
        <w:ind w:right="328" w:firstLine="708"/>
        <w:jc w:val="both"/>
        <w:rPr>
          <w:rFonts w:ascii="Times New Roman" w:hAnsi="Times New Roman"/>
          <w:sz w:val="24"/>
          <w:szCs w:val="24"/>
        </w:rPr>
      </w:pPr>
      <w:r w:rsidRPr="00D454B1">
        <w:rPr>
          <w:rFonts w:ascii="Times New Roman" w:hAnsi="Times New Roman"/>
          <w:b/>
          <w:color w:val="000000"/>
          <w:sz w:val="24"/>
          <w:szCs w:val="24"/>
        </w:rPr>
        <w:t>Место нахождения</w:t>
      </w:r>
      <w:r w:rsidR="00173179">
        <w:rPr>
          <w:rFonts w:ascii="Times New Roman" w:hAnsi="Times New Roman"/>
          <w:b/>
          <w:color w:val="000000"/>
          <w:sz w:val="24"/>
          <w:szCs w:val="24"/>
        </w:rPr>
        <w:t xml:space="preserve"> и почтовый адрес</w:t>
      </w:r>
      <w:r w:rsidRPr="00D454B1">
        <w:rPr>
          <w:rFonts w:ascii="Times New Roman" w:hAnsi="Times New Roman"/>
          <w:b/>
          <w:color w:val="000000"/>
          <w:sz w:val="24"/>
          <w:szCs w:val="24"/>
        </w:rPr>
        <w:t xml:space="preserve"> </w:t>
      </w:r>
      <w:r w:rsidR="005269B7">
        <w:rPr>
          <w:rFonts w:ascii="Times New Roman" w:hAnsi="Times New Roman"/>
          <w:b/>
          <w:iCs/>
          <w:color w:val="000000"/>
          <w:sz w:val="24"/>
          <w:szCs w:val="24"/>
        </w:rPr>
        <w:t>Администрации город</w:t>
      </w:r>
      <w:r w:rsidR="005269B7" w:rsidRPr="00D454B1">
        <w:rPr>
          <w:rFonts w:ascii="Times New Roman" w:hAnsi="Times New Roman"/>
          <w:b/>
          <w:iCs/>
          <w:color w:val="000000"/>
          <w:sz w:val="24"/>
          <w:szCs w:val="24"/>
        </w:rPr>
        <w:t>ского</w:t>
      </w:r>
      <w:r w:rsidRPr="00D454B1">
        <w:rPr>
          <w:rFonts w:ascii="Times New Roman" w:hAnsi="Times New Roman"/>
          <w:b/>
          <w:iCs/>
          <w:color w:val="000000"/>
          <w:sz w:val="24"/>
          <w:szCs w:val="24"/>
        </w:rPr>
        <w:t xml:space="preserve"> поселения</w:t>
      </w:r>
      <w:r w:rsidR="005269B7">
        <w:rPr>
          <w:rFonts w:ascii="Times New Roman" w:hAnsi="Times New Roman"/>
          <w:b/>
          <w:iCs/>
          <w:color w:val="000000"/>
          <w:sz w:val="24"/>
          <w:szCs w:val="24"/>
        </w:rPr>
        <w:t xml:space="preserve"> «поселок Пятовский»</w:t>
      </w:r>
      <w:r w:rsidR="005269B7" w:rsidRPr="00D454B1">
        <w:rPr>
          <w:rFonts w:ascii="Times New Roman" w:hAnsi="Times New Roman"/>
          <w:b/>
          <w:iCs/>
          <w:color w:val="000000"/>
          <w:sz w:val="24"/>
          <w:szCs w:val="24"/>
        </w:rPr>
        <w:t xml:space="preserve"> (</w:t>
      </w:r>
      <w:r w:rsidRPr="00D454B1">
        <w:rPr>
          <w:rFonts w:ascii="Times New Roman" w:hAnsi="Times New Roman"/>
          <w:b/>
          <w:iCs/>
          <w:sz w:val="24"/>
          <w:szCs w:val="24"/>
        </w:rPr>
        <w:t>далее – Уполномоченный орган)</w:t>
      </w:r>
      <w:r w:rsidRPr="00D454B1">
        <w:rPr>
          <w:rFonts w:ascii="Times New Roman" w:hAnsi="Times New Roman"/>
          <w:b/>
          <w:color w:val="000000"/>
          <w:sz w:val="24"/>
          <w:szCs w:val="24"/>
        </w:rPr>
        <w:t>:</w:t>
      </w:r>
      <w:r w:rsidRPr="00D454B1">
        <w:rPr>
          <w:rFonts w:ascii="Times New Roman" w:hAnsi="Times New Roman"/>
          <w:color w:val="000000"/>
          <w:sz w:val="24"/>
          <w:szCs w:val="24"/>
        </w:rPr>
        <w:t xml:space="preserve"> </w:t>
      </w:r>
      <w:r w:rsidR="005269B7">
        <w:rPr>
          <w:rFonts w:ascii="Times New Roman" w:hAnsi="Times New Roman"/>
          <w:sz w:val="24"/>
          <w:szCs w:val="24"/>
        </w:rPr>
        <w:t>249860</w:t>
      </w:r>
      <w:r w:rsidR="00173179">
        <w:rPr>
          <w:rFonts w:ascii="Times New Roman" w:hAnsi="Times New Roman"/>
          <w:sz w:val="24"/>
          <w:szCs w:val="24"/>
        </w:rPr>
        <w:t>,</w:t>
      </w:r>
      <w:r w:rsidR="00925602" w:rsidRPr="00925602">
        <w:rPr>
          <w:rFonts w:ascii="Times New Roman" w:hAnsi="Times New Roman"/>
          <w:sz w:val="24"/>
          <w:szCs w:val="24"/>
        </w:rPr>
        <w:t xml:space="preserve"> </w:t>
      </w:r>
      <w:r w:rsidR="00173179">
        <w:rPr>
          <w:rFonts w:ascii="Times New Roman" w:hAnsi="Times New Roman"/>
          <w:sz w:val="24"/>
          <w:szCs w:val="24"/>
        </w:rPr>
        <w:t xml:space="preserve">Калужская </w:t>
      </w:r>
      <w:r w:rsidR="005269B7">
        <w:rPr>
          <w:rFonts w:ascii="Times New Roman" w:hAnsi="Times New Roman"/>
          <w:sz w:val="24"/>
          <w:szCs w:val="24"/>
        </w:rPr>
        <w:t>область, Дзержинский район, п. Пятовский</w:t>
      </w:r>
      <w:r w:rsidR="00173179">
        <w:rPr>
          <w:rFonts w:ascii="Times New Roman" w:hAnsi="Times New Roman"/>
          <w:sz w:val="24"/>
          <w:szCs w:val="24"/>
        </w:rPr>
        <w:t>, ул.</w:t>
      </w:r>
      <w:r w:rsidR="005269B7">
        <w:rPr>
          <w:rFonts w:ascii="Times New Roman" w:hAnsi="Times New Roman"/>
          <w:sz w:val="24"/>
          <w:szCs w:val="24"/>
        </w:rPr>
        <w:t xml:space="preserve"> </w:t>
      </w:r>
      <w:r w:rsidR="000D7863">
        <w:rPr>
          <w:rFonts w:ascii="Times New Roman" w:hAnsi="Times New Roman"/>
          <w:sz w:val="24"/>
          <w:szCs w:val="24"/>
        </w:rPr>
        <w:t>Советская</w:t>
      </w:r>
      <w:r w:rsidR="00173179">
        <w:rPr>
          <w:rFonts w:ascii="Times New Roman" w:hAnsi="Times New Roman"/>
          <w:sz w:val="24"/>
          <w:szCs w:val="24"/>
        </w:rPr>
        <w:t>,</w:t>
      </w:r>
      <w:r w:rsidR="00925602" w:rsidRPr="003F35A9">
        <w:rPr>
          <w:rFonts w:ascii="Times New Roman" w:hAnsi="Times New Roman"/>
          <w:sz w:val="24"/>
          <w:szCs w:val="24"/>
        </w:rPr>
        <w:t xml:space="preserve"> </w:t>
      </w:r>
      <w:r w:rsidR="00173179">
        <w:rPr>
          <w:rFonts w:ascii="Times New Roman" w:hAnsi="Times New Roman"/>
          <w:sz w:val="24"/>
          <w:szCs w:val="24"/>
        </w:rPr>
        <w:t>д.</w:t>
      </w:r>
      <w:r w:rsidR="008A7C98">
        <w:rPr>
          <w:rFonts w:ascii="Times New Roman" w:hAnsi="Times New Roman"/>
          <w:sz w:val="24"/>
          <w:szCs w:val="24"/>
        </w:rPr>
        <w:t>7</w:t>
      </w:r>
      <w:r w:rsidR="00173179">
        <w:rPr>
          <w:rFonts w:ascii="Times New Roman" w:hAnsi="Times New Roman"/>
          <w:sz w:val="24"/>
          <w:szCs w:val="24"/>
        </w:rPr>
        <w:t>.</w:t>
      </w:r>
    </w:p>
    <w:p w:rsidR="00D454B1" w:rsidRPr="00D454B1" w:rsidRDefault="00173179" w:rsidP="00D454B1">
      <w:pPr>
        <w:widowControl w:val="0"/>
        <w:suppressAutoHyphen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Телефон</w:t>
      </w:r>
      <w:r w:rsidR="00D454B1" w:rsidRPr="00D454B1">
        <w:rPr>
          <w:rFonts w:ascii="Times New Roman" w:hAnsi="Times New Roman"/>
          <w:b/>
          <w:sz w:val="24"/>
          <w:szCs w:val="24"/>
        </w:rPr>
        <w:t>:</w:t>
      </w:r>
      <w:r w:rsidR="00925602">
        <w:rPr>
          <w:rFonts w:ascii="Times New Roman" w:hAnsi="Times New Roman"/>
          <w:sz w:val="24"/>
          <w:szCs w:val="24"/>
        </w:rPr>
        <w:t xml:space="preserve"> </w:t>
      </w:r>
      <w:r w:rsidR="00925602" w:rsidRPr="003F35A9">
        <w:rPr>
          <w:rFonts w:ascii="Times New Roman" w:hAnsi="Times New Roman"/>
          <w:sz w:val="24"/>
          <w:szCs w:val="24"/>
        </w:rPr>
        <w:t>+7</w:t>
      </w:r>
      <w:r>
        <w:rPr>
          <w:rFonts w:ascii="Times New Roman" w:hAnsi="Times New Roman"/>
          <w:sz w:val="24"/>
          <w:szCs w:val="24"/>
        </w:rPr>
        <w:t xml:space="preserve">(48434) </w:t>
      </w:r>
      <w:r w:rsidR="000D7863">
        <w:rPr>
          <w:rFonts w:ascii="Times New Roman" w:hAnsi="Times New Roman"/>
          <w:sz w:val="24"/>
          <w:szCs w:val="24"/>
        </w:rPr>
        <w:t>73356</w:t>
      </w:r>
      <w:r>
        <w:rPr>
          <w:rFonts w:ascii="Times New Roman" w:hAnsi="Times New Roman"/>
          <w:sz w:val="24"/>
          <w:szCs w:val="24"/>
        </w:rPr>
        <w:t xml:space="preserve">; </w:t>
      </w:r>
    </w:p>
    <w:p w:rsidR="00D454B1" w:rsidRPr="006710FD" w:rsidRDefault="00D454B1" w:rsidP="00D454B1">
      <w:pPr>
        <w:spacing w:after="0" w:line="240" w:lineRule="auto"/>
        <w:ind w:right="328" w:firstLine="708"/>
        <w:jc w:val="both"/>
        <w:rPr>
          <w:rFonts w:ascii="Times New Roman" w:hAnsi="Times New Roman"/>
          <w:sz w:val="24"/>
          <w:szCs w:val="24"/>
        </w:rPr>
      </w:pPr>
      <w:r w:rsidRPr="00D454B1">
        <w:rPr>
          <w:rFonts w:ascii="Times New Roman" w:hAnsi="Times New Roman"/>
          <w:sz w:val="24"/>
          <w:szCs w:val="24"/>
        </w:rPr>
        <w:t>Официальны</w:t>
      </w:r>
      <w:r w:rsidR="00173179">
        <w:rPr>
          <w:rFonts w:ascii="Times New Roman" w:hAnsi="Times New Roman"/>
          <w:sz w:val="24"/>
          <w:szCs w:val="24"/>
        </w:rPr>
        <w:t xml:space="preserve">й </w:t>
      </w:r>
      <w:r w:rsidR="00801214">
        <w:rPr>
          <w:rFonts w:ascii="Times New Roman" w:hAnsi="Times New Roman"/>
          <w:sz w:val="24"/>
          <w:szCs w:val="24"/>
        </w:rPr>
        <w:t>сайт Уполномоченного</w:t>
      </w:r>
      <w:r w:rsidR="00173179">
        <w:rPr>
          <w:rFonts w:ascii="Times New Roman" w:hAnsi="Times New Roman"/>
          <w:sz w:val="24"/>
          <w:szCs w:val="24"/>
        </w:rPr>
        <w:t xml:space="preserve"> органа Админи</w:t>
      </w:r>
      <w:r w:rsidR="006710FD">
        <w:rPr>
          <w:rFonts w:ascii="Times New Roman" w:hAnsi="Times New Roman"/>
          <w:sz w:val="24"/>
          <w:szCs w:val="24"/>
        </w:rPr>
        <w:t>страции Дзер</w:t>
      </w:r>
      <w:r w:rsidR="00173179">
        <w:rPr>
          <w:rFonts w:ascii="Times New Roman" w:hAnsi="Times New Roman"/>
          <w:sz w:val="24"/>
          <w:szCs w:val="24"/>
        </w:rPr>
        <w:t>жинского района</w:t>
      </w:r>
      <w:r w:rsidR="006710FD">
        <w:rPr>
          <w:rFonts w:ascii="Times New Roman" w:hAnsi="Times New Roman"/>
          <w:sz w:val="24"/>
          <w:szCs w:val="24"/>
        </w:rPr>
        <w:t xml:space="preserve"> в разделе МО </w:t>
      </w:r>
      <w:r w:rsidR="000D7863">
        <w:rPr>
          <w:rFonts w:ascii="Times New Roman" w:hAnsi="Times New Roman"/>
          <w:sz w:val="24"/>
          <w:szCs w:val="24"/>
        </w:rPr>
        <w:t>Г</w:t>
      </w:r>
      <w:r w:rsidR="006710FD">
        <w:rPr>
          <w:rFonts w:ascii="Times New Roman" w:hAnsi="Times New Roman"/>
          <w:sz w:val="24"/>
          <w:szCs w:val="24"/>
        </w:rPr>
        <w:t>П «</w:t>
      </w:r>
      <w:r w:rsidR="000D7863">
        <w:rPr>
          <w:rFonts w:ascii="Times New Roman" w:hAnsi="Times New Roman"/>
          <w:sz w:val="24"/>
          <w:szCs w:val="24"/>
        </w:rPr>
        <w:t>поселок Пятовский</w:t>
      </w:r>
      <w:r w:rsidR="006710FD">
        <w:rPr>
          <w:rFonts w:ascii="Times New Roman" w:hAnsi="Times New Roman"/>
          <w:sz w:val="24"/>
          <w:szCs w:val="24"/>
        </w:rPr>
        <w:t>» в сети Интернет</w:t>
      </w:r>
      <w:r w:rsidR="006710FD" w:rsidRPr="006710FD">
        <w:t xml:space="preserve"> </w:t>
      </w:r>
      <w:r w:rsidR="00801214" w:rsidRPr="006710FD">
        <w:rPr>
          <w:rFonts w:ascii="Times New Roman" w:hAnsi="Times New Roman"/>
          <w:sz w:val="24"/>
          <w:szCs w:val="24"/>
        </w:rPr>
        <w:t>http://www.admkondrovo.ru</w:t>
      </w:r>
      <w:r w:rsidR="00801214">
        <w:rPr>
          <w:rFonts w:ascii="Times New Roman" w:hAnsi="Times New Roman"/>
          <w:sz w:val="24"/>
          <w:szCs w:val="24"/>
        </w:rPr>
        <w:t>.</w:t>
      </w:r>
    </w:p>
    <w:p w:rsidR="00D454B1" w:rsidRPr="00D454B1" w:rsidRDefault="00D454B1" w:rsidP="00D454B1">
      <w:pPr>
        <w:spacing w:after="0" w:line="240" w:lineRule="auto"/>
        <w:ind w:right="328" w:firstLine="708"/>
        <w:jc w:val="both"/>
        <w:rPr>
          <w:rFonts w:ascii="Times New Roman" w:hAnsi="Times New Roman"/>
          <w:sz w:val="24"/>
          <w:szCs w:val="24"/>
        </w:rPr>
      </w:pPr>
      <w:r w:rsidRPr="00D454B1">
        <w:rPr>
          <w:rFonts w:ascii="Times New Roman" w:hAnsi="Times New Roman"/>
          <w:sz w:val="24"/>
          <w:szCs w:val="24"/>
        </w:rPr>
        <w:t>Информация о предоставлении мун</w:t>
      </w:r>
      <w:r w:rsidR="006710FD">
        <w:rPr>
          <w:rFonts w:ascii="Times New Roman" w:hAnsi="Times New Roman"/>
          <w:sz w:val="24"/>
          <w:szCs w:val="24"/>
        </w:rPr>
        <w:t>иципальной услуги размещается</w:t>
      </w:r>
      <w:r w:rsidRPr="00D454B1">
        <w:rPr>
          <w:rFonts w:ascii="Times New Roman" w:hAnsi="Times New Roman"/>
          <w:sz w:val="24"/>
          <w:szCs w:val="24"/>
        </w:rPr>
        <w:t xml:space="preserve"> в разделе</w:t>
      </w:r>
      <w:r w:rsidR="006710FD">
        <w:rPr>
          <w:rFonts w:ascii="Times New Roman" w:hAnsi="Times New Roman"/>
          <w:sz w:val="24"/>
          <w:szCs w:val="24"/>
        </w:rPr>
        <w:t xml:space="preserve"> «Муниципальные услуги </w:t>
      </w:r>
      <w:r w:rsidRPr="00D454B1">
        <w:rPr>
          <w:rFonts w:ascii="Times New Roman" w:hAnsi="Times New Roman"/>
          <w:sz w:val="24"/>
          <w:szCs w:val="24"/>
        </w:rPr>
        <w:t>».</w:t>
      </w:r>
    </w:p>
    <w:p w:rsidR="00D454B1" w:rsidRPr="00925602" w:rsidRDefault="00D454B1" w:rsidP="00D454B1">
      <w:pPr>
        <w:autoSpaceDE w:val="0"/>
        <w:autoSpaceDN w:val="0"/>
        <w:adjustRightInd w:val="0"/>
        <w:spacing w:after="0" w:line="240" w:lineRule="auto"/>
        <w:ind w:firstLine="540"/>
        <w:jc w:val="both"/>
        <w:outlineLvl w:val="0"/>
        <w:rPr>
          <w:rFonts w:ascii="Times New Roman" w:hAnsi="Times New Roman"/>
          <w:sz w:val="24"/>
          <w:szCs w:val="24"/>
        </w:rPr>
      </w:pPr>
    </w:p>
    <w:p w:rsidR="00D454B1" w:rsidRPr="00D454B1" w:rsidRDefault="00D454B1" w:rsidP="00D454B1">
      <w:pPr>
        <w:spacing w:after="0" w:line="240" w:lineRule="auto"/>
        <w:jc w:val="both"/>
        <w:rPr>
          <w:rFonts w:ascii="Times New Roman" w:hAnsi="Times New Roman"/>
          <w:sz w:val="24"/>
          <w:szCs w:val="24"/>
        </w:rPr>
      </w:pPr>
      <w:r w:rsidRPr="00D454B1">
        <w:rPr>
          <w:rFonts w:ascii="Times New Roman" w:hAnsi="Times New Roman"/>
          <w:sz w:val="24"/>
          <w:szCs w:val="24"/>
        </w:rPr>
        <w:t xml:space="preserve">            1.4.2 Административные действия должностных лиц Администрации, ответственных за предоставление муниципальной услуги, предусмотренные настоящим регламентом, м</w:t>
      </w:r>
      <w:r w:rsidR="006710FD">
        <w:rPr>
          <w:rFonts w:ascii="Times New Roman" w:hAnsi="Times New Roman"/>
          <w:sz w:val="24"/>
          <w:szCs w:val="24"/>
        </w:rPr>
        <w:t xml:space="preserve">огут предоставляться на базе </w:t>
      </w:r>
      <w:r w:rsidR="00925602">
        <w:rPr>
          <w:rFonts w:ascii="Times New Roman" w:hAnsi="Times New Roman"/>
          <w:sz w:val="24"/>
          <w:szCs w:val="24"/>
        </w:rPr>
        <w:t xml:space="preserve"> ГБУ </w:t>
      </w:r>
      <w:r w:rsidR="006710FD">
        <w:rPr>
          <w:rFonts w:ascii="Times New Roman" w:hAnsi="Times New Roman"/>
          <w:sz w:val="24"/>
          <w:szCs w:val="24"/>
        </w:rPr>
        <w:t>МФЦ</w:t>
      </w:r>
      <w:r w:rsidRPr="00D454B1">
        <w:rPr>
          <w:rFonts w:ascii="Times New Roman" w:hAnsi="Times New Roman"/>
          <w:sz w:val="24"/>
          <w:szCs w:val="24"/>
        </w:rPr>
        <w:t xml:space="preserve"> «Многофункциональный центр предоставления государственных и му</w:t>
      </w:r>
      <w:r w:rsidR="006710FD">
        <w:rPr>
          <w:rFonts w:ascii="Times New Roman" w:hAnsi="Times New Roman"/>
          <w:sz w:val="24"/>
          <w:szCs w:val="24"/>
        </w:rPr>
        <w:t xml:space="preserve">ниципальных услуг Дзержинского района </w:t>
      </w:r>
      <w:r w:rsidRPr="00D454B1">
        <w:rPr>
          <w:rFonts w:ascii="Times New Roman" w:hAnsi="Times New Roman"/>
          <w:bCs/>
          <w:sz w:val="24"/>
          <w:szCs w:val="24"/>
        </w:rPr>
        <w:t xml:space="preserve">» </w:t>
      </w:r>
      <w:r w:rsidR="00925602">
        <w:rPr>
          <w:rFonts w:ascii="Times New Roman" w:hAnsi="Times New Roman"/>
          <w:bCs/>
          <w:sz w:val="24"/>
          <w:szCs w:val="24"/>
        </w:rPr>
        <w:t xml:space="preserve"> ТОСП в городе Кондрово </w:t>
      </w:r>
      <w:r w:rsidRPr="00D454B1">
        <w:rPr>
          <w:rFonts w:ascii="Times New Roman" w:hAnsi="Times New Roman"/>
          <w:bCs/>
          <w:sz w:val="24"/>
          <w:szCs w:val="24"/>
        </w:rPr>
        <w:t xml:space="preserve">(далее – МФЦ) </w:t>
      </w:r>
      <w:r w:rsidRPr="00D454B1">
        <w:rPr>
          <w:rFonts w:ascii="Times New Roman" w:hAnsi="Times New Roman"/>
          <w:sz w:val="24"/>
          <w:szCs w:val="24"/>
        </w:rPr>
        <w:t>на основании подписанных соглашений в соответствии с графиком приема граждан:</w:t>
      </w:r>
    </w:p>
    <w:p w:rsidR="00D454B1" w:rsidRPr="00D454B1" w:rsidRDefault="00535AC1" w:rsidP="00D454B1">
      <w:pPr>
        <w:tabs>
          <w:tab w:val="num" w:pos="360"/>
        </w:tabs>
        <w:spacing w:after="0" w:line="240" w:lineRule="auto"/>
        <w:jc w:val="both"/>
        <w:rPr>
          <w:rFonts w:ascii="Times New Roman" w:hAnsi="Times New Roman"/>
          <w:sz w:val="24"/>
          <w:szCs w:val="24"/>
        </w:rPr>
      </w:pPr>
      <w:r>
        <w:rPr>
          <w:rFonts w:ascii="Times New Roman" w:hAnsi="Times New Roman"/>
          <w:bCs/>
          <w:sz w:val="24"/>
          <w:szCs w:val="24"/>
        </w:rPr>
        <w:t xml:space="preserve">Адрес: </w:t>
      </w:r>
      <w:r w:rsidR="00925602">
        <w:rPr>
          <w:rFonts w:ascii="Times New Roman" w:hAnsi="Times New Roman"/>
          <w:bCs/>
          <w:sz w:val="24"/>
          <w:szCs w:val="24"/>
        </w:rPr>
        <w:t xml:space="preserve"> 249832, </w:t>
      </w:r>
      <w:r>
        <w:rPr>
          <w:rFonts w:ascii="Times New Roman" w:hAnsi="Times New Roman"/>
          <w:bCs/>
          <w:sz w:val="24"/>
          <w:szCs w:val="24"/>
        </w:rPr>
        <w:t>г. Кондрово, пл. Центральная,</w:t>
      </w:r>
      <w:r w:rsidR="00925602" w:rsidRPr="003F35A9">
        <w:rPr>
          <w:rFonts w:ascii="Times New Roman" w:hAnsi="Times New Roman"/>
          <w:bCs/>
          <w:sz w:val="24"/>
          <w:szCs w:val="24"/>
        </w:rPr>
        <w:t xml:space="preserve"> </w:t>
      </w:r>
      <w:r>
        <w:rPr>
          <w:rFonts w:ascii="Times New Roman" w:hAnsi="Times New Roman"/>
          <w:bCs/>
          <w:sz w:val="24"/>
          <w:szCs w:val="24"/>
        </w:rPr>
        <w:t>д.2</w:t>
      </w:r>
      <w:r w:rsidR="00925602">
        <w:rPr>
          <w:rFonts w:ascii="Times New Roman" w:hAnsi="Times New Roman"/>
          <w:bCs/>
          <w:sz w:val="24"/>
          <w:szCs w:val="24"/>
        </w:rPr>
        <w:t>,</w:t>
      </w:r>
      <w:r w:rsidR="00925602" w:rsidRPr="003F35A9">
        <w:rPr>
          <w:rFonts w:ascii="Times New Roman" w:hAnsi="Times New Roman"/>
          <w:bCs/>
          <w:sz w:val="24"/>
          <w:szCs w:val="24"/>
        </w:rPr>
        <w:t xml:space="preserve"> </w:t>
      </w:r>
      <w:r w:rsidR="00925602">
        <w:rPr>
          <w:rFonts w:ascii="Times New Roman" w:hAnsi="Times New Roman"/>
          <w:bCs/>
          <w:sz w:val="24"/>
          <w:szCs w:val="24"/>
        </w:rPr>
        <w:t>Калужской области</w:t>
      </w:r>
    </w:p>
    <w:p w:rsidR="00D454B1" w:rsidRPr="00925602" w:rsidRDefault="00D454B1" w:rsidP="00D454B1">
      <w:pPr>
        <w:tabs>
          <w:tab w:val="num" w:pos="360"/>
        </w:tabs>
        <w:spacing w:after="0" w:line="240" w:lineRule="auto"/>
        <w:jc w:val="both"/>
        <w:rPr>
          <w:rFonts w:ascii="Times New Roman" w:hAnsi="Times New Roman"/>
          <w:sz w:val="24"/>
          <w:szCs w:val="24"/>
        </w:rPr>
      </w:pPr>
      <w:r w:rsidRPr="00925602">
        <w:rPr>
          <w:rFonts w:ascii="Times New Roman" w:hAnsi="Times New Roman"/>
          <w:bCs/>
          <w:sz w:val="24"/>
          <w:szCs w:val="24"/>
        </w:rPr>
        <w:t>Режим работы МФЦ:</w:t>
      </w:r>
    </w:p>
    <w:p w:rsidR="00D454B1" w:rsidRPr="00925602" w:rsidRDefault="00925602" w:rsidP="00D454B1">
      <w:pPr>
        <w:tabs>
          <w:tab w:val="num" w:pos="360"/>
        </w:tabs>
        <w:spacing w:after="0" w:line="240" w:lineRule="auto"/>
        <w:jc w:val="both"/>
        <w:rPr>
          <w:rFonts w:ascii="Times New Roman" w:hAnsi="Times New Roman"/>
          <w:sz w:val="24"/>
          <w:szCs w:val="24"/>
        </w:rPr>
      </w:pPr>
      <w:r w:rsidRPr="00925602">
        <w:rPr>
          <w:rFonts w:ascii="Times New Roman" w:hAnsi="Times New Roman"/>
          <w:sz w:val="24"/>
          <w:szCs w:val="24"/>
        </w:rPr>
        <w:lastRenderedPageBreak/>
        <w:t xml:space="preserve"> Пн-пят.:  08.00-20</w:t>
      </w:r>
      <w:r w:rsidR="00D454B1" w:rsidRPr="00925602">
        <w:rPr>
          <w:rFonts w:ascii="Times New Roman" w:hAnsi="Times New Roman"/>
          <w:sz w:val="24"/>
          <w:szCs w:val="24"/>
        </w:rPr>
        <w:t>.00</w:t>
      </w:r>
    </w:p>
    <w:p w:rsidR="00D454B1" w:rsidRPr="00925602" w:rsidRDefault="00925602" w:rsidP="00D454B1">
      <w:pPr>
        <w:tabs>
          <w:tab w:val="num" w:pos="360"/>
        </w:tabs>
        <w:spacing w:after="0" w:line="240" w:lineRule="auto"/>
        <w:jc w:val="both"/>
        <w:rPr>
          <w:rFonts w:ascii="Times New Roman" w:hAnsi="Times New Roman"/>
          <w:sz w:val="24"/>
          <w:szCs w:val="24"/>
        </w:rPr>
      </w:pPr>
      <w:r w:rsidRPr="00925602">
        <w:rPr>
          <w:rFonts w:ascii="Times New Roman" w:hAnsi="Times New Roman"/>
          <w:sz w:val="24"/>
          <w:szCs w:val="24"/>
        </w:rPr>
        <w:t xml:space="preserve"> Сб.: 08.00-16</w:t>
      </w:r>
      <w:r w:rsidR="00D454B1" w:rsidRPr="00925602">
        <w:rPr>
          <w:rFonts w:ascii="Times New Roman" w:hAnsi="Times New Roman"/>
          <w:sz w:val="24"/>
          <w:szCs w:val="24"/>
        </w:rPr>
        <w:t>.00</w:t>
      </w:r>
    </w:p>
    <w:p w:rsidR="00D454B1" w:rsidRPr="00925602" w:rsidRDefault="00D454B1" w:rsidP="00D454B1">
      <w:pPr>
        <w:tabs>
          <w:tab w:val="num" w:pos="360"/>
        </w:tabs>
        <w:spacing w:after="0" w:line="240" w:lineRule="auto"/>
        <w:jc w:val="both"/>
        <w:rPr>
          <w:rFonts w:ascii="Times New Roman" w:hAnsi="Times New Roman"/>
          <w:sz w:val="24"/>
          <w:szCs w:val="24"/>
        </w:rPr>
      </w:pPr>
      <w:r w:rsidRPr="00925602">
        <w:rPr>
          <w:rFonts w:ascii="Times New Roman" w:hAnsi="Times New Roman"/>
          <w:sz w:val="24"/>
          <w:szCs w:val="24"/>
        </w:rPr>
        <w:t>Вс.: выходной день</w:t>
      </w:r>
    </w:p>
    <w:p w:rsidR="00D454B1" w:rsidRPr="00925602" w:rsidRDefault="00925602" w:rsidP="00925602">
      <w:pPr>
        <w:tabs>
          <w:tab w:val="num" w:pos="360"/>
        </w:tabs>
        <w:spacing w:after="0" w:line="240" w:lineRule="auto"/>
        <w:jc w:val="both"/>
        <w:rPr>
          <w:rFonts w:ascii="Times New Roman" w:hAnsi="Times New Roman"/>
          <w:color w:val="FF0000"/>
          <w:sz w:val="24"/>
          <w:szCs w:val="24"/>
        </w:rPr>
      </w:pPr>
      <w:r w:rsidRPr="00925602">
        <w:rPr>
          <w:rFonts w:ascii="Times New Roman" w:hAnsi="Times New Roman"/>
          <w:bCs/>
          <w:sz w:val="24"/>
          <w:szCs w:val="24"/>
        </w:rPr>
        <w:t>тел.(+748434) 3-20-06</w:t>
      </w:r>
      <w:r w:rsidR="00D454B1" w:rsidRPr="00925602">
        <w:rPr>
          <w:rFonts w:ascii="Times New Roman" w:hAnsi="Times New Roman"/>
          <w:bCs/>
          <w:sz w:val="24"/>
          <w:szCs w:val="24"/>
        </w:rPr>
        <w:t xml:space="preserve">; </w:t>
      </w:r>
      <w:r w:rsidR="00D454B1" w:rsidRPr="00925602">
        <w:rPr>
          <w:rFonts w:ascii="Times New Roman" w:hAnsi="Times New Roman"/>
          <w:sz w:val="24"/>
          <w:szCs w:val="24"/>
          <w:lang w:val="en-US"/>
        </w:rPr>
        <w:t>E</w:t>
      </w:r>
      <w:r w:rsidR="00D454B1" w:rsidRPr="00925602">
        <w:rPr>
          <w:rFonts w:ascii="Times New Roman" w:hAnsi="Times New Roman"/>
          <w:sz w:val="24"/>
          <w:szCs w:val="24"/>
        </w:rPr>
        <w:t>-</w:t>
      </w:r>
      <w:r w:rsidR="00D454B1" w:rsidRPr="00925602">
        <w:rPr>
          <w:rFonts w:ascii="Times New Roman" w:hAnsi="Times New Roman"/>
          <w:sz w:val="24"/>
          <w:szCs w:val="24"/>
          <w:lang w:val="en-US"/>
        </w:rPr>
        <w:t>mail</w:t>
      </w:r>
      <w:r w:rsidR="00D454B1" w:rsidRPr="00925602">
        <w:rPr>
          <w:rFonts w:ascii="Times New Roman" w:hAnsi="Times New Roman"/>
          <w:sz w:val="24"/>
          <w:szCs w:val="24"/>
        </w:rPr>
        <w:t>:</w:t>
      </w:r>
      <w:r w:rsidRPr="00925602">
        <w:rPr>
          <w:rFonts w:ascii="Times New Roman" w:hAnsi="Times New Roman"/>
          <w:bCs/>
          <w:sz w:val="24"/>
          <w:szCs w:val="24"/>
          <w:lang w:val="en-US"/>
        </w:rPr>
        <w:t>http</w:t>
      </w:r>
      <w:r w:rsidRPr="00925602">
        <w:rPr>
          <w:rFonts w:ascii="Times New Roman" w:hAnsi="Times New Roman"/>
          <w:bCs/>
          <w:sz w:val="24"/>
          <w:szCs w:val="24"/>
        </w:rPr>
        <w:t>://</w:t>
      </w:r>
      <w:r w:rsidRPr="00925602">
        <w:rPr>
          <w:rFonts w:ascii="Times New Roman" w:hAnsi="Times New Roman"/>
          <w:bCs/>
          <w:sz w:val="24"/>
          <w:szCs w:val="24"/>
          <w:lang w:val="en-US"/>
        </w:rPr>
        <w:t>mfc</w:t>
      </w:r>
      <w:r w:rsidRPr="00925602">
        <w:rPr>
          <w:rFonts w:ascii="Times New Roman" w:hAnsi="Times New Roman"/>
          <w:bCs/>
          <w:sz w:val="24"/>
          <w:szCs w:val="24"/>
        </w:rPr>
        <w:t>40.</w:t>
      </w:r>
      <w:r w:rsidRPr="00925602">
        <w:rPr>
          <w:rFonts w:ascii="Times New Roman" w:hAnsi="Times New Roman"/>
          <w:bCs/>
          <w:sz w:val="24"/>
          <w:szCs w:val="24"/>
          <w:lang w:val="en-US"/>
        </w:rPr>
        <w:t>ru</w:t>
      </w:r>
      <w:r w:rsidR="00D454B1" w:rsidRPr="00925602">
        <w:rPr>
          <w:rFonts w:ascii="Times New Roman" w:hAnsi="Times New Roman"/>
          <w:bCs/>
          <w:color w:val="FF0000"/>
          <w:sz w:val="24"/>
          <w:szCs w:val="24"/>
        </w:rPr>
        <w:tab/>
      </w:r>
    </w:p>
    <w:p w:rsidR="00D454B1" w:rsidRPr="00D454B1" w:rsidRDefault="00D454B1" w:rsidP="00D454B1">
      <w:pPr>
        <w:autoSpaceDE w:val="0"/>
        <w:autoSpaceDN w:val="0"/>
        <w:adjustRightInd w:val="0"/>
        <w:spacing w:after="0" w:line="240" w:lineRule="auto"/>
        <w:ind w:right="-5" w:firstLine="540"/>
        <w:jc w:val="both"/>
        <w:rPr>
          <w:rFonts w:ascii="Times New Roman" w:hAnsi="Times New Roman"/>
          <w:sz w:val="24"/>
          <w:szCs w:val="24"/>
        </w:rPr>
      </w:pPr>
      <w:r w:rsidRPr="00D454B1">
        <w:rPr>
          <w:rFonts w:ascii="Times New Roman" w:hAnsi="Times New Roman"/>
          <w:sz w:val="24"/>
          <w:szCs w:val="24"/>
        </w:rPr>
        <w:t>1.4.3. Способы и порядок получения информации о правилах предоставления муниципальной услуги:</w:t>
      </w:r>
    </w:p>
    <w:p w:rsidR="00D454B1" w:rsidRPr="00D454B1" w:rsidRDefault="00D454B1" w:rsidP="00D454B1">
      <w:pPr>
        <w:tabs>
          <w:tab w:val="left" w:pos="0"/>
          <w:tab w:val="left" w:pos="709"/>
        </w:tabs>
        <w:spacing w:after="0" w:line="240" w:lineRule="auto"/>
        <w:ind w:right="-5" w:firstLine="540"/>
        <w:jc w:val="both"/>
        <w:rPr>
          <w:rFonts w:ascii="Times New Roman" w:hAnsi="Times New Roman"/>
          <w:sz w:val="24"/>
          <w:szCs w:val="24"/>
        </w:rPr>
      </w:pPr>
      <w:r w:rsidRPr="00D454B1">
        <w:rPr>
          <w:rFonts w:ascii="Times New Roman" w:hAnsi="Times New Roman"/>
          <w:sz w:val="24"/>
          <w:szCs w:val="24"/>
        </w:rPr>
        <w:tab/>
        <w:t xml:space="preserve">Информацию о правилах предоставления муниципальной услуги заявитель может получить следующими способами: </w:t>
      </w:r>
    </w:p>
    <w:p w:rsidR="00D454B1" w:rsidRPr="00D454B1" w:rsidRDefault="00D454B1" w:rsidP="00D454B1">
      <w:pPr>
        <w:autoSpaceDE w:val="0"/>
        <w:autoSpaceDN w:val="0"/>
        <w:adjustRightInd w:val="0"/>
        <w:spacing w:after="0" w:line="240" w:lineRule="auto"/>
        <w:ind w:hanging="284"/>
        <w:jc w:val="both"/>
        <w:rPr>
          <w:rFonts w:ascii="Times New Roman" w:hAnsi="Times New Roman"/>
          <w:sz w:val="24"/>
          <w:szCs w:val="24"/>
        </w:rPr>
      </w:pPr>
      <w:r w:rsidRPr="00D454B1">
        <w:rPr>
          <w:rFonts w:ascii="Times New Roman" w:hAnsi="Times New Roman"/>
          <w:sz w:val="24"/>
          <w:szCs w:val="24"/>
        </w:rPr>
        <w:tab/>
        <w:t>лично;</w:t>
      </w:r>
    </w:p>
    <w:p w:rsidR="00D454B1" w:rsidRPr="00D454B1" w:rsidRDefault="00D454B1" w:rsidP="00D454B1">
      <w:pPr>
        <w:autoSpaceDE w:val="0"/>
        <w:autoSpaceDN w:val="0"/>
        <w:adjustRightInd w:val="0"/>
        <w:spacing w:after="0" w:line="240" w:lineRule="auto"/>
        <w:ind w:hanging="284"/>
        <w:jc w:val="both"/>
        <w:rPr>
          <w:rFonts w:ascii="Times New Roman" w:hAnsi="Times New Roman"/>
          <w:sz w:val="24"/>
          <w:szCs w:val="24"/>
        </w:rPr>
      </w:pPr>
      <w:r w:rsidRPr="00D454B1">
        <w:rPr>
          <w:rFonts w:ascii="Times New Roman" w:hAnsi="Times New Roman"/>
          <w:sz w:val="24"/>
          <w:szCs w:val="24"/>
        </w:rPr>
        <w:tab/>
        <w:t>посредством телефонной, факсимильной связи;</w:t>
      </w:r>
    </w:p>
    <w:p w:rsidR="00D454B1" w:rsidRPr="00D454B1" w:rsidRDefault="00D454B1" w:rsidP="00D454B1">
      <w:pPr>
        <w:autoSpaceDE w:val="0"/>
        <w:autoSpaceDN w:val="0"/>
        <w:adjustRightInd w:val="0"/>
        <w:spacing w:after="0" w:line="240" w:lineRule="auto"/>
        <w:ind w:hanging="284"/>
        <w:jc w:val="both"/>
        <w:rPr>
          <w:rFonts w:ascii="Times New Roman" w:hAnsi="Times New Roman"/>
          <w:sz w:val="24"/>
          <w:szCs w:val="24"/>
        </w:rPr>
      </w:pPr>
      <w:r w:rsidRPr="00D454B1">
        <w:rPr>
          <w:rFonts w:ascii="Times New Roman" w:hAnsi="Times New Roman"/>
          <w:sz w:val="24"/>
          <w:szCs w:val="24"/>
        </w:rPr>
        <w:tab/>
        <w:t xml:space="preserve">посредством электронной связи, </w:t>
      </w:r>
    </w:p>
    <w:p w:rsidR="00D454B1" w:rsidRPr="00D454B1" w:rsidRDefault="00D454B1" w:rsidP="00D454B1">
      <w:pPr>
        <w:autoSpaceDE w:val="0"/>
        <w:autoSpaceDN w:val="0"/>
        <w:adjustRightInd w:val="0"/>
        <w:spacing w:after="0" w:line="240" w:lineRule="auto"/>
        <w:ind w:hanging="284"/>
        <w:jc w:val="both"/>
        <w:rPr>
          <w:rFonts w:ascii="Times New Roman" w:hAnsi="Times New Roman"/>
          <w:sz w:val="24"/>
          <w:szCs w:val="24"/>
        </w:rPr>
      </w:pPr>
      <w:r w:rsidRPr="00D454B1">
        <w:rPr>
          <w:rFonts w:ascii="Times New Roman" w:hAnsi="Times New Roman"/>
          <w:sz w:val="24"/>
          <w:szCs w:val="24"/>
        </w:rPr>
        <w:tab/>
        <w:t>посредством почтовой связи;</w:t>
      </w:r>
    </w:p>
    <w:p w:rsidR="00D454B1" w:rsidRPr="00D454B1" w:rsidRDefault="00D454B1" w:rsidP="00D454B1">
      <w:pPr>
        <w:autoSpaceDE w:val="0"/>
        <w:autoSpaceDN w:val="0"/>
        <w:adjustRightInd w:val="0"/>
        <w:spacing w:after="0" w:line="240" w:lineRule="auto"/>
        <w:ind w:hanging="284"/>
        <w:jc w:val="both"/>
        <w:rPr>
          <w:rFonts w:ascii="Times New Roman" w:hAnsi="Times New Roman"/>
          <w:sz w:val="24"/>
          <w:szCs w:val="24"/>
        </w:rPr>
      </w:pPr>
      <w:r w:rsidRPr="00D454B1">
        <w:rPr>
          <w:rFonts w:ascii="Times New Roman" w:hAnsi="Times New Roman"/>
          <w:sz w:val="24"/>
          <w:szCs w:val="24"/>
        </w:rPr>
        <w:tab/>
        <w:t xml:space="preserve">на информационных стендах в помещениях </w:t>
      </w:r>
      <w:r w:rsidRPr="00D454B1">
        <w:rPr>
          <w:rFonts w:ascii="Times New Roman" w:hAnsi="Times New Roman"/>
          <w:iCs/>
          <w:sz w:val="24"/>
          <w:szCs w:val="24"/>
        </w:rPr>
        <w:t>Уполномоченного органа, МФЦ</w:t>
      </w:r>
      <w:r w:rsidRPr="00D454B1">
        <w:rPr>
          <w:rFonts w:ascii="Times New Roman" w:hAnsi="Times New Roman"/>
          <w:sz w:val="24"/>
          <w:szCs w:val="24"/>
        </w:rPr>
        <w:t>;</w:t>
      </w:r>
    </w:p>
    <w:p w:rsidR="00D454B1" w:rsidRPr="00D454B1" w:rsidRDefault="00D454B1" w:rsidP="00D454B1">
      <w:pPr>
        <w:autoSpaceDE w:val="0"/>
        <w:autoSpaceDN w:val="0"/>
        <w:adjustRightInd w:val="0"/>
        <w:spacing w:after="0" w:line="240" w:lineRule="auto"/>
        <w:ind w:right="-5" w:hanging="284"/>
        <w:jc w:val="both"/>
        <w:rPr>
          <w:rFonts w:ascii="Times New Roman" w:hAnsi="Times New Roman"/>
          <w:sz w:val="24"/>
          <w:szCs w:val="24"/>
        </w:rPr>
      </w:pPr>
      <w:r w:rsidRPr="00D454B1">
        <w:rPr>
          <w:rFonts w:ascii="Times New Roman" w:hAnsi="Times New Roman"/>
          <w:sz w:val="24"/>
          <w:szCs w:val="24"/>
        </w:rPr>
        <w:t xml:space="preserve">в информационно-телекоммуникационных сетях общего пользования: </w:t>
      </w:r>
    </w:p>
    <w:p w:rsidR="00D454B1" w:rsidRPr="00D454B1" w:rsidRDefault="00D454B1" w:rsidP="00D454B1">
      <w:pPr>
        <w:autoSpaceDE w:val="0"/>
        <w:autoSpaceDN w:val="0"/>
        <w:adjustRightInd w:val="0"/>
        <w:spacing w:after="0" w:line="240" w:lineRule="auto"/>
        <w:ind w:right="-5" w:hanging="284"/>
        <w:jc w:val="both"/>
        <w:rPr>
          <w:rFonts w:ascii="Times New Roman" w:hAnsi="Times New Roman"/>
          <w:sz w:val="24"/>
          <w:szCs w:val="24"/>
        </w:rPr>
      </w:pPr>
      <w:r w:rsidRPr="00D454B1">
        <w:rPr>
          <w:rFonts w:ascii="Times New Roman" w:hAnsi="Times New Roman"/>
          <w:sz w:val="24"/>
          <w:szCs w:val="24"/>
        </w:rPr>
        <w:t xml:space="preserve">- на официальном сайте </w:t>
      </w:r>
      <w:r w:rsidRPr="00D454B1">
        <w:rPr>
          <w:rFonts w:ascii="Times New Roman" w:hAnsi="Times New Roman"/>
          <w:iCs/>
          <w:sz w:val="24"/>
          <w:szCs w:val="24"/>
        </w:rPr>
        <w:t>Уполномоченного органа, МФЦ</w:t>
      </w:r>
      <w:r w:rsidRPr="00D454B1">
        <w:rPr>
          <w:rFonts w:ascii="Times New Roman" w:hAnsi="Times New Roman"/>
          <w:sz w:val="24"/>
          <w:szCs w:val="24"/>
        </w:rPr>
        <w:t xml:space="preserve">:     </w:t>
      </w:r>
    </w:p>
    <w:p w:rsidR="00D454B1" w:rsidRPr="00D454B1" w:rsidRDefault="00D454B1" w:rsidP="00535AC1">
      <w:pPr>
        <w:autoSpaceDE w:val="0"/>
        <w:autoSpaceDN w:val="0"/>
        <w:adjustRightInd w:val="0"/>
        <w:spacing w:after="0" w:line="240" w:lineRule="auto"/>
        <w:ind w:right="-5" w:hanging="284"/>
        <w:jc w:val="both"/>
        <w:rPr>
          <w:rFonts w:ascii="Times New Roman" w:hAnsi="Times New Roman"/>
          <w:sz w:val="24"/>
          <w:szCs w:val="24"/>
        </w:rPr>
      </w:pPr>
      <w:r w:rsidRPr="00D454B1">
        <w:rPr>
          <w:rFonts w:ascii="Times New Roman" w:hAnsi="Times New Roman"/>
          <w:sz w:val="24"/>
          <w:szCs w:val="24"/>
        </w:rPr>
        <w:t>- на Едином портале государственных и</w:t>
      </w:r>
      <w:r w:rsidR="00535AC1">
        <w:rPr>
          <w:rFonts w:ascii="Times New Roman" w:hAnsi="Times New Roman"/>
          <w:sz w:val="24"/>
          <w:szCs w:val="24"/>
        </w:rPr>
        <w:t xml:space="preserve"> муниципальных услуг (функций)</w:t>
      </w:r>
      <w:r w:rsidRPr="00D454B1">
        <w:rPr>
          <w:rFonts w:ascii="Times New Roman" w:hAnsi="Times New Roman"/>
          <w:sz w:val="24"/>
          <w:szCs w:val="24"/>
        </w:rPr>
        <w:t>.</w:t>
      </w:r>
    </w:p>
    <w:p w:rsidR="00D454B1" w:rsidRPr="00D454B1" w:rsidRDefault="00D454B1" w:rsidP="00D454B1">
      <w:pPr>
        <w:spacing w:after="0" w:line="240" w:lineRule="auto"/>
        <w:ind w:firstLine="540"/>
        <w:jc w:val="both"/>
        <w:rPr>
          <w:rFonts w:ascii="Times New Roman" w:hAnsi="Times New Roman"/>
          <w:sz w:val="24"/>
          <w:szCs w:val="24"/>
        </w:rPr>
      </w:pPr>
      <w:r w:rsidRPr="00D454B1">
        <w:rPr>
          <w:rFonts w:ascii="Times New Roman" w:hAnsi="Times New Roman"/>
          <w:sz w:val="24"/>
          <w:szCs w:val="24"/>
        </w:rPr>
        <w:t>1.4.4.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D454B1" w:rsidRPr="00D454B1" w:rsidRDefault="00D454B1" w:rsidP="00535AC1">
      <w:pPr>
        <w:spacing w:after="0" w:line="240" w:lineRule="auto"/>
        <w:ind w:firstLine="540"/>
        <w:jc w:val="both"/>
        <w:rPr>
          <w:rFonts w:ascii="Times New Roman" w:hAnsi="Times New Roman"/>
          <w:sz w:val="24"/>
          <w:szCs w:val="24"/>
        </w:rPr>
      </w:pPr>
      <w:r w:rsidRPr="00D454B1">
        <w:rPr>
          <w:rFonts w:ascii="Times New Roman" w:hAnsi="Times New Roman"/>
          <w:sz w:val="24"/>
          <w:szCs w:val="24"/>
        </w:rPr>
        <w:t xml:space="preserve">информационных стендах </w:t>
      </w:r>
      <w:r w:rsidRPr="00D454B1">
        <w:rPr>
          <w:rFonts w:ascii="Times New Roman" w:hAnsi="Times New Roman"/>
          <w:iCs/>
          <w:sz w:val="24"/>
          <w:szCs w:val="24"/>
        </w:rPr>
        <w:t>Уполномоченного орган</w:t>
      </w:r>
      <w:r w:rsidR="00535AC1">
        <w:rPr>
          <w:rFonts w:ascii="Times New Roman" w:hAnsi="Times New Roman"/>
          <w:iCs/>
          <w:sz w:val="24"/>
          <w:szCs w:val="24"/>
        </w:rPr>
        <w:t>а</w:t>
      </w:r>
      <w:r w:rsidR="00535AC1">
        <w:rPr>
          <w:rFonts w:ascii="Times New Roman" w:hAnsi="Times New Roman"/>
          <w:sz w:val="24"/>
          <w:szCs w:val="24"/>
        </w:rPr>
        <w:t xml:space="preserve">; </w:t>
      </w:r>
    </w:p>
    <w:p w:rsidR="00D454B1" w:rsidRPr="00D454B1" w:rsidRDefault="00D454B1" w:rsidP="00D454B1">
      <w:pPr>
        <w:spacing w:after="0" w:line="240" w:lineRule="auto"/>
        <w:ind w:firstLine="540"/>
        <w:jc w:val="both"/>
        <w:rPr>
          <w:rFonts w:ascii="Times New Roman" w:hAnsi="Times New Roman"/>
          <w:sz w:val="24"/>
          <w:szCs w:val="24"/>
        </w:rPr>
      </w:pPr>
      <w:r w:rsidRPr="00D454B1">
        <w:rPr>
          <w:rFonts w:ascii="Times New Roman" w:hAnsi="Times New Roman"/>
          <w:sz w:val="24"/>
          <w:szCs w:val="24"/>
        </w:rPr>
        <w:t xml:space="preserve">на официальном Интернет-сайте </w:t>
      </w:r>
      <w:r w:rsidR="00535AC1">
        <w:rPr>
          <w:rFonts w:ascii="Times New Roman" w:hAnsi="Times New Roman"/>
          <w:iCs/>
          <w:sz w:val="24"/>
          <w:szCs w:val="24"/>
        </w:rPr>
        <w:t>Уполномоченного органа</w:t>
      </w:r>
      <w:r w:rsidRPr="00D454B1">
        <w:rPr>
          <w:rFonts w:ascii="Times New Roman" w:hAnsi="Times New Roman"/>
          <w:sz w:val="24"/>
          <w:szCs w:val="24"/>
        </w:rPr>
        <w:t>;</w:t>
      </w:r>
    </w:p>
    <w:p w:rsidR="00D454B1" w:rsidRPr="00D454B1" w:rsidRDefault="00D454B1" w:rsidP="00535AC1">
      <w:pPr>
        <w:spacing w:after="0" w:line="240" w:lineRule="auto"/>
        <w:ind w:firstLine="540"/>
        <w:jc w:val="both"/>
        <w:rPr>
          <w:rFonts w:ascii="Times New Roman" w:hAnsi="Times New Roman"/>
          <w:sz w:val="24"/>
          <w:szCs w:val="24"/>
        </w:rPr>
      </w:pPr>
      <w:r w:rsidRPr="00D454B1">
        <w:rPr>
          <w:rFonts w:ascii="Times New Roman" w:hAnsi="Times New Roman"/>
          <w:sz w:val="24"/>
          <w:szCs w:val="24"/>
        </w:rPr>
        <w:t>на Едином портале государственных и</w:t>
      </w:r>
      <w:r w:rsidR="00535AC1">
        <w:rPr>
          <w:rFonts w:ascii="Times New Roman" w:hAnsi="Times New Roman"/>
          <w:sz w:val="24"/>
          <w:szCs w:val="24"/>
        </w:rPr>
        <w:t xml:space="preserve"> муниципальных услуг (функций);</w:t>
      </w:r>
    </w:p>
    <w:p w:rsidR="00D454B1" w:rsidRPr="00D454B1" w:rsidRDefault="00D454B1" w:rsidP="00D454B1">
      <w:pPr>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 xml:space="preserve">1.4.5. Информирование по вопросам предоставления муниципальной услуги осуществляется специалистами </w:t>
      </w:r>
      <w:r w:rsidRPr="00D454B1">
        <w:rPr>
          <w:rFonts w:ascii="Times New Roman" w:hAnsi="Times New Roman"/>
          <w:iCs/>
          <w:sz w:val="24"/>
          <w:szCs w:val="24"/>
        </w:rPr>
        <w:t>Уполномоченного органа</w:t>
      </w:r>
      <w:r w:rsidRPr="00D454B1">
        <w:rPr>
          <w:rFonts w:ascii="Times New Roman" w:hAnsi="Times New Roman"/>
          <w:sz w:val="24"/>
          <w:szCs w:val="24"/>
        </w:rPr>
        <w:t>, ответственными за информирование</w:t>
      </w:r>
      <w:r w:rsidR="00535AC1">
        <w:rPr>
          <w:rFonts w:ascii="Times New Roman" w:hAnsi="Times New Roman"/>
          <w:sz w:val="24"/>
          <w:szCs w:val="24"/>
        </w:rPr>
        <w:t>.</w:t>
      </w:r>
    </w:p>
    <w:p w:rsidR="00D454B1" w:rsidRPr="00D454B1" w:rsidRDefault="00D454B1" w:rsidP="00D454B1">
      <w:pPr>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 xml:space="preserve">Специалисты </w:t>
      </w:r>
      <w:r w:rsidRPr="00D454B1">
        <w:rPr>
          <w:rFonts w:ascii="Times New Roman" w:hAnsi="Times New Roman"/>
          <w:iCs/>
          <w:sz w:val="24"/>
          <w:szCs w:val="24"/>
        </w:rPr>
        <w:t>Уполномоченного органа</w:t>
      </w:r>
      <w:r w:rsidRPr="00D454B1">
        <w:rPr>
          <w:rFonts w:ascii="Times New Roman" w:hAnsi="Times New Roman"/>
          <w:sz w:val="24"/>
          <w:szCs w:val="24"/>
        </w:rPr>
        <w:t xml:space="preserve">, ответственные за информирование, определяются муниципальным правовым актом </w:t>
      </w:r>
      <w:r w:rsidRPr="00D454B1">
        <w:rPr>
          <w:rFonts w:ascii="Times New Roman" w:hAnsi="Times New Roman"/>
          <w:iCs/>
          <w:sz w:val="24"/>
          <w:szCs w:val="24"/>
        </w:rPr>
        <w:t>Уполномоченного органа</w:t>
      </w:r>
      <w:r w:rsidRPr="00D454B1">
        <w:rPr>
          <w:rFonts w:ascii="Times New Roman" w:hAnsi="Times New Roman"/>
          <w:sz w:val="24"/>
          <w:szCs w:val="24"/>
        </w:rPr>
        <w:t xml:space="preserve">, который размещается на официальном Интернет-сайте и на информационном стенде </w:t>
      </w:r>
      <w:r w:rsidRPr="00D454B1">
        <w:rPr>
          <w:rFonts w:ascii="Times New Roman" w:hAnsi="Times New Roman"/>
          <w:iCs/>
          <w:sz w:val="24"/>
          <w:szCs w:val="24"/>
        </w:rPr>
        <w:t>Уполномоченного органа.</w:t>
      </w:r>
    </w:p>
    <w:p w:rsidR="00D454B1" w:rsidRPr="00D454B1" w:rsidRDefault="00D454B1" w:rsidP="00D454B1">
      <w:pPr>
        <w:autoSpaceDE w:val="0"/>
        <w:autoSpaceDN w:val="0"/>
        <w:adjustRightInd w:val="0"/>
        <w:spacing w:after="0" w:line="240" w:lineRule="auto"/>
        <w:ind w:right="-5" w:firstLine="540"/>
        <w:jc w:val="both"/>
        <w:rPr>
          <w:rFonts w:ascii="Times New Roman" w:eastAsia="Arial Unicode MS" w:hAnsi="Times New Roman"/>
          <w:sz w:val="24"/>
          <w:szCs w:val="24"/>
        </w:rPr>
      </w:pPr>
      <w:r w:rsidRPr="00D454B1">
        <w:rPr>
          <w:rFonts w:ascii="Times New Roman" w:hAnsi="Times New Roman"/>
          <w:sz w:val="24"/>
          <w:szCs w:val="24"/>
        </w:rPr>
        <w:t>1.4.6.</w:t>
      </w:r>
      <w:r w:rsidRPr="00D454B1">
        <w:rPr>
          <w:rFonts w:ascii="Times New Roman" w:eastAsia="Arial Unicode MS" w:hAnsi="Times New Roman"/>
          <w:sz w:val="24"/>
          <w:szCs w:val="24"/>
        </w:rPr>
        <w:t xml:space="preserve"> Информирование о правилах предоставления муниципальной услуги осуществляется по следующим вопросам:</w:t>
      </w:r>
    </w:p>
    <w:p w:rsidR="00D454B1" w:rsidRPr="00D454B1" w:rsidRDefault="00D454B1" w:rsidP="00D454B1">
      <w:pPr>
        <w:autoSpaceDE w:val="0"/>
        <w:autoSpaceDN w:val="0"/>
        <w:adjustRightInd w:val="0"/>
        <w:spacing w:after="0" w:line="240" w:lineRule="auto"/>
        <w:ind w:right="-5" w:firstLine="540"/>
        <w:jc w:val="both"/>
        <w:rPr>
          <w:rFonts w:ascii="Times New Roman" w:eastAsia="Arial Unicode MS" w:hAnsi="Times New Roman"/>
          <w:sz w:val="24"/>
          <w:szCs w:val="24"/>
        </w:rPr>
      </w:pPr>
      <w:r w:rsidRPr="00D454B1">
        <w:rPr>
          <w:rFonts w:ascii="Times New Roman" w:eastAsia="Arial Unicode MS" w:hAnsi="Times New Roman"/>
          <w:sz w:val="24"/>
          <w:szCs w:val="24"/>
        </w:rPr>
        <w:t xml:space="preserve">место нахождения </w:t>
      </w:r>
      <w:r w:rsidRPr="00D454B1">
        <w:rPr>
          <w:rFonts w:ascii="Times New Roman" w:hAnsi="Times New Roman"/>
          <w:iCs/>
          <w:sz w:val="24"/>
          <w:szCs w:val="24"/>
        </w:rPr>
        <w:t>Уполномоченного органа</w:t>
      </w:r>
      <w:r w:rsidRPr="00D454B1">
        <w:rPr>
          <w:rFonts w:ascii="Times New Roman" w:eastAsia="Arial Unicode MS" w:hAnsi="Times New Roman"/>
          <w:sz w:val="24"/>
          <w:szCs w:val="24"/>
        </w:rPr>
        <w:t>, его структурных подразделений, МФЦ;</w:t>
      </w:r>
    </w:p>
    <w:p w:rsidR="00D454B1" w:rsidRPr="00D454B1" w:rsidRDefault="00D454B1" w:rsidP="00D454B1">
      <w:pPr>
        <w:autoSpaceDE w:val="0"/>
        <w:autoSpaceDN w:val="0"/>
        <w:adjustRightInd w:val="0"/>
        <w:spacing w:after="0" w:line="240" w:lineRule="auto"/>
        <w:ind w:right="-5" w:firstLine="540"/>
        <w:jc w:val="both"/>
        <w:rPr>
          <w:rFonts w:ascii="Times New Roman" w:eastAsia="Arial Unicode MS" w:hAnsi="Times New Roman"/>
          <w:sz w:val="24"/>
          <w:szCs w:val="24"/>
        </w:rPr>
      </w:pPr>
      <w:r w:rsidRPr="00D454B1">
        <w:rPr>
          <w:rFonts w:ascii="Times New Roman" w:eastAsia="Arial Unicode MS" w:hAnsi="Times New Roman"/>
          <w:sz w:val="24"/>
          <w:szCs w:val="24"/>
        </w:rPr>
        <w:t xml:space="preserve">должностные лица и муниципальные служащие </w:t>
      </w:r>
      <w:r w:rsidRPr="00D454B1">
        <w:rPr>
          <w:rFonts w:ascii="Times New Roman" w:hAnsi="Times New Roman"/>
          <w:iCs/>
          <w:sz w:val="24"/>
          <w:szCs w:val="24"/>
        </w:rPr>
        <w:t>Уполномоченного органа</w:t>
      </w:r>
      <w:r w:rsidRPr="00D454B1">
        <w:rPr>
          <w:rFonts w:ascii="Times New Roman" w:eastAsia="Arial Unicode MS" w:hAnsi="Times New Roman"/>
          <w:sz w:val="24"/>
          <w:szCs w:val="24"/>
        </w:rPr>
        <w:t xml:space="preserve">, уполномоченные </w:t>
      </w:r>
      <w:r w:rsidRPr="00D454B1">
        <w:rPr>
          <w:rFonts w:ascii="Times New Roman" w:hAnsi="Times New Roman"/>
          <w:sz w:val="24"/>
          <w:szCs w:val="24"/>
        </w:rPr>
        <w:t>предоставлять муниципальную услугу и</w:t>
      </w:r>
      <w:r w:rsidRPr="00D454B1">
        <w:rPr>
          <w:rFonts w:ascii="Times New Roman" w:eastAsia="Arial Unicode MS" w:hAnsi="Times New Roman"/>
          <w:sz w:val="24"/>
          <w:szCs w:val="24"/>
        </w:rPr>
        <w:t xml:space="preserve"> номера контактных телефонов; </w:t>
      </w:r>
    </w:p>
    <w:p w:rsidR="00D454B1" w:rsidRPr="00D454B1" w:rsidRDefault="00D454B1" w:rsidP="00D454B1">
      <w:pPr>
        <w:autoSpaceDE w:val="0"/>
        <w:autoSpaceDN w:val="0"/>
        <w:adjustRightInd w:val="0"/>
        <w:spacing w:after="0" w:line="240" w:lineRule="auto"/>
        <w:ind w:right="-5" w:firstLine="540"/>
        <w:jc w:val="both"/>
        <w:rPr>
          <w:rFonts w:ascii="Times New Roman" w:hAnsi="Times New Roman"/>
          <w:i/>
          <w:iCs/>
          <w:color w:val="FF0000"/>
          <w:sz w:val="24"/>
          <w:szCs w:val="24"/>
          <w:u w:val="single"/>
        </w:rPr>
      </w:pPr>
      <w:r w:rsidRPr="00D454B1">
        <w:rPr>
          <w:rFonts w:ascii="Times New Roman" w:eastAsia="Arial Unicode MS" w:hAnsi="Times New Roman"/>
          <w:sz w:val="24"/>
          <w:szCs w:val="24"/>
        </w:rPr>
        <w:t xml:space="preserve">график работы </w:t>
      </w:r>
      <w:r w:rsidRPr="00D454B1">
        <w:rPr>
          <w:rFonts w:ascii="Times New Roman" w:hAnsi="Times New Roman"/>
          <w:iCs/>
          <w:sz w:val="24"/>
          <w:szCs w:val="24"/>
        </w:rPr>
        <w:t>Уполномоченного органа, МФЦ;</w:t>
      </w:r>
    </w:p>
    <w:p w:rsidR="00D454B1" w:rsidRPr="00D454B1" w:rsidRDefault="00535AC1" w:rsidP="00D454B1">
      <w:pPr>
        <w:autoSpaceDE w:val="0"/>
        <w:autoSpaceDN w:val="0"/>
        <w:adjustRightInd w:val="0"/>
        <w:spacing w:after="0" w:line="240" w:lineRule="auto"/>
        <w:ind w:right="-5" w:firstLine="540"/>
        <w:jc w:val="both"/>
        <w:rPr>
          <w:rFonts w:ascii="Times New Roman" w:eastAsia="Arial Unicode MS" w:hAnsi="Times New Roman"/>
          <w:sz w:val="24"/>
          <w:szCs w:val="24"/>
        </w:rPr>
      </w:pPr>
      <w:r>
        <w:rPr>
          <w:rFonts w:ascii="Times New Roman" w:eastAsia="Arial Unicode MS" w:hAnsi="Times New Roman"/>
          <w:sz w:val="24"/>
          <w:szCs w:val="24"/>
        </w:rPr>
        <w:t>адрес</w:t>
      </w:r>
      <w:r w:rsidR="00D454B1" w:rsidRPr="00D454B1">
        <w:rPr>
          <w:rFonts w:ascii="Times New Roman" w:eastAsia="Arial Unicode MS" w:hAnsi="Times New Roman"/>
          <w:sz w:val="24"/>
          <w:szCs w:val="24"/>
        </w:rPr>
        <w:t xml:space="preserve"> Интернет-сайтов </w:t>
      </w:r>
      <w:r w:rsidR="00D454B1" w:rsidRPr="00D454B1">
        <w:rPr>
          <w:rFonts w:ascii="Times New Roman" w:hAnsi="Times New Roman"/>
          <w:iCs/>
          <w:sz w:val="24"/>
          <w:szCs w:val="24"/>
        </w:rPr>
        <w:t>Уполномоченного органа, МФЦ;</w:t>
      </w:r>
    </w:p>
    <w:p w:rsidR="00D454B1" w:rsidRPr="00D454B1" w:rsidRDefault="00D454B1" w:rsidP="00D454B1">
      <w:pPr>
        <w:autoSpaceDE w:val="0"/>
        <w:autoSpaceDN w:val="0"/>
        <w:adjustRightInd w:val="0"/>
        <w:spacing w:after="0" w:line="240" w:lineRule="auto"/>
        <w:ind w:right="-5" w:firstLine="540"/>
        <w:jc w:val="both"/>
        <w:rPr>
          <w:rFonts w:ascii="Times New Roman" w:eastAsia="Arial Unicode MS" w:hAnsi="Times New Roman"/>
          <w:sz w:val="24"/>
          <w:szCs w:val="24"/>
        </w:rPr>
      </w:pPr>
      <w:r w:rsidRPr="00D454B1">
        <w:rPr>
          <w:rFonts w:ascii="Times New Roman" w:eastAsia="Arial Unicode MS" w:hAnsi="Times New Roman"/>
          <w:sz w:val="24"/>
          <w:szCs w:val="24"/>
        </w:rPr>
        <w:t>адресе</w:t>
      </w:r>
      <w:r w:rsidR="00535AC1">
        <w:rPr>
          <w:rFonts w:ascii="Times New Roman" w:eastAsia="Arial Unicode MS" w:hAnsi="Times New Roman"/>
          <w:sz w:val="24"/>
          <w:szCs w:val="24"/>
        </w:rPr>
        <w:t xml:space="preserve"> </w:t>
      </w:r>
      <w:r w:rsidRPr="00D454B1">
        <w:rPr>
          <w:rFonts w:ascii="Times New Roman" w:eastAsia="Arial Unicode MS" w:hAnsi="Times New Roman"/>
          <w:sz w:val="24"/>
          <w:szCs w:val="24"/>
        </w:rPr>
        <w:t xml:space="preserve">электронной почты </w:t>
      </w:r>
      <w:r w:rsidRPr="00D454B1">
        <w:rPr>
          <w:rFonts w:ascii="Times New Roman" w:hAnsi="Times New Roman"/>
          <w:iCs/>
          <w:sz w:val="24"/>
          <w:szCs w:val="24"/>
        </w:rPr>
        <w:t>Уполномоченного органа, МФЦ;</w:t>
      </w:r>
    </w:p>
    <w:p w:rsidR="00D454B1" w:rsidRPr="00D454B1" w:rsidRDefault="00D454B1" w:rsidP="00D454B1">
      <w:pPr>
        <w:autoSpaceDE w:val="0"/>
        <w:autoSpaceDN w:val="0"/>
        <w:adjustRightInd w:val="0"/>
        <w:spacing w:after="0" w:line="240" w:lineRule="auto"/>
        <w:ind w:right="-5" w:firstLine="540"/>
        <w:jc w:val="both"/>
        <w:rPr>
          <w:rFonts w:ascii="Times New Roman" w:eastAsia="Arial Unicode MS" w:hAnsi="Times New Roman"/>
          <w:sz w:val="24"/>
          <w:szCs w:val="24"/>
        </w:rPr>
      </w:pPr>
      <w:r w:rsidRPr="00D454B1">
        <w:rPr>
          <w:rFonts w:ascii="Times New Roman" w:hAnsi="Times New Roman"/>
          <w:sz w:val="24"/>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D454B1" w:rsidRPr="00D454B1" w:rsidRDefault="00D454B1" w:rsidP="00D454B1">
      <w:pPr>
        <w:autoSpaceDE w:val="0"/>
        <w:autoSpaceDN w:val="0"/>
        <w:adjustRightInd w:val="0"/>
        <w:spacing w:after="0" w:line="240" w:lineRule="auto"/>
        <w:ind w:right="-5" w:firstLine="540"/>
        <w:jc w:val="both"/>
        <w:rPr>
          <w:rFonts w:ascii="Times New Roman" w:eastAsia="Arial Unicode MS" w:hAnsi="Times New Roman"/>
          <w:sz w:val="24"/>
          <w:szCs w:val="24"/>
        </w:rPr>
      </w:pPr>
      <w:r w:rsidRPr="00D454B1">
        <w:rPr>
          <w:rFonts w:ascii="Times New Roman" w:eastAsia="Arial Unicode MS" w:hAnsi="Times New Roman"/>
          <w:sz w:val="24"/>
          <w:szCs w:val="24"/>
        </w:rPr>
        <w:t>ход предоставления муниципальной услуги;</w:t>
      </w:r>
    </w:p>
    <w:p w:rsidR="00D454B1" w:rsidRPr="00D454B1" w:rsidRDefault="00D454B1" w:rsidP="00D454B1">
      <w:pPr>
        <w:autoSpaceDE w:val="0"/>
        <w:autoSpaceDN w:val="0"/>
        <w:adjustRightInd w:val="0"/>
        <w:spacing w:after="0" w:line="240" w:lineRule="auto"/>
        <w:ind w:right="-5" w:firstLine="540"/>
        <w:jc w:val="both"/>
        <w:rPr>
          <w:rFonts w:ascii="Times New Roman" w:eastAsia="Arial Unicode MS" w:hAnsi="Times New Roman"/>
          <w:sz w:val="24"/>
          <w:szCs w:val="24"/>
        </w:rPr>
      </w:pPr>
      <w:r w:rsidRPr="00D454B1">
        <w:rPr>
          <w:rFonts w:ascii="Times New Roman" w:eastAsia="Arial Unicode MS" w:hAnsi="Times New Roman"/>
          <w:sz w:val="24"/>
          <w:szCs w:val="24"/>
        </w:rPr>
        <w:t>административные процедуры предоставления муниципальной услуги;</w:t>
      </w:r>
    </w:p>
    <w:p w:rsidR="00D454B1" w:rsidRPr="00D454B1" w:rsidRDefault="00D454B1" w:rsidP="00D454B1">
      <w:pPr>
        <w:tabs>
          <w:tab w:val="left" w:pos="540"/>
        </w:tabs>
        <w:spacing w:after="0" w:line="240" w:lineRule="auto"/>
        <w:ind w:right="-5" w:firstLine="540"/>
        <w:jc w:val="both"/>
        <w:rPr>
          <w:rFonts w:ascii="Times New Roman" w:hAnsi="Times New Roman"/>
          <w:sz w:val="24"/>
          <w:szCs w:val="24"/>
        </w:rPr>
      </w:pPr>
      <w:r w:rsidRPr="00D454B1">
        <w:rPr>
          <w:rFonts w:ascii="Times New Roman" w:hAnsi="Times New Roman"/>
          <w:sz w:val="24"/>
          <w:szCs w:val="24"/>
        </w:rPr>
        <w:t>срок предоставления муниципальной услуги;</w:t>
      </w:r>
    </w:p>
    <w:p w:rsidR="00D454B1" w:rsidRPr="00D454B1" w:rsidRDefault="00D454B1" w:rsidP="00D454B1">
      <w:pPr>
        <w:autoSpaceDE w:val="0"/>
        <w:autoSpaceDN w:val="0"/>
        <w:adjustRightInd w:val="0"/>
        <w:spacing w:after="0" w:line="240" w:lineRule="auto"/>
        <w:ind w:right="-5" w:firstLine="540"/>
        <w:jc w:val="both"/>
        <w:rPr>
          <w:rFonts w:ascii="Times New Roman" w:eastAsia="Arial Unicode MS" w:hAnsi="Times New Roman"/>
          <w:sz w:val="24"/>
          <w:szCs w:val="24"/>
        </w:rPr>
      </w:pPr>
      <w:r w:rsidRPr="00D454B1">
        <w:rPr>
          <w:rFonts w:ascii="Times New Roman" w:eastAsia="Arial Unicode MS" w:hAnsi="Times New Roman"/>
          <w:sz w:val="24"/>
          <w:szCs w:val="24"/>
        </w:rPr>
        <w:t>порядок и формы контроля за предоставлением муниципальной услуги;</w:t>
      </w:r>
    </w:p>
    <w:p w:rsidR="00D454B1" w:rsidRPr="00D454B1" w:rsidRDefault="00D454B1" w:rsidP="00D454B1">
      <w:pPr>
        <w:autoSpaceDE w:val="0"/>
        <w:autoSpaceDN w:val="0"/>
        <w:adjustRightInd w:val="0"/>
        <w:spacing w:after="0" w:line="240" w:lineRule="auto"/>
        <w:ind w:right="-5" w:firstLine="540"/>
        <w:jc w:val="both"/>
        <w:rPr>
          <w:rFonts w:ascii="Times New Roman" w:eastAsia="Arial Unicode MS" w:hAnsi="Times New Roman"/>
          <w:sz w:val="24"/>
          <w:szCs w:val="24"/>
        </w:rPr>
      </w:pPr>
      <w:r w:rsidRPr="00D454B1">
        <w:rPr>
          <w:rFonts w:ascii="Times New Roman" w:eastAsia="Arial Unicode MS" w:hAnsi="Times New Roman"/>
          <w:sz w:val="24"/>
          <w:szCs w:val="24"/>
        </w:rPr>
        <w:t>основания для отказа в предоставлении муниципальной услуги;</w:t>
      </w:r>
    </w:p>
    <w:p w:rsidR="00D454B1" w:rsidRPr="00D454B1" w:rsidRDefault="00D454B1" w:rsidP="00D454B1">
      <w:pPr>
        <w:autoSpaceDE w:val="0"/>
        <w:autoSpaceDN w:val="0"/>
        <w:adjustRightInd w:val="0"/>
        <w:spacing w:after="0" w:line="240" w:lineRule="auto"/>
        <w:ind w:right="-5" w:firstLine="540"/>
        <w:jc w:val="both"/>
        <w:rPr>
          <w:rFonts w:ascii="Times New Roman" w:eastAsia="Arial Unicode MS" w:hAnsi="Times New Roman"/>
          <w:sz w:val="24"/>
          <w:szCs w:val="24"/>
        </w:rPr>
      </w:pPr>
      <w:r w:rsidRPr="00D454B1">
        <w:rPr>
          <w:rFonts w:ascii="Times New Roman" w:eastAsia="Arial Unicode MS" w:hAnsi="Times New Roman"/>
          <w:sz w:val="24"/>
          <w:szCs w:val="24"/>
        </w:rPr>
        <w:t xml:space="preserve">досудебный и судебный порядок обжалования действий (бездействия) должностных лиц и муниципальных служащих </w:t>
      </w:r>
      <w:r w:rsidRPr="00D454B1">
        <w:rPr>
          <w:rFonts w:ascii="Times New Roman" w:hAnsi="Times New Roman"/>
          <w:iCs/>
          <w:sz w:val="24"/>
          <w:szCs w:val="24"/>
        </w:rPr>
        <w:t>Уполномоченного органа</w:t>
      </w:r>
      <w:r w:rsidRPr="00D454B1">
        <w:rPr>
          <w:rFonts w:ascii="Times New Roman" w:eastAsia="Arial Unicode MS" w:hAnsi="Times New Roman"/>
          <w:sz w:val="24"/>
          <w:szCs w:val="24"/>
        </w:rPr>
        <w:t>, ответственных за предоставление муниципальной услуги, а также решений, принятых в ходе предоставления муниципальной услуги.</w:t>
      </w:r>
    </w:p>
    <w:p w:rsidR="00D454B1" w:rsidRPr="00D454B1" w:rsidRDefault="00D454B1" w:rsidP="00D454B1">
      <w:pPr>
        <w:autoSpaceDE w:val="0"/>
        <w:autoSpaceDN w:val="0"/>
        <w:adjustRightInd w:val="0"/>
        <w:spacing w:after="0" w:line="240" w:lineRule="auto"/>
        <w:ind w:right="-5" w:firstLine="540"/>
        <w:jc w:val="both"/>
        <w:rPr>
          <w:rFonts w:ascii="Times New Roman" w:hAnsi="Times New Roman"/>
          <w:sz w:val="24"/>
          <w:szCs w:val="24"/>
        </w:rPr>
      </w:pPr>
      <w:r w:rsidRPr="00D454B1">
        <w:rPr>
          <w:rFonts w:ascii="Times New Roman" w:hAnsi="Times New Roman"/>
          <w:sz w:val="24"/>
          <w:szCs w:val="24"/>
        </w:rPr>
        <w:t xml:space="preserve">иная информация о деятельности </w:t>
      </w:r>
      <w:r w:rsidRPr="00D454B1">
        <w:rPr>
          <w:rFonts w:ascii="Times New Roman" w:hAnsi="Times New Roman"/>
          <w:iCs/>
          <w:sz w:val="24"/>
          <w:szCs w:val="24"/>
        </w:rPr>
        <w:t>Уполномоченного органа</w:t>
      </w:r>
      <w:r w:rsidRPr="00D454B1">
        <w:rPr>
          <w:rFonts w:ascii="Times New Roman" w:hAnsi="Times New Roman"/>
          <w:sz w:val="24"/>
          <w:szCs w:val="24"/>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454B1" w:rsidRPr="00D454B1" w:rsidRDefault="00D454B1" w:rsidP="00D454B1">
      <w:pPr>
        <w:widowControl w:val="0"/>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 xml:space="preserve">1.4.7. Информирование (консультирование) осуществляется специалистами </w:t>
      </w:r>
      <w:r w:rsidRPr="00D454B1">
        <w:rPr>
          <w:rFonts w:ascii="Times New Roman" w:hAnsi="Times New Roman"/>
          <w:sz w:val="24"/>
          <w:szCs w:val="24"/>
        </w:rPr>
        <w:lastRenderedPageBreak/>
        <w:t>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D454B1" w:rsidRPr="00D454B1" w:rsidRDefault="00D454B1" w:rsidP="00D454B1">
      <w:pPr>
        <w:spacing w:after="0" w:line="240" w:lineRule="auto"/>
        <w:ind w:firstLine="540"/>
        <w:jc w:val="both"/>
        <w:rPr>
          <w:rFonts w:ascii="Times New Roman" w:hAnsi="Times New Roman"/>
          <w:sz w:val="24"/>
          <w:szCs w:val="24"/>
        </w:rPr>
      </w:pPr>
      <w:r w:rsidRPr="00D454B1">
        <w:rPr>
          <w:rFonts w:ascii="Times New Roman" w:hAnsi="Times New Roman"/>
          <w:sz w:val="24"/>
          <w:szCs w:val="24"/>
        </w:rPr>
        <w:t>Информирование проводится на русском языке в форме: индивидуального и публичного информирования.</w:t>
      </w:r>
    </w:p>
    <w:p w:rsidR="00D454B1" w:rsidRPr="00D454B1" w:rsidRDefault="00D454B1" w:rsidP="00D454B1">
      <w:pPr>
        <w:spacing w:after="0" w:line="240" w:lineRule="auto"/>
        <w:ind w:right="-1" w:firstLine="540"/>
        <w:jc w:val="both"/>
        <w:rPr>
          <w:rFonts w:ascii="Times New Roman" w:hAnsi="Times New Roman"/>
          <w:sz w:val="24"/>
          <w:szCs w:val="24"/>
        </w:rPr>
      </w:pPr>
      <w:r w:rsidRPr="00D454B1">
        <w:rPr>
          <w:rFonts w:ascii="Times New Roman" w:hAnsi="Times New Roman"/>
          <w:sz w:val="24"/>
          <w:szCs w:val="24"/>
        </w:rPr>
        <w:t>1.4.7.1.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D454B1" w:rsidRPr="00D454B1" w:rsidRDefault="00D454B1" w:rsidP="00D454B1">
      <w:pPr>
        <w:widowControl w:val="0"/>
        <w:autoSpaceDE w:val="0"/>
        <w:autoSpaceDN w:val="0"/>
        <w:adjustRightInd w:val="0"/>
        <w:spacing w:after="0" w:line="240" w:lineRule="auto"/>
        <w:ind w:right="-1" w:firstLine="540"/>
        <w:jc w:val="both"/>
        <w:rPr>
          <w:rFonts w:ascii="Times New Roman" w:hAnsi="Times New Roman"/>
          <w:sz w:val="24"/>
          <w:szCs w:val="24"/>
        </w:rPr>
      </w:pPr>
      <w:r w:rsidRPr="00D454B1">
        <w:rPr>
          <w:rFonts w:ascii="Times New Roman" w:hAnsi="Times New Roman"/>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454B1" w:rsidRPr="00D454B1" w:rsidRDefault="00D454B1" w:rsidP="00D454B1">
      <w:pPr>
        <w:widowControl w:val="0"/>
        <w:autoSpaceDE w:val="0"/>
        <w:autoSpaceDN w:val="0"/>
        <w:adjustRightInd w:val="0"/>
        <w:spacing w:after="0" w:line="240" w:lineRule="auto"/>
        <w:ind w:right="-1" w:firstLine="540"/>
        <w:jc w:val="both"/>
        <w:rPr>
          <w:rFonts w:ascii="Times New Roman" w:hAnsi="Times New Roman"/>
          <w:sz w:val="24"/>
          <w:szCs w:val="24"/>
        </w:rPr>
      </w:pPr>
      <w:r w:rsidRPr="00D454B1">
        <w:rPr>
          <w:rFonts w:ascii="Times New Roman" w:hAnsi="Times New Roman"/>
          <w:sz w:val="24"/>
          <w:szCs w:val="24"/>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D454B1" w:rsidRPr="00D454B1" w:rsidRDefault="00D454B1" w:rsidP="00D454B1">
      <w:pPr>
        <w:widowControl w:val="0"/>
        <w:autoSpaceDE w:val="0"/>
        <w:autoSpaceDN w:val="0"/>
        <w:adjustRightInd w:val="0"/>
        <w:spacing w:after="0" w:line="240" w:lineRule="auto"/>
        <w:ind w:right="-1" w:firstLine="540"/>
        <w:jc w:val="both"/>
        <w:rPr>
          <w:rFonts w:ascii="Times New Roman" w:hAnsi="Times New Roman"/>
          <w:color w:val="000000"/>
          <w:sz w:val="24"/>
          <w:szCs w:val="24"/>
        </w:rPr>
      </w:pPr>
      <w:r w:rsidRPr="00D454B1">
        <w:rPr>
          <w:rFonts w:ascii="Times New Roman" w:hAnsi="Times New Roman"/>
          <w:color w:val="000000"/>
          <w:sz w:val="24"/>
          <w:szCs w:val="24"/>
        </w:rPr>
        <w:t>При ответе на телефонные звонки специалист, ответственный за информирование, должен назвать фамилию, имя, отчество, занимаемую должность и наимено</w:t>
      </w:r>
      <w:r w:rsidR="00535AC1">
        <w:rPr>
          <w:rFonts w:ascii="Times New Roman" w:hAnsi="Times New Roman"/>
          <w:color w:val="000000"/>
          <w:sz w:val="24"/>
          <w:szCs w:val="24"/>
        </w:rPr>
        <w:t xml:space="preserve">вание </w:t>
      </w:r>
      <w:r w:rsidRPr="00D454B1">
        <w:rPr>
          <w:rFonts w:ascii="Times New Roman" w:hAnsi="Times New Roman"/>
          <w:color w:val="000000"/>
          <w:sz w:val="24"/>
          <w:szCs w:val="24"/>
        </w:rPr>
        <w:t xml:space="preserve">Уполномоченного органа. </w:t>
      </w:r>
    </w:p>
    <w:p w:rsidR="00D454B1" w:rsidRPr="00D454B1" w:rsidRDefault="00D454B1" w:rsidP="00D454B1">
      <w:pPr>
        <w:spacing w:after="0"/>
        <w:ind w:left="-142" w:right="-1" w:firstLine="682"/>
        <w:jc w:val="both"/>
        <w:rPr>
          <w:rFonts w:ascii="Times New Roman" w:hAnsi="Times New Roman"/>
          <w:color w:val="000000"/>
          <w:sz w:val="24"/>
          <w:szCs w:val="24"/>
        </w:rPr>
      </w:pPr>
      <w:r w:rsidRPr="00D454B1">
        <w:rPr>
          <w:rFonts w:ascii="Times New Roman" w:hAnsi="Times New Roman"/>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454B1" w:rsidRPr="00D454B1" w:rsidRDefault="00D454B1" w:rsidP="00D454B1">
      <w:pPr>
        <w:tabs>
          <w:tab w:val="left" w:pos="0"/>
        </w:tabs>
        <w:autoSpaceDE w:val="0"/>
        <w:autoSpaceDN w:val="0"/>
        <w:adjustRightInd w:val="0"/>
        <w:spacing w:after="0" w:line="240" w:lineRule="auto"/>
        <w:ind w:right="-1" w:firstLine="540"/>
        <w:jc w:val="both"/>
        <w:rPr>
          <w:rFonts w:ascii="Times New Roman" w:hAnsi="Times New Roman"/>
          <w:sz w:val="24"/>
          <w:szCs w:val="24"/>
        </w:rPr>
      </w:pPr>
      <w:r w:rsidRPr="00D454B1">
        <w:rPr>
          <w:rFonts w:ascii="Times New Roman" w:hAnsi="Times New Roman"/>
          <w:sz w:val="24"/>
          <w:szCs w:val="24"/>
        </w:rPr>
        <w:t>1.4.7.2.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D454B1" w:rsidRPr="00D454B1" w:rsidRDefault="00D454B1" w:rsidP="00D454B1">
      <w:pPr>
        <w:autoSpaceDE w:val="0"/>
        <w:autoSpaceDN w:val="0"/>
        <w:adjustRightInd w:val="0"/>
        <w:spacing w:after="0" w:line="240" w:lineRule="auto"/>
        <w:ind w:right="-1" w:firstLine="540"/>
        <w:jc w:val="both"/>
        <w:rPr>
          <w:rFonts w:ascii="Times New Roman" w:hAnsi="Times New Roman"/>
          <w:color w:val="FF0000"/>
          <w:sz w:val="24"/>
          <w:szCs w:val="24"/>
        </w:rPr>
      </w:pPr>
      <w:r w:rsidRPr="00D454B1">
        <w:rPr>
          <w:rFonts w:ascii="Times New Roman" w:hAnsi="Times New Roman"/>
          <w:sz w:val="24"/>
          <w:szCs w:val="24"/>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w:t>
      </w:r>
      <w:r w:rsidRPr="00D454B1">
        <w:rPr>
          <w:rFonts w:ascii="Times New Roman" w:hAnsi="Times New Roman"/>
          <w:color w:val="FF0000"/>
          <w:sz w:val="24"/>
          <w:szCs w:val="24"/>
        </w:rPr>
        <w:t xml:space="preserve"> </w:t>
      </w:r>
      <w:r w:rsidRPr="00D454B1">
        <w:rPr>
          <w:rFonts w:ascii="Times New Roman" w:hAnsi="Times New Roman"/>
          <w:iCs/>
          <w:sz w:val="24"/>
          <w:szCs w:val="24"/>
        </w:rPr>
        <w:t>Уполномоченного органа.</w:t>
      </w:r>
    </w:p>
    <w:p w:rsidR="00D454B1" w:rsidRPr="00D454B1" w:rsidRDefault="00D454B1" w:rsidP="00D454B1">
      <w:pPr>
        <w:autoSpaceDE w:val="0"/>
        <w:autoSpaceDN w:val="0"/>
        <w:adjustRightInd w:val="0"/>
        <w:spacing w:after="0" w:line="240" w:lineRule="auto"/>
        <w:ind w:right="-1" w:firstLine="540"/>
        <w:jc w:val="both"/>
        <w:rPr>
          <w:rFonts w:ascii="Times New Roman" w:hAnsi="Times New Roman"/>
          <w:color w:val="FF0000"/>
          <w:sz w:val="24"/>
          <w:szCs w:val="24"/>
        </w:rPr>
      </w:pPr>
      <w:r w:rsidRPr="00D454B1">
        <w:rPr>
          <w:rFonts w:ascii="Times New Roman" w:hAnsi="Times New Roman"/>
          <w:sz w:val="24"/>
          <w:szCs w:val="24"/>
        </w:rPr>
        <w:t xml:space="preserve">1.4.7.3. Публичное устное информирование осуществляется посредством привлечения средств массовой </w:t>
      </w:r>
      <w:r w:rsidR="000D7863" w:rsidRPr="00D454B1">
        <w:rPr>
          <w:rFonts w:ascii="Times New Roman" w:hAnsi="Times New Roman"/>
          <w:sz w:val="24"/>
          <w:szCs w:val="24"/>
        </w:rPr>
        <w:t>информации.</w:t>
      </w:r>
    </w:p>
    <w:p w:rsidR="00D454B1" w:rsidRPr="00D454B1" w:rsidRDefault="00D454B1" w:rsidP="00D454B1">
      <w:pPr>
        <w:widowControl w:val="0"/>
        <w:tabs>
          <w:tab w:val="num" w:pos="0"/>
        </w:tabs>
        <w:autoSpaceDE w:val="0"/>
        <w:autoSpaceDN w:val="0"/>
        <w:adjustRightInd w:val="0"/>
        <w:spacing w:after="0" w:line="240" w:lineRule="auto"/>
        <w:ind w:right="-1"/>
        <w:jc w:val="both"/>
        <w:rPr>
          <w:rFonts w:ascii="Times New Roman" w:hAnsi="Times New Roman"/>
          <w:sz w:val="24"/>
          <w:szCs w:val="24"/>
        </w:rPr>
      </w:pPr>
      <w:r w:rsidRPr="00D454B1">
        <w:rPr>
          <w:rFonts w:ascii="Times New Roman" w:hAnsi="Times New Roman"/>
          <w:sz w:val="24"/>
          <w:szCs w:val="24"/>
        </w:rPr>
        <w:t xml:space="preserve">        1.4.7.4.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D454B1" w:rsidRPr="00D454B1" w:rsidRDefault="00D454B1" w:rsidP="00D454B1">
      <w:pPr>
        <w:autoSpaceDE w:val="0"/>
        <w:autoSpaceDN w:val="0"/>
        <w:adjustRightInd w:val="0"/>
        <w:spacing w:after="0" w:line="240" w:lineRule="auto"/>
        <w:ind w:right="-1" w:firstLine="540"/>
        <w:jc w:val="both"/>
        <w:rPr>
          <w:rFonts w:ascii="Times New Roman" w:hAnsi="Times New Roman"/>
          <w:sz w:val="24"/>
          <w:szCs w:val="24"/>
        </w:rPr>
      </w:pPr>
      <w:r w:rsidRPr="00D454B1">
        <w:rPr>
          <w:rFonts w:ascii="Times New Roman" w:hAnsi="Times New Roman"/>
          <w:sz w:val="24"/>
          <w:szCs w:val="24"/>
        </w:rPr>
        <w:t>в средствах массовой информации;</w:t>
      </w:r>
    </w:p>
    <w:p w:rsidR="00D454B1" w:rsidRPr="00D454B1" w:rsidRDefault="00D454B1" w:rsidP="00D454B1">
      <w:pPr>
        <w:autoSpaceDE w:val="0"/>
        <w:autoSpaceDN w:val="0"/>
        <w:adjustRightInd w:val="0"/>
        <w:spacing w:after="0" w:line="240" w:lineRule="auto"/>
        <w:ind w:right="-1" w:firstLine="540"/>
        <w:jc w:val="both"/>
        <w:rPr>
          <w:rFonts w:ascii="Times New Roman" w:hAnsi="Times New Roman"/>
          <w:sz w:val="24"/>
          <w:szCs w:val="24"/>
        </w:rPr>
      </w:pPr>
      <w:r w:rsidRPr="00D454B1">
        <w:rPr>
          <w:rFonts w:ascii="Times New Roman" w:hAnsi="Times New Roman"/>
          <w:sz w:val="24"/>
          <w:szCs w:val="24"/>
        </w:rPr>
        <w:t>на официальном Интернет-сайте;</w:t>
      </w:r>
    </w:p>
    <w:p w:rsidR="00D454B1" w:rsidRPr="00D454B1" w:rsidRDefault="00D454B1" w:rsidP="00D454B1">
      <w:pPr>
        <w:autoSpaceDE w:val="0"/>
        <w:autoSpaceDN w:val="0"/>
        <w:adjustRightInd w:val="0"/>
        <w:spacing w:after="0" w:line="240" w:lineRule="auto"/>
        <w:ind w:right="-1" w:firstLine="540"/>
        <w:jc w:val="both"/>
        <w:rPr>
          <w:rFonts w:ascii="Times New Roman" w:hAnsi="Times New Roman"/>
          <w:sz w:val="24"/>
          <w:szCs w:val="24"/>
        </w:rPr>
      </w:pPr>
      <w:r w:rsidRPr="00D454B1">
        <w:rPr>
          <w:rFonts w:ascii="Times New Roman" w:hAnsi="Times New Roman"/>
          <w:sz w:val="24"/>
          <w:szCs w:val="24"/>
        </w:rPr>
        <w:t>на Едином портале государственных и муниципальных услуг (функций);</w:t>
      </w:r>
    </w:p>
    <w:p w:rsidR="00D454B1" w:rsidRPr="00D454B1" w:rsidRDefault="00D454B1" w:rsidP="00D454B1">
      <w:pPr>
        <w:autoSpaceDE w:val="0"/>
        <w:autoSpaceDN w:val="0"/>
        <w:adjustRightInd w:val="0"/>
        <w:spacing w:after="0" w:line="240" w:lineRule="auto"/>
        <w:ind w:right="-1" w:firstLine="540"/>
        <w:jc w:val="both"/>
        <w:rPr>
          <w:rFonts w:ascii="Times New Roman" w:hAnsi="Times New Roman"/>
          <w:sz w:val="24"/>
          <w:szCs w:val="24"/>
        </w:rPr>
      </w:pPr>
      <w:r w:rsidRPr="00D454B1">
        <w:rPr>
          <w:rFonts w:ascii="Times New Roman" w:hAnsi="Times New Roman"/>
          <w:sz w:val="24"/>
          <w:szCs w:val="24"/>
        </w:rPr>
        <w:t xml:space="preserve">на информационных стендах </w:t>
      </w:r>
      <w:r w:rsidRPr="00D454B1">
        <w:rPr>
          <w:rFonts w:ascii="Times New Roman" w:hAnsi="Times New Roman"/>
          <w:iCs/>
          <w:sz w:val="24"/>
          <w:szCs w:val="24"/>
        </w:rPr>
        <w:t>Уполномоченного органа</w:t>
      </w:r>
      <w:r w:rsidRPr="00D454B1">
        <w:rPr>
          <w:rFonts w:ascii="Times New Roman" w:hAnsi="Times New Roman"/>
          <w:sz w:val="24"/>
          <w:szCs w:val="24"/>
        </w:rPr>
        <w:t>.</w:t>
      </w:r>
    </w:p>
    <w:p w:rsidR="00D454B1" w:rsidRPr="00D454B1" w:rsidRDefault="00D454B1" w:rsidP="00D454B1">
      <w:pPr>
        <w:widowControl w:val="0"/>
        <w:tabs>
          <w:tab w:val="num" w:pos="0"/>
        </w:tabs>
        <w:autoSpaceDE w:val="0"/>
        <w:autoSpaceDN w:val="0"/>
        <w:adjustRightInd w:val="0"/>
        <w:spacing w:after="0" w:line="240" w:lineRule="auto"/>
        <w:ind w:right="-1" w:firstLine="540"/>
        <w:jc w:val="both"/>
        <w:rPr>
          <w:rFonts w:ascii="Times New Roman" w:hAnsi="Times New Roman"/>
          <w:sz w:val="24"/>
          <w:szCs w:val="24"/>
        </w:rPr>
      </w:pPr>
      <w:r w:rsidRPr="00D454B1">
        <w:rPr>
          <w:rFonts w:ascii="Times New Roman" w:hAnsi="Times New Roman"/>
          <w:sz w:val="24"/>
          <w:szCs w:val="24"/>
        </w:rPr>
        <w:tab/>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D454B1" w:rsidRPr="00D454B1" w:rsidRDefault="00D454B1" w:rsidP="00D454B1">
      <w:pPr>
        <w:widowControl w:val="0"/>
        <w:autoSpaceDE w:val="0"/>
        <w:autoSpaceDN w:val="0"/>
        <w:adjustRightInd w:val="0"/>
        <w:spacing w:after="0" w:line="240" w:lineRule="auto"/>
        <w:ind w:firstLine="851"/>
        <w:jc w:val="both"/>
        <w:rPr>
          <w:rFonts w:ascii="Times New Roman" w:hAnsi="Times New Roman"/>
          <w:b/>
          <w:bCs/>
          <w:sz w:val="24"/>
          <w:szCs w:val="24"/>
        </w:rPr>
      </w:pPr>
    </w:p>
    <w:bookmarkEnd w:id="2"/>
    <w:p w:rsidR="00D454B1" w:rsidRPr="00D454B1" w:rsidRDefault="00D454B1" w:rsidP="00D454B1">
      <w:pPr>
        <w:widowControl w:val="0"/>
        <w:autoSpaceDE w:val="0"/>
        <w:autoSpaceDN w:val="0"/>
        <w:adjustRightInd w:val="0"/>
        <w:spacing w:after="0" w:line="240" w:lineRule="auto"/>
        <w:ind w:firstLine="720"/>
        <w:jc w:val="center"/>
        <w:rPr>
          <w:rFonts w:ascii="Times New Roman" w:hAnsi="Times New Roman"/>
          <w:b/>
          <w:sz w:val="24"/>
          <w:szCs w:val="24"/>
        </w:rPr>
      </w:pPr>
      <w:r w:rsidRPr="00D454B1">
        <w:rPr>
          <w:rFonts w:ascii="Times New Roman" w:hAnsi="Times New Roman"/>
          <w:b/>
          <w:bCs/>
          <w:sz w:val="24"/>
          <w:szCs w:val="24"/>
        </w:rPr>
        <w:t>2.Стандарт предоставления муниципальной услуги</w:t>
      </w:r>
    </w:p>
    <w:p w:rsidR="00D454B1" w:rsidRPr="00D454B1" w:rsidRDefault="00D454B1" w:rsidP="00D454B1">
      <w:pPr>
        <w:widowControl w:val="0"/>
        <w:autoSpaceDE w:val="0"/>
        <w:autoSpaceDN w:val="0"/>
        <w:adjustRightInd w:val="0"/>
        <w:spacing w:after="0" w:line="240" w:lineRule="auto"/>
        <w:ind w:firstLine="851"/>
        <w:jc w:val="both"/>
        <w:rPr>
          <w:rFonts w:ascii="Times New Roman" w:hAnsi="Times New Roman"/>
          <w:sz w:val="24"/>
          <w:szCs w:val="24"/>
        </w:rPr>
      </w:pPr>
      <w:r w:rsidRPr="00D454B1">
        <w:rPr>
          <w:rFonts w:ascii="Times New Roman" w:hAnsi="Times New Roman"/>
          <w:sz w:val="24"/>
          <w:szCs w:val="24"/>
        </w:rPr>
        <w:t>2.1. Наименование муниципальной услуги – «Выдача порубочного билета и (или)  разрешения на пересадку деревьев и кустарников ».</w:t>
      </w:r>
    </w:p>
    <w:p w:rsidR="00D454B1" w:rsidRPr="00D454B1" w:rsidRDefault="00D454B1" w:rsidP="00D454B1">
      <w:pPr>
        <w:widowControl w:val="0"/>
        <w:autoSpaceDE w:val="0"/>
        <w:autoSpaceDN w:val="0"/>
        <w:adjustRightInd w:val="0"/>
        <w:spacing w:after="0" w:line="240" w:lineRule="auto"/>
        <w:ind w:firstLine="851"/>
        <w:jc w:val="both"/>
        <w:rPr>
          <w:rFonts w:ascii="Times New Roman" w:hAnsi="Times New Roman"/>
          <w:sz w:val="24"/>
          <w:szCs w:val="24"/>
        </w:rPr>
      </w:pPr>
      <w:r w:rsidRPr="00D454B1">
        <w:rPr>
          <w:rFonts w:ascii="Times New Roman" w:hAnsi="Times New Roman"/>
          <w:sz w:val="24"/>
          <w:szCs w:val="24"/>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w:t>
      </w:r>
      <w:r w:rsidRPr="00D454B1">
        <w:rPr>
          <w:rFonts w:ascii="Times New Roman" w:hAnsi="Times New Roman"/>
          <w:sz w:val="24"/>
          <w:szCs w:val="24"/>
        </w:rPr>
        <w:lastRenderedPageBreak/>
        <w:t>услуг, включенных  в перечень услуг, которые являются необходимыми и обязательными для предоставления муниципальных услуг, утвержденных решен</w:t>
      </w:r>
      <w:r w:rsidR="00801214">
        <w:rPr>
          <w:rFonts w:ascii="Times New Roman" w:hAnsi="Times New Roman"/>
          <w:sz w:val="24"/>
          <w:szCs w:val="24"/>
        </w:rPr>
        <w:t>ием поселковой</w:t>
      </w:r>
      <w:r w:rsidR="00535AC1">
        <w:rPr>
          <w:rFonts w:ascii="Times New Roman" w:hAnsi="Times New Roman"/>
          <w:sz w:val="24"/>
          <w:szCs w:val="24"/>
        </w:rPr>
        <w:t xml:space="preserve"> Думы</w:t>
      </w:r>
      <w:r w:rsidR="00801214">
        <w:rPr>
          <w:rFonts w:ascii="Times New Roman" w:hAnsi="Times New Roman"/>
          <w:sz w:val="24"/>
          <w:szCs w:val="24"/>
        </w:rPr>
        <w:t xml:space="preserve"> городс</w:t>
      </w:r>
      <w:r w:rsidRPr="00D454B1">
        <w:rPr>
          <w:rFonts w:ascii="Times New Roman" w:hAnsi="Times New Roman"/>
          <w:sz w:val="24"/>
          <w:szCs w:val="24"/>
        </w:rPr>
        <w:t>кого поселения.</w:t>
      </w:r>
    </w:p>
    <w:p w:rsidR="00D454B1" w:rsidRPr="00D454B1" w:rsidRDefault="00D454B1" w:rsidP="00D454B1">
      <w:pPr>
        <w:widowControl w:val="0"/>
        <w:autoSpaceDE w:val="0"/>
        <w:autoSpaceDN w:val="0"/>
        <w:adjustRightInd w:val="0"/>
        <w:spacing w:after="0" w:line="240" w:lineRule="auto"/>
        <w:ind w:firstLine="851"/>
        <w:jc w:val="both"/>
        <w:rPr>
          <w:rFonts w:ascii="Times New Roman" w:hAnsi="Times New Roman"/>
          <w:sz w:val="24"/>
          <w:szCs w:val="24"/>
        </w:rPr>
      </w:pPr>
      <w:r w:rsidRPr="00D454B1">
        <w:rPr>
          <w:rFonts w:ascii="Times New Roman" w:hAnsi="Times New Roman"/>
          <w:sz w:val="24"/>
          <w:szCs w:val="24"/>
        </w:rPr>
        <w:t>2.2. Результатом предоставления муниципальной услуги является выдача порубочного билета и (или) разрешения на пересадку деревьев и кустарников.</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bookmarkStart w:id="4" w:name="sub_1011"/>
      <w:r w:rsidRPr="00D454B1">
        <w:rPr>
          <w:rFonts w:ascii="Times New Roman" w:hAnsi="Times New Roman"/>
          <w:sz w:val="24"/>
          <w:szCs w:val="24"/>
        </w:rPr>
        <w:t>2.3. Срок предоставления муниципальной услуги.</w:t>
      </w:r>
    </w:p>
    <w:bookmarkEnd w:id="4"/>
    <w:p w:rsidR="00D454B1" w:rsidRPr="00D454B1" w:rsidRDefault="00D454B1" w:rsidP="00D454B1">
      <w:pPr>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Срок предоставления Муниципальной услуги со дня регистрации заявления с приложением необходимых документов до уведомления заявителя о размере платы за компенсационное озеленение не более 10-ти календарных дней.</w:t>
      </w:r>
    </w:p>
    <w:p w:rsidR="00D454B1" w:rsidRPr="00D454B1" w:rsidRDefault="00D454B1" w:rsidP="00D454B1">
      <w:pPr>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 xml:space="preserve">Срок выдачи заявителю </w:t>
      </w:r>
      <w:hyperlink r:id="rId8" w:anchor="sub_1300" w:history="1">
        <w:r w:rsidRPr="00D454B1">
          <w:rPr>
            <w:rFonts w:ascii="Times New Roman" w:hAnsi="Times New Roman"/>
            <w:sz w:val="24"/>
            <w:szCs w:val="24"/>
            <w:u w:val="single"/>
          </w:rPr>
          <w:t>Порубочного билета</w:t>
        </w:r>
      </w:hyperlink>
      <w:r w:rsidRPr="00D454B1">
        <w:rPr>
          <w:rFonts w:ascii="Times New Roman" w:hAnsi="Times New Roman"/>
          <w:sz w:val="24"/>
          <w:szCs w:val="24"/>
          <w:u w:val="single"/>
        </w:rPr>
        <w:t xml:space="preserve"> и (или) разрешения на пересадку деревьев и кустарников </w:t>
      </w:r>
      <w:r w:rsidRPr="00D454B1">
        <w:rPr>
          <w:rFonts w:ascii="Times New Roman" w:hAnsi="Times New Roman"/>
          <w:sz w:val="24"/>
          <w:szCs w:val="24"/>
        </w:rPr>
        <w:t>со дня внесения платы за компенсационное озеленение составляет три дня.</w:t>
      </w:r>
    </w:p>
    <w:p w:rsidR="00D454B1" w:rsidRPr="00D454B1" w:rsidRDefault="00D454B1" w:rsidP="00D454B1">
      <w:pPr>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 xml:space="preserve">2.4. При ликвидации аварийных и других чрезвычайных ситуаций обрезка, вырубка (уничтожение) зеленых насаждений может производиться без оформления </w:t>
      </w:r>
      <w:hyperlink r:id="rId9" w:anchor="sub_1300" w:history="1">
        <w:r w:rsidRPr="00D454B1">
          <w:rPr>
            <w:rFonts w:ascii="Times New Roman" w:hAnsi="Times New Roman"/>
            <w:sz w:val="24"/>
            <w:szCs w:val="24"/>
            <w:u w:val="single"/>
          </w:rPr>
          <w:t>Порубочного билета</w:t>
        </w:r>
      </w:hyperlink>
      <w:r w:rsidRPr="00D454B1">
        <w:rPr>
          <w:rFonts w:ascii="Times New Roman" w:hAnsi="Times New Roman"/>
          <w:sz w:val="24"/>
          <w:szCs w:val="24"/>
          <w:u w:val="single"/>
        </w:rPr>
        <w:t xml:space="preserve"> и(или) разрешения на пересадку деревьев и кустарников</w:t>
      </w:r>
      <w:r w:rsidRPr="00D454B1">
        <w:rPr>
          <w:rFonts w:ascii="Times New Roman" w:hAnsi="Times New Roman"/>
          <w:sz w:val="24"/>
          <w:szCs w:val="24"/>
        </w:rPr>
        <w:t>, который должен быть оформлен в течение пяти дней со дня окончания произведенных работ.</w:t>
      </w:r>
    </w:p>
    <w:p w:rsidR="00D454B1" w:rsidRPr="00D454B1" w:rsidRDefault="00D454B1" w:rsidP="00D454B1">
      <w:pPr>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D454B1" w:rsidRPr="00D454B1" w:rsidRDefault="00D454B1" w:rsidP="00D454B1">
      <w:pPr>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2.5. Предоставление муниципальной услуги осуществляется в соответствии со следующими нормативно-правовыми актами:</w:t>
      </w:r>
    </w:p>
    <w:bookmarkStart w:id="5" w:name="sub_271"/>
    <w:p w:rsidR="00D454B1" w:rsidRPr="00D454B1" w:rsidRDefault="00C73860"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fldChar w:fldCharType="begin"/>
      </w:r>
      <w:r w:rsidR="00D454B1" w:rsidRPr="00D454B1">
        <w:rPr>
          <w:rFonts w:ascii="Times New Roman" w:hAnsi="Times New Roman"/>
          <w:sz w:val="24"/>
          <w:szCs w:val="24"/>
        </w:rPr>
        <w:instrText xml:space="preserve"> HYPERLINK "garantF1://12025350.0" </w:instrText>
      </w:r>
      <w:r w:rsidRPr="00D454B1">
        <w:rPr>
          <w:rFonts w:ascii="Times New Roman" w:hAnsi="Times New Roman"/>
          <w:sz w:val="24"/>
          <w:szCs w:val="24"/>
        </w:rPr>
        <w:fldChar w:fldCharType="separate"/>
      </w:r>
      <w:r w:rsidR="00D454B1" w:rsidRPr="00D454B1">
        <w:rPr>
          <w:rFonts w:ascii="Times New Roman" w:hAnsi="Times New Roman"/>
          <w:sz w:val="24"/>
          <w:szCs w:val="24"/>
          <w:u w:val="single"/>
        </w:rPr>
        <w:t>Федеральным законом</w:t>
      </w:r>
      <w:r w:rsidRPr="00D454B1">
        <w:rPr>
          <w:rFonts w:ascii="Times New Roman" w:hAnsi="Times New Roman"/>
          <w:sz w:val="24"/>
          <w:szCs w:val="24"/>
        </w:rPr>
        <w:fldChar w:fldCharType="end"/>
      </w:r>
      <w:r w:rsidR="00D454B1" w:rsidRPr="00D454B1">
        <w:rPr>
          <w:rFonts w:ascii="Times New Roman" w:hAnsi="Times New Roman"/>
          <w:sz w:val="24"/>
          <w:szCs w:val="24"/>
        </w:rPr>
        <w:t xml:space="preserve"> от 10 января 2002 года N 7-ФЗ "Об охране окружающей среды" ("Российская газета" от 12 января 2002 года N 6);</w:t>
      </w:r>
    </w:p>
    <w:bookmarkStart w:id="6" w:name="sub_272"/>
    <w:bookmarkEnd w:id="5"/>
    <w:p w:rsidR="00D454B1" w:rsidRPr="00D454B1" w:rsidRDefault="00C73860"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fldChar w:fldCharType="begin"/>
      </w:r>
      <w:r w:rsidR="00D454B1" w:rsidRPr="00D454B1">
        <w:rPr>
          <w:rFonts w:ascii="Times New Roman" w:hAnsi="Times New Roman"/>
          <w:sz w:val="24"/>
          <w:szCs w:val="24"/>
        </w:rPr>
        <w:instrText xml:space="preserve"> HYPERLINK "garantF1://86367.0" </w:instrText>
      </w:r>
      <w:r w:rsidRPr="00D454B1">
        <w:rPr>
          <w:rFonts w:ascii="Times New Roman" w:hAnsi="Times New Roman"/>
          <w:sz w:val="24"/>
          <w:szCs w:val="24"/>
        </w:rPr>
        <w:fldChar w:fldCharType="separate"/>
      </w:r>
      <w:r w:rsidR="00D454B1" w:rsidRPr="00D454B1">
        <w:rPr>
          <w:rFonts w:ascii="Times New Roman" w:hAnsi="Times New Roman"/>
          <w:sz w:val="24"/>
          <w:szCs w:val="24"/>
          <w:u w:val="single"/>
        </w:rPr>
        <w:t>Федеральным законом</w:t>
      </w:r>
      <w:r w:rsidRPr="00D454B1">
        <w:rPr>
          <w:rFonts w:ascii="Times New Roman" w:hAnsi="Times New Roman"/>
          <w:sz w:val="24"/>
          <w:szCs w:val="24"/>
        </w:rPr>
        <w:fldChar w:fldCharType="end"/>
      </w:r>
      <w:r w:rsidR="00D454B1" w:rsidRPr="00D454B1">
        <w:rPr>
          <w:rFonts w:ascii="Times New Roman" w:hAnsi="Times New Roman"/>
          <w:sz w:val="24"/>
          <w:szCs w:val="24"/>
        </w:rPr>
        <w:t xml:space="preserve"> от 6 октября 2003 года N 131-ФЗ "Об общих принципах организации местного самоуправления в Российской Федерации" ("Российская газета" от 8 октября 2003 года N 202);</w:t>
      </w:r>
    </w:p>
    <w:bookmarkStart w:id="7" w:name="sub_273"/>
    <w:bookmarkEnd w:id="6"/>
    <w:p w:rsidR="00D454B1" w:rsidRPr="00D454B1" w:rsidRDefault="00C73860" w:rsidP="00D454B1">
      <w:pPr>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fldChar w:fldCharType="begin"/>
      </w:r>
      <w:r w:rsidR="00D454B1" w:rsidRPr="00D454B1">
        <w:rPr>
          <w:rFonts w:ascii="Times New Roman" w:hAnsi="Times New Roman"/>
          <w:sz w:val="24"/>
          <w:szCs w:val="24"/>
        </w:rPr>
        <w:instrText xml:space="preserve"> HYPERLINK "garantF1://12046661.0" </w:instrText>
      </w:r>
      <w:r w:rsidRPr="00D454B1">
        <w:rPr>
          <w:rFonts w:ascii="Times New Roman" w:hAnsi="Times New Roman"/>
          <w:sz w:val="24"/>
          <w:szCs w:val="24"/>
        </w:rPr>
        <w:fldChar w:fldCharType="separate"/>
      </w:r>
      <w:r w:rsidR="00D454B1" w:rsidRPr="00D454B1">
        <w:rPr>
          <w:rFonts w:ascii="Times New Roman" w:hAnsi="Times New Roman"/>
          <w:sz w:val="24"/>
          <w:szCs w:val="24"/>
          <w:u w:val="single"/>
        </w:rPr>
        <w:t>Федеральным законом</w:t>
      </w:r>
      <w:r w:rsidRPr="00D454B1">
        <w:rPr>
          <w:rFonts w:ascii="Times New Roman" w:hAnsi="Times New Roman"/>
          <w:sz w:val="24"/>
          <w:szCs w:val="24"/>
        </w:rPr>
        <w:fldChar w:fldCharType="end"/>
      </w:r>
      <w:r w:rsidR="00D454B1" w:rsidRPr="00D454B1">
        <w:rPr>
          <w:rFonts w:ascii="Times New Roman" w:hAnsi="Times New Roman"/>
          <w:sz w:val="24"/>
          <w:szCs w:val="24"/>
        </w:rPr>
        <w:t xml:space="preserve"> от 2 мая 2006 года N 59-ФЗ "О порядке рассмотрения обращений граждан Российской Федерации" ("Российская газета" от 5 мая 2006 года N 95);</w:t>
      </w:r>
    </w:p>
    <w:bookmarkStart w:id="8" w:name="sub_274"/>
    <w:bookmarkEnd w:id="7"/>
    <w:p w:rsidR="00D454B1" w:rsidRPr="00D454B1" w:rsidRDefault="00C73860" w:rsidP="00D454B1">
      <w:pPr>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fldChar w:fldCharType="begin"/>
      </w:r>
      <w:r w:rsidR="00D454B1" w:rsidRPr="00D454B1">
        <w:rPr>
          <w:rFonts w:ascii="Times New Roman" w:hAnsi="Times New Roman"/>
          <w:sz w:val="24"/>
          <w:szCs w:val="24"/>
        </w:rPr>
        <w:instrText xml:space="preserve"> HYPERLINK "garantF1://12077515.0" </w:instrText>
      </w:r>
      <w:r w:rsidRPr="00D454B1">
        <w:rPr>
          <w:rFonts w:ascii="Times New Roman" w:hAnsi="Times New Roman"/>
          <w:sz w:val="24"/>
          <w:szCs w:val="24"/>
        </w:rPr>
        <w:fldChar w:fldCharType="separate"/>
      </w:r>
      <w:r w:rsidR="00D454B1" w:rsidRPr="00D454B1">
        <w:rPr>
          <w:rFonts w:ascii="Times New Roman" w:hAnsi="Times New Roman"/>
          <w:sz w:val="24"/>
          <w:szCs w:val="24"/>
          <w:u w:val="single"/>
        </w:rPr>
        <w:t>Федеральный закон</w:t>
      </w:r>
      <w:r w:rsidRPr="00D454B1">
        <w:rPr>
          <w:rFonts w:ascii="Times New Roman" w:hAnsi="Times New Roman"/>
          <w:sz w:val="24"/>
          <w:szCs w:val="24"/>
        </w:rPr>
        <w:fldChar w:fldCharType="end"/>
      </w:r>
      <w:r w:rsidR="00D454B1" w:rsidRPr="00D454B1">
        <w:rPr>
          <w:rFonts w:ascii="Times New Roman" w:hAnsi="Times New Roman"/>
          <w:sz w:val="24"/>
          <w:szCs w:val="24"/>
        </w:rPr>
        <w:t xml:space="preserve"> от 27 июля 2010 года N 210-ФЗ "Об организации предоставления государственных и муниципальных услуг" ("Российская газета" от 30 июля 2010 года N 168);</w:t>
      </w:r>
    </w:p>
    <w:bookmarkEnd w:id="8"/>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pacing w:val="-6"/>
          <w:sz w:val="24"/>
          <w:szCs w:val="24"/>
        </w:rPr>
      </w:pPr>
      <w:r w:rsidRPr="00D454B1">
        <w:rPr>
          <w:rFonts w:ascii="Times New Roman" w:hAnsi="Times New Roman"/>
          <w:spacing w:val="-6"/>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pacing w:val="-6"/>
          <w:sz w:val="24"/>
          <w:szCs w:val="24"/>
        </w:rPr>
      </w:pPr>
      <w:r w:rsidRPr="00D454B1">
        <w:rPr>
          <w:rFonts w:ascii="Times New Roman" w:hAnsi="Times New Roman"/>
          <w:spacing w:val="-6"/>
          <w:sz w:val="24"/>
          <w:szCs w:val="24"/>
        </w:rPr>
        <w:t xml:space="preserve">2.6.1. заявление о выдаче порубочного билета и (или) разрешения на пересадку деревьев и кустарников, которое  оформляется по форме согласно Приложению №1 к настоящему </w:t>
      </w:r>
      <w:r w:rsidRPr="00D454B1">
        <w:rPr>
          <w:rFonts w:ascii="Times New Roman" w:hAnsi="Times New Roman"/>
          <w:sz w:val="24"/>
          <w:szCs w:val="24"/>
        </w:rPr>
        <w:t xml:space="preserve"> Административному регламенту (далее - заявление), (образец заполнения заявления приводится </w:t>
      </w:r>
      <w:r w:rsidRPr="00D454B1">
        <w:rPr>
          <w:rFonts w:ascii="Times New Roman" w:hAnsi="Times New Roman"/>
          <w:spacing w:val="-6"/>
          <w:sz w:val="24"/>
          <w:szCs w:val="24"/>
        </w:rPr>
        <w:t xml:space="preserve">в </w:t>
      </w:r>
      <w:hyperlink r:id="rId10" w:anchor="sub_20000" w:history="1">
        <w:r w:rsidRPr="00D454B1">
          <w:rPr>
            <w:rFonts w:ascii="Times New Roman" w:hAnsi="Times New Roman"/>
            <w:spacing w:val="-6"/>
            <w:sz w:val="24"/>
            <w:szCs w:val="24"/>
            <w:u w:val="single"/>
          </w:rPr>
          <w:t>Приложении № 2</w:t>
        </w:r>
      </w:hyperlink>
      <w:r w:rsidRPr="00D454B1">
        <w:rPr>
          <w:rFonts w:ascii="Times New Roman" w:hAnsi="Times New Roman"/>
          <w:spacing w:val="-6"/>
          <w:sz w:val="24"/>
          <w:szCs w:val="24"/>
        </w:rPr>
        <w:t xml:space="preserve"> к настоящему Административному регламенту);</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pacing w:val="-6"/>
          <w:sz w:val="24"/>
          <w:szCs w:val="24"/>
        </w:rPr>
      </w:pPr>
      <w:r w:rsidRPr="00D454B1">
        <w:rPr>
          <w:rFonts w:ascii="Times New Roman" w:hAnsi="Times New Roman"/>
          <w:spacing w:val="-6"/>
          <w:sz w:val="24"/>
          <w:szCs w:val="24"/>
        </w:rPr>
        <w:t>2.6.2. правоустанавливающие документы на земельный участок;</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pacing w:val="-6"/>
          <w:sz w:val="24"/>
          <w:szCs w:val="24"/>
        </w:rPr>
      </w:pPr>
      <w:r w:rsidRPr="00D454B1">
        <w:rPr>
          <w:rFonts w:ascii="Times New Roman" w:hAnsi="Times New Roman"/>
          <w:spacing w:val="-6"/>
          <w:sz w:val="24"/>
          <w:szCs w:val="24"/>
        </w:rPr>
        <w:t>2.6.3. градостроительный план участка;</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2.6.4. информация о сроке выполнения работ;</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2.6.5. банковские реквизиты заявителя;</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2.6.6. 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Документы, установленные п.п. 2.6.2, 2.6.3. настоящего регламента, могут быть истребованы в порядке межведомственного информационного взаимодействия в соответствующих государственных и муниципальных органах.</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bookmarkStart w:id="9" w:name="sub_1015"/>
      <w:r w:rsidRPr="00D454B1">
        <w:rPr>
          <w:rFonts w:ascii="Times New Roman" w:hAnsi="Times New Roman"/>
          <w:sz w:val="24"/>
          <w:szCs w:val="24"/>
        </w:rPr>
        <w:t>2.7. От заявителей запрещается требовать:</w:t>
      </w:r>
    </w:p>
    <w:bookmarkEnd w:id="9"/>
    <w:p w:rsidR="00D454B1" w:rsidRDefault="008F0D4F" w:rsidP="00D454B1">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2.7.1. </w:t>
      </w:r>
      <w:r w:rsidR="005B665E">
        <w:rPr>
          <w:rFonts w:ascii="Times New Roman" w:hAnsi="Times New Roman"/>
          <w:sz w:val="24"/>
          <w:szCs w:val="24"/>
        </w:rPr>
        <w:t>П</w:t>
      </w:r>
      <w:r w:rsidR="00D454B1" w:rsidRPr="00D454B1">
        <w:rPr>
          <w:rFonts w:ascii="Times New Roman" w:hAnsi="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665E" w:rsidRDefault="005B665E" w:rsidP="005B665E">
      <w:pPr>
        <w:pStyle w:val="ConsPlusNormal"/>
        <w:jc w:val="both"/>
      </w:pPr>
      <w:r>
        <w:t xml:space="preserve">            2.7.2. Представления документов и информации, отсутствие и (или) недостоверность </w:t>
      </w:r>
      <w:r>
        <w:lastRenderedPageBreak/>
        <w:t>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B665E" w:rsidRDefault="005B665E" w:rsidP="005B665E">
      <w:pPr>
        <w:pStyle w:val="ConsPlusNormal"/>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B665E" w:rsidRDefault="005B665E" w:rsidP="005B665E">
      <w:pPr>
        <w:pStyle w:val="ConsPlusNormal"/>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B665E" w:rsidRDefault="005B665E" w:rsidP="005B665E">
      <w:pPr>
        <w:pStyle w:val="ConsPlusNormal"/>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B665E" w:rsidRPr="00D454B1" w:rsidRDefault="005B665E" w:rsidP="005B665E">
      <w:pPr>
        <w:pStyle w:val="ConsPlusNormal"/>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Pr>
          <w:iCs/>
          <w:color w:val="000000" w:themeColor="text1"/>
        </w:rPr>
        <w:t>Федерального</w:t>
      </w:r>
      <w:r w:rsidRPr="005B665E">
        <w:rPr>
          <w:iCs/>
          <w:color w:val="000000" w:themeColor="text1"/>
        </w:rPr>
        <w:t xml:space="preserve"> закон</w:t>
      </w:r>
      <w:r>
        <w:rPr>
          <w:iCs/>
          <w:color w:val="000000" w:themeColor="text1"/>
        </w:rPr>
        <w:t>а</w:t>
      </w:r>
      <w:r w:rsidRPr="005B665E">
        <w:rPr>
          <w:iCs/>
          <w:color w:val="000000" w:themeColor="text1"/>
        </w:rPr>
        <w:t xml:space="preserve"> от 27.07.2010 N 210-ФЗ (ред. от 19.07.2018) "Об организации предоставления государственных и муниципальных услуг"</w:t>
      </w:r>
      <w:r w:rsidRPr="005B665E">
        <w:rPr>
          <w:color w:val="000000" w:themeColor="text1"/>
        </w:rPr>
        <w:t>,</w:t>
      </w:r>
      <w: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Pr>
          <w:iCs/>
          <w:color w:val="000000" w:themeColor="text1"/>
        </w:rPr>
        <w:t>Федерального</w:t>
      </w:r>
      <w:r w:rsidRPr="005B665E">
        <w:rPr>
          <w:iCs/>
          <w:color w:val="000000" w:themeColor="text1"/>
        </w:rPr>
        <w:t xml:space="preserve"> закон</w:t>
      </w:r>
      <w:r>
        <w:rPr>
          <w:iCs/>
          <w:color w:val="000000" w:themeColor="text1"/>
        </w:rPr>
        <w:t>а</w:t>
      </w:r>
      <w:r w:rsidRPr="005B665E">
        <w:rPr>
          <w:iCs/>
          <w:color w:val="000000" w:themeColor="text1"/>
        </w:rPr>
        <w:t xml:space="preserve"> от 27.07.2010 N 210-ФЗ (ред. от 19.07.2018) "Об организации предоставления государственных и муниципальных услуг"</w:t>
      </w:r>
      <w:r>
        <w:rPr>
          <w:iCs/>
          <w:color w:val="000000" w:themeColor="text1"/>
        </w:rPr>
        <w:t xml:space="preserve">, </w:t>
      </w:r>
      <w:r>
        <w:t>уведомляется заявитель, а также приносятся извинения за доставленные неудобства.</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bookmarkStart w:id="10" w:name="sub_1016"/>
      <w:r w:rsidRPr="00D454B1">
        <w:rPr>
          <w:rFonts w:ascii="Times New Roman" w:hAnsi="Times New Roman"/>
          <w:sz w:val="24"/>
          <w:szCs w:val="24"/>
        </w:rPr>
        <w:t>2.8. Исчерпывающий перечень оснований для отказа в приёме документов, необходимых для предоставления муниципальной услуги:</w:t>
      </w:r>
    </w:p>
    <w:bookmarkEnd w:id="10"/>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отсутствие у заявителя соответствующих полномочий на получение муниципальной услуги;</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 xml:space="preserve">обращение заявителя о предоставлении муниципальной услуги, предоставление которой не осуществляется органом, указанным в </w:t>
      </w:r>
      <w:hyperlink r:id="rId11" w:anchor="sub_1008" w:history="1">
        <w:r w:rsidRPr="00D454B1">
          <w:rPr>
            <w:rFonts w:ascii="Times New Roman" w:hAnsi="Times New Roman"/>
            <w:sz w:val="24"/>
            <w:szCs w:val="24"/>
            <w:u w:val="single"/>
          </w:rPr>
          <w:t>пункте </w:t>
        </w:r>
      </w:hyperlink>
      <w:r w:rsidRPr="00D454B1">
        <w:rPr>
          <w:rFonts w:ascii="Times New Roman" w:hAnsi="Times New Roman"/>
          <w:sz w:val="24"/>
          <w:szCs w:val="24"/>
          <w:u w:val="single"/>
        </w:rPr>
        <w:t xml:space="preserve">2.4 </w:t>
      </w:r>
      <w:r w:rsidRPr="00D454B1">
        <w:rPr>
          <w:rFonts w:ascii="Times New Roman" w:hAnsi="Times New Roman"/>
          <w:sz w:val="24"/>
          <w:szCs w:val="24"/>
        </w:rPr>
        <w:t>настоящего Административного регламента;</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заявление выполнено не по форме, установленной настоящим Административным регламентом;</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Не может быть отказано заявителю в приёме дополнительных документов при наличии пожелания их сдачи.</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Заявитель информируется о наличии оснований для отказа в приёме документов, при этом заявителю должно быть предложено, обратиться с обра</w:t>
      </w:r>
      <w:r w:rsidR="00316E4C">
        <w:rPr>
          <w:rFonts w:ascii="Times New Roman" w:hAnsi="Times New Roman"/>
          <w:sz w:val="24"/>
          <w:szCs w:val="24"/>
        </w:rPr>
        <w:t xml:space="preserve">щением на имя главы администрации </w:t>
      </w:r>
      <w:r w:rsidRPr="00D454B1">
        <w:rPr>
          <w:rFonts w:ascii="Times New Roman" w:hAnsi="Times New Roman"/>
          <w:sz w:val="24"/>
          <w:szCs w:val="24"/>
        </w:rPr>
        <w:t xml:space="preserve">сельского поселения, в </w:t>
      </w:r>
      <w:hyperlink r:id="rId12" w:history="1">
        <w:r w:rsidRPr="00D454B1">
          <w:rPr>
            <w:rFonts w:ascii="Times New Roman" w:hAnsi="Times New Roman"/>
            <w:sz w:val="24"/>
            <w:szCs w:val="24"/>
            <w:u w:val="single"/>
          </w:rPr>
          <w:t>порядке</w:t>
        </w:r>
      </w:hyperlink>
      <w:r w:rsidRPr="00D454B1">
        <w:rPr>
          <w:rFonts w:ascii="Times New Roman" w:hAnsi="Times New Roman"/>
          <w:sz w:val="24"/>
          <w:szCs w:val="24"/>
        </w:rPr>
        <w:t xml:space="preserve">, установленном </w:t>
      </w:r>
      <w:hyperlink r:id="rId13" w:history="1">
        <w:r w:rsidRPr="00D454B1">
          <w:rPr>
            <w:rFonts w:ascii="Times New Roman" w:hAnsi="Times New Roman"/>
            <w:sz w:val="24"/>
            <w:szCs w:val="24"/>
            <w:u w:val="single"/>
          </w:rPr>
          <w:t>Федеральным законом</w:t>
        </w:r>
      </w:hyperlink>
      <w:r w:rsidRPr="00D454B1">
        <w:rPr>
          <w:rFonts w:ascii="Times New Roman" w:hAnsi="Times New Roman"/>
          <w:sz w:val="24"/>
          <w:szCs w:val="24"/>
        </w:rPr>
        <w:t xml:space="preserve"> от 02.05.2006 N 59-ФЗ "О порядке рассмотрения обращений граждан Российской Федерации", </w:t>
      </w:r>
      <w:r w:rsidRPr="00D454B1">
        <w:rPr>
          <w:rFonts w:ascii="Times New Roman" w:hAnsi="Times New Roman"/>
          <w:sz w:val="24"/>
          <w:szCs w:val="24"/>
        </w:rPr>
        <w:lastRenderedPageBreak/>
        <w:t>которое может быт</w:t>
      </w:r>
      <w:r w:rsidR="00316E4C">
        <w:rPr>
          <w:rFonts w:ascii="Times New Roman" w:hAnsi="Times New Roman"/>
          <w:sz w:val="24"/>
          <w:szCs w:val="24"/>
        </w:rPr>
        <w:t xml:space="preserve">ь принято в администрации </w:t>
      </w:r>
      <w:r w:rsidRPr="00D454B1">
        <w:rPr>
          <w:rFonts w:ascii="Times New Roman" w:hAnsi="Times New Roman"/>
          <w:sz w:val="24"/>
          <w:szCs w:val="24"/>
        </w:rPr>
        <w:t xml:space="preserve"> сельского поселения.</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bookmarkStart w:id="11" w:name="sub_1018"/>
      <w:r w:rsidRPr="00D454B1">
        <w:rPr>
          <w:rFonts w:ascii="Times New Roman" w:hAnsi="Times New Roman"/>
          <w:sz w:val="24"/>
          <w:szCs w:val="24"/>
        </w:rPr>
        <w:t>2.9. Исчерпывающий перечень оснований для отказа в предоставлении муниципальной услуги:</w:t>
      </w:r>
    </w:p>
    <w:bookmarkEnd w:id="11"/>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выявление в представленных документах недостоверной или искажённой информации;</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обращение (в письменном виде) заявителя с просьбой о прекращении предоставления муниципальной услуги;</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отсутствие права у заявителя на получение муниципальной услуги;</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особый статус зелёных насаждений, предполагаемых для вырубки (уничтожения):</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bookmarkStart w:id="12" w:name="sub_10171"/>
      <w:r w:rsidRPr="00D454B1">
        <w:rPr>
          <w:rFonts w:ascii="Times New Roman" w:hAnsi="Times New Roman"/>
          <w:sz w:val="24"/>
          <w:szCs w:val="24"/>
        </w:rPr>
        <w:t xml:space="preserve">а) объекты растительного мира, занесённые в </w:t>
      </w:r>
      <w:hyperlink r:id="rId14" w:history="1">
        <w:r w:rsidRPr="00D454B1">
          <w:rPr>
            <w:rFonts w:ascii="Times New Roman" w:hAnsi="Times New Roman"/>
            <w:bCs/>
            <w:sz w:val="24"/>
            <w:szCs w:val="24"/>
          </w:rPr>
          <w:t>Красную книгу</w:t>
        </w:r>
      </w:hyperlink>
      <w:r w:rsidRPr="00D454B1">
        <w:rPr>
          <w:rFonts w:ascii="Times New Roman" w:hAnsi="Times New Roman"/>
          <w:b/>
          <w:sz w:val="24"/>
          <w:szCs w:val="24"/>
        </w:rPr>
        <w:t xml:space="preserve"> </w:t>
      </w:r>
      <w:r w:rsidRPr="00D454B1">
        <w:rPr>
          <w:rFonts w:ascii="Times New Roman" w:hAnsi="Times New Roman"/>
          <w:sz w:val="24"/>
          <w:szCs w:val="24"/>
        </w:rPr>
        <w:t>Российской Федерации, произрастающие в естественных условиях;</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bookmarkStart w:id="13" w:name="sub_10172"/>
      <w:bookmarkEnd w:id="12"/>
      <w:r w:rsidRPr="00D454B1">
        <w:rPr>
          <w:rFonts w:ascii="Times New Roman" w:hAnsi="Times New Roman"/>
          <w:sz w:val="24"/>
          <w:szCs w:val="24"/>
        </w:rPr>
        <w:t>б) памятники историко-культурного наследия;</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bookmarkStart w:id="14" w:name="sub_10173"/>
      <w:bookmarkEnd w:id="13"/>
      <w:r w:rsidRPr="00D454B1">
        <w:rPr>
          <w:rFonts w:ascii="Times New Roman" w:hAnsi="Times New Roman"/>
          <w:sz w:val="24"/>
          <w:szCs w:val="24"/>
        </w:rPr>
        <w:t>в) деревья, кустарники, лианы, имеющие историческую и эстетическую ценность как неотъемлемые элементы ландшафта.</w:t>
      </w:r>
    </w:p>
    <w:bookmarkEnd w:id="14"/>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2.10. Основания для приостановления предоставления муниципальной услуги законодательством Российской Федерации не предусмотрены.</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bookmarkStart w:id="15" w:name="sub_1019"/>
      <w:r w:rsidRPr="00D454B1">
        <w:rPr>
          <w:rFonts w:ascii="Times New Roman" w:hAnsi="Times New Roman"/>
          <w:sz w:val="24"/>
          <w:szCs w:val="24"/>
        </w:rPr>
        <w:t>2.11. Услуги, которые являются необходимыми и обязательными для предостав</w:t>
      </w:r>
      <w:r w:rsidR="00316E4C">
        <w:rPr>
          <w:rFonts w:ascii="Times New Roman" w:hAnsi="Times New Roman"/>
          <w:sz w:val="24"/>
          <w:szCs w:val="24"/>
        </w:rPr>
        <w:t xml:space="preserve">ления </w:t>
      </w:r>
      <w:r w:rsidR="000D7863">
        <w:rPr>
          <w:rFonts w:ascii="Times New Roman" w:hAnsi="Times New Roman"/>
          <w:sz w:val="24"/>
          <w:szCs w:val="24"/>
        </w:rPr>
        <w:t>администрацией город</w:t>
      </w:r>
      <w:r w:rsidR="000D7863" w:rsidRPr="00D454B1">
        <w:rPr>
          <w:rFonts w:ascii="Times New Roman" w:hAnsi="Times New Roman"/>
          <w:sz w:val="24"/>
          <w:szCs w:val="24"/>
        </w:rPr>
        <w:t>ского</w:t>
      </w:r>
      <w:r w:rsidRPr="00D454B1">
        <w:rPr>
          <w:rFonts w:ascii="Times New Roman" w:hAnsi="Times New Roman"/>
          <w:sz w:val="24"/>
          <w:szCs w:val="24"/>
        </w:rPr>
        <w:t xml:space="preserve"> поселения данной муниципальной услуги, в том числе оказываемые организациями, участвующими в предоставлении муниципальных услуг, при предоставлении муниципальной услуги в соответствии с настоящим Административным регламентом не предусмотрены.</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bookmarkStart w:id="16" w:name="sub_1020"/>
      <w:bookmarkEnd w:id="15"/>
      <w:r w:rsidRPr="00D454B1">
        <w:rPr>
          <w:rFonts w:ascii="Times New Roman" w:hAnsi="Times New Roman"/>
          <w:sz w:val="24"/>
          <w:szCs w:val="24"/>
        </w:rPr>
        <w:t>2.12. Предоставление муниципальной услуги осуществляется бесплатно.</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bookmarkStart w:id="17" w:name="sub_1021"/>
      <w:bookmarkEnd w:id="16"/>
      <w:r w:rsidRPr="00D454B1">
        <w:rPr>
          <w:rFonts w:ascii="Times New Roman" w:hAnsi="Times New Roman"/>
          <w:sz w:val="24"/>
          <w:szCs w:val="24"/>
        </w:rPr>
        <w:t>2.13. Регистрация запроса заявителя о предоставлении муниципальной услуги производится в день поступления.</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bookmarkStart w:id="18" w:name="sub_1022"/>
      <w:bookmarkEnd w:id="17"/>
      <w:r w:rsidRPr="00D454B1">
        <w:rPr>
          <w:rFonts w:ascii="Times New Roman" w:hAnsi="Times New Roman"/>
          <w:sz w:val="24"/>
          <w:szCs w:val="24"/>
        </w:rPr>
        <w:t>2.14. Срок регистрации заявления о предоставлении муниципаль</w:t>
      </w:r>
      <w:r w:rsidR="00316E4C">
        <w:rPr>
          <w:rFonts w:ascii="Times New Roman" w:hAnsi="Times New Roman"/>
          <w:sz w:val="24"/>
          <w:szCs w:val="24"/>
        </w:rPr>
        <w:t>ной услуги не может превышать 15</w:t>
      </w:r>
      <w:r w:rsidRPr="00D454B1">
        <w:rPr>
          <w:rFonts w:ascii="Times New Roman" w:hAnsi="Times New Roman"/>
          <w:sz w:val="24"/>
          <w:szCs w:val="24"/>
        </w:rPr>
        <w:t xml:space="preserve"> минут.</w:t>
      </w:r>
    </w:p>
    <w:p w:rsidR="00D454B1" w:rsidRPr="00D454B1" w:rsidRDefault="00D454B1" w:rsidP="00D454B1">
      <w:pPr>
        <w:keepNext/>
        <w:spacing w:after="60" w:line="240" w:lineRule="auto"/>
        <w:ind w:firstLine="540"/>
        <w:jc w:val="both"/>
        <w:outlineLvl w:val="3"/>
        <w:rPr>
          <w:rFonts w:ascii="Times New Roman" w:hAnsi="Times New Roman"/>
          <w:bCs/>
          <w:sz w:val="24"/>
          <w:szCs w:val="24"/>
        </w:rPr>
      </w:pPr>
      <w:bookmarkStart w:id="19" w:name="sub_1023"/>
      <w:bookmarkEnd w:id="18"/>
      <w:r w:rsidRPr="00D454B1">
        <w:rPr>
          <w:rFonts w:ascii="Times New Roman" w:hAnsi="Times New Roman"/>
          <w:b/>
          <w:bCs/>
          <w:sz w:val="24"/>
          <w:szCs w:val="24"/>
        </w:rPr>
        <w:t xml:space="preserve">   </w:t>
      </w:r>
      <w:r w:rsidRPr="00D454B1">
        <w:rPr>
          <w:rFonts w:ascii="Times New Roman" w:hAnsi="Times New Roman"/>
          <w:bCs/>
          <w:sz w:val="24"/>
          <w:szCs w:val="24"/>
        </w:rPr>
        <w:t>2.15.</w:t>
      </w:r>
      <w:r w:rsidRPr="00D454B1">
        <w:rPr>
          <w:rFonts w:ascii="Times New Roman" w:hAnsi="Times New Roman"/>
          <w:b/>
          <w:bCs/>
          <w:sz w:val="24"/>
          <w:szCs w:val="24"/>
        </w:rPr>
        <w:t xml:space="preserve"> </w:t>
      </w:r>
      <w:bookmarkStart w:id="20" w:name="sub_1300"/>
      <w:bookmarkEnd w:id="19"/>
      <w:r w:rsidRPr="00D454B1">
        <w:rPr>
          <w:rFonts w:ascii="Times New Roman" w:hAnsi="Times New Roman"/>
          <w:bCs/>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w:t>
      </w:r>
      <w:r w:rsidR="00316E4C">
        <w:rPr>
          <w:rFonts w:ascii="Times New Roman" w:hAnsi="Times New Roman"/>
          <w:bCs/>
          <w:sz w:val="24"/>
          <w:szCs w:val="24"/>
        </w:rPr>
        <w:t xml:space="preserve">ной, текстовой  мультимедийной </w:t>
      </w:r>
      <w:r w:rsidRPr="00D454B1">
        <w:rPr>
          <w:rFonts w:ascii="Times New Roman" w:hAnsi="Times New Roman"/>
          <w:bCs/>
          <w:sz w:val="24"/>
          <w:szCs w:val="24"/>
        </w:rPr>
        <w:t>информации о порядке предоставления муниципальной услуги</w:t>
      </w:r>
    </w:p>
    <w:p w:rsidR="00D454B1" w:rsidRPr="00D454B1" w:rsidRDefault="00316E4C" w:rsidP="00D454B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2.15.1.  В</w:t>
      </w:r>
      <w:r w:rsidR="00D454B1" w:rsidRPr="00D454B1">
        <w:rPr>
          <w:rFonts w:ascii="Times New Roman" w:hAnsi="Times New Roman"/>
          <w:sz w:val="24"/>
          <w:szCs w:val="24"/>
        </w:rPr>
        <w:t>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rsidR="00D454B1" w:rsidRPr="00D454B1" w:rsidRDefault="00D454B1" w:rsidP="00D454B1">
      <w:pPr>
        <w:widowControl w:val="0"/>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2.15.2. Помещения, предназначенные для предоставления муниципальной услуги, соответствуют санитарным правилам и нормам.</w:t>
      </w:r>
    </w:p>
    <w:p w:rsidR="00D454B1" w:rsidRPr="00D454B1" w:rsidRDefault="00D454B1" w:rsidP="00D454B1">
      <w:pPr>
        <w:widowControl w:val="0"/>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 xml:space="preserve">В помещениях на видном месте помещаются схемы размещения средств пожаротушения и путей эвакуации в экстренных случаях. </w:t>
      </w:r>
    </w:p>
    <w:p w:rsidR="00D454B1" w:rsidRPr="00D454B1" w:rsidRDefault="00D454B1" w:rsidP="00D454B1">
      <w:pPr>
        <w:widowControl w:val="0"/>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Помещения для приема граждан оборудуются противопожарной системой и средствами пожаротушения, системой оповещения о возникновении чрезвы</w:t>
      </w:r>
      <w:r w:rsidR="00316E4C">
        <w:rPr>
          <w:rFonts w:ascii="Times New Roman" w:hAnsi="Times New Roman"/>
          <w:sz w:val="24"/>
          <w:szCs w:val="24"/>
        </w:rPr>
        <w:t>чайной ситуации</w:t>
      </w:r>
      <w:r w:rsidRPr="00D454B1">
        <w:rPr>
          <w:rFonts w:ascii="Times New Roman" w:hAnsi="Times New Roman"/>
          <w:sz w:val="24"/>
          <w:szCs w:val="24"/>
        </w:rPr>
        <w:t>.</w:t>
      </w:r>
    </w:p>
    <w:p w:rsidR="00D454B1" w:rsidRPr="00D454B1" w:rsidRDefault="00D454B1" w:rsidP="00D454B1">
      <w:pPr>
        <w:widowControl w:val="0"/>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2.15.3. Места информирования, предназначенные для ознакомления заявителя с информационными материалами, оборудуются информационным стендом.</w:t>
      </w:r>
    </w:p>
    <w:p w:rsidR="00D454B1" w:rsidRPr="00D454B1" w:rsidRDefault="00D454B1" w:rsidP="00D454B1">
      <w:pPr>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rsidR="00D454B1" w:rsidRPr="00D454B1" w:rsidRDefault="00D454B1" w:rsidP="00D454B1">
      <w:pPr>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 xml:space="preserve">2.15.4. 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 </w:t>
      </w:r>
    </w:p>
    <w:p w:rsidR="00D454B1" w:rsidRPr="00D454B1" w:rsidRDefault="00D454B1" w:rsidP="00D454B1">
      <w:pPr>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Прием заявителей осуществляется в специально выделенных для этих целей помещениях - местах предоставления муниципальной услуги.</w:t>
      </w:r>
    </w:p>
    <w:p w:rsidR="00D454B1" w:rsidRPr="00D454B1" w:rsidRDefault="00D454B1" w:rsidP="00D454B1">
      <w:pPr>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Таблички на дверях или стенах устанавливаются таким образом, чтобы при открытой двери таблички были видны и читаемы.</w:t>
      </w:r>
    </w:p>
    <w:p w:rsidR="00D454B1" w:rsidRPr="00D454B1" w:rsidRDefault="00D454B1" w:rsidP="00D454B1">
      <w:pPr>
        <w:widowControl w:val="0"/>
        <w:autoSpaceDE w:val="0"/>
        <w:autoSpaceDN w:val="0"/>
        <w:adjustRightInd w:val="0"/>
        <w:spacing w:after="0" w:line="240" w:lineRule="auto"/>
        <w:ind w:firstLine="709"/>
        <w:jc w:val="both"/>
        <w:rPr>
          <w:rFonts w:ascii="Times New Roman" w:hAnsi="Times New Roman"/>
          <w:sz w:val="24"/>
          <w:szCs w:val="24"/>
        </w:rPr>
      </w:pPr>
      <w:r w:rsidRPr="00D454B1">
        <w:rPr>
          <w:rFonts w:ascii="Times New Roman" w:hAnsi="Times New Roman"/>
          <w:sz w:val="24"/>
          <w:szCs w:val="24"/>
        </w:rPr>
        <w:t>2.15.5. В здании, в котором предоставляется муниципальная услуга, создаются условия для прохода инвалидов и маломобильных групп населения.</w:t>
      </w:r>
    </w:p>
    <w:p w:rsidR="00316E4C" w:rsidRDefault="00D454B1" w:rsidP="00D454B1">
      <w:pPr>
        <w:widowControl w:val="0"/>
        <w:autoSpaceDE w:val="0"/>
        <w:autoSpaceDN w:val="0"/>
        <w:adjustRightInd w:val="0"/>
        <w:spacing w:after="0" w:line="240" w:lineRule="auto"/>
        <w:ind w:firstLine="709"/>
        <w:jc w:val="both"/>
        <w:rPr>
          <w:rFonts w:ascii="Times New Roman" w:hAnsi="Times New Roman"/>
          <w:sz w:val="24"/>
          <w:szCs w:val="24"/>
        </w:rPr>
      </w:pPr>
      <w:r w:rsidRPr="00D454B1">
        <w:rPr>
          <w:rFonts w:ascii="Times New Roman" w:hAnsi="Times New Roman"/>
          <w:sz w:val="24"/>
          <w:szCs w:val="24"/>
        </w:rPr>
        <w:lastRenderedPageBreak/>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r w:rsidR="00316E4C">
        <w:rPr>
          <w:rFonts w:ascii="Times New Roman" w:hAnsi="Times New Roman"/>
          <w:sz w:val="24"/>
          <w:szCs w:val="24"/>
        </w:rPr>
        <w:t>.</w:t>
      </w:r>
    </w:p>
    <w:p w:rsidR="00D454B1" w:rsidRPr="00D454B1" w:rsidRDefault="00D454B1" w:rsidP="00D454B1">
      <w:pPr>
        <w:widowControl w:val="0"/>
        <w:autoSpaceDE w:val="0"/>
        <w:autoSpaceDN w:val="0"/>
        <w:adjustRightInd w:val="0"/>
        <w:spacing w:after="0" w:line="240" w:lineRule="auto"/>
        <w:ind w:firstLine="709"/>
        <w:jc w:val="both"/>
        <w:rPr>
          <w:rFonts w:ascii="Times New Roman" w:hAnsi="Times New Roman"/>
          <w:sz w:val="24"/>
          <w:szCs w:val="24"/>
        </w:rPr>
      </w:pPr>
      <w:r w:rsidRPr="00D454B1">
        <w:rPr>
          <w:rFonts w:ascii="Times New Roman" w:hAnsi="Times New Roman"/>
          <w:sz w:val="24"/>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D454B1" w:rsidRPr="00D454B1" w:rsidRDefault="00D454B1" w:rsidP="00D454B1">
      <w:pPr>
        <w:widowControl w:val="0"/>
        <w:autoSpaceDE w:val="0"/>
        <w:autoSpaceDN w:val="0"/>
        <w:adjustRightInd w:val="0"/>
        <w:spacing w:after="0" w:line="240" w:lineRule="auto"/>
        <w:ind w:firstLine="709"/>
        <w:jc w:val="both"/>
        <w:rPr>
          <w:rFonts w:ascii="Times New Roman" w:hAnsi="Times New Roman"/>
          <w:sz w:val="24"/>
          <w:szCs w:val="24"/>
        </w:rPr>
      </w:pPr>
      <w:r w:rsidRPr="00D454B1">
        <w:rPr>
          <w:rFonts w:ascii="Times New Roman" w:hAnsi="Times New Roman"/>
          <w:sz w:val="24"/>
          <w:szCs w:val="2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D454B1" w:rsidRPr="00D454B1" w:rsidRDefault="00D454B1" w:rsidP="00D454B1">
      <w:pPr>
        <w:spacing w:after="0" w:line="240" w:lineRule="auto"/>
        <w:ind w:firstLine="540"/>
        <w:jc w:val="both"/>
        <w:rPr>
          <w:rFonts w:ascii="Times New Roman" w:hAnsi="Times New Roman"/>
          <w:sz w:val="24"/>
          <w:szCs w:val="24"/>
        </w:rPr>
      </w:pPr>
      <w:r w:rsidRPr="00D454B1">
        <w:rPr>
          <w:rFonts w:ascii="Times New Roman" w:hAnsi="Times New Roman"/>
          <w:sz w:val="24"/>
          <w:szCs w:val="24"/>
        </w:rPr>
        <w:t>2.16.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54B1" w:rsidRPr="00D454B1" w:rsidRDefault="00D454B1" w:rsidP="00D454B1">
      <w:pPr>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2.16.1. Показателями доступности муниципальной услуги являются:</w:t>
      </w:r>
    </w:p>
    <w:p w:rsidR="00D454B1" w:rsidRPr="00D454B1" w:rsidRDefault="00D454B1" w:rsidP="00D454B1">
      <w:pPr>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информирование заявителей о предоставлении муниципальной услуги;</w:t>
      </w:r>
    </w:p>
    <w:p w:rsidR="00D454B1" w:rsidRPr="00D454B1" w:rsidRDefault="00D454B1" w:rsidP="00D454B1">
      <w:pPr>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D454B1" w:rsidRPr="00D454B1" w:rsidRDefault="00D454B1" w:rsidP="00D454B1">
      <w:pPr>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оборудование помещений Уполномоченного органа местами хранения верхней одежды заявителей, местами общего пользования;</w:t>
      </w:r>
    </w:p>
    <w:p w:rsidR="00D454B1" w:rsidRPr="00D454B1" w:rsidRDefault="00D454B1" w:rsidP="00D454B1">
      <w:pPr>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соблюдение графика работы Уполномоченного органа;</w:t>
      </w:r>
    </w:p>
    <w:p w:rsidR="00D454B1" w:rsidRPr="00D454B1" w:rsidRDefault="00D454B1" w:rsidP="00D454B1">
      <w:pPr>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D454B1" w:rsidRPr="00D454B1" w:rsidRDefault="00D454B1" w:rsidP="00D454B1">
      <w:pPr>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время, затраченное на получение конечного результата муниципальной услуги.</w:t>
      </w:r>
    </w:p>
    <w:p w:rsidR="00D454B1" w:rsidRPr="00D454B1" w:rsidRDefault="00D454B1" w:rsidP="00D454B1">
      <w:pPr>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2.16.2. Показателями качества муниципальной услуги являются:</w:t>
      </w:r>
    </w:p>
    <w:p w:rsidR="00D454B1" w:rsidRPr="00D454B1" w:rsidRDefault="00D454B1" w:rsidP="00D454B1">
      <w:pPr>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D454B1" w:rsidRPr="00D454B1" w:rsidRDefault="00D454B1" w:rsidP="00D454B1">
      <w:pPr>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D454B1" w:rsidRPr="00D454B1" w:rsidRDefault="00D454B1" w:rsidP="00D454B1">
      <w:pPr>
        <w:spacing w:after="0" w:line="240" w:lineRule="auto"/>
        <w:ind w:firstLine="720"/>
        <w:jc w:val="both"/>
        <w:rPr>
          <w:rFonts w:ascii="Times New Roman" w:eastAsia="Calibri" w:hAnsi="Times New Roman"/>
          <w:sz w:val="24"/>
          <w:szCs w:val="24"/>
        </w:rPr>
      </w:pPr>
      <w:r w:rsidRPr="00D454B1">
        <w:rPr>
          <w:rFonts w:ascii="Times New Roman" w:eastAsia="Calibri" w:hAnsi="Times New Roman"/>
          <w:sz w:val="24"/>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454B1" w:rsidRPr="00D454B1" w:rsidRDefault="00D454B1" w:rsidP="00D454B1">
      <w:pPr>
        <w:spacing w:after="0" w:line="240" w:lineRule="auto"/>
        <w:ind w:firstLine="708"/>
        <w:jc w:val="both"/>
        <w:rPr>
          <w:rFonts w:ascii="Times New Roman" w:hAnsi="Times New Roman"/>
          <w:sz w:val="24"/>
          <w:szCs w:val="24"/>
        </w:rPr>
      </w:pPr>
      <w:r w:rsidRPr="00D454B1">
        <w:rPr>
          <w:rFonts w:ascii="Times New Roman" w:hAnsi="Times New Roman"/>
          <w:sz w:val="24"/>
          <w:szCs w:val="24"/>
        </w:rPr>
        <w:t>2.17.1.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w:t>
      </w:r>
      <w:r w:rsidR="00316E4C">
        <w:rPr>
          <w:rFonts w:ascii="Times New Roman" w:hAnsi="Times New Roman"/>
          <w:sz w:val="24"/>
          <w:szCs w:val="24"/>
        </w:rPr>
        <w:t>ение МФЦ по Калужской области</w:t>
      </w:r>
      <w:r w:rsidRPr="00D454B1">
        <w:rPr>
          <w:rFonts w:ascii="Times New Roman" w:hAnsi="Times New Roman"/>
          <w:sz w:val="24"/>
          <w:szCs w:val="24"/>
        </w:rPr>
        <w:t>.</w:t>
      </w:r>
    </w:p>
    <w:p w:rsidR="00D454B1" w:rsidRPr="00D454B1" w:rsidRDefault="00D454B1" w:rsidP="00D454B1">
      <w:pPr>
        <w:spacing w:after="0" w:line="240" w:lineRule="auto"/>
        <w:jc w:val="both"/>
        <w:rPr>
          <w:rFonts w:ascii="Times New Roman" w:hAnsi="Times New Roman"/>
          <w:sz w:val="24"/>
          <w:szCs w:val="24"/>
        </w:rPr>
      </w:pPr>
      <w:r w:rsidRPr="00D454B1">
        <w:rPr>
          <w:rFonts w:ascii="Times New Roman" w:hAnsi="Times New Roman"/>
          <w:sz w:val="24"/>
          <w:szCs w:val="24"/>
        </w:rPr>
        <w:t xml:space="preserve">         Адреса и места нахождения отделений МФЦ, их режим работы и телефоны размещаются на официальном сайте Государственного областного автономного учреждения «Многофункциональный центр предоставления государственных и муниципальных услуг».</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b/>
          <w:bCs/>
          <w:sz w:val="24"/>
          <w:szCs w:val="24"/>
        </w:rPr>
      </w:pPr>
      <w:r w:rsidRPr="00D454B1">
        <w:rPr>
          <w:rFonts w:ascii="Times New Roman" w:hAnsi="Times New Roman"/>
          <w:b/>
          <w:bC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bookmarkEnd w:id="20"/>
    </w:p>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bookmarkStart w:id="21" w:name="sub_1025"/>
      <w:r w:rsidRPr="00D454B1">
        <w:rPr>
          <w:rFonts w:ascii="Times New Roman" w:hAnsi="Times New Roman"/>
          <w:sz w:val="24"/>
          <w:szCs w:val="24"/>
        </w:rPr>
        <w:t xml:space="preserve">         3.1. Муниципальная услуга предоставляется путём выполнения следующих административных процедур (действий).</w:t>
      </w:r>
    </w:p>
    <w:bookmarkEnd w:id="21"/>
    <w:p w:rsidR="00D454B1" w:rsidRPr="00D454B1" w:rsidRDefault="00D454B1" w:rsidP="00D454B1">
      <w:pPr>
        <w:widowControl w:val="0"/>
        <w:autoSpaceDE w:val="0"/>
        <w:autoSpaceDN w:val="0"/>
        <w:adjustRightInd w:val="0"/>
        <w:spacing w:after="0" w:line="240" w:lineRule="auto"/>
        <w:ind w:hanging="284"/>
        <w:jc w:val="both"/>
        <w:rPr>
          <w:rFonts w:ascii="Times New Roman" w:hAnsi="Times New Roman"/>
          <w:sz w:val="24"/>
          <w:szCs w:val="24"/>
        </w:rPr>
      </w:pPr>
      <w:r w:rsidRPr="00D454B1">
        <w:rPr>
          <w:rFonts w:ascii="Times New Roman" w:hAnsi="Times New Roman"/>
          <w:sz w:val="24"/>
          <w:szCs w:val="24"/>
        </w:rPr>
        <w:lastRenderedPageBreak/>
        <w:t xml:space="preserve">           В состав административных процедур входит:</w:t>
      </w:r>
    </w:p>
    <w:p w:rsidR="00D454B1" w:rsidRPr="00D454B1" w:rsidRDefault="00D454B1" w:rsidP="00D454B1">
      <w:pPr>
        <w:widowControl w:val="0"/>
        <w:numPr>
          <w:ilvl w:val="0"/>
          <w:numId w:val="1"/>
        </w:numPr>
        <w:autoSpaceDE w:val="0"/>
        <w:autoSpaceDN w:val="0"/>
        <w:adjustRightInd w:val="0"/>
        <w:spacing w:after="0" w:line="240" w:lineRule="auto"/>
        <w:ind w:firstLine="796"/>
        <w:jc w:val="both"/>
        <w:rPr>
          <w:rFonts w:ascii="Times New Roman" w:hAnsi="Times New Roman"/>
          <w:sz w:val="24"/>
          <w:szCs w:val="24"/>
        </w:rPr>
      </w:pPr>
      <w:r w:rsidRPr="00D454B1">
        <w:rPr>
          <w:rFonts w:ascii="Times New Roman" w:hAnsi="Times New Roman"/>
          <w:sz w:val="24"/>
          <w:szCs w:val="24"/>
        </w:rPr>
        <w:t>приём и регистрация заявления, выдача заявителю второго экземпляра заявления с отметкой о его регистрации (1 календарный день);</w:t>
      </w:r>
    </w:p>
    <w:p w:rsidR="00D454B1" w:rsidRPr="00D454B1" w:rsidRDefault="00D454B1" w:rsidP="00D454B1">
      <w:pPr>
        <w:widowControl w:val="0"/>
        <w:numPr>
          <w:ilvl w:val="0"/>
          <w:numId w:val="1"/>
        </w:numPr>
        <w:autoSpaceDE w:val="0"/>
        <w:autoSpaceDN w:val="0"/>
        <w:adjustRightInd w:val="0"/>
        <w:spacing w:after="0" w:line="240" w:lineRule="auto"/>
        <w:ind w:firstLine="796"/>
        <w:jc w:val="both"/>
        <w:rPr>
          <w:rFonts w:ascii="Times New Roman" w:hAnsi="Times New Roman"/>
          <w:sz w:val="24"/>
          <w:szCs w:val="24"/>
        </w:rPr>
      </w:pPr>
      <w:r w:rsidRPr="00D454B1">
        <w:rPr>
          <w:rFonts w:ascii="Times New Roman" w:hAnsi="Times New Roman"/>
          <w:sz w:val="24"/>
          <w:szCs w:val="24"/>
        </w:rPr>
        <w:t>наложе</w:t>
      </w:r>
      <w:r w:rsidR="00316E4C">
        <w:rPr>
          <w:rFonts w:ascii="Times New Roman" w:hAnsi="Times New Roman"/>
          <w:sz w:val="24"/>
          <w:szCs w:val="24"/>
        </w:rPr>
        <w:t>ние резолюции главой администрации</w:t>
      </w:r>
      <w:r w:rsidRPr="00D454B1">
        <w:rPr>
          <w:rFonts w:ascii="Times New Roman" w:hAnsi="Times New Roman"/>
          <w:sz w:val="24"/>
          <w:szCs w:val="24"/>
        </w:rPr>
        <w:t xml:space="preserve"> сельского поселения, передача заявления специ</w:t>
      </w:r>
      <w:r w:rsidR="000D7863">
        <w:rPr>
          <w:rFonts w:ascii="Times New Roman" w:hAnsi="Times New Roman"/>
          <w:sz w:val="24"/>
          <w:szCs w:val="24"/>
        </w:rPr>
        <w:t>алисту администрации город</w:t>
      </w:r>
      <w:r w:rsidRPr="00D454B1">
        <w:rPr>
          <w:rFonts w:ascii="Times New Roman" w:hAnsi="Times New Roman"/>
          <w:sz w:val="24"/>
          <w:szCs w:val="24"/>
        </w:rPr>
        <w:t>ского поселения (1 календарный день);</w:t>
      </w:r>
    </w:p>
    <w:p w:rsidR="00D454B1" w:rsidRPr="00D454B1" w:rsidRDefault="00D454B1" w:rsidP="00D454B1">
      <w:pPr>
        <w:widowControl w:val="0"/>
        <w:numPr>
          <w:ilvl w:val="0"/>
          <w:numId w:val="1"/>
        </w:numPr>
        <w:autoSpaceDE w:val="0"/>
        <w:autoSpaceDN w:val="0"/>
        <w:adjustRightInd w:val="0"/>
        <w:spacing w:after="0" w:line="240" w:lineRule="auto"/>
        <w:ind w:firstLine="796"/>
        <w:jc w:val="both"/>
        <w:rPr>
          <w:rFonts w:ascii="Times New Roman" w:hAnsi="Times New Roman"/>
          <w:sz w:val="24"/>
          <w:szCs w:val="24"/>
        </w:rPr>
      </w:pPr>
      <w:r w:rsidRPr="00D454B1">
        <w:rPr>
          <w:rFonts w:ascii="Times New Roman" w:hAnsi="Times New Roman"/>
          <w:sz w:val="24"/>
          <w:szCs w:val="24"/>
        </w:rPr>
        <w:t>рассмотрение заявления и прилагаемых к нему документов специа</w:t>
      </w:r>
      <w:r w:rsidR="00316E4C">
        <w:rPr>
          <w:rFonts w:ascii="Times New Roman" w:hAnsi="Times New Roman"/>
          <w:sz w:val="24"/>
          <w:szCs w:val="24"/>
        </w:rPr>
        <w:t xml:space="preserve">листом администрации </w:t>
      </w:r>
      <w:r w:rsidR="000D7863">
        <w:rPr>
          <w:rFonts w:ascii="Times New Roman" w:hAnsi="Times New Roman"/>
          <w:sz w:val="24"/>
          <w:szCs w:val="24"/>
        </w:rPr>
        <w:t>город</w:t>
      </w:r>
      <w:r w:rsidRPr="00D454B1">
        <w:rPr>
          <w:rFonts w:ascii="Times New Roman" w:hAnsi="Times New Roman"/>
          <w:sz w:val="24"/>
          <w:szCs w:val="24"/>
        </w:rPr>
        <w:t xml:space="preserve">ского </w:t>
      </w:r>
      <w:r w:rsidR="000D7863" w:rsidRPr="00D454B1">
        <w:rPr>
          <w:rFonts w:ascii="Times New Roman" w:hAnsi="Times New Roman"/>
          <w:sz w:val="24"/>
          <w:szCs w:val="24"/>
        </w:rPr>
        <w:t>поселения;</w:t>
      </w:r>
    </w:p>
    <w:p w:rsidR="00D454B1" w:rsidRPr="00D454B1" w:rsidRDefault="00D454B1" w:rsidP="00D454B1">
      <w:pPr>
        <w:widowControl w:val="0"/>
        <w:numPr>
          <w:ilvl w:val="0"/>
          <w:numId w:val="1"/>
        </w:numPr>
        <w:autoSpaceDE w:val="0"/>
        <w:autoSpaceDN w:val="0"/>
        <w:adjustRightInd w:val="0"/>
        <w:spacing w:after="0" w:line="240" w:lineRule="auto"/>
        <w:ind w:firstLine="796"/>
        <w:jc w:val="both"/>
        <w:rPr>
          <w:rFonts w:ascii="Times New Roman" w:hAnsi="Times New Roman"/>
          <w:sz w:val="24"/>
          <w:szCs w:val="24"/>
        </w:rPr>
      </w:pPr>
      <w:r w:rsidRPr="00D454B1">
        <w:rPr>
          <w:rFonts w:ascii="Times New Roman" w:hAnsi="Times New Roman"/>
          <w:sz w:val="24"/>
          <w:szCs w:val="24"/>
        </w:rPr>
        <w:t>выезд комиссии на объект, обследование состояния зеленых насаждений, составление пересчетной ведомости или акта обследования, выполнения расчетов компенсационных выплат (5 календарных дня);</w:t>
      </w:r>
    </w:p>
    <w:p w:rsidR="00D454B1" w:rsidRPr="00D454B1" w:rsidRDefault="00D454B1" w:rsidP="00D454B1">
      <w:pPr>
        <w:widowControl w:val="0"/>
        <w:numPr>
          <w:ilvl w:val="0"/>
          <w:numId w:val="1"/>
        </w:numPr>
        <w:autoSpaceDE w:val="0"/>
        <w:autoSpaceDN w:val="0"/>
        <w:adjustRightInd w:val="0"/>
        <w:spacing w:after="0" w:line="240" w:lineRule="auto"/>
        <w:ind w:firstLine="796"/>
        <w:jc w:val="both"/>
        <w:rPr>
          <w:rFonts w:ascii="Times New Roman" w:hAnsi="Times New Roman"/>
          <w:sz w:val="24"/>
          <w:szCs w:val="24"/>
        </w:rPr>
      </w:pPr>
      <w:r w:rsidRPr="00D454B1">
        <w:rPr>
          <w:rFonts w:ascii="Times New Roman" w:hAnsi="Times New Roman"/>
          <w:sz w:val="24"/>
          <w:szCs w:val="24"/>
        </w:rPr>
        <w:t>выдача порубочного билета и (или) разрешения на пересадку деревьев и кустарников в установленном порядке или письменный ответ об отказе в выдаче порубочного билета с указанием причины отказа (3 календарных дня)</w:t>
      </w:r>
      <w:r w:rsidR="00316E4C">
        <w:rPr>
          <w:rFonts w:ascii="Times New Roman" w:hAnsi="Times New Roman"/>
          <w:sz w:val="24"/>
          <w:szCs w:val="24"/>
        </w:rPr>
        <w:t>,</w:t>
      </w:r>
      <w:r w:rsidRPr="00D454B1">
        <w:rPr>
          <w:rFonts w:ascii="Times New Roman" w:hAnsi="Times New Roman"/>
          <w:sz w:val="24"/>
          <w:szCs w:val="24"/>
        </w:rPr>
        <w:t>(Приложение №3.4)</w:t>
      </w:r>
    </w:p>
    <w:p w:rsidR="00D454B1" w:rsidRPr="00D454B1" w:rsidRDefault="00D454B1" w:rsidP="00D454B1">
      <w:pPr>
        <w:widowControl w:val="0"/>
        <w:autoSpaceDE w:val="0"/>
        <w:autoSpaceDN w:val="0"/>
        <w:adjustRightInd w:val="0"/>
        <w:spacing w:after="0" w:line="240" w:lineRule="auto"/>
        <w:ind w:firstLine="708"/>
        <w:jc w:val="both"/>
        <w:rPr>
          <w:rFonts w:ascii="Times New Roman" w:hAnsi="Times New Roman"/>
          <w:sz w:val="24"/>
          <w:szCs w:val="24"/>
        </w:rPr>
      </w:pPr>
      <w:r w:rsidRPr="00D454B1">
        <w:rPr>
          <w:rFonts w:ascii="Times New Roman" w:hAnsi="Times New Roman"/>
          <w:sz w:val="24"/>
          <w:szCs w:val="24"/>
        </w:rPr>
        <w:t xml:space="preserve">Блок-схема предоставления муниципальной услуги приводится в </w:t>
      </w:r>
      <w:hyperlink r:id="rId15" w:anchor="sub_30000" w:history="1">
        <w:r w:rsidRPr="00D454B1">
          <w:rPr>
            <w:rFonts w:ascii="Times New Roman" w:hAnsi="Times New Roman"/>
            <w:sz w:val="24"/>
            <w:szCs w:val="24"/>
            <w:u w:val="single"/>
          </w:rPr>
          <w:t>приложении N2</w:t>
        </w:r>
      </w:hyperlink>
      <w:r w:rsidRPr="00D454B1">
        <w:rPr>
          <w:rFonts w:ascii="Times New Roman" w:hAnsi="Times New Roman"/>
          <w:sz w:val="24"/>
          <w:szCs w:val="24"/>
        </w:rPr>
        <w:t xml:space="preserve"> к настоящему Административному регламенту.</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 xml:space="preserve">3.2. Прием заявления и </w:t>
      </w:r>
      <w:r w:rsidR="000D7863" w:rsidRPr="00D454B1">
        <w:rPr>
          <w:rFonts w:ascii="Times New Roman" w:hAnsi="Times New Roman"/>
          <w:sz w:val="24"/>
          <w:szCs w:val="24"/>
        </w:rPr>
        <w:t>прилагаемых к</w:t>
      </w:r>
      <w:r w:rsidRPr="00D454B1">
        <w:rPr>
          <w:rFonts w:ascii="Times New Roman" w:hAnsi="Times New Roman"/>
          <w:sz w:val="24"/>
          <w:szCs w:val="24"/>
        </w:rPr>
        <w:t xml:space="preserve"> нему документов о предоставлении усл</w:t>
      </w:r>
      <w:r w:rsidR="00F43E8F">
        <w:rPr>
          <w:rFonts w:ascii="Times New Roman" w:hAnsi="Times New Roman"/>
          <w:sz w:val="24"/>
          <w:szCs w:val="24"/>
        </w:rPr>
        <w:t xml:space="preserve">уги, в </w:t>
      </w:r>
      <w:r w:rsidR="000D7863">
        <w:rPr>
          <w:rFonts w:ascii="Times New Roman" w:hAnsi="Times New Roman"/>
          <w:sz w:val="24"/>
          <w:szCs w:val="24"/>
        </w:rPr>
        <w:t>администрацию городского</w:t>
      </w:r>
      <w:r w:rsidRPr="00D454B1">
        <w:rPr>
          <w:rFonts w:ascii="Times New Roman" w:hAnsi="Times New Roman"/>
          <w:sz w:val="24"/>
          <w:szCs w:val="24"/>
        </w:rPr>
        <w:t xml:space="preserve"> поселения:</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3.2.1. Основанием для начала административной процедуры явл</w:t>
      </w:r>
      <w:r w:rsidR="00F43E8F">
        <w:rPr>
          <w:rFonts w:ascii="Times New Roman" w:hAnsi="Times New Roman"/>
          <w:sz w:val="24"/>
          <w:szCs w:val="24"/>
        </w:rPr>
        <w:t>я</w:t>
      </w:r>
      <w:r w:rsidR="000D7863">
        <w:rPr>
          <w:rFonts w:ascii="Times New Roman" w:hAnsi="Times New Roman"/>
          <w:sz w:val="24"/>
          <w:szCs w:val="24"/>
        </w:rPr>
        <w:t>ется обращение в Администрацию город</w:t>
      </w:r>
      <w:r w:rsidRPr="00D454B1">
        <w:rPr>
          <w:rFonts w:ascii="Times New Roman" w:hAnsi="Times New Roman"/>
          <w:sz w:val="24"/>
          <w:szCs w:val="24"/>
        </w:rPr>
        <w:t xml:space="preserve">ского </w:t>
      </w:r>
      <w:r w:rsidR="000D7863" w:rsidRPr="00D454B1">
        <w:rPr>
          <w:rFonts w:ascii="Times New Roman" w:hAnsi="Times New Roman"/>
          <w:sz w:val="24"/>
          <w:szCs w:val="24"/>
        </w:rPr>
        <w:t>поселения заявителя</w:t>
      </w:r>
      <w:r w:rsidRPr="00D454B1">
        <w:rPr>
          <w:rFonts w:ascii="Times New Roman" w:hAnsi="Times New Roman"/>
          <w:sz w:val="24"/>
          <w:szCs w:val="24"/>
        </w:rPr>
        <w:t xml:space="preserve"> с заявлением.</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При приеме заявления специалист а</w:t>
      </w:r>
      <w:r w:rsidR="00F43E8F">
        <w:rPr>
          <w:rFonts w:ascii="Times New Roman" w:hAnsi="Times New Roman"/>
          <w:sz w:val="24"/>
          <w:szCs w:val="24"/>
        </w:rPr>
        <w:t>дминистрации:</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 xml:space="preserve">- устанавливает личность заявителя, проверяет полномочия представителя действовать от имени заявителя; </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 проверяет соответствие представленных документов установленным требованиям, удостоверяясь, что:</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 тексты документов написаны разборчиво;</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 фамилии, имена и отчества физических лиц, адреса их мест жительства  написаны полностью;</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 в документах нет подчисток, приписок, зачеркнутых слов и иных не оговоренных в них исправлений;</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 документы не исполнены карандашом;</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 документы не имеют серьезных повреждений, наличие которых не позволяет однозначно истолковать их содержание;</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 срок действия документов не истек.</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При отсутствии оснований для отказа в приеме документов работ</w:t>
      </w:r>
      <w:r w:rsidR="00F43E8F">
        <w:rPr>
          <w:rFonts w:ascii="Times New Roman" w:hAnsi="Times New Roman"/>
          <w:sz w:val="24"/>
          <w:szCs w:val="24"/>
        </w:rPr>
        <w:t xml:space="preserve">ник оформляет </w:t>
      </w:r>
      <w:r w:rsidRPr="00D454B1">
        <w:rPr>
          <w:rFonts w:ascii="Times New Roman" w:hAnsi="Times New Roman"/>
          <w:sz w:val="24"/>
          <w:szCs w:val="24"/>
        </w:rPr>
        <w:t xml:space="preserve"> расписку о приеме документов, а при наличии таких оснований – расписку об отказе в приеме документов.</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Заявитель, представивший документы для получения муниципальной услуги, в обязательном порядке информируется специалистом администрации:</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 о сроке предоставления муниципальной услуги;</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 о возможности отказа в предоставлении муниципальной услуги.</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3.3. Рассмотрение заявления и прилагаемых  к нему докуме</w:t>
      </w:r>
      <w:r w:rsidR="00F43E8F">
        <w:rPr>
          <w:rFonts w:ascii="Times New Roman" w:hAnsi="Times New Roman"/>
          <w:sz w:val="24"/>
          <w:szCs w:val="24"/>
        </w:rPr>
        <w:t xml:space="preserve">нтов в администрации </w:t>
      </w:r>
      <w:r w:rsidRPr="00D454B1">
        <w:rPr>
          <w:rFonts w:ascii="Times New Roman" w:hAnsi="Times New Roman"/>
          <w:sz w:val="24"/>
          <w:szCs w:val="24"/>
        </w:rPr>
        <w:t xml:space="preserve"> сельского поселения, принятие решения о предоставлении или отказе в предоставлении муниципальной услуги:</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3.3.1. Нало</w:t>
      </w:r>
      <w:r w:rsidR="00F43E8F">
        <w:rPr>
          <w:rFonts w:ascii="Times New Roman" w:hAnsi="Times New Roman"/>
          <w:sz w:val="24"/>
          <w:szCs w:val="24"/>
        </w:rPr>
        <w:t>жение резолюции главой администрации  п</w:t>
      </w:r>
      <w:r w:rsidRPr="00D454B1">
        <w:rPr>
          <w:rFonts w:ascii="Times New Roman" w:hAnsi="Times New Roman"/>
          <w:sz w:val="24"/>
          <w:szCs w:val="24"/>
        </w:rPr>
        <w:t xml:space="preserve">оселения, передача заявления </w:t>
      </w:r>
      <w:r w:rsidRPr="00D454B1">
        <w:rPr>
          <w:rFonts w:ascii="Times New Roman" w:hAnsi="Times New Roman"/>
          <w:sz w:val="24"/>
          <w:szCs w:val="24"/>
        </w:rPr>
        <w:lastRenderedPageBreak/>
        <w:t>и прилагаемых документов специалистом является основанием для начала административной процедуры.</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 xml:space="preserve">3.3.2. Специалист администрации  передает заявление и прилагаемые </w:t>
      </w:r>
      <w:r w:rsidR="00F43E8F">
        <w:rPr>
          <w:rFonts w:ascii="Times New Roman" w:hAnsi="Times New Roman"/>
          <w:sz w:val="24"/>
          <w:szCs w:val="24"/>
        </w:rPr>
        <w:t>к нему до</w:t>
      </w:r>
      <w:r w:rsidR="000D7863">
        <w:rPr>
          <w:rFonts w:ascii="Times New Roman" w:hAnsi="Times New Roman"/>
          <w:sz w:val="24"/>
          <w:szCs w:val="24"/>
        </w:rPr>
        <w:t>кументы главе администрации город</w:t>
      </w:r>
      <w:r w:rsidR="00F43E8F">
        <w:rPr>
          <w:rFonts w:ascii="Times New Roman" w:hAnsi="Times New Roman"/>
          <w:sz w:val="24"/>
          <w:szCs w:val="24"/>
        </w:rPr>
        <w:t>ского</w:t>
      </w:r>
      <w:r w:rsidRPr="00D454B1">
        <w:rPr>
          <w:rFonts w:ascii="Times New Roman" w:hAnsi="Times New Roman"/>
          <w:sz w:val="24"/>
          <w:szCs w:val="24"/>
        </w:rPr>
        <w:t xml:space="preserve"> поселения для рассмотрения и наложения резолюции в течение 1 (одного) рабочего дня со дня их поступления.</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Срок регистрации заявления и выдачи заявителю второго экземпляра заявления с отметкой о получении д</w:t>
      </w:r>
      <w:r w:rsidR="00F43E8F">
        <w:rPr>
          <w:rFonts w:ascii="Times New Roman" w:hAnsi="Times New Roman"/>
          <w:sz w:val="24"/>
          <w:szCs w:val="24"/>
        </w:rPr>
        <w:t>окументов составляет не более 15</w:t>
      </w:r>
      <w:r w:rsidRPr="00D454B1">
        <w:rPr>
          <w:rFonts w:ascii="Times New Roman" w:hAnsi="Times New Roman"/>
          <w:sz w:val="24"/>
          <w:szCs w:val="24"/>
        </w:rPr>
        <w:t xml:space="preserve"> минут.</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Заявитель, представивший документы для получения муниципальной услуги, в обязательном порядке информируется специалистом администрации:</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о сроке предоставления муниципальной услуги;</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о возможности отказа в предоставлении муниципальной услуги.</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bookmarkStart w:id="22" w:name="sub_10262"/>
      <w:r w:rsidRPr="00D454B1">
        <w:rPr>
          <w:rFonts w:ascii="Times New Roman" w:hAnsi="Times New Roman"/>
          <w:sz w:val="24"/>
          <w:szCs w:val="24"/>
        </w:rPr>
        <w:t>Результатом административной процедуры является наложен</w:t>
      </w:r>
      <w:r w:rsidR="00F43E8F">
        <w:rPr>
          <w:rFonts w:ascii="Times New Roman" w:hAnsi="Times New Roman"/>
          <w:sz w:val="24"/>
          <w:szCs w:val="24"/>
        </w:rPr>
        <w:t xml:space="preserve">ие резолюции главой администрации </w:t>
      </w:r>
      <w:r w:rsidRPr="00D454B1">
        <w:rPr>
          <w:rFonts w:ascii="Times New Roman" w:hAnsi="Times New Roman"/>
          <w:sz w:val="24"/>
          <w:szCs w:val="24"/>
        </w:rPr>
        <w:t>сельского поселения и передача заявления и прилагаемых к нему документов  специалисту администрации.</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bookmarkStart w:id="23" w:name="sub_1027"/>
      <w:bookmarkEnd w:id="22"/>
      <w:r w:rsidRPr="00D454B1">
        <w:rPr>
          <w:rFonts w:ascii="Times New Roman" w:hAnsi="Times New Roman"/>
          <w:sz w:val="24"/>
          <w:szCs w:val="24"/>
        </w:rPr>
        <w:t>3.4. Рассмотрение заявления и прилагаемых к нему документов специалистом администрации.</w:t>
      </w:r>
    </w:p>
    <w:bookmarkEnd w:id="23"/>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Основанием для начала административной процедуры является принятие специалистом заявления и прилагаемых к нему документов. Специалист администрации  после получения документов в течение 1 календарного дня осуществляет проверку полноты и достоверности документов, выявляет наличие оснований для предоставления муниципальной услуги либо отказа в предоставлении муниципальной услуги.</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bookmarkStart w:id="24" w:name="sub_1028"/>
      <w:r w:rsidRPr="00D454B1">
        <w:rPr>
          <w:rFonts w:ascii="Times New Roman" w:hAnsi="Times New Roman"/>
          <w:sz w:val="24"/>
          <w:szCs w:val="24"/>
        </w:rPr>
        <w:t>3.5. Выезд на объект и обследование  состояния зеленых насаждений.</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bookmarkStart w:id="25" w:name="sub_10281"/>
      <w:bookmarkEnd w:id="24"/>
      <w:r w:rsidRPr="00D454B1">
        <w:rPr>
          <w:rFonts w:ascii="Times New Roman" w:hAnsi="Times New Roman"/>
          <w:sz w:val="24"/>
          <w:szCs w:val="24"/>
        </w:rPr>
        <w:t xml:space="preserve">3.5.1. Основанием для начала административной процедуры является подготовка материалов на оформление порубочного билета  </w:t>
      </w:r>
      <w:bookmarkStart w:id="26" w:name="sub_10282"/>
      <w:bookmarkEnd w:id="25"/>
      <w:r w:rsidRPr="00D454B1">
        <w:rPr>
          <w:rFonts w:ascii="Times New Roman" w:hAnsi="Times New Roman"/>
          <w:sz w:val="24"/>
          <w:szCs w:val="24"/>
        </w:rPr>
        <w:t>и</w:t>
      </w:r>
      <w:r w:rsidR="00F43E8F">
        <w:rPr>
          <w:rFonts w:ascii="Times New Roman" w:hAnsi="Times New Roman"/>
          <w:sz w:val="24"/>
          <w:szCs w:val="24"/>
        </w:rPr>
        <w:t xml:space="preserve"> </w:t>
      </w:r>
      <w:r w:rsidRPr="00D454B1">
        <w:rPr>
          <w:rFonts w:ascii="Times New Roman" w:hAnsi="Times New Roman"/>
          <w:sz w:val="24"/>
          <w:szCs w:val="24"/>
        </w:rPr>
        <w:t>(или) разрешения на пересадку деревьев и кустарников.</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3.5.2. Выезд на место совместно с заявителем и представителем администрации организуется в течение 5 календарных дней со дня регистрации документов для составления пересчетной ведомости или акта обследования, а также выполнения расчетов компенсационных выплат.</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bookmarkStart w:id="27" w:name="sub_10283"/>
      <w:bookmarkEnd w:id="26"/>
      <w:r w:rsidRPr="00D454B1">
        <w:rPr>
          <w:rFonts w:ascii="Times New Roman" w:hAnsi="Times New Roman"/>
          <w:sz w:val="24"/>
          <w:szCs w:val="24"/>
        </w:rPr>
        <w:t>3.5.3. На основании пересчетной ведомости или акта обследования  специалист готовит и направляет заявителю ответ о результатах рассмотрения заявления.</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bookmarkStart w:id="28" w:name="sub_10284"/>
      <w:bookmarkEnd w:id="27"/>
      <w:r w:rsidRPr="00D454B1">
        <w:rPr>
          <w:rFonts w:ascii="Times New Roman" w:hAnsi="Times New Roman"/>
          <w:sz w:val="24"/>
          <w:szCs w:val="24"/>
        </w:rPr>
        <w:t>3.5.4. Общий срок административной процедуры не более 4 календарных дней.</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bookmarkStart w:id="29" w:name="sub_10285"/>
      <w:bookmarkEnd w:id="28"/>
      <w:r w:rsidRPr="00D454B1">
        <w:rPr>
          <w:rFonts w:ascii="Times New Roman" w:hAnsi="Times New Roman"/>
          <w:sz w:val="24"/>
          <w:szCs w:val="24"/>
        </w:rPr>
        <w:t>3.5.5. Результатом административной процедуры является принятие  решения о возможности выдачи порубочного билета и (или) разрешения на пересадку деревьев и кустарников либо об отказе в выдаче порубочного билета и (или) разрешения на пересадку деревьев и кустарников заявителю.</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bookmarkStart w:id="30" w:name="sub_1029"/>
      <w:bookmarkEnd w:id="29"/>
      <w:r w:rsidRPr="00D454B1">
        <w:rPr>
          <w:rFonts w:ascii="Times New Roman" w:hAnsi="Times New Roman"/>
          <w:sz w:val="24"/>
          <w:szCs w:val="24"/>
        </w:rPr>
        <w:t>3.6. Выдача порубочного билета и (или) разрешения на пересадку деревьев и кустарников в установленном порядке производится после уплаты заявителем комп</w:t>
      </w:r>
      <w:r w:rsidR="000D7863">
        <w:rPr>
          <w:rFonts w:ascii="Times New Roman" w:hAnsi="Times New Roman"/>
          <w:sz w:val="24"/>
          <w:szCs w:val="24"/>
        </w:rPr>
        <w:t>енсационных выплат в бюджет город</w:t>
      </w:r>
      <w:r w:rsidRPr="00D454B1">
        <w:rPr>
          <w:rFonts w:ascii="Times New Roman" w:hAnsi="Times New Roman"/>
          <w:sz w:val="24"/>
          <w:szCs w:val="24"/>
        </w:rPr>
        <w:t>ского поселения или выдача порубочного билета и (или) разрешения на пересадку деревьев и кустарников в случае аварийного состояния деревьев на основании комиссионного обследования зеленых насаждений без взимания компенсационных выплат</w:t>
      </w:r>
      <w:bookmarkStart w:id="31" w:name="sub_10292"/>
      <w:bookmarkEnd w:id="30"/>
      <w:r w:rsidRPr="00D454B1">
        <w:rPr>
          <w:rFonts w:ascii="Times New Roman" w:hAnsi="Times New Roman"/>
          <w:sz w:val="24"/>
          <w:szCs w:val="24"/>
        </w:rPr>
        <w:t>.</w:t>
      </w:r>
    </w:p>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В случае отказа в выдаче порубочного билета и (или) разрешения на пересадку деревьев и кустарников специалист администрации письменно извещает о принятом решении заявителю с указанием причины.</w:t>
      </w:r>
    </w:p>
    <w:p w:rsidR="00D454B1" w:rsidRPr="00D454B1" w:rsidRDefault="00D454B1" w:rsidP="00D454B1">
      <w:pPr>
        <w:widowControl w:val="0"/>
        <w:autoSpaceDE w:val="0"/>
        <w:autoSpaceDN w:val="0"/>
        <w:adjustRightInd w:val="0"/>
        <w:spacing w:after="0" w:line="240" w:lineRule="auto"/>
        <w:jc w:val="center"/>
        <w:outlineLvl w:val="0"/>
        <w:rPr>
          <w:rFonts w:ascii="Times New Roman" w:hAnsi="Times New Roman"/>
          <w:b/>
          <w:bCs/>
          <w:sz w:val="24"/>
          <w:szCs w:val="24"/>
        </w:rPr>
      </w:pPr>
      <w:bookmarkStart w:id="32" w:name="sub_1400"/>
      <w:bookmarkEnd w:id="31"/>
      <w:r w:rsidRPr="00D454B1">
        <w:rPr>
          <w:rFonts w:ascii="Times New Roman" w:hAnsi="Times New Roman"/>
          <w:b/>
          <w:bCs/>
          <w:sz w:val="24"/>
          <w:szCs w:val="24"/>
        </w:rPr>
        <w:t>4.Формы контроля за исполнением Административного регламента</w:t>
      </w:r>
      <w:bookmarkEnd w:id="32"/>
    </w:p>
    <w:p w:rsidR="00D454B1" w:rsidRPr="00D454B1" w:rsidRDefault="00D454B1" w:rsidP="00D454B1">
      <w:pPr>
        <w:spacing w:after="0" w:line="240" w:lineRule="auto"/>
        <w:ind w:firstLine="709"/>
        <w:jc w:val="both"/>
        <w:rPr>
          <w:rFonts w:ascii="Times New Roman" w:hAnsi="Times New Roman"/>
          <w:sz w:val="24"/>
          <w:szCs w:val="24"/>
        </w:rPr>
      </w:pPr>
      <w:r w:rsidRPr="00D454B1">
        <w:rPr>
          <w:rFonts w:ascii="Times New Roman" w:hAnsi="Times New Roman"/>
          <w:sz w:val="24"/>
          <w:szCs w:val="24"/>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54B1" w:rsidRPr="00D454B1" w:rsidRDefault="00D454B1" w:rsidP="00D454B1">
      <w:pPr>
        <w:spacing w:after="0" w:line="240" w:lineRule="auto"/>
        <w:ind w:firstLine="720"/>
        <w:jc w:val="both"/>
        <w:rPr>
          <w:rFonts w:ascii="Times New Roman" w:hAnsi="Times New Roman"/>
          <w:sz w:val="24"/>
          <w:szCs w:val="24"/>
        </w:rPr>
      </w:pPr>
      <w:r w:rsidRPr="00D454B1">
        <w:rPr>
          <w:rFonts w:ascii="Times New Roman" w:hAnsi="Times New Roman"/>
          <w:sz w:val="24"/>
          <w:szCs w:val="24"/>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D454B1" w:rsidRPr="00D454B1" w:rsidRDefault="00D454B1" w:rsidP="00D454B1">
      <w:pPr>
        <w:spacing w:after="0" w:line="240" w:lineRule="auto"/>
        <w:ind w:firstLine="720"/>
        <w:jc w:val="both"/>
        <w:rPr>
          <w:rFonts w:ascii="Times New Roman" w:hAnsi="Times New Roman"/>
          <w:sz w:val="24"/>
          <w:szCs w:val="24"/>
        </w:rPr>
      </w:pPr>
      <w:r w:rsidRPr="00D454B1">
        <w:rPr>
          <w:rFonts w:ascii="Times New Roman" w:hAnsi="Times New Roman"/>
          <w:sz w:val="24"/>
          <w:szCs w:val="24"/>
        </w:rPr>
        <w:lastRenderedPageBreak/>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D454B1" w:rsidRPr="00D454B1" w:rsidRDefault="00D454B1" w:rsidP="00D454B1">
      <w:pPr>
        <w:spacing w:after="0" w:line="240" w:lineRule="auto"/>
        <w:ind w:firstLine="720"/>
        <w:jc w:val="both"/>
        <w:rPr>
          <w:rFonts w:ascii="Times New Roman" w:hAnsi="Times New Roman"/>
          <w:sz w:val="24"/>
          <w:szCs w:val="24"/>
        </w:rPr>
      </w:pPr>
      <w:r w:rsidRPr="00D454B1">
        <w:rPr>
          <w:rFonts w:ascii="Times New Roman" w:hAnsi="Times New Roman"/>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D454B1" w:rsidRPr="00D454B1" w:rsidRDefault="00D454B1" w:rsidP="00D454B1">
      <w:pPr>
        <w:spacing w:after="0" w:line="240" w:lineRule="auto"/>
        <w:ind w:firstLine="709"/>
        <w:jc w:val="both"/>
        <w:rPr>
          <w:rFonts w:ascii="Times New Roman" w:hAnsi="Times New Roman"/>
          <w:sz w:val="24"/>
          <w:szCs w:val="24"/>
        </w:rPr>
      </w:pPr>
      <w:r w:rsidRPr="00D454B1">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454B1" w:rsidRPr="00D454B1" w:rsidRDefault="00D454B1" w:rsidP="00D454B1">
      <w:pPr>
        <w:spacing w:after="0" w:line="240" w:lineRule="auto"/>
        <w:ind w:firstLine="720"/>
        <w:jc w:val="both"/>
        <w:rPr>
          <w:rFonts w:ascii="Times New Roman" w:hAnsi="Times New Roman"/>
          <w:sz w:val="24"/>
          <w:szCs w:val="24"/>
        </w:rPr>
      </w:pPr>
      <w:r w:rsidRPr="00D454B1">
        <w:rPr>
          <w:rFonts w:ascii="Times New Roman" w:hAnsi="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D454B1" w:rsidRPr="00D454B1" w:rsidRDefault="00D454B1" w:rsidP="00D454B1">
      <w:pPr>
        <w:spacing w:after="0" w:line="240" w:lineRule="auto"/>
        <w:ind w:firstLine="720"/>
        <w:jc w:val="both"/>
        <w:rPr>
          <w:rFonts w:ascii="Times New Roman" w:hAnsi="Times New Roman"/>
          <w:sz w:val="24"/>
          <w:szCs w:val="24"/>
        </w:rPr>
      </w:pPr>
      <w:r w:rsidRPr="00D454B1">
        <w:rPr>
          <w:rFonts w:ascii="Times New Roman" w:hAnsi="Times New Roman"/>
          <w:sz w:val="24"/>
          <w:szCs w:val="24"/>
        </w:rPr>
        <w:t>4.2.2. Проверки могут быть плановыми и внеплановыми.</w:t>
      </w:r>
    </w:p>
    <w:p w:rsidR="00D454B1" w:rsidRPr="00D454B1" w:rsidRDefault="00D454B1" w:rsidP="00D454B1">
      <w:pPr>
        <w:spacing w:after="0" w:line="240" w:lineRule="auto"/>
        <w:ind w:firstLine="720"/>
        <w:jc w:val="both"/>
        <w:rPr>
          <w:rFonts w:ascii="Times New Roman" w:hAnsi="Times New Roman"/>
          <w:sz w:val="24"/>
          <w:szCs w:val="24"/>
        </w:rPr>
      </w:pPr>
      <w:r w:rsidRPr="00D454B1">
        <w:rPr>
          <w:rFonts w:ascii="Times New Roman" w:hAnsi="Times New Roman"/>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D454B1" w:rsidRPr="00D454B1" w:rsidRDefault="00D454B1" w:rsidP="00D454B1">
      <w:pPr>
        <w:spacing w:after="0" w:line="240" w:lineRule="auto"/>
        <w:ind w:firstLine="720"/>
        <w:jc w:val="both"/>
        <w:rPr>
          <w:rFonts w:ascii="Times New Roman" w:hAnsi="Times New Roman"/>
          <w:sz w:val="24"/>
          <w:szCs w:val="24"/>
        </w:rPr>
      </w:pPr>
      <w:r w:rsidRPr="00D454B1">
        <w:rPr>
          <w:rFonts w:ascii="Times New Roman" w:hAnsi="Times New Roman"/>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D454B1" w:rsidRPr="00D454B1" w:rsidRDefault="00D454B1" w:rsidP="00D454B1">
      <w:pPr>
        <w:spacing w:after="0" w:line="240" w:lineRule="auto"/>
        <w:ind w:firstLine="720"/>
        <w:jc w:val="both"/>
        <w:rPr>
          <w:rFonts w:ascii="Times New Roman" w:hAnsi="Times New Roman"/>
          <w:sz w:val="24"/>
          <w:szCs w:val="24"/>
        </w:rPr>
      </w:pPr>
      <w:r w:rsidRPr="00D454B1">
        <w:rPr>
          <w:rFonts w:ascii="Times New Roman" w:hAnsi="Times New Roman"/>
          <w:sz w:val="24"/>
          <w:szCs w:val="2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D454B1" w:rsidRPr="00D454B1" w:rsidRDefault="00D454B1" w:rsidP="00D454B1">
      <w:pPr>
        <w:autoSpaceDE w:val="0"/>
        <w:autoSpaceDN w:val="0"/>
        <w:adjustRightInd w:val="0"/>
        <w:spacing w:after="0" w:line="240" w:lineRule="auto"/>
        <w:ind w:firstLine="720"/>
        <w:jc w:val="both"/>
        <w:rPr>
          <w:rFonts w:ascii="Times New Roman" w:hAnsi="Times New Roman"/>
          <w:sz w:val="24"/>
          <w:szCs w:val="24"/>
        </w:rPr>
      </w:pPr>
      <w:bookmarkStart w:id="33" w:name="sub_283"/>
      <w:r w:rsidRPr="00D454B1">
        <w:rPr>
          <w:rFonts w:ascii="Times New Roman" w:hAnsi="Times New Roman"/>
          <w:sz w:val="24"/>
          <w:szCs w:val="24"/>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454B1" w:rsidRPr="00D454B1" w:rsidRDefault="00D454B1" w:rsidP="00D454B1">
      <w:pPr>
        <w:spacing w:after="0" w:line="240" w:lineRule="auto"/>
        <w:ind w:firstLine="720"/>
        <w:jc w:val="both"/>
        <w:rPr>
          <w:rFonts w:ascii="Times New Roman" w:hAnsi="Times New Roman"/>
          <w:sz w:val="24"/>
          <w:szCs w:val="24"/>
        </w:rPr>
      </w:pPr>
      <w:r w:rsidRPr="00D454B1">
        <w:rPr>
          <w:rFonts w:ascii="Times New Roman" w:hAnsi="Times New Roman"/>
          <w:sz w:val="24"/>
          <w:szCs w:val="24"/>
        </w:rPr>
        <w:t>Должностное лицо несет персональную ответственность за:</w:t>
      </w:r>
    </w:p>
    <w:p w:rsidR="00D454B1" w:rsidRPr="00D454B1" w:rsidRDefault="00D454B1" w:rsidP="00D454B1">
      <w:pPr>
        <w:tabs>
          <w:tab w:val="left" w:pos="993"/>
        </w:tabs>
        <w:spacing w:after="0" w:line="240" w:lineRule="auto"/>
        <w:ind w:firstLine="709"/>
        <w:jc w:val="both"/>
        <w:rPr>
          <w:rFonts w:ascii="Times New Roman" w:hAnsi="Times New Roman"/>
          <w:sz w:val="24"/>
          <w:szCs w:val="24"/>
        </w:rPr>
      </w:pPr>
      <w:r w:rsidRPr="00D454B1">
        <w:rPr>
          <w:rFonts w:ascii="Times New Roman" w:hAnsi="Times New Roman"/>
          <w:sz w:val="24"/>
          <w:szCs w:val="24"/>
        </w:rPr>
        <w:t xml:space="preserve">-  соблюдение установленного порядка приема документов; </w:t>
      </w:r>
    </w:p>
    <w:p w:rsidR="00D454B1" w:rsidRPr="00D454B1" w:rsidRDefault="00D454B1" w:rsidP="00D454B1">
      <w:pPr>
        <w:tabs>
          <w:tab w:val="left" w:pos="993"/>
        </w:tabs>
        <w:spacing w:after="0" w:line="240" w:lineRule="auto"/>
        <w:ind w:firstLine="709"/>
        <w:jc w:val="both"/>
        <w:rPr>
          <w:rFonts w:ascii="Times New Roman" w:hAnsi="Times New Roman"/>
          <w:sz w:val="24"/>
          <w:szCs w:val="24"/>
        </w:rPr>
      </w:pPr>
      <w:r w:rsidRPr="00D454B1">
        <w:rPr>
          <w:rFonts w:ascii="Times New Roman" w:hAnsi="Times New Roman"/>
          <w:sz w:val="24"/>
          <w:szCs w:val="24"/>
        </w:rPr>
        <w:t xml:space="preserve">-  принятие надлежащих мер по полной и всесторонней проверке представленных документов; </w:t>
      </w:r>
    </w:p>
    <w:p w:rsidR="00D454B1" w:rsidRPr="00D454B1" w:rsidRDefault="00D454B1" w:rsidP="00D454B1">
      <w:pPr>
        <w:tabs>
          <w:tab w:val="left" w:pos="993"/>
        </w:tabs>
        <w:spacing w:after="0" w:line="240" w:lineRule="auto"/>
        <w:ind w:firstLine="709"/>
        <w:jc w:val="both"/>
        <w:rPr>
          <w:rFonts w:ascii="Times New Roman" w:hAnsi="Times New Roman"/>
          <w:sz w:val="24"/>
          <w:szCs w:val="24"/>
        </w:rPr>
      </w:pPr>
      <w:r w:rsidRPr="00D454B1">
        <w:rPr>
          <w:rFonts w:ascii="Times New Roman" w:hAnsi="Times New Roman"/>
          <w:sz w:val="24"/>
          <w:szCs w:val="24"/>
        </w:rPr>
        <w:t>-  соблюдение сроков рассмотрения документов, соблюдение порядка выдачи документов;</w:t>
      </w:r>
    </w:p>
    <w:p w:rsidR="00D454B1" w:rsidRPr="00D454B1" w:rsidRDefault="00D454B1" w:rsidP="00D454B1">
      <w:pPr>
        <w:tabs>
          <w:tab w:val="left" w:pos="993"/>
        </w:tabs>
        <w:spacing w:after="0" w:line="240" w:lineRule="auto"/>
        <w:ind w:firstLine="709"/>
        <w:jc w:val="both"/>
        <w:rPr>
          <w:rFonts w:ascii="Times New Roman" w:hAnsi="Times New Roman"/>
          <w:sz w:val="24"/>
          <w:szCs w:val="24"/>
        </w:rPr>
      </w:pPr>
      <w:r w:rsidRPr="00D454B1">
        <w:rPr>
          <w:rFonts w:ascii="Times New Roman" w:hAnsi="Times New Roman"/>
          <w:sz w:val="24"/>
          <w:szCs w:val="24"/>
        </w:rPr>
        <w:t xml:space="preserve">-  учет выданных документов; </w:t>
      </w:r>
    </w:p>
    <w:p w:rsidR="00D454B1" w:rsidRPr="00D454B1" w:rsidRDefault="00D454B1" w:rsidP="00D454B1">
      <w:pPr>
        <w:tabs>
          <w:tab w:val="left" w:pos="993"/>
        </w:tabs>
        <w:spacing w:after="0" w:line="240" w:lineRule="auto"/>
        <w:ind w:firstLine="709"/>
        <w:jc w:val="both"/>
        <w:rPr>
          <w:rFonts w:ascii="Times New Roman" w:hAnsi="Times New Roman"/>
          <w:sz w:val="24"/>
          <w:szCs w:val="24"/>
        </w:rPr>
      </w:pPr>
      <w:r w:rsidRPr="00D454B1">
        <w:rPr>
          <w:rFonts w:ascii="Times New Roman" w:hAnsi="Times New Roman"/>
          <w:sz w:val="24"/>
          <w:szCs w:val="24"/>
        </w:rPr>
        <w:t xml:space="preserve">- своевременное формирование, ведение и надлежащее хранение документов. </w:t>
      </w:r>
    </w:p>
    <w:p w:rsidR="00D454B1" w:rsidRPr="00D454B1" w:rsidRDefault="00D454B1" w:rsidP="00D454B1">
      <w:pPr>
        <w:spacing w:after="0" w:line="240" w:lineRule="auto"/>
        <w:ind w:firstLine="720"/>
        <w:jc w:val="both"/>
        <w:rPr>
          <w:rFonts w:ascii="Times New Roman" w:hAnsi="Times New Roman"/>
          <w:sz w:val="24"/>
          <w:szCs w:val="24"/>
        </w:rPr>
      </w:pPr>
      <w:r w:rsidRPr="00D454B1">
        <w:rPr>
          <w:rFonts w:ascii="Times New Roman" w:hAnsi="Times New Roman"/>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D454B1" w:rsidRPr="00D454B1" w:rsidRDefault="00D454B1" w:rsidP="00D454B1">
      <w:pPr>
        <w:spacing w:after="0" w:line="240" w:lineRule="auto"/>
        <w:ind w:firstLine="709"/>
        <w:jc w:val="both"/>
        <w:rPr>
          <w:rFonts w:ascii="Times New Roman" w:hAnsi="Times New Roman"/>
          <w:sz w:val="24"/>
          <w:szCs w:val="24"/>
        </w:rPr>
      </w:pPr>
      <w:r w:rsidRPr="00D454B1">
        <w:rPr>
          <w:rFonts w:ascii="Times New Roman" w:hAnsi="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33"/>
    <w:p w:rsidR="00D454B1" w:rsidRPr="00D454B1" w:rsidRDefault="00D454B1" w:rsidP="00D454B1">
      <w:pPr>
        <w:spacing w:after="0" w:line="240" w:lineRule="auto"/>
        <w:ind w:firstLine="720"/>
        <w:jc w:val="both"/>
        <w:rPr>
          <w:rFonts w:ascii="Times New Roman" w:hAnsi="Times New Roman"/>
          <w:sz w:val="24"/>
          <w:szCs w:val="24"/>
        </w:rPr>
      </w:pPr>
      <w:r w:rsidRPr="00D454B1">
        <w:rPr>
          <w:rFonts w:ascii="Times New Roman" w:hAnsi="Times New Roman"/>
          <w:sz w:val="24"/>
          <w:szCs w:val="24"/>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D454B1" w:rsidRPr="00D454B1" w:rsidRDefault="00D454B1" w:rsidP="00D454B1">
      <w:pPr>
        <w:spacing w:after="0" w:line="240" w:lineRule="auto"/>
        <w:ind w:firstLine="708"/>
        <w:jc w:val="both"/>
        <w:rPr>
          <w:rFonts w:ascii="Times New Roman" w:hAnsi="Times New Roman"/>
          <w:sz w:val="24"/>
          <w:szCs w:val="24"/>
        </w:rPr>
      </w:pPr>
      <w:r w:rsidRPr="00D454B1">
        <w:rPr>
          <w:rFonts w:ascii="Times New Roman" w:hAnsi="Times New Roman"/>
          <w:sz w:val="24"/>
          <w:szCs w:val="24"/>
        </w:rPr>
        <w:t xml:space="preserve">Любое заинтересованное лицо может осуществлять контроль за полнотой и качеством предоставления </w:t>
      </w:r>
      <w:r w:rsidRPr="00D454B1">
        <w:rPr>
          <w:rFonts w:ascii="Times New Roman" w:hAnsi="Times New Roman"/>
          <w:sz w:val="24"/>
          <w:szCs w:val="24"/>
          <w:shd w:val="clear" w:color="auto" w:fill="FFFFFF"/>
        </w:rPr>
        <w:t>муниципальной</w:t>
      </w:r>
      <w:r w:rsidRPr="00D454B1">
        <w:rPr>
          <w:rFonts w:ascii="Times New Roman" w:hAnsi="Times New Roman"/>
          <w:sz w:val="24"/>
          <w:szCs w:val="24"/>
        </w:rPr>
        <w:t xml:space="preserve"> услуги, обратившись к руководителю Уполномоченного органа или лицу, его замещающему.</w:t>
      </w:r>
    </w:p>
    <w:p w:rsidR="00D454B1" w:rsidRPr="00D454B1" w:rsidRDefault="00D454B1" w:rsidP="00D454B1">
      <w:pPr>
        <w:spacing w:after="0" w:line="240" w:lineRule="auto"/>
        <w:ind w:firstLine="540"/>
        <w:jc w:val="both"/>
        <w:rPr>
          <w:rFonts w:ascii="Times New Roman" w:hAnsi="Times New Roman"/>
          <w:b/>
          <w:sz w:val="24"/>
          <w:szCs w:val="24"/>
        </w:rPr>
      </w:pPr>
      <w:r w:rsidRPr="00D454B1">
        <w:rPr>
          <w:rFonts w:ascii="Times New Roman" w:hAnsi="Times New Roman"/>
          <w:b/>
          <w:sz w:val="24"/>
          <w:szCs w:val="24"/>
        </w:rPr>
        <w:t>5. Досудебный (внесудебный) порядок обжалования решений и действий (бездействий) органа, предоставляющего муниципальную услугу, его должностных лиц либо муниципальных служащих</w:t>
      </w:r>
    </w:p>
    <w:p w:rsidR="00D454B1" w:rsidRPr="00D454B1" w:rsidRDefault="00D454B1" w:rsidP="00D454B1">
      <w:pPr>
        <w:spacing w:after="0" w:line="240" w:lineRule="auto"/>
        <w:ind w:firstLine="540"/>
        <w:jc w:val="both"/>
        <w:rPr>
          <w:rFonts w:ascii="Times New Roman" w:hAnsi="Times New Roman"/>
          <w:sz w:val="24"/>
          <w:szCs w:val="24"/>
        </w:rPr>
      </w:pPr>
      <w:r w:rsidRPr="00D454B1">
        <w:rPr>
          <w:rFonts w:ascii="Times New Roman" w:hAnsi="Times New Roman"/>
          <w:sz w:val="24"/>
          <w:szCs w:val="24"/>
        </w:rPr>
        <w:lastRenderedPageBreak/>
        <w:t>5.1. 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при предоставлении муниципальной услуги (далее жалоба)</w:t>
      </w:r>
    </w:p>
    <w:p w:rsidR="00D454B1" w:rsidRPr="00D454B1" w:rsidRDefault="00D454B1" w:rsidP="00D454B1">
      <w:pPr>
        <w:widowControl w:val="0"/>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D454B1" w:rsidRPr="00D454B1" w:rsidRDefault="00D454B1" w:rsidP="00D454B1">
      <w:pPr>
        <w:widowControl w:val="0"/>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D454B1" w:rsidRPr="00D454B1" w:rsidRDefault="00D454B1" w:rsidP="00D454B1">
      <w:pPr>
        <w:tabs>
          <w:tab w:val="num" w:pos="540"/>
          <w:tab w:val="left" w:pos="1260"/>
        </w:tabs>
        <w:autoSpaceDE w:val="0"/>
        <w:autoSpaceDN w:val="0"/>
        <w:adjustRightInd w:val="0"/>
        <w:spacing w:after="0" w:line="240" w:lineRule="auto"/>
        <w:outlineLvl w:val="1"/>
        <w:rPr>
          <w:rFonts w:ascii="Times New Roman" w:hAnsi="Times New Roman"/>
          <w:sz w:val="24"/>
          <w:szCs w:val="24"/>
        </w:rPr>
      </w:pPr>
      <w:r w:rsidRPr="00D454B1">
        <w:rPr>
          <w:rFonts w:ascii="Times New Roman" w:hAnsi="Times New Roman"/>
          <w:sz w:val="24"/>
          <w:szCs w:val="24"/>
        </w:rPr>
        <w:tab/>
        <w:t>5.2. Предмет жалобы</w:t>
      </w:r>
    </w:p>
    <w:p w:rsidR="00D454B1" w:rsidRPr="00D454B1" w:rsidRDefault="00D454B1" w:rsidP="00D454B1">
      <w:pPr>
        <w:widowControl w:val="0"/>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D454B1" w:rsidRPr="00D454B1" w:rsidRDefault="00D454B1" w:rsidP="00D454B1">
      <w:pPr>
        <w:widowControl w:val="0"/>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нарушение срока регистрации заявления о предоставлении муниципальной услуги;</w:t>
      </w:r>
    </w:p>
    <w:p w:rsidR="00D454B1" w:rsidRPr="00D454B1" w:rsidRDefault="00D454B1" w:rsidP="00D454B1">
      <w:pPr>
        <w:widowControl w:val="0"/>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нарушение срока предоставления муниципальной услуги;</w:t>
      </w:r>
    </w:p>
    <w:p w:rsidR="00D454B1" w:rsidRPr="00D454B1" w:rsidRDefault="00D454B1" w:rsidP="00D454B1">
      <w:pPr>
        <w:widowControl w:val="0"/>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w:t>
      </w:r>
      <w:r w:rsidR="00083FC8">
        <w:rPr>
          <w:rFonts w:ascii="Times New Roman" w:hAnsi="Times New Roman"/>
          <w:sz w:val="24"/>
          <w:szCs w:val="24"/>
        </w:rPr>
        <w:t>я Администрации Борковского город</w:t>
      </w:r>
      <w:r w:rsidRPr="00D454B1">
        <w:rPr>
          <w:rFonts w:ascii="Times New Roman" w:hAnsi="Times New Roman"/>
          <w:sz w:val="24"/>
          <w:szCs w:val="24"/>
        </w:rPr>
        <w:t>ского поселения для предоставления муниципальной услуги;</w:t>
      </w:r>
    </w:p>
    <w:p w:rsidR="00D454B1" w:rsidRPr="00D454B1" w:rsidRDefault="00D454B1" w:rsidP="00D454B1">
      <w:pPr>
        <w:widowControl w:val="0"/>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w:t>
      </w:r>
      <w:r w:rsidR="00F43E8F">
        <w:rPr>
          <w:rFonts w:ascii="Times New Roman" w:hAnsi="Times New Roman"/>
          <w:sz w:val="24"/>
          <w:szCs w:val="24"/>
        </w:rPr>
        <w:t xml:space="preserve">ования </w:t>
      </w:r>
      <w:r w:rsidR="00083FC8">
        <w:rPr>
          <w:rFonts w:ascii="Times New Roman" w:hAnsi="Times New Roman"/>
          <w:sz w:val="24"/>
          <w:szCs w:val="24"/>
        </w:rPr>
        <w:t>Администрация городского</w:t>
      </w:r>
      <w:r w:rsidRPr="00D454B1">
        <w:rPr>
          <w:rFonts w:ascii="Times New Roman" w:hAnsi="Times New Roman"/>
          <w:sz w:val="24"/>
          <w:szCs w:val="24"/>
        </w:rPr>
        <w:t xml:space="preserve"> поселения для предоставления муниципальной услуги;</w:t>
      </w:r>
    </w:p>
    <w:p w:rsidR="00D454B1" w:rsidRPr="00D454B1" w:rsidRDefault="00D454B1" w:rsidP="00D454B1">
      <w:pPr>
        <w:widowControl w:val="0"/>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w:t>
      </w:r>
      <w:r w:rsidR="00F43E8F">
        <w:rPr>
          <w:rFonts w:ascii="Times New Roman" w:hAnsi="Times New Roman"/>
          <w:sz w:val="24"/>
          <w:szCs w:val="24"/>
        </w:rPr>
        <w:t xml:space="preserve">ования </w:t>
      </w:r>
      <w:r w:rsidR="00083FC8">
        <w:rPr>
          <w:rFonts w:ascii="Times New Roman" w:hAnsi="Times New Roman"/>
          <w:sz w:val="24"/>
          <w:szCs w:val="24"/>
        </w:rPr>
        <w:t>Администрация городского</w:t>
      </w:r>
      <w:r w:rsidRPr="00D454B1">
        <w:rPr>
          <w:rFonts w:ascii="Times New Roman" w:hAnsi="Times New Roman"/>
          <w:sz w:val="24"/>
          <w:szCs w:val="24"/>
        </w:rPr>
        <w:t xml:space="preserve"> поселения;</w:t>
      </w:r>
    </w:p>
    <w:p w:rsidR="00D454B1" w:rsidRPr="00D454B1" w:rsidRDefault="00D454B1" w:rsidP="00D454B1">
      <w:pPr>
        <w:widowControl w:val="0"/>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w:t>
      </w:r>
      <w:r w:rsidR="00F43E8F">
        <w:rPr>
          <w:rFonts w:ascii="Times New Roman" w:hAnsi="Times New Roman"/>
          <w:sz w:val="24"/>
          <w:szCs w:val="24"/>
        </w:rPr>
        <w:t xml:space="preserve">вания Администрацией </w:t>
      </w:r>
      <w:r w:rsidR="00083FC8">
        <w:rPr>
          <w:rFonts w:ascii="Times New Roman" w:hAnsi="Times New Roman"/>
          <w:sz w:val="24"/>
          <w:szCs w:val="24"/>
        </w:rPr>
        <w:t xml:space="preserve"> город</w:t>
      </w:r>
      <w:r w:rsidRPr="00D454B1">
        <w:rPr>
          <w:rFonts w:ascii="Times New Roman" w:hAnsi="Times New Roman"/>
          <w:sz w:val="24"/>
          <w:szCs w:val="24"/>
        </w:rPr>
        <w:t>ского поселения;</w:t>
      </w:r>
    </w:p>
    <w:p w:rsidR="00D454B1" w:rsidRPr="00D454B1" w:rsidRDefault="00D454B1" w:rsidP="00D454B1">
      <w:pPr>
        <w:widowControl w:val="0"/>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454B1" w:rsidRPr="00D454B1" w:rsidRDefault="00D454B1" w:rsidP="00D454B1">
      <w:pPr>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iCs/>
          <w:sz w:val="24"/>
          <w:szCs w:val="24"/>
        </w:rPr>
        <w:t xml:space="preserve">5.3. </w:t>
      </w:r>
      <w:r w:rsidRPr="00D454B1">
        <w:rPr>
          <w:rFonts w:ascii="Times New Roman" w:hAnsi="Times New Roman"/>
          <w:sz w:val="24"/>
          <w:szCs w:val="24"/>
        </w:rPr>
        <w:t>Органы государственной власти и уполномоченные на рассмотрение жалобы должностные лица, которым может быть направлена жалоба</w:t>
      </w:r>
    </w:p>
    <w:p w:rsidR="00D454B1" w:rsidRPr="00D454B1" w:rsidRDefault="00D454B1" w:rsidP="00D454B1">
      <w:pPr>
        <w:autoSpaceDE w:val="0"/>
        <w:autoSpaceDN w:val="0"/>
        <w:adjustRightInd w:val="0"/>
        <w:spacing w:after="0" w:line="240" w:lineRule="auto"/>
        <w:ind w:firstLine="709"/>
        <w:jc w:val="both"/>
        <w:outlineLvl w:val="1"/>
        <w:rPr>
          <w:rFonts w:ascii="Times New Roman" w:hAnsi="Times New Roman"/>
          <w:sz w:val="24"/>
          <w:szCs w:val="24"/>
        </w:rPr>
      </w:pPr>
      <w:r w:rsidRPr="00D454B1">
        <w:rPr>
          <w:rFonts w:ascii="Times New Roman" w:hAnsi="Times New Roman"/>
          <w:sz w:val="24"/>
          <w:szCs w:val="24"/>
        </w:rPr>
        <w:t>5.3.1. Жалобы на муниципального служащего Уполномоченного органа, решения и действия (бездействие) которого обжалуются, подаются руководителю Уполномоченного органа.</w:t>
      </w:r>
    </w:p>
    <w:p w:rsidR="00D454B1" w:rsidRPr="00D454B1" w:rsidRDefault="00D454B1" w:rsidP="00D454B1">
      <w:pPr>
        <w:autoSpaceDE w:val="0"/>
        <w:autoSpaceDN w:val="0"/>
        <w:adjustRightInd w:val="0"/>
        <w:spacing w:after="0" w:line="240" w:lineRule="auto"/>
        <w:ind w:firstLine="709"/>
        <w:jc w:val="both"/>
        <w:outlineLvl w:val="1"/>
        <w:rPr>
          <w:rFonts w:ascii="Times New Roman" w:hAnsi="Times New Roman"/>
          <w:sz w:val="24"/>
          <w:szCs w:val="24"/>
        </w:rPr>
      </w:pPr>
      <w:r w:rsidRPr="00D454B1">
        <w:rPr>
          <w:rFonts w:ascii="Times New Roman" w:hAnsi="Times New Roman"/>
          <w:sz w:val="24"/>
          <w:szCs w:val="24"/>
        </w:rPr>
        <w:t xml:space="preserve">5.3.2. Жалобы на решения, </w:t>
      </w:r>
      <w:r w:rsidR="00083FC8" w:rsidRPr="00D454B1">
        <w:rPr>
          <w:rFonts w:ascii="Times New Roman" w:hAnsi="Times New Roman"/>
          <w:sz w:val="24"/>
          <w:szCs w:val="24"/>
        </w:rPr>
        <w:t>принятые руководителем</w:t>
      </w:r>
      <w:r w:rsidRPr="00D454B1">
        <w:rPr>
          <w:rFonts w:ascii="Times New Roman" w:hAnsi="Times New Roman"/>
          <w:sz w:val="24"/>
          <w:szCs w:val="24"/>
        </w:rPr>
        <w:t xml:space="preserve"> Уполномоченного органа при предоставлении муниципальной услуг</w:t>
      </w:r>
      <w:r w:rsidR="00083FC8">
        <w:rPr>
          <w:rFonts w:ascii="Times New Roman" w:hAnsi="Times New Roman"/>
          <w:sz w:val="24"/>
          <w:szCs w:val="24"/>
        </w:rPr>
        <w:t>и, подаются главе город</w:t>
      </w:r>
      <w:r w:rsidR="00F43E8F">
        <w:rPr>
          <w:rFonts w:ascii="Times New Roman" w:hAnsi="Times New Roman"/>
          <w:sz w:val="24"/>
          <w:szCs w:val="24"/>
        </w:rPr>
        <w:t>ского поселения</w:t>
      </w:r>
      <w:r w:rsidRPr="00D454B1">
        <w:rPr>
          <w:rFonts w:ascii="Times New Roman" w:hAnsi="Times New Roman"/>
          <w:sz w:val="24"/>
          <w:szCs w:val="24"/>
        </w:rPr>
        <w:t>.</w:t>
      </w:r>
    </w:p>
    <w:p w:rsidR="00D454B1" w:rsidRPr="00D454B1" w:rsidRDefault="00D454B1" w:rsidP="00D454B1">
      <w:pPr>
        <w:autoSpaceDE w:val="0"/>
        <w:autoSpaceDN w:val="0"/>
        <w:adjustRightInd w:val="0"/>
        <w:spacing w:after="0" w:line="240" w:lineRule="auto"/>
        <w:ind w:firstLine="709"/>
        <w:jc w:val="both"/>
        <w:outlineLvl w:val="1"/>
        <w:rPr>
          <w:rFonts w:ascii="Times New Roman" w:hAnsi="Times New Roman"/>
          <w:sz w:val="24"/>
          <w:szCs w:val="24"/>
        </w:rPr>
      </w:pPr>
      <w:r w:rsidRPr="00D454B1">
        <w:rPr>
          <w:rFonts w:ascii="Times New Roman" w:hAnsi="Times New Roman"/>
          <w:sz w:val="24"/>
          <w:szCs w:val="24"/>
        </w:rPr>
        <w:t xml:space="preserve">5.3.3. Жалобы на решения, </w:t>
      </w:r>
      <w:r w:rsidR="00083FC8" w:rsidRPr="00D454B1">
        <w:rPr>
          <w:rFonts w:ascii="Times New Roman" w:hAnsi="Times New Roman"/>
          <w:sz w:val="24"/>
          <w:szCs w:val="24"/>
        </w:rPr>
        <w:t>принятые специалистом</w:t>
      </w:r>
      <w:r w:rsidR="00F43E8F">
        <w:rPr>
          <w:rFonts w:ascii="Times New Roman" w:hAnsi="Times New Roman"/>
          <w:sz w:val="24"/>
          <w:szCs w:val="24"/>
        </w:rPr>
        <w:t xml:space="preserve"> администрации</w:t>
      </w:r>
      <w:r w:rsidRPr="00D454B1">
        <w:rPr>
          <w:rFonts w:ascii="Times New Roman" w:hAnsi="Times New Roman"/>
          <w:sz w:val="24"/>
          <w:szCs w:val="24"/>
        </w:rPr>
        <w:t xml:space="preserve"> подаются Главе Ад</w:t>
      </w:r>
      <w:r w:rsidR="00083FC8">
        <w:rPr>
          <w:rFonts w:ascii="Times New Roman" w:hAnsi="Times New Roman"/>
          <w:sz w:val="24"/>
          <w:szCs w:val="24"/>
        </w:rPr>
        <w:t>министрации город</w:t>
      </w:r>
      <w:r w:rsidR="00F43E8F">
        <w:rPr>
          <w:rFonts w:ascii="Times New Roman" w:hAnsi="Times New Roman"/>
          <w:sz w:val="24"/>
          <w:szCs w:val="24"/>
        </w:rPr>
        <w:t xml:space="preserve">ского </w:t>
      </w:r>
      <w:r w:rsidR="00083FC8">
        <w:rPr>
          <w:rFonts w:ascii="Times New Roman" w:hAnsi="Times New Roman"/>
          <w:sz w:val="24"/>
          <w:szCs w:val="24"/>
        </w:rPr>
        <w:t>поселения.</w:t>
      </w:r>
    </w:p>
    <w:p w:rsidR="00D454B1" w:rsidRPr="00D454B1" w:rsidRDefault="00D454B1" w:rsidP="00D454B1">
      <w:pPr>
        <w:autoSpaceDE w:val="0"/>
        <w:autoSpaceDN w:val="0"/>
        <w:adjustRightInd w:val="0"/>
        <w:spacing w:after="0" w:line="240" w:lineRule="auto"/>
        <w:ind w:firstLine="709"/>
        <w:jc w:val="both"/>
        <w:outlineLvl w:val="1"/>
        <w:rPr>
          <w:rFonts w:ascii="Times New Roman" w:hAnsi="Times New Roman"/>
          <w:sz w:val="24"/>
          <w:szCs w:val="24"/>
        </w:rPr>
      </w:pPr>
      <w:r w:rsidRPr="00D454B1">
        <w:rPr>
          <w:rFonts w:ascii="Times New Roman" w:hAnsi="Times New Roman"/>
          <w:sz w:val="24"/>
          <w:szCs w:val="24"/>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454B1" w:rsidRPr="00D454B1" w:rsidRDefault="00D454B1" w:rsidP="00D454B1">
      <w:pPr>
        <w:tabs>
          <w:tab w:val="left" w:pos="1276"/>
        </w:tabs>
        <w:autoSpaceDE w:val="0"/>
        <w:autoSpaceDN w:val="0"/>
        <w:adjustRightInd w:val="0"/>
        <w:spacing w:after="0" w:line="240" w:lineRule="auto"/>
        <w:ind w:firstLine="567"/>
        <w:jc w:val="both"/>
        <w:rPr>
          <w:rFonts w:ascii="Times New Roman" w:hAnsi="Times New Roman"/>
          <w:sz w:val="24"/>
          <w:szCs w:val="24"/>
        </w:rPr>
      </w:pPr>
      <w:r w:rsidRPr="00D454B1">
        <w:rPr>
          <w:rFonts w:ascii="Times New Roman" w:hAnsi="Times New Roman"/>
          <w:sz w:val="24"/>
          <w:szCs w:val="24"/>
        </w:rPr>
        <w:t>5.4. Порядок подачи и рассмотрения жалобы</w:t>
      </w:r>
    </w:p>
    <w:p w:rsidR="00D454B1" w:rsidRPr="00D454B1" w:rsidRDefault="00D454B1" w:rsidP="00D454B1">
      <w:pPr>
        <w:autoSpaceDE w:val="0"/>
        <w:autoSpaceDN w:val="0"/>
        <w:adjustRightInd w:val="0"/>
        <w:spacing w:after="0" w:line="240" w:lineRule="auto"/>
        <w:ind w:firstLine="540"/>
        <w:jc w:val="both"/>
        <w:outlineLvl w:val="1"/>
        <w:rPr>
          <w:rFonts w:ascii="Times New Roman" w:hAnsi="Times New Roman"/>
          <w:sz w:val="24"/>
          <w:szCs w:val="24"/>
        </w:rPr>
      </w:pPr>
      <w:r w:rsidRPr="00D454B1">
        <w:rPr>
          <w:rFonts w:ascii="Times New Roman" w:hAnsi="Times New Roman"/>
          <w:sz w:val="24"/>
          <w:szCs w:val="24"/>
        </w:rPr>
        <w:t>5.4.1. Основанием для начала процедуры досудебного (внесудебного) обжалования является поступление жалобы заявителя в Уполномоченный орган.</w:t>
      </w:r>
    </w:p>
    <w:p w:rsidR="00D454B1" w:rsidRPr="00D454B1" w:rsidRDefault="00D454B1" w:rsidP="00D454B1">
      <w:pPr>
        <w:autoSpaceDE w:val="0"/>
        <w:autoSpaceDN w:val="0"/>
        <w:adjustRightInd w:val="0"/>
        <w:spacing w:after="0" w:line="240" w:lineRule="auto"/>
        <w:ind w:firstLine="540"/>
        <w:jc w:val="both"/>
        <w:outlineLvl w:val="1"/>
        <w:rPr>
          <w:rFonts w:ascii="Times New Roman" w:hAnsi="Times New Roman"/>
          <w:iCs/>
          <w:sz w:val="24"/>
          <w:szCs w:val="24"/>
        </w:rPr>
      </w:pPr>
      <w:r w:rsidRPr="00D454B1">
        <w:rPr>
          <w:rFonts w:ascii="Times New Roman" w:hAnsi="Times New Roman"/>
          <w:iCs/>
          <w:sz w:val="24"/>
          <w:szCs w:val="24"/>
        </w:rPr>
        <w:lastRenderedPageBreak/>
        <w:t>Жалоба подается в письменной форме на бумажном носителе, в электронной форме. Жалоба может быть направлена по почте, с использованием</w:t>
      </w:r>
      <w:r w:rsidRPr="00D454B1">
        <w:rPr>
          <w:rFonts w:ascii="Times New Roman" w:hAnsi="Times New Roman"/>
          <w:sz w:val="24"/>
          <w:szCs w:val="24"/>
        </w:rPr>
        <w:t xml:space="preserve"> информационно-телекоммуникационных сетей общего пользования</w:t>
      </w:r>
      <w:r w:rsidRPr="00D454B1">
        <w:rPr>
          <w:rFonts w:ascii="Times New Roman" w:hAnsi="Times New Roman"/>
          <w:iCs/>
          <w:sz w:val="24"/>
          <w:szCs w:val="24"/>
        </w:rPr>
        <w:t xml:space="preserve">, а также может быть принята при личном приеме заявителя.    </w:t>
      </w:r>
    </w:p>
    <w:p w:rsidR="00D454B1" w:rsidRPr="00D454B1" w:rsidRDefault="00D454B1" w:rsidP="00D454B1">
      <w:pPr>
        <w:tabs>
          <w:tab w:val="left" w:pos="1276"/>
        </w:tabs>
        <w:autoSpaceDE w:val="0"/>
        <w:autoSpaceDN w:val="0"/>
        <w:adjustRightInd w:val="0"/>
        <w:spacing w:after="0" w:line="240" w:lineRule="auto"/>
        <w:ind w:firstLine="567"/>
        <w:jc w:val="both"/>
        <w:rPr>
          <w:rFonts w:ascii="Times New Roman" w:hAnsi="Times New Roman"/>
          <w:sz w:val="24"/>
          <w:szCs w:val="24"/>
        </w:rPr>
      </w:pPr>
      <w:r w:rsidRPr="00D454B1">
        <w:rPr>
          <w:rFonts w:ascii="Times New Roman" w:hAnsi="Times New Roman"/>
          <w:sz w:val="24"/>
          <w:szCs w:val="24"/>
        </w:rPr>
        <w:t>5.5. Сроки рассмотрения жалобы</w:t>
      </w:r>
    </w:p>
    <w:p w:rsidR="00D454B1" w:rsidRPr="00D454B1" w:rsidRDefault="00D454B1" w:rsidP="00D454B1">
      <w:pPr>
        <w:autoSpaceDE w:val="0"/>
        <w:autoSpaceDN w:val="0"/>
        <w:adjustRightInd w:val="0"/>
        <w:spacing w:after="0" w:line="240" w:lineRule="auto"/>
        <w:ind w:firstLine="540"/>
        <w:jc w:val="both"/>
        <w:outlineLvl w:val="1"/>
        <w:rPr>
          <w:rFonts w:ascii="Times New Roman" w:hAnsi="Times New Roman"/>
          <w:iCs/>
          <w:sz w:val="24"/>
          <w:szCs w:val="24"/>
        </w:rPr>
      </w:pPr>
      <w:r w:rsidRPr="00D454B1">
        <w:rPr>
          <w:rFonts w:ascii="Times New Roman" w:hAnsi="Times New Roman"/>
          <w:iCs/>
          <w:sz w:val="24"/>
          <w:szCs w:val="24"/>
        </w:rPr>
        <w:t xml:space="preserve">5.5.1. Жалоба, поступившая в </w:t>
      </w:r>
      <w:r w:rsidRPr="00D454B1">
        <w:rPr>
          <w:rFonts w:ascii="Times New Roman" w:hAnsi="Times New Roman"/>
          <w:sz w:val="24"/>
          <w:szCs w:val="24"/>
        </w:rPr>
        <w:t>Уполномоченный орган</w:t>
      </w:r>
      <w:r w:rsidRPr="00D454B1">
        <w:rPr>
          <w:rFonts w:ascii="Times New Roman" w:hAnsi="Times New Roman"/>
          <w:iCs/>
          <w:sz w:val="24"/>
          <w:szCs w:val="24"/>
        </w:rPr>
        <w:t xml:space="preserve">, рассматривается в течение 15 рабочих дней со дня ее регистрации, а в случае обжалования отказа </w:t>
      </w:r>
      <w:r w:rsidRPr="00D454B1">
        <w:rPr>
          <w:rFonts w:ascii="Times New Roman" w:hAnsi="Times New Roman"/>
          <w:sz w:val="24"/>
          <w:szCs w:val="24"/>
        </w:rPr>
        <w:t>Уполномоченного органа</w:t>
      </w:r>
      <w:r w:rsidRPr="00D454B1">
        <w:rPr>
          <w:rFonts w:ascii="Times New Roman" w:hAnsi="Times New Roman"/>
          <w:iCs/>
          <w:sz w:val="24"/>
          <w:szCs w:val="24"/>
        </w:rPr>
        <w:t xml:space="preserve">, должностного лица </w:t>
      </w:r>
      <w:r w:rsidRPr="00D454B1">
        <w:rPr>
          <w:rFonts w:ascii="Times New Roman" w:hAnsi="Times New Roman"/>
          <w:sz w:val="24"/>
          <w:szCs w:val="24"/>
        </w:rPr>
        <w:t>Уполномоченного органа</w:t>
      </w:r>
      <w:r w:rsidRPr="00D454B1">
        <w:rPr>
          <w:rFonts w:ascii="Times New Roman" w:hAnsi="Times New Roman"/>
          <w:iCs/>
          <w:sz w:val="24"/>
          <w:szCs w:val="24"/>
        </w:rPr>
        <w:t xml:space="preserve"> либо муниципального служащего в приеме документов у </w:t>
      </w:r>
      <w:r w:rsidR="00083FC8" w:rsidRPr="00D454B1">
        <w:rPr>
          <w:rFonts w:ascii="Times New Roman" w:hAnsi="Times New Roman"/>
          <w:iCs/>
          <w:sz w:val="24"/>
          <w:szCs w:val="24"/>
        </w:rPr>
        <w:t>заявителя,</w:t>
      </w:r>
      <w:r w:rsidRPr="00D454B1">
        <w:rPr>
          <w:rFonts w:ascii="Times New Roman" w:hAnsi="Times New Roman"/>
          <w:iCs/>
          <w:sz w:val="24"/>
          <w:szCs w:val="24"/>
        </w:rPr>
        <w:t xml:space="preserve">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454B1" w:rsidRPr="00D454B1" w:rsidRDefault="00D454B1" w:rsidP="00D454B1">
      <w:pPr>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454B1" w:rsidRPr="00D454B1" w:rsidRDefault="00D454B1" w:rsidP="00D454B1">
      <w:pPr>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5.6.1. Случаи оставления жалобы без ответа:</w:t>
      </w:r>
    </w:p>
    <w:p w:rsidR="00D454B1" w:rsidRPr="00D454B1" w:rsidRDefault="00D454B1" w:rsidP="00D454B1">
      <w:pPr>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454B1" w:rsidRPr="00D454B1" w:rsidRDefault="00D454B1" w:rsidP="00D454B1">
      <w:pPr>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454B1" w:rsidRPr="00D454B1" w:rsidRDefault="00D454B1" w:rsidP="00D454B1">
      <w:pPr>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D454B1" w:rsidRPr="00D454B1" w:rsidRDefault="00D454B1" w:rsidP="00D454B1">
      <w:pPr>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5.6.2. Случаи отказа в удовлетворении жалобы:</w:t>
      </w:r>
    </w:p>
    <w:p w:rsidR="00D454B1" w:rsidRPr="00D454B1" w:rsidRDefault="00D454B1" w:rsidP="00D454B1">
      <w:pPr>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а) отсутствие нарушения порядка предоставления муниципальной услуги;</w:t>
      </w:r>
    </w:p>
    <w:p w:rsidR="00D454B1" w:rsidRPr="00D454B1" w:rsidRDefault="00D454B1" w:rsidP="00D454B1">
      <w:pPr>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б) наличие вступившего в законную силу решения суда, арбитражного суда по жалобе о том же предмете и по тем же основаниям;</w:t>
      </w:r>
    </w:p>
    <w:p w:rsidR="00D454B1" w:rsidRPr="00D454B1" w:rsidRDefault="00D454B1" w:rsidP="00D454B1">
      <w:pPr>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в) подача жалобы лицом, полномочия которого не подтверждены в порядке, установленном законодательством Российской Федерации;</w:t>
      </w:r>
    </w:p>
    <w:p w:rsidR="00D454B1" w:rsidRPr="00D454B1" w:rsidRDefault="00D454B1" w:rsidP="00D454B1">
      <w:pPr>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г) наличие решения по жалобе, принятого ранее в отношении того же заявителя и по тому же предмету жалобы.</w:t>
      </w:r>
    </w:p>
    <w:p w:rsidR="00D454B1" w:rsidRPr="00D454B1" w:rsidRDefault="00D454B1" w:rsidP="00D454B1">
      <w:pPr>
        <w:tabs>
          <w:tab w:val="left" w:pos="1276"/>
        </w:tabs>
        <w:autoSpaceDE w:val="0"/>
        <w:autoSpaceDN w:val="0"/>
        <w:adjustRightInd w:val="0"/>
        <w:spacing w:after="0" w:line="240" w:lineRule="auto"/>
        <w:ind w:firstLine="567"/>
        <w:jc w:val="both"/>
        <w:rPr>
          <w:rFonts w:ascii="Times New Roman" w:hAnsi="Times New Roman"/>
          <w:sz w:val="24"/>
          <w:szCs w:val="24"/>
        </w:rPr>
      </w:pPr>
      <w:r w:rsidRPr="00D454B1">
        <w:rPr>
          <w:rFonts w:ascii="Times New Roman" w:hAnsi="Times New Roman"/>
          <w:sz w:val="24"/>
          <w:szCs w:val="24"/>
        </w:rPr>
        <w:t>5.7. Результат рассмотрения жалобы</w:t>
      </w:r>
    </w:p>
    <w:p w:rsidR="00D454B1" w:rsidRPr="00D454B1" w:rsidRDefault="00D454B1" w:rsidP="00D454B1">
      <w:pPr>
        <w:autoSpaceDE w:val="0"/>
        <w:autoSpaceDN w:val="0"/>
        <w:adjustRightInd w:val="0"/>
        <w:spacing w:after="0" w:line="240" w:lineRule="auto"/>
        <w:ind w:firstLine="540"/>
        <w:jc w:val="both"/>
        <w:outlineLvl w:val="1"/>
        <w:rPr>
          <w:rFonts w:ascii="Times New Roman" w:hAnsi="Times New Roman"/>
          <w:iCs/>
          <w:sz w:val="24"/>
          <w:szCs w:val="24"/>
        </w:rPr>
      </w:pPr>
      <w:r w:rsidRPr="00D454B1">
        <w:rPr>
          <w:rFonts w:ascii="Times New Roman" w:hAnsi="Times New Roman"/>
          <w:iCs/>
          <w:sz w:val="24"/>
          <w:szCs w:val="24"/>
        </w:rPr>
        <w:t>5.7.1. По результатам рассмотрения жалобы принимается одно из следующих решений:</w:t>
      </w:r>
    </w:p>
    <w:p w:rsidR="00D454B1" w:rsidRPr="00D454B1" w:rsidRDefault="00D454B1" w:rsidP="00D454B1">
      <w:pPr>
        <w:autoSpaceDE w:val="0"/>
        <w:autoSpaceDN w:val="0"/>
        <w:adjustRightInd w:val="0"/>
        <w:spacing w:after="0" w:line="240" w:lineRule="auto"/>
        <w:ind w:firstLine="540"/>
        <w:jc w:val="both"/>
        <w:outlineLvl w:val="1"/>
        <w:rPr>
          <w:rFonts w:ascii="Times New Roman" w:hAnsi="Times New Roman"/>
          <w:iCs/>
          <w:sz w:val="24"/>
          <w:szCs w:val="24"/>
        </w:rPr>
      </w:pPr>
      <w:r w:rsidRPr="00D454B1">
        <w:rPr>
          <w:rFonts w:ascii="Times New Roman" w:hAnsi="Times New Roman"/>
          <w:iCs/>
          <w:sz w:val="24"/>
          <w:szCs w:val="24"/>
        </w:rPr>
        <w:t xml:space="preserve">об удовлетворении жалобы, в том числе в форме отмены принятого решения, исправления допущенных </w:t>
      </w:r>
      <w:r w:rsidRPr="00D454B1">
        <w:rPr>
          <w:rFonts w:ascii="Times New Roman" w:hAnsi="Times New Roman"/>
          <w:sz w:val="24"/>
          <w:szCs w:val="24"/>
        </w:rPr>
        <w:t>Уполномоченного органа</w:t>
      </w:r>
      <w:r w:rsidRPr="00D454B1">
        <w:rPr>
          <w:rFonts w:ascii="Times New Roman" w:hAnsi="Times New Roman"/>
          <w:iCs/>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83FC8" w:rsidRPr="00D454B1">
        <w:rPr>
          <w:rFonts w:ascii="Times New Roman" w:hAnsi="Times New Roman"/>
          <w:iCs/>
          <w:sz w:val="24"/>
          <w:szCs w:val="24"/>
        </w:rPr>
        <w:t xml:space="preserve">области, </w:t>
      </w:r>
      <w:r w:rsidR="00083FC8" w:rsidRPr="00D454B1">
        <w:rPr>
          <w:rFonts w:ascii="Times New Roman" w:hAnsi="Times New Roman"/>
          <w:sz w:val="24"/>
          <w:szCs w:val="24"/>
        </w:rPr>
        <w:t>муниципальными</w:t>
      </w:r>
      <w:r w:rsidRPr="00D454B1">
        <w:rPr>
          <w:rFonts w:ascii="Times New Roman" w:hAnsi="Times New Roman"/>
          <w:sz w:val="24"/>
          <w:szCs w:val="24"/>
        </w:rPr>
        <w:t xml:space="preserve"> правовыми актами муниципального образ</w:t>
      </w:r>
      <w:r w:rsidR="00C73129">
        <w:rPr>
          <w:rFonts w:ascii="Times New Roman" w:hAnsi="Times New Roman"/>
          <w:sz w:val="24"/>
          <w:szCs w:val="24"/>
        </w:rPr>
        <w:t xml:space="preserve">ования </w:t>
      </w:r>
      <w:r w:rsidR="00083FC8">
        <w:rPr>
          <w:rFonts w:ascii="Times New Roman" w:hAnsi="Times New Roman"/>
          <w:sz w:val="24"/>
          <w:szCs w:val="24"/>
        </w:rPr>
        <w:t>Администрация городского</w:t>
      </w:r>
      <w:r w:rsidRPr="00D454B1">
        <w:rPr>
          <w:rFonts w:ascii="Times New Roman" w:hAnsi="Times New Roman"/>
          <w:sz w:val="24"/>
          <w:szCs w:val="24"/>
        </w:rPr>
        <w:t xml:space="preserve"> поселения, </w:t>
      </w:r>
      <w:r w:rsidRPr="00D454B1">
        <w:rPr>
          <w:rFonts w:ascii="Times New Roman" w:hAnsi="Times New Roman"/>
          <w:iCs/>
          <w:sz w:val="24"/>
          <w:szCs w:val="24"/>
        </w:rPr>
        <w:t>а также в иных формах;</w:t>
      </w:r>
    </w:p>
    <w:p w:rsidR="00D454B1" w:rsidRPr="00D454B1" w:rsidRDefault="00D454B1" w:rsidP="00D454B1">
      <w:pPr>
        <w:autoSpaceDE w:val="0"/>
        <w:autoSpaceDN w:val="0"/>
        <w:adjustRightInd w:val="0"/>
        <w:spacing w:after="0" w:line="240" w:lineRule="auto"/>
        <w:ind w:firstLine="540"/>
        <w:jc w:val="both"/>
        <w:outlineLvl w:val="1"/>
        <w:rPr>
          <w:rFonts w:ascii="Times New Roman" w:hAnsi="Times New Roman"/>
          <w:iCs/>
          <w:sz w:val="24"/>
          <w:szCs w:val="24"/>
        </w:rPr>
      </w:pPr>
      <w:r w:rsidRPr="00D454B1">
        <w:rPr>
          <w:rFonts w:ascii="Times New Roman" w:hAnsi="Times New Roman"/>
          <w:iCs/>
          <w:sz w:val="24"/>
          <w:szCs w:val="24"/>
        </w:rPr>
        <w:t>об отказе в удовлетворении жалобы.</w:t>
      </w:r>
    </w:p>
    <w:p w:rsidR="00D454B1" w:rsidRPr="00D454B1" w:rsidRDefault="00D454B1" w:rsidP="00D454B1">
      <w:pPr>
        <w:tabs>
          <w:tab w:val="left" w:pos="1276"/>
        </w:tabs>
        <w:autoSpaceDE w:val="0"/>
        <w:autoSpaceDN w:val="0"/>
        <w:adjustRightInd w:val="0"/>
        <w:spacing w:after="0" w:line="240" w:lineRule="auto"/>
        <w:ind w:firstLine="567"/>
        <w:jc w:val="both"/>
        <w:rPr>
          <w:rFonts w:ascii="Times New Roman" w:hAnsi="Times New Roman"/>
          <w:sz w:val="24"/>
          <w:szCs w:val="24"/>
        </w:rPr>
      </w:pPr>
      <w:r w:rsidRPr="00D454B1">
        <w:rPr>
          <w:rFonts w:ascii="Times New Roman" w:hAnsi="Times New Roman"/>
          <w:sz w:val="24"/>
          <w:szCs w:val="24"/>
        </w:rPr>
        <w:t>5.8. Порядок информирования заявителя о результатах рассмотрения жалобы</w:t>
      </w:r>
    </w:p>
    <w:p w:rsidR="00D454B1" w:rsidRPr="00D454B1" w:rsidRDefault="00D454B1" w:rsidP="00D454B1">
      <w:pPr>
        <w:autoSpaceDE w:val="0"/>
        <w:autoSpaceDN w:val="0"/>
        <w:adjustRightInd w:val="0"/>
        <w:spacing w:after="0" w:line="240" w:lineRule="auto"/>
        <w:ind w:firstLine="540"/>
        <w:jc w:val="both"/>
        <w:outlineLvl w:val="1"/>
        <w:rPr>
          <w:rFonts w:ascii="Times New Roman" w:hAnsi="Times New Roman"/>
          <w:iCs/>
          <w:sz w:val="24"/>
          <w:szCs w:val="24"/>
        </w:rPr>
      </w:pPr>
      <w:r w:rsidRPr="00D454B1">
        <w:rPr>
          <w:rFonts w:ascii="Times New Roman" w:hAnsi="Times New Roman"/>
          <w:iCs/>
          <w:sz w:val="24"/>
          <w:szCs w:val="24"/>
        </w:rPr>
        <w:t>5.8.1.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54B1" w:rsidRPr="00D454B1" w:rsidRDefault="00D454B1" w:rsidP="00D454B1">
      <w:pPr>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5.9. Порядок обжалования решения по жалобе</w:t>
      </w:r>
    </w:p>
    <w:p w:rsidR="00D454B1" w:rsidRPr="00D454B1" w:rsidRDefault="00D454B1" w:rsidP="00D454B1">
      <w:pPr>
        <w:autoSpaceDE w:val="0"/>
        <w:autoSpaceDN w:val="0"/>
        <w:adjustRightInd w:val="0"/>
        <w:spacing w:after="0" w:line="240" w:lineRule="auto"/>
        <w:ind w:firstLine="540"/>
        <w:jc w:val="both"/>
        <w:outlineLvl w:val="1"/>
        <w:rPr>
          <w:rFonts w:ascii="Times New Roman" w:hAnsi="Times New Roman"/>
          <w:iCs/>
          <w:sz w:val="24"/>
          <w:szCs w:val="24"/>
        </w:rPr>
      </w:pPr>
      <w:r w:rsidRPr="00D454B1">
        <w:rPr>
          <w:rFonts w:ascii="Times New Roman" w:hAnsi="Times New Roman"/>
          <w:iCs/>
          <w:sz w:val="24"/>
          <w:szCs w:val="24"/>
        </w:rPr>
        <w:t>5.9.1. В досудебном порядке могут быть обжалованы действия (бездействие) и решения:</w:t>
      </w:r>
    </w:p>
    <w:p w:rsidR="00D454B1" w:rsidRPr="00D454B1" w:rsidRDefault="00D454B1" w:rsidP="00D454B1">
      <w:pPr>
        <w:autoSpaceDE w:val="0"/>
        <w:autoSpaceDN w:val="0"/>
        <w:adjustRightInd w:val="0"/>
        <w:spacing w:after="0" w:line="240" w:lineRule="auto"/>
        <w:ind w:firstLine="540"/>
        <w:jc w:val="both"/>
        <w:outlineLvl w:val="1"/>
        <w:rPr>
          <w:rFonts w:ascii="Times New Roman" w:hAnsi="Times New Roman"/>
          <w:bCs/>
          <w:sz w:val="24"/>
          <w:szCs w:val="24"/>
        </w:rPr>
      </w:pPr>
      <w:r w:rsidRPr="00D454B1">
        <w:rPr>
          <w:rFonts w:ascii="Times New Roman" w:hAnsi="Times New Roman"/>
          <w:iCs/>
          <w:sz w:val="24"/>
          <w:szCs w:val="24"/>
        </w:rPr>
        <w:t xml:space="preserve">должностных лиц </w:t>
      </w:r>
      <w:r w:rsidRPr="00D454B1">
        <w:rPr>
          <w:rFonts w:ascii="Times New Roman" w:hAnsi="Times New Roman"/>
          <w:sz w:val="24"/>
          <w:szCs w:val="24"/>
        </w:rPr>
        <w:t>Уполномоченного органа</w:t>
      </w:r>
      <w:r w:rsidRPr="00D454B1">
        <w:rPr>
          <w:rFonts w:ascii="Times New Roman" w:hAnsi="Times New Roman"/>
          <w:iCs/>
          <w:sz w:val="24"/>
          <w:szCs w:val="24"/>
        </w:rPr>
        <w:t xml:space="preserve">, муниципальных служащих – </w:t>
      </w:r>
      <w:r w:rsidRPr="00D454B1">
        <w:rPr>
          <w:rFonts w:ascii="Times New Roman" w:hAnsi="Times New Roman"/>
          <w:i/>
          <w:iCs/>
          <w:sz w:val="24"/>
          <w:szCs w:val="24"/>
        </w:rPr>
        <w:t xml:space="preserve">руководителю </w:t>
      </w:r>
      <w:r w:rsidRPr="00D454B1">
        <w:rPr>
          <w:rFonts w:ascii="Times New Roman" w:hAnsi="Times New Roman"/>
          <w:i/>
          <w:sz w:val="24"/>
          <w:szCs w:val="24"/>
        </w:rPr>
        <w:t>Уполномоченного органа (Главе муниципального образования)</w:t>
      </w:r>
      <w:r w:rsidRPr="00D454B1">
        <w:rPr>
          <w:rFonts w:ascii="Times New Roman" w:hAnsi="Times New Roman"/>
          <w:bCs/>
          <w:i/>
          <w:sz w:val="24"/>
          <w:szCs w:val="24"/>
        </w:rPr>
        <w:t>;</w:t>
      </w:r>
    </w:p>
    <w:p w:rsidR="00D454B1" w:rsidRPr="00D454B1" w:rsidRDefault="00D454B1" w:rsidP="00D454B1">
      <w:pPr>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МФЦ - в Уполномоченный орган, заключивший соглашение о взаимодействии с многофункциональным центром</w:t>
      </w:r>
      <w:r w:rsidRPr="00D454B1">
        <w:rPr>
          <w:rFonts w:ascii="Times New Roman" w:hAnsi="Times New Roman"/>
          <w:bCs/>
          <w:sz w:val="24"/>
          <w:szCs w:val="24"/>
        </w:rPr>
        <w:t xml:space="preserve">.   </w:t>
      </w:r>
    </w:p>
    <w:p w:rsidR="00D454B1" w:rsidRPr="00D454B1" w:rsidRDefault="00D454B1" w:rsidP="00D454B1">
      <w:pPr>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lastRenderedPageBreak/>
        <w:t>5.10. Право заявителя на получение информации и документов, необходимых для обоснования и рассмотрения жалобы</w:t>
      </w:r>
    </w:p>
    <w:p w:rsidR="00D454B1" w:rsidRPr="00D454B1" w:rsidRDefault="00D454B1" w:rsidP="00D454B1">
      <w:pPr>
        <w:autoSpaceDE w:val="0"/>
        <w:autoSpaceDN w:val="0"/>
        <w:adjustRightInd w:val="0"/>
        <w:spacing w:after="0" w:line="240" w:lineRule="auto"/>
        <w:ind w:firstLine="540"/>
        <w:jc w:val="both"/>
        <w:outlineLvl w:val="1"/>
        <w:rPr>
          <w:rFonts w:ascii="Times New Roman" w:hAnsi="Times New Roman"/>
          <w:iCs/>
          <w:sz w:val="24"/>
          <w:szCs w:val="24"/>
        </w:rPr>
      </w:pPr>
      <w:r w:rsidRPr="00D454B1">
        <w:rPr>
          <w:rFonts w:ascii="Times New Roman" w:hAnsi="Times New Roman"/>
          <w:iCs/>
          <w:sz w:val="24"/>
          <w:szCs w:val="24"/>
        </w:rPr>
        <w:t xml:space="preserve">5.10.1. На стадии досудебного обжалования действий (бездействия) </w:t>
      </w:r>
      <w:r w:rsidRPr="00D454B1">
        <w:rPr>
          <w:rFonts w:ascii="Times New Roman" w:hAnsi="Times New Roman"/>
          <w:sz w:val="24"/>
          <w:szCs w:val="24"/>
        </w:rPr>
        <w:t>Уполномоченного органа</w:t>
      </w:r>
      <w:r w:rsidRPr="00D454B1">
        <w:rPr>
          <w:rFonts w:ascii="Times New Roman" w:hAnsi="Times New Roman"/>
          <w:iCs/>
          <w:sz w:val="24"/>
          <w:szCs w:val="24"/>
        </w:rPr>
        <w:t xml:space="preserve">, должностного лица </w:t>
      </w:r>
      <w:r w:rsidRPr="00D454B1">
        <w:rPr>
          <w:rFonts w:ascii="Times New Roman" w:hAnsi="Times New Roman"/>
          <w:sz w:val="24"/>
          <w:szCs w:val="24"/>
        </w:rPr>
        <w:t>Уполномоченного органа</w:t>
      </w:r>
      <w:r w:rsidRPr="00D454B1">
        <w:rPr>
          <w:rFonts w:ascii="Times New Roman" w:hAnsi="Times New Roman"/>
          <w:iCs/>
          <w:sz w:val="24"/>
          <w:szCs w:val="24"/>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D454B1" w:rsidRPr="00D454B1" w:rsidRDefault="00D454B1" w:rsidP="00D454B1">
      <w:pPr>
        <w:autoSpaceDE w:val="0"/>
        <w:autoSpaceDN w:val="0"/>
        <w:adjustRightInd w:val="0"/>
        <w:spacing w:after="0" w:line="240" w:lineRule="auto"/>
        <w:ind w:firstLine="540"/>
        <w:jc w:val="both"/>
        <w:rPr>
          <w:rFonts w:ascii="Times New Roman" w:hAnsi="Times New Roman"/>
          <w:sz w:val="24"/>
          <w:szCs w:val="24"/>
        </w:rPr>
      </w:pPr>
      <w:r w:rsidRPr="00D454B1">
        <w:rPr>
          <w:rFonts w:ascii="Times New Roman" w:hAnsi="Times New Roman"/>
          <w:sz w:val="24"/>
          <w:szCs w:val="24"/>
        </w:rPr>
        <w:t>5.11. Способы информирования заявителей о порядке подачи и рассмотрения жалобы</w:t>
      </w:r>
    </w:p>
    <w:p w:rsidR="00D454B1" w:rsidRPr="00D454B1" w:rsidRDefault="00D454B1" w:rsidP="00D454B1">
      <w:pPr>
        <w:autoSpaceDE w:val="0"/>
        <w:autoSpaceDN w:val="0"/>
        <w:adjustRightInd w:val="0"/>
        <w:spacing w:after="0" w:line="240" w:lineRule="auto"/>
        <w:ind w:firstLine="540"/>
        <w:jc w:val="both"/>
        <w:outlineLvl w:val="1"/>
        <w:rPr>
          <w:rFonts w:ascii="Times New Roman" w:hAnsi="Times New Roman"/>
          <w:iCs/>
          <w:sz w:val="24"/>
          <w:szCs w:val="24"/>
        </w:rPr>
      </w:pPr>
      <w:r w:rsidRPr="00D454B1">
        <w:rPr>
          <w:rFonts w:ascii="Times New Roman" w:hAnsi="Times New Roman"/>
          <w:iCs/>
          <w:sz w:val="24"/>
          <w:szCs w:val="24"/>
        </w:rPr>
        <w:t>5.11.1 Жалоба должна содержать:</w:t>
      </w:r>
    </w:p>
    <w:p w:rsidR="00D454B1" w:rsidRPr="00D454B1" w:rsidRDefault="00D454B1" w:rsidP="00D454B1">
      <w:pPr>
        <w:autoSpaceDE w:val="0"/>
        <w:autoSpaceDN w:val="0"/>
        <w:adjustRightInd w:val="0"/>
        <w:spacing w:after="0" w:line="240" w:lineRule="auto"/>
        <w:ind w:firstLine="540"/>
        <w:jc w:val="both"/>
        <w:outlineLvl w:val="1"/>
        <w:rPr>
          <w:rFonts w:ascii="Times New Roman" w:hAnsi="Times New Roman"/>
          <w:iCs/>
          <w:sz w:val="24"/>
          <w:szCs w:val="24"/>
        </w:rPr>
      </w:pPr>
      <w:r w:rsidRPr="00D454B1">
        <w:rPr>
          <w:rFonts w:ascii="Times New Roman" w:hAnsi="Times New Roman"/>
          <w:iCs/>
          <w:sz w:val="24"/>
          <w:szCs w:val="24"/>
        </w:rPr>
        <w:t xml:space="preserve">наименование органа, должностного лица </w:t>
      </w:r>
      <w:r w:rsidRPr="00D454B1">
        <w:rPr>
          <w:rFonts w:ascii="Times New Roman" w:hAnsi="Times New Roman"/>
          <w:sz w:val="24"/>
          <w:szCs w:val="24"/>
        </w:rPr>
        <w:t>Уполномоченного органа</w:t>
      </w:r>
      <w:r w:rsidRPr="00D454B1">
        <w:rPr>
          <w:rFonts w:ascii="Times New Roman" w:hAnsi="Times New Roman"/>
          <w:iCs/>
          <w:sz w:val="24"/>
          <w:szCs w:val="24"/>
        </w:rPr>
        <w:t xml:space="preserve"> либо муниципального служащего, решения и действия (бездействие) которых обжалуются;</w:t>
      </w:r>
    </w:p>
    <w:p w:rsidR="00D454B1" w:rsidRPr="00D454B1" w:rsidRDefault="00D454B1" w:rsidP="00D454B1">
      <w:pPr>
        <w:autoSpaceDE w:val="0"/>
        <w:autoSpaceDN w:val="0"/>
        <w:adjustRightInd w:val="0"/>
        <w:spacing w:after="0" w:line="240" w:lineRule="auto"/>
        <w:ind w:firstLine="540"/>
        <w:jc w:val="both"/>
        <w:outlineLvl w:val="1"/>
        <w:rPr>
          <w:rFonts w:ascii="Times New Roman" w:hAnsi="Times New Roman"/>
          <w:iCs/>
          <w:sz w:val="24"/>
          <w:szCs w:val="24"/>
        </w:rPr>
      </w:pPr>
      <w:r w:rsidRPr="00D454B1">
        <w:rPr>
          <w:rFonts w:ascii="Times New Roman" w:hAnsi="Times New Roman"/>
          <w:iCs/>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54B1" w:rsidRPr="00D454B1" w:rsidRDefault="00D454B1" w:rsidP="00D454B1">
      <w:pPr>
        <w:autoSpaceDE w:val="0"/>
        <w:autoSpaceDN w:val="0"/>
        <w:adjustRightInd w:val="0"/>
        <w:spacing w:after="0" w:line="240" w:lineRule="auto"/>
        <w:ind w:firstLine="540"/>
        <w:jc w:val="both"/>
        <w:outlineLvl w:val="1"/>
        <w:rPr>
          <w:rFonts w:ascii="Times New Roman" w:hAnsi="Times New Roman"/>
          <w:iCs/>
          <w:sz w:val="24"/>
          <w:szCs w:val="24"/>
        </w:rPr>
      </w:pPr>
      <w:r w:rsidRPr="00D454B1">
        <w:rPr>
          <w:rFonts w:ascii="Times New Roman" w:hAnsi="Times New Roman"/>
          <w:iCs/>
          <w:sz w:val="24"/>
          <w:szCs w:val="24"/>
        </w:rPr>
        <w:t xml:space="preserve">сведения об обжалуемых решениях и действиях (бездействии) </w:t>
      </w:r>
      <w:r w:rsidRPr="00D454B1">
        <w:rPr>
          <w:rFonts w:ascii="Times New Roman" w:hAnsi="Times New Roman"/>
          <w:sz w:val="24"/>
          <w:szCs w:val="24"/>
        </w:rPr>
        <w:t>Уполномоченного органа</w:t>
      </w:r>
      <w:r w:rsidRPr="00D454B1">
        <w:rPr>
          <w:rFonts w:ascii="Times New Roman" w:hAnsi="Times New Roman"/>
          <w:iCs/>
          <w:sz w:val="24"/>
          <w:szCs w:val="24"/>
        </w:rPr>
        <w:t xml:space="preserve">, должностного лица </w:t>
      </w:r>
      <w:r w:rsidRPr="00D454B1">
        <w:rPr>
          <w:rFonts w:ascii="Times New Roman" w:hAnsi="Times New Roman"/>
          <w:sz w:val="24"/>
          <w:szCs w:val="24"/>
        </w:rPr>
        <w:t>Уполномоченного органа</w:t>
      </w:r>
      <w:r w:rsidRPr="00D454B1">
        <w:rPr>
          <w:rFonts w:ascii="Times New Roman" w:hAnsi="Times New Roman"/>
          <w:i/>
          <w:iCs/>
          <w:color w:val="FF0000"/>
          <w:sz w:val="24"/>
          <w:szCs w:val="24"/>
          <w:u w:val="single"/>
        </w:rPr>
        <w:t xml:space="preserve"> </w:t>
      </w:r>
      <w:r w:rsidRPr="00D454B1">
        <w:rPr>
          <w:rFonts w:ascii="Times New Roman" w:hAnsi="Times New Roman"/>
          <w:iCs/>
          <w:sz w:val="24"/>
          <w:szCs w:val="24"/>
        </w:rPr>
        <w:t>либо муниципального служащего;</w:t>
      </w:r>
    </w:p>
    <w:p w:rsidR="00D454B1" w:rsidRPr="00083FC8" w:rsidRDefault="00D454B1" w:rsidP="00083FC8">
      <w:pPr>
        <w:autoSpaceDE w:val="0"/>
        <w:autoSpaceDN w:val="0"/>
        <w:adjustRightInd w:val="0"/>
        <w:spacing w:after="0" w:line="240" w:lineRule="auto"/>
        <w:ind w:firstLine="540"/>
        <w:jc w:val="both"/>
        <w:outlineLvl w:val="1"/>
        <w:rPr>
          <w:rFonts w:ascii="Times New Roman" w:hAnsi="Times New Roman"/>
          <w:iCs/>
          <w:sz w:val="24"/>
          <w:szCs w:val="24"/>
        </w:rPr>
      </w:pPr>
      <w:r w:rsidRPr="00D454B1">
        <w:rPr>
          <w:rFonts w:ascii="Times New Roman" w:hAnsi="Times New Roman"/>
          <w:sz w:val="24"/>
          <w:szCs w:val="24"/>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bookmarkEnd w:id="3"/>
    </w:p>
    <w:p w:rsidR="00D454B1" w:rsidRPr="00D454B1" w:rsidRDefault="00D454B1" w:rsidP="00D454B1">
      <w:pPr>
        <w:widowControl w:val="0"/>
        <w:autoSpaceDE w:val="0"/>
        <w:autoSpaceDN w:val="0"/>
        <w:adjustRightInd w:val="0"/>
        <w:spacing w:after="0" w:line="240" w:lineRule="auto"/>
        <w:rPr>
          <w:rFonts w:ascii="Times New Roman" w:hAnsi="Times New Roman"/>
          <w:bCs/>
          <w:sz w:val="28"/>
          <w:szCs w:val="28"/>
        </w:rPr>
      </w:pPr>
    </w:p>
    <w:p w:rsidR="00D454B1" w:rsidRPr="00D454B1" w:rsidRDefault="00D454B1" w:rsidP="00D454B1">
      <w:pPr>
        <w:widowControl w:val="0"/>
        <w:autoSpaceDE w:val="0"/>
        <w:autoSpaceDN w:val="0"/>
        <w:adjustRightInd w:val="0"/>
        <w:spacing w:after="0" w:line="240" w:lineRule="auto"/>
        <w:rPr>
          <w:rFonts w:ascii="Times New Roman" w:hAnsi="Times New Roman"/>
          <w:bCs/>
          <w:sz w:val="28"/>
          <w:szCs w:val="28"/>
        </w:rPr>
      </w:pPr>
    </w:p>
    <w:p w:rsidR="00D3196A" w:rsidRDefault="00D3196A" w:rsidP="00D454B1">
      <w:pPr>
        <w:widowControl w:val="0"/>
        <w:autoSpaceDE w:val="0"/>
        <w:autoSpaceDN w:val="0"/>
        <w:adjustRightInd w:val="0"/>
        <w:spacing w:after="0" w:line="240" w:lineRule="auto"/>
        <w:ind w:left="720"/>
        <w:jc w:val="right"/>
        <w:rPr>
          <w:rFonts w:ascii="Times New Roman" w:hAnsi="Times New Roman"/>
          <w:bCs/>
          <w:sz w:val="20"/>
          <w:szCs w:val="20"/>
        </w:rPr>
      </w:pPr>
    </w:p>
    <w:p w:rsidR="00D3196A" w:rsidRDefault="00D3196A" w:rsidP="00D454B1">
      <w:pPr>
        <w:widowControl w:val="0"/>
        <w:autoSpaceDE w:val="0"/>
        <w:autoSpaceDN w:val="0"/>
        <w:adjustRightInd w:val="0"/>
        <w:spacing w:after="0" w:line="240" w:lineRule="auto"/>
        <w:ind w:left="720"/>
        <w:jc w:val="right"/>
        <w:rPr>
          <w:rFonts w:ascii="Times New Roman" w:hAnsi="Times New Roman"/>
          <w:bCs/>
          <w:sz w:val="20"/>
          <w:szCs w:val="20"/>
        </w:rPr>
      </w:pPr>
    </w:p>
    <w:p w:rsidR="00D3196A" w:rsidRDefault="00D3196A" w:rsidP="00D454B1">
      <w:pPr>
        <w:widowControl w:val="0"/>
        <w:autoSpaceDE w:val="0"/>
        <w:autoSpaceDN w:val="0"/>
        <w:adjustRightInd w:val="0"/>
        <w:spacing w:after="0" w:line="240" w:lineRule="auto"/>
        <w:ind w:left="720"/>
        <w:jc w:val="right"/>
        <w:rPr>
          <w:rFonts w:ascii="Times New Roman" w:hAnsi="Times New Roman"/>
          <w:bCs/>
          <w:sz w:val="20"/>
          <w:szCs w:val="20"/>
        </w:rPr>
      </w:pPr>
    </w:p>
    <w:p w:rsidR="00D3196A" w:rsidRDefault="00D3196A" w:rsidP="00D454B1">
      <w:pPr>
        <w:widowControl w:val="0"/>
        <w:autoSpaceDE w:val="0"/>
        <w:autoSpaceDN w:val="0"/>
        <w:adjustRightInd w:val="0"/>
        <w:spacing w:after="0" w:line="240" w:lineRule="auto"/>
        <w:ind w:left="720"/>
        <w:jc w:val="right"/>
        <w:rPr>
          <w:rFonts w:ascii="Times New Roman" w:hAnsi="Times New Roman"/>
          <w:bCs/>
          <w:sz w:val="20"/>
          <w:szCs w:val="20"/>
        </w:rPr>
      </w:pPr>
    </w:p>
    <w:p w:rsidR="00D3196A" w:rsidRDefault="00D3196A" w:rsidP="00D454B1">
      <w:pPr>
        <w:widowControl w:val="0"/>
        <w:autoSpaceDE w:val="0"/>
        <w:autoSpaceDN w:val="0"/>
        <w:adjustRightInd w:val="0"/>
        <w:spacing w:after="0" w:line="240" w:lineRule="auto"/>
        <w:ind w:left="720"/>
        <w:jc w:val="right"/>
        <w:rPr>
          <w:rFonts w:ascii="Times New Roman" w:hAnsi="Times New Roman"/>
          <w:bCs/>
          <w:sz w:val="20"/>
          <w:szCs w:val="20"/>
        </w:rPr>
      </w:pPr>
    </w:p>
    <w:p w:rsidR="00D3196A" w:rsidRDefault="00D3196A" w:rsidP="00D454B1">
      <w:pPr>
        <w:widowControl w:val="0"/>
        <w:autoSpaceDE w:val="0"/>
        <w:autoSpaceDN w:val="0"/>
        <w:adjustRightInd w:val="0"/>
        <w:spacing w:after="0" w:line="240" w:lineRule="auto"/>
        <w:ind w:left="720"/>
        <w:jc w:val="right"/>
        <w:rPr>
          <w:rFonts w:ascii="Times New Roman" w:hAnsi="Times New Roman"/>
          <w:bCs/>
          <w:sz w:val="20"/>
          <w:szCs w:val="20"/>
        </w:rPr>
      </w:pPr>
    </w:p>
    <w:p w:rsidR="00D3196A" w:rsidRDefault="00D3196A" w:rsidP="00D454B1">
      <w:pPr>
        <w:widowControl w:val="0"/>
        <w:autoSpaceDE w:val="0"/>
        <w:autoSpaceDN w:val="0"/>
        <w:adjustRightInd w:val="0"/>
        <w:spacing w:after="0" w:line="240" w:lineRule="auto"/>
        <w:ind w:left="720"/>
        <w:jc w:val="right"/>
        <w:rPr>
          <w:rFonts w:ascii="Times New Roman" w:hAnsi="Times New Roman"/>
          <w:bCs/>
          <w:sz w:val="20"/>
          <w:szCs w:val="20"/>
        </w:rPr>
      </w:pPr>
    </w:p>
    <w:p w:rsidR="00D3196A" w:rsidRDefault="00D3196A" w:rsidP="00D454B1">
      <w:pPr>
        <w:widowControl w:val="0"/>
        <w:autoSpaceDE w:val="0"/>
        <w:autoSpaceDN w:val="0"/>
        <w:adjustRightInd w:val="0"/>
        <w:spacing w:after="0" w:line="240" w:lineRule="auto"/>
        <w:ind w:left="720"/>
        <w:jc w:val="right"/>
        <w:rPr>
          <w:rFonts w:ascii="Times New Roman" w:hAnsi="Times New Roman"/>
          <w:bCs/>
          <w:sz w:val="20"/>
          <w:szCs w:val="20"/>
        </w:rPr>
      </w:pPr>
    </w:p>
    <w:p w:rsidR="00D3196A" w:rsidRDefault="00D3196A" w:rsidP="00D454B1">
      <w:pPr>
        <w:widowControl w:val="0"/>
        <w:autoSpaceDE w:val="0"/>
        <w:autoSpaceDN w:val="0"/>
        <w:adjustRightInd w:val="0"/>
        <w:spacing w:after="0" w:line="240" w:lineRule="auto"/>
        <w:ind w:left="720"/>
        <w:jc w:val="right"/>
        <w:rPr>
          <w:rFonts w:ascii="Times New Roman" w:hAnsi="Times New Roman"/>
          <w:bCs/>
          <w:sz w:val="20"/>
          <w:szCs w:val="20"/>
        </w:rPr>
      </w:pPr>
    </w:p>
    <w:p w:rsidR="00D3196A" w:rsidRDefault="00D3196A" w:rsidP="00D454B1">
      <w:pPr>
        <w:widowControl w:val="0"/>
        <w:autoSpaceDE w:val="0"/>
        <w:autoSpaceDN w:val="0"/>
        <w:adjustRightInd w:val="0"/>
        <w:spacing w:after="0" w:line="240" w:lineRule="auto"/>
        <w:ind w:left="720"/>
        <w:jc w:val="right"/>
        <w:rPr>
          <w:rFonts w:ascii="Times New Roman" w:hAnsi="Times New Roman"/>
          <w:bCs/>
          <w:sz w:val="20"/>
          <w:szCs w:val="20"/>
        </w:rPr>
      </w:pPr>
    </w:p>
    <w:p w:rsidR="00D3196A" w:rsidRDefault="00D3196A" w:rsidP="00D454B1">
      <w:pPr>
        <w:widowControl w:val="0"/>
        <w:autoSpaceDE w:val="0"/>
        <w:autoSpaceDN w:val="0"/>
        <w:adjustRightInd w:val="0"/>
        <w:spacing w:after="0" w:line="240" w:lineRule="auto"/>
        <w:ind w:left="720"/>
        <w:jc w:val="right"/>
        <w:rPr>
          <w:rFonts w:ascii="Times New Roman" w:hAnsi="Times New Roman"/>
          <w:bCs/>
          <w:sz w:val="20"/>
          <w:szCs w:val="20"/>
        </w:rPr>
      </w:pPr>
    </w:p>
    <w:p w:rsidR="00D3196A" w:rsidRDefault="00D3196A" w:rsidP="00D454B1">
      <w:pPr>
        <w:widowControl w:val="0"/>
        <w:autoSpaceDE w:val="0"/>
        <w:autoSpaceDN w:val="0"/>
        <w:adjustRightInd w:val="0"/>
        <w:spacing w:after="0" w:line="240" w:lineRule="auto"/>
        <w:ind w:left="720"/>
        <w:jc w:val="right"/>
        <w:rPr>
          <w:rFonts w:ascii="Times New Roman" w:hAnsi="Times New Roman"/>
          <w:bCs/>
          <w:sz w:val="20"/>
          <w:szCs w:val="20"/>
        </w:rPr>
      </w:pPr>
    </w:p>
    <w:p w:rsidR="00D3196A" w:rsidRDefault="00D3196A" w:rsidP="00D454B1">
      <w:pPr>
        <w:widowControl w:val="0"/>
        <w:autoSpaceDE w:val="0"/>
        <w:autoSpaceDN w:val="0"/>
        <w:adjustRightInd w:val="0"/>
        <w:spacing w:after="0" w:line="240" w:lineRule="auto"/>
        <w:ind w:left="720"/>
        <w:jc w:val="right"/>
        <w:rPr>
          <w:rFonts w:ascii="Times New Roman" w:hAnsi="Times New Roman"/>
          <w:bCs/>
          <w:sz w:val="20"/>
          <w:szCs w:val="20"/>
        </w:rPr>
      </w:pPr>
    </w:p>
    <w:p w:rsidR="00D3196A" w:rsidRDefault="00D3196A" w:rsidP="00D454B1">
      <w:pPr>
        <w:widowControl w:val="0"/>
        <w:autoSpaceDE w:val="0"/>
        <w:autoSpaceDN w:val="0"/>
        <w:adjustRightInd w:val="0"/>
        <w:spacing w:after="0" w:line="240" w:lineRule="auto"/>
        <w:ind w:left="720"/>
        <w:jc w:val="right"/>
        <w:rPr>
          <w:rFonts w:ascii="Times New Roman" w:hAnsi="Times New Roman"/>
          <w:bCs/>
          <w:sz w:val="20"/>
          <w:szCs w:val="20"/>
        </w:rPr>
      </w:pPr>
    </w:p>
    <w:p w:rsidR="005B665E" w:rsidRDefault="005B665E" w:rsidP="00D454B1">
      <w:pPr>
        <w:widowControl w:val="0"/>
        <w:autoSpaceDE w:val="0"/>
        <w:autoSpaceDN w:val="0"/>
        <w:adjustRightInd w:val="0"/>
        <w:spacing w:after="0" w:line="240" w:lineRule="auto"/>
        <w:ind w:left="720"/>
        <w:jc w:val="right"/>
        <w:rPr>
          <w:rFonts w:ascii="Times New Roman" w:hAnsi="Times New Roman"/>
          <w:bCs/>
          <w:sz w:val="20"/>
          <w:szCs w:val="20"/>
        </w:rPr>
      </w:pPr>
    </w:p>
    <w:p w:rsidR="005B665E" w:rsidRDefault="005B665E" w:rsidP="00D454B1">
      <w:pPr>
        <w:widowControl w:val="0"/>
        <w:autoSpaceDE w:val="0"/>
        <w:autoSpaceDN w:val="0"/>
        <w:adjustRightInd w:val="0"/>
        <w:spacing w:after="0" w:line="240" w:lineRule="auto"/>
        <w:ind w:left="720"/>
        <w:jc w:val="right"/>
        <w:rPr>
          <w:rFonts w:ascii="Times New Roman" w:hAnsi="Times New Roman"/>
          <w:bCs/>
          <w:sz w:val="20"/>
          <w:szCs w:val="20"/>
        </w:rPr>
      </w:pPr>
    </w:p>
    <w:p w:rsidR="005B665E" w:rsidRDefault="005B665E" w:rsidP="00D454B1">
      <w:pPr>
        <w:widowControl w:val="0"/>
        <w:autoSpaceDE w:val="0"/>
        <w:autoSpaceDN w:val="0"/>
        <w:adjustRightInd w:val="0"/>
        <w:spacing w:after="0" w:line="240" w:lineRule="auto"/>
        <w:ind w:left="720"/>
        <w:jc w:val="right"/>
        <w:rPr>
          <w:rFonts w:ascii="Times New Roman" w:hAnsi="Times New Roman"/>
          <w:bCs/>
          <w:sz w:val="20"/>
          <w:szCs w:val="20"/>
        </w:rPr>
      </w:pPr>
    </w:p>
    <w:p w:rsidR="005B665E" w:rsidRDefault="005B665E" w:rsidP="00D454B1">
      <w:pPr>
        <w:widowControl w:val="0"/>
        <w:autoSpaceDE w:val="0"/>
        <w:autoSpaceDN w:val="0"/>
        <w:adjustRightInd w:val="0"/>
        <w:spacing w:after="0" w:line="240" w:lineRule="auto"/>
        <w:ind w:left="720"/>
        <w:jc w:val="right"/>
        <w:rPr>
          <w:rFonts w:ascii="Times New Roman" w:hAnsi="Times New Roman"/>
          <w:bCs/>
          <w:sz w:val="20"/>
          <w:szCs w:val="20"/>
        </w:rPr>
      </w:pPr>
    </w:p>
    <w:p w:rsidR="005B665E" w:rsidRDefault="005B665E" w:rsidP="00D454B1">
      <w:pPr>
        <w:widowControl w:val="0"/>
        <w:autoSpaceDE w:val="0"/>
        <w:autoSpaceDN w:val="0"/>
        <w:adjustRightInd w:val="0"/>
        <w:spacing w:after="0" w:line="240" w:lineRule="auto"/>
        <w:ind w:left="720"/>
        <w:jc w:val="right"/>
        <w:rPr>
          <w:rFonts w:ascii="Times New Roman" w:hAnsi="Times New Roman"/>
          <w:bCs/>
          <w:sz w:val="20"/>
          <w:szCs w:val="20"/>
        </w:rPr>
      </w:pPr>
    </w:p>
    <w:p w:rsidR="005B665E" w:rsidRDefault="005B665E" w:rsidP="00D454B1">
      <w:pPr>
        <w:widowControl w:val="0"/>
        <w:autoSpaceDE w:val="0"/>
        <w:autoSpaceDN w:val="0"/>
        <w:adjustRightInd w:val="0"/>
        <w:spacing w:after="0" w:line="240" w:lineRule="auto"/>
        <w:ind w:left="720"/>
        <w:jc w:val="right"/>
        <w:rPr>
          <w:rFonts w:ascii="Times New Roman" w:hAnsi="Times New Roman"/>
          <w:bCs/>
          <w:sz w:val="20"/>
          <w:szCs w:val="20"/>
        </w:rPr>
      </w:pPr>
    </w:p>
    <w:p w:rsidR="005B665E" w:rsidRDefault="005B665E" w:rsidP="00D454B1">
      <w:pPr>
        <w:widowControl w:val="0"/>
        <w:autoSpaceDE w:val="0"/>
        <w:autoSpaceDN w:val="0"/>
        <w:adjustRightInd w:val="0"/>
        <w:spacing w:after="0" w:line="240" w:lineRule="auto"/>
        <w:ind w:left="720"/>
        <w:jc w:val="right"/>
        <w:rPr>
          <w:rFonts w:ascii="Times New Roman" w:hAnsi="Times New Roman"/>
          <w:bCs/>
          <w:sz w:val="20"/>
          <w:szCs w:val="20"/>
        </w:rPr>
      </w:pPr>
    </w:p>
    <w:p w:rsidR="005B665E" w:rsidRDefault="005B665E" w:rsidP="00D454B1">
      <w:pPr>
        <w:widowControl w:val="0"/>
        <w:autoSpaceDE w:val="0"/>
        <w:autoSpaceDN w:val="0"/>
        <w:adjustRightInd w:val="0"/>
        <w:spacing w:after="0" w:line="240" w:lineRule="auto"/>
        <w:ind w:left="720"/>
        <w:jc w:val="right"/>
        <w:rPr>
          <w:rFonts w:ascii="Times New Roman" w:hAnsi="Times New Roman"/>
          <w:bCs/>
          <w:sz w:val="20"/>
          <w:szCs w:val="20"/>
        </w:rPr>
      </w:pPr>
    </w:p>
    <w:p w:rsidR="005B665E" w:rsidRDefault="005B665E" w:rsidP="00D454B1">
      <w:pPr>
        <w:widowControl w:val="0"/>
        <w:autoSpaceDE w:val="0"/>
        <w:autoSpaceDN w:val="0"/>
        <w:adjustRightInd w:val="0"/>
        <w:spacing w:after="0" w:line="240" w:lineRule="auto"/>
        <w:ind w:left="720"/>
        <w:jc w:val="right"/>
        <w:rPr>
          <w:rFonts w:ascii="Times New Roman" w:hAnsi="Times New Roman"/>
          <w:bCs/>
          <w:sz w:val="20"/>
          <w:szCs w:val="20"/>
        </w:rPr>
      </w:pPr>
    </w:p>
    <w:p w:rsidR="005B665E" w:rsidRDefault="005B665E" w:rsidP="00D454B1">
      <w:pPr>
        <w:widowControl w:val="0"/>
        <w:autoSpaceDE w:val="0"/>
        <w:autoSpaceDN w:val="0"/>
        <w:adjustRightInd w:val="0"/>
        <w:spacing w:after="0" w:line="240" w:lineRule="auto"/>
        <w:ind w:left="720"/>
        <w:jc w:val="right"/>
        <w:rPr>
          <w:rFonts w:ascii="Times New Roman" w:hAnsi="Times New Roman"/>
          <w:bCs/>
          <w:sz w:val="20"/>
          <w:szCs w:val="20"/>
        </w:rPr>
      </w:pPr>
    </w:p>
    <w:p w:rsidR="005B665E" w:rsidRDefault="005B665E" w:rsidP="00D454B1">
      <w:pPr>
        <w:widowControl w:val="0"/>
        <w:autoSpaceDE w:val="0"/>
        <w:autoSpaceDN w:val="0"/>
        <w:adjustRightInd w:val="0"/>
        <w:spacing w:after="0" w:line="240" w:lineRule="auto"/>
        <w:ind w:left="720"/>
        <w:jc w:val="right"/>
        <w:rPr>
          <w:rFonts w:ascii="Times New Roman" w:hAnsi="Times New Roman"/>
          <w:bCs/>
          <w:sz w:val="20"/>
          <w:szCs w:val="20"/>
        </w:rPr>
      </w:pPr>
    </w:p>
    <w:p w:rsidR="005B665E" w:rsidRDefault="005B665E" w:rsidP="00D454B1">
      <w:pPr>
        <w:widowControl w:val="0"/>
        <w:autoSpaceDE w:val="0"/>
        <w:autoSpaceDN w:val="0"/>
        <w:adjustRightInd w:val="0"/>
        <w:spacing w:after="0" w:line="240" w:lineRule="auto"/>
        <w:ind w:left="720"/>
        <w:jc w:val="right"/>
        <w:rPr>
          <w:rFonts w:ascii="Times New Roman" w:hAnsi="Times New Roman"/>
          <w:bCs/>
          <w:sz w:val="20"/>
          <w:szCs w:val="20"/>
        </w:rPr>
      </w:pPr>
    </w:p>
    <w:p w:rsidR="005B665E" w:rsidRDefault="005B665E" w:rsidP="00D454B1">
      <w:pPr>
        <w:widowControl w:val="0"/>
        <w:autoSpaceDE w:val="0"/>
        <w:autoSpaceDN w:val="0"/>
        <w:adjustRightInd w:val="0"/>
        <w:spacing w:after="0" w:line="240" w:lineRule="auto"/>
        <w:ind w:left="720"/>
        <w:jc w:val="right"/>
        <w:rPr>
          <w:rFonts w:ascii="Times New Roman" w:hAnsi="Times New Roman"/>
          <w:bCs/>
          <w:sz w:val="20"/>
          <w:szCs w:val="20"/>
        </w:rPr>
      </w:pPr>
    </w:p>
    <w:p w:rsidR="005B665E" w:rsidRDefault="005B665E" w:rsidP="00D454B1">
      <w:pPr>
        <w:widowControl w:val="0"/>
        <w:autoSpaceDE w:val="0"/>
        <w:autoSpaceDN w:val="0"/>
        <w:adjustRightInd w:val="0"/>
        <w:spacing w:after="0" w:line="240" w:lineRule="auto"/>
        <w:ind w:left="720"/>
        <w:jc w:val="right"/>
        <w:rPr>
          <w:rFonts w:ascii="Times New Roman" w:hAnsi="Times New Roman"/>
          <w:bCs/>
          <w:sz w:val="20"/>
          <w:szCs w:val="20"/>
        </w:rPr>
      </w:pPr>
    </w:p>
    <w:p w:rsidR="005B665E" w:rsidRDefault="005B665E" w:rsidP="00D454B1">
      <w:pPr>
        <w:widowControl w:val="0"/>
        <w:autoSpaceDE w:val="0"/>
        <w:autoSpaceDN w:val="0"/>
        <w:adjustRightInd w:val="0"/>
        <w:spacing w:after="0" w:line="240" w:lineRule="auto"/>
        <w:ind w:left="720"/>
        <w:jc w:val="right"/>
        <w:rPr>
          <w:rFonts w:ascii="Times New Roman" w:hAnsi="Times New Roman"/>
          <w:bCs/>
          <w:sz w:val="20"/>
          <w:szCs w:val="20"/>
        </w:rPr>
      </w:pPr>
    </w:p>
    <w:p w:rsidR="005B665E" w:rsidRDefault="005B665E" w:rsidP="00D454B1">
      <w:pPr>
        <w:widowControl w:val="0"/>
        <w:autoSpaceDE w:val="0"/>
        <w:autoSpaceDN w:val="0"/>
        <w:adjustRightInd w:val="0"/>
        <w:spacing w:after="0" w:line="240" w:lineRule="auto"/>
        <w:ind w:left="720"/>
        <w:jc w:val="right"/>
        <w:rPr>
          <w:rFonts w:ascii="Times New Roman" w:hAnsi="Times New Roman"/>
          <w:bCs/>
          <w:sz w:val="20"/>
          <w:szCs w:val="20"/>
        </w:rPr>
      </w:pPr>
    </w:p>
    <w:p w:rsidR="005B665E" w:rsidRDefault="005B665E" w:rsidP="00D454B1">
      <w:pPr>
        <w:widowControl w:val="0"/>
        <w:autoSpaceDE w:val="0"/>
        <w:autoSpaceDN w:val="0"/>
        <w:adjustRightInd w:val="0"/>
        <w:spacing w:after="0" w:line="240" w:lineRule="auto"/>
        <w:ind w:left="720"/>
        <w:jc w:val="right"/>
        <w:rPr>
          <w:rFonts w:ascii="Times New Roman" w:hAnsi="Times New Roman"/>
          <w:bCs/>
          <w:sz w:val="20"/>
          <w:szCs w:val="20"/>
        </w:rPr>
      </w:pPr>
    </w:p>
    <w:p w:rsidR="005B665E" w:rsidRDefault="005B665E" w:rsidP="00D454B1">
      <w:pPr>
        <w:widowControl w:val="0"/>
        <w:autoSpaceDE w:val="0"/>
        <w:autoSpaceDN w:val="0"/>
        <w:adjustRightInd w:val="0"/>
        <w:spacing w:after="0" w:line="240" w:lineRule="auto"/>
        <w:ind w:left="720"/>
        <w:jc w:val="right"/>
        <w:rPr>
          <w:rFonts w:ascii="Times New Roman" w:hAnsi="Times New Roman"/>
          <w:bCs/>
          <w:sz w:val="20"/>
          <w:szCs w:val="20"/>
        </w:rPr>
      </w:pPr>
    </w:p>
    <w:p w:rsidR="005B665E" w:rsidRDefault="005B665E" w:rsidP="00D454B1">
      <w:pPr>
        <w:widowControl w:val="0"/>
        <w:autoSpaceDE w:val="0"/>
        <w:autoSpaceDN w:val="0"/>
        <w:adjustRightInd w:val="0"/>
        <w:spacing w:after="0" w:line="240" w:lineRule="auto"/>
        <w:ind w:left="720"/>
        <w:jc w:val="right"/>
        <w:rPr>
          <w:rFonts w:ascii="Times New Roman" w:hAnsi="Times New Roman"/>
          <w:bCs/>
          <w:sz w:val="20"/>
          <w:szCs w:val="20"/>
        </w:rPr>
      </w:pPr>
    </w:p>
    <w:p w:rsidR="005B665E" w:rsidRDefault="005B665E" w:rsidP="00D454B1">
      <w:pPr>
        <w:widowControl w:val="0"/>
        <w:autoSpaceDE w:val="0"/>
        <w:autoSpaceDN w:val="0"/>
        <w:adjustRightInd w:val="0"/>
        <w:spacing w:after="0" w:line="240" w:lineRule="auto"/>
        <w:ind w:left="720"/>
        <w:jc w:val="right"/>
        <w:rPr>
          <w:rFonts w:ascii="Times New Roman" w:hAnsi="Times New Roman"/>
          <w:bCs/>
          <w:sz w:val="20"/>
          <w:szCs w:val="20"/>
        </w:rPr>
      </w:pPr>
    </w:p>
    <w:p w:rsidR="005B665E" w:rsidRDefault="005B665E" w:rsidP="00D454B1">
      <w:pPr>
        <w:widowControl w:val="0"/>
        <w:autoSpaceDE w:val="0"/>
        <w:autoSpaceDN w:val="0"/>
        <w:adjustRightInd w:val="0"/>
        <w:spacing w:after="0" w:line="240" w:lineRule="auto"/>
        <w:ind w:left="720"/>
        <w:jc w:val="right"/>
        <w:rPr>
          <w:rFonts w:ascii="Times New Roman" w:hAnsi="Times New Roman"/>
          <w:bCs/>
          <w:sz w:val="20"/>
          <w:szCs w:val="20"/>
        </w:rPr>
      </w:pPr>
    </w:p>
    <w:p w:rsidR="00D454B1" w:rsidRPr="00D454B1" w:rsidRDefault="00D454B1" w:rsidP="00D454B1">
      <w:pPr>
        <w:widowControl w:val="0"/>
        <w:autoSpaceDE w:val="0"/>
        <w:autoSpaceDN w:val="0"/>
        <w:adjustRightInd w:val="0"/>
        <w:spacing w:after="0" w:line="240" w:lineRule="auto"/>
        <w:ind w:left="720"/>
        <w:jc w:val="right"/>
        <w:rPr>
          <w:rFonts w:ascii="Times New Roman" w:hAnsi="Times New Roman"/>
          <w:bCs/>
          <w:sz w:val="20"/>
          <w:szCs w:val="20"/>
        </w:rPr>
      </w:pPr>
      <w:r w:rsidRPr="00D454B1">
        <w:rPr>
          <w:rFonts w:ascii="Times New Roman" w:hAnsi="Times New Roman"/>
          <w:bCs/>
          <w:sz w:val="20"/>
          <w:szCs w:val="20"/>
        </w:rPr>
        <w:lastRenderedPageBreak/>
        <w:t>ПРИЛОЖЕНИЕ №1</w:t>
      </w:r>
    </w:p>
    <w:p w:rsidR="00D454B1" w:rsidRPr="00D454B1" w:rsidRDefault="00D454B1" w:rsidP="00D454B1">
      <w:pPr>
        <w:widowControl w:val="0"/>
        <w:autoSpaceDE w:val="0"/>
        <w:autoSpaceDN w:val="0"/>
        <w:adjustRightInd w:val="0"/>
        <w:spacing w:after="0" w:line="240" w:lineRule="auto"/>
        <w:ind w:left="720"/>
        <w:jc w:val="right"/>
        <w:rPr>
          <w:rFonts w:ascii="Times New Roman" w:hAnsi="Times New Roman"/>
          <w:bCs/>
          <w:sz w:val="20"/>
          <w:szCs w:val="20"/>
        </w:rPr>
      </w:pPr>
      <w:r w:rsidRPr="00D454B1">
        <w:rPr>
          <w:rFonts w:ascii="Times New Roman" w:hAnsi="Times New Roman"/>
          <w:bCs/>
          <w:sz w:val="20"/>
          <w:szCs w:val="20"/>
        </w:rPr>
        <w:t>к административному регламенту</w:t>
      </w:r>
    </w:p>
    <w:p w:rsidR="00925602" w:rsidRPr="003F35A9" w:rsidRDefault="00D454B1" w:rsidP="00925602">
      <w:pPr>
        <w:spacing w:after="0" w:line="240" w:lineRule="auto"/>
        <w:jc w:val="right"/>
        <w:rPr>
          <w:rFonts w:ascii="Times New Roman" w:hAnsi="Times New Roman"/>
          <w:sz w:val="20"/>
          <w:szCs w:val="20"/>
        </w:rPr>
      </w:pPr>
      <w:r w:rsidRPr="00D454B1">
        <w:rPr>
          <w:rFonts w:ascii="Times New Roman" w:hAnsi="Times New Roman"/>
          <w:bCs/>
          <w:sz w:val="20"/>
          <w:szCs w:val="20"/>
        </w:rPr>
        <w:t xml:space="preserve"> </w:t>
      </w:r>
      <w:r w:rsidRPr="00D454B1">
        <w:rPr>
          <w:rFonts w:ascii="Times New Roman" w:hAnsi="Times New Roman"/>
          <w:sz w:val="20"/>
          <w:szCs w:val="20"/>
        </w:rPr>
        <w:t xml:space="preserve">предоставления муниципальной услуги                                                                               </w:t>
      </w:r>
      <w:r w:rsidR="00925602">
        <w:rPr>
          <w:rFonts w:ascii="Times New Roman" w:hAnsi="Times New Roman"/>
          <w:sz w:val="20"/>
          <w:szCs w:val="20"/>
        </w:rPr>
        <w:t xml:space="preserve">                               </w:t>
      </w:r>
    </w:p>
    <w:p w:rsidR="00925602" w:rsidRPr="003F35A9" w:rsidRDefault="00925602" w:rsidP="00D454B1">
      <w:pPr>
        <w:spacing w:after="0" w:line="240" w:lineRule="auto"/>
        <w:jc w:val="right"/>
        <w:rPr>
          <w:rFonts w:ascii="Times New Roman" w:hAnsi="Times New Roman"/>
          <w:sz w:val="20"/>
          <w:szCs w:val="20"/>
        </w:rPr>
      </w:pPr>
    </w:p>
    <w:p w:rsidR="00D454B1" w:rsidRPr="00D454B1" w:rsidRDefault="00D454B1" w:rsidP="00D454B1">
      <w:pPr>
        <w:spacing w:after="0" w:line="240" w:lineRule="auto"/>
        <w:jc w:val="right"/>
        <w:rPr>
          <w:rFonts w:ascii="Times New Roman" w:hAnsi="Times New Roman"/>
          <w:bCs/>
          <w:color w:val="000000"/>
          <w:sz w:val="20"/>
          <w:szCs w:val="20"/>
        </w:rPr>
      </w:pPr>
      <w:r w:rsidRPr="00D454B1">
        <w:rPr>
          <w:rFonts w:ascii="Times New Roman" w:hAnsi="Times New Roman"/>
          <w:sz w:val="20"/>
          <w:szCs w:val="20"/>
        </w:rPr>
        <w:t>«П</w:t>
      </w:r>
      <w:r w:rsidRPr="00D454B1">
        <w:rPr>
          <w:rFonts w:ascii="Times New Roman" w:hAnsi="Times New Roman"/>
          <w:bCs/>
          <w:color w:val="000000"/>
          <w:sz w:val="20"/>
          <w:szCs w:val="20"/>
        </w:rPr>
        <w:t>редоставление порубочного билета и (или)</w:t>
      </w:r>
    </w:p>
    <w:p w:rsidR="00D454B1" w:rsidRPr="00D454B1" w:rsidRDefault="00D454B1" w:rsidP="00D454B1">
      <w:pPr>
        <w:spacing w:after="0" w:line="240" w:lineRule="auto"/>
        <w:jc w:val="right"/>
        <w:rPr>
          <w:rFonts w:ascii="Times New Roman" w:hAnsi="Times New Roman"/>
        </w:rPr>
      </w:pPr>
      <w:r w:rsidRPr="00D454B1">
        <w:rPr>
          <w:rFonts w:ascii="Times New Roman" w:hAnsi="Times New Roman"/>
          <w:bCs/>
          <w:color w:val="000000"/>
          <w:sz w:val="20"/>
          <w:szCs w:val="20"/>
        </w:rPr>
        <w:t xml:space="preserve">разрешения на пересадку деревьев </w:t>
      </w:r>
      <w:r w:rsidR="00D3196A" w:rsidRPr="00D454B1">
        <w:rPr>
          <w:rFonts w:ascii="Times New Roman" w:hAnsi="Times New Roman"/>
          <w:bCs/>
          <w:color w:val="000000"/>
          <w:sz w:val="20"/>
          <w:szCs w:val="20"/>
        </w:rPr>
        <w:t>и кустарников</w:t>
      </w:r>
      <w:r w:rsidRPr="00D454B1">
        <w:rPr>
          <w:rFonts w:ascii="Times New Roman" w:hAnsi="Times New Roman"/>
          <w:bCs/>
          <w:color w:val="000000"/>
          <w:sz w:val="20"/>
          <w:szCs w:val="20"/>
        </w:rPr>
        <w:t>»</w:t>
      </w:r>
    </w:p>
    <w:p w:rsidR="00D454B1" w:rsidRPr="00D454B1" w:rsidRDefault="00D454B1" w:rsidP="00D454B1">
      <w:pPr>
        <w:widowControl w:val="0"/>
        <w:autoSpaceDE w:val="0"/>
        <w:autoSpaceDN w:val="0"/>
        <w:adjustRightInd w:val="0"/>
        <w:spacing w:after="0" w:line="240" w:lineRule="auto"/>
        <w:ind w:left="720"/>
        <w:jc w:val="right"/>
        <w:rPr>
          <w:rFonts w:ascii="Times New Roman" w:hAnsi="Times New Roman"/>
          <w:sz w:val="28"/>
          <w:szCs w:val="28"/>
          <w:highlight w:val="yellow"/>
        </w:rPr>
      </w:pPr>
    </w:p>
    <w:p w:rsidR="00D454B1" w:rsidRPr="00D454B1" w:rsidRDefault="00D3196A" w:rsidP="00D454B1">
      <w:pPr>
        <w:widowControl w:val="0"/>
        <w:autoSpaceDE w:val="0"/>
        <w:autoSpaceDN w:val="0"/>
        <w:adjustRightInd w:val="0"/>
        <w:spacing w:after="0" w:line="240" w:lineRule="auto"/>
        <w:ind w:left="3969"/>
        <w:rPr>
          <w:rFonts w:ascii="Times New Roman" w:hAnsi="Times New Roman"/>
          <w:sz w:val="24"/>
          <w:szCs w:val="24"/>
        </w:rPr>
      </w:pPr>
      <w:r w:rsidRPr="00D454B1">
        <w:rPr>
          <w:rFonts w:ascii="Times New Roman" w:hAnsi="Times New Roman"/>
          <w:sz w:val="24"/>
          <w:szCs w:val="24"/>
        </w:rPr>
        <w:t>Гла</w:t>
      </w:r>
      <w:r>
        <w:rPr>
          <w:rFonts w:ascii="Times New Roman" w:hAnsi="Times New Roman"/>
          <w:sz w:val="24"/>
          <w:szCs w:val="24"/>
        </w:rPr>
        <w:t>ве администрации</w:t>
      </w:r>
      <w:r w:rsidR="00C73129">
        <w:rPr>
          <w:rFonts w:ascii="Times New Roman" w:hAnsi="Times New Roman"/>
          <w:sz w:val="24"/>
          <w:szCs w:val="24"/>
        </w:rPr>
        <w:t xml:space="preserve"> </w:t>
      </w:r>
      <w:r w:rsidR="00083FC8">
        <w:rPr>
          <w:rFonts w:ascii="Times New Roman" w:hAnsi="Times New Roman"/>
          <w:sz w:val="24"/>
          <w:szCs w:val="24"/>
        </w:rPr>
        <w:t xml:space="preserve"> город</w:t>
      </w:r>
      <w:r w:rsidR="00D454B1" w:rsidRPr="00D454B1">
        <w:rPr>
          <w:rFonts w:ascii="Times New Roman" w:hAnsi="Times New Roman"/>
          <w:sz w:val="24"/>
          <w:szCs w:val="24"/>
        </w:rPr>
        <w:t xml:space="preserve">ского поселения </w:t>
      </w:r>
      <w:r w:rsidR="00083FC8">
        <w:rPr>
          <w:rFonts w:ascii="Times New Roman" w:hAnsi="Times New Roman"/>
          <w:sz w:val="24"/>
          <w:szCs w:val="24"/>
        </w:rPr>
        <w:t>«поселок Пятовский</w:t>
      </w:r>
      <w:r w:rsidR="00C73129">
        <w:rPr>
          <w:rFonts w:ascii="Times New Roman" w:hAnsi="Times New Roman"/>
          <w:sz w:val="24"/>
          <w:szCs w:val="24"/>
        </w:rPr>
        <w:t>»</w:t>
      </w:r>
    </w:p>
    <w:p w:rsidR="00D454B1" w:rsidRPr="00D454B1" w:rsidRDefault="00D454B1" w:rsidP="00D454B1">
      <w:pPr>
        <w:widowControl w:val="0"/>
        <w:autoSpaceDE w:val="0"/>
        <w:autoSpaceDN w:val="0"/>
        <w:adjustRightInd w:val="0"/>
        <w:spacing w:after="0" w:line="240" w:lineRule="auto"/>
        <w:ind w:left="3969"/>
        <w:rPr>
          <w:rFonts w:ascii="Times New Roman" w:hAnsi="Times New Roman"/>
          <w:sz w:val="24"/>
          <w:szCs w:val="24"/>
        </w:rPr>
      </w:pPr>
      <w:r w:rsidRPr="00D454B1">
        <w:rPr>
          <w:rFonts w:ascii="Times New Roman" w:hAnsi="Times New Roman"/>
          <w:sz w:val="24"/>
          <w:szCs w:val="24"/>
        </w:rPr>
        <w:t>________________________________</w:t>
      </w:r>
    </w:p>
    <w:p w:rsidR="00D454B1" w:rsidRPr="00D454B1" w:rsidRDefault="00D454B1" w:rsidP="00D454B1">
      <w:pPr>
        <w:widowControl w:val="0"/>
        <w:autoSpaceDE w:val="0"/>
        <w:autoSpaceDN w:val="0"/>
        <w:adjustRightInd w:val="0"/>
        <w:spacing w:after="0" w:line="240" w:lineRule="auto"/>
        <w:ind w:left="3969"/>
        <w:rPr>
          <w:rFonts w:ascii="Times New Roman" w:hAnsi="Times New Roman"/>
          <w:sz w:val="24"/>
          <w:szCs w:val="24"/>
        </w:rPr>
      </w:pPr>
      <w:r w:rsidRPr="00D454B1">
        <w:rPr>
          <w:rFonts w:ascii="Times New Roman" w:hAnsi="Times New Roman"/>
          <w:sz w:val="24"/>
          <w:szCs w:val="24"/>
        </w:rPr>
        <w:t>ФИО заявителя или наименование организации</w:t>
      </w:r>
    </w:p>
    <w:p w:rsidR="00D454B1" w:rsidRPr="00D454B1" w:rsidRDefault="00D454B1" w:rsidP="00D454B1">
      <w:pPr>
        <w:widowControl w:val="0"/>
        <w:autoSpaceDE w:val="0"/>
        <w:autoSpaceDN w:val="0"/>
        <w:adjustRightInd w:val="0"/>
        <w:spacing w:after="0" w:line="240" w:lineRule="auto"/>
        <w:ind w:left="3969"/>
        <w:rPr>
          <w:rFonts w:ascii="Times New Roman" w:hAnsi="Times New Roman"/>
          <w:sz w:val="24"/>
          <w:szCs w:val="24"/>
        </w:rPr>
      </w:pPr>
      <w:r w:rsidRPr="00D454B1">
        <w:rPr>
          <w:rFonts w:ascii="Times New Roman" w:hAnsi="Times New Roman"/>
          <w:sz w:val="24"/>
          <w:szCs w:val="24"/>
        </w:rPr>
        <w:t>____________________________________________________________________________</w:t>
      </w:r>
    </w:p>
    <w:p w:rsidR="00D454B1" w:rsidRPr="00D454B1" w:rsidRDefault="00D454B1" w:rsidP="00D454B1">
      <w:pPr>
        <w:widowControl w:val="0"/>
        <w:tabs>
          <w:tab w:val="left" w:pos="3855"/>
        </w:tabs>
        <w:autoSpaceDE w:val="0"/>
        <w:autoSpaceDN w:val="0"/>
        <w:adjustRightInd w:val="0"/>
        <w:spacing w:after="0" w:line="240" w:lineRule="auto"/>
        <w:ind w:left="3969"/>
        <w:rPr>
          <w:rFonts w:ascii="Times New Roman" w:hAnsi="Times New Roman"/>
          <w:sz w:val="24"/>
          <w:szCs w:val="24"/>
        </w:rPr>
      </w:pPr>
      <w:r w:rsidRPr="00D454B1">
        <w:rPr>
          <w:rFonts w:ascii="Times New Roman" w:hAnsi="Times New Roman"/>
          <w:sz w:val="24"/>
          <w:szCs w:val="24"/>
        </w:rPr>
        <w:t>адрес:</w:t>
      </w:r>
      <w:r w:rsidRPr="00D454B1">
        <w:rPr>
          <w:rFonts w:ascii="Times New Roman" w:hAnsi="Times New Roman"/>
          <w:sz w:val="24"/>
          <w:szCs w:val="24"/>
        </w:rPr>
        <w:tab/>
        <w:t>______________________________</w:t>
      </w:r>
    </w:p>
    <w:p w:rsidR="00D454B1" w:rsidRPr="00D454B1" w:rsidRDefault="00D454B1" w:rsidP="00D454B1">
      <w:pPr>
        <w:widowControl w:val="0"/>
        <w:tabs>
          <w:tab w:val="left" w:pos="3855"/>
        </w:tabs>
        <w:autoSpaceDE w:val="0"/>
        <w:autoSpaceDN w:val="0"/>
        <w:adjustRightInd w:val="0"/>
        <w:spacing w:after="0" w:line="240" w:lineRule="auto"/>
        <w:ind w:left="3969"/>
        <w:rPr>
          <w:rFonts w:ascii="Times New Roman" w:hAnsi="Times New Roman"/>
          <w:sz w:val="24"/>
          <w:szCs w:val="24"/>
        </w:rPr>
      </w:pPr>
      <w:r w:rsidRPr="00D454B1">
        <w:rPr>
          <w:rFonts w:ascii="Times New Roman" w:hAnsi="Times New Roman"/>
          <w:sz w:val="24"/>
          <w:szCs w:val="24"/>
        </w:rPr>
        <w:t>______________________________________</w:t>
      </w:r>
    </w:p>
    <w:p w:rsidR="00D454B1" w:rsidRPr="00D454B1" w:rsidRDefault="00D454B1" w:rsidP="00D454B1">
      <w:pPr>
        <w:widowControl w:val="0"/>
        <w:tabs>
          <w:tab w:val="left" w:pos="2505"/>
        </w:tabs>
        <w:autoSpaceDE w:val="0"/>
        <w:autoSpaceDN w:val="0"/>
        <w:adjustRightInd w:val="0"/>
        <w:spacing w:after="0" w:line="240" w:lineRule="auto"/>
        <w:ind w:left="3969"/>
        <w:rPr>
          <w:rFonts w:ascii="Times New Roman" w:hAnsi="Times New Roman"/>
          <w:sz w:val="24"/>
          <w:szCs w:val="24"/>
        </w:rPr>
      </w:pPr>
      <w:r w:rsidRPr="00D454B1">
        <w:rPr>
          <w:rFonts w:ascii="Times New Roman" w:hAnsi="Times New Roman"/>
          <w:sz w:val="24"/>
          <w:szCs w:val="24"/>
        </w:rPr>
        <w:t>______________________________________</w:t>
      </w:r>
    </w:p>
    <w:p w:rsidR="00D454B1" w:rsidRPr="00D454B1" w:rsidRDefault="00D454B1" w:rsidP="00D454B1">
      <w:pPr>
        <w:widowControl w:val="0"/>
        <w:tabs>
          <w:tab w:val="left" w:pos="2505"/>
          <w:tab w:val="left" w:pos="4536"/>
        </w:tabs>
        <w:autoSpaceDE w:val="0"/>
        <w:autoSpaceDN w:val="0"/>
        <w:adjustRightInd w:val="0"/>
        <w:spacing w:after="0" w:line="240" w:lineRule="auto"/>
        <w:ind w:left="3969"/>
        <w:rPr>
          <w:rFonts w:ascii="Times New Roman" w:hAnsi="Times New Roman"/>
          <w:sz w:val="24"/>
          <w:szCs w:val="24"/>
        </w:rPr>
      </w:pPr>
      <w:r w:rsidRPr="00D454B1">
        <w:rPr>
          <w:rFonts w:ascii="Times New Roman" w:hAnsi="Times New Roman"/>
          <w:sz w:val="24"/>
          <w:szCs w:val="24"/>
        </w:rPr>
        <w:t>телефон_______________________________</w:t>
      </w:r>
    </w:p>
    <w:p w:rsidR="00D454B1" w:rsidRPr="00D454B1" w:rsidRDefault="00D454B1" w:rsidP="00D454B1">
      <w:pPr>
        <w:widowControl w:val="0"/>
        <w:tabs>
          <w:tab w:val="left" w:pos="8640"/>
        </w:tabs>
        <w:autoSpaceDE w:val="0"/>
        <w:autoSpaceDN w:val="0"/>
        <w:adjustRightInd w:val="0"/>
        <w:spacing w:after="0" w:line="240" w:lineRule="auto"/>
        <w:ind w:firstLine="720"/>
        <w:jc w:val="center"/>
        <w:rPr>
          <w:rFonts w:ascii="Times New Roman" w:hAnsi="Times New Roman"/>
          <w:b/>
          <w:bCs/>
          <w:sz w:val="24"/>
          <w:szCs w:val="24"/>
        </w:rPr>
      </w:pPr>
      <w:r w:rsidRPr="00D454B1">
        <w:rPr>
          <w:rFonts w:ascii="Times New Roman" w:hAnsi="Times New Roman"/>
          <w:b/>
          <w:bCs/>
          <w:sz w:val="24"/>
          <w:szCs w:val="24"/>
        </w:rPr>
        <w:t>Заявление</w:t>
      </w:r>
    </w:p>
    <w:p w:rsidR="00D454B1" w:rsidRPr="00D454B1" w:rsidRDefault="00D454B1" w:rsidP="00D454B1">
      <w:pPr>
        <w:widowControl w:val="0"/>
        <w:tabs>
          <w:tab w:val="left" w:pos="8640"/>
        </w:tabs>
        <w:autoSpaceDE w:val="0"/>
        <w:autoSpaceDN w:val="0"/>
        <w:adjustRightInd w:val="0"/>
        <w:spacing w:after="0" w:line="240" w:lineRule="auto"/>
        <w:ind w:firstLine="720"/>
        <w:jc w:val="center"/>
        <w:rPr>
          <w:rFonts w:ascii="Times New Roman" w:hAnsi="Times New Roman"/>
          <w:b/>
          <w:bCs/>
          <w:sz w:val="24"/>
          <w:szCs w:val="24"/>
        </w:rPr>
      </w:pPr>
      <w:r w:rsidRPr="00D454B1">
        <w:rPr>
          <w:rFonts w:ascii="Times New Roman" w:hAnsi="Times New Roman"/>
          <w:b/>
          <w:bCs/>
          <w:sz w:val="24"/>
          <w:szCs w:val="24"/>
        </w:rPr>
        <w:t xml:space="preserve"> о выдаче порубочного билета и (или) разрешения на пересадку деревьев и кустарников</w:t>
      </w:r>
    </w:p>
    <w:p w:rsidR="00D454B1" w:rsidRPr="00D454B1" w:rsidRDefault="00D454B1" w:rsidP="00D454B1">
      <w:pPr>
        <w:widowControl w:val="0"/>
        <w:tabs>
          <w:tab w:val="left" w:pos="8640"/>
        </w:tabs>
        <w:autoSpaceDE w:val="0"/>
        <w:autoSpaceDN w:val="0"/>
        <w:adjustRightInd w:val="0"/>
        <w:spacing w:after="0" w:line="240" w:lineRule="auto"/>
        <w:ind w:firstLine="720"/>
        <w:jc w:val="center"/>
        <w:rPr>
          <w:rFonts w:ascii="Times New Roman" w:hAnsi="Times New Roman"/>
          <w:b/>
          <w:bCs/>
          <w:sz w:val="24"/>
          <w:szCs w:val="24"/>
        </w:rPr>
      </w:pPr>
    </w:p>
    <w:tbl>
      <w:tblPr>
        <w:tblW w:w="979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
        <w:gridCol w:w="559"/>
        <w:gridCol w:w="1259"/>
        <w:gridCol w:w="420"/>
        <w:gridCol w:w="700"/>
        <w:gridCol w:w="2379"/>
        <w:gridCol w:w="700"/>
        <w:gridCol w:w="420"/>
        <w:gridCol w:w="2239"/>
        <w:gridCol w:w="280"/>
      </w:tblGrid>
      <w:tr w:rsidR="00D454B1" w:rsidRPr="00D454B1" w:rsidTr="00D454B1">
        <w:tc>
          <w:tcPr>
            <w:tcW w:w="2657" w:type="dxa"/>
            <w:gridSpan w:val="3"/>
            <w:tcBorders>
              <w:top w:val="nil"/>
              <w:left w:val="nil"/>
              <w:bottom w:val="nil"/>
              <w:right w:val="nil"/>
            </w:tcBorders>
            <w:hideMark/>
          </w:tcPr>
          <w:p w:rsidR="00D454B1" w:rsidRPr="00D454B1" w:rsidRDefault="00D454B1" w:rsidP="00D454B1">
            <w:pPr>
              <w:widowControl w:val="0"/>
              <w:autoSpaceDE w:val="0"/>
              <w:autoSpaceDN w:val="0"/>
              <w:adjustRightInd w:val="0"/>
              <w:spacing w:after="0" w:line="240" w:lineRule="auto"/>
              <w:ind w:firstLine="720"/>
              <w:jc w:val="both"/>
              <w:rPr>
                <w:rFonts w:ascii="Times New Roman" w:hAnsi="Times New Roman"/>
                <w:sz w:val="24"/>
                <w:szCs w:val="24"/>
              </w:rPr>
            </w:pPr>
            <w:r w:rsidRPr="00D454B1">
              <w:rPr>
                <w:rFonts w:ascii="Times New Roman" w:hAnsi="Times New Roman"/>
                <w:sz w:val="24"/>
                <w:szCs w:val="24"/>
              </w:rPr>
              <w:t>Заявитель</w:t>
            </w:r>
          </w:p>
        </w:tc>
        <w:tc>
          <w:tcPr>
            <w:tcW w:w="7138" w:type="dxa"/>
            <w:gridSpan w:val="7"/>
            <w:tcBorders>
              <w:top w:val="nil"/>
              <w:left w:val="nil"/>
              <w:bottom w:val="single" w:sz="4" w:space="0" w:color="auto"/>
              <w:right w:val="nil"/>
            </w:tcBorders>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p>
        </w:tc>
      </w:tr>
      <w:tr w:rsidR="00D454B1" w:rsidRPr="00D454B1" w:rsidTr="00D454B1">
        <w:tc>
          <w:tcPr>
            <w:tcW w:w="9795" w:type="dxa"/>
            <w:gridSpan w:val="10"/>
            <w:tcBorders>
              <w:top w:val="nil"/>
              <w:left w:val="nil"/>
              <w:bottom w:val="nil"/>
              <w:right w:val="nil"/>
            </w:tcBorders>
            <w:hideMark/>
          </w:tcPr>
          <w:p w:rsidR="00D454B1" w:rsidRPr="00D454B1" w:rsidRDefault="00D454B1" w:rsidP="00D454B1">
            <w:pPr>
              <w:widowControl w:val="0"/>
              <w:autoSpaceDE w:val="0"/>
              <w:autoSpaceDN w:val="0"/>
              <w:adjustRightInd w:val="0"/>
              <w:spacing w:after="0" w:line="240" w:lineRule="auto"/>
              <w:jc w:val="center"/>
              <w:rPr>
                <w:rFonts w:ascii="Times New Roman" w:hAnsi="Times New Roman"/>
                <w:sz w:val="24"/>
                <w:szCs w:val="24"/>
              </w:rPr>
            </w:pPr>
            <w:r w:rsidRPr="00D454B1">
              <w:rPr>
                <w:rFonts w:ascii="Times New Roman" w:hAnsi="Times New Roman"/>
                <w:sz w:val="24"/>
                <w:szCs w:val="24"/>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tc>
      </w:tr>
      <w:tr w:rsidR="00D454B1" w:rsidRPr="00D454B1" w:rsidTr="00D454B1">
        <w:tc>
          <w:tcPr>
            <w:tcW w:w="9515" w:type="dxa"/>
            <w:gridSpan w:val="9"/>
            <w:tcBorders>
              <w:top w:val="nil"/>
              <w:left w:val="nil"/>
              <w:bottom w:val="single" w:sz="4" w:space="0" w:color="auto"/>
              <w:right w:val="nil"/>
            </w:tcBorders>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p>
        </w:tc>
        <w:tc>
          <w:tcPr>
            <w:tcW w:w="280" w:type="dxa"/>
            <w:tcBorders>
              <w:top w:val="nil"/>
              <w:left w:val="nil"/>
              <w:bottom w:val="nil"/>
              <w:right w:val="nil"/>
            </w:tcBorders>
            <w:hideMark/>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r w:rsidRPr="00D454B1">
              <w:rPr>
                <w:rFonts w:ascii="Times New Roman" w:hAnsi="Times New Roman"/>
                <w:sz w:val="24"/>
                <w:szCs w:val="24"/>
              </w:rPr>
              <w:t>,</w:t>
            </w:r>
          </w:p>
        </w:tc>
      </w:tr>
      <w:tr w:rsidR="00D454B1" w:rsidRPr="00D454B1" w:rsidTr="00D454B1">
        <w:tc>
          <w:tcPr>
            <w:tcW w:w="1398" w:type="dxa"/>
            <w:gridSpan w:val="2"/>
            <w:tcBorders>
              <w:top w:val="nil"/>
              <w:left w:val="nil"/>
              <w:bottom w:val="nil"/>
              <w:right w:val="nil"/>
            </w:tcBorders>
            <w:hideMark/>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r w:rsidRPr="00D454B1">
              <w:rPr>
                <w:rFonts w:ascii="Times New Roman" w:hAnsi="Times New Roman"/>
                <w:sz w:val="24"/>
                <w:szCs w:val="24"/>
              </w:rPr>
              <w:t>в лице</w:t>
            </w:r>
          </w:p>
        </w:tc>
        <w:tc>
          <w:tcPr>
            <w:tcW w:w="8117" w:type="dxa"/>
            <w:gridSpan w:val="7"/>
            <w:tcBorders>
              <w:top w:val="nil"/>
              <w:left w:val="nil"/>
              <w:bottom w:val="single" w:sz="4" w:space="0" w:color="auto"/>
              <w:right w:val="nil"/>
            </w:tcBorders>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p>
        </w:tc>
        <w:tc>
          <w:tcPr>
            <w:tcW w:w="280" w:type="dxa"/>
            <w:tcBorders>
              <w:top w:val="nil"/>
              <w:left w:val="nil"/>
              <w:bottom w:val="nil"/>
              <w:right w:val="nil"/>
            </w:tcBorders>
            <w:hideMark/>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r w:rsidRPr="00D454B1">
              <w:rPr>
                <w:rFonts w:ascii="Times New Roman" w:hAnsi="Times New Roman"/>
                <w:sz w:val="24"/>
                <w:szCs w:val="24"/>
              </w:rPr>
              <w:t>,</w:t>
            </w:r>
          </w:p>
        </w:tc>
      </w:tr>
      <w:tr w:rsidR="00D454B1" w:rsidRPr="00D454B1" w:rsidTr="00D454B1">
        <w:tc>
          <w:tcPr>
            <w:tcW w:w="9795" w:type="dxa"/>
            <w:gridSpan w:val="10"/>
            <w:tcBorders>
              <w:top w:val="nil"/>
              <w:left w:val="nil"/>
              <w:bottom w:val="nil"/>
              <w:right w:val="nil"/>
            </w:tcBorders>
            <w:hideMark/>
          </w:tcPr>
          <w:p w:rsidR="00D454B1" w:rsidRPr="00D454B1" w:rsidRDefault="00D454B1" w:rsidP="00D454B1">
            <w:pPr>
              <w:widowControl w:val="0"/>
              <w:autoSpaceDE w:val="0"/>
              <w:autoSpaceDN w:val="0"/>
              <w:adjustRightInd w:val="0"/>
              <w:spacing w:after="0" w:line="240" w:lineRule="auto"/>
              <w:jc w:val="center"/>
              <w:rPr>
                <w:rFonts w:ascii="Times New Roman" w:hAnsi="Times New Roman"/>
                <w:sz w:val="24"/>
                <w:szCs w:val="24"/>
              </w:rPr>
            </w:pPr>
            <w:r w:rsidRPr="00D454B1">
              <w:rPr>
                <w:rFonts w:ascii="Times New Roman" w:hAnsi="Times New Roman"/>
                <w:sz w:val="24"/>
                <w:szCs w:val="24"/>
              </w:rPr>
              <w:t>(ФИО (полностью) лица, представляющего интересы)</w:t>
            </w:r>
          </w:p>
        </w:tc>
      </w:tr>
      <w:tr w:rsidR="00D454B1" w:rsidRPr="00D454B1" w:rsidTr="00D454B1">
        <w:tc>
          <w:tcPr>
            <w:tcW w:w="3077" w:type="dxa"/>
            <w:gridSpan w:val="4"/>
            <w:tcBorders>
              <w:top w:val="nil"/>
              <w:left w:val="nil"/>
              <w:bottom w:val="nil"/>
              <w:right w:val="nil"/>
            </w:tcBorders>
            <w:hideMark/>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r w:rsidRPr="00D454B1">
              <w:rPr>
                <w:rFonts w:ascii="Times New Roman" w:hAnsi="Times New Roman"/>
                <w:sz w:val="24"/>
                <w:szCs w:val="24"/>
              </w:rPr>
              <w:t>контактный телефон</w:t>
            </w:r>
          </w:p>
        </w:tc>
        <w:tc>
          <w:tcPr>
            <w:tcW w:w="6718" w:type="dxa"/>
            <w:gridSpan w:val="6"/>
            <w:tcBorders>
              <w:top w:val="nil"/>
              <w:left w:val="nil"/>
              <w:bottom w:val="single" w:sz="4" w:space="0" w:color="auto"/>
              <w:right w:val="nil"/>
            </w:tcBorders>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p>
        </w:tc>
      </w:tr>
      <w:tr w:rsidR="00D454B1" w:rsidRPr="00D454B1" w:rsidTr="00D454B1">
        <w:tc>
          <w:tcPr>
            <w:tcW w:w="9795" w:type="dxa"/>
            <w:gridSpan w:val="10"/>
            <w:tcBorders>
              <w:top w:val="nil"/>
              <w:left w:val="nil"/>
              <w:bottom w:val="single" w:sz="4" w:space="0" w:color="auto"/>
              <w:right w:val="nil"/>
            </w:tcBorders>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p>
        </w:tc>
      </w:tr>
      <w:tr w:rsidR="00D454B1" w:rsidRPr="00D454B1" w:rsidTr="00D454B1">
        <w:tc>
          <w:tcPr>
            <w:tcW w:w="9795" w:type="dxa"/>
            <w:gridSpan w:val="10"/>
            <w:tcBorders>
              <w:top w:val="nil"/>
              <w:left w:val="nil"/>
              <w:bottom w:val="nil"/>
              <w:right w:val="nil"/>
            </w:tcBorders>
            <w:hideMark/>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r w:rsidRPr="00D454B1">
              <w:rPr>
                <w:rFonts w:ascii="Times New Roman" w:hAnsi="Times New Roman"/>
                <w:sz w:val="24"/>
                <w:szCs w:val="24"/>
              </w:rPr>
              <w:t>Обоснование необходимости вырубки (уничтожения) зелёных насаждений и(или) пересадки деревьев и кустарников</w:t>
            </w:r>
          </w:p>
        </w:tc>
      </w:tr>
      <w:tr w:rsidR="00D454B1" w:rsidRPr="00D454B1" w:rsidTr="00D454B1">
        <w:tc>
          <w:tcPr>
            <w:tcW w:w="9795" w:type="dxa"/>
            <w:gridSpan w:val="10"/>
            <w:tcBorders>
              <w:top w:val="nil"/>
              <w:left w:val="nil"/>
              <w:bottom w:val="single" w:sz="4" w:space="0" w:color="auto"/>
              <w:right w:val="nil"/>
            </w:tcBorders>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p>
        </w:tc>
      </w:tr>
      <w:tr w:rsidR="00D454B1" w:rsidRPr="00D454B1" w:rsidTr="00D454B1">
        <w:tc>
          <w:tcPr>
            <w:tcW w:w="9795" w:type="dxa"/>
            <w:gridSpan w:val="10"/>
            <w:tcBorders>
              <w:top w:val="nil"/>
              <w:left w:val="nil"/>
              <w:bottom w:val="single" w:sz="4" w:space="0" w:color="auto"/>
              <w:right w:val="nil"/>
            </w:tcBorders>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p>
        </w:tc>
      </w:tr>
      <w:tr w:rsidR="00D454B1" w:rsidRPr="00D454B1" w:rsidTr="00D454B1">
        <w:tc>
          <w:tcPr>
            <w:tcW w:w="9795" w:type="dxa"/>
            <w:gridSpan w:val="10"/>
            <w:tcBorders>
              <w:top w:val="nil"/>
              <w:left w:val="nil"/>
              <w:bottom w:val="single" w:sz="4" w:space="0" w:color="auto"/>
              <w:right w:val="nil"/>
            </w:tcBorders>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p>
        </w:tc>
      </w:tr>
      <w:tr w:rsidR="00D454B1" w:rsidRPr="00D454B1" w:rsidTr="00D454B1">
        <w:tc>
          <w:tcPr>
            <w:tcW w:w="9795" w:type="dxa"/>
            <w:gridSpan w:val="10"/>
            <w:tcBorders>
              <w:top w:val="nil"/>
              <w:left w:val="nil"/>
              <w:bottom w:val="single" w:sz="4" w:space="0" w:color="auto"/>
              <w:right w:val="nil"/>
            </w:tcBorders>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p>
        </w:tc>
      </w:tr>
      <w:tr w:rsidR="00D454B1" w:rsidRPr="00D454B1" w:rsidTr="00D454B1">
        <w:tc>
          <w:tcPr>
            <w:tcW w:w="9795" w:type="dxa"/>
            <w:gridSpan w:val="10"/>
            <w:tcBorders>
              <w:top w:val="nil"/>
              <w:left w:val="nil"/>
              <w:bottom w:val="nil"/>
              <w:right w:val="nil"/>
            </w:tcBorders>
            <w:hideMark/>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r w:rsidRPr="00D454B1">
              <w:rPr>
                <w:rFonts w:ascii="Times New Roman" w:hAnsi="Times New Roman"/>
                <w:sz w:val="24"/>
                <w:szCs w:val="24"/>
              </w:rPr>
              <w:t>Адрес фактического расположения объекта</w:t>
            </w:r>
          </w:p>
        </w:tc>
      </w:tr>
      <w:tr w:rsidR="00D454B1" w:rsidRPr="00D454B1" w:rsidTr="00D454B1">
        <w:tc>
          <w:tcPr>
            <w:tcW w:w="9795" w:type="dxa"/>
            <w:gridSpan w:val="10"/>
            <w:tcBorders>
              <w:top w:val="nil"/>
              <w:left w:val="nil"/>
              <w:bottom w:val="single" w:sz="4" w:space="0" w:color="auto"/>
              <w:right w:val="nil"/>
            </w:tcBorders>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p>
        </w:tc>
      </w:tr>
      <w:tr w:rsidR="00D454B1" w:rsidRPr="00D454B1" w:rsidTr="00D454B1">
        <w:tc>
          <w:tcPr>
            <w:tcW w:w="9795" w:type="dxa"/>
            <w:gridSpan w:val="10"/>
            <w:tcBorders>
              <w:top w:val="nil"/>
              <w:left w:val="nil"/>
              <w:bottom w:val="nil"/>
              <w:right w:val="nil"/>
            </w:tcBorders>
            <w:hideMark/>
          </w:tcPr>
          <w:p w:rsidR="00D454B1" w:rsidRPr="00D454B1" w:rsidRDefault="00D454B1" w:rsidP="00D454B1">
            <w:pPr>
              <w:widowControl w:val="0"/>
              <w:autoSpaceDE w:val="0"/>
              <w:autoSpaceDN w:val="0"/>
              <w:adjustRightInd w:val="0"/>
              <w:spacing w:after="0" w:line="240" w:lineRule="auto"/>
              <w:jc w:val="center"/>
              <w:rPr>
                <w:rFonts w:ascii="Times New Roman" w:hAnsi="Times New Roman"/>
                <w:sz w:val="24"/>
                <w:szCs w:val="24"/>
              </w:rPr>
            </w:pPr>
            <w:r w:rsidRPr="00D454B1">
              <w:rPr>
                <w:rFonts w:ascii="Times New Roman" w:hAnsi="Times New Roman"/>
                <w:sz w:val="24"/>
                <w:szCs w:val="24"/>
              </w:rPr>
              <w:t>(местонахождение земельного участка, в пределах которого предполагается вырубка зелёных насаждений и(или) пересадка деревьев и кустарников)</w:t>
            </w:r>
          </w:p>
        </w:tc>
      </w:tr>
      <w:tr w:rsidR="00D454B1" w:rsidRPr="00D454B1" w:rsidTr="00D454B1">
        <w:tc>
          <w:tcPr>
            <w:tcW w:w="9795" w:type="dxa"/>
            <w:gridSpan w:val="10"/>
            <w:tcBorders>
              <w:top w:val="nil"/>
              <w:left w:val="nil"/>
              <w:bottom w:val="single" w:sz="4" w:space="0" w:color="auto"/>
              <w:right w:val="nil"/>
            </w:tcBorders>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p>
        </w:tc>
      </w:tr>
      <w:tr w:rsidR="00D454B1" w:rsidRPr="00D454B1" w:rsidTr="00D454B1">
        <w:tc>
          <w:tcPr>
            <w:tcW w:w="9795" w:type="dxa"/>
            <w:gridSpan w:val="10"/>
            <w:tcBorders>
              <w:top w:val="nil"/>
              <w:left w:val="nil"/>
              <w:bottom w:val="single" w:sz="4" w:space="0" w:color="auto"/>
              <w:right w:val="nil"/>
            </w:tcBorders>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p>
        </w:tc>
      </w:tr>
      <w:tr w:rsidR="00D454B1" w:rsidRPr="00D454B1" w:rsidTr="00D454B1">
        <w:tc>
          <w:tcPr>
            <w:tcW w:w="3777" w:type="dxa"/>
            <w:gridSpan w:val="5"/>
            <w:tcBorders>
              <w:top w:val="nil"/>
              <w:left w:val="nil"/>
              <w:bottom w:val="nil"/>
              <w:right w:val="nil"/>
            </w:tcBorders>
            <w:hideMark/>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r w:rsidRPr="00D454B1">
              <w:rPr>
                <w:rFonts w:ascii="Times New Roman" w:hAnsi="Times New Roman"/>
                <w:sz w:val="24"/>
                <w:szCs w:val="24"/>
              </w:rPr>
              <w:t>Сроки выполнения работ - с</w:t>
            </w:r>
          </w:p>
        </w:tc>
        <w:tc>
          <w:tcPr>
            <w:tcW w:w="2379" w:type="dxa"/>
            <w:tcBorders>
              <w:top w:val="nil"/>
              <w:left w:val="nil"/>
              <w:bottom w:val="single" w:sz="4" w:space="0" w:color="auto"/>
              <w:right w:val="nil"/>
            </w:tcBorders>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p>
        </w:tc>
        <w:tc>
          <w:tcPr>
            <w:tcW w:w="700" w:type="dxa"/>
            <w:tcBorders>
              <w:top w:val="nil"/>
              <w:left w:val="nil"/>
              <w:bottom w:val="nil"/>
              <w:right w:val="nil"/>
            </w:tcBorders>
            <w:hideMark/>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r w:rsidRPr="00D454B1">
              <w:rPr>
                <w:rFonts w:ascii="Times New Roman" w:hAnsi="Times New Roman"/>
                <w:sz w:val="24"/>
                <w:szCs w:val="24"/>
              </w:rPr>
              <w:t>по</w:t>
            </w:r>
          </w:p>
        </w:tc>
        <w:tc>
          <w:tcPr>
            <w:tcW w:w="2939" w:type="dxa"/>
            <w:gridSpan w:val="3"/>
            <w:tcBorders>
              <w:top w:val="nil"/>
              <w:left w:val="nil"/>
              <w:bottom w:val="single" w:sz="4" w:space="0" w:color="auto"/>
              <w:right w:val="nil"/>
            </w:tcBorders>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p>
        </w:tc>
      </w:tr>
      <w:tr w:rsidR="00D454B1" w:rsidRPr="00D454B1" w:rsidTr="00D454B1">
        <w:tc>
          <w:tcPr>
            <w:tcW w:w="9795" w:type="dxa"/>
            <w:gridSpan w:val="10"/>
            <w:tcBorders>
              <w:top w:val="nil"/>
              <w:left w:val="nil"/>
              <w:bottom w:val="nil"/>
              <w:right w:val="nil"/>
            </w:tcBorders>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p>
        </w:tc>
      </w:tr>
      <w:tr w:rsidR="00D454B1" w:rsidRPr="00D454B1" w:rsidTr="00D454B1">
        <w:tc>
          <w:tcPr>
            <w:tcW w:w="9795" w:type="dxa"/>
            <w:gridSpan w:val="10"/>
            <w:tcBorders>
              <w:top w:val="nil"/>
              <w:left w:val="nil"/>
              <w:bottom w:val="nil"/>
              <w:right w:val="nil"/>
            </w:tcBorders>
            <w:hideMark/>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r w:rsidRPr="00D454B1">
              <w:rPr>
                <w:rFonts w:ascii="Times New Roman" w:hAnsi="Times New Roman"/>
                <w:sz w:val="24"/>
                <w:szCs w:val="24"/>
              </w:rPr>
              <w:t>Банковские реквизиты:</w:t>
            </w:r>
          </w:p>
        </w:tc>
      </w:tr>
      <w:tr w:rsidR="00D454B1" w:rsidRPr="00D454B1" w:rsidTr="00D454B1">
        <w:tc>
          <w:tcPr>
            <w:tcW w:w="9795" w:type="dxa"/>
            <w:gridSpan w:val="10"/>
            <w:tcBorders>
              <w:top w:val="nil"/>
              <w:left w:val="nil"/>
              <w:bottom w:val="single" w:sz="4" w:space="0" w:color="auto"/>
              <w:right w:val="nil"/>
            </w:tcBorders>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p>
        </w:tc>
      </w:tr>
      <w:tr w:rsidR="00D454B1" w:rsidRPr="00D454B1" w:rsidTr="00D454B1">
        <w:tc>
          <w:tcPr>
            <w:tcW w:w="9795" w:type="dxa"/>
            <w:gridSpan w:val="10"/>
            <w:tcBorders>
              <w:top w:val="nil"/>
              <w:left w:val="nil"/>
              <w:bottom w:val="single" w:sz="4" w:space="0" w:color="auto"/>
              <w:right w:val="nil"/>
            </w:tcBorders>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p>
        </w:tc>
      </w:tr>
      <w:tr w:rsidR="00D454B1" w:rsidRPr="00D454B1" w:rsidTr="00D454B1">
        <w:tc>
          <w:tcPr>
            <w:tcW w:w="9795" w:type="dxa"/>
            <w:gridSpan w:val="10"/>
            <w:tcBorders>
              <w:top w:val="nil"/>
              <w:left w:val="nil"/>
              <w:bottom w:val="nil"/>
              <w:right w:val="nil"/>
            </w:tcBorders>
            <w:hideMark/>
          </w:tcPr>
          <w:p w:rsidR="00D454B1" w:rsidRPr="00D454B1" w:rsidRDefault="005B665E" w:rsidP="00D454B1">
            <w:pPr>
              <w:widowControl w:val="0"/>
              <w:autoSpaceDE w:val="0"/>
              <w:autoSpaceDN w:val="0"/>
              <w:adjustRightInd w:val="0"/>
              <w:spacing w:before="108" w:after="108" w:line="240" w:lineRule="auto"/>
              <w:jc w:val="center"/>
              <w:outlineLvl w:val="0"/>
              <w:rPr>
                <w:rFonts w:ascii="Times New Roman" w:hAnsi="Times New Roman"/>
                <w:b/>
                <w:bCs/>
                <w:sz w:val="24"/>
                <w:szCs w:val="24"/>
              </w:rPr>
            </w:pPr>
            <w:r>
              <w:rPr>
                <w:rFonts w:ascii="Times New Roman" w:hAnsi="Times New Roman"/>
                <w:b/>
                <w:bCs/>
                <w:sz w:val="24"/>
                <w:szCs w:val="24"/>
              </w:rPr>
              <w:t>Д</w:t>
            </w:r>
            <w:r w:rsidR="00D454B1" w:rsidRPr="00D454B1">
              <w:rPr>
                <w:rFonts w:ascii="Times New Roman" w:hAnsi="Times New Roman"/>
                <w:b/>
                <w:bCs/>
                <w:sz w:val="24"/>
                <w:szCs w:val="24"/>
              </w:rPr>
              <w:t>окументы, прилагаемые к заявлению</w:t>
            </w:r>
          </w:p>
        </w:tc>
      </w:tr>
      <w:tr w:rsidR="00D454B1" w:rsidRPr="00D454B1" w:rsidTr="00D454B1">
        <w:tc>
          <w:tcPr>
            <w:tcW w:w="839" w:type="dxa"/>
            <w:tcBorders>
              <w:top w:val="single" w:sz="4" w:space="0" w:color="auto"/>
              <w:left w:val="single" w:sz="4" w:space="0" w:color="auto"/>
              <w:bottom w:val="single" w:sz="4" w:space="0" w:color="auto"/>
              <w:right w:val="single" w:sz="4" w:space="0" w:color="auto"/>
            </w:tcBorders>
            <w:hideMark/>
          </w:tcPr>
          <w:p w:rsidR="00D454B1" w:rsidRPr="00D454B1" w:rsidRDefault="00D454B1" w:rsidP="00D454B1">
            <w:pPr>
              <w:widowControl w:val="0"/>
              <w:autoSpaceDE w:val="0"/>
              <w:autoSpaceDN w:val="0"/>
              <w:adjustRightInd w:val="0"/>
              <w:spacing w:after="0" w:line="240" w:lineRule="auto"/>
              <w:jc w:val="center"/>
              <w:rPr>
                <w:rFonts w:ascii="Times New Roman" w:hAnsi="Times New Roman"/>
                <w:sz w:val="24"/>
                <w:szCs w:val="24"/>
              </w:rPr>
            </w:pPr>
            <w:r w:rsidRPr="00D454B1">
              <w:rPr>
                <w:rFonts w:ascii="Times New Roman" w:hAnsi="Times New Roman"/>
                <w:sz w:val="24"/>
                <w:szCs w:val="24"/>
              </w:rPr>
              <w:t>1.</w:t>
            </w:r>
          </w:p>
        </w:tc>
        <w:tc>
          <w:tcPr>
            <w:tcW w:w="6437" w:type="dxa"/>
            <w:gridSpan w:val="7"/>
            <w:tcBorders>
              <w:top w:val="single" w:sz="4" w:space="0" w:color="auto"/>
              <w:left w:val="single" w:sz="4" w:space="0" w:color="auto"/>
              <w:bottom w:val="single" w:sz="4" w:space="0" w:color="auto"/>
              <w:right w:val="single" w:sz="4" w:space="0" w:color="auto"/>
            </w:tcBorders>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p>
        </w:tc>
        <w:tc>
          <w:tcPr>
            <w:tcW w:w="2519" w:type="dxa"/>
            <w:gridSpan w:val="2"/>
            <w:tcBorders>
              <w:top w:val="single" w:sz="4" w:space="0" w:color="auto"/>
              <w:left w:val="single" w:sz="4" w:space="0" w:color="auto"/>
              <w:bottom w:val="single" w:sz="4" w:space="0" w:color="auto"/>
              <w:right w:val="single" w:sz="4" w:space="0" w:color="auto"/>
            </w:tcBorders>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p>
        </w:tc>
      </w:tr>
      <w:tr w:rsidR="00D454B1" w:rsidRPr="00D454B1" w:rsidTr="00D454B1">
        <w:tc>
          <w:tcPr>
            <w:tcW w:w="839" w:type="dxa"/>
            <w:tcBorders>
              <w:top w:val="single" w:sz="4" w:space="0" w:color="auto"/>
              <w:left w:val="single" w:sz="4" w:space="0" w:color="auto"/>
              <w:bottom w:val="single" w:sz="4" w:space="0" w:color="auto"/>
              <w:right w:val="single" w:sz="4" w:space="0" w:color="auto"/>
            </w:tcBorders>
            <w:hideMark/>
          </w:tcPr>
          <w:p w:rsidR="00D454B1" w:rsidRPr="00D454B1" w:rsidRDefault="00D454B1" w:rsidP="00D454B1">
            <w:pPr>
              <w:widowControl w:val="0"/>
              <w:autoSpaceDE w:val="0"/>
              <w:autoSpaceDN w:val="0"/>
              <w:adjustRightInd w:val="0"/>
              <w:spacing w:after="0" w:line="240" w:lineRule="auto"/>
              <w:jc w:val="center"/>
              <w:rPr>
                <w:rFonts w:ascii="Times New Roman" w:hAnsi="Times New Roman"/>
                <w:sz w:val="24"/>
                <w:szCs w:val="24"/>
              </w:rPr>
            </w:pPr>
            <w:r w:rsidRPr="00D454B1">
              <w:rPr>
                <w:rFonts w:ascii="Times New Roman" w:hAnsi="Times New Roman"/>
                <w:sz w:val="24"/>
                <w:szCs w:val="24"/>
              </w:rPr>
              <w:t>2.</w:t>
            </w:r>
          </w:p>
        </w:tc>
        <w:tc>
          <w:tcPr>
            <w:tcW w:w="6437" w:type="dxa"/>
            <w:gridSpan w:val="7"/>
            <w:tcBorders>
              <w:top w:val="single" w:sz="4" w:space="0" w:color="auto"/>
              <w:left w:val="single" w:sz="4" w:space="0" w:color="auto"/>
              <w:bottom w:val="single" w:sz="4" w:space="0" w:color="auto"/>
              <w:right w:val="single" w:sz="4" w:space="0" w:color="auto"/>
            </w:tcBorders>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p>
        </w:tc>
        <w:tc>
          <w:tcPr>
            <w:tcW w:w="2519" w:type="dxa"/>
            <w:gridSpan w:val="2"/>
            <w:tcBorders>
              <w:top w:val="single" w:sz="4" w:space="0" w:color="auto"/>
              <w:left w:val="single" w:sz="4" w:space="0" w:color="auto"/>
              <w:bottom w:val="single" w:sz="4" w:space="0" w:color="auto"/>
              <w:right w:val="single" w:sz="4" w:space="0" w:color="auto"/>
            </w:tcBorders>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p>
        </w:tc>
      </w:tr>
      <w:tr w:rsidR="00D454B1" w:rsidRPr="00D454B1" w:rsidTr="00D454B1">
        <w:tc>
          <w:tcPr>
            <w:tcW w:w="839" w:type="dxa"/>
            <w:tcBorders>
              <w:top w:val="single" w:sz="4" w:space="0" w:color="auto"/>
              <w:left w:val="single" w:sz="4" w:space="0" w:color="auto"/>
              <w:bottom w:val="single" w:sz="4" w:space="0" w:color="auto"/>
              <w:right w:val="single" w:sz="4" w:space="0" w:color="auto"/>
            </w:tcBorders>
            <w:hideMark/>
          </w:tcPr>
          <w:p w:rsidR="00D454B1" w:rsidRPr="00D454B1" w:rsidRDefault="00D454B1" w:rsidP="00D454B1">
            <w:pPr>
              <w:widowControl w:val="0"/>
              <w:autoSpaceDE w:val="0"/>
              <w:autoSpaceDN w:val="0"/>
              <w:adjustRightInd w:val="0"/>
              <w:spacing w:after="0" w:line="240" w:lineRule="auto"/>
              <w:jc w:val="center"/>
              <w:rPr>
                <w:rFonts w:ascii="Times New Roman" w:hAnsi="Times New Roman"/>
                <w:sz w:val="24"/>
                <w:szCs w:val="24"/>
              </w:rPr>
            </w:pPr>
            <w:r w:rsidRPr="00D454B1">
              <w:rPr>
                <w:rFonts w:ascii="Times New Roman" w:hAnsi="Times New Roman"/>
                <w:sz w:val="24"/>
                <w:szCs w:val="24"/>
              </w:rPr>
              <w:t>3.</w:t>
            </w:r>
          </w:p>
        </w:tc>
        <w:tc>
          <w:tcPr>
            <w:tcW w:w="6437" w:type="dxa"/>
            <w:gridSpan w:val="7"/>
            <w:tcBorders>
              <w:top w:val="single" w:sz="4" w:space="0" w:color="auto"/>
              <w:left w:val="single" w:sz="4" w:space="0" w:color="auto"/>
              <w:bottom w:val="single" w:sz="4" w:space="0" w:color="auto"/>
              <w:right w:val="single" w:sz="4" w:space="0" w:color="auto"/>
            </w:tcBorders>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p>
        </w:tc>
        <w:tc>
          <w:tcPr>
            <w:tcW w:w="2519" w:type="dxa"/>
            <w:gridSpan w:val="2"/>
            <w:tcBorders>
              <w:top w:val="single" w:sz="4" w:space="0" w:color="auto"/>
              <w:left w:val="single" w:sz="4" w:space="0" w:color="auto"/>
              <w:bottom w:val="single" w:sz="4" w:space="0" w:color="auto"/>
              <w:right w:val="single" w:sz="4" w:space="0" w:color="auto"/>
            </w:tcBorders>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p>
        </w:tc>
      </w:tr>
      <w:tr w:rsidR="00D454B1" w:rsidRPr="00D454B1" w:rsidTr="00D454B1">
        <w:tc>
          <w:tcPr>
            <w:tcW w:w="839" w:type="dxa"/>
            <w:tcBorders>
              <w:top w:val="single" w:sz="4" w:space="0" w:color="auto"/>
              <w:left w:val="single" w:sz="4" w:space="0" w:color="auto"/>
              <w:bottom w:val="single" w:sz="4" w:space="0" w:color="auto"/>
              <w:right w:val="single" w:sz="4" w:space="0" w:color="auto"/>
            </w:tcBorders>
            <w:hideMark/>
          </w:tcPr>
          <w:p w:rsidR="00D454B1" w:rsidRPr="00D454B1" w:rsidRDefault="00D454B1" w:rsidP="00D454B1">
            <w:pPr>
              <w:widowControl w:val="0"/>
              <w:autoSpaceDE w:val="0"/>
              <w:autoSpaceDN w:val="0"/>
              <w:adjustRightInd w:val="0"/>
              <w:spacing w:after="0" w:line="240" w:lineRule="auto"/>
              <w:jc w:val="center"/>
              <w:rPr>
                <w:rFonts w:ascii="Times New Roman" w:hAnsi="Times New Roman"/>
                <w:sz w:val="24"/>
                <w:szCs w:val="24"/>
              </w:rPr>
            </w:pPr>
            <w:r w:rsidRPr="00D454B1">
              <w:rPr>
                <w:rFonts w:ascii="Times New Roman" w:hAnsi="Times New Roman"/>
                <w:sz w:val="24"/>
                <w:szCs w:val="24"/>
              </w:rPr>
              <w:t>4.</w:t>
            </w:r>
          </w:p>
        </w:tc>
        <w:tc>
          <w:tcPr>
            <w:tcW w:w="6437" w:type="dxa"/>
            <w:gridSpan w:val="7"/>
            <w:tcBorders>
              <w:top w:val="single" w:sz="4" w:space="0" w:color="auto"/>
              <w:left w:val="single" w:sz="4" w:space="0" w:color="auto"/>
              <w:bottom w:val="single" w:sz="4" w:space="0" w:color="auto"/>
              <w:right w:val="single" w:sz="4" w:space="0" w:color="auto"/>
            </w:tcBorders>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p>
        </w:tc>
        <w:tc>
          <w:tcPr>
            <w:tcW w:w="2519" w:type="dxa"/>
            <w:gridSpan w:val="2"/>
            <w:tcBorders>
              <w:top w:val="single" w:sz="4" w:space="0" w:color="auto"/>
              <w:left w:val="single" w:sz="4" w:space="0" w:color="auto"/>
              <w:bottom w:val="single" w:sz="4" w:space="0" w:color="auto"/>
              <w:right w:val="single" w:sz="4" w:space="0" w:color="auto"/>
            </w:tcBorders>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p>
        </w:tc>
      </w:tr>
      <w:tr w:rsidR="00D454B1" w:rsidRPr="00D454B1" w:rsidTr="00D454B1">
        <w:tc>
          <w:tcPr>
            <w:tcW w:w="839" w:type="dxa"/>
            <w:tcBorders>
              <w:top w:val="single" w:sz="4" w:space="0" w:color="auto"/>
              <w:left w:val="single" w:sz="4" w:space="0" w:color="auto"/>
              <w:bottom w:val="single" w:sz="4" w:space="0" w:color="auto"/>
              <w:right w:val="single" w:sz="4" w:space="0" w:color="auto"/>
            </w:tcBorders>
            <w:hideMark/>
          </w:tcPr>
          <w:p w:rsidR="00D454B1" w:rsidRPr="00D454B1" w:rsidRDefault="00D454B1" w:rsidP="00D454B1">
            <w:pPr>
              <w:widowControl w:val="0"/>
              <w:autoSpaceDE w:val="0"/>
              <w:autoSpaceDN w:val="0"/>
              <w:adjustRightInd w:val="0"/>
              <w:spacing w:after="0" w:line="240" w:lineRule="auto"/>
              <w:jc w:val="center"/>
              <w:rPr>
                <w:rFonts w:ascii="Times New Roman" w:hAnsi="Times New Roman"/>
                <w:sz w:val="24"/>
                <w:szCs w:val="24"/>
              </w:rPr>
            </w:pPr>
            <w:r w:rsidRPr="00D454B1">
              <w:rPr>
                <w:rFonts w:ascii="Times New Roman" w:hAnsi="Times New Roman"/>
                <w:sz w:val="24"/>
                <w:szCs w:val="24"/>
              </w:rPr>
              <w:t>5.</w:t>
            </w:r>
          </w:p>
        </w:tc>
        <w:tc>
          <w:tcPr>
            <w:tcW w:w="6437" w:type="dxa"/>
            <w:gridSpan w:val="7"/>
            <w:tcBorders>
              <w:top w:val="single" w:sz="4" w:space="0" w:color="auto"/>
              <w:left w:val="single" w:sz="4" w:space="0" w:color="auto"/>
              <w:bottom w:val="single" w:sz="4" w:space="0" w:color="auto"/>
              <w:right w:val="single" w:sz="4" w:space="0" w:color="auto"/>
            </w:tcBorders>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p>
        </w:tc>
        <w:tc>
          <w:tcPr>
            <w:tcW w:w="2519" w:type="dxa"/>
            <w:gridSpan w:val="2"/>
            <w:tcBorders>
              <w:top w:val="single" w:sz="4" w:space="0" w:color="auto"/>
              <w:left w:val="single" w:sz="4" w:space="0" w:color="auto"/>
              <w:bottom w:val="single" w:sz="4" w:space="0" w:color="auto"/>
              <w:right w:val="single" w:sz="4" w:space="0" w:color="auto"/>
            </w:tcBorders>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p>
        </w:tc>
      </w:tr>
      <w:tr w:rsidR="00D454B1" w:rsidRPr="00D454B1" w:rsidTr="00D454B1">
        <w:tc>
          <w:tcPr>
            <w:tcW w:w="9795" w:type="dxa"/>
            <w:gridSpan w:val="10"/>
            <w:tcBorders>
              <w:top w:val="nil"/>
              <w:left w:val="nil"/>
              <w:bottom w:val="nil"/>
              <w:right w:val="nil"/>
            </w:tcBorders>
          </w:tcPr>
          <w:p w:rsidR="00D454B1" w:rsidRPr="00D454B1" w:rsidRDefault="00D454B1" w:rsidP="00D454B1">
            <w:pPr>
              <w:widowControl w:val="0"/>
              <w:autoSpaceDE w:val="0"/>
              <w:autoSpaceDN w:val="0"/>
              <w:adjustRightInd w:val="0"/>
              <w:spacing w:after="0" w:line="240" w:lineRule="auto"/>
              <w:jc w:val="both"/>
              <w:rPr>
                <w:rFonts w:ascii="Times New Roman" w:hAnsi="Times New Roman"/>
                <w:sz w:val="24"/>
                <w:szCs w:val="24"/>
              </w:rPr>
            </w:pPr>
          </w:p>
        </w:tc>
      </w:tr>
    </w:tbl>
    <w:p w:rsidR="00D454B1" w:rsidRPr="00D454B1" w:rsidRDefault="00D454B1" w:rsidP="00D454B1">
      <w:pPr>
        <w:widowControl w:val="0"/>
        <w:spacing w:after="0" w:line="240" w:lineRule="auto"/>
        <w:ind w:right="221"/>
        <w:jc w:val="center"/>
        <w:rPr>
          <w:rFonts w:ascii="Times New Roman" w:hAnsi="Times New Roman"/>
          <w:b/>
          <w:color w:val="000000"/>
          <w:sz w:val="27"/>
          <w:szCs w:val="27"/>
        </w:rPr>
      </w:pPr>
      <w:r w:rsidRPr="00D454B1">
        <w:rPr>
          <w:rFonts w:ascii="Times New Roman" w:hAnsi="Times New Roman"/>
          <w:sz w:val="24"/>
          <w:szCs w:val="24"/>
        </w:rPr>
        <w:t>дата                                                                                         подпись</w:t>
      </w:r>
      <w:r w:rsidRPr="00D454B1">
        <w:rPr>
          <w:rFonts w:ascii="Times New Roman" w:hAnsi="Times New Roman"/>
          <w:b/>
          <w:color w:val="000000"/>
          <w:sz w:val="27"/>
          <w:szCs w:val="27"/>
        </w:rPr>
        <w:t xml:space="preserve"> </w:t>
      </w:r>
    </w:p>
    <w:p w:rsidR="00925602" w:rsidRDefault="00925602" w:rsidP="00D454B1">
      <w:pPr>
        <w:widowControl w:val="0"/>
        <w:spacing w:after="0" w:line="240" w:lineRule="auto"/>
        <w:ind w:right="221"/>
        <w:jc w:val="center"/>
        <w:rPr>
          <w:rFonts w:ascii="Times New Roman" w:hAnsi="Times New Roman"/>
          <w:b/>
          <w:color w:val="000000"/>
          <w:sz w:val="20"/>
          <w:szCs w:val="20"/>
          <w:lang w:val="en-US"/>
        </w:rPr>
      </w:pPr>
    </w:p>
    <w:p w:rsidR="00D454B1" w:rsidRPr="00D454B1" w:rsidRDefault="00D454B1" w:rsidP="00D454B1">
      <w:pPr>
        <w:widowControl w:val="0"/>
        <w:spacing w:after="0" w:line="240" w:lineRule="auto"/>
        <w:ind w:right="221"/>
        <w:jc w:val="center"/>
        <w:rPr>
          <w:rFonts w:ascii="Times New Roman" w:hAnsi="Times New Roman"/>
          <w:b/>
          <w:color w:val="000000"/>
          <w:sz w:val="20"/>
          <w:szCs w:val="20"/>
        </w:rPr>
      </w:pPr>
      <w:r w:rsidRPr="00D454B1">
        <w:rPr>
          <w:rFonts w:ascii="Times New Roman" w:hAnsi="Times New Roman"/>
          <w:b/>
          <w:color w:val="000000"/>
          <w:sz w:val="20"/>
          <w:szCs w:val="20"/>
        </w:rPr>
        <w:t>Согласие  на обработку персональных данных</w:t>
      </w:r>
    </w:p>
    <w:p w:rsidR="00D454B1" w:rsidRPr="00D454B1" w:rsidRDefault="00D454B1" w:rsidP="00D454B1">
      <w:pPr>
        <w:widowControl w:val="0"/>
        <w:tabs>
          <w:tab w:val="left" w:leader="underscore" w:pos="701"/>
          <w:tab w:val="left" w:leader="underscore" w:pos="1934"/>
          <w:tab w:val="left" w:leader="underscore" w:pos="2568"/>
        </w:tabs>
        <w:spacing w:after="0" w:line="240" w:lineRule="auto"/>
        <w:ind w:right="23"/>
        <w:jc w:val="right"/>
        <w:rPr>
          <w:rFonts w:ascii="Times New Roman" w:hAnsi="Times New Roman"/>
          <w:color w:val="000000"/>
          <w:sz w:val="20"/>
          <w:szCs w:val="20"/>
          <w:shd w:val="clear" w:color="auto" w:fill="FFFFFF"/>
        </w:rPr>
      </w:pPr>
      <w:r w:rsidRPr="00D454B1">
        <w:rPr>
          <w:rFonts w:ascii="Times New Roman" w:hAnsi="Times New Roman"/>
          <w:color w:val="000000"/>
          <w:sz w:val="20"/>
          <w:szCs w:val="20"/>
          <w:shd w:val="clear" w:color="auto" w:fill="FFFFFF"/>
        </w:rPr>
        <w:t>«</w:t>
      </w:r>
      <w:r w:rsidRPr="00D454B1">
        <w:rPr>
          <w:rFonts w:ascii="Times New Roman" w:hAnsi="Times New Roman"/>
          <w:color w:val="000000"/>
          <w:sz w:val="20"/>
          <w:szCs w:val="20"/>
          <w:shd w:val="clear" w:color="auto" w:fill="FFFFFF"/>
        </w:rPr>
        <w:tab/>
        <w:t>»</w:t>
      </w:r>
      <w:r w:rsidRPr="00D454B1">
        <w:rPr>
          <w:rFonts w:ascii="Times New Roman" w:hAnsi="Times New Roman"/>
          <w:color w:val="000000"/>
          <w:sz w:val="20"/>
          <w:szCs w:val="20"/>
          <w:shd w:val="clear" w:color="auto" w:fill="FFFFFF"/>
        </w:rPr>
        <w:tab/>
        <w:t>20</w:t>
      </w:r>
      <w:r w:rsidRPr="00D454B1">
        <w:rPr>
          <w:rFonts w:ascii="Times New Roman" w:hAnsi="Times New Roman"/>
          <w:color w:val="000000"/>
          <w:sz w:val="20"/>
          <w:szCs w:val="20"/>
          <w:shd w:val="clear" w:color="auto" w:fill="FFFFFF"/>
        </w:rPr>
        <w:tab/>
        <w:t>г.</w:t>
      </w:r>
    </w:p>
    <w:p w:rsidR="00D454B1" w:rsidRPr="00D454B1" w:rsidRDefault="00D454B1" w:rsidP="00D454B1">
      <w:pPr>
        <w:widowControl w:val="0"/>
        <w:tabs>
          <w:tab w:val="left" w:leader="underscore" w:pos="701"/>
          <w:tab w:val="left" w:leader="underscore" w:pos="1934"/>
          <w:tab w:val="left" w:leader="underscore" w:pos="2568"/>
        </w:tabs>
        <w:spacing w:after="0" w:line="240" w:lineRule="auto"/>
        <w:ind w:right="23" w:firstLine="1086"/>
        <w:rPr>
          <w:rFonts w:ascii="Times New Roman" w:hAnsi="Times New Roman"/>
          <w:sz w:val="24"/>
          <w:szCs w:val="24"/>
        </w:rPr>
      </w:pPr>
      <w:r w:rsidRPr="00D454B1">
        <w:rPr>
          <w:rFonts w:ascii="Times New Roman" w:hAnsi="Times New Roman"/>
          <w:color w:val="000000"/>
          <w:sz w:val="24"/>
          <w:szCs w:val="24"/>
        </w:rPr>
        <w:t xml:space="preserve">Я,__________________________________________________________________, </w:t>
      </w:r>
    </w:p>
    <w:p w:rsidR="00D454B1" w:rsidRPr="00D454B1" w:rsidRDefault="00D454B1" w:rsidP="00D454B1">
      <w:pPr>
        <w:widowControl w:val="0"/>
        <w:spacing w:after="0" w:line="223" w:lineRule="exact"/>
        <w:ind w:left="543"/>
        <w:jc w:val="both"/>
        <w:rPr>
          <w:rFonts w:ascii="Times New Roman" w:hAnsi="Times New Roman"/>
          <w:sz w:val="24"/>
          <w:szCs w:val="24"/>
        </w:rPr>
      </w:pPr>
      <w:r w:rsidRPr="00D454B1">
        <w:rPr>
          <w:rFonts w:ascii="Times New Roman" w:hAnsi="Times New Roman"/>
          <w:color w:val="000000"/>
          <w:sz w:val="24"/>
          <w:szCs w:val="24"/>
          <w:shd w:val="clear" w:color="auto" w:fill="FFFFFF"/>
        </w:rPr>
        <w:t xml:space="preserve">                                             (Ф.И.О)</w:t>
      </w:r>
    </w:p>
    <w:p w:rsidR="00D454B1" w:rsidRPr="00D454B1" w:rsidRDefault="00D454B1" w:rsidP="00D454B1">
      <w:pPr>
        <w:widowControl w:val="0"/>
        <w:tabs>
          <w:tab w:val="left" w:leader="underscore" w:pos="3754"/>
          <w:tab w:val="left" w:leader="underscore" w:pos="4998"/>
          <w:tab w:val="left" w:leader="underscore" w:pos="6274"/>
          <w:tab w:val="left" w:leader="underscore" w:pos="9438"/>
        </w:tabs>
        <w:spacing w:after="0" w:line="223" w:lineRule="exact"/>
        <w:ind w:firstLine="543"/>
        <w:jc w:val="both"/>
        <w:rPr>
          <w:rFonts w:ascii="Times New Roman" w:hAnsi="Times New Roman"/>
          <w:b/>
          <w:bCs/>
          <w:sz w:val="24"/>
          <w:szCs w:val="24"/>
        </w:rPr>
      </w:pPr>
      <w:r w:rsidRPr="00D454B1">
        <w:rPr>
          <w:rFonts w:ascii="Times New Roman" w:hAnsi="Times New Roman"/>
          <w:bCs/>
          <w:color w:val="000000"/>
          <w:sz w:val="24"/>
          <w:szCs w:val="24"/>
          <w:shd w:val="clear" w:color="auto" w:fill="FFFFFF"/>
        </w:rPr>
        <w:tab/>
        <w:t>___серия _____№_____выдан_____________________</w:t>
      </w:r>
    </w:p>
    <w:p w:rsidR="00D454B1" w:rsidRPr="00D454B1" w:rsidRDefault="00D454B1" w:rsidP="00D454B1">
      <w:pPr>
        <w:widowControl w:val="0"/>
        <w:spacing w:after="0" w:line="240" w:lineRule="auto"/>
        <w:ind w:firstLine="544"/>
        <w:jc w:val="both"/>
        <w:rPr>
          <w:rFonts w:ascii="Times New Roman" w:hAnsi="Times New Roman"/>
          <w:bCs/>
          <w:color w:val="000000"/>
          <w:sz w:val="20"/>
          <w:szCs w:val="20"/>
          <w:shd w:val="clear" w:color="auto" w:fill="FFFFFF"/>
        </w:rPr>
      </w:pPr>
      <w:r w:rsidRPr="00D454B1">
        <w:rPr>
          <w:rFonts w:ascii="Times New Roman" w:hAnsi="Times New Roman"/>
          <w:bCs/>
          <w:color w:val="000000"/>
          <w:sz w:val="20"/>
          <w:szCs w:val="20"/>
          <w:shd w:val="clear" w:color="auto" w:fill="FFFFFF"/>
        </w:rPr>
        <w:t>(вид документа, удостоверяющего личность)</w:t>
      </w:r>
    </w:p>
    <w:p w:rsidR="00D454B1" w:rsidRPr="00D454B1" w:rsidRDefault="00D454B1" w:rsidP="00D454B1">
      <w:pPr>
        <w:widowControl w:val="0"/>
        <w:spacing w:after="0" w:line="240" w:lineRule="auto"/>
        <w:ind w:firstLine="544"/>
        <w:jc w:val="both"/>
        <w:rPr>
          <w:rFonts w:ascii="Times New Roman" w:hAnsi="Times New Roman"/>
          <w:b/>
          <w:bCs/>
          <w:sz w:val="20"/>
          <w:szCs w:val="20"/>
        </w:rPr>
      </w:pPr>
      <w:r w:rsidRPr="00D454B1">
        <w:rPr>
          <w:rFonts w:ascii="Times New Roman" w:hAnsi="Times New Roman"/>
          <w:bCs/>
          <w:color w:val="000000"/>
          <w:sz w:val="20"/>
          <w:szCs w:val="20"/>
          <w:shd w:val="clear" w:color="auto" w:fill="FFFFFF"/>
        </w:rPr>
        <w:t>_______________________________________________________________________________________</w:t>
      </w:r>
    </w:p>
    <w:p w:rsidR="00D454B1" w:rsidRPr="00D454B1" w:rsidRDefault="00D454B1" w:rsidP="00D454B1">
      <w:pPr>
        <w:widowControl w:val="0"/>
        <w:spacing w:after="22" w:line="170" w:lineRule="exact"/>
        <w:ind w:left="543"/>
        <w:jc w:val="both"/>
        <w:rPr>
          <w:rFonts w:ascii="Times New Roman" w:hAnsi="Times New Roman"/>
          <w:b/>
          <w:bCs/>
          <w:sz w:val="20"/>
          <w:szCs w:val="20"/>
        </w:rPr>
      </w:pPr>
      <w:r w:rsidRPr="00D454B1">
        <w:rPr>
          <w:rFonts w:ascii="Times New Roman" w:hAnsi="Times New Roman"/>
          <w:bCs/>
          <w:color w:val="000000"/>
          <w:sz w:val="20"/>
          <w:szCs w:val="20"/>
          <w:shd w:val="clear" w:color="auto" w:fill="FFFFFF"/>
        </w:rPr>
        <w:t>(когда и кем)</w:t>
      </w:r>
    </w:p>
    <w:p w:rsidR="00D454B1" w:rsidRPr="00D454B1" w:rsidRDefault="00D454B1" w:rsidP="00D454B1">
      <w:pPr>
        <w:widowControl w:val="0"/>
        <w:tabs>
          <w:tab w:val="left" w:leader="underscore" w:pos="8905"/>
        </w:tabs>
        <w:spacing w:after="0" w:line="240" w:lineRule="auto"/>
        <w:ind w:firstLine="544"/>
        <w:jc w:val="both"/>
        <w:rPr>
          <w:rFonts w:ascii="Times New Roman" w:hAnsi="Times New Roman"/>
          <w:bCs/>
          <w:color w:val="000000"/>
          <w:sz w:val="20"/>
          <w:szCs w:val="20"/>
          <w:shd w:val="clear" w:color="auto" w:fill="FFFFFF"/>
        </w:rPr>
      </w:pPr>
      <w:r w:rsidRPr="00D454B1">
        <w:rPr>
          <w:rFonts w:ascii="Times New Roman" w:hAnsi="Times New Roman"/>
          <w:bCs/>
          <w:color w:val="000000"/>
          <w:sz w:val="20"/>
          <w:szCs w:val="20"/>
          <w:shd w:val="clear" w:color="auto" w:fill="FFFFFF"/>
        </w:rPr>
        <w:t xml:space="preserve">проживающий (ая) по </w:t>
      </w:r>
      <w:r w:rsidR="00083FC8" w:rsidRPr="00D454B1">
        <w:rPr>
          <w:rFonts w:ascii="Times New Roman" w:hAnsi="Times New Roman"/>
          <w:bCs/>
          <w:color w:val="000000"/>
          <w:sz w:val="20"/>
          <w:szCs w:val="20"/>
          <w:shd w:val="clear" w:color="auto" w:fill="FFFFFF"/>
        </w:rPr>
        <w:t>адресу: _</w:t>
      </w:r>
      <w:r w:rsidRPr="00D454B1">
        <w:rPr>
          <w:rFonts w:ascii="Times New Roman" w:hAnsi="Times New Roman"/>
          <w:bCs/>
          <w:color w:val="000000"/>
          <w:sz w:val="20"/>
          <w:szCs w:val="20"/>
          <w:shd w:val="clear" w:color="auto" w:fill="FFFFFF"/>
        </w:rPr>
        <w:t>____________________________________________________________</w:t>
      </w:r>
    </w:p>
    <w:p w:rsidR="00D454B1" w:rsidRPr="00D454B1" w:rsidRDefault="00D454B1" w:rsidP="00D454B1">
      <w:pPr>
        <w:widowControl w:val="0"/>
        <w:spacing w:after="0" w:line="269" w:lineRule="exact"/>
        <w:ind w:right="20"/>
        <w:jc w:val="both"/>
        <w:rPr>
          <w:rFonts w:ascii="Times New Roman" w:hAnsi="Times New Roman"/>
          <w:bCs/>
        </w:rPr>
      </w:pPr>
      <w:r w:rsidRPr="00D454B1">
        <w:rPr>
          <w:rFonts w:ascii="Times New Roman" w:hAnsi="Times New Roman"/>
          <w:bCs/>
          <w:color w:val="000000"/>
          <w:shd w:val="clear" w:color="auto" w:fill="FFFFFF"/>
        </w:rPr>
        <w:t xml:space="preserve">настоящим </w:t>
      </w:r>
      <w:r w:rsidRPr="00D454B1">
        <w:rPr>
          <w:rFonts w:ascii="Times New Roman" w:hAnsi="Times New Roman"/>
          <w:color w:val="000000"/>
        </w:rPr>
        <w:t xml:space="preserve">даю свое </w:t>
      </w:r>
      <w:r w:rsidRPr="00D454B1">
        <w:rPr>
          <w:rFonts w:ascii="Times New Roman" w:hAnsi="Times New Roman"/>
          <w:bCs/>
          <w:color w:val="000000"/>
          <w:shd w:val="clear" w:color="auto" w:fill="FFFFFF"/>
        </w:rPr>
        <w:t xml:space="preserve">согласие на обработку моих персональных данных </w:t>
      </w:r>
      <w:r w:rsidRPr="00D454B1">
        <w:rPr>
          <w:rFonts w:ascii="Times New Roman" w:hAnsi="Times New Roman"/>
          <w:color w:val="000000"/>
        </w:rPr>
        <w:t xml:space="preserve">и </w:t>
      </w:r>
      <w:r w:rsidRPr="00D454B1">
        <w:rPr>
          <w:rFonts w:ascii="Times New Roman" w:hAnsi="Times New Roman"/>
          <w:bCs/>
          <w:color w:val="000000"/>
          <w:shd w:val="clear" w:color="auto" w:fill="FFFFFF"/>
        </w:rPr>
        <w:t xml:space="preserve">подтверждаю, </w:t>
      </w:r>
      <w:r w:rsidRPr="00D454B1">
        <w:rPr>
          <w:rFonts w:ascii="Times New Roman" w:hAnsi="Times New Roman"/>
          <w:color w:val="000000"/>
        </w:rPr>
        <w:t xml:space="preserve">что, давая такое согласие, я действую, </w:t>
      </w:r>
      <w:r w:rsidRPr="00D454B1">
        <w:rPr>
          <w:rFonts w:ascii="Times New Roman" w:hAnsi="Times New Roman"/>
          <w:bCs/>
          <w:color w:val="000000"/>
          <w:shd w:val="clear" w:color="auto" w:fill="FFFFFF"/>
        </w:rPr>
        <w:t>своей волей и в своих интересах.</w:t>
      </w:r>
    </w:p>
    <w:p w:rsidR="00083FC8" w:rsidRDefault="00D454B1" w:rsidP="00083FC8">
      <w:pPr>
        <w:widowControl w:val="0"/>
        <w:spacing w:after="0" w:line="269" w:lineRule="exact"/>
        <w:ind w:right="20" w:firstLine="1086"/>
        <w:jc w:val="both"/>
        <w:rPr>
          <w:rFonts w:ascii="Times New Roman" w:hAnsi="Times New Roman"/>
          <w:bCs/>
        </w:rPr>
      </w:pPr>
      <w:r w:rsidRPr="00D454B1">
        <w:rPr>
          <w:rFonts w:ascii="Times New Roman" w:hAnsi="Times New Roman"/>
          <w:bCs/>
          <w:color w:val="000000"/>
          <w:shd w:val="clear" w:color="auto" w:fill="FFFFFF"/>
        </w:rPr>
        <w:t xml:space="preserve">Я проинформирован(а), что под обработкой персональных </w:t>
      </w:r>
      <w:r w:rsidRPr="00D454B1">
        <w:rPr>
          <w:rFonts w:ascii="Times New Roman" w:hAnsi="Times New Roman"/>
          <w:color w:val="000000"/>
        </w:rPr>
        <w:t xml:space="preserve">данных понимаются действия </w:t>
      </w:r>
      <w:r w:rsidRPr="00D454B1">
        <w:rPr>
          <w:rFonts w:ascii="Times New Roman" w:hAnsi="Times New Roman"/>
          <w:bCs/>
          <w:color w:val="000000"/>
          <w:shd w:val="clear" w:color="auto" w:fill="FFFFFF"/>
        </w:rPr>
        <w:t xml:space="preserve">(операции) с персональными данными в рамках выполнения Федерального закона от 27 </w:t>
      </w:r>
      <w:r w:rsidRPr="00D454B1">
        <w:rPr>
          <w:rFonts w:ascii="Times New Roman" w:hAnsi="Times New Roman"/>
          <w:color w:val="000000"/>
        </w:rPr>
        <w:t xml:space="preserve">июля </w:t>
      </w:r>
      <w:r w:rsidRPr="00D454B1">
        <w:rPr>
          <w:rFonts w:ascii="Times New Roman" w:hAnsi="Times New Roman"/>
          <w:bCs/>
          <w:color w:val="000000"/>
          <w:shd w:val="clear" w:color="auto" w:fill="FFFFFF"/>
        </w:rPr>
        <w:t xml:space="preserve">2006 года № 152-ФЗ «О персональных данных», конфиденциальность персональных данных соблюдается в рамках действующего законодательства Российской </w:t>
      </w:r>
      <w:r w:rsidRPr="00D454B1">
        <w:rPr>
          <w:rFonts w:ascii="Times New Roman" w:hAnsi="Times New Roman"/>
          <w:color w:val="000000"/>
        </w:rPr>
        <w:t>Федерации.</w:t>
      </w:r>
    </w:p>
    <w:p w:rsidR="00D454B1" w:rsidRPr="00083FC8" w:rsidRDefault="00D454B1" w:rsidP="00083FC8">
      <w:pPr>
        <w:widowControl w:val="0"/>
        <w:spacing w:after="0" w:line="269" w:lineRule="exact"/>
        <w:ind w:right="20" w:firstLine="1086"/>
        <w:jc w:val="both"/>
        <w:rPr>
          <w:rFonts w:ascii="Times New Roman" w:hAnsi="Times New Roman"/>
          <w:bCs/>
        </w:rPr>
      </w:pPr>
      <w:r w:rsidRPr="00D454B1">
        <w:rPr>
          <w:rFonts w:ascii="Times New Roman" w:hAnsi="Times New Roman"/>
        </w:rPr>
        <w:t xml:space="preserve">Согласие дается мною на   обработку   моих </w:t>
      </w:r>
      <w:r w:rsidR="00083FC8" w:rsidRPr="00D454B1">
        <w:rPr>
          <w:rFonts w:ascii="Times New Roman" w:hAnsi="Times New Roman"/>
        </w:rPr>
        <w:t>персональных данных для совершения</w:t>
      </w:r>
      <w:r w:rsidR="00083FC8">
        <w:rPr>
          <w:rFonts w:ascii="Times New Roman" w:hAnsi="Times New Roman"/>
        </w:rPr>
        <w:t xml:space="preserve"> любых </w:t>
      </w:r>
      <w:r w:rsidRPr="00D454B1">
        <w:rPr>
          <w:rFonts w:ascii="Times New Roman" w:hAnsi="Times New Roman"/>
        </w:rPr>
        <w:t xml:space="preserve">действий в </w:t>
      </w:r>
      <w:r w:rsidR="00083FC8">
        <w:rPr>
          <w:rFonts w:ascii="Times New Roman" w:hAnsi="Times New Roman"/>
          <w:bCs/>
        </w:rPr>
        <w:t xml:space="preserve"> </w:t>
      </w:r>
      <w:r w:rsidRPr="00D454B1">
        <w:rPr>
          <w:rFonts w:ascii="Times New Roman" w:hAnsi="Times New Roman"/>
        </w:rPr>
        <w:t xml:space="preserve">целях предоставления </w:t>
      </w:r>
      <w:r w:rsidR="00083FC8" w:rsidRPr="00D454B1">
        <w:rPr>
          <w:rFonts w:ascii="Times New Roman" w:hAnsi="Times New Roman"/>
        </w:rPr>
        <w:t>муниципальной услуги</w:t>
      </w:r>
      <w:r w:rsidRPr="00D454B1">
        <w:rPr>
          <w:rFonts w:ascii="Times New Roman" w:hAnsi="Times New Roman"/>
        </w:rPr>
        <w:t xml:space="preserve"> "</w:t>
      </w:r>
      <w:r w:rsidRPr="00D454B1">
        <w:rPr>
          <w:rFonts w:ascii="Times New Roman" w:hAnsi="Times New Roman"/>
          <w:sz w:val="20"/>
          <w:szCs w:val="20"/>
        </w:rPr>
        <w:t xml:space="preserve"> </w:t>
      </w:r>
      <w:r w:rsidRPr="00D454B1">
        <w:rPr>
          <w:rFonts w:ascii="Times New Roman" w:hAnsi="Times New Roman"/>
          <w:sz w:val="24"/>
          <w:szCs w:val="24"/>
        </w:rPr>
        <w:t>П</w:t>
      </w:r>
      <w:r w:rsidRPr="00D454B1">
        <w:rPr>
          <w:rFonts w:ascii="Times New Roman" w:hAnsi="Times New Roman"/>
          <w:bCs/>
          <w:color w:val="000000"/>
          <w:sz w:val="24"/>
          <w:szCs w:val="24"/>
        </w:rPr>
        <w:t>редоставление порубочного билета и (или) разрешения на пересадку деревьев и  кустарников</w:t>
      </w:r>
      <w:r w:rsidRPr="00D454B1">
        <w:rPr>
          <w:rFonts w:ascii="Times New Roman" w:hAnsi="Times New Roman"/>
        </w:rPr>
        <w:t xml:space="preserve"> " а также информации  об  услуге,  органах  и  организациях,  ее  предоставляющих,  и распространяется на следующую информацию: мои фамилия, имя, отчество, адрес и  иная информация, относящаяся к моей личности, доступная либо известная в любой конкретный момент времени Администрации </w:t>
      </w:r>
      <w:r w:rsidR="00083FC8">
        <w:rPr>
          <w:rFonts w:ascii="Times New Roman" w:hAnsi="Times New Roman"/>
        </w:rPr>
        <w:t>муниципального образования городское поселение «поселок Пятовский».</w:t>
      </w:r>
    </w:p>
    <w:p w:rsidR="00D454B1" w:rsidRPr="00D454B1" w:rsidRDefault="00D454B1" w:rsidP="00D454B1">
      <w:pPr>
        <w:spacing w:after="0" w:line="240" w:lineRule="auto"/>
        <w:jc w:val="both"/>
        <w:rPr>
          <w:rFonts w:ascii="Times New Roman" w:hAnsi="Times New Roman"/>
        </w:rPr>
      </w:pPr>
      <w:r w:rsidRPr="00D454B1">
        <w:rPr>
          <w:rFonts w:ascii="Times New Roman" w:hAnsi="Times New Roman"/>
        </w:rPr>
        <w:t xml:space="preserve">Настоящее согласие </w:t>
      </w:r>
      <w:r w:rsidR="00083FC8" w:rsidRPr="00D454B1">
        <w:rPr>
          <w:rFonts w:ascii="Times New Roman" w:hAnsi="Times New Roman"/>
        </w:rPr>
        <w:t>действует до</w:t>
      </w:r>
      <w:r w:rsidRPr="00D454B1">
        <w:rPr>
          <w:rFonts w:ascii="Times New Roman" w:hAnsi="Times New Roman"/>
        </w:rPr>
        <w:t xml:space="preserve">   момента   окончания   пред</w:t>
      </w:r>
      <w:r w:rsidR="00083FC8">
        <w:rPr>
          <w:rFonts w:ascii="Times New Roman" w:hAnsi="Times New Roman"/>
        </w:rPr>
        <w:t>оставления муниципальной услуги</w:t>
      </w:r>
      <w:r w:rsidRPr="00D454B1">
        <w:rPr>
          <w:rFonts w:ascii="Times New Roman" w:hAnsi="Times New Roman"/>
        </w:rPr>
        <w:t xml:space="preserve"> "</w:t>
      </w:r>
      <w:r w:rsidRPr="00D454B1">
        <w:rPr>
          <w:rFonts w:ascii="Times New Roman" w:hAnsi="Times New Roman"/>
          <w:sz w:val="24"/>
          <w:szCs w:val="24"/>
        </w:rPr>
        <w:t>П</w:t>
      </w:r>
      <w:r w:rsidRPr="00D454B1">
        <w:rPr>
          <w:rFonts w:ascii="Times New Roman" w:hAnsi="Times New Roman"/>
          <w:bCs/>
          <w:color w:val="000000"/>
          <w:sz w:val="24"/>
          <w:szCs w:val="24"/>
        </w:rPr>
        <w:t>редоставление порубочного билета и (</w:t>
      </w:r>
      <w:r w:rsidR="00083FC8" w:rsidRPr="00D454B1">
        <w:rPr>
          <w:rFonts w:ascii="Times New Roman" w:hAnsi="Times New Roman"/>
          <w:bCs/>
          <w:color w:val="000000"/>
          <w:sz w:val="24"/>
          <w:szCs w:val="24"/>
        </w:rPr>
        <w:t>или) разрешения</w:t>
      </w:r>
      <w:r w:rsidRPr="00D454B1">
        <w:rPr>
          <w:rFonts w:ascii="Times New Roman" w:hAnsi="Times New Roman"/>
          <w:bCs/>
          <w:color w:val="000000"/>
          <w:sz w:val="24"/>
          <w:szCs w:val="24"/>
        </w:rPr>
        <w:t xml:space="preserve"> на пересадку деревьев </w:t>
      </w:r>
      <w:r w:rsidR="00083FC8" w:rsidRPr="00D454B1">
        <w:rPr>
          <w:rFonts w:ascii="Times New Roman" w:hAnsi="Times New Roman"/>
          <w:bCs/>
          <w:color w:val="000000"/>
          <w:sz w:val="24"/>
          <w:szCs w:val="24"/>
        </w:rPr>
        <w:t>и кустарников</w:t>
      </w:r>
      <w:r w:rsidRPr="00D454B1">
        <w:rPr>
          <w:rFonts w:ascii="Times New Roman" w:hAnsi="Times New Roman"/>
          <w:sz w:val="24"/>
          <w:szCs w:val="24"/>
        </w:rPr>
        <w:t xml:space="preserve"> ".</w:t>
      </w:r>
      <w:r w:rsidRPr="00D454B1">
        <w:rPr>
          <w:rFonts w:ascii="Times New Roman" w:hAnsi="Times New Roman"/>
        </w:rPr>
        <w:t xml:space="preserve">  Согласие на обработку персональных данных может быть  отозвано  субъектом  персональных данных  или  его  представителем  в  любой позволяющей подтвердить факт его получения форме.</w:t>
      </w:r>
    </w:p>
    <w:p w:rsidR="00D454B1" w:rsidRPr="00D454B1" w:rsidRDefault="00D454B1" w:rsidP="00D454B1">
      <w:pPr>
        <w:widowControl w:val="0"/>
        <w:tabs>
          <w:tab w:val="left" w:leader="underscore" w:pos="586"/>
          <w:tab w:val="left" w:leader="underscore" w:pos="2540"/>
          <w:tab w:val="left" w:leader="underscore" w:pos="3198"/>
        </w:tabs>
        <w:spacing w:after="0" w:line="240" w:lineRule="auto"/>
        <w:ind w:left="544" w:firstLine="544"/>
        <w:jc w:val="both"/>
        <w:rPr>
          <w:rFonts w:ascii="Times New Roman" w:hAnsi="Times New Roman"/>
          <w:bCs/>
          <w:color w:val="000000"/>
          <w:shd w:val="clear" w:color="auto" w:fill="FFFFFF"/>
        </w:rPr>
      </w:pPr>
      <w:r w:rsidRPr="00D454B1">
        <w:rPr>
          <w:rFonts w:ascii="Times New Roman" w:hAnsi="Times New Roman"/>
          <w:bCs/>
          <w:color w:val="000000"/>
          <w:shd w:val="clear" w:color="auto" w:fill="FFFFFF"/>
        </w:rPr>
        <w:t xml:space="preserve"> «______» </w:t>
      </w:r>
      <w:r w:rsidRPr="00D454B1">
        <w:rPr>
          <w:rFonts w:ascii="Times New Roman" w:hAnsi="Times New Roman"/>
          <w:bCs/>
          <w:color w:val="000000"/>
          <w:shd w:val="clear" w:color="auto" w:fill="FFFFFF"/>
        </w:rPr>
        <w:tab/>
        <w:t>__________ 20___ года</w:t>
      </w:r>
    </w:p>
    <w:p w:rsidR="00D454B1" w:rsidRPr="00D454B1" w:rsidRDefault="00D454B1" w:rsidP="00D454B1">
      <w:pPr>
        <w:widowControl w:val="0"/>
        <w:tabs>
          <w:tab w:val="left" w:leader="underscore" w:pos="586"/>
          <w:tab w:val="left" w:leader="underscore" w:pos="2540"/>
          <w:tab w:val="left" w:leader="underscore" w:pos="3198"/>
        </w:tabs>
        <w:spacing w:after="0" w:line="240" w:lineRule="auto"/>
        <w:ind w:left="544" w:firstLine="544"/>
        <w:jc w:val="both"/>
        <w:rPr>
          <w:rFonts w:ascii="Times New Roman" w:hAnsi="Times New Roman"/>
          <w:bCs/>
          <w:color w:val="000000"/>
          <w:shd w:val="clear" w:color="auto" w:fill="FFFFFF"/>
        </w:rPr>
      </w:pPr>
      <w:r w:rsidRPr="00D454B1">
        <w:rPr>
          <w:rFonts w:ascii="Times New Roman" w:hAnsi="Times New Roman"/>
          <w:bCs/>
          <w:color w:val="000000"/>
          <w:shd w:val="clear" w:color="auto" w:fill="FFFFFF"/>
        </w:rPr>
        <w:t>___________________________________</w:t>
      </w:r>
      <w:r w:rsidRPr="00D454B1">
        <w:rPr>
          <w:rFonts w:ascii="Times New Roman" w:hAnsi="Times New Roman"/>
          <w:bCs/>
          <w:color w:val="000000"/>
          <w:shd w:val="clear" w:color="auto" w:fill="FFFFFF"/>
        </w:rPr>
        <w:tab/>
        <w:t xml:space="preserve"> </w:t>
      </w:r>
    </w:p>
    <w:p w:rsidR="00D454B1" w:rsidRPr="00D454B1" w:rsidRDefault="00D454B1" w:rsidP="00D454B1">
      <w:pPr>
        <w:widowControl w:val="0"/>
        <w:tabs>
          <w:tab w:val="left" w:leader="underscore" w:pos="586"/>
          <w:tab w:val="left" w:leader="underscore" w:pos="2540"/>
          <w:tab w:val="left" w:leader="underscore" w:pos="3198"/>
        </w:tabs>
        <w:spacing w:after="0" w:line="240" w:lineRule="auto"/>
        <w:ind w:left="544" w:firstLine="544"/>
        <w:jc w:val="both"/>
        <w:rPr>
          <w:rFonts w:ascii="Times New Roman" w:hAnsi="Times New Roman"/>
          <w:b/>
          <w:bCs/>
        </w:rPr>
      </w:pPr>
      <w:r w:rsidRPr="00D454B1">
        <w:rPr>
          <w:rFonts w:ascii="Times New Roman" w:hAnsi="Times New Roman"/>
          <w:bCs/>
          <w:color w:val="000000"/>
          <w:shd w:val="clear" w:color="auto" w:fill="FFFFFF"/>
        </w:rPr>
        <w:t>(Ф.И.О., подпись лица, давшего согласие)</w:t>
      </w:r>
    </w:p>
    <w:p w:rsidR="00D454B1" w:rsidRPr="00D454B1" w:rsidRDefault="00D454B1" w:rsidP="00D454B1">
      <w:pPr>
        <w:widowControl w:val="0"/>
        <w:tabs>
          <w:tab w:val="left" w:pos="330"/>
          <w:tab w:val="left" w:pos="3345"/>
          <w:tab w:val="left" w:pos="3660"/>
          <w:tab w:val="center" w:pos="4677"/>
          <w:tab w:val="left" w:pos="7470"/>
        </w:tabs>
        <w:autoSpaceDE w:val="0"/>
        <w:autoSpaceDN w:val="0"/>
        <w:adjustRightInd w:val="0"/>
        <w:spacing w:after="0" w:line="240" w:lineRule="auto"/>
        <w:ind w:firstLine="720"/>
        <w:jc w:val="both"/>
        <w:rPr>
          <w:rFonts w:ascii="Times New Roman" w:hAnsi="Times New Roman"/>
          <w:sz w:val="24"/>
          <w:szCs w:val="24"/>
        </w:rPr>
      </w:pPr>
    </w:p>
    <w:p w:rsidR="00D454B1" w:rsidRPr="00D454B1" w:rsidRDefault="00D454B1" w:rsidP="00D454B1">
      <w:pPr>
        <w:widowControl w:val="0"/>
        <w:tabs>
          <w:tab w:val="left" w:pos="330"/>
          <w:tab w:val="left" w:pos="3345"/>
          <w:tab w:val="left" w:pos="3660"/>
          <w:tab w:val="center" w:pos="4677"/>
          <w:tab w:val="left" w:pos="7470"/>
        </w:tabs>
        <w:autoSpaceDE w:val="0"/>
        <w:autoSpaceDN w:val="0"/>
        <w:adjustRightInd w:val="0"/>
        <w:spacing w:after="0" w:line="240" w:lineRule="auto"/>
        <w:ind w:firstLine="720"/>
        <w:jc w:val="both"/>
        <w:rPr>
          <w:rFonts w:ascii="Times New Roman" w:hAnsi="Times New Roman"/>
          <w:sz w:val="24"/>
          <w:szCs w:val="24"/>
        </w:rPr>
      </w:pPr>
    </w:p>
    <w:p w:rsidR="00D454B1" w:rsidRPr="00D454B1" w:rsidRDefault="00D454B1" w:rsidP="00D454B1">
      <w:pPr>
        <w:widowControl w:val="0"/>
        <w:tabs>
          <w:tab w:val="left" w:pos="330"/>
          <w:tab w:val="left" w:pos="3345"/>
          <w:tab w:val="left" w:pos="3660"/>
          <w:tab w:val="center" w:pos="4677"/>
          <w:tab w:val="left" w:pos="7470"/>
        </w:tabs>
        <w:autoSpaceDE w:val="0"/>
        <w:autoSpaceDN w:val="0"/>
        <w:adjustRightInd w:val="0"/>
        <w:spacing w:after="0" w:line="240" w:lineRule="auto"/>
        <w:ind w:firstLine="720"/>
        <w:jc w:val="both"/>
        <w:rPr>
          <w:rFonts w:ascii="Times New Roman" w:hAnsi="Times New Roman"/>
          <w:sz w:val="24"/>
          <w:szCs w:val="24"/>
        </w:rPr>
      </w:pPr>
    </w:p>
    <w:p w:rsidR="00D454B1" w:rsidRPr="00D454B1" w:rsidRDefault="00D454B1" w:rsidP="00D454B1">
      <w:pPr>
        <w:widowControl w:val="0"/>
        <w:tabs>
          <w:tab w:val="left" w:pos="330"/>
          <w:tab w:val="left" w:pos="3345"/>
          <w:tab w:val="left" w:pos="3660"/>
          <w:tab w:val="center" w:pos="4677"/>
          <w:tab w:val="left" w:pos="7470"/>
        </w:tabs>
        <w:autoSpaceDE w:val="0"/>
        <w:autoSpaceDN w:val="0"/>
        <w:adjustRightInd w:val="0"/>
        <w:spacing w:after="0" w:line="240" w:lineRule="auto"/>
        <w:ind w:firstLine="720"/>
        <w:jc w:val="both"/>
        <w:rPr>
          <w:rFonts w:ascii="Times New Roman" w:hAnsi="Times New Roman"/>
          <w:sz w:val="24"/>
          <w:szCs w:val="24"/>
        </w:rPr>
      </w:pPr>
    </w:p>
    <w:p w:rsidR="00D454B1" w:rsidRPr="00D454B1" w:rsidRDefault="00D454B1" w:rsidP="00D454B1">
      <w:pPr>
        <w:widowControl w:val="0"/>
        <w:tabs>
          <w:tab w:val="left" w:pos="330"/>
          <w:tab w:val="left" w:pos="3345"/>
          <w:tab w:val="left" w:pos="3660"/>
          <w:tab w:val="center" w:pos="4677"/>
          <w:tab w:val="left" w:pos="7470"/>
        </w:tabs>
        <w:autoSpaceDE w:val="0"/>
        <w:autoSpaceDN w:val="0"/>
        <w:adjustRightInd w:val="0"/>
        <w:spacing w:after="0" w:line="240" w:lineRule="auto"/>
        <w:ind w:firstLine="720"/>
        <w:jc w:val="both"/>
        <w:rPr>
          <w:rFonts w:ascii="Times New Roman" w:hAnsi="Times New Roman"/>
          <w:sz w:val="24"/>
          <w:szCs w:val="24"/>
        </w:rPr>
      </w:pPr>
    </w:p>
    <w:p w:rsidR="00D454B1" w:rsidRPr="00D454B1" w:rsidRDefault="00D454B1" w:rsidP="00D454B1">
      <w:pPr>
        <w:widowControl w:val="0"/>
        <w:tabs>
          <w:tab w:val="left" w:pos="330"/>
          <w:tab w:val="left" w:pos="3345"/>
          <w:tab w:val="left" w:pos="3660"/>
          <w:tab w:val="center" w:pos="4677"/>
          <w:tab w:val="left" w:pos="7470"/>
        </w:tabs>
        <w:autoSpaceDE w:val="0"/>
        <w:autoSpaceDN w:val="0"/>
        <w:adjustRightInd w:val="0"/>
        <w:spacing w:after="0" w:line="240" w:lineRule="auto"/>
        <w:ind w:firstLine="720"/>
        <w:jc w:val="both"/>
        <w:rPr>
          <w:rFonts w:ascii="Times New Roman" w:hAnsi="Times New Roman"/>
          <w:sz w:val="24"/>
          <w:szCs w:val="24"/>
        </w:rPr>
      </w:pPr>
    </w:p>
    <w:p w:rsidR="00D454B1" w:rsidRPr="00D454B1" w:rsidRDefault="00D454B1" w:rsidP="00D454B1">
      <w:pPr>
        <w:widowControl w:val="0"/>
        <w:tabs>
          <w:tab w:val="left" w:pos="330"/>
          <w:tab w:val="left" w:pos="3345"/>
          <w:tab w:val="left" w:pos="3660"/>
          <w:tab w:val="center" w:pos="4677"/>
          <w:tab w:val="left" w:pos="7470"/>
        </w:tabs>
        <w:autoSpaceDE w:val="0"/>
        <w:autoSpaceDN w:val="0"/>
        <w:adjustRightInd w:val="0"/>
        <w:spacing w:after="0" w:line="240" w:lineRule="auto"/>
        <w:ind w:firstLine="720"/>
        <w:jc w:val="both"/>
        <w:rPr>
          <w:rFonts w:ascii="Times New Roman" w:hAnsi="Times New Roman"/>
          <w:sz w:val="24"/>
          <w:szCs w:val="24"/>
        </w:rPr>
      </w:pPr>
    </w:p>
    <w:p w:rsidR="00D454B1" w:rsidRPr="00D454B1" w:rsidRDefault="00D454B1" w:rsidP="00D454B1">
      <w:pPr>
        <w:widowControl w:val="0"/>
        <w:tabs>
          <w:tab w:val="left" w:pos="330"/>
          <w:tab w:val="left" w:pos="3345"/>
          <w:tab w:val="left" w:pos="3660"/>
          <w:tab w:val="center" w:pos="4677"/>
          <w:tab w:val="left" w:pos="7470"/>
        </w:tabs>
        <w:autoSpaceDE w:val="0"/>
        <w:autoSpaceDN w:val="0"/>
        <w:adjustRightInd w:val="0"/>
        <w:spacing w:after="0" w:line="240" w:lineRule="auto"/>
        <w:ind w:firstLine="720"/>
        <w:jc w:val="both"/>
        <w:rPr>
          <w:rFonts w:ascii="Times New Roman" w:hAnsi="Times New Roman"/>
          <w:sz w:val="24"/>
          <w:szCs w:val="24"/>
        </w:rPr>
      </w:pPr>
    </w:p>
    <w:p w:rsidR="00D454B1" w:rsidRPr="00D454B1" w:rsidRDefault="00D454B1" w:rsidP="00D454B1">
      <w:pPr>
        <w:widowControl w:val="0"/>
        <w:tabs>
          <w:tab w:val="left" w:pos="330"/>
          <w:tab w:val="left" w:pos="3345"/>
          <w:tab w:val="left" w:pos="3660"/>
          <w:tab w:val="center" w:pos="4677"/>
          <w:tab w:val="left" w:pos="7470"/>
        </w:tabs>
        <w:autoSpaceDE w:val="0"/>
        <w:autoSpaceDN w:val="0"/>
        <w:adjustRightInd w:val="0"/>
        <w:spacing w:after="0" w:line="240" w:lineRule="auto"/>
        <w:ind w:firstLine="720"/>
        <w:jc w:val="both"/>
        <w:rPr>
          <w:rFonts w:ascii="Times New Roman" w:hAnsi="Times New Roman"/>
          <w:sz w:val="24"/>
          <w:szCs w:val="24"/>
        </w:rPr>
      </w:pPr>
    </w:p>
    <w:p w:rsidR="00D454B1" w:rsidRPr="00D454B1" w:rsidRDefault="00D454B1" w:rsidP="00D454B1">
      <w:pPr>
        <w:widowControl w:val="0"/>
        <w:tabs>
          <w:tab w:val="left" w:pos="330"/>
          <w:tab w:val="left" w:pos="3345"/>
          <w:tab w:val="left" w:pos="3660"/>
          <w:tab w:val="center" w:pos="4677"/>
          <w:tab w:val="left" w:pos="7470"/>
        </w:tabs>
        <w:autoSpaceDE w:val="0"/>
        <w:autoSpaceDN w:val="0"/>
        <w:adjustRightInd w:val="0"/>
        <w:spacing w:after="0" w:line="240" w:lineRule="auto"/>
        <w:ind w:firstLine="720"/>
        <w:jc w:val="both"/>
        <w:rPr>
          <w:rFonts w:ascii="Times New Roman" w:hAnsi="Times New Roman"/>
          <w:sz w:val="24"/>
          <w:szCs w:val="24"/>
        </w:rPr>
      </w:pPr>
    </w:p>
    <w:p w:rsidR="00D454B1" w:rsidRPr="00D454B1" w:rsidRDefault="00D454B1" w:rsidP="00D454B1">
      <w:pPr>
        <w:widowControl w:val="0"/>
        <w:tabs>
          <w:tab w:val="left" w:pos="330"/>
          <w:tab w:val="left" w:pos="3345"/>
          <w:tab w:val="left" w:pos="3660"/>
          <w:tab w:val="center" w:pos="4677"/>
          <w:tab w:val="left" w:pos="7470"/>
        </w:tabs>
        <w:autoSpaceDE w:val="0"/>
        <w:autoSpaceDN w:val="0"/>
        <w:adjustRightInd w:val="0"/>
        <w:spacing w:after="0" w:line="240" w:lineRule="auto"/>
        <w:ind w:firstLine="720"/>
        <w:jc w:val="both"/>
        <w:rPr>
          <w:rFonts w:ascii="Times New Roman" w:hAnsi="Times New Roman"/>
          <w:sz w:val="24"/>
          <w:szCs w:val="24"/>
        </w:rPr>
      </w:pPr>
    </w:p>
    <w:p w:rsidR="00D454B1" w:rsidRDefault="00D454B1" w:rsidP="00C73129">
      <w:pPr>
        <w:widowControl w:val="0"/>
        <w:tabs>
          <w:tab w:val="left" w:pos="330"/>
          <w:tab w:val="left" w:pos="3345"/>
          <w:tab w:val="left" w:pos="3660"/>
          <w:tab w:val="center" w:pos="4677"/>
          <w:tab w:val="left" w:pos="7470"/>
        </w:tabs>
        <w:autoSpaceDE w:val="0"/>
        <w:autoSpaceDN w:val="0"/>
        <w:adjustRightInd w:val="0"/>
        <w:spacing w:after="0" w:line="240" w:lineRule="auto"/>
        <w:jc w:val="both"/>
        <w:rPr>
          <w:rFonts w:ascii="Times New Roman" w:hAnsi="Times New Roman"/>
          <w:sz w:val="24"/>
          <w:szCs w:val="24"/>
        </w:rPr>
      </w:pPr>
    </w:p>
    <w:p w:rsidR="00C73129" w:rsidRPr="00D454B1" w:rsidRDefault="00C73129" w:rsidP="00C73129">
      <w:pPr>
        <w:widowControl w:val="0"/>
        <w:tabs>
          <w:tab w:val="left" w:pos="330"/>
          <w:tab w:val="left" w:pos="3345"/>
          <w:tab w:val="left" w:pos="3660"/>
          <w:tab w:val="center" w:pos="4677"/>
          <w:tab w:val="left" w:pos="7470"/>
        </w:tabs>
        <w:autoSpaceDE w:val="0"/>
        <w:autoSpaceDN w:val="0"/>
        <w:adjustRightInd w:val="0"/>
        <w:spacing w:after="0" w:line="240" w:lineRule="auto"/>
        <w:jc w:val="both"/>
        <w:rPr>
          <w:rFonts w:ascii="Times New Roman" w:hAnsi="Times New Roman"/>
          <w:sz w:val="24"/>
          <w:szCs w:val="24"/>
        </w:rPr>
      </w:pPr>
    </w:p>
    <w:p w:rsidR="00D454B1" w:rsidRPr="00D454B1" w:rsidRDefault="00D454B1" w:rsidP="00D454B1">
      <w:pPr>
        <w:widowControl w:val="0"/>
        <w:tabs>
          <w:tab w:val="left" w:pos="330"/>
          <w:tab w:val="left" w:pos="3345"/>
          <w:tab w:val="left" w:pos="3660"/>
          <w:tab w:val="center" w:pos="4677"/>
          <w:tab w:val="left" w:pos="7470"/>
        </w:tabs>
        <w:autoSpaceDE w:val="0"/>
        <w:autoSpaceDN w:val="0"/>
        <w:adjustRightInd w:val="0"/>
        <w:spacing w:after="0" w:line="240" w:lineRule="auto"/>
        <w:ind w:firstLine="720"/>
        <w:jc w:val="both"/>
        <w:rPr>
          <w:rFonts w:ascii="Times New Roman" w:hAnsi="Times New Roman"/>
          <w:sz w:val="24"/>
          <w:szCs w:val="24"/>
        </w:rPr>
      </w:pPr>
    </w:p>
    <w:p w:rsidR="00D454B1" w:rsidRPr="00D454B1" w:rsidRDefault="00D454B1" w:rsidP="00D454B1">
      <w:pPr>
        <w:widowControl w:val="0"/>
        <w:autoSpaceDE w:val="0"/>
        <w:autoSpaceDN w:val="0"/>
        <w:adjustRightInd w:val="0"/>
        <w:spacing w:after="0" w:line="240" w:lineRule="auto"/>
        <w:ind w:left="720"/>
        <w:jc w:val="right"/>
        <w:rPr>
          <w:rFonts w:ascii="Times New Roman" w:hAnsi="Times New Roman"/>
          <w:bCs/>
        </w:rPr>
      </w:pPr>
    </w:p>
    <w:p w:rsidR="00083FC8" w:rsidRDefault="00083FC8" w:rsidP="00D454B1">
      <w:pPr>
        <w:widowControl w:val="0"/>
        <w:autoSpaceDE w:val="0"/>
        <w:autoSpaceDN w:val="0"/>
        <w:adjustRightInd w:val="0"/>
        <w:spacing w:after="0" w:line="240" w:lineRule="auto"/>
        <w:ind w:left="720"/>
        <w:jc w:val="right"/>
        <w:rPr>
          <w:rFonts w:ascii="Times New Roman" w:hAnsi="Times New Roman"/>
          <w:bCs/>
        </w:rPr>
      </w:pPr>
    </w:p>
    <w:p w:rsidR="00083FC8" w:rsidRDefault="00083FC8" w:rsidP="00D454B1">
      <w:pPr>
        <w:widowControl w:val="0"/>
        <w:autoSpaceDE w:val="0"/>
        <w:autoSpaceDN w:val="0"/>
        <w:adjustRightInd w:val="0"/>
        <w:spacing w:after="0" w:line="240" w:lineRule="auto"/>
        <w:ind w:left="720"/>
        <w:jc w:val="right"/>
        <w:rPr>
          <w:rFonts w:ascii="Times New Roman" w:hAnsi="Times New Roman"/>
          <w:bCs/>
        </w:rPr>
      </w:pPr>
    </w:p>
    <w:p w:rsidR="00083FC8" w:rsidRDefault="00083FC8" w:rsidP="00D454B1">
      <w:pPr>
        <w:widowControl w:val="0"/>
        <w:autoSpaceDE w:val="0"/>
        <w:autoSpaceDN w:val="0"/>
        <w:adjustRightInd w:val="0"/>
        <w:spacing w:after="0" w:line="240" w:lineRule="auto"/>
        <w:ind w:left="720"/>
        <w:jc w:val="right"/>
        <w:rPr>
          <w:rFonts w:ascii="Times New Roman" w:hAnsi="Times New Roman"/>
          <w:bCs/>
        </w:rPr>
      </w:pPr>
    </w:p>
    <w:p w:rsidR="005B665E" w:rsidRDefault="005B665E" w:rsidP="00D454B1">
      <w:pPr>
        <w:widowControl w:val="0"/>
        <w:autoSpaceDE w:val="0"/>
        <w:autoSpaceDN w:val="0"/>
        <w:adjustRightInd w:val="0"/>
        <w:spacing w:after="0" w:line="240" w:lineRule="auto"/>
        <w:ind w:left="720"/>
        <w:jc w:val="right"/>
        <w:rPr>
          <w:rFonts w:ascii="Times New Roman" w:hAnsi="Times New Roman"/>
          <w:bCs/>
        </w:rPr>
      </w:pPr>
    </w:p>
    <w:p w:rsidR="005B665E" w:rsidRDefault="005B665E" w:rsidP="00D454B1">
      <w:pPr>
        <w:widowControl w:val="0"/>
        <w:autoSpaceDE w:val="0"/>
        <w:autoSpaceDN w:val="0"/>
        <w:adjustRightInd w:val="0"/>
        <w:spacing w:after="0" w:line="240" w:lineRule="auto"/>
        <w:ind w:left="720"/>
        <w:jc w:val="right"/>
        <w:rPr>
          <w:rFonts w:ascii="Times New Roman" w:hAnsi="Times New Roman"/>
          <w:bCs/>
        </w:rPr>
      </w:pPr>
    </w:p>
    <w:p w:rsidR="005B665E" w:rsidRDefault="005B665E" w:rsidP="00D454B1">
      <w:pPr>
        <w:widowControl w:val="0"/>
        <w:autoSpaceDE w:val="0"/>
        <w:autoSpaceDN w:val="0"/>
        <w:adjustRightInd w:val="0"/>
        <w:spacing w:after="0" w:line="240" w:lineRule="auto"/>
        <w:ind w:left="720"/>
        <w:jc w:val="right"/>
        <w:rPr>
          <w:rFonts w:ascii="Times New Roman" w:hAnsi="Times New Roman"/>
          <w:bCs/>
        </w:rPr>
      </w:pPr>
    </w:p>
    <w:p w:rsidR="005B665E" w:rsidRDefault="005B665E" w:rsidP="00D454B1">
      <w:pPr>
        <w:widowControl w:val="0"/>
        <w:autoSpaceDE w:val="0"/>
        <w:autoSpaceDN w:val="0"/>
        <w:adjustRightInd w:val="0"/>
        <w:spacing w:after="0" w:line="240" w:lineRule="auto"/>
        <w:ind w:left="720"/>
        <w:jc w:val="right"/>
        <w:rPr>
          <w:rFonts w:ascii="Times New Roman" w:hAnsi="Times New Roman"/>
          <w:bCs/>
        </w:rPr>
      </w:pPr>
    </w:p>
    <w:p w:rsidR="005B665E" w:rsidRDefault="005B665E" w:rsidP="00D454B1">
      <w:pPr>
        <w:widowControl w:val="0"/>
        <w:autoSpaceDE w:val="0"/>
        <w:autoSpaceDN w:val="0"/>
        <w:adjustRightInd w:val="0"/>
        <w:spacing w:after="0" w:line="240" w:lineRule="auto"/>
        <w:ind w:left="720"/>
        <w:jc w:val="right"/>
        <w:rPr>
          <w:rFonts w:ascii="Times New Roman" w:hAnsi="Times New Roman"/>
          <w:bCs/>
        </w:rPr>
      </w:pPr>
    </w:p>
    <w:p w:rsidR="005B665E" w:rsidRDefault="005B665E" w:rsidP="00D454B1">
      <w:pPr>
        <w:widowControl w:val="0"/>
        <w:autoSpaceDE w:val="0"/>
        <w:autoSpaceDN w:val="0"/>
        <w:adjustRightInd w:val="0"/>
        <w:spacing w:after="0" w:line="240" w:lineRule="auto"/>
        <w:ind w:left="720"/>
        <w:jc w:val="right"/>
        <w:rPr>
          <w:rFonts w:ascii="Times New Roman" w:hAnsi="Times New Roman"/>
          <w:bCs/>
        </w:rPr>
      </w:pPr>
    </w:p>
    <w:p w:rsidR="005B665E" w:rsidRDefault="005B665E" w:rsidP="00D454B1">
      <w:pPr>
        <w:widowControl w:val="0"/>
        <w:autoSpaceDE w:val="0"/>
        <w:autoSpaceDN w:val="0"/>
        <w:adjustRightInd w:val="0"/>
        <w:spacing w:after="0" w:line="240" w:lineRule="auto"/>
        <w:ind w:left="720"/>
        <w:jc w:val="right"/>
        <w:rPr>
          <w:rFonts w:ascii="Times New Roman" w:hAnsi="Times New Roman"/>
          <w:bCs/>
        </w:rPr>
      </w:pPr>
    </w:p>
    <w:p w:rsidR="005B665E" w:rsidRDefault="005B665E" w:rsidP="00D454B1">
      <w:pPr>
        <w:widowControl w:val="0"/>
        <w:autoSpaceDE w:val="0"/>
        <w:autoSpaceDN w:val="0"/>
        <w:adjustRightInd w:val="0"/>
        <w:spacing w:after="0" w:line="240" w:lineRule="auto"/>
        <w:ind w:left="720"/>
        <w:jc w:val="right"/>
        <w:rPr>
          <w:rFonts w:ascii="Times New Roman" w:hAnsi="Times New Roman"/>
          <w:bCs/>
        </w:rPr>
      </w:pPr>
    </w:p>
    <w:p w:rsidR="005B665E" w:rsidRDefault="005B665E" w:rsidP="00D454B1">
      <w:pPr>
        <w:widowControl w:val="0"/>
        <w:autoSpaceDE w:val="0"/>
        <w:autoSpaceDN w:val="0"/>
        <w:adjustRightInd w:val="0"/>
        <w:spacing w:after="0" w:line="240" w:lineRule="auto"/>
        <w:ind w:left="720"/>
        <w:jc w:val="right"/>
        <w:rPr>
          <w:rFonts w:ascii="Times New Roman" w:hAnsi="Times New Roman"/>
          <w:bCs/>
        </w:rPr>
      </w:pPr>
    </w:p>
    <w:p w:rsidR="00D454B1" w:rsidRPr="00D454B1" w:rsidRDefault="00D454B1" w:rsidP="00D454B1">
      <w:pPr>
        <w:widowControl w:val="0"/>
        <w:autoSpaceDE w:val="0"/>
        <w:autoSpaceDN w:val="0"/>
        <w:adjustRightInd w:val="0"/>
        <w:spacing w:after="0" w:line="240" w:lineRule="auto"/>
        <w:ind w:left="720"/>
        <w:jc w:val="right"/>
        <w:rPr>
          <w:rFonts w:ascii="Times New Roman" w:hAnsi="Times New Roman"/>
          <w:bCs/>
        </w:rPr>
      </w:pPr>
      <w:r w:rsidRPr="00D454B1">
        <w:rPr>
          <w:rFonts w:ascii="Times New Roman" w:hAnsi="Times New Roman"/>
          <w:bCs/>
        </w:rPr>
        <w:lastRenderedPageBreak/>
        <w:t>ПРИЛОЖЕНИЕ №2</w:t>
      </w:r>
    </w:p>
    <w:p w:rsidR="00D454B1" w:rsidRPr="00D454B1" w:rsidRDefault="00D454B1" w:rsidP="00D454B1">
      <w:pPr>
        <w:widowControl w:val="0"/>
        <w:autoSpaceDE w:val="0"/>
        <w:autoSpaceDN w:val="0"/>
        <w:adjustRightInd w:val="0"/>
        <w:spacing w:after="0" w:line="240" w:lineRule="auto"/>
        <w:ind w:left="720"/>
        <w:jc w:val="right"/>
        <w:rPr>
          <w:rFonts w:ascii="Times New Roman" w:hAnsi="Times New Roman"/>
          <w:bCs/>
        </w:rPr>
      </w:pPr>
      <w:r w:rsidRPr="00D454B1">
        <w:rPr>
          <w:rFonts w:ascii="Times New Roman" w:hAnsi="Times New Roman"/>
          <w:bCs/>
        </w:rPr>
        <w:t>к административному регламенту</w:t>
      </w:r>
    </w:p>
    <w:p w:rsidR="00D454B1" w:rsidRPr="00D454B1" w:rsidRDefault="00D454B1" w:rsidP="00D454B1">
      <w:pPr>
        <w:spacing w:after="0" w:line="240" w:lineRule="auto"/>
        <w:jc w:val="right"/>
        <w:rPr>
          <w:rFonts w:ascii="Times New Roman" w:hAnsi="Times New Roman"/>
          <w:bCs/>
          <w:color w:val="000000"/>
        </w:rPr>
      </w:pPr>
      <w:r w:rsidRPr="00D454B1">
        <w:rPr>
          <w:rFonts w:ascii="Times New Roman" w:hAnsi="Times New Roman"/>
          <w:bCs/>
        </w:rPr>
        <w:t xml:space="preserve"> </w:t>
      </w:r>
      <w:r w:rsidRPr="00D454B1">
        <w:rPr>
          <w:rFonts w:ascii="Times New Roman" w:hAnsi="Times New Roman"/>
        </w:rPr>
        <w:t>предоставления муниципальной услуги                                                                                                               «П</w:t>
      </w:r>
      <w:r w:rsidRPr="00D454B1">
        <w:rPr>
          <w:rFonts w:ascii="Times New Roman" w:hAnsi="Times New Roman"/>
          <w:bCs/>
          <w:color w:val="000000"/>
        </w:rPr>
        <w:t>редоставление порубочного билета и (или)</w:t>
      </w:r>
    </w:p>
    <w:p w:rsidR="00D454B1" w:rsidRPr="00D454B1" w:rsidRDefault="00D454B1" w:rsidP="00D454B1">
      <w:pPr>
        <w:spacing w:after="0" w:line="240" w:lineRule="auto"/>
        <w:jc w:val="right"/>
        <w:rPr>
          <w:rFonts w:ascii="Times New Roman" w:hAnsi="Times New Roman"/>
        </w:rPr>
      </w:pPr>
      <w:r w:rsidRPr="00D454B1">
        <w:rPr>
          <w:rFonts w:ascii="Times New Roman" w:hAnsi="Times New Roman"/>
          <w:bCs/>
          <w:color w:val="000000"/>
        </w:rPr>
        <w:t>разрешения на пересадку деревьев и  кустарников»</w:t>
      </w:r>
    </w:p>
    <w:p w:rsidR="00D454B1" w:rsidRPr="00D454B1" w:rsidRDefault="00D454B1" w:rsidP="00D454B1">
      <w:pPr>
        <w:widowControl w:val="0"/>
        <w:autoSpaceDE w:val="0"/>
        <w:autoSpaceDN w:val="0"/>
        <w:adjustRightInd w:val="0"/>
        <w:spacing w:after="0" w:line="240" w:lineRule="auto"/>
        <w:ind w:left="720"/>
        <w:jc w:val="right"/>
        <w:rPr>
          <w:rFonts w:ascii="Times New Roman" w:hAnsi="Times New Roman"/>
          <w:sz w:val="28"/>
          <w:szCs w:val="28"/>
          <w:highlight w:val="yellow"/>
        </w:rPr>
      </w:pPr>
    </w:p>
    <w:p w:rsidR="00D454B1" w:rsidRPr="00D454B1" w:rsidRDefault="00D454B1" w:rsidP="00D454B1">
      <w:pPr>
        <w:widowControl w:val="0"/>
        <w:autoSpaceDE w:val="0"/>
        <w:autoSpaceDN w:val="0"/>
        <w:adjustRightInd w:val="0"/>
        <w:spacing w:after="0" w:line="288" w:lineRule="auto"/>
        <w:ind w:left="5103"/>
        <w:jc w:val="right"/>
        <w:rPr>
          <w:rFonts w:ascii="Times New Roman" w:hAnsi="Times New Roman"/>
          <w:sz w:val="24"/>
          <w:szCs w:val="24"/>
        </w:rPr>
      </w:pPr>
    </w:p>
    <w:p w:rsidR="00D454B1" w:rsidRPr="00D454B1" w:rsidRDefault="00D454B1" w:rsidP="00D454B1">
      <w:pPr>
        <w:tabs>
          <w:tab w:val="left" w:pos="0"/>
          <w:tab w:val="left" w:pos="1620"/>
        </w:tabs>
        <w:spacing w:after="0" w:line="240" w:lineRule="auto"/>
        <w:jc w:val="center"/>
        <w:rPr>
          <w:rFonts w:ascii="Times New Roman" w:hAnsi="Times New Roman"/>
          <w:color w:val="000000"/>
          <w:sz w:val="28"/>
          <w:szCs w:val="28"/>
        </w:rPr>
      </w:pPr>
      <w:r w:rsidRPr="00D454B1">
        <w:rPr>
          <w:rFonts w:ascii="Times New Roman" w:hAnsi="Times New Roman"/>
          <w:caps/>
          <w:color w:val="000000"/>
          <w:sz w:val="28"/>
          <w:szCs w:val="28"/>
        </w:rPr>
        <w:t>Б</w:t>
      </w:r>
      <w:r w:rsidRPr="00D454B1">
        <w:rPr>
          <w:rFonts w:ascii="Times New Roman" w:hAnsi="Times New Roman"/>
          <w:color w:val="000000"/>
          <w:sz w:val="28"/>
          <w:szCs w:val="28"/>
        </w:rPr>
        <w:t xml:space="preserve">лок-схема </w:t>
      </w:r>
      <w:r w:rsidRPr="00D454B1">
        <w:rPr>
          <w:rFonts w:ascii="Times New Roman" w:hAnsi="Times New Roman"/>
          <w:caps/>
          <w:color w:val="000000"/>
          <w:sz w:val="28"/>
          <w:szCs w:val="28"/>
        </w:rPr>
        <w:br/>
      </w:r>
      <w:r w:rsidRPr="00D454B1">
        <w:rPr>
          <w:rFonts w:ascii="Times New Roman" w:hAnsi="Times New Roman"/>
          <w:color w:val="000000"/>
          <w:sz w:val="28"/>
          <w:szCs w:val="28"/>
        </w:rPr>
        <w:t xml:space="preserve">предоставления муниципальной услуги </w:t>
      </w:r>
    </w:p>
    <w:p w:rsidR="00D454B1" w:rsidRPr="00D454B1" w:rsidRDefault="008A7C98" w:rsidP="00D454B1">
      <w:pPr>
        <w:autoSpaceDE w:val="0"/>
        <w:autoSpaceDN w:val="0"/>
        <w:adjustRightInd w:val="0"/>
        <w:spacing w:after="0" w:line="240" w:lineRule="auto"/>
        <w:outlineLvl w:val="1"/>
        <w:rPr>
          <w:rFonts w:ascii="Times New Roman" w:hAnsi="Times New Roman"/>
          <w:color w:val="000000"/>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0" allowOverlap="1">
                <wp:simplePos x="0" y="0"/>
                <wp:positionH relativeFrom="column">
                  <wp:posOffset>901700</wp:posOffset>
                </wp:positionH>
                <wp:positionV relativeFrom="paragraph">
                  <wp:posOffset>110490</wp:posOffset>
                </wp:positionV>
                <wp:extent cx="4455160" cy="629920"/>
                <wp:effectExtent l="0" t="0" r="21590" b="1778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5160" cy="629920"/>
                        </a:xfrm>
                        <a:prstGeom prst="rect">
                          <a:avLst/>
                        </a:prstGeom>
                        <a:solidFill>
                          <a:srgbClr val="FFFFFF"/>
                        </a:solidFill>
                        <a:ln w="9525">
                          <a:solidFill>
                            <a:srgbClr val="000000"/>
                          </a:solidFill>
                          <a:miter lim="800000"/>
                          <a:headEnd/>
                          <a:tailEnd/>
                        </a:ln>
                      </wps:spPr>
                      <wps:txbx>
                        <w:txbxContent>
                          <w:p w:rsidR="008F0D4F" w:rsidRPr="009710F7" w:rsidRDefault="008F0D4F" w:rsidP="00D454B1">
                            <w:pPr>
                              <w:tabs>
                                <w:tab w:val="left" w:pos="0"/>
                                <w:tab w:val="left" w:pos="1620"/>
                              </w:tabs>
                              <w:ind w:left="142"/>
                              <w:jc w:val="center"/>
                            </w:pPr>
                            <w:r w:rsidRPr="009710F7">
                              <w:t xml:space="preserve">Прием заявления на предоставление муниципальной услуги </w:t>
                            </w:r>
                            <w:r w:rsidRPr="009710F7">
                              <w:br/>
                              <w:t xml:space="preserve">и документов </w:t>
                            </w:r>
                          </w:p>
                          <w:p w:rsidR="008F0D4F" w:rsidRPr="003717B3" w:rsidRDefault="008F0D4F" w:rsidP="00D454B1">
                            <w:pPr>
                              <w:autoSpaceDE w:val="0"/>
                              <w:autoSpaceDN w:val="0"/>
                              <w:adjustRightInd w:val="0"/>
                              <w:ind w:left="142"/>
                              <w:jc w:val="center"/>
                              <w:outlineLvl w:val="1"/>
                            </w:pPr>
                          </w:p>
                        </w:txbxContent>
                      </wps:txbx>
                      <wps:bodyPr rot="0" vert="horz" wrap="square" lIns="60350" tIns="30175" rIns="60350" bIns="30175"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71pt;margin-top:8.7pt;width:350.8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" o:allowincell="f">
                <v:textbox inset="1.67639mm,.83819mm,1.67639mm,.83819mm">
                  <w:txbxContent>
                    <w:p w:rsidR="008F0D4F" w:rsidRPr="009710F7" w:rsidRDefault="008F0D4F" w:rsidP="00D454B1">
                      <w:pPr>
                        <w:tabs>
                          <w:tab w:val="left" w:pos="0"/>
                          <w:tab w:val="left" w:pos="1620"/>
                        </w:tabs>
                        <w:ind w:left="142"/>
                        <w:jc w:val="center"/>
                      </w:pPr>
                      <w:r w:rsidRPr="009710F7">
                        <w:t xml:space="preserve">Прием заявления на предоставление муниципальной услуги </w:t>
                      </w:r>
                      <w:r w:rsidRPr="009710F7">
                        <w:br/>
                        <w:t xml:space="preserve">и документов </w:t>
                      </w:r>
                    </w:p>
                    <w:p w:rsidR="008F0D4F" w:rsidRPr="003717B3" w:rsidRDefault="008F0D4F" w:rsidP="00D454B1">
                      <w:pPr>
                        <w:autoSpaceDE w:val="0"/>
                        <w:autoSpaceDN w:val="0"/>
                        <w:adjustRightInd w:val="0"/>
                        <w:ind w:left="142"/>
                        <w:jc w:val="center"/>
                        <w:outlineLvl w:val="1"/>
                      </w:pPr>
                    </w:p>
                  </w:txbxContent>
                </v:textbox>
              </v:rect>
            </w:pict>
          </mc:Fallback>
        </mc:AlternateContent>
      </w:r>
    </w:p>
    <w:p w:rsidR="00D454B1" w:rsidRPr="00D454B1" w:rsidRDefault="00D454B1" w:rsidP="00D454B1">
      <w:pPr>
        <w:spacing w:after="0" w:line="240" w:lineRule="auto"/>
        <w:rPr>
          <w:rFonts w:ascii="Times New Roman" w:hAnsi="Times New Roman"/>
          <w:b/>
          <w:color w:val="000000"/>
          <w:sz w:val="28"/>
          <w:szCs w:val="28"/>
        </w:rPr>
      </w:pPr>
    </w:p>
    <w:p w:rsidR="00D454B1" w:rsidRPr="00D454B1" w:rsidRDefault="00D454B1" w:rsidP="00D454B1">
      <w:pPr>
        <w:spacing w:after="0" w:line="240" w:lineRule="auto"/>
        <w:jc w:val="center"/>
        <w:rPr>
          <w:rFonts w:ascii="Times New Roman" w:hAnsi="Times New Roman"/>
          <w:b/>
          <w:color w:val="000000"/>
          <w:sz w:val="28"/>
          <w:szCs w:val="28"/>
        </w:rPr>
      </w:pPr>
    </w:p>
    <w:p w:rsidR="00D454B1" w:rsidRPr="00D454B1" w:rsidRDefault="00D454B1" w:rsidP="00D454B1">
      <w:pPr>
        <w:spacing w:after="0" w:line="240" w:lineRule="auto"/>
        <w:jc w:val="center"/>
        <w:rPr>
          <w:rFonts w:ascii="Times New Roman" w:hAnsi="Times New Roman"/>
          <w:b/>
          <w:color w:val="000000"/>
          <w:sz w:val="28"/>
          <w:szCs w:val="28"/>
        </w:rPr>
      </w:pPr>
    </w:p>
    <w:p w:rsidR="00D454B1" w:rsidRPr="00D454B1" w:rsidRDefault="008A7C98" w:rsidP="00D454B1">
      <w:pPr>
        <w:spacing w:after="0" w:line="240" w:lineRule="auto"/>
        <w:jc w:val="center"/>
        <w:rPr>
          <w:rFonts w:ascii="Times New Roman" w:hAnsi="Times New Roman"/>
          <w:b/>
          <w:color w:val="000000"/>
          <w:sz w:val="28"/>
          <w:szCs w:val="28"/>
        </w:rPr>
      </w:pPr>
      <w:r>
        <w:rPr>
          <w:rFonts w:ascii="Times New Roman" w:hAnsi="Times New Roman"/>
          <w:noProof/>
          <w:sz w:val="28"/>
          <w:szCs w:val="28"/>
        </w:rPr>
        <mc:AlternateContent>
          <mc:Choice Requires="wps">
            <w:drawing>
              <wp:anchor distT="0" distB="0" distL="114300" distR="114300" simplePos="0" relativeHeight="251660288" behindDoc="0" locked="0" layoutInCell="0" allowOverlap="1">
                <wp:simplePos x="0" y="0"/>
                <wp:positionH relativeFrom="column">
                  <wp:posOffset>3081020</wp:posOffset>
                </wp:positionH>
                <wp:positionV relativeFrom="paragraph">
                  <wp:posOffset>39370</wp:posOffset>
                </wp:positionV>
                <wp:extent cx="1270" cy="228600"/>
                <wp:effectExtent l="76200" t="0" r="74930" b="571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D5118" id="Прямая соединительная линия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6pt,3.1pt" to="242.7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" o:allowincell="f">
                <v:stroke endarrow="block"/>
              </v:line>
            </w:pict>
          </mc:Fallback>
        </mc:AlternateContent>
      </w:r>
    </w:p>
    <w:p w:rsidR="00D454B1" w:rsidRPr="00D454B1" w:rsidRDefault="008A7C98" w:rsidP="00D454B1">
      <w:pPr>
        <w:spacing w:after="0" w:line="240" w:lineRule="auto"/>
        <w:jc w:val="center"/>
        <w:rPr>
          <w:rFonts w:ascii="Times New Roman" w:hAnsi="Times New Roman"/>
          <w:b/>
          <w:color w:val="000000"/>
          <w:sz w:val="28"/>
          <w:szCs w:val="28"/>
        </w:rPr>
      </w:pPr>
      <w:r>
        <w:rPr>
          <w:rFonts w:ascii="Times New Roman" w:hAnsi="Times New Roman"/>
          <w:noProof/>
          <w:sz w:val="28"/>
          <w:szCs w:val="28"/>
        </w:rPr>
        <mc:AlternateContent>
          <mc:Choice Requires="wps">
            <w:drawing>
              <wp:anchor distT="0" distB="0" distL="114300" distR="114300" simplePos="0" relativeHeight="251662336" behindDoc="0" locked="0" layoutInCell="0" allowOverlap="1">
                <wp:simplePos x="0" y="0"/>
                <wp:positionH relativeFrom="column">
                  <wp:posOffset>901700</wp:posOffset>
                </wp:positionH>
                <wp:positionV relativeFrom="paragraph">
                  <wp:posOffset>92710</wp:posOffset>
                </wp:positionV>
                <wp:extent cx="4455160" cy="585470"/>
                <wp:effectExtent l="0" t="0" r="21590" b="2413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5160" cy="585470"/>
                        </a:xfrm>
                        <a:prstGeom prst="rect">
                          <a:avLst/>
                        </a:prstGeom>
                        <a:solidFill>
                          <a:srgbClr val="FFFFFF"/>
                        </a:solidFill>
                        <a:ln w="9525">
                          <a:solidFill>
                            <a:srgbClr val="000000"/>
                          </a:solidFill>
                          <a:miter lim="800000"/>
                          <a:headEnd/>
                          <a:tailEnd/>
                        </a:ln>
                      </wps:spPr>
                      <wps:txbx>
                        <w:txbxContent>
                          <w:p w:rsidR="008F0D4F" w:rsidRPr="009710F7" w:rsidRDefault="008F0D4F" w:rsidP="00D454B1">
                            <w:pPr>
                              <w:autoSpaceDE w:val="0"/>
                              <w:autoSpaceDN w:val="0"/>
                              <w:adjustRightInd w:val="0"/>
                              <w:ind w:left="142"/>
                              <w:jc w:val="center"/>
                              <w:outlineLvl w:val="1"/>
                            </w:pPr>
                            <w:r w:rsidRPr="009710F7">
                              <w:t>Проверка соответствия заявления и прилагаемых документов требованиям административного регламента</w:t>
                            </w:r>
                          </w:p>
                        </w:txbxContent>
                      </wps:txbx>
                      <wps:bodyPr rot="0" vert="horz" wrap="square" lIns="60350" tIns="30175" rIns="60350" bIns="30175"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7" style="position:absolute;left:0;text-align:left;margin-left:71pt;margin-top:7.3pt;width:350.8pt;height:4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" o:allowincell="f">
                <v:textbox inset="1.67639mm,.83819mm,1.67639mm,.83819mm">
                  <w:txbxContent>
                    <w:p w:rsidR="008F0D4F" w:rsidRPr="009710F7" w:rsidRDefault="008F0D4F" w:rsidP="00D454B1">
                      <w:pPr>
                        <w:autoSpaceDE w:val="0"/>
                        <w:autoSpaceDN w:val="0"/>
                        <w:adjustRightInd w:val="0"/>
                        <w:ind w:left="142"/>
                        <w:jc w:val="center"/>
                        <w:outlineLvl w:val="1"/>
                      </w:pPr>
                      <w:r w:rsidRPr="009710F7">
                        <w:t>Проверка соответствия заявления и прилагаемых документов требованиям административного регламента</w:t>
                      </w:r>
                    </w:p>
                  </w:txbxContent>
                </v:textbox>
              </v:rect>
            </w:pict>
          </mc:Fallback>
        </mc:AlternateContent>
      </w:r>
    </w:p>
    <w:p w:rsidR="00D454B1" w:rsidRPr="00D454B1" w:rsidRDefault="00D454B1" w:rsidP="00D454B1">
      <w:pPr>
        <w:spacing w:after="0" w:line="240" w:lineRule="auto"/>
        <w:jc w:val="center"/>
        <w:rPr>
          <w:rFonts w:ascii="Times New Roman" w:hAnsi="Times New Roman"/>
          <w:b/>
          <w:color w:val="000000"/>
          <w:sz w:val="28"/>
          <w:szCs w:val="28"/>
        </w:rPr>
      </w:pPr>
    </w:p>
    <w:p w:rsidR="00D454B1" w:rsidRPr="00D454B1" w:rsidRDefault="00D454B1" w:rsidP="00D454B1">
      <w:pPr>
        <w:spacing w:after="0" w:line="240" w:lineRule="auto"/>
        <w:jc w:val="center"/>
        <w:rPr>
          <w:rFonts w:ascii="Times New Roman" w:hAnsi="Times New Roman"/>
          <w:b/>
          <w:color w:val="000000"/>
          <w:sz w:val="28"/>
          <w:szCs w:val="28"/>
        </w:rPr>
      </w:pPr>
    </w:p>
    <w:p w:rsidR="00D454B1" w:rsidRPr="00D454B1" w:rsidRDefault="008A7C98" w:rsidP="00D454B1">
      <w:pPr>
        <w:tabs>
          <w:tab w:val="left" w:pos="6946"/>
        </w:tabs>
        <w:spacing w:after="0" w:line="240" w:lineRule="auto"/>
        <w:jc w:val="center"/>
        <w:rPr>
          <w:rFonts w:ascii="Times New Roman" w:hAnsi="Times New Roman"/>
          <w:b/>
          <w:color w:val="000000"/>
          <w:sz w:val="28"/>
          <w:szCs w:val="28"/>
        </w:rPr>
      </w:pPr>
      <w:r>
        <w:rPr>
          <w:rFonts w:ascii="Times New Roman" w:hAnsi="Times New Roman"/>
          <w:noProof/>
          <w:sz w:val="28"/>
          <w:szCs w:val="28"/>
        </w:rPr>
        <mc:AlternateContent>
          <mc:Choice Requires="wps">
            <w:drawing>
              <wp:anchor distT="0" distB="0" distL="114300" distR="114300" simplePos="0" relativeHeight="251663360" behindDoc="0" locked="0" layoutInCell="0" allowOverlap="1">
                <wp:simplePos x="0" y="0"/>
                <wp:positionH relativeFrom="column">
                  <wp:posOffset>1971040</wp:posOffset>
                </wp:positionH>
                <wp:positionV relativeFrom="paragraph">
                  <wp:posOffset>152400</wp:posOffset>
                </wp:positionV>
                <wp:extent cx="1270" cy="228600"/>
                <wp:effectExtent l="76200" t="0" r="74930" b="571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10061" id="Прямая соединительная линия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pt,12pt" to="155.3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" o:allowincell="f">
                <v:stroke endarrow="block"/>
              </v:line>
            </w:pict>
          </mc:Fallback>
        </mc:AlternateContent>
      </w:r>
      <w:r>
        <w:rPr>
          <w:rFonts w:ascii="Times New Roman" w:hAnsi="Times New Roman"/>
          <w:noProof/>
          <w:sz w:val="28"/>
          <w:szCs w:val="28"/>
        </w:rPr>
        <mc:AlternateContent>
          <mc:Choice Requires="wps">
            <w:drawing>
              <wp:anchor distT="0" distB="0" distL="114300" distR="114300" simplePos="0" relativeHeight="251666432" behindDoc="0" locked="0" layoutInCell="0" allowOverlap="1">
                <wp:simplePos x="0" y="0"/>
                <wp:positionH relativeFrom="column">
                  <wp:posOffset>4433570</wp:posOffset>
                </wp:positionH>
                <wp:positionV relativeFrom="paragraph">
                  <wp:posOffset>152400</wp:posOffset>
                </wp:positionV>
                <wp:extent cx="1270" cy="228600"/>
                <wp:effectExtent l="76200" t="0" r="74930" b="571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517D8" id="Прямая соединительная линия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1pt,12pt" to="349.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" o:allowincell="f">
                <v:stroke endarrow="block"/>
              </v:line>
            </w:pict>
          </mc:Fallback>
        </mc:AlternateContent>
      </w:r>
    </w:p>
    <w:p w:rsidR="00D454B1" w:rsidRPr="00D454B1" w:rsidRDefault="00D454B1" w:rsidP="00D454B1">
      <w:pPr>
        <w:spacing w:after="0" w:line="240" w:lineRule="auto"/>
        <w:jc w:val="center"/>
        <w:rPr>
          <w:rFonts w:ascii="Times New Roman" w:hAnsi="Times New Roman"/>
          <w:b/>
          <w:color w:val="000000"/>
          <w:sz w:val="28"/>
          <w:szCs w:val="28"/>
        </w:rPr>
      </w:pPr>
    </w:p>
    <w:p w:rsidR="00D454B1" w:rsidRPr="00D454B1" w:rsidRDefault="008A7C98" w:rsidP="00D454B1">
      <w:pPr>
        <w:spacing w:after="0" w:line="240" w:lineRule="auto"/>
        <w:jc w:val="center"/>
        <w:rPr>
          <w:rFonts w:ascii="Times New Roman" w:hAnsi="Times New Roman"/>
          <w:b/>
          <w:color w:val="000000"/>
          <w:sz w:val="28"/>
          <w:szCs w:val="28"/>
        </w:rPr>
      </w:pPr>
      <w:r>
        <w:rPr>
          <w:rFonts w:ascii="Times New Roman" w:hAnsi="Times New Roman"/>
          <w:noProof/>
          <w:sz w:val="28"/>
          <w:szCs w:val="28"/>
        </w:rPr>
        <mc:AlternateContent>
          <mc:Choice Requires="wps">
            <w:drawing>
              <wp:anchor distT="0" distB="0" distL="114300" distR="114300" simplePos="0" relativeHeight="251665408" behindDoc="0" locked="0" layoutInCell="0" allowOverlap="1">
                <wp:simplePos x="0" y="0"/>
                <wp:positionH relativeFrom="column">
                  <wp:posOffset>3545840</wp:posOffset>
                </wp:positionH>
                <wp:positionV relativeFrom="paragraph">
                  <wp:posOffset>30480</wp:posOffset>
                </wp:positionV>
                <wp:extent cx="1811020" cy="805180"/>
                <wp:effectExtent l="0" t="0" r="17780" b="139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020" cy="805180"/>
                        </a:xfrm>
                        <a:prstGeom prst="rect">
                          <a:avLst/>
                        </a:prstGeom>
                        <a:solidFill>
                          <a:srgbClr val="FFFFFF"/>
                        </a:solidFill>
                        <a:ln w="9525">
                          <a:solidFill>
                            <a:srgbClr val="000000"/>
                          </a:solidFill>
                          <a:miter lim="800000"/>
                          <a:headEnd/>
                          <a:tailEnd/>
                        </a:ln>
                      </wps:spPr>
                      <wps:txbx>
                        <w:txbxContent>
                          <w:p w:rsidR="008F0D4F" w:rsidRPr="009710F7" w:rsidRDefault="008F0D4F" w:rsidP="00D454B1">
                            <w:pPr>
                              <w:autoSpaceDE w:val="0"/>
                              <w:autoSpaceDN w:val="0"/>
                              <w:adjustRightInd w:val="0"/>
                              <w:ind w:left="142"/>
                              <w:jc w:val="center"/>
                              <w:outlineLvl w:val="1"/>
                            </w:pPr>
                            <w:r w:rsidRPr="009710F7">
                              <w:t>Уведомление об отказе в приеме документов</w:t>
                            </w:r>
                          </w:p>
                        </w:txbxContent>
                      </wps:txbx>
                      <wps:bodyPr rot="0" vert="horz" wrap="square" lIns="60350" tIns="30175" rIns="60350" bIns="30175"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8" style="position:absolute;left:0;text-align:left;margin-left:279.2pt;margin-top:2.4pt;width:142.6pt;height:6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" o:allowincell="f">
                <v:textbox inset="1.67639mm,.83819mm,1.67639mm,.83819mm">
                  <w:txbxContent>
                    <w:p w:rsidR="008F0D4F" w:rsidRPr="009710F7" w:rsidRDefault="008F0D4F" w:rsidP="00D454B1">
                      <w:pPr>
                        <w:autoSpaceDE w:val="0"/>
                        <w:autoSpaceDN w:val="0"/>
                        <w:adjustRightInd w:val="0"/>
                        <w:ind w:left="142"/>
                        <w:jc w:val="center"/>
                        <w:outlineLvl w:val="1"/>
                      </w:pPr>
                      <w:r w:rsidRPr="009710F7">
                        <w:t>Уведомление об отказе в приеме документов</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61312" behindDoc="0" locked="0" layoutInCell="0" allowOverlap="1">
                <wp:simplePos x="0" y="0"/>
                <wp:positionH relativeFrom="column">
                  <wp:posOffset>901700</wp:posOffset>
                </wp:positionH>
                <wp:positionV relativeFrom="paragraph">
                  <wp:posOffset>30480</wp:posOffset>
                </wp:positionV>
                <wp:extent cx="2122170" cy="805180"/>
                <wp:effectExtent l="0" t="0" r="1143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170" cy="805180"/>
                        </a:xfrm>
                        <a:prstGeom prst="rect">
                          <a:avLst/>
                        </a:prstGeom>
                        <a:solidFill>
                          <a:srgbClr val="FFFFFF"/>
                        </a:solidFill>
                        <a:ln w="9525">
                          <a:solidFill>
                            <a:srgbClr val="000000"/>
                          </a:solidFill>
                          <a:miter lim="800000"/>
                          <a:headEnd/>
                          <a:tailEnd/>
                        </a:ln>
                      </wps:spPr>
                      <wps:txbx>
                        <w:txbxContent>
                          <w:p w:rsidR="008F0D4F" w:rsidRPr="009710F7" w:rsidRDefault="008F0D4F" w:rsidP="00D454B1">
                            <w:pPr>
                              <w:tabs>
                                <w:tab w:val="left" w:pos="0"/>
                                <w:tab w:val="left" w:pos="1620"/>
                              </w:tabs>
                              <w:ind w:left="142"/>
                              <w:jc w:val="center"/>
                            </w:pPr>
                            <w:r w:rsidRPr="009710F7">
                              <w:t xml:space="preserve">Регистрация заявления </w:t>
                            </w:r>
                            <w:r w:rsidRPr="009710F7">
                              <w:br/>
                              <w:t xml:space="preserve">и документов, необходимых </w:t>
                            </w:r>
                            <w:r w:rsidRPr="009710F7">
                              <w:br/>
                              <w:t xml:space="preserve">для предоставления муниципальной услуги </w:t>
                            </w:r>
                          </w:p>
                          <w:p w:rsidR="008F0D4F" w:rsidRDefault="008F0D4F" w:rsidP="00D454B1">
                            <w:pPr>
                              <w:autoSpaceDE w:val="0"/>
                              <w:autoSpaceDN w:val="0"/>
                              <w:adjustRightInd w:val="0"/>
                              <w:ind w:left="142"/>
                              <w:jc w:val="center"/>
                              <w:outlineLvl w:val="1"/>
                            </w:pPr>
                          </w:p>
                        </w:txbxContent>
                      </wps:txbx>
                      <wps:bodyPr rot="0" vert="horz" wrap="square" lIns="60350" tIns="30175" rIns="60350" bIns="30175"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9" style="position:absolute;left:0;text-align:left;margin-left:71pt;margin-top:2.4pt;width:167.1pt;height:6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" o:allowincell="f">
                <v:textbox inset="1.67639mm,.83819mm,1.67639mm,.83819mm">
                  <w:txbxContent>
                    <w:p w:rsidR="008F0D4F" w:rsidRPr="009710F7" w:rsidRDefault="008F0D4F" w:rsidP="00D454B1">
                      <w:pPr>
                        <w:tabs>
                          <w:tab w:val="left" w:pos="0"/>
                          <w:tab w:val="left" w:pos="1620"/>
                        </w:tabs>
                        <w:ind w:left="142"/>
                        <w:jc w:val="center"/>
                      </w:pPr>
                      <w:r w:rsidRPr="009710F7">
                        <w:t xml:space="preserve">Регистрация заявления </w:t>
                      </w:r>
                      <w:r w:rsidRPr="009710F7">
                        <w:br/>
                        <w:t xml:space="preserve">и документов, необходимых </w:t>
                      </w:r>
                      <w:r w:rsidRPr="009710F7">
                        <w:br/>
                        <w:t xml:space="preserve">для предоставления муниципальной услуги </w:t>
                      </w:r>
                    </w:p>
                    <w:p w:rsidR="008F0D4F" w:rsidRDefault="008F0D4F" w:rsidP="00D454B1">
                      <w:pPr>
                        <w:autoSpaceDE w:val="0"/>
                        <w:autoSpaceDN w:val="0"/>
                        <w:adjustRightInd w:val="0"/>
                        <w:ind w:left="142"/>
                        <w:jc w:val="center"/>
                        <w:outlineLvl w:val="1"/>
                      </w:pPr>
                    </w:p>
                  </w:txbxContent>
                </v:textbox>
              </v:rect>
            </w:pict>
          </mc:Fallback>
        </mc:AlternateContent>
      </w:r>
    </w:p>
    <w:p w:rsidR="00D454B1" w:rsidRPr="00D454B1" w:rsidRDefault="00D454B1" w:rsidP="00D454B1">
      <w:pPr>
        <w:spacing w:after="0" w:line="240" w:lineRule="auto"/>
        <w:jc w:val="center"/>
        <w:rPr>
          <w:rFonts w:ascii="Times New Roman" w:hAnsi="Times New Roman"/>
          <w:b/>
          <w:bCs/>
          <w:noProof/>
          <w:color w:val="000000"/>
          <w:sz w:val="28"/>
          <w:szCs w:val="28"/>
          <w:lang w:eastAsia="ar-SA"/>
        </w:rPr>
      </w:pPr>
    </w:p>
    <w:p w:rsidR="00D454B1" w:rsidRPr="00D454B1" w:rsidRDefault="00D454B1" w:rsidP="00D454B1">
      <w:pPr>
        <w:spacing w:after="0" w:line="240" w:lineRule="auto"/>
        <w:jc w:val="center"/>
        <w:rPr>
          <w:rFonts w:ascii="Times New Roman" w:hAnsi="Times New Roman"/>
          <w:b/>
          <w:color w:val="000000"/>
          <w:sz w:val="28"/>
          <w:szCs w:val="28"/>
        </w:rPr>
      </w:pPr>
    </w:p>
    <w:p w:rsidR="00D454B1" w:rsidRPr="00D454B1" w:rsidRDefault="00D454B1" w:rsidP="00D454B1">
      <w:pPr>
        <w:spacing w:after="0" w:line="240" w:lineRule="auto"/>
        <w:jc w:val="center"/>
        <w:rPr>
          <w:rFonts w:ascii="Times New Roman" w:hAnsi="Times New Roman"/>
          <w:b/>
          <w:color w:val="000000"/>
          <w:sz w:val="28"/>
          <w:szCs w:val="28"/>
        </w:rPr>
      </w:pPr>
    </w:p>
    <w:p w:rsidR="00D454B1" w:rsidRPr="00D454B1" w:rsidRDefault="008A7C98" w:rsidP="00D454B1">
      <w:pPr>
        <w:spacing w:after="0" w:line="240" w:lineRule="auto"/>
        <w:jc w:val="center"/>
        <w:rPr>
          <w:rFonts w:ascii="Times New Roman" w:hAnsi="Times New Roman"/>
          <w:b/>
          <w:color w:val="000000"/>
          <w:sz w:val="28"/>
          <w:szCs w:val="28"/>
        </w:rPr>
      </w:pPr>
      <w:r>
        <w:rPr>
          <w:rFonts w:ascii="Times New Roman" w:hAnsi="Times New Roman"/>
          <w:noProof/>
          <w:sz w:val="28"/>
          <w:szCs w:val="28"/>
        </w:rPr>
        <mc:AlternateContent>
          <mc:Choice Requires="wps">
            <w:drawing>
              <wp:anchor distT="0" distB="0" distL="114300" distR="114300" simplePos="0" relativeHeight="251664384" behindDoc="0" locked="0" layoutInCell="0" allowOverlap="1">
                <wp:simplePos x="0" y="0"/>
                <wp:positionH relativeFrom="column">
                  <wp:posOffset>1973580</wp:posOffset>
                </wp:positionH>
                <wp:positionV relativeFrom="paragraph">
                  <wp:posOffset>134620</wp:posOffset>
                </wp:positionV>
                <wp:extent cx="1270" cy="228600"/>
                <wp:effectExtent l="76200" t="0" r="74930" b="571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B1B20" id="Прямая соединительная линия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pt,10.6pt" to="155.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" o:allowincell="f">
                <v:stroke endarrow="block"/>
              </v:line>
            </w:pict>
          </mc:Fallback>
        </mc:AlternateContent>
      </w:r>
    </w:p>
    <w:p w:rsidR="00D454B1" w:rsidRPr="00D454B1" w:rsidRDefault="00D454B1" w:rsidP="00D454B1">
      <w:pPr>
        <w:tabs>
          <w:tab w:val="left" w:pos="3119"/>
          <w:tab w:val="left" w:pos="6804"/>
          <w:tab w:val="left" w:pos="7088"/>
        </w:tabs>
        <w:spacing w:after="0" w:line="240" w:lineRule="auto"/>
        <w:jc w:val="center"/>
        <w:rPr>
          <w:rFonts w:ascii="Times New Roman" w:hAnsi="Times New Roman"/>
          <w:b/>
          <w:color w:val="000000"/>
          <w:sz w:val="28"/>
          <w:szCs w:val="28"/>
        </w:rPr>
      </w:pPr>
    </w:p>
    <w:p w:rsidR="00D454B1" w:rsidRPr="00D454B1" w:rsidRDefault="008A7C98" w:rsidP="00D454B1">
      <w:pPr>
        <w:spacing w:after="0" w:line="240" w:lineRule="auto"/>
        <w:jc w:val="center"/>
        <w:rPr>
          <w:rFonts w:ascii="Times New Roman" w:hAnsi="Times New Roman"/>
          <w:b/>
          <w:color w:val="000000"/>
          <w:sz w:val="28"/>
          <w:szCs w:val="28"/>
        </w:rPr>
      </w:pPr>
      <w:r>
        <w:rPr>
          <w:rFonts w:ascii="Times New Roman" w:hAnsi="Times New Roman"/>
          <w:noProof/>
          <w:sz w:val="28"/>
          <w:szCs w:val="28"/>
        </w:rPr>
        <mc:AlternateContent>
          <mc:Choice Requires="wps">
            <w:drawing>
              <wp:anchor distT="0" distB="0" distL="114300" distR="114300" simplePos="0" relativeHeight="251667456" behindDoc="0" locked="0" layoutInCell="0" allowOverlap="1">
                <wp:simplePos x="0" y="0"/>
                <wp:positionH relativeFrom="column">
                  <wp:posOffset>901700</wp:posOffset>
                </wp:positionH>
                <wp:positionV relativeFrom="paragraph">
                  <wp:posOffset>13335</wp:posOffset>
                </wp:positionV>
                <wp:extent cx="4455160" cy="1002665"/>
                <wp:effectExtent l="0" t="0" r="21590" b="2603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5160" cy="1002665"/>
                        </a:xfrm>
                        <a:prstGeom prst="rect">
                          <a:avLst/>
                        </a:prstGeom>
                        <a:solidFill>
                          <a:srgbClr val="FFFFFF"/>
                        </a:solidFill>
                        <a:ln w="9525">
                          <a:solidFill>
                            <a:srgbClr val="000000"/>
                          </a:solidFill>
                          <a:miter lim="800000"/>
                          <a:headEnd/>
                          <a:tailEnd/>
                        </a:ln>
                      </wps:spPr>
                      <wps:txbx>
                        <w:txbxContent>
                          <w:p w:rsidR="008F0D4F" w:rsidRPr="009710F7" w:rsidRDefault="008F0D4F" w:rsidP="00D454B1">
                            <w:pPr>
                              <w:tabs>
                                <w:tab w:val="left" w:pos="5387"/>
                              </w:tabs>
                              <w:autoSpaceDE w:val="0"/>
                              <w:autoSpaceDN w:val="0"/>
                              <w:adjustRightInd w:val="0"/>
                              <w:ind w:left="142"/>
                              <w:jc w:val="center"/>
                              <w:outlineLvl w:val="1"/>
                            </w:pPr>
                            <w:r w:rsidRPr="009710F7">
                              <w:rPr>
                                <w:bCs/>
                                <w:iCs/>
                              </w:rPr>
                              <w:t>Рассмотрение документов, необходимых для предоставления муниципальной услуги</w:t>
                            </w:r>
                            <w:r>
                              <w:rPr>
                                <w:bCs/>
                                <w:iCs/>
                              </w:rPr>
                              <w:t xml:space="preserve"> </w:t>
                            </w:r>
                            <w:r w:rsidRPr="009710F7">
                              <w:t xml:space="preserve">(при необходимости направление </w:t>
                            </w:r>
                          </w:p>
                          <w:p w:rsidR="008F0D4F" w:rsidRPr="009710F7" w:rsidRDefault="008F0D4F" w:rsidP="00D454B1">
                            <w:pPr>
                              <w:tabs>
                                <w:tab w:val="left" w:pos="5387"/>
                              </w:tabs>
                              <w:autoSpaceDE w:val="0"/>
                              <w:autoSpaceDN w:val="0"/>
                              <w:adjustRightInd w:val="0"/>
                              <w:ind w:left="142"/>
                              <w:jc w:val="center"/>
                              <w:outlineLvl w:val="1"/>
                            </w:pPr>
                            <w:r w:rsidRPr="009710F7">
                              <w:t>межведомственных запросов)</w:t>
                            </w:r>
                          </w:p>
                        </w:txbxContent>
                      </wps:txbx>
                      <wps:bodyPr rot="0" vert="horz" wrap="square" lIns="60350" tIns="30175" rIns="60350" bIns="30175"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left:0;text-align:left;margin-left:71pt;margin-top:1.05pt;width:350.8pt;height:7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" o:allowincell="f">
                <v:textbox inset="1.67639mm,.83819mm,1.67639mm,.83819mm">
                  <w:txbxContent>
                    <w:p w:rsidR="008F0D4F" w:rsidRPr="009710F7" w:rsidRDefault="008F0D4F" w:rsidP="00D454B1">
                      <w:pPr>
                        <w:tabs>
                          <w:tab w:val="left" w:pos="5387"/>
                        </w:tabs>
                        <w:autoSpaceDE w:val="0"/>
                        <w:autoSpaceDN w:val="0"/>
                        <w:adjustRightInd w:val="0"/>
                        <w:ind w:left="142"/>
                        <w:jc w:val="center"/>
                        <w:outlineLvl w:val="1"/>
                      </w:pPr>
                      <w:r w:rsidRPr="009710F7">
                        <w:rPr>
                          <w:bCs/>
                          <w:iCs/>
                        </w:rPr>
                        <w:t>Рассмотрение документов, необходимых для предоставления муниципальной услуги</w:t>
                      </w:r>
                      <w:r>
                        <w:rPr>
                          <w:bCs/>
                          <w:iCs/>
                        </w:rPr>
                        <w:t xml:space="preserve"> </w:t>
                      </w:r>
                      <w:r w:rsidRPr="009710F7">
                        <w:t xml:space="preserve">(при необходимости направление </w:t>
                      </w:r>
                    </w:p>
                    <w:p w:rsidR="008F0D4F" w:rsidRPr="009710F7" w:rsidRDefault="008F0D4F" w:rsidP="00D454B1">
                      <w:pPr>
                        <w:tabs>
                          <w:tab w:val="left" w:pos="5387"/>
                        </w:tabs>
                        <w:autoSpaceDE w:val="0"/>
                        <w:autoSpaceDN w:val="0"/>
                        <w:adjustRightInd w:val="0"/>
                        <w:ind w:left="142"/>
                        <w:jc w:val="center"/>
                        <w:outlineLvl w:val="1"/>
                      </w:pPr>
                      <w:r w:rsidRPr="009710F7">
                        <w:t>межведомственных запросов)</w:t>
                      </w:r>
                    </w:p>
                  </w:txbxContent>
                </v:textbox>
              </v:rect>
            </w:pict>
          </mc:Fallback>
        </mc:AlternateContent>
      </w:r>
    </w:p>
    <w:p w:rsidR="00D454B1" w:rsidRPr="00D454B1" w:rsidRDefault="00D454B1" w:rsidP="00D454B1">
      <w:pPr>
        <w:spacing w:after="0" w:line="240" w:lineRule="auto"/>
        <w:jc w:val="center"/>
        <w:rPr>
          <w:rFonts w:ascii="Times New Roman" w:hAnsi="Times New Roman"/>
          <w:b/>
          <w:color w:val="000000"/>
          <w:sz w:val="28"/>
          <w:szCs w:val="28"/>
        </w:rPr>
      </w:pPr>
    </w:p>
    <w:p w:rsidR="00D454B1" w:rsidRPr="00D454B1" w:rsidRDefault="00D454B1" w:rsidP="00D454B1">
      <w:pPr>
        <w:spacing w:after="0" w:line="240" w:lineRule="auto"/>
        <w:rPr>
          <w:rFonts w:ascii="Times New Roman" w:hAnsi="Times New Roman"/>
          <w:color w:val="000000"/>
          <w:sz w:val="28"/>
          <w:szCs w:val="28"/>
        </w:rPr>
      </w:pPr>
    </w:p>
    <w:p w:rsidR="00D454B1" w:rsidRPr="00D454B1" w:rsidRDefault="00D454B1" w:rsidP="00D454B1">
      <w:pPr>
        <w:spacing w:after="0" w:line="240" w:lineRule="auto"/>
        <w:rPr>
          <w:rFonts w:ascii="Times New Roman" w:hAnsi="Times New Roman"/>
          <w:color w:val="000000"/>
          <w:sz w:val="28"/>
          <w:szCs w:val="28"/>
        </w:rPr>
      </w:pPr>
    </w:p>
    <w:p w:rsidR="00D454B1" w:rsidRPr="00D454B1" w:rsidRDefault="00D454B1" w:rsidP="00D454B1">
      <w:pPr>
        <w:tabs>
          <w:tab w:val="left" w:pos="3119"/>
          <w:tab w:val="left" w:pos="6946"/>
        </w:tabs>
        <w:spacing w:after="0" w:line="240" w:lineRule="auto"/>
        <w:rPr>
          <w:rFonts w:ascii="Times New Roman" w:hAnsi="Times New Roman"/>
          <w:color w:val="000000"/>
          <w:sz w:val="28"/>
          <w:szCs w:val="28"/>
        </w:rPr>
      </w:pPr>
    </w:p>
    <w:p w:rsidR="00D454B1" w:rsidRPr="00D454B1" w:rsidRDefault="008A7C98" w:rsidP="00D454B1">
      <w:pPr>
        <w:tabs>
          <w:tab w:val="left" w:pos="7088"/>
        </w:tabs>
        <w:spacing w:after="0" w:line="240" w:lineRule="auto"/>
        <w:rPr>
          <w:rFonts w:ascii="Times New Roman" w:hAnsi="Times New Roman"/>
          <w:color w:val="000000"/>
          <w:sz w:val="28"/>
          <w:szCs w:val="28"/>
        </w:rPr>
      </w:pPr>
      <w:r>
        <w:rPr>
          <w:rFonts w:ascii="Times New Roman" w:hAnsi="Times New Roman"/>
          <w:noProof/>
          <w:sz w:val="28"/>
          <w:szCs w:val="28"/>
        </w:rPr>
        <mc:AlternateContent>
          <mc:Choice Requires="wps">
            <w:drawing>
              <wp:anchor distT="0" distB="0" distL="114298" distR="114298" simplePos="0" relativeHeight="251675648" behindDoc="0" locked="0" layoutInCell="0" allowOverlap="1">
                <wp:simplePos x="0" y="0"/>
                <wp:positionH relativeFrom="column">
                  <wp:posOffset>4433569</wp:posOffset>
                </wp:positionH>
                <wp:positionV relativeFrom="paragraph">
                  <wp:posOffset>1429385</wp:posOffset>
                </wp:positionV>
                <wp:extent cx="0" cy="257175"/>
                <wp:effectExtent l="76200" t="0" r="76200" b="476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02D7D" id="Прямая соединительная линия 8" o:spid="_x0000_s1026" style="position:absolute;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9.1pt,112.55pt" to="349.1pt,1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" o:allowincell="f">
                <v:stroke endarrow="block"/>
              </v:line>
            </w:pict>
          </mc:Fallback>
        </mc:AlternateContent>
      </w:r>
      <w:r>
        <w:rPr>
          <w:rFonts w:ascii="Times New Roman" w:hAnsi="Times New Roman"/>
          <w:noProof/>
          <w:sz w:val="28"/>
          <w:szCs w:val="28"/>
        </w:rPr>
        <mc:AlternateContent>
          <mc:Choice Requires="wps">
            <w:drawing>
              <wp:anchor distT="0" distB="0" distL="114300" distR="114300" simplePos="0" relativeHeight="251669504" behindDoc="0" locked="0" layoutInCell="0" allowOverlap="1">
                <wp:simplePos x="0" y="0"/>
                <wp:positionH relativeFrom="column">
                  <wp:posOffset>1974850</wp:posOffset>
                </wp:positionH>
                <wp:positionV relativeFrom="paragraph">
                  <wp:posOffset>52705</wp:posOffset>
                </wp:positionV>
                <wp:extent cx="1270" cy="257175"/>
                <wp:effectExtent l="76200" t="0" r="74930" b="476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26DDE" id="Прямая соединительная линия 7"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4.15pt" to="155.6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" o:allowincell="f">
                <v:stroke endarrow="block"/>
              </v:line>
            </w:pict>
          </mc:Fallback>
        </mc:AlternateContent>
      </w:r>
      <w:r>
        <w:rPr>
          <w:rFonts w:ascii="Times New Roman" w:hAnsi="Times New Roman"/>
          <w:noProof/>
          <w:sz w:val="28"/>
          <w:szCs w:val="28"/>
        </w:rPr>
        <mc:AlternateContent>
          <mc:Choice Requires="wps">
            <w:drawing>
              <wp:anchor distT="0" distB="0" distL="114298" distR="114298" simplePos="0" relativeHeight="251673600" behindDoc="0" locked="0" layoutInCell="0" allowOverlap="1">
                <wp:simplePos x="0" y="0"/>
                <wp:positionH relativeFrom="column">
                  <wp:posOffset>4441189</wp:posOffset>
                </wp:positionH>
                <wp:positionV relativeFrom="paragraph">
                  <wp:posOffset>52705</wp:posOffset>
                </wp:positionV>
                <wp:extent cx="0" cy="257175"/>
                <wp:effectExtent l="76200" t="0" r="76200" b="476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A8AB6" id="Прямая соединительная линия 6"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9.7pt,4.15pt" to="349.7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" o:allowincell="f">
                <v:stroke endarrow="block"/>
              </v:line>
            </w:pict>
          </mc:Fallback>
        </mc:AlternateContent>
      </w:r>
    </w:p>
    <w:p w:rsidR="00D454B1" w:rsidRPr="00D454B1" w:rsidRDefault="0092221B" w:rsidP="00D454B1">
      <w:pPr>
        <w:spacing w:after="0" w:line="240" w:lineRule="auto"/>
        <w:rPr>
          <w:rFonts w:ascii="Times New Roman" w:hAnsi="Times New Roman"/>
          <w:color w:val="000000"/>
          <w:sz w:val="28"/>
          <w:szCs w:val="28"/>
        </w:rPr>
      </w:pPr>
      <w:r>
        <w:rPr>
          <w:rFonts w:ascii="Times New Roman" w:hAnsi="Times New Roman"/>
          <w:noProof/>
          <w:sz w:val="28"/>
          <w:szCs w:val="28"/>
        </w:rPr>
        <mc:AlternateContent>
          <mc:Choice Requires="wps">
            <w:drawing>
              <wp:anchor distT="0" distB="0" distL="114300" distR="114300" simplePos="0" relativeHeight="251668480" behindDoc="0" locked="0" layoutInCell="0" allowOverlap="1" wp14:anchorId="124FD380" wp14:editId="1B718F46">
                <wp:simplePos x="0" y="0"/>
                <wp:positionH relativeFrom="column">
                  <wp:posOffset>3301365</wp:posOffset>
                </wp:positionH>
                <wp:positionV relativeFrom="paragraph">
                  <wp:posOffset>105410</wp:posOffset>
                </wp:positionV>
                <wp:extent cx="2051050" cy="1209675"/>
                <wp:effectExtent l="0" t="0" r="2540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1209675"/>
                        </a:xfrm>
                        <a:prstGeom prst="rect">
                          <a:avLst/>
                        </a:prstGeom>
                        <a:solidFill>
                          <a:srgbClr val="FFFFFF"/>
                        </a:solidFill>
                        <a:ln w="9525">
                          <a:solidFill>
                            <a:srgbClr val="000000"/>
                          </a:solidFill>
                          <a:miter lim="800000"/>
                          <a:headEnd/>
                          <a:tailEnd/>
                        </a:ln>
                      </wps:spPr>
                      <wps:txbx>
                        <w:txbxContent>
                          <w:p w:rsidR="008F0D4F" w:rsidRPr="00885F19" w:rsidRDefault="008F0D4F" w:rsidP="00D454B1">
                            <w:pPr>
                              <w:autoSpaceDE w:val="0"/>
                              <w:autoSpaceDN w:val="0"/>
                              <w:adjustRightInd w:val="0"/>
                              <w:ind w:left="142"/>
                              <w:jc w:val="center"/>
                              <w:outlineLvl w:val="1"/>
                            </w:pPr>
                            <w:r w:rsidRPr="009710F7">
                              <w:t xml:space="preserve">Подготовка решения об отказе </w:t>
                            </w:r>
                            <w:r>
                              <w:t xml:space="preserve">в согласовании в </w:t>
                            </w:r>
                            <w:r>
                              <w:rPr>
                                <w:rFonts w:cs="Calibri"/>
                              </w:rPr>
                              <w:t>пр</w:t>
                            </w:r>
                            <w:r w:rsidRPr="00885F19">
                              <w:t>едоставлени</w:t>
                            </w:r>
                            <w:r>
                              <w:t>и</w:t>
                            </w:r>
                            <w:r w:rsidRPr="00885F19">
                              <w:t xml:space="preserve"> порубочного билета и (или) разрешени</w:t>
                            </w:r>
                            <w:r>
                              <w:t>и</w:t>
                            </w:r>
                            <w:r w:rsidRPr="00885F19">
                              <w:t xml:space="preserve"> на пересадку деревьев и кустарников</w:t>
                            </w:r>
                            <w:r w:rsidRPr="00885F19">
                              <w:br/>
                            </w:r>
                          </w:p>
                        </w:txbxContent>
                      </wps:txbx>
                      <wps:bodyPr rot="0" vert="horz" wrap="square" lIns="60350" tIns="30175" rIns="60350" bIns="3017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FD380" id="Прямоугольник 4" o:spid="_x0000_s1031" style="position:absolute;margin-left:259.95pt;margin-top:8.3pt;width:161.5pt;height:9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" o:allowincell="f">
                <v:textbox inset="1.67639mm,.83819mm,1.67639mm,.83819mm">
                  <w:txbxContent>
                    <w:p w:rsidR="008F0D4F" w:rsidRPr="00885F19" w:rsidRDefault="008F0D4F" w:rsidP="00D454B1">
                      <w:pPr>
                        <w:autoSpaceDE w:val="0"/>
                        <w:autoSpaceDN w:val="0"/>
                        <w:adjustRightInd w:val="0"/>
                        <w:ind w:left="142"/>
                        <w:jc w:val="center"/>
                        <w:outlineLvl w:val="1"/>
                      </w:pPr>
                      <w:r w:rsidRPr="009710F7">
                        <w:t xml:space="preserve">Подготовка решения об отказе </w:t>
                      </w:r>
                      <w:r>
                        <w:t xml:space="preserve">в согласовании в </w:t>
                      </w:r>
                      <w:r>
                        <w:rPr>
                          <w:rFonts w:cs="Calibri"/>
                        </w:rPr>
                        <w:t>пр</w:t>
                      </w:r>
                      <w:r w:rsidRPr="00885F19">
                        <w:t>едоставлени</w:t>
                      </w:r>
                      <w:r>
                        <w:t>и</w:t>
                      </w:r>
                      <w:r w:rsidRPr="00885F19">
                        <w:t xml:space="preserve"> порубочного билета и (или) разрешени</w:t>
                      </w:r>
                      <w:r>
                        <w:t>и</w:t>
                      </w:r>
                      <w:r w:rsidRPr="00885F19">
                        <w:t xml:space="preserve"> на пересадку деревьев и кустарников</w:t>
                      </w:r>
                      <w:r w:rsidRPr="00885F19">
                        <w:br/>
                      </w:r>
                    </w:p>
                  </w:txbxContent>
                </v:textbox>
              </v:rect>
            </w:pict>
          </mc:Fallback>
        </mc:AlternateContent>
      </w:r>
      <w:r w:rsidR="008A7C98">
        <w:rPr>
          <w:rFonts w:ascii="Times New Roman" w:hAnsi="Times New Roman"/>
          <w:noProof/>
          <w:sz w:val="28"/>
          <w:szCs w:val="28"/>
        </w:rPr>
        <mc:AlternateContent>
          <mc:Choice Requires="wps">
            <w:drawing>
              <wp:anchor distT="0" distB="0" distL="114300" distR="114300" simplePos="0" relativeHeight="251670528" behindDoc="0" locked="0" layoutInCell="0" allowOverlap="1" wp14:anchorId="45760689" wp14:editId="5BE599F3">
                <wp:simplePos x="0" y="0"/>
                <wp:positionH relativeFrom="column">
                  <wp:posOffset>901700</wp:posOffset>
                </wp:positionH>
                <wp:positionV relativeFrom="paragraph">
                  <wp:posOffset>105410</wp:posOffset>
                </wp:positionV>
                <wp:extent cx="2180590" cy="1119505"/>
                <wp:effectExtent l="0" t="0" r="10160" b="234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0590" cy="1119505"/>
                        </a:xfrm>
                        <a:prstGeom prst="rect">
                          <a:avLst/>
                        </a:prstGeom>
                        <a:solidFill>
                          <a:srgbClr val="FFFFFF"/>
                        </a:solidFill>
                        <a:ln w="9525">
                          <a:solidFill>
                            <a:srgbClr val="000000"/>
                          </a:solidFill>
                          <a:miter lim="800000"/>
                          <a:headEnd/>
                          <a:tailEnd/>
                        </a:ln>
                      </wps:spPr>
                      <wps:txbx>
                        <w:txbxContent>
                          <w:p w:rsidR="008F0D4F" w:rsidRDefault="008F0D4F" w:rsidP="00D454B1">
                            <w:pPr>
                              <w:autoSpaceDE w:val="0"/>
                              <w:autoSpaceDN w:val="0"/>
                              <w:adjustRightInd w:val="0"/>
                              <w:ind w:left="142"/>
                              <w:jc w:val="center"/>
                              <w:outlineLvl w:val="1"/>
                            </w:pPr>
                            <w:r w:rsidRPr="009710F7">
                              <w:t xml:space="preserve">Подготовка решения </w:t>
                            </w:r>
                            <w:r w:rsidRPr="009710F7">
                              <w:rPr>
                                <w:rFonts w:cs="Calibri"/>
                              </w:rPr>
                              <w:t xml:space="preserve">о </w:t>
                            </w:r>
                            <w:r>
                              <w:rPr>
                                <w:rFonts w:cs="Calibri"/>
                              </w:rPr>
                              <w:t xml:space="preserve">согласовании </w:t>
                            </w:r>
                            <w:r>
                              <w:t xml:space="preserve">в </w:t>
                            </w:r>
                            <w:r>
                              <w:rPr>
                                <w:rFonts w:cs="Calibri"/>
                              </w:rPr>
                              <w:t>пр</w:t>
                            </w:r>
                            <w:r w:rsidRPr="00885F19">
                              <w:t>едоставлени</w:t>
                            </w:r>
                            <w:r>
                              <w:t>и</w:t>
                            </w:r>
                            <w:r w:rsidRPr="00885F19">
                              <w:t xml:space="preserve"> порубочного билета и (или) разрешени</w:t>
                            </w:r>
                            <w:r>
                              <w:t>и</w:t>
                            </w:r>
                            <w:r w:rsidRPr="00885F19">
                              <w:t xml:space="preserve"> на пересадку деревьев и кустарников</w:t>
                            </w:r>
                            <w:r w:rsidRPr="00885F19">
                              <w:br/>
                            </w:r>
                          </w:p>
                        </w:txbxContent>
                      </wps:txbx>
                      <wps:bodyPr rot="0" vert="horz" wrap="square" lIns="60350" tIns="30175" rIns="60350" bIns="3017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60689" id="Прямоугольник 5" o:spid="_x0000_s1032" style="position:absolute;margin-left:71pt;margin-top:8.3pt;width:171.7pt;height:8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" o:allowincell="f">
                <v:textbox inset="1.67639mm,.83819mm,1.67639mm,.83819mm">
                  <w:txbxContent>
                    <w:p w:rsidR="008F0D4F" w:rsidRDefault="008F0D4F" w:rsidP="00D454B1">
                      <w:pPr>
                        <w:autoSpaceDE w:val="0"/>
                        <w:autoSpaceDN w:val="0"/>
                        <w:adjustRightInd w:val="0"/>
                        <w:ind w:left="142"/>
                        <w:jc w:val="center"/>
                        <w:outlineLvl w:val="1"/>
                      </w:pPr>
                      <w:r w:rsidRPr="009710F7">
                        <w:t xml:space="preserve">Подготовка решения </w:t>
                      </w:r>
                      <w:r w:rsidRPr="009710F7">
                        <w:rPr>
                          <w:rFonts w:cs="Calibri"/>
                        </w:rPr>
                        <w:t xml:space="preserve">о </w:t>
                      </w:r>
                      <w:r>
                        <w:rPr>
                          <w:rFonts w:cs="Calibri"/>
                        </w:rPr>
                        <w:t xml:space="preserve">согласовании </w:t>
                      </w:r>
                      <w:r>
                        <w:t xml:space="preserve">в </w:t>
                      </w:r>
                      <w:r>
                        <w:rPr>
                          <w:rFonts w:cs="Calibri"/>
                        </w:rPr>
                        <w:t>пр</w:t>
                      </w:r>
                      <w:r w:rsidRPr="00885F19">
                        <w:t>едоставлени</w:t>
                      </w:r>
                      <w:r>
                        <w:t>и</w:t>
                      </w:r>
                      <w:r w:rsidRPr="00885F19">
                        <w:t xml:space="preserve"> порубочного билета и (или) разрешени</w:t>
                      </w:r>
                      <w:r>
                        <w:t>и</w:t>
                      </w:r>
                      <w:r w:rsidRPr="00885F19">
                        <w:t xml:space="preserve"> на пересадку деревьев и кустарников</w:t>
                      </w:r>
                      <w:r w:rsidRPr="00885F19">
                        <w:br/>
                      </w:r>
                    </w:p>
                  </w:txbxContent>
                </v:textbox>
              </v:rect>
            </w:pict>
          </mc:Fallback>
        </mc:AlternateContent>
      </w:r>
    </w:p>
    <w:p w:rsidR="00D454B1" w:rsidRPr="00D454B1" w:rsidRDefault="00D454B1" w:rsidP="00D454B1">
      <w:pPr>
        <w:spacing w:after="0" w:line="240" w:lineRule="auto"/>
        <w:rPr>
          <w:rFonts w:ascii="Times New Roman" w:hAnsi="Times New Roman"/>
          <w:color w:val="000000"/>
          <w:sz w:val="28"/>
          <w:szCs w:val="28"/>
        </w:rPr>
      </w:pPr>
    </w:p>
    <w:p w:rsidR="00D454B1" w:rsidRPr="00D454B1" w:rsidRDefault="00D454B1" w:rsidP="00D454B1">
      <w:pPr>
        <w:spacing w:after="0" w:line="240" w:lineRule="auto"/>
        <w:rPr>
          <w:rFonts w:ascii="Times New Roman" w:hAnsi="Times New Roman"/>
          <w:color w:val="000000"/>
          <w:sz w:val="28"/>
          <w:szCs w:val="28"/>
        </w:rPr>
      </w:pPr>
    </w:p>
    <w:p w:rsidR="00D454B1" w:rsidRPr="00D454B1" w:rsidRDefault="00D454B1" w:rsidP="00D454B1">
      <w:pPr>
        <w:tabs>
          <w:tab w:val="left" w:pos="3119"/>
          <w:tab w:val="left" w:pos="6946"/>
        </w:tabs>
        <w:spacing w:after="0" w:line="240" w:lineRule="auto"/>
        <w:rPr>
          <w:rFonts w:ascii="Times New Roman" w:hAnsi="Times New Roman"/>
          <w:color w:val="000000"/>
          <w:sz w:val="28"/>
          <w:szCs w:val="28"/>
        </w:rPr>
      </w:pPr>
    </w:p>
    <w:p w:rsidR="00D454B1" w:rsidRPr="00D454B1" w:rsidRDefault="00D454B1" w:rsidP="00D454B1">
      <w:pPr>
        <w:tabs>
          <w:tab w:val="left" w:pos="4678"/>
        </w:tabs>
        <w:spacing w:after="0" w:line="240" w:lineRule="auto"/>
        <w:rPr>
          <w:rFonts w:ascii="Times New Roman" w:hAnsi="Times New Roman"/>
          <w:color w:val="000000"/>
          <w:sz w:val="28"/>
          <w:szCs w:val="28"/>
        </w:rPr>
      </w:pPr>
    </w:p>
    <w:p w:rsidR="00D454B1" w:rsidRPr="00D454B1" w:rsidRDefault="00D454B1" w:rsidP="00D454B1">
      <w:pPr>
        <w:spacing w:after="0" w:line="240" w:lineRule="auto"/>
        <w:rPr>
          <w:rFonts w:ascii="Times New Roman" w:hAnsi="Times New Roman"/>
          <w:color w:val="000000"/>
          <w:sz w:val="28"/>
          <w:szCs w:val="28"/>
        </w:rPr>
      </w:pPr>
    </w:p>
    <w:p w:rsidR="00D454B1" w:rsidRPr="00D454B1" w:rsidRDefault="008A7C98" w:rsidP="00D454B1">
      <w:pPr>
        <w:tabs>
          <w:tab w:val="left" w:pos="1418"/>
          <w:tab w:val="left" w:pos="4678"/>
        </w:tabs>
        <w:spacing w:after="0" w:line="240" w:lineRule="auto"/>
        <w:rPr>
          <w:rFonts w:ascii="Times New Roman" w:hAnsi="Times New Roman"/>
          <w:color w:val="000000"/>
          <w:sz w:val="28"/>
          <w:szCs w:val="28"/>
        </w:rPr>
      </w:pPr>
      <w:r>
        <w:rPr>
          <w:rFonts w:ascii="Times New Roman" w:hAnsi="Times New Roman"/>
          <w:noProof/>
          <w:sz w:val="28"/>
          <w:szCs w:val="28"/>
        </w:rPr>
        <mc:AlternateContent>
          <mc:Choice Requires="wps">
            <w:drawing>
              <wp:anchor distT="0" distB="0" distL="114300" distR="114300" simplePos="0" relativeHeight="251672576" behindDoc="0" locked="0" layoutInCell="0" allowOverlap="1">
                <wp:simplePos x="0" y="0"/>
                <wp:positionH relativeFrom="column">
                  <wp:posOffset>1967230</wp:posOffset>
                </wp:positionH>
                <wp:positionV relativeFrom="paragraph">
                  <wp:posOffset>-1905</wp:posOffset>
                </wp:positionV>
                <wp:extent cx="1270" cy="228600"/>
                <wp:effectExtent l="76200" t="0" r="74930" b="571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2BF94" id="Прямая соединительная линия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9pt,-.15pt" to="15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" o:allowincell="f">
                <v:stroke endarrow="block"/>
              </v:line>
            </w:pict>
          </mc:Fallback>
        </mc:AlternateContent>
      </w:r>
    </w:p>
    <w:p w:rsidR="00D454B1" w:rsidRPr="00D454B1" w:rsidRDefault="008A7C98" w:rsidP="00D454B1">
      <w:pPr>
        <w:spacing w:after="0" w:line="240" w:lineRule="auto"/>
        <w:rPr>
          <w:rFonts w:ascii="Times New Roman" w:hAnsi="Times New Roman"/>
          <w:color w:val="000000"/>
          <w:sz w:val="28"/>
          <w:szCs w:val="28"/>
        </w:rPr>
      </w:pPr>
      <w:r>
        <w:rPr>
          <w:rFonts w:ascii="Times New Roman" w:hAnsi="Times New Roman"/>
          <w:noProof/>
          <w:sz w:val="28"/>
          <w:szCs w:val="28"/>
        </w:rPr>
        <mc:AlternateContent>
          <mc:Choice Requires="wps">
            <w:drawing>
              <wp:anchor distT="0" distB="0" distL="114300" distR="114300" simplePos="0" relativeHeight="251671552" behindDoc="0" locked="0" layoutInCell="0" allowOverlap="1">
                <wp:simplePos x="0" y="0"/>
                <wp:positionH relativeFrom="column">
                  <wp:posOffset>901700</wp:posOffset>
                </wp:positionH>
                <wp:positionV relativeFrom="paragraph">
                  <wp:posOffset>22225</wp:posOffset>
                </wp:positionV>
                <wp:extent cx="2122170" cy="1408430"/>
                <wp:effectExtent l="0" t="0" r="11430" b="203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170" cy="1408430"/>
                        </a:xfrm>
                        <a:prstGeom prst="rect">
                          <a:avLst/>
                        </a:prstGeom>
                        <a:solidFill>
                          <a:srgbClr val="FFFFFF"/>
                        </a:solidFill>
                        <a:ln w="9525">
                          <a:solidFill>
                            <a:srgbClr val="000000"/>
                          </a:solidFill>
                          <a:miter lim="800000"/>
                          <a:headEnd/>
                          <a:tailEnd/>
                        </a:ln>
                      </wps:spPr>
                      <wps:txbx>
                        <w:txbxContent>
                          <w:p w:rsidR="008F0D4F" w:rsidRPr="00B56384" w:rsidRDefault="008F0D4F" w:rsidP="00D454B1">
                            <w:pPr>
                              <w:autoSpaceDE w:val="0"/>
                              <w:autoSpaceDN w:val="0"/>
                              <w:adjustRightInd w:val="0"/>
                              <w:ind w:left="142"/>
                              <w:jc w:val="center"/>
                              <w:outlineLvl w:val="1"/>
                            </w:pPr>
                            <w:r w:rsidRPr="009710F7">
                              <w:t>Выдача (направление) заявителю</w:t>
                            </w:r>
                            <w:r w:rsidRPr="009710F7">
                              <w:rPr>
                                <w:rFonts w:cs="Calibri"/>
                              </w:rPr>
                              <w:t xml:space="preserve"> документа, подтверждающего принятие решения о </w:t>
                            </w:r>
                            <w:r>
                              <w:rPr>
                                <w:rFonts w:cs="Calibri"/>
                              </w:rPr>
                              <w:t xml:space="preserve">согласовании </w:t>
                            </w:r>
                            <w:r>
                              <w:t xml:space="preserve">в </w:t>
                            </w:r>
                            <w:r>
                              <w:rPr>
                                <w:rFonts w:cs="Calibri"/>
                              </w:rPr>
                              <w:t>пр</w:t>
                            </w:r>
                            <w:r w:rsidRPr="00885F19">
                              <w:t>едоставлени</w:t>
                            </w:r>
                            <w:r>
                              <w:t>и</w:t>
                            </w:r>
                            <w:r w:rsidRPr="00885F19">
                              <w:t xml:space="preserve"> порубочного билета и (или) разрешени</w:t>
                            </w:r>
                            <w:r>
                              <w:t>и</w:t>
                            </w:r>
                            <w:r w:rsidRPr="00885F19">
                              <w:t xml:space="preserve"> на пересадку деревьев и кустарников</w:t>
                            </w:r>
                            <w:r w:rsidRPr="00885F19">
                              <w:br/>
                            </w:r>
                          </w:p>
                        </w:txbxContent>
                      </wps:txbx>
                      <wps:bodyPr rot="0" vert="horz" wrap="square" lIns="60350" tIns="30175" rIns="60350" bIns="30175"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3" style="position:absolute;margin-left:71pt;margin-top:1.75pt;width:167.1pt;height:11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" o:allowincell="f">
                <v:textbox inset="1.67639mm,.83819mm,1.67639mm,.83819mm">
                  <w:txbxContent>
                    <w:p w:rsidR="008F0D4F" w:rsidRPr="00B56384" w:rsidRDefault="008F0D4F" w:rsidP="00D454B1">
                      <w:pPr>
                        <w:autoSpaceDE w:val="0"/>
                        <w:autoSpaceDN w:val="0"/>
                        <w:adjustRightInd w:val="0"/>
                        <w:ind w:left="142"/>
                        <w:jc w:val="center"/>
                        <w:outlineLvl w:val="1"/>
                      </w:pPr>
                      <w:r w:rsidRPr="009710F7">
                        <w:t>Выдача (направление) заявителю</w:t>
                      </w:r>
                      <w:r w:rsidRPr="009710F7">
                        <w:rPr>
                          <w:rFonts w:cs="Calibri"/>
                        </w:rPr>
                        <w:t xml:space="preserve"> документа, подтверждающего принятие решения о </w:t>
                      </w:r>
                      <w:r>
                        <w:rPr>
                          <w:rFonts w:cs="Calibri"/>
                        </w:rPr>
                        <w:t xml:space="preserve">согласовании </w:t>
                      </w:r>
                      <w:r>
                        <w:t xml:space="preserve">в </w:t>
                      </w:r>
                      <w:r>
                        <w:rPr>
                          <w:rFonts w:cs="Calibri"/>
                        </w:rPr>
                        <w:t>пр</w:t>
                      </w:r>
                      <w:r w:rsidRPr="00885F19">
                        <w:t>едоставлени</w:t>
                      </w:r>
                      <w:r>
                        <w:t>и</w:t>
                      </w:r>
                      <w:r w:rsidRPr="00885F19">
                        <w:t xml:space="preserve"> порубочного билета и (или) разрешени</w:t>
                      </w:r>
                      <w:r>
                        <w:t>и</w:t>
                      </w:r>
                      <w:r w:rsidRPr="00885F19">
                        <w:t xml:space="preserve"> на пересадку деревьев и кустарников</w:t>
                      </w:r>
                      <w:r w:rsidRPr="00885F19">
                        <w:br/>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74624" behindDoc="0" locked="0" layoutInCell="0" allowOverlap="1">
                <wp:simplePos x="0" y="0"/>
                <wp:positionH relativeFrom="column">
                  <wp:posOffset>3305810</wp:posOffset>
                </wp:positionH>
                <wp:positionV relativeFrom="paragraph">
                  <wp:posOffset>22225</wp:posOffset>
                </wp:positionV>
                <wp:extent cx="2051050" cy="1408430"/>
                <wp:effectExtent l="0" t="0" r="25400" b="203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1408430"/>
                        </a:xfrm>
                        <a:prstGeom prst="rect">
                          <a:avLst/>
                        </a:prstGeom>
                        <a:solidFill>
                          <a:srgbClr val="FFFFFF"/>
                        </a:solidFill>
                        <a:ln w="9525">
                          <a:solidFill>
                            <a:srgbClr val="000000"/>
                          </a:solidFill>
                          <a:miter lim="800000"/>
                          <a:headEnd/>
                          <a:tailEnd/>
                        </a:ln>
                      </wps:spPr>
                      <wps:txbx>
                        <w:txbxContent>
                          <w:p w:rsidR="008F0D4F" w:rsidRPr="009710F7" w:rsidRDefault="008F0D4F" w:rsidP="00D454B1">
                            <w:pPr>
                              <w:autoSpaceDE w:val="0"/>
                              <w:autoSpaceDN w:val="0"/>
                              <w:adjustRightInd w:val="0"/>
                              <w:ind w:left="142"/>
                              <w:jc w:val="center"/>
                              <w:outlineLvl w:val="1"/>
                            </w:pPr>
                            <w:r w:rsidRPr="009710F7">
                              <w:t>Выдача (направление) заявителю</w:t>
                            </w:r>
                            <w:r w:rsidRPr="009710F7">
                              <w:rPr>
                                <w:rFonts w:cs="Calibri"/>
                              </w:rPr>
                              <w:t xml:space="preserve"> </w:t>
                            </w:r>
                            <w:r w:rsidRPr="00885F19">
                              <w:t>порубочного билета и (или) разрешени</w:t>
                            </w:r>
                            <w:r>
                              <w:t>я</w:t>
                            </w:r>
                            <w:r w:rsidRPr="00885F19">
                              <w:t xml:space="preserve"> на пересадку деревьев и кустарников</w:t>
                            </w:r>
                            <w:r w:rsidRPr="00885F19">
                              <w:br/>
                            </w:r>
                          </w:p>
                        </w:txbxContent>
                      </wps:txbx>
                      <wps:bodyPr rot="0" vert="horz" wrap="square" lIns="60350" tIns="30175" rIns="60350" bIns="30175"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4" style="position:absolute;margin-left:260.3pt;margin-top:1.75pt;width:161.5pt;height:11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" o:allowincell="f">
                <v:textbox inset="1.67639mm,.83819mm,1.67639mm,.83819mm">
                  <w:txbxContent>
                    <w:p w:rsidR="008F0D4F" w:rsidRPr="009710F7" w:rsidRDefault="008F0D4F" w:rsidP="00D454B1">
                      <w:pPr>
                        <w:autoSpaceDE w:val="0"/>
                        <w:autoSpaceDN w:val="0"/>
                        <w:adjustRightInd w:val="0"/>
                        <w:ind w:left="142"/>
                        <w:jc w:val="center"/>
                        <w:outlineLvl w:val="1"/>
                      </w:pPr>
                      <w:r w:rsidRPr="009710F7">
                        <w:t>Выдача (направление) заявителю</w:t>
                      </w:r>
                      <w:r w:rsidRPr="009710F7">
                        <w:rPr>
                          <w:rFonts w:cs="Calibri"/>
                        </w:rPr>
                        <w:t xml:space="preserve"> </w:t>
                      </w:r>
                      <w:r w:rsidRPr="00885F19">
                        <w:t>порубочного билета и (или) разрешени</w:t>
                      </w:r>
                      <w:r>
                        <w:t>я</w:t>
                      </w:r>
                      <w:r w:rsidRPr="00885F19">
                        <w:t xml:space="preserve"> на пересадку деревьев и кустарников</w:t>
                      </w:r>
                      <w:r w:rsidRPr="00885F19">
                        <w:br/>
                      </w:r>
                    </w:p>
                  </w:txbxContent>
                </v:textbox>
              </v:rect>
            </w:pict>
          </mc:Fallback>
        </mc:AlternateContent>
      </w:r>
    </w:p>
    <w:p w:rsidR="00D454B1" w:rsidRPr="00D454B1" w:rsidRDefault="00D454B1" w:rsidP="00D454B1">
      <w:pPr>
        <w:spacing w:after="0" w:line="240" w:lineRule="auto"/>
        <w:rPr>
          <w:rFonts w:ascii="Times New Roman" w:hAnsi="Times New Roman"/>
          <w:color w:val="000000"/>
          <w:sz w:val="28"/>
          <w:szCs w:val="28"/>
        </w:rPr>
      </w:pPr>
    </w:p>
    <w:p w:rsidR="00D454B1" w:rsidRPr="00D454B1" w:rsidRDefault="00D454B1" w:rsidP="00D454B1">
      <w:pPr>
        <w:spacing w:after="0" w:line="240" w:lineRule="auto"/>
        <w:rPr>
          <w:rFonts w:ascii="Times New Roman" w:hAnsi="Times New Roman"/>
          <w:color w:val="000000"/>
          <w:sz w:val="28"/>
          <w:szCs w:val="28"/>
        </w:rPr>
      </w:pPr>
    </w:p>
    <w:p w:rsidR="00D454B1" w:rsidRPr="00D454B1" w:rsidRDefault="00D454B1" w:rsidP="00D454B1">
      <w:pPr>
        <w:spacing w:after="0" w:line="240" w:lineRule="auto"/>
        <w:rPr>
          <w:rFonts w:ascii="Times New Roman" w:hAnsi="Times New Roman"/>
          <w:color w:val="000000"/>
          <w:sz w:val="28"/>
          <w:szCs w:val="28"/>
        </w:rPr>
      </w:pPr>
    </w:p>
    <w:p w:rsidR="00D454B1" w:rsidRPr="00D454B1" w:rsidRDefault="00D454B1" w:rsidP="00D454B1">
      <w:pPr>
        <w:spacing w:after="0" w:line="240" w:lineRule="auto"/>
        <w:rPr>
          <w:rFonts w:ascii="Times New Roman" w:hAnsi="Times New Roman"/>
          <w:color w:val="000000"/>
          <w:sz w:val="28"/>
          <w:szCs w:val="28"/>
        </w:rPr>
      </w:pPr>
    </w:p>
    <w:p w:rsidR="00D454B1" w:rsidRPr="00D454B1" w:rsidRDefault="00D454B1" w:rsidP="00D454B1">
      <w:pPr>
        <w:spacing w:after="0" w:line="240" w:lineRule="auto"/>
        <w:rPr>
          <w:rFonts w:ascii="Times New Roman" w:hAnsi="Times New Roman"/>
          <w:color w:val="000000"/>
          <w:sz w:val="28"/>
          <w:szCs w:val="28"/>
        </w:rPr>
      </w:pPr>
    </w:p>
    <w:p w:rsidR="00D454B1" w:rsidRPr="00D454B1" w:rsidRDefault="00D454B1" w:rsidP="00D454B1">
      <w:pPr>
        <w:spacing w:after="0" w:line="240" w:lineRule="auto"/>
        <w:rPr>
          <w:rFonts w:ascii="Times New Roman" w:hAnsi="Times New Roman"/>
          <w:color w:val="000000"/>
          <w:sz w:val="28"/>
          <w:szCs w:val="28"/>
        </w:rPr>
      </w:pPr>
    </w:p>
    <w:p w:rsidR="00D454B1" w:rsidRPr="00D454B1" w:rsidRDefault="00D454B1" w:rsidP="00D454B1">
      <w:pPr>
        <w:spacing w:after="0" w:line="240" w:lineRule="auto"/>
        <w:jc w:val="right"/>
        <w:rPr>
          <w:rFonts w:ascii="Times New Roman" w:hAnsi="Times New Roman"/>
        </w:rPr>
      </w:pPr>
    </w:p>
    <w:p w:rsidR="00D454B1" w:rsidRPr="00D454B1" w:rsidRDefault="00D454B1" w:rsidP="00D454B1">
      <w:pPr>
        <w:spacing w:after="0" w:line="240" w:lineRule="auto"/>
        <w:jc w:val="right"/>
        <w:rPr>
          <w:rFonts w:ascii="Times New Roman" w:hAnsi="Times New Roman"/>
        </w:rPr>
      </w:pPr>
    </w:p>
    <w:p w:rsidR="00801214" w:rsidRDefault="00801214" w:rsidP="00D454B1">
      <w:pPr>
        <w:spacing w:after="0" w:line="240" w:lineRule="auto"/>
        <w:jc w:val="right"/>
        <w:rPr>
          <w:rFonts w:ascii="Times New Roman" w:hAnsi="Times New Roman"/>
        </w:rPr>
      </w:pPr>
    </w:p>
    <w:p w:rsidR="00D454B1" w:rsidRPr="00D454B1" w:rsidRDefault="00D454B1" w:rsidP="00D454B1">
      <w:pPr>
        <w:spacing w:after="0" w:line="240" w:lineRule="auto"/>
        <w:jc w:val="right"/>
        <w:rPr>
          <w:rFonts w:ascii="Times New Roman" w:hAnsi="Times New Roman"/>
        </w:rPr>
      </w:pPr>
      <w:r w:rsidRPr="00D454B1">
        <w:rPr>
          <w:rFonts w:ascii="Times New Roman" w:hAnsi="Times New Roman"/>
        </w:rPr>
        <w:lastRenderedPageBreak/>
        <w:t>Приложение № 3</w:t>
      </w:r>
    </w:p>
    <w:p w:rsidR="00D454B1" w:rsidRPr="00D454B1" w:rsidRDefault="00D454B1" w:rsidP="00D454B1">
      <w:pPr>
        <w:spacing w:after="0" w:line="240" w:lineRule="auto"/>
        <w:jc w:val="right"/>
        <w:rPr>
          <w:rFonts w:ascii="Times New Roman" w:hAnsi="Times New Roman"/>
          <w:bCs/>
          <w:color w:val="000000"/>
        </w:rPr>
      </w:pPr>
      <w:r w:rsidRPr="00D454B1">
        <w:rPr>
          <w:rFonts w:ascii="Times New Roman" w:hAnsi="Times New Roman"/>
        </w:rPr>
        <w:t>к административному регламенту                                                                                                                 предоставления муниципальной услуги                                                                                                               «П</w:t>
      </w:r>
      <w:r w:rsidRPr="00D454B1">
        <w:rPr>
          <w:rFonts w:ascii="Times New Roman" w:hAnsi="Times New Roman"/>
          <w:bCs/>
          <w:color w:val="000000"/>
        </w:rPr>
        <w:t>редоставление порубочного билета и (или)</w:t>
      </w:r>
    </w:p>
    <w:p w:rsidR="00D454B1" w:rsidRPr="00D454B1" w:rsidRDefault="00D454B1" w:rsidP="00D454B1">
      <w:pPr>
        <w:spacing w:after="0" w:line="240" w:lineRule="auto"/>
        <w:jc w:val="right"/>
        <w:rPr>
          <w:rFonts w:ascii="Times New Roman" w:hAnsi="Times New Roman"/>
        </w:rPr>
      </w:pPr>
      <w:r w:rsidRPr="00D454B1">
        <w:rPr>
          <w:rFonts w:ascii="Times New Roman" w:hAnsi="Times New Roman"/>
          <w:bCs/>
          <w:color w:val="000000"/>
        </w:rPr>
        <w:t>разрешения на пересадку деревьев и  кустарников»</w:t>
      </w:r>
    </w:p>
    <w:p w:rsidR="00D454B1" w:rsidRPr="00D454B1" w:rsidRDefault="00D454B1" w:rsidP="00D454B1">
      <w:pPr>
        <w:spacing w:after="0" w:line="240" w:lineRule="auto"/>
        <w:rPr>
          <w:rFonts w:ascii="Times New Roman" w:hAnsi="Times New Roman"/>
          <w:sz w:val="20"/>
          <w:szCs w:val="20"/>
        </w:rPr>
      </w:pPr>
    </w:p>
    <w:p w:rsidR="00925602" w:rsidRPr="003F35A9" w:rsidRDefault="00925602" w:rsidP="00D454B1">
      <w:pPr>
        <w:spacing w:after="0" w:line="240" w:lineRule="auto"/>
        <w:jc w:val="center"/>
        <w:rPr>
          <w:rFonts w:ascii="Times New Roman" w:hAnsi="Times New Roman"/>
          <w:b/>
          <w:sz w:val="24"/>
          <w:szCs w:val="24"/>
        </w:rPr>
      </w:pPr>
    </w:p>
    <w:p w:rsidR="00D454B1" w:rsidRPr="00D454B1" w:rsidRDefault="00D454B1" w:rsidP="00D454B1">
      <w:pPr>
        <w:spacing w:after="0" w:line="240" w:lineRule="auto"/>
        <w:jc w:val="center"/>
        <w:rPr>
          <w:rFonts w:ascii="Times New Roman" w:hAnsi="Times New Roman"/>
          <w:sz w:val="24"/>
          <w:szCs w:val="24"/>
        </w:rPr>
      </w:pPr>
      <w:r w:rsidRPr="00D454B1">
        <w:rPr>
          <w:rFonts w:ascii="Times New Roman" w:hAnsi="Times New Roman"/>
          <w:b/>
          <w:sz w:val="24"/>
          <w:szCs w:val="24"/>
        </w:rPr>
        <w:t>Порубочный билет</w:t>
      </w:r>
    </w:p>
    <w:p w:rsidR="00D454B1" w:rsidRPr="00D454B1" w:rsidRDefault="00D454B1" w:rsidP="00D454B1">
      <w:pPr>
        <w:spacing w:after="0" w:line="240" w:lineRule="auto"/>
        <w:jc w:val="both"/>
        <w:rPr>
          <w:rFonts w:ascii="Times New Roman" w:hAnsi="Times New Roman"/>
          <w:sz w:val="24"/>
          <w:szCs w:val="24"/>
        </w:rPr>
      </w:pPr>
    </w:p>
    <w:p w:rsidR="00D454B1" w:rsidRPr="00D454B1" w:rsidRDefault="00D454B1" w:rsidP="00D454B1">
      <w:pPr>
        <w:spacing w:after="0" w:line="240" w:lineRule="auto"/>
        <w:jc w:val="both"/>
        <w:rPr>
          <w:rFonts w:ascii="Times New Roman" w:hAnsi="Times New Roman"/>
          <w:sz w:val="24"/>
          <w:szCs w:val="24"/>
        </w:rPr>
      </w:pPr>
      <w:r w:rsidRPr="00D454B1">
        <w:rPr>
          <w:rFonts w:ascii="Times New Roman" w:hAnsi="Times New Roman"/>
          <w:sz w:val="24"/>
          <w:szCs w:val="24"/>
        </w:rPr>
        <w:t xml:space="preserve"> №____                                                                                                       "___" ________ 20__ г.</w:t>
      </w:r>
    </w:p>
    <w:p w:rsidR="00D454B1" w:rsidRPr="00D454B1" w:rsidRDefault="00D454B1" w:rsidP="00D454B1">
      <w:pPr>
        <w:spacing w:after="0" w:line="240" w:lineRule="auto"/>
        <w:jc w:val="both"/>
        <w:rPr>
          <w:rFonts w:ascii="Times New Roman" w:hAnsi="Times New Roman"/>
          <w:sz w:val="24"/>
          <w:szCs w:val="24"/>
        </w:rPr>
      </w:pPr>
    </w:p>
    <w:p w:rsidR="00D454B1" w:rsidRPr="00D454B1" w:rsidRDefault="00D454B1" w:rsidP="00D454B1">
      <w:pPr>
        <w:spacing w:after="0" w:line="240" w:lineRule="auto"/>
        <w:ind w:firstLine="542"/>
        <w:jc w:val="both"/>
        <w:rPr>
          <w:rFonts w:ascii="Times New Roman" w:hAnsi="Times New Roman"/>
          <w:sz w:val="24"/>
          <w:szCs w:val="24"/>
        </w:rPr>
      </w:pPr>
      <w:r w:rsidRPr="00D454B1">
        <w:rPr>
          <w:rFonts w:ascii="Times New Roman" w:hAnsi="Times New Roman"/>
          <w:sz w:val="24"/>
          <w:szCs w:val="24"/>
        </w:rPr>
        <w:t xml:space="preserve">    На основании: заявления № ___от "__" _____ 20__ г., акта обследования №___ от "__" ______ 20__ г.  разрешить вы</w:t>
      </w:r>
      <w:r w:rsidR="00C73129">
        <w:rPr>
          <w:rFonts w:ascii="Times New Roman" w:hAnsi="Times New Roman"/>
          <w:sz w:val="24"/>
          <w:szCs w:val="24"/>
        </w:rPr>
        <w:t xml:space="preserve">рубить на территории </w:t>
      </w:r>
      <w:r w:rsidR="00801214">
        <w:rPr>
          <w:rFonts w:ascii="Times New Roman" w:hAnsi="Times New Roman"/>
          <w:sz w:val="24"/>
          <w:szCs w:val="24"/>
        </w:rPr>
        <w:t xml:space="preserve"> городского поселения «поселок Пятовский</w:t>
      </w:r>
      <w:r w:rsidR="00C73129">
        <w:rPr>
          <w:rFonts w:ascii="Times New Roman" w:hAnsi="Times New Roman"/>
          <w:sz w:val="24"/>
          <w:szCs w:val="24"/>
        </w:rPr>
        <w:t xml:space="preserve">»  Дзержинского района Калужской </w:t>
      </w:r>
      <w:r w:rsidRPr="00D454B1">
        <w:rPr>
          <w:rFonts w:ascii="Times New Roman" w:hAnsi="Times New Roman"/>
          <w:sz w:val="24"/>
          <w:szCs w:val="24"/>
        </w:rPr>
        <w:t xml:space="preserve"> области               </w:t>
      </w:r>
    </w:p>
    <w:p w:rsidR="00D454B1" w:rsidRPr="00D454B1" w:rsidRDefault="00D454B1" w:rsidP="00D454B1">
      <w:pPr>
        <w:spacing w:after="0" w:line="240" w:lineRule="auto"/>
        <w:jc w:val="both"/>
        <w:rPr>
          <w:rFonts w:ascii="Times New Roman" w:hAnsi="Times New Roman"/>
          <w:sz w:val="24"/>
          <w:szCs w:val="24"/>
        </w:rPr>
      </w:pPr>
      <w:r w:rsidRPr="00D454B1">
        <w:rPr>
          <w:rFonts w:ascii="Times New Roman" w:hAnsi="Times New Roman"/>
          <w:sz w:val="24"/>
          <w:szCs w:val="24"/>
        </w:rPr>
        <w:t>__________________________________________________________________________________________________________________________________________________________</w:t>
      </w:r>
    </w:p>
    <w:p w:rsidR="00D454B1" w:rsidRPr="00D454B1" w:rsidRDefault="00D454B1" w:rsidP="00D454B1">
      <w:pPr>
        <w:spacing w:after="0" w:line="240" w:lineRule="auto"/>
        <w:jc w:val="center"/>
        <w:rPr>
          <w:rFonts w:ascii="Times New Roman" w:hAnsi="Times New Roman"/>
          <w:sz w:val="24"/>
          <w:szCs w:val="24"/>
        </w:rPr>
      </w:pPr>
      <w:r w:rsidRPr="00D454B1">
        <w:rPr>
          <w:rFonts w:ascii="Times New Roman" w:hAnsi="Times New Roman"/>
          <w:sz w:val="24"/>
          <w:szCs w:val="24"/>
        </w:rPr>
        <w:t>(указать место расположение, адрес произведения порубочных работ )</w:t>
      </w:r>
    </w:p>
    <w:p w:rsidR="00D454B1" w:rsidRPr="00D454B1" w:rsidRDefault="00D454B1" w:rsidP="00D454B1">
      <w:pPr>
        <w:spacing w:after="0" w:line="240" w:lineRule="auto"/>
        <w:jc w:val="both"/>
        <w:rPr>
          <w:rFonts w:ascii="Times New Roman" w:hAnsi="Times New Roman"/>
          <w:sz w:val="24"/>
          <w:szCs w:val="24"/>
        </w:rPr>
      </w:pPr>
    </w:p>
    <w:p w:rsidR="00D454B1" w:rsidRPr="00D454B1" w:rsidRDefault="00D454B1" w:rsidP="00D454B1">
      <w:pPr>
        <w:spacing w:after="0" w:line="240" w:lineRule="auto"/>
        <w:jc w:val="both"/>
        <w:rPr>
          <w:rFonts w:ascii="Times New Roman" w:hAnsi="Times New Roman"/>
          <w:sz w:val="24"/>
          <w:szCs w:val="24"/>
        </w:rPr>
      </w:pPr>
      <w:r w:rsidRPr="00D454B1">
        <w:rPr>
          <w:rFonts w:ascii="Times New Roman" w:hAnsi="Times New Roman"/>
          <w:sz w:val="24"/>
          <w:szCs w:val="24"/>
        </w:rPr>
        <w:t xml:space="preserve">деревьев _____, </w:t>
      </w:r>
    </w:p>
    <w:p w:rsidR="00D454B1" w:rsidRPr="00D454B1" w:rsidRDefault="00D454B1" w:rsidP="00D454B1">
      <w:pPr>
        <w:spacing w:after="0" w:line="240" w:lineRule="auto"/>
        <w:jc w:val="both"/>
        <w:rPr>
          <w:rFonts w:ascii="Times New Roman" w:hAnsi="Times New Roman"/>
          <w:sz w:val="24"/>
          <w:szCs w:val="24"/>
        </w:rPr>
      </w:pPr>
      <w:r w:rsidRPr="00D454B1">
        <w:rPr>
          <w:rFonts w:ascii="Times New Roman" w:hAnsi="Times New Roman"/>
          <w:sz w:val="24"/>
          <w:szCs w:val="24"/>
        </w:rPr>
        <w:t xml:space="preserve">в том числе: аварийных ______; </w:t>
      </w:r>
    </w:p>
    <w:p w:rsidR="00D454B1" w:rsidRPr="00D454B1" w:rsidRDefault="00D454B1" w:rsidP="00D454B1">
      <w:pPr>
        <w:spacing w:after="0" w:line="240" w:lineRule="auto"/>
        <w:jc w:val="both"/>
        <w:rPr>
          <w:rFonts w:ascii="Times New Roman" w:hAnsi="Times New Roman"/>
          <w:sz w:val="24"/>
          <w:szCs w:val="24"/>
        </w:rPr>
      </w:pPr>
      <w:r w:rsidRPr="00D454B1">
        <w:rPr>
          <w:rFonts w:ascii="Times New Roman" w:hAnsi="Times New Roman"/>
          <w:sz w:val="24"/>
          <w:szCs w:val="24"/>
        </w:rPr>
        <w:t xml:space="preserve">                      усыхающих _____; </w:t>
      </w:r>
    </w:p>
    <w:p w:rsidR="00D454B1" w:rsidRPr="00D454B1" w:rsidRDefault="00D454B1" w:rsidP="00D454B1">
      <w:pPr>
        <w:spacing w:after="0" w:line="240" w:lineRule="auto"/>
        <w:jc w:val="both"/>
        <w:rPr>
          <w:rFonts w:ascii="Times New Roman" w:hAnsi="Times New Roman"/>
          <w:sz w:val="24"/>
          <w:szCs w:val="24"/>
        </w:rPr>
      </w:pPr>
      <w:r w:rsidRPr="00D454B1">
        <w:rPr>
          <w:rFonts w:ascii="Times New Roman" w:hAnsi="Times New Roman"/>
          <w:sz w:val="24"/>
          <w:szCs w:val="24"/>
        </w:rPr>
        <w:t xml:space="preserve">                      сухостойных_____; </w:t>
      </w:r>
    </w:p>
    <w:p w:rsidR="00D454B1" w:rsidRPr="00D454B1" w:rsidRDefault="00D454B1" w:rsidP="00D454B1">
      <w:pPr>
        <w:spacing w:after="0" w:line="240" w:lineRule="auto"/>
        <w:jc w:val="both"/>
        <w:rPr>
          <w:rFonts w:ascii="Times New Roman" w:hAnsi="Times New Roman"/>
          <w:sz w:val="24"/>
          <w:szCs w:val="24"/>
        </w:rPr>
      </w:pPr>
      <w:r w:rsidRPr="00D454B1">
        <w:rPr>
          <w:rFonts w:ascii="Times New Roman" w:hAnsi="Times New Roman"/>
          <w:sz w:val="24"/>
          <w:szCs w:val="24"/>
        </w:rPr>
        <w:t xml:space="preserve">                      утративших декоративность ____; </w:t>
      </w:r>
    </w:p>
    <w:p w:rsidR="00D454B1" w:rsidRPr="00D454B1" w:rsidRDefault="00D454B1" w:rsidP="00D454B1">
      <w:pPr>
        <w:spacing w:after="0" w:line="240" w:lineRule="auto"/>
        <w:jc w:val="both"/>
        <w:rPr>
          <w:rFonts w:ascii="Times New Roman" w:hAnsi="Times New Roman"/>
          <w:sz w:val="24"/>
          <w:szCs w:val="24"/>
        </w:rPr>
      </w:pPr>
      <w:r w:rsidRPr="00D454B1">
        <w:rPr>
          <w:rFonts w:ascii="Times New Roman" w:hAnsi="Times New Roman"/>
          <w:sz w:val="24"/>
          <w:szCs w:val="24"/>
        </w:rPr>
        <w:t xml:space="preserve">кустарников ______, </w:t>
      </w:r>
    </w:p>
    <w:p w:rsidR="00D454B1" w:rsidRPr="00D454B1" w:rsidRDefault="00D454B1" w:rsidP="00D454B1">
      <w:pPr>
        <w:spacing w:after="0" w:line="240" w:lineRule="auto"/>
        <w:jc w:val="both"/>
        <w:rPr>
          <w:rFonts w:ascii="Times New Roman" w:hAnsi="Times New Roman"/>
          <w:sz w:val="24"/>
          <w:szCs w:val="24"/>
        </w:rPr>
      </w:pPr>
      <w:r w:rsidRPr="00D454B1">
        <w:rPr>
          <w:rFonts w:ascii="Times New Roman" w:hAnsi="Times New Roman"/>
          <w:sz w:val="24"/>
          <w:szCs w:val="24"/>
        </w:rPr>
        <w:t xml:space="preserve">в том числе: полностью усохших _____; </w:t>
      </w:r>
    </w:p>
    <w:p w:rsidR="00D454B1" w:rsidRPr="00D454B1" w:rsidRDefault="00D454B1" w:rsidP="00D454B1">
      <w:pPr>
        <w:spacing w:after="0" w:line="240" w:lineRule="auto"/>
        <w:jc w:val="both"/>
        <w:rPr>
          <w:rFonts w:ascii="Times New Roman" w:hAnsi="Times New Roman"/>
          <w:sz w:val="24"/>
          <w:szCs w:val="24"/>
        </w:rPr>
      </w:pPr>
      <w:r w:rsidRPr="00D454B1">
        <w:rPr>
          <w:rFonts w:ascii="Times New Roman" w:hAnsi="Times New Roman"/>
          <w:sz w:val="24"/>
          <w:szCs w:val="24"/>
        </w:rPr>
        <w:t xml:space="preserve">                      усыхающих ______;</w:t>
      </w:r>
    </w:p>
    <w:p w:rsidR="00D454B1" w:rsidRPr="00D454B1" w:rsidRDefault="00D454B1" w:rsidP="00D454B1">
      <w:pPr>
        <w:spacing w:after="0" w:line="240" w:lineRule="auto"/>
        <w:jc w:val="both"/>
        <w:rPr>
          <w:rFonts w:ascii="Times New Roman" w:hAnsi="Times New Roman"/>
          <w:sz w:val="24"/>
          <w:szCs w:val="24"/>
        </w:rPr>
      </w:pPr>
      <w:r w:rsidRPr="00D454B1">
        <w:rPr>
          <w:rFonts w:ascii="Times New Roman" w:hAnsi="Times New Roman"/>
          <w:sz w:val="24"/>
          <w:szCs w:val="24"/>
        </w:rPr>
        <w:t xml:space="preserve">самосев древесных пород с диаметром ствола до </w:t>
      </w:r>
      <w:smartTag w:uri="urn:schemas-microsoft-com:office:smarttags" w:element="metricconverter">
        <w:smartTagPr>
          <w:attr w:name="ProductID" w:val="4 см"/>
        </w:smartTagPr>
        <w:r w:rsidRPr="00D454B1">
          <w:rPr>
            <w:rFonts w:ascii="Times New Roman" w:hAnsi="Times New Roman"/>
            <w:sz w:val="24"/>
            <w:szCs w:val="24"/>
          </w:rPr>
          <w:t>4 см</w:t>
        </w:r>
      </w:smartTag>
      <w:r w:rsidRPr="00D454B1">
        <w:rPr>
          <w:rFonts w:ascii="Times New Roman" w:hAnsi="Times New Roman"/>
          <w:sz w:val="24"/>
          <w:szCs w:val="24"/>
        </w:rPr>
        <w:t xml:space="preserve"> ____ шт.</w:t>
      </w:r>
    </w:p>
    <w:p w:rsidR="00D454B1" w:rsidRPr="00D454B1" w:rsidRDefault="00D454B1" w:rsidP="00D454B1">
      <w:pPr>
        <w:spacing w:after="0" w:line="240" w:lineRule="auto"/>
        <w:jc w:val="both"/>
        <w:rPr>
          <w:rFonts w:ascii="Times New Roman" w:hAnsi="Times New Roman"/>
          <w:sz w:val="24"/>
          <w:szCs w:val="24"/>
        </w:rPr>
      </w:pPr>
      <w:r w:rsidRPr="00D454B1">
        <w:rPr>
          <w:rFonts w:ascii="Times New Roman" w:hAnsi="Times New Roman"/>
          <w:sz w:val="24"/>
          <w:szCs w:val="24"/>
        </w:rPr>
        <w:t>Разрешить нарушить ______ кв. м напочвенного покрова (в т.ч. газонов), ____</w:t>
      </w:r>
    </w:p>
    <w:p w:rsidR="00D454B1" w:rsidRPr="00D454B1" w:rsidRDefault="00D454B1" w:rsidP="00D454B1">
      <w:pPr>
        <w:spacing w:after="0" w:line="240" w:lineRule="auto"/>
        <w:jc w:val="both"/>
        <w:rPr>
          <w:rFonts w:ascii="Times New Roman" w:hAnsi="Times New Roman"/>
          <w:sz w:val="24"/>
          <w:szCs w:val="24"/>
        </w:rPr>
      </w:pPr>
      <w:r w:rsidRPr="00D454B1">
        <w:rPr>
          <w:rFonts w:ascii="Times New Roman" w:hAnsi="Times New Roman"/>
          <w:sz w:val="24"/>
          <w:szCs w:val="24"/>
        </w:rPr>
        <w:t>кв. м плодородного слоя земли.</w:t>
      </w:r>
    </w:p>
    <w:p w:rsidR="00D454B1" w:rsidRPr="00D454B1" w:rsidRDefault="00D454B1" w:rsidP="00D454B1">
      <w:pPr>
        <w:spacing w:after="0" w:line="240" w:lineRule="auto"/>
        <w:jc w:val="both"/>
        <w:rPr>
          <w:rFonts w:ascii="Times New Roman" w:hAnsi="Times New Roman"/>
          <w:sz w:val="24"/>
          <w:szCs w:val="24"/>
        </w:rPr>
      </w:pPr>
      <w:r w:rsidRPr="00D454B1">
        <w:rPr>
          <w:rFonts w:ascii="Times New Roman" w:hAnsi="Times New Roman"/>
          <w:sz w:val="24"/>
          <w:szCs w:val="24"/>
        </w:rPr>
        <w:t xml:space="preserve">    После завершения работ провести освидетельствование места рубки на предмет   соответствия количества вырубленных деревьев и кустарников указанному в </w:t>
      </w:r>
      <w:r w:rsidR="00801214" w:rsidRPr="00D454B1">
        <w:rPr>
          <w:rFonts w:ascii="Times New Roman" w:hAnsi="Times New Roman"/>
          <w:sz w:val="24"/>
          <w:szCs w:val="24"/>
        </w:rPr>
        <w:t>порубочном билете</w:t>
      </w:r>
      <w:r w:rsidRPr="00D454B1">
        <w:rPr>
          <w:rFonts w:ascii="Times New Roman" w:hAnsi="Times New Roman"/>
          <w:sz w:val="24"/>
          <w:szCs w:val="24"/>
        </w:rPr>
        <w:t>, вывезти срубленную древесину и порубочные остатки.</w:t>
      </w:r>
    </w:p>
    <w:p w:rsidR="00D454B1" w:rsidRPr="00D454B1" w:rsidRDefault="00D454B1" w:rsidP="00D454B1">
      <w:pPr>
        <w:spacing w:after="0" w:line="240" w:lineRule="auto"/>
        <w:ind w:firstLine="542"/>
        <w:jc w:val="both"/>
        <w:rPr>
          <w:rFonts w:ascii="Times New Roman" w:hAnsi="Times New Roman"/>
          <w:sz w:val="24"/>
          <w:szCs w:val="24"/>
        </w:rPr>
      </w:pPr>
      <w:r w:rsidRPr="00D454B1">
        <w:rPr>
          <w:rFonts w:ascii="Times New Roman" w:hAnsi="Times New Roman"/>
          <w:sz w:val="24"/>
          <w:szCs w:val="24"/>
        </w:rPr>
        <w:t>По окончании  строительства или ремонта благоустроить и озеленить территорию согласно проекту.</w:t>
      </w:r>
    </w:p>
    <w:p w:rsidR="00D454B1" w:rsidRPr="00D454B1" w:rsidRDefault="00D454B1" w:rsidP="00D454B1">
      <w:pPr>
        <w:spacing w:after="0" w:line="240" w:lineRule="auto"/>
        <w:jc w:val="both"/>
        <w:rPr>
          <w:rFonts w:ascii="Times New Roman" w:hAnsi="Times New Roman"/>
          <w:sz w:val="24"/>
          <w:szCs w:val="24"/>
        </w:rPr>
      </w:pPr>
      <w:r w:rsidRPr="00D454B1">
        <w:rPr>
          <w:rFonts w:ascii="Times New Roman" w:hAnsi="Times New Roman"/>
          <w:sz w:val="24"/>
          <w:szCs w:val="24"/>
        </w:rPr>
        <w:t xml:space="preserve">    Сохраняемые зеленые насаждения огородить деревянными щитами до начала производства работ.</w:t>
      </w:r>
    </w:p>
    <w:p w:rsidR="00D454B1" w:rsidRPr="00D454B1" w:rsidRDefault="00D454B1" w:rsidP="00D454B1">
      <w:pPr>
        <w:spacing w:after="0" w:line="240" w:lineRule="auto"/>
        <w:jc w:val="both"/>
        <w:rPr>
          <w:rFonts w:ascii="Times New Roman" w:hAnsi="Times New Roman"/>
          <w:sz w:val="24"/>
          <w:szCs w:val="24"/>
        </w:rPr>
      </w:pPr>
      <w:r w:rsidRPr="00D454B1">
        <w:rPr>
          <w:rFonts w:ascii="Times New Roman" w:hAnsi="Times New Roman"/>
          <w:sz w:val="24"/>
          <w:szCs w:val="24"/>
        </w:rPr>
        <w:t xml:space="preserve">          Срок окончания действия порубочного билета "__" ____ 20__ г.</w:t>
      </w:r>
    </w:p>
    <w:p w:rsidR="00D454B1" w:rsidRPr="00D454B1" w:rsidRDefault="00D454B1" w:rsidP="00D454B1">
      <w:pPr>
        <w:spacing w:after="0" w:line="240" w:lineRule="auto"/>
        <w:jc w:val="both"/>
        <w:rPr>
          <w:rFonts w:ascii="Times New Roman" w:hAnsi="Times New Roman"/>
          <w:sz w:val="24"/>
          <w:szCs w:val="24"/>
        </w:rPr>
      </w:pPr>
    </w:p>
    <w:p w:rsidR="00D454B1" w:rsidRPr="00D454B1" w:rsidRDefault="00D454B1" w:rsidP="00D454B1">
      <w:pPr>
        <w:spacing w:after="0" w:line="240" w:lineRule="auto"/>
        <w:jc w:val="both"/>
        <w:rPr>
          <w:rFonts w:ascii="Times New Roman" w:hAnsi="Times New Roman"/>
          <w:sz w:val="24"/>
          <w:szCs w:val="24"/>
        </w:rPr>
      </w:pPr>
      <w:r w:rsidRPr="00D454B1">
        <w:rPr>
          <w:rFonts w:ascii="Times New Roman" w:hAnsi="Times New Roman"/>
          <w:sz w:val="24"/>
          <w:szCs w:val="24"/>
        </w:rPr>
        <w:t>Примечание:</w:t>
      </w:r>
    </w:p>
    <w:p w:rsidR="00D454B1" w:rsidRPr="00D454B1" w:rsidRDefault="00D454B1" w:rsidP="00D454B1">
      <w:pPr>
        <w:spacing w:after="0" w:line="240" w:lineRule="auto"/>
        <w:jc w:val="both"/>
        <w:rPr>
          <w:rFonts w:ascii="Times New Roman" w:hAnsi="Times New Roman"/>
          <w:sz w:val="24"/>
          <w:szCs w:val="24"/>
        </w:rPr>
      </w:pPr>
      <w:r w:rsidRPr="00D454B1">
        <w:rPr>
          <w:rFonts w:ascii="Times New Roman" w:hAnsi="Times New Roman"/>
          <w:sz w:val="24"/>
          <w:szCs w:val="24"/>
        </w:rPr>
        <w:t xml:space="preserve">    1. В случае невыполнения работ по вырубке в указанные сроки документы подлежат переоформлению.</w:t>
      </w:r>
    </w:p>
    <w:p w:rsidR="00D454B1" w:rsidRPr="00D454B1" w:rsidRDefault="00D454B1" w:rsidP="00D454B1">
      <w:pPr>
        <w:spacing w:after="0" w:line="240" w:lineRule="auto"/>
        <w:jc w:val="both"/>
        <w:rPr>
          <w:rFonts w:ascii="Times New Roman" w:hAnsi="Times New Roman"/>
          <w:sz w:val="24"/>
          <w:szCs w:val="24"/>
        </w:rPr>
      </w:pPr>
      <w:r w:rsidRPr="00D454B1">
        <w:rPr>
          <w:rFonts w:ascii="Times New Roman" w:hAnsi="Times New Roman"/>
          <w:sz w:val="24"/>
          <w:szCs w:val="24"/>
        </w:rPr>
        <w:t xml:space="preserve">                                                                  </w:t>
      </w:r>
    </w:p>
    <w:p w:rsidR="00D454B1" w:rsidRPr="00D454B1" w:rsidRDefault="00C73129" w:rsidP="00D454B1">
      <w:pPr>
        <w:spacing w:after="0" w:line="240" w:lineRule="auto"/>
        <w:jc w:val="both"/>
        <w:rPr>
          <w:rFonts w:ascii="Times New Roman" w:hAnsi="Times New Roman"/>
          <w:b/>
          <w:sz w:val="24"/>
          <w:szCs w:val="20"/>
        </w:rPr>
      </w:pPr>
      <w:r>
        <w:rPr>
          <w:rFonts w:ascii="Times New Roman" w:hAnsi="Times New Roman"/>
          <w:sz w:val="24"/>
          <w:szCs w:val="24"/>
        </w:rPr>
        <w:t>Глава администрации</w:t>
      </w:r>
      <w:r w:rsidR="00801214">
        <w:rPr>
          <w:rFonts w:ascii="Times New Roman" w:hAnsi="Times New Roman"/>
          <w:sz w:val="24"/>
          <w:szCs w:val="24"/>
        </w:rPr>
        <w:t xml:space="preserve"> город</w:t>
      </w:r>
      <w:r w:rsidR="00D454B1" w:rsidRPr="00D454B1">
        <w:rPr>
          <w:rFonts w:ascii="Times New Roman" w:hAnsi="Times New Roman"/>
          <w:sz w:val="24"/>
          <w:szCs w:val="24"/>
        </w:rPr>
        <w:t>ского поселения              __________     /___________/</w:t>
      </w:r>
    </w:p>
    <w:p w:rsidR="00D454B1" w:rsidRPr="00D454B1" w:rsidRDefault="00D454B1" w:rsidP="00D454B1">
      <w:pPr>
        <w:spacing w:after="0" w:line="360" w:lineRule="auto"/>
        <w:rPr>
          <w:rFonts w:ascii="Times New Roman" w:hAnsi="Times New Roman"/>
          <w:sz w:val="24"/>
          <w:szCs w:val="24"/>
        </w:rPr>
      </w:pPr>
      <w:r w:rsidRPr="00D454B1">
        <w:rPr>
          <w:rFonts w:ascii="Times New Roman" w:hAnsi="Times New Roman"/>
          <w:b/>
          <w:sz w:val="24"/>
          <w:szCs w:val="20"/>
        </w:rPr>
        <w:t xml:space="preserve">              М.П.</w:t>
      </w:r>
      <w:r w:rsidRPr="00D454B1">
        <w:rPr>
          <w:rFonts w:ascii="Times New Roman" w:hAnsi="Times New Roman"/>
          <w:b/>
          <w:sz w:val="24"/>
          <w:szCs w:val="20"/>
        </w:rPr>
        <w:tab/>
        <w:t xml:space="preserve">                                                                   </w:t>
      </w:r>
      <w:r w:rsidRPr="00D454B1">
        <w:rPr>
          <w:rFonts w:ascii="Times New Roman" w:hAnsi="Times New Roman"/>
          <w:b/>
          <w:sz w:val="16"/>
          <w:szCs w:val="16"/>
        </w:rPr>
        <w:t>Подпись                           Ф.И.О</w:t>
      </w:r>
    </w:p>
    <w:p w:rsidR="00D454B1" w:rsidRPr="00D454B1" w:rsidRDefault="00D454B1" w:rsidP="00D454B1">
      <w:pPr>
        <w:spacing w:after="0" w:line="240" w:lineRule="auto"/>
        <w:rPr>
          <w:rFonts w:ascii="Times New Roman" w:hAnsi="Times New Roman"/>
          <w:sz w:val="24"/>
          <w:szCs w:val="24"/>
        </w:rPr>
      </w:pPr>
      <w:r w:rsidRPr="00D454B1">
        <w:rPr>
          <w:rFonts w:ascii="Times New Roman" w:hAnsi="Times New Roman"/>
          <w:sz w:val="24"/>
          <w:szCs w:val="24"/>
        </w:rPr>
        <w:t>Порубочный билет получил ____________________________________________________________________</w:t>
      </w:r>
    </w:p>
    <w:p w:rsidR="00D454B1" w:rsidRPr="00D454B1" w:rsidRDefault="00D454B1" w:rsidP="00D454B1">
      <w:pPr>
        <w:spacing w:after="0" w:line="240" w:lineRule="auto"/>
        <w:rPr>
          <w:rFonts w:ascii="Times New Roman" w:hAnsi="Times New Roman"/>
          <w:sz w:val="24"/>
          <w:szCs w:val="24"/>
        </w:rPr>
      </w:pPr>
      <w:r w:rsidRPr="00D454B1">
        <w:rPr>
          <w:rFonts w:ascii="Times New Roman" w:hAnsi="Times New Roman"/>
          <w:sz w:val="24"/>
          <w:szCs w:val="24"/>
        </w:rPr>
        <w:tab/>
      </w:r>
      <w:r w:rsidRPr="00D454B1">
        <w:rPr>
          <w:rFonts w:ascii="Times New Roman" w:hAnsi="Times New Roman"/>
          <w:sz w:val="24"/>
          <w:szCs w:val="24"/>
        </w:rPr>
        <w:tab/>
      </w:r>
      <w:r w:rsidRPr="00D454B1">
        <w:rPr>
          <w:rFonts w:ascii="Times New Roman" w:hAnsi="Times New Roman"/>
          <w:sz w:val="24"/>
          <w:szCs w:val="24"/>
        </w:rPr>
        <w:tab/>
      </w:r>
      <w:r w:rsidRPr="00D454B1">
        <w:rPr>
          <w:rFonts w:ascii="Times New Roman" w:hAnsi="Times New Roman"/>
          <w:sz w:val="24"/>
          <w:szCs w:val="24"/>
        </w:rPr>
        <w:tab/>
      </w:r>
      <w:r w:rsidRPr="00D454B1">
        <w:rPr>
          <w:rFonts w:ascii="Times New Roman" w:hAnsi="Times New Roman"/>
          <w:sz w:val="20"/>
          <w:szCs w:val="20"/>
        </w:rPr>
        <w:tab/>
        <w:t>Ф.И.О.  подпись, телефон</w:t>
      </w:r>
    </w:p>
    <w:p w:rsidR="00D454B1" w:rsidRPr="00D454B1" w:rsidRDefault="00D454B1" w:rsidP="00D454B1">
      <w:pPr>
        <w:spacing w:after="0" w:line="240" w:lineRule="auto"/>
        <w:rPr>
          <w:rFonts w:ascii="Times New Roman" w:hAnsi="Times New Roman"/>
          <w:sz w:val="24"/>
          <w:szCs w:val="24"/>
        </w:rPr>
      </w:pPr>
      <w:r w:rsidRPr="00D454B1">
        <w:rPr>
          <w:rFonts w:ascii="Times New Roman" w:hAnsi="Times New Roman"/>
          <w:sz w:val="24"/>
          <w:szCs w:val="24"/>
        </w:rPr>
        <w:t>Информацию о выполнении работ сообщ</w:t>
      </w:r>
      <w:r w:rsidR="00C73129">
        <w:rPr>
          <w:rFonts w:ascii="Times New Roman" w:hAnsi="Times New Roman"/>
          <w:sz w:val="24"/>
          <w:szCs w:val="24"/>
        </w:rPr>
        <w:t>ить по телефону 8 (48434)</w:t>
      </w:r>
      <w:r w:rsidR="0092221B">
        <w:rPr>
          <w:rFonts w:ascii="Times New Roman" w:hAnsi="Times New Roman"/>
          <w:sz w:val="24"/>
          <w:szCs w:val="24"/>
        </w:rPr>
        <w:t>77296</w:t>
      </w:r>
      <w:r w:rsidRPr="00D454B1">
        <w:rPr>
          <w:rFonts w:ascii="Times New Roman" w:hAnsi="Times New Roman"/>
          <w:sz w:val="24"/>
          <w:szCs w:val="24"/>
        </w:rPr>
        <w:t xml:space="preserve"> </w:t>
      </w:r>
    </w:p>
    <w:p w:rsidR="00D454B1" w:rsidRPr="00D454B1" w:rsidRDefault="00D454B1" w:rsidP="00D454B1">
      <w:pPr>
        <w:spacing w:after="0" w:line="240" w:lineRule="auto"/>
        <w:rPr>
          <w:rFonts w:ascii="Times New Roman" w:hAnsi="Times New Roman"/>
          <w:sz w:val="24"/>
          <w:szCs w:val="20"/>
        </w:rPr>
      </w:pPr>
      <w:r w:rsidRPr="00D454B1">
        <w:rPr>
          <w:rFonts w:ascii="Times New Roman" w:hAnsi="Times New Roman"/>
          <w:sz w:val="24"/>
          <w:szCs w:val="24"/>
        </w:rPr>
        <w:t>Порубочный билет закрыт</w:t>
      </w:r>
    </w:p>
    <w:p w:rsidR="00D454B1" w:rsidRPr="00D454B1" w:rsidRDefault="00801214" w:rsidP="00D454B1">
      <w:pPr>
        <w:spacing w:after="0" w:line="360" w:lineRule="auto"/>
        <w:rPr>
          <w:rFonts w:ascii="Times New Roman" w:hAnsi="Times New Roman"/>
          <w:b/>
          <w:sz w:val="24"/>
          <w:szCs w:val="20"/>
        </w:rPr>
      </w:pPr>
      <w:r>
        <w:rPr>
          <w:rFonts w:ascii="Times New Roman" w:hAnsi="Times New Roman"/>
          <w:sz w:val="24"/>
          <w:szCs w:val="20"/>
        </w:rPr>
        <w:t>Глава администрации город</w:t>
      </w:r>
      <w:r w:rsidR="00C73129">
        <w:rPr>
          <w:rFonts w:ascii="Times New Roman" w:hAnsi="Times New Roman"/>
          <w:sz w:val="24"/>
          <w:szCs w:val="20"/>
        </w:rPr>
        <w:t>ского посел</w:t>
      </w:r>
      <w:r w:rsidR="00D454B1" w:rsidRPr="00D454B1">
        <w:rPr>
          <w:rFonts w:ascii="Times New Roman" w:hAnsi="Times New Roman"/>
          <w:sz w:val="24"/>
          <w:szCs w:val="20"/>
        </w:rPr>
        <w:t>ения              __________     /____________/</w:t>
      </w:r>
    </w:p>
    <w:p w:rsidR="00D454B1" w:rsidRPr="00C73129" w:rsidRDefault="00D454B1" w:rsidP="00D454B1">
      <w:pPr>
        <w:spacing w:after="0" w:line="360" w:lineRule="auto"/>
        <w:rPr>
          <w:rFonts w:ascii="Times New Roman" w:hAnsi="Times New Roman"/>
          <w:b/>
          <w:sz w:val="16"/>
          <w:szCs w:val="16"/>
        </w:rPr>
      </w:pPr>
      <w:r w:rsidRPr="00D454B1">
        <w:rPr>
          <w:rFonts w:ascii="Times New Roman" w:hAnsi="Times New Roman"/>
          <w:b/>
          <w:sz w:val="24"/>
          <w:szCs w:val="20"/>
        </w:rPr>
        <w:t xml:space="preserve">   М.П.</w:t>
      </w:r>
      <w:r w:rsidRPr="00D454B1">
        <w:rPr>
          <w:rFonts w:ascii="Times New Roman" w:hAnsi="Times New Roman"/>
          <w:b/>
          <w:sz w:val="24"/>
          <w:szCs w:val="20"/>
        </w:rPr>
        <w:tab/>
        <w:t xml:space="preserve">                                                                       </w:t>
      </w:r>
      <w:r w:rsidRPr="00D454B1">
        <w:rPr>
          <w:rFonts w:ascii="Times New Roman" w:hAnsi="Times New Roman"/>
          <w:b/>
          <w:sz w:val="16"/>
          <w:szCs w:val="16"/>
        </w:rPr>
        <w:t>Подпись                       Ф.И</w:t>
      </w:r>
      <w:r w:rsidR="00C73129">
        <w:rPr>
          <w:rFonts w:ascii="Times New Roman" w:hAnsi="Times New Roman"/>
          <w:b/>
          <w:sz w:val="16"/>
          <w:szCs w:val="16"/>
        </w:rPr>
        <w:t>.О</w:t>
      </w:r>
    </w:p>
    <w:p w:rsidR="00D454B1" w:rsidRPr="00D454B1" w:rsidRDefault="00D454B1" w:rsidP="00D454B1">
      <w:pPr>
        <w:spacing w:after="0" w:line="240" w:lineRule="auto"/>
        <w:ind w:left="4956" w:firstLine="708"/>
        <w:rPr>
          <w:rFonts w:ascii="Times New Roman" w:hAnsi="Times New Roman"/>
        </w:rPr>
      </w:pPr>
      <w:r w:rsidRPr="00D454B1">
        <w:rPr>
          <w:rFonts w:ascii="Times New Roman" w:hAnsi="Times New Roman"/>
          <w:sz w:val="20"/>
          <w:szCs w:val="20"/>
        </w:rPr>
        <w:t xml:space="preserve">        </w:t>
      </w:r>
    </w:p>
    <w:p w:rsidR="00801214" w:rsidRDefault="00D454B1" w:rsidP="00D454B1">
      <w:pPr>
        <w:spacing w:after="0" w:line="240" w:lineRule="auto"/>
        <w:ind w:left="4956" w:firstLine="708"/>
        <w:jc w:val="right"/>
        <w:rPr>
          <w:rFonts w:ascii="Times New Roman" w:hAnsi="Times New Roman"/>
        </w:rPr>
      </w:pPr>
      <w:r w:rsidRPr="00D454B1">
        <w:rPr>
          <w:rFonts w:ascii="Times New Roman" w:hAnsi="Times New Roman"/>
        </w:rPr>
        <w:t xml:space="preserve">          </w:t>
      </w:r>
    </w:p>
    <w:p w:rsidR="00801214" w:rsidRDefault="00801214" w:rsidP="00D454B1">
      <w:pPr>
        <w:spacing w:after="0" w:line="240" w:lineRule="auto"/>
        <w:ind w:left="4956" w:firstLine="708"/>
        <w:jc w:val="right"/>
        <w:rPr>
          <w:rFonts w:ascii="Times New Roman" w:hAnsi="Times New Roman"/>
        </w:rPr>
      </w:pPr>
    </w:p>
    <w:p w:rsidR="00D454B1" w:rsidRPr="00D454B1" w:rsidRDefault="00D454B1" w:rsidP="00D454B1">
      <w:pPr>
        <w:spacing w:after="0" w:line="240" w:lineRule="auto"/>
        <w:ind w:left="4956" w:firstLine="708"/>
        <w:jc w:val="right"/>
        <w:rPr>
          <w:rFonts w:ascii="Times New Roman" w:hAnsi="Times New Roman"/>
        </w:rPr>
      </w:pPr>
      <w:r w:rsidRPr="00D454B1">
        <w:rPr>
          <w:rFonts w:ascii="Times New Roman" w:hAnsi="Times New Roman"/>
        </w:rPr>
        <w:lastRenderedPageBreak/>
        <w:t xml:space="preserve"> Приложение № 4</w:t>
      </w:r>
    </w:p>
    <w:p w:rsidR="00D454B1" w:rsidRPr="00D454B1" w:rsidRDefault="00D454B1" w:rsidP="00D454B1">
      <w:pPr>
        <w:spacing w:after="0" w:line="240" w:lineRule="auto"/>
        <w:jc w:val="right"/>
        <w:rPr>
          <w:rFonts w:ascii="Times New Roman" w:hAnsi="Times New Roman"/>
          <w:bCs/>
          <w:color w:val="000000"/>
        </w:rPr>
      </w:pPr>
      <w:r w:rsidRPr="00D454B1">
        <w:rPr>
          <w:rFonts w:ascii="Times New Roman" w:hAnsi="Times New Roman"/>
        </w:rPr>
        <w:t>к административному регламенту                                                                                                                 предоставления муниципальной услуги                                                                                                               «П</w:t>
      </w:r>
      <w:r w:rsidRPr="00D454B1">
        <w:rPr>
          <w:rFonts w:ascii="Times New Roman" w:hAnsi="Times New Roman"/>
          <w:bCs/>
          <w:color w:val="000000"/>
        </w:rPr>
        <w:t>редоставление порубочного билета и (или)</w:t>
      </w:r>
    </w:p>
    <w:p w:rsidR="00D454B1" w:rsidRPr="00D454B1" w:rsidRDefault="00D454B1" w:rsidP="00D454B1">
      <w:pPr>
        <w:spacing w:after="0" w:line="240" w:lineRule="auto"/>
        <w:ind w:left="4956" w:firstLine="708"/>
        <w:jc w:val="right"/>
        <w:rPr>
          <w:rFonts w:ascii="Times New Roman" w:hAnsi="Times New Roman"/>
        </w:rPr>
      </w:pPr>
      <w:r w:rsidRPr="00D454B1">
        <w:rPr>
          <w:rFonts w:ascii="Times New Roman" w:hAnsi="Times New Roman"/>
          <w:bCs/>
          <w:color w:val="000000"/>
        </w:rPr>
        <w:t>разрешения на пересадку деревьев и  кустарников»</w:t>
      </w:r>
    </w:p>
    <w:p w:rsidR="00D454B1" w:rsidRPr="00D454B1" w:rsidRDefault="00D454B1" w:rsidP="00D454B1">
      <w:pPr>
        <w:spacing w:after="0" w:line="240" w:lineRule="auto"/>
        <w:ind w:left="4956" w:firstLine="708"/>
        <w:jc w:val="right"/>
        <w:rPr>
          <w:rFonts w:ascii="Times New Roman" w:hAnsi="Times New Roman"/>
          <w:sz w:val="20"/>
          <w:szCs w:val="20"/>
        </w:rPr>
      </w:pPr>
    </w:p>
    <w:p w:rsidR="00D454B1" w:rsidRPr="00D454B1" w:rsidRDefault="00D454B1" w:rsidP="00D454B1">
      <w:pPr>
        <w:spacing w:after="0" w:line="240" w:lineRule="auto"/>
        <w:ind w:left="4956" w:firstLine="708"/>
        <w:jc w:val="right"/>
        <w:rPr>
          <w:rFonts w:ascii="Times New Roman" w:hAnsi="Times New Roman"/>
          <w:sz w:val="20"/>
          <w:szCs w:val="20"/>
        </w:rPr>
      </w:pPr>
    </w:p>
    <w:p w:rsidR="00D454B1" w:rsidRPr="00D454B1" w:rsidRDefault="00D454B1" w:rsidP="00D454B1">
      <w:pPr>
        <w:tabs>
          <w:tab w:val="left" w:pos="6705"/>
        </w:tabs>
        <w:spacing w:after="0" w:line="240" w:lineRule="auto"/>
        <w:jc w:val="both"/>
        <w:rPr>
          <w:rFonts w:ascii="Times New Roman" w:hAnsi="Times New Roman"/>
          <w:sz w:val="18"/>
          <w:szCs w:val="18"/>
        </w:rPr>
      </w:pPr>
      <w:r w:rsidRPr="00D454B1">
        <w:rPr>
          <w:rFonts w:ascii="Times New Roman" w:hAnsi="Times New Roman"/>
          <w:sz w:val="18"/>
          <w:szCs w:val="18"/>
        </w:rPr>
        <w:t xml:space="preserve">                                                                                                                ______________________________________________  </w:t>
      </w:r>
    </w:p>
    <w:p w:rsidR="00D454B1" w:rsidRPr="00D454B1" w:rsidRDefault="00D454B1" w:rsidP="00D454B1">
      <w:pPr>
        <w:tabs>
          <w:tab w:val="left" w:pos="6705"/>
        </w:tabs>
        <w:spacing w:after="0" w:line="240" w:lineRule="auto"/>
        <w:jc w:val="both"/>
        <w:rPr>
          <w:rFonts w:ascii="Times New Roman" w:hAnsi="Times New Roman"/>
          <w:sz w:val="18"/>
          <w:szCs w:val="18"/>
        </w:rPr>
      </w:pPr>
      <w:r w:rsidRPr="00D454B1">
        <w:rPr>
          <w:rFonts w:ascii="Times New Roman" w:hAnsi="Times New Roman"/>
          <w:sz w:val="18"/>
          <w:szCs w:val="18"/>
        </w:rPr>
        <w:t xml:space="preserve">                                                                                                                      (Ф.И.О. заявителя)                                                    </w:t>
      </w:r>
    </w:p>
    <w:p w:rsidR="00D454B1" w:rsidRPr="00D454B1" w:rsidRDefault="00D454B1" w:rsidP="00D454B1">
      <w:pPr>
        <w:tabs>
          <w:tab w:val="left" w:pos="6705"/>
        </w:tabs>
        <w:spacing w:after="0" w:line="240" w:lineRule="auto"/>
        <w:jc w:val="both"/>
        <w:rPr>
          <w:rFonts w:ascii="Times New Roman" w:hAnsi="Times New Roman"/>
          <w:sz w:val="18"/>
          <w:szCs w:val="18"/>
        </w:rPr>
      </w:pPr>
      <w:r w:rsidRPr="00D454B1">
        <w:rPr>
          <w:rFonts w:ascii="Times New Roman" w:hAnsi="Times New Roman"/>
          <w:sz w:val="18"/>
          <w:szCs w:val="18"/>
        </w:rPr>
        <w:t xml:space="preserve">                                                                                                                 ______________________________________________        </w:t>
      </w:r>
    </w:p>
    <w:p w:rsidR="00D454B1" w:rsidRPr="00D454B1" w:rsidRDefault="00D454B1" w:rsidP="00D454B1">
      <w:pPr>
        <w:tabs>
          <w:tab w:val="left" w:pos="6705"/>
        </w:tabs>
        <w:spacing w:after="0" w:line="240" w:lineRule="auto"/>
        <w:jc w:val="both"/>
        <w:rPr>
          <w:rFonts w:ascii="Times New Roman" w:hAnsi="Times New Roman"/>
          <w:sz w:val="18"/>
          <w:szCs w:val="18"/>
        </w:rPr>
      </w:pPr>
      <w:r w:rsidRPr="00D454B1">
        <w:rPr>
          <w:rFonts w:ascii="Times New Roman" w:hAnsi="Times New Roman"/>
          <w:sz w:val="18"/>
          <w:szCs w:val="18"/>
        </w:rPr>
        <w:t xml:space="preserve">                                                                                                                       (адрес заявителя)                                                             </w:t>
      </w:r>
    </w:p>
    <w:p w:rsidR="00D454B1" w:rsidRPr="00D454B1" w:rsidRDefault="00D454B1" w:rsidP="00D454B1">
      <w:pPr>
        <w:tabs>
          <w:tab w:val="left" w:pos="6705"/>
        </w:tabs>
        <w:spacing w:after="0" w:line="240" w:lineRule="auto"/>
        <w:jc w:val="both"/>
        <w:rPr>
          <w:rFonts w:ascii="Times New Roman" w:hAnsi="Times New Roman"/>
          <w:sz w:val="18"/>
          <w:szCs w:val="18"/>
        </w:rPr>
      </w:pPr>
      <w:r w:rsidRPr="00D454B1">
        <w:rPr>
          <w:rFonts w:ascii="Times New Roman" w:hAnsi="Times New Roman"/>
          <w:sz w:val="18"/>
          <w:szCs w:val="18"/>
        </w:rPr>
        <w:t xml:space="preserve">                                                                                                                  ______________________________________________</w:t>
      </w:r>
    </w:p>
    <w:p w:rsidR="00D454B1" w:rsidRPr="00D454B1" w:rsidRDefault="00D454B1" w:rsidP="00D454B1">
      <w:pPr>
        <w:tabs>
          <w:tab w:val="left" w:pos="6705"/>
        </w:tabs>
        <w:spacing w:after="0" w:line="240" w:lineRule="auto"/>
        <w:jc w:val="both"/>
        <w:rPr>
          <w:rFonts w:ascii="Times New Roman" w:hAnsi="Times New Roman"/>
          <w:sz w:val="18"/>
          <w:szCs w:val="18"/>
        </w:rPr>
      </w:pPr>
    </w:p>
    <w:p w:rsidR="00D454B1" w:rsidRPr="00D454B1" w:rsidRDefault="00D454B1" w:rsidP="00D454B1">
      <w:pPr>
        <w:tabs>
          <w:tab w:val="left" w:pos="6705"/>
        </w:tabs>
        <w:spacing w:after="0" w:line="240" w:lineRule="auto"/>
        <w:jc w:val="both"/>
        <w:rPr>
          <w:rFonts w:ascii="Times New Roman" w:hAnsi="Times New Roman"/>
          <w:sz w:val="18"/>
          <w:szCs w:val="18"/>
        </w:rPr>
      </w:pPr>
    </w:p>
    <w:p w:rsidR="00D454B1" w:rsidRPr="00D454B1" w:rsidRDefault="00D454B1" w:rsidP="00D454B1">
      <w:pPr>
        <w:tabs>
          <w:tab w:val="left" w:pos="6705"/>
        </w:tabs>
        <w:spacing w:after="0" w:line="240" w:lineRule="auto"/>
        <w:jc w:val="both"/>
        <w:rPr>
          <w:rFonts w:ascii="Times New Roman" w:hAnsi="Times New Roman"/>
          <w:sz w:val="18"/>
          <w:szCs w:val="18"/>
        </w:rPr>
      </w:pPr>
    </w:p>
    <w:p w:rsidR="00D454B1" w:rsidRPr="00D454B1" w:rsidRDefault="00D454B1" w:rsidP="00D454B1">
      <w:pPr>
        <w:tabs>
          <w:tab w:val="left" w:pos="6705"/>
        </w:tabs>
        <w:spacing w:after="0" w:line="240" w:lineRule="auto"/>
        <w:jc w:val="both"/>
        <w:rPr>
          <w:rFonts w:ascii="Times New Roman" w:hAnsi="Times New Roman"/>
          <w:sz w:val="18"/>
          <w:szCs w:val="18"/>
        </w:rPr>
      </w:pPr>
    </w:p>
    <w:p w:rsidR="00D454B1" w:rsidRPr="00D454B1" w:rsidRDefault="00D454B1" w:rsidP="00D454B1">
      <w:pPr>
        <w:tabs>
          <w:tab w:val="left" w:pos="6705"/>
        </w:tabs>
        <w:spacing w:after="0" w:line="240" w:lineRule="auto"/>
        <w:jc w:val="center"/>
        <w:rPr>
          <w:rFonts w:ascii="Times New Roman" w:hAnsi="Times New Roman"/>
          <w:b/>
          <w:sz w:val="24"/>
          <w:szCs w:val="24"/>
        </w:rPr>
      </w:pPr>
      <w:r w:rsidRPr="00D454B1">
        <w:rPr>
          <w:rFonts w:ascii="Times New Roman" w:hAnsi="Times New Roman"/>
          <w:b/>
          <w:sz w:val="24"/>
          <w:szCs w:val="24"/>
        </w:rPr>
        <w:t>РАЗРЕШЕНИЕ № ______</w:t>
      </w:r>
    </w:p>
    <w:p w:rsidR="00D454B1" w:rsidRPr="00D454B1" w:rsidRDefault="00D454B1" w:rsidP="00D454B1">
      <w:pPr>
        <w:tabs>
          <w:tab w:val="left" w:pos="6705"/>
        </w:tabs>
        <w:spacing w:after="0" w:line="240" w:lineRule="auto"/>
        <w:jc w:val="center"/>
        <w:rPr>
          <w:rFonts w:ascii="Times New Roman" w:hAnsi="Times New Roman"/>
          <w:sz w:val="24"/>
          <w:szCs w:val="24"/>
        </w:rPr>
      </w:pPr>
      <w:r w:rsidRPr="00D454B1">
        <w:rPr>
          <w:rFonts w:ascii="Times New Roman" w:hAnsi="Times New Roman"/>
          <w:b/>
          <w:sz w:val="24"/>
          <w:szCs w:val="24"/>
        </w:rPr>
        <w:t xml:space="preserve"> на пересадку деревьев и кустарников </w:t>
      </w:r>
    </w:p>
    <w:p w:rsidR="00D454B1" w:rsidRPr="00D454B1" w:rsidRDefault="00D454B1" w:rsidP="00D454B1">
      <w:pPr>
        <w:tabs>
          <w:tab w:val="left" w:pos="6705"/>
        </w:tabs>
        <w:spacing w:after="0" w:line="240" w:lineRule="auto"/>
        <w:rPr>
          <w:rFonts w:ascii="Times New Roman" w:hAnsi="Times New Roman"/>
          <w:sz w:val="24"/>
          <w:szCs w:val="24"/>
        </w:rPr>
      </w:pPr>
    </w:p>
    <w:p w:rsidR="00D454B1" w:rsidRPr="00D454B1" w:rsidRDefault="00D454B1" w:rsidP="00D454B1">
      <w:pPr>
        <w:spacing w:after="0" w:line="360" w:lineRule="auto"/>
        <w:rPr>
          <w:rFonts w:ascii="Times New Roman" w:hAnsi="Times New Roman"/>
          <w:sz w:val="24"/>
          <w:szCs w:val="20"/>
        </w:rPr>
      </w:pPr>
      <w:r w:rsidRPr="00D454B1">
        <w:rPr>
          <w:rFonts w:ascii="Times New Roman" w:hAnsi="Times New Roman"/>
          <w:sz w:val="24"/>
          <w:szCs w:val="20"/>
        </w:rPr>
        <w:t>Выдано предприятию, организации, физическому лицу ______________________________</w:t>
      </w:r>
    </w:p>
    <w:p w:rsidR="00D454B1" w:rsidRPr="00D454B1" w:rsidRDefault="00D454B1" w:rsidP="00D454B1">
      <w:pPr>
        <w:spacing w:after="0" w:line="360" w:lineRule="auto"/>
        <w:rPr>
          <w:rFonts w:ascii="Times New Roman" w:hAnsi="Times New Roman"/>
          <w:sz w:val="18"/>
          <w:szCs w:val="18"/>
        </w:rPr>
      </w:pPr>
      <w:r w:rsidRPr="00D454B1">
        <w:rPr>
          <w:rFonts w:ascii="Times New Roman" w:hAnsi="Times New Roman"/>
          <w:sz w:val="24"/>
          <w:szCs w:val="20"/>
        </w:rPr>
        <w:t>_____________________________________________________________________________</w:t>
      </w:r>
    </w:p>
    <w:p w:rsidR="00D454B1" w:rsidRPr="00D454B1" w:rsidRDefault="00D454B1" w:rsidP="00D454B1">
      <w:pPr>
        <w:spacing w:after="0" w:line="360" w:lineRule="auto"/>
        <w:jc w:val="center"/>
        <w:rPr>
          <w:rFonts w:ascii="Times New Roman" w:hAnsi="Times New Roman"/>
          <w:sz w:val="24"/>
          <w:szCs w:val="24"/>
        </w:rPr>
      </w:pPr>
      <w:r w:rsidRPr="00D454B1">
        <w:rPr>
          <w:rFonts w:ascii="Times New Roman" w:hAnsi="Times New Roman"/>
          <w:sz w:val="18"/>
          <w:szCs w:val="18"/>
        </w:rPr>
        <w:t>( наименование, должность, фамилия, имя, отчество)</w:t>
      </w:r>
    </w:p>
    <w:p w:rsidR="00D454B1" w:rsidRPr="00D454B1" w:rsidRDefault="00D454B1" w:rsidP="00D454B1">
      <w:pPr>
        <w:spacing w:after="0" w:line="360" w:lineRule="auto"/>
        <w:rPr>
          <w:rFonts w:ascii="Times New Roman" w:hAnsi="Times New Roman"/>
          <w:sz w:val="24"/>
          <w:szCs w:val="24"/>
        </w:rPr>
      </w:pPr>
      <w:r w:rsidRPr="00D454B1">
        <w:rPr>
          <w:rFonts w:ascii="Times New Roman" w:hAnsi="Times New Roman"/>
          <w:sz w:val="24"/>
          <w:szCs w:val="24"/>
        </w:rPr>
        <w:t>Основание для проведения  работ по пересадке деревьев и кустарников</w:t>
      </w:r>
    </w:p>
    <w:p w:rsidR="00D454B1" w:rsidRPr="00D454B1" w:rsidRDefault="00D454B1" w:rsidP="00D454B1">
      <w:pPr>
        <w:spacing w:after="0" w:line="360" w:lineRule="auto"/>
        <w:rPr>
          <w:rFonts w:ascii="Times New Roman" w:hAnsi="Times New Roman"/>
          <w:sz w:val="24"/>
          <w:szCs w:val="24"/>
        </w:rPr>
      </w:pPr>
      <w:r w:rsidRPr="00D454B1">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D454B1" w:rsidRPr="00D454B1" w:rsidRDefault="00D454B1" w:rsidP="00D454B1">
      <w:pPr>
        <w:spacing w:after="0" w:line="360" w:lineRule="auto"/>
        <w:rPr>
          <w:rFonts w:ascii="Times New Roman" w:hAnsi="Times New Roman"/>
          <w:sz w:val="24"/>
          <w:szCs w:val="20"/>
        </w:rPr>
      </w:pPr>
      <w:r w:rsidRPr="00D454B1">
        <w:rPr>
          <w:rFonts w:ascii="Times New Roman" w:hAnsi="Times New Roman"/>
          <w:sz w:val="24"/>
          <w:szCs w:val="24"/>
        </w:rPr>
        <w:t>Разрешается пересадка  ________________________________________________________</w:t>
      </w:r>
    </w:p>
    <w:p w:rsidR="00D454B1" w:rsidRPr="00D454B1" w:rsidRDefault="00D454B1" w:rsidP="00D454B1">
      <w:pPr>
        <w:spacing w:after="0" w:line="360" w:lineRule="auto"/>
        <w:rPr>
          <w:rFonts w:ascii="Times New Roman" w:hAnsi="Times New Roman"/>
          <w:sz w:val="18"/>
          <w:szCs w:val="18"/>
        </w:rPr>
      </w:pPr>
      <w:r w:rsidRPr="00D454B1">
        <w:rPr>
          <w:rFonts w:ascii="Times New Roman" w:hAnsi="Times New Roman"/>
          <w:sz w:val="24"/>
          <w:szCs w:val="20"/>
        </w:rPr>
        <w:t>_____________________________________________________________________________</w:t>
      </w:r>
    </w:p>
    <w:p w:rsidR="00D454B1" w:rsidRPr="00D454B1" w:rsidRDefault="00D454B1" w:rsidP="00D454B1">
      <w:pPr>
        <w:spacing w:after="0" w:line="360" w:lineRule="auto"/>
        <w:jc w:val="center"/>
        <w:rPr>
          <w:rFonts w:ascii="Times New Roman" w:hAnsi="Times New Roman"/>
          <w:sz w:val="24"/>
          <w:szCs w:val="24"/>
        </w:rPr>
      </w:pPr>
      <w:r w:rsidRPr="00D454B1">
        <w:rPr>
          <w:rFonts w:ascii="Times New Roman" w:hAnsi="Times New Roman"/>
          <w:sz w:val="18"/>
          <w:szCs w:val="18"/>
        </w:rPr>
        <w:t>(деревьев кустарников растущей, сухостойной, ветровальной древесины и др.)</w:t>
      </w:r>
    </w:p>
    <w:p w:rsidR="00D454B1" w:rsidRPr="00D454B1" w:rsidRDefault="00D454B1" w:rsidP="00D454B1">
      <w:pPr>
        <w:spacing w:after="0" w:line="360" w:lineRule="auto"/>
        <w:rPr>
          <w:rFonts w:ascii="Times New Roman" w:hAnsi="Times New Roman"/>
          <w:sz w:val="24"/>
          <w:szCs w:val="20"/>
        </w:rPr>
      </w:pPr>
      <w:r w:rsidRPr="00D454B1">
        <w:rPr>
          <w:rFonts w:ascii="Times New Roman" w:hAnsi="Times New Roman"/>
          <w:sz w:val="24"/>
          <w:szCs w:val="24"/>
        </w:rPr>
        <w:t>Состав насаждений, подлежащих пересадке________________________________________</w:t>
      </w:r>
    </w:p>
    <w:p w:rsidR="00D454B1" w:rsidRPr="00D454B1" w:rsidRDefault="00D454B1" w:rsidP="00D454B1">
      <w:pPr>
        <w:spacing w:after="0" w:line="360" w:lineRule="auto"/>
        <w:rPr>
          <w:rFonts w:ascii="Times New Roman" w:hAnsi="Times New Roman"/>
          <w:sz w:val="24"/>
          <w:szCs w:val="20"/>
        </w:rPr>
      </w:pPr>
      <w:r w:rsidRPr="00D454B1">
        <w:rPr>
          <w:rFonts w:ascii="Times New Roman" w:hAnsi="Times New Roman"/>
          <w:sz w:val="24"/>
          <w:szCs w:val="20"/>
        </w:rPr>
        <w:t>__________________________________________________________________________________________________________________________________________________________</w:t>
      </w:r>
    </w:p>
    <w:p w:rsidR="00D454B1" w:rsidRPr="00D454B1" w:rsidRDefault="00D454B1" w:rsidP="00D454B1">
      <w:pPr>
        <w:spacing w:after="0" w:line="360" w:lineRule="auto"/>
        <w:rPr>
          <w:rFonts w:ascii="Times New Roman" w:hAnsi="Times New Roman"/>
          <w:sz w:val="24"/>
          <w:szCs w:val="20"/>
        </w:rPr>
      </w:pPr>
      <w:r w:rsidRPr="00D454B1">
        <w:rPr>
          <w:rFonts w:ascii="Times New Roman" w:hAnsi="Times New Roman"/>
          <w:sz w:val="24"/>
          <w:szCs w:val="20"/>
        </w:rPr>
        <w:t>_____________________________________________________________________________</w:t>
      </w:r>
    </w:p>
    <w:p w:rsidR="00D454B1" w:rsidRPr="00D454B1" w:rsidRDefault="00D454B1" w:rsidP="00D454B1">
      <w:pPr>
        <w:spacing w:after="0" w:line="360" w:lineRule="auto"/>
        <w:rPr>
          <w:rFonts w:ascii="Times New Roman" w:hAnsi="Times New Roman"/>
          <w:sz w:val="24"/>
          <w:szCs w:val="20"/>
        </w:rPr>
      </w:pPr>
      <w:r w:rsidRPr="00D454B1">
        <w:rPr>
          <w:rFonts w:ascii="Times New Roman" w:hAnsi="Times New Roman"/>
          <w:sz w:val="24"/>
          <w:szCs w:val="20"/>
        </w:rPr>
        <w:t>Примечание: __________________________________________________________________</w:t>
      </w:r>
    </w:p>
    <w:p w:rsidR="00D454B1" w:rsidRPr="00D454B1" w:rsidRDefault="00D454B1" w:rsidP="00D454B1">
      <w:pPr>
        <w:spacing w:after="0" w:line="360" w:lineRule="auto"/>
        <w:rPr>
          <w:rFonts w:ascii="Times New Roman" w:hAnsi="Times New Roman"/>
          <w:sz w:val="24"/>
          <w:szCs w:val="20"/>
        </w:rPr>
      </w:pPr>
    </w:p>
    <w:p w:rsidR="00925602" w:rsidRPr="003F35A9" w:rsidRDefault="00925602" w:rsidP="00D454B1">
      <w:pPr>
        <w:spacing w:after="0" w:line="360" w:lineRule="auto"/>
        <w:rPr>
          <w:rFonts w:ascii="Times New Roman" w:hAnsi="Times New Roman"/>
          <w:sz w:val="24"/>
          <w:szCs w:val="20"/>
        </w:rPr>
      </w:pPr>
    </w:p>
    <w:p w:rsidR="00925602" w:rsidRPr="003F35A9" w:rsidRDefault="00925602" w:rsidP="00D454B1">
      <w:pPr>
        <w:spacing w:after="0" w:line="360" w:lineRule="auto"/>
        <w:rPr>
          <w:rFonts w:ascii="Times New Roman" w:hAnsi="Times New Roman"/>
          <w:sz w:val="24"/>
          <w:szCs w:val="20"/>
        </w:rPr>
      </w:pPr>
    </w:p>
    <w:p w:rsidR="00925602" w:rsidRPr="003F35A9" w:rsidRDefault="00925602" w:rsidP="00D454B1">
      <w:pPr>
        <w:spacing w:after="0" w:line="360" w:lineRule="auto"/>
        <w:rPr>
          <w:rFonts w:ascii="Times New Roman" w:hAnsi="Times New Roman"/>
          <w:sz w:val="24"/>
          <w:szCs w:val="20"/>
        </w:rPr>
      </w:pPr>
    </w:p>
    <w:p w:rsidR="0092221B" w:rsidRDefault="00C73129" w:rsidP="0092221B">
      <w:pPr>
        <w:spacing w:after="0" w:line="360" w:lineRule="auto"/>
        <w:rPr>
          <w:rFonts w:ascii="Times New Roman" w:hAnsi="Times New Roman"/>
          <w:b/>
          <w:sz w:val="24"/>
          <w:szCs w:val="20"/>
        </w:rPr>
      </w:pPr>
      <w:r>
        <w:rPr>
          <w:rFonts w:ascii="Times New Roman" w:hAnsi="Times New Roman"/>
          <w:sz w:val="24"/>
          <w:szCs w:val="20"/>
        </w:rPr>
        <w:t xml:space="preserve">Глава  администрации </w:t>
      </w:r>
      <w:r w:rsidR="00801214">
        <w:rPr>
          <w:rFonts w:ascii="Times New Roman" w:hAnsi="Times New Roman"/>
          <w:sz w:val="24"/>
          <w:szCs w:val="20"/>
        </w:rPr>
        <w:t>город</w:t>
      </w:r>
      <w:r w:rsidR="00D454B1" w:rsidRPr="00D454B1">
        <w:rPr>
          <w:rFonts w:ascii="Times New Roman" w:hAnsi="Times New Roman"/>
          <w:sz w:val="24"/>
          <w:szCs w:val="20"/>
        </w:rPr>
        <w:t>ского поселения              __________     /_____________/</w:t>
      </w:r>
      <w:r w:rsidR="00D454B1" w:rsidRPr="00D454B1">
        <w:rPr>
          <w:rFonts w:ascii="Times New Roman" w:hAnsi="Times New Roman"/>
          <w:b/>
          <w:sz w:val="24"/>
          <w:szCs w:val="20"/>
        </w:rPr>
        <w:t xml:space="preserve">                    </w:t>
      </w:r>
      <w:r w:rsidR="0092221B">
        <w:rPr>
          <w:rFonts w:ascii="Times New Roman" w:hAnsi="Times New Roman"/>
          <w:b/>
          <w:sz w:val="24"/>
          <w:szCs w:val="20"/>
        </w:rPr>
        <w:t xml:space="preserve">                    </w:t>
      </w:r>
    </w:p>
    <w:p w:rsidR="00D454B1" w:rsidRPr="00D454B1" w:rsidRDefault="0092221B" w:rsidP="0092221B">
      <w:pPr>
        <w:spacing w:after="0" w:line="360" w:lineRule="auto"/>
        <w:rPr>
          <w:rFonts w:ascii="Times New Roman" w:hAnsi="Times New Roman"/>
          <w:sz w:val="24"/>
          <w:szCs w:val="20"/>
        </w:rPr>
      </w:pPr>
      <w:r>
        <w:rPr>
          <w:rFonts w:ascii="Times New Roman" w:hAnsi="Times New Roman"/>
          <w:b/>
          <w:sz w:val="24"/>
          <w:szCs w:val="20"/>
        </w:rPr>
        <w:t xml:space="preserve">                                                                        </w:t>
      </w:r>
      <w:r w:rsidR="00D454B1" w:rsidRPr="00D454B1">
        <w:rPr>
          <w:rFonts w:ascii="Times New Roman" w:hAnsi="Times New Roman"/>
          <w:b/>
          <w:sz w:val="24"/>
          <w:szCs w:val="20"/>
        </w:rPr>
        <w:t>М.П.</w:t>
      </w:r>
      <w:r w:rsidR="00D454B1" w:rsidRPr="00D454B1">
        <w:rPr>
          <w:rFonts w:ascii="Times New Roman" w:hAnsi="Times New Roman"/>
          <w:b/>
          <w:sz w:val="24"/>
          <w:szCs w:val="20"/>
        </w:rPr>
        <w:tab/>
        <w:t xml:space="preserve">      </w:t>
      </w:r>
      <w:r w:rsidR="00D454B1" w:rsidRPr="00D454B1">
        <w:rPr>
          <w:rFonts w:ascii="Times New Roman" w:hAnsi="Times New Roman"/>
          <w:b/>
          <w:sz w:val="16"/>
          <w:szCs w:val="16"/>
        </w:rPr>
        <w:t>Подпись                            Ф.И.О</w:t>
      </w:r>
    </w:p>
    <w:p w:rsidR="00D454B1" w:rsidRPr="00D454B1" w:rsidRDefault="00D454B1" w:rsidP="00D454B1">
      <w:pPr>
        <w:spacing w:after="0" w:line="360" w:lineRule="auto"/>
        <w:jc w:val="center"/>
        <w:rPr>
          <w:rFonts w:ascii="Times New Roman" w:hAnsi="Times New Roman"/>
          <w:sz w:val="24"/>
          <w:szCs w:val="20"/>
        </w:rPr>
      </w:pPr>
    </w:p>
    <w:p w:rsidR="00D454B1" w:rsidRPr="00D454B1" w:rsidRDefault="00D454B1" w:rsidP="00D454B1">
      <w:pPr>
        <w:spacing w:after="0" w:line="360" w:lineRule="auto"/>
        <w:jc w:val="center"/>
        <w:rPr>
          <w:rFonts w:ascii="Times New Roman" w:hAnsi="Times New Roman"/>
          <w:sz w:val="24"/>
          <w:szCs w:val="20"/>
        </w:rPr>
      </w:pPr>
    </w:p>
    <w:p w:rsidR="00D454B1" w:rsidRPr="00D454B1" w:rsidRDefault="00D454B1" w:rsidP="00D454B1">
      <w:pPr>
        <w:spacing w:after="0" w:line="240" w:lineRule="auto"/>
        <w:rPr>
          <w:rFonts w:ascii="Times New Roman" w:hAnsi="Times New Roman"/>
          <w:bCs/>
          <w:color w:val="000000"/>
        </w:rPr>
      </w:pPr>
    </w:p>
    <w:p w:rsidR="00D454B1" w:rsidRPr="00D454B1" w:rsidRDefault="00D454B1" w:rsidP="00D454B1">
      <w:pPr>
        <w:spacing w:after="0" w:line="240" w:lineRule="auto"/>
        <w:rPr>
          <w:rFonts w:ascii="Times New Roman" w:hAnsi="Times New Roman"/>
          <w:sz w:val="20"/>
          <w:szCs w:val="20"/>
        </w:rPr>
      </w:pPr>
    </w:p>
    <w:p w:rsidR="00B21886" w:rsidRDefault="00B21886"/>
    <w:sectPr w:rsidR="00B21886" w:rsidSect="003F35A9">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3E0" w:rsidRDefault="002B63E0" w:rsidP="003F35A9">
      <w:pPr>
        <w:spacing w:after="0" w:line="240" w:lineRule="auto"/>
      </w:pPr>
      <w:r>
        <w:separator/>
      </w:r>
    </w:p>
  </w:endnote>
  <w:endnote w:type="continuationSeparator" w:id="0">
    <w:p w:rsidR="002B63E0" w:rsidRDefault="002B63E0" w:rsidP="003F3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3E0" w:rsidRDefault="002B63E0" w:rsidP="003F35A9">
      <w:pPr>
        <w:spacing w:after="0" w:line="240" w:lineRule="auto"/>
      </w:pPr>
      <w:r>
        <w:separator/>
      </w:r>
    </w:p>
  </w:footnote>
  <w:footnote w:type="continuationSeparator" w:id="0">
    <w:p w:rsidR="002B63E0" w:rsidRDefault="002B63E0" w:rsidP="003F35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D34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0517B2D"/>
    <w:multiLevelType w:val="hybridMultilevel"/>
    <w:tmpl w:val="6F1E5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8157EC"/>
    <w:multiLevelType w:val="hybridMultilevel"/>
    <w:tmpl w:val="37B0B322"/>
    <w:lvl w:ilvl="0" w:tplc="B2EEC55C">
      <w:start w:val="1"/>
      <w:numFmt w:val="decimal"/>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nsid w:val="6A313235"/>
    <w:multiLevelType w:val="hybridMultilevel"/>
    <w:tmpl w:val="19064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B1"/>
    <w:rsid w:val="00083FC8"/>
    <w:rsid w:val="00092E52"/>
    <w:rsid w:val="000D7863"/>
    <w:rsid w:val="00173179"/>
    <w:rsid w:val="00183CFC"/>
    <w:rsid w:val="0021442B"/>
    <w:rsid w:val="002B63E0"/>
    <w:rsid w:val="002B67C0"/>
    <w:rsid w:val="00316E4C"/>
    <w:rsid w:val="003B0F46"/>
    <w:rsid w:val="003F35A9"/>
    <w:rsid w:val="003F7E49"/>
    <w:rsid w:val="005269B7"/>
    <w:rsid w:val="00535AC1"/>
    <w:rsid w:val="0059206E"/>
    <w:rsid w:val="005B665E"/>
    <w:rsid w:val="006710FD"/>
    <w:rsid w:val="007120D0"/>
    <w:rsid w:val="00801214"/>
    <w:rsid w:val="008A7C98"/>
    <w:rsid w:val="008F0D4F"/>
    <w:rsid w:val="0092221B"/>
    <w:rsid w:val="00925602"/>
    <w:rsid w:val="00A11737"/>
    <w:rsid w:val="00A421B4"/>
    <w:rsid w:val="00A75F9B"/>
    <w:rsid w:val="00AE13D6"/>
    <w:rsid w:val="00B21886"/>
    <w:rsid w:val="00B279A3"/>
    <w:rsid w:val="00BE7A69"/>
    <w:rsid w:val="00C73129"/>
    <w:rsid w:val="00C73860"/>
    <w:rsid w:val="00D3196A"/>
    <w:rsid w:val="00D454B1"/>
    <w:rsid w:val="00F43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5354A2F-78FE-419F-8F79-BD7B8D0F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4B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5A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F35A9"/>
    <w:rPr>
      <w:rFonts w:ascii="Calibri" w:eastAsia="Times New Roman" w:hAnsi="Calibri" w:cs="Times New Roman"/>
      <w:lang w:eastAsia="ru-RU"/>
    </w:rPr>
  </w:style>
  <w:style w:type="paragraph" w:styleId="a5">
    <w:name w:val="footer"/>
    <w:basedOn w:val="a"/>
    <w:link w:val="a6"/>
    <w:uiPriority w:val="99"/>
    <w:unhideWhenUsed/>
    <w:rsid w:val="003F35A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F35A9"/>
    <w:rPr>
      <w:rFonts w:ascii="Calibri" w:eastAsia="Times New Roman" w:hAnsi="Calibri" w:cs="Times New Roman"/>
      <w:lang w:eastAsia="ru-RU"/>
    </w:rPr>
  </w:style>
  <w:style w:type="paragraph" w:styleId="a7">
    <w:name w:val="List Paragraph"/>
    <w:basedOn w:val="a"/>
    <w:uiPriority w:val="34"/>
    <w:qFormat/>
    <w:rsid w:val="008F0D4F"/>
    <w:pPr>
      <w:ind w:left="720"/>
      <w:contextualSpacing/>
    </w:pPr>
  </w:style>
  <w:style w:type="paragraph" w:customStyle="1" w:styleId="ConsPlusNormal">
    <w:name w:val="ConsPlusNormal"/>
    <w:rsid w:val="005B66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8">
    <w:name w:val="Balloon Text"/>
    <w:basedOn w:val="a"/>
    <w:link w:val="a9"/>
    <w:uiPriority w:val="99"/>
    <w:semiHidden/>
    <w:unhideWhenUsed/>
    <w:rsid w:val="005B665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B665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Markova.V\Downloads\&#1056;&#1077;&#1075;&#1083;&#1072;&#1084;&#1077;&#1085;&#1090;%20&#1087;&#1086;%20&#1087;&#1086;&#1088;&#1091;&#1073;&#1086;&#1095;&#1085;&#1086;&#1084;&#1091;%20&#1073;&#1080;&#1083;&#1077;&#1090;&#1091;%20&#1086;&#1090;%2025.02.2015%20&#1085;%20(1).docx" TargetMode="External"/><Relationship Id="rId13" Type="http://schemas.openxmlformats.org/officeDocument/2006/relationships/hyperlink" Target="garantF1://1204666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46661.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Markova.V\Downloads\&#1056;&#1077;&#1075;&#1083;&#1072;&#1084;&#1077;&#1085;&#1090;%20&#1087;&#1086;%20&#1087;&#1086;&#1088;&#1091;&#1073;&#1086;&#1095;&#1085;&#1086;&#1084;&#1091;%20&#1073;&#1080;&#1083;&#1077;&#1090;&#1091;%20&#1086;&#1090;%2025.02.2015%20&#1085;%20(1).docx" TargetMode="External"/><Relationship Id="rId5" Type="http://schemas.openxmlformats.org/officeDocument/2006/relationships/webSettings" Target="webSettings.xml"/><Relationship Id="rId15" Type="http://schemas.openxmlformats.org/officeDocument/2006/relationships/hyperlink" Target="file:///D:\Markova.V\Downloads\&#1056;&#1077;&#1075;&#1083;&#1072;&#1084;&#1077;&#1085;&#1090;%20&#1087;&#1086;%20&#1087;&#1086;&#1088;&#1091;&#1073;&#1086;&#1095;&#1085;&#1086;&#1084;&#1091;%20&#1073;&#1080;&#1083;&#1077;&#1090;&#1091;%20&#1086;&#1090;%2025.02.2015%20&#1085;%20(1).docx" TargetMode="External"/><Relationship Id="rId10" Type="http://schemas.openxmlformats.org/officeDocument/2006/relationships/hyperlink" Target="file:///D:\Markova.V\Downloads\&#1056;&#1077;&#1075;&#1083;&#1072;&#1084;&#1077;&#1085;&#1090;%20&#1087;&#1086;%20&#1087;&#1086;&#1088;&#1091;&#1073;&#1086;&#1095;&#1085;&#1086;&#1084;&#1091;%20&#1073;&#1080;&#1083;&#1077;&#1090;&#1091;%20&#1086;&#1090;%2025.02.2015%20&#1085;%20(1).docx" TargetMode="External"/><Relationship Id="rId4" Type="http://schemas.openxmlformats.org/officeDocument/2006/relationships/settings" Target="settings.xml"/><Relationship Id="rId9" Type="http://schemas.openxmlformats.org/officeDocument/2006/relationships/hyperlink" Target="file:///D:\Markova.V\Downloads\&#1056;&#1077;&#1075;&#1083;&#1072;&#1084;&#1077;&#1085;&#1090;%20&#1087;&#1086;%20&#1087;&#1086;&#1088;&#1091;&#1073;&#1086;&#1095;&#1085;&#1086;&#1084;&#1091;%20&#1073;&#1080;&#1083;&#1077;&#1090;&#1091;%20&#1086;&#1090;%2025.02.2015%20&#1085;%20(1).docx" TargetMode="External"/><Relationship Id="rId14" Type="http://schemas.openxmlformats.org/officeDocument/2006/relationships/hyperlink" Target="garantF1://200793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BA2CA-3758-48CA-B0C6-5BD8C7F48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8481</Words>
  <Characters>48345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user</cp:lastModifiedBy>
  <cp:revision>13</cp:revision>
  <cp:lastPrinted>2018-10-25T09:38:00Z</cp:lastPrinted>
  <dcterms:created xsi:type="dcterms:W3CDTF">2017-03-22T07:08:00Z</dcterms:created>
  <dcterms:modified xsi:type="dcterms:W3CDTF">2018-10-26T11:55:00Z</dcterms:modified>
</cp:coreProperties>
</file>