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4C" w:rsidRPr="005274ED" w:rsidRDefault="0027304C" w:rsidP="0027304C">
      <w:pPr>
        <w:suppressAutoHyphens/>
        <w:jc w:val="center"/>
        <w:rPr>
          <w:b/>
          <w:bCs/>
          <w:lang w:eastAsia="ar-SA"/>
        </w:rPr>
      </w:pPr>
      <w:r w:rsidRPr="005274ED">
        <w:rPr>
          <w:b/>
          <w:bCs/>
          <w:lang w:eastAsia="ar-SA"/>
        </w:rPr>
        <w:t>КАЛУЖСКАЯ ОБЛАСТЬ</w:t>
      </w:r>
    </w:p>
    <w:p w:rsidR="0027304C" w:rsidRPr="005274ED" w:rsidRDefault="0027304C" w:rsidP="0027304C">
      <w:pPr>
        <w:suppressAutoHyphens/>
        <w:jc w:val="center"/>
        <w:rPr>
          <w:b/>
          <w:bCs/>
          <w:lang w:eastAsia="ar-SA"/>
        </w:rPr>
      </w:pPr>
      <w:r w:rsidRPr="005274ED">
        <w:rPr>
          <w:b/>
          <w:bCs/>
          <w:lang w:eastAsia="ar-SA"/>
        </w:rPr>
        <w:t>ДЗЕРЖИНСКИЙ РАЙОН</w:t>
      </w:r>
    </w:p>
    <w:p w:rsidR="0027304C" w:rsidRPr="005274ED" w:rsidRDefault="0027304C" w:rsidP="0027304C">
      <w:pPr>
        <w:suppressAutoHyphens/>
        <w:jc w:val="center"/>
        <w:rPr>
          <w:b/>
          <w:bCs/>
          <w:lang w:eastAsia="ar-SA"/>
        </w:rPr>
      </w:pPr>
      <w:r w:rsidRPr="005274ED">
        <w:rPr>
          <w:b/>
          <w:bCs/>
          <w:lang w:eastAsia="ar-SA"/>
        </w:rPr>
        <w:t xml:space="preserve"> </w:t>
      </w:r>
    </w:p>
    <w:p w:rsidR="0027304C" w:rsidRPr="005274ED" w:rsidRDefault="0027304C" w:rsidP="0027304C">
      <w:pPr>
        <w:suppressAutoHyphens/>
        <w:jc w:val="center"/>
        <w:rPr>
          <w:b/>
          <w:bCs/>
          <w:lang w:eastAsia="ar-SA"/>
        </w:rPr>
      </w:pPr>
      <w:r w:rsidRPr="005274ED">
        <w:rPr>
          <w:b/>
          <w:bCs/>
          <w:lang w:eastAsia="ar-SA"/>
        </w:rPr>
        <w:t>АДМИНИСТРАЦИЯ</w:t>
      </w:r>
    </w:p>
    <w:p w:rsidR="0027304C" w:rsidRPr="00703ADB" w:rsidRDefault="0027304C" w:rsidP="0027304C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703ADB">
        <w:rPr>
          <w:b/>
          <w:bCs/>
          <w:sz w:val="28"/>
          <w:szCs w:val="28"/>
          <w:lang w:eastAsia="ar-SA"/>
        </w:rPr>
        <w:t>(исполнительно-распорядительный орган)</w:t>
      </w:r>
    </w:p>
    <w:p w:rsidR="0027304C" w:rsidRPr="00703ADB" w:rsidRDefault="0027304C" w:rsidP="0027304C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703ADB">
        <w:rPr>
          <w:b/>
          <w:bCs/>
          <w:sz w:val="28"/>
          <w:szCs w:val="28"/>
          <w:lang w:eastAsia="ar-SA"/>
        </w:rPr>
        <w:t>муни</w:t>
      </w:r>
      <w:r>
        <w:rPr>
          <w:b/>
          <w:bCs/>
          <w:sz w:val="28"/>
          <w:szCs w:val="28"/>
          <w:lang w:eastAsia="ar-SA"/>
        </w:rPr>
        <w:t>ципального образования городское</w:t>
      </w:r>
      <w:r w:rsidRPr="00703ADB">
        <w:rPr>
          <w:b/>
          <w:bCs/>
          <w:sz w:val="28"/>
          <w:szCs w:val="28"/>
          <w:lang w:eastAsia="ar-SA"/>
        </w:rPr>
        <w:t xml:space="preserve"> поселение</w:t>
      </w:r>
    </w:p>
    <w:p w:rsidR="0027304C" w:rsidRPr="00703ADB" w:rsidRDefault="0027304C" w:rsidP="0027304C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«п. Пятовский</w:t>
      </w:r>
      <w:r w:rsidRPr="00703ADB">
        <w:rPr>
          <w:b/>
          <w:bCs/>
          <w:sz w:val="28"/>
          <w:szCs w:val="28"/>
          <w:lang w:eastAsia="ar-SA"/>
        </w:rPr>
        <w:t>»</w:t>
      </w:r>
    </w:p>
    <w:p w:rsidR="0027304C" w:rsidRPr="005274ED" w:rsidRDefault="0027304C" w:rsidP="0027304C">
      <w:pPr>
        <w:suppressAutoHyphens/>
        <w:jc w:val="center"/>
        <w:rPr>
          <w:b/>
          <w:bCs/>
          <w:szCs w:val="20"/>
          <w:lang w:eastAsia="ar-SA"/>
        </w:rPr>
      </w:pPr>
    </w:p>
    <w:p w:rsidR="0027304C" w:rsidRPr="00703ADB" w:rsidRDefault="0027304C" w:rsidP="0027304C">
      <w:pPr>
        <w:suppressAutoHyphens/>
        <w:jc w:val="center"/>
        <w:rPr>
          <w:b/>
          <w:bCs/>
          <w:sz w:val="32"/>
          <w:szCs w:val="32"/>
          <w:lang w:eastAsia="ar-SA"/>
        </w:rPr>
      </w:pPr>
      <w:r w:rsidRPr="00703ADB">
        <w:rPr>
          <w:b/>
          <w:bCs/>
          <w:sz w:val="32"/>
          <w:szCs w:val="32"/>
          <w:lang w:eastAsia="ar-SA"/>
        </w:rPr>
        <w:t>ПОСТАНОВЛЕНИЕ</w:t>
      </w:r>
    </w:p>
    <w:p w:rsidR="0027304C" w:rsidRPr="005274ED" w:rsidRDefault="0027304C" w:rsidP="0027304C">
      <w:pPr>
        <w:suppressAutoHyphens/>
        <w:jc w:val="center"/>
        <w:rPr>
          <w:b/>
          <w:bCs/>
          <w:szCs w:val="20"/>
          <w:lang w:eastAsia="ar-SA"/>
        </w:rPr>
      </w:pPr>
    </w:p>
    <w:p w:rsidR="0027304C" w:rsidRPr="005274ED" w:rsidRDefault="0027304C" w:rsidP="0027304C">
      <w:pPr>
        <w:suppressAutoHyphens/>
        <w:jc w:val="center"/>
        <w:rPr>
          <w:b/>
          <w:bCs/>
          <w:szCs w:val="20"/>
          <w:lang w:eastAsia="ar-SA"/>
        </w:rPr>
      </w:pPr>
    </w:p>
    <w:p w:rsidR="0027304C" w:rsidRPr="00015FD3" w:rsidRDefault="0027304C" w:rsidP="0027304C">
      <w:pPr>
        <w:suppressAutoHyphens/>
        <w:jc w:val="both"/>
        <w:rPr>
          <w:b/>
          <w:szCs w:val="20"/>
          <w:lang w:eastAsia="ar-SA"/>
        </w:rPr>
      </w:pPr>
      <w:r>
        <w:rPr>
          <w:b/>
          <w:szCs w:val="20"/>
          <w:lang w:eastAsia="ar-SA"/>
        </w:rPr>
        <w:t>от 11 янва</w:t>
      </w:r>
      <w:r w:rsidRPr="00015FD3">
        <w:rPr>
          <w:b/>
          <w:szCs w:val="20"/>
          <w:lang w:eastAsia="ar-SA"/>
        </w:rPr>
        <w:t>ря  201</w:t>
      </w:r>
      <w:r>
        <w:rPr>
          <w:b/>
          <w:szCs w:val="20"/>
          <w:lang w:eastAsia="ar-SA"/>
        </w:rPr>
        <w:t>7</w:t>
      </w:r>
      <w:r w:rsidRPr="00015FD3">
        <w:rPr>
          <w:b/>
          <w:szCs w:val="20"/>
          <w:lang w:eastAsia="ar-SA"/>
        </w:rPr>
        <w:t xml:space="preserve"> г.        </w:t>
      </w:r>
      <w:r>
        <w:rPr>
          <w:b/>
          <w:szCs w:val="20"/>
          <w:lang w:eastAsia="ar-SA"/>
        </w:rPr>
        <w:t xml:space="preserve">                     п. Пятовский</w:t>
      </w:r>
      <w:r w:rsidRPr="00015FD3">
        <w:rPr>
          <w:b/>
          <w:szCs w:val="20"/>
          <w:lang w:eastAsia="ar-SA"/>
        </w:rPr>
        <w:t xml:space="preserve">                                                   № </w:t>
      </w:r>
    </w:p>
    <w:p w:rsidR="0027304C" w:rsidRDefault="0027304C" w:rsidP="0027304C">
      <w:pPr>
        <w:jc w:val="center"/>
      </w:pPr>
    </w:p>
    <w:p w:rsidR="0027304C" w:rsidRDefault="0027304C" w:rsidP="0027304C">
      <w:pPr>
        <w:pStyle w:val="a3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</w:p>
    <w:p w:rsidR="0027304C" w:rsidRDefault="0027304C" w:rsidP="0027304C">
      <w:pPr>
        <w:tabs>
          <w:tab w:val="left" w:pos="0"/>
          <w:tab w:val="left" w:pos="4140"/>
        </w:tabs>
        <w:ind w:right="-16"/>
        <w:rPr>
          <w:b/>
        </w:rPr>
      </w:pPr>
      <w:r>
        <w:rPr>
          <w:b/>
        </w:rPr>
        <w:t>О внесении изменений</w:t>
      </w:r>
    </w:p>
    <w:p w:rsidR="0027304C" w:rsidRDefault="0027304C" w:rsidP="0027304C">
      <w:pPr>
        <w:tabs>
          <w:tab w:val="left" w:pos="0"/>
          <w:tab w:val="left" w:pos="4140"/>
        </w:tabs>
        <w:ind w:right="-16"/>
        <w:rPr>
          <w:b/>
        </w:rPr>
      </w:pPr>
      <w:r>
        <w:rPr>
          <w:b/>
        </w:rPr>
        <w:t>в Постановление от 10 октября 2016 года №104</w:t>
      </w:r>
    </w:p>
    <w:p w:rsidR="0027304C" w:rsidRDefault="0027304C" w:rsidP="0027304C">
      <w:pPr>
        <w:tabs>
          <w:tab w:val="left" w:pos="0"/>
          <w:tab w:val="left" w:pos="4140"/>
        </w:tabs>
        <w:ind w:right="-16"/>
        <w:rPr>
          <w:b/>
        </w:rPr>
      </w:pPr>
      <w:r>
        <w:rPr>
          <w:b/>
        </w:rPr>
        <w:t>«О принятии решения по проведению</w:t>
      </w:r>
    </w:p>
    <w:p w:rsidR="0027304C" w:rsidRDefault="0027304C" w:rsidP="0027304C">
      <w:pPr>
        <w:tabs>
          <w:tab w:val="left" w:pos="0"/>
          <w:tab w:val="left" w:pos="4140"/>
        </w:tabs>
        <w:ind w:right="-16"/>
        <w:rPr>
          <w:b/>
        </w:rPr>
      </w:pPr>
      <w:r>
        <w:rPr>
          <w:b/>
        </w:rPr>
        <w:t>капитального ремонта общего имущества</w:t>
      </w:r>
    </w:p>
    <w:p w:rsidR="0027304C" w:rsidRDefault="0027304C" w:rsidP="0027304C">
      <w:pPr>
        <w:tabs>
          <w:tab w:val="left" w:pos="0"/>
          <w:tab w:val="left" w:pos="4140"/>
        </w:tabs>
        <w:ind w:right="-16"/>
        <w:rPr>
          <w:b/>
        </w:rPr>
      </w:pPr>
      <w:r>
        <w:rPr>
          <w:b/>
        </w:rPr>
        <w:t>в многоквартирных домах, формирующих</w:t>
      </w:r>
    </w:p>
    <w:p w:rsidR="0027304C" w:rsidRDefault="0027304C" w:rsidP="0027304C">
      <w:pPr>
        <w:tabs>
          <w:tab w:val="left" w:pos="0"/>
          <w:tab w:val="left" w:pos="4140"/>
        </w:tabs>
        <w:ind w:right="-16"/>
        <w:rPr>
          <w:b/>
        </w:rPr>
      </w:pPr>
      <w:r>
        <w:rPr>
          <w:b/>
        </w:rPr>
        <w:t>фонд капитального ремонта на счете</w:t>
      </w:r>
    </w:p>
    <w:p w:rsidR="0027304C" w:rsidRPr="00271EFE" w:rsidRDefault="0027304C" w:rsidP="0027304C">
      <w:pPr>
        <w:tabs>
          <w:tab w:val="left" w:pos="0"/>
          <w:tab w:val="left" w:pos="4140"/>
        </w:tabs>
        <w:ind w:right="-16"/>
        <w:rPr>
          <w:b/>
        </w:rPr>
      </w:pPr>
      <w:r>
        <w:rPr>
          <w:b/>
        </w:rPr>
        <w:t>регионального оператора»</w:t>
      </w:r>
    </w:p>
    <w:p w:rsidR="0027304C" w:rsidRDefault="0027304C" w:rsidP="0027304C">
      <w:r w:rsidRPr="002531EA">
        <w:t xml:space="preserve"> </w:t>
      </w:r>
    </w:p>
    <w:p w:rsidR="0027304C" w:rsidRPr="002531EA" w:rsidRDefault="0027304C" w:rsidP="0027304C"/>
    <w:p w:rsidR="0027304C" w:rsidRDefault="0027304C" w:rsidP="0027304C">
      <w:pPr>
        <w:ind w:firstLine="708"/>
        <w:jc w:val="both"/>
      </w:pPr>
      <w:r>
        <w:t>Согласно п. 6 статьи 189 Жилищного кодекса Российской Федерации от 29 декабря 2004 года № 188-ФЗ, для своевременного проведения капитального ремонта общего имущества в многоквартирных домах, формирующих фонд капитального ремонта на счете регионального оператора, в целях принятия решения о проведении капитального ремонта в соответствии с региональной программой капитального ремонта и предложениями регионального оператора, Федеральным законом «Об общих принципах организации местного самоуправления в Российской Федерации» № 131-ФЗ от 06 октября 2003 года, в соответствии с Постановлением Правительства Калужской области от 07 апреля 2014 года № 221 « Об утверждении положения о порядке утверждения органами государственной власти Калужской области, органами местного самоуправления муниципальных образований Калужской области краткосрочных ( сроком до трех лет) планов реализации региональной программы капитального ремонта общего имущества в многоквартирных домах», МО ГП «Поселок Пятовский</w:t>
      </w:r>
    </w:p>
    <w:p w:rsidR="0027304C" w:rsidRDefault="0027304C" w:rsidP="0027304C">
      <w:pPr>
        <w:ind w:firstLine="708"/>
        <w:jc w:val="both"/>
        <w:rPr>
          <w:b/>
        </w:rPr>
      </w:pPr>
      <w:r>
        <w:t xml:space="preserve"> </w:t>
      </w:r>
      <w:r w:rsidRPr="00682EA5">
        <w:rPr>
          <w:b/>
        </w:rPr>
        <w:t>ПОСТАНОВЛЯ</w:t>
      </w:r>
      <w:r>
        <w:rPr>
          <w:b/>
        </w:rPr>
        <w:t>ЕТ</w:t>
      </w:r>
      <w:r w:rsidRPr="00682EA5">
        <w:rPr>
          <w:b/>
        </w:rPr>
        <w:t xml:space="preserve">: </w:t>
      </w:r>
    </w:p>
    <w:p w:rsidR="0027304C" w:rsidRPr="00703ADB" w:rsidRDefault="0027304C" w:rsidP="0027304C">
      <w:pPr>
        <w:ind w:firstLine="708"/>
        <w:jc w:val="both"/>
      </w:pPr>
    </w:p>
    <w:p w:rsidR="0027304C" w:rsidRPr="002531EA" w:rsidRDefault="0027304C" w:rsidP="0027304C">
      <w:pPr>
        <w:ind w:firstLine="708"/>
        <w:jc w:val="both"/>
      </w:pPr>
      <w:r w:rsidRPr="00015FD3">
        <w:rPr>
          <w:b/>
        </w:rPr>
        <w:t>1.</w:t>
      </w:r>
      <w:r w:rsidRPr="002531EA">
        <w:t xml:space="preserve"> </w:t>
      </w:r>
      <w:r>
        <w:t>Утвердить новое Решение о проведении капитального ремонта общего имущества в многоквартирных домах, расположенных на территории МО ГП «Поселок Пятовский», формирующих фонд капитального ремонта на счете регионального оператора на 2016-2017гг., согласно приложению №1 к настоящему постановлению</w:t>
      </w:r>
    </w:p>
    <w:p w:rsidR="0027304C" w:rsidRDefault="0027304C" w:rsidP="0027304C">
      <w:pPr>
        <w:ind w:firstLine="708"/>
        <w:jc w:val="both"/>
      </w:pPr>
      <w:r w:rsidRPr="00015FD3">
        <w:rPr>
          <w:b/>
        </w:rPr>
        <w:t>2.</w:t>
      </w:r>
      <w:r w:rsidRPr="002531EA">
        <w:t xml:space="preserve"> </w:t>
      </w:r>
      <w:r>
        <w:t xml:space="preserve">Направить надлежащим образом заверенную копию настоящего Постановления региональному оператору Фонда капитального ремонта многоквартирных жилых домов калужской области. </w:t>
      </w:r>
    </w:p>
    <w:p w:rsidR="0027304C" w:rsidRPr="00096E99" w:rsidRDefault="0027304C" w:rsidP="0027304C">
      <w:pPr>
        <w:ind w:firstLine="708"/>
        <w:jc w:val="both"/>
      </w:pPr>
      <w:r w:rsidRPr="00096E99">
        <w:rPr>
          <w:b/>
        </w:rPr>
        <w:t>3.</w:t>
      </w:r>
      <w:r>
        <w:t xml:space="preserve">Настоящее постановление вступает в силу с момента подписания и подлежит опубликованию на официальном сайте </w:t>
      </w:r>
      <w:hyperlink r:id="rId4" w:history="1">
        <w:r w:rsidRPr="00E0771F">
          <w:rPr>
            <w:rStyle w:val="a4"/>
            <w:lang w:val="en-US"/>
          </w:rPr>
          <w:t>www</w:t>
        </w:r>
        <w:r w:rsidRPr="00096E99">
          <w:rPr>
            <w:rStyle w:val="a4"/>
          </w:rPr>
          <w:t>.</w:t>
        </w:r>
        <w:r w:rsidRPr="00E0771F">
          <w:rPr>
            <w:rStyle w:val="a4"/>
            <w:lang w:val="en-US"/>
          </w:rPr>
          <w:t>admkondrovo</w:t>
        </w:r>
        <w:r w:rsidRPr="00096E99">
          <w:rPr>
            <w:rStyle w:val="a4"/>
          </w:rPr>
          <w:t>.</w:t>
        </w:r>
        <w:r w:rsidRPr="00E0771F">
          <w:rPr>
            <w:rStyle w:val="a4"/>
            <w:lang w:val="en-US"/>
          </w:rPr>
          <w:t>ru</w:t>
        </w:r>
      </w:hyperlink>
      <w:r w:rsidRPr="00096E99">
        <w:t xml:space="preserve"> </w:t>
      </w:r>
      <w:r>
        <w:t xml:space="preserve"> и на стенде размещения информации администрации МО ГП «Поселок Пятовский»</w:t>
      </w:r>
    </w:p>
    <w:p w:rsidR="0027304C" w:rsidRDefault="0027304C" w:rsidP="0027304C">
      <w:pPr>
        <w:ind w:firstLine="708"/>
        <w:jc w:val="both"/>
      </w:pPr>
      <w:r>
        <w:rPr>
          <w:b/>
        </w:rPr>
        <w:t>4</w:t>
      </w:r>
      <w:r w:rsidRPr="00015FD3">
        <w:rPr>
          <w:b/>
        </w:rPr>
        <w:t>.</w:t>
      </w:r>
      <w:r w:rsidRPr="002531EA">
        <w:t xml:space="preserve"> </w:t>
      </w:r>
      <w:r>
        <w:t xml:space="preserve">Контроль за исполнением настоящего Постановления оставляю за собой. </w:t>
      </w:r>
    </w:p>
    <w:p w:rsidR="0027304C" w:rsidRPr="002531EA" w:rsidRDefault="0027304C" w:rsidP="0027304C"/>
    <w:p w:rsidR="0027304C" w:rsidRPr="00AC3849" w:rsidRDefault="0027304C" w:rsidP="0027304C">
      <w:pPr>
        <w:suppressAutoHyphens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Глава а</w:t>
      </w:r>
      <w:r w:rsidRPr="00AC3849">
        <w:rPr>
          <w:b/>
          <w:bCs/>
          <w:lang w:eastAsia="ar-SA"/>
        </w:rPr>
        <w:t>дминистрации</w:t>
      </w:r>
      <w:r>
        <w:rPr>
          <w:b/>
          <w:bCs/>
          <w:lang w:eastAsia="ar-SA"/>
        </w:rPr>
        <w:t xml:space="preserve"> городского</w:t>
      </w:r>
    </w:p>
    <w:p w:rsidR="0042020B" w:rsidRPr="0027304C" w:rsidRDefault="0027304C" w:rsidP="0027304C">
      <w:pPr>
        <w:suppressAutoHyphens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поселения «п. Пятовский</w:t>
      </w:r>
      <w:r w:rsidRPr="00AC3849">
        <w:rPr>
          <w:b/>
          <w:bCs/>
          <w:lang w:eastAsia="ar-SA"/>
        </w:rPr>
        <w:t xml:space="preserve">»                          </w:t>
      </w:r>
      <w:r>
        <w:rPr>
          <w:b/>
          <w:bCs/>
          <w:lang w:eastAsia="ar-SA"/>
        </w:rPr>
        <w:t xml:space="preserve">                                                     А. А. Шипов</w:t>
      </w:r>
      <w:bookmarkStart w:id="0" w:name="_GoBack"/>
      <w:bookmarkEnd w:id="0"/>
    </w:p>
    <w:sectPr w:rsidR="0042020B" w:rsidRPr="00273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93"/>
    <w:rsid w:val="0027304C"/>
    <w:rsid w:val="003E7D93"/>
    <w:rsid w:val="0042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91404-E942-4F3C-B791-0BDF965A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304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730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kondr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2017-01-11T09:39:00Z</dcterms:created>
  <dcterms:modified xsi:type="dcterms:W3CDTF">2017-01-11T09:39:00Z</dcterms:modified>
</cp:coreProperties>
</file>