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5A" w:rsidRPr="00F11C5A" w:rsidRDefault="00F11C5A" w:rsidP="00F11C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11C5A">
        <w:rPr>
          <w:rFonts w:ascii="Times New Roman" w:eastAsia="Times New Roman" w:hAnsi="Times New Roman" w:cs="Times New Roman"/>
          <w:b/>
          <w:sz w:val="24"/>
          <w:szCs w:val="20"/>
        </w:rPr>
        <w:t>КАЛУЖСКАЯ  ОБЛАСТЬ</w:t>
      </w:r>
    </w:p>
    <w:p w:rsidR="00F11C5A" w:rsidRPr="00F11C5A" w:rsidRDefault="00F11C5A" w:rsidP="00F11C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5A"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F11C5A" w:rsidRPr="00F11C5A" w:rsidRDefault="00F11C5A" w:rsidP="00F1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F11C5A"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</w:p>
    <w:p w:rsidR="00F11C5A" w:rsidRPr="00F11C5A" w:rsidRDefault="00F11C5A" w:rsidP="00F1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1C5A">
        <w:rPr>
          <w:rFonts w:ascii="Times New Roman" w:eastAsia="Times New Roman" w:hAnsi="Times New Roman" w:cs="Times New Roman"/>
          <w:b/>
          <w:sz w:val="26"/>
          <w:szCs w:val="26"/>
        </w:rPr>
        <w:t>(исполнительно – распорядительного органа)</w:t>
      </w:r>
    </w:p>
    <w:p w:rsidR="00F11C5A" w:rsidRPr="00F11C5A" w:rsidRDefault="00F11C5A" w:rsidP="00F11C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5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11C5A" w:rsidRPr="00F11C5A" w:rsidRDefault="00F11C5A" w:rsidP="00F1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1C5A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</w:t>
      </w:r>
    </w:p>
    <w:p w:rsidR="00F11C5A" w:rsidRPr="00F11C5A" w:rsidRDefault="00F11C5A" w:rsidP="00F1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11C5A">
        <w:rPr>
          <w:rFonts w:ascii="Times New Roman" w:eastAsia="Times New Roman" w:hAnsi="Times New Roman" w:cs="Times New Roman"/>
          <w:b/>
          <w:sz w:val="26"/>
          <w:szCs w:val="26"/>
        </w:rPr>
        <w:t>«посёлок Пятовский»</w:t>
      </w:r>
    </w:p>
    <w:p w:rsidR="00F11C5A" w:rsidRPr="00F11C5A" w:rsidRDefault="00F11C5A" w:rsidP="00F11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91134" w:rsidRDefault="00F11C5A" w:rsidP="0073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gramStart"/>
      <w:r w:rsidRPr="00F11C5A">
        <w:rPr>
          <w:rFonts w:ascii="Times New Roman" w:eastAsia="Times New Roman" w:hAnsi="Times New Roman" w:cs="Times New Roman"/>
          <w:b/>
          <w:sz w:val="28"/>
          <w:szCs w:val="26"/>
        </w:rPr>
        <w:t>П</w:t>
      </w:r>
      <w:proofErr w:type="gramEnd"/>
      <w:r w:rsidRPr="00F11C5A">
        <w:rPr>
          <w:rFonts w:ascii="Times New Roman" w:eastAsia="Times New Roman" w:hAnsi="Times New Roman" w:cs="Times New Roman"/>
          <w:b/>
          <w:sz w:val="28"/>
          <w:szCs w:val="26"/>
        </w:rPr>
        <w:t xml:space="preserve"> О С Т А Н О В Л Е Н И Е</w:t>
      </w:r>
    </w:p>
    <w:p w:rsidR="007312DD" w:rsidRPr="007312DD" w:rsidRDefault="007312DD" w:rsidP="0073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F91134" w:rsidRPr="007312DD" w:rsidRDefault="00F11C5A" w:rsidP="00F91134">
      <w:pPr>
        <w:pStyle w:val="a3"/>
        <w:shd w:val="clear" w:color="auto" w:fill="FFFFFF"/>
        <w:spacing w:beforeAutospacing="0" w:afterAutospacing="0"/>
        <w:jc w:val="center"/>
        <w:rPr>
          <w:b/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 xml:space="preserve">21.05.2021 года № </w:t>
      </w:r>
    </w:p>
    <w:p w:rsidR="00F91134" w:rsidRPr="007312DD" w:rsidRDefault="00F91134" w:rsidP="007312DD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  <w:sz w:val="26"/>
          <w:szCs w:val="26"/>
        </w:rPr>
      </w:pPr>
      <w:r w:rsidRPr="007312DD">
        <w:rPr>
          <w:rStyle w:val="a4"/>
          <w:color w:val="444444"/>
          <w:sz w:val="26"/>
          <w:szCs w:val="26"/>
          <w:bdr w:val="none" w:sz="0" w:space="0" w:color="auto" w:frame="1"/>
        </w:rPr>
        <w:t>О временном запрете торговли алкогольной и спиртосодержащей продукцией, пива</w:t>
      </w:r>
      <w:r w:rsidR="007312DD">
        <w:rPr>
          <w:color w:val="444444"/>
          <w:sz w:val="26"/>
          <w:szCs w:val="26"/>
        </w:rPr>
        <w:t xml:space="preserve"> </w:t>
      </w:r>
      <w:r w:rsidR="00F11C5A" w:rsidRPr="007312DD">
        <w:rPr>
          <w:rStyle w:val="a4"/>
          <w:color w:val="444444"/>
          <w:sz w:val="26"/>
          <w:szCs w:val="26"/>
          <w:bdr w:val="none" w:sz="0" w:space="0" w:color="auto" w:frame="1"/>
        </w:rPr>
        <w:t xml:space="preserve">на территории </w:t>
      </w:r>
      <w:r w:rsidRPr="007312DD">
        <w:rPr>
          <w:rStyle w:val="a4"/>
          <w:color w:val="444444"/>
          <w:sz w:val="26"/>
          <w:szCs w:val="26"/>
          <w:bdr w:val="none" w:sz="0" w:space="0" w:color="auto" w:frame="1"/>
        </w:rPr>
        <w:t>городского поселения</w:t>
      </w:r>
      <w:r w:rsidR="00F11C5A" w:rsidRPr="007312DD">
        <w:rPr>
          <w:rStyle w:val="a4"/>
          <w:color w:val="444444"/>
          <w:sz w:val="26"/>
          <w:szCs w:val="26"/>
          <w:bdr w:val="none" w:sz="0" w:space="0" w:color="auto" w:frame="1"/>
        </w:rPr>
        <w:t xml:space="preserve"> «поселок Пятовский»</w:t>
      </w:r>
    </w:p>
    <w:p w:rsidR="00F91134" w:rsidRPr="007312DD" w:rsidRDefault="00F11C5A" w:rsidP="00F91134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  <w:sz w:val="26"/>
          <w:szCs w:val="26"/>
        </w:rPr>
      </w:pPr>
      <w:r w:rsidRPr="007312DD">
        <w:rPr>
          <w:rStyle w:val="a4"/>
          <w:color w:val="444444"/>
          <w:sz w:val="26"/>
          <w:szCs w:val="26"/>
          <w:bdr w:val="none" w:sz="0" w:space="0" w:color="auto" w:frame="1"/>
        </w:rPr>
        <w:t>в период проведения торжественных мероприятий «Последний звонок» и «Выпускной вечер»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ind w:firstLine="709"/>
        <w:jc w:val="both"/>
        <w:rPr>
          <w:color w:val="444444"/>
          <w:sz w:val="26"/>
          <w:szCs w:val="26"/>
        </w:rPr>
      </w:pPr>
      <w:proofErr w:type="gramStart"/>
      <w:r w:rsidRPr="007312DD">
        <w:rPr>
          <w:color w:val="444444"/>
          <w:sz w:val="26"/>
          <w:szCs w:val="26"/>
        </w:rPr>
        <w:t>В целях обеспечения безопасности и общественного порядка во время проведени</w:t>
      </w:r>
      <w:r w:rsidR="00F11C5A" w:rsidRPr="007312DD">
        <w:rPr>
          <w:color w:val="444444"/>
          <w:sz w:val="26"/>
          <w:szCs w:val="26"/>
        </w:rPr>
        <w:t>я торжественных мероприятий «Последний звонок» и «Выпускной вечер»</w:t>
      </w:r>
      <w:r w:rsidRPr="007312DD">
        <w:rPr>
          <w:color w:val="444444"/>
          <w:sz w:val="26"/>
          <w:szCs w:val="26"/>
        </w:rPr>
        <w:t>, руководствуясь Федеральным законом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="00F11C5A" w:rsidRPr="007312DD">
        <w:rPr>
          <w:color w:val="444444"/>
          <w:sz w:val="26"/>
          <w:szCs w:val="26"/>
        </w:rPr>
        <w:t>ьной продукции" и Законом Калуж</w:t>
      </w:r>
      <w:r w:rsidRPr="007312DD">
        <w:rPr>
          <w:color w:val="444444"/>
          <w:sz w:val="26"/>
          <w:szCs w:val="26"/>
        </w:rPr>
        <w:t xml:space="preserve">ской области </w:t>
      </w:r>
      <w:r w:rsidR="00F11C5A" w:rsidRPr="007312DD">
        <w:rPr>
          <w:color w:val="444444"/>
          <w:sz w:val="26"/>
          <w:szCs w:val="26"/>
        </w:rPr>
        <w:t>от 06 апреля 2006 года N 182-ОЗ «О регулировании отдельных правоотношений в сфере оборота</w:t>
      </w:r>
      <w:proofErr w:type="gramEnd"/>
      <w:r w:rsidR="00F11C5A" w:rsidRPr="007312DD">
        <w:rPr>
          <w:color w:val="444444"/>
          <w:sz w:val="26"/>
          <w:szCs w:val="26"/>
        </w:rPr>
        <w:t xml:space="preserve"> алкогольной продукции на территории Калужской области», </w:t>
      </w:r>
      <w:r w:rsidRPr="007312DD">
        <w:rPr>
          <w:color w:val="444444"/>
          <w:sz w:val="26"/>
          <w:szCs w:val="26"/>
        </w:rPr>
        <w:t xml:space="preserve">Уставом </w:t>
      </w:r>
      <w:r w:rsidR="00F11C5A" w:rsidRPr="007312DD">
        <w:rPr>
          <w:color w:val="444444"/>
          <w:sz w:val="26"/>
          <w:szCs w:val="26"/>
        </w:rPr>
        <w:t>МО ГП «поселок Пятовский»</w:t>
      </w:r>
    </w:p>
    <w:p w:rsidR="00F91134" w:rsidRPr="007312DD" w:rsidRDefault="00F11C5A" w:rsidP="007312DD">
      <w:pPr>
        <w:pStyle w:val="a3"/>
        <w:shd w:val="clear" w:color="auto" w:fill="FFFFFF"/>
        <w:spacing w:beforeAutospacing="0" w:afterAutospacing="0"/>
        <w:jc w:val="both"/>
        <w:rPr>
          <w:b/>
          <w:color w:val="444444"/>
          <w:sz w:val="36"/>
          <w:szCs w:val="36"/>
        </w:rPr>
      </w:pPr>
      <w:r w:rsidRPr="007312DD">
        <w:rPr>
          <w:b/>
          <w:color w:val="444444"/>
          <w:sz w:val="36"/>
          <w:szCs w:val="36"/>
        </w:rPr>
        <w:t>Постановляю</w:t>
      </w:r>
      <w:r w:rsidR="00F91134" w:rsidRPr="007312DD">
        <w:rPr>
          <w:b/>
          <w:color w:val="444444"/>
          <w:sz w:val="36"/>
          <w:szCs w:val="36"/>
        </w:rPr>
        <w:t>: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1.</w:t>
      </w:r>
      <w:r w:rsidRPr="007312DD">
        <w:rPr>
          <w:color w:val="444444"/>
          <w:sz w:val="26"/>
          <w:szCs w:val="26"/>
        </w:rPr>
        <w:t xml:space="preserve"> Установить места </w:t>
      </w:r>
      <w:r w:rsidR="00F11C5A" w:rsidRPr="007312DD">
        <w:rPr>
          <w:color w:val="444444"/>
          <w:sz w:val="26"/>
          <w:szCs w:val="26"/>
        </w:rPr>
        <w:t>проведения торжественных мероприятий на территории МО ГП «поселок Пятовский»</w:t>
      </w:r>
      <w:r w:rsidRPr="007312DD">
        <w:rPr>
          <w:color w:val="444444"/>
          <w:sz w:val="26"/>
          <w:szCs w:val="26"/>
        </w:rPr>
        <w:t>: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1.1.</w:t>
      </w:r>
      <w:r w:rsidRPr="007312DD">
        <w:rPr>
          <w:color w:val="444444"/>
          <w:sz w:val="26"/>
          <w:szCs w:val="26"/>
        </w:rPr>
        <w:t xml:space="preserve"> </w:t>
      </w:r>
      <w:r w:rsidR="00F11C5A" w:rsidRPr="007312DD">
        <w:rPr>
          <w:color w:val="444444"/>
          <w:sz w:val="26"/>
          <w:szCs w:val="26"/>
        </w:rPr>
        <w:t>МКОУ "</w:t>
      </w:r>
      <w:proofErr w:type="spellStart"/>
      <w:r w:rsidR="00F11C5A" w:rsidRPr="007312DD">
        <w:rPr>
          <w:color w:val="444444"/>
          <w:sz w:val="26"/>
          <w:szCs w:val="26"/>
        </w:rPr>
        <w:t>Пятовская</w:t>
      </w:r>
      <w:proofErr w:type="spellEnd"/>
      <w:r w:rsidR="00F11C5A" w:rsidRPr="007312DD">
        <w:rPr>
          <w:color w:val="444444"/>
          <w:sz w:val="26"/>
          <w:szCs w:val="26"/>
        </w:rPr>
        <w:t xml:space="preserve"> средняя общеобразовательная школа"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2.</w:t>
      </w:r>
      <w:r w:rsidRPr="007312DD">
        <w:rPr>
          <w:color w:val="444444"/>
          <w:sz w:val="26"/>
          <w:szCs w:val="26"/>
        </w:rPr>
        <w:t xml:space="preserve"> Запретить розничную продажу алкогольной продукции во вре</w:t>
      </w:r>
      <w:r w:rsidR="00F11C5A" w:rsidRPr="007312DD">
        <w:rPr>
          <w:color w:val="444444"/>
          <w:sz w:val="26"/>
          <w:szCs w:val="26"/>
        </w:rPr>
        <w:t>мя проведения торжественных мероприятий</w:t>
      </w:r>
      <w:r w:rsidRPr="007312DD">
        <w:rPr>
          <w:color w:val="444444"/>
          <w:sz w:val="26"/>
          <w:szCs w:val="26"/>
        </w:rPr>
        <w:t>:</w:t>
      </w:r>
    </w:p>
    <w:p w:rsidR="00F91134" w:rsidRPr="007312DD" w:rsidRDefault="007312DD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- Последний звонок с 10-00ч. до 22</w:t>
      </w:r>
      <w:r w:rsidR="00F91134" w:rsidRPr="007312DD">
        <w:rPr>
          <w:color w:val="444444"/>
          <w:sz w:val="26"/>
          <w:szCs w:val="26"/>
        </w:rPr>
        <w:t>-00ч.</w:t>
      </w:r>
      <w:r>
        <w:rPr>
          <w:color w:val="444444"/>
          <w:sz w:val="26"/>
          <w:szCs w:val="26"/>
        </w:rPr>
        <w:t>, 22.05.2021г.</w:t>
      </w:r>
      <w:r w:rsidR="00F91134" w:rsidRPr="007312DD">
        <w:rPr>
          <w:color w:val="444444"/>
          <w:sz w:val="26"/>
          <w:szCs w:val="26"/>
        </w:rPr>
        <w:t>;</w:t>
      </w:r>
    </w:p>
    <w:p w:rsidR="00F91134" w:rsidRPr="007312DD" w:rsidRDefault="00F11C5A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color w:val="444444"/>
          <w:sz w:val="26"/>
          <w:szCs w:val="26"/>
        </w:rPr>
        <w:t>- Выпускной вечер</w:t>
      </w:r>
      <w:r w:rsidR="00F91134" w:rsidRPr="007312DD">
        <w:rPr>
          <w:color w:val="444444"/>
          <w:sz w:val="26"/>
          <w:szCs w:val="26"/>
        </w:rPr>
        <w:t xml:space="preserve"> с </w:t>
      </w:r>
      <w:r w:rsidR="007312DD">
        <w:rPr>
          <w:color w:val="444444"/>
          <w:sz w:val="26"/>
          <w:szCs w:val="26"/>
        </w:rPr>
        <w:t>10-00ч. до 22-00ч., 10.06.2021г</w:t>
      </w:r>
      <w:r w:rsidRPr="007312DD">
        <w:rPr>
          <w:color w:val="444444"/>
          <w:sz w:val="26"/>
          <w:szCs w:val="26"/>
        </w:rPr>
        <w:t>.</w:t>
      </w:r>
      <w:r w:rsidR="007312DD">
        <w:rPr>
          <w:color w:val="444444"/>
          <w:sz w:val="26"/>
          <w:szCs w:val="26"/>
        </w:rPr>
        <w:t>;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color w:val="444444"/>
          <w:sz w:val="26"/>
          <w:szCs w:val="26"/>
        </w:rPr>
        <w:t>Не допускается розничная продажа алкогольной продукции:</w:t>
      </w:r>
    </w:p>
    <w:p w:rsidR="00F91134" w:rsidRPr="007312DD" w:rsidRDefault="00F11C5A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proofErr w:type="gramStart"/>
      <w:r w:rsidRPr="007312DD">
        <w:rPr>
          <w:color w:val="444444"/>
          <w:sz w:val="26"/>
          <w:szCs w:val="26"/>
        </w:rPr>
        <w:t>- в местах проведения торжественных</w:t>
      </w:r>
      <w:r w:rsidR="00F91134" w:rsidRPr="007312DD">
        <w:rPr>
          <w:color w:val="444444"/>
          <w:sz w:val="26"/>
          <w:szCs w:val="26"/>
        </w:rPr>
        <w:t xml:space="preserve"> мероприятий, во время их проведения, а также в течение трех часов до начала и трех часов после проведения указанных мероприятий,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proofErr w:type="spellStart"/>
      <w:r w:rsidR="00F91134" w:rsidRPr="007312DD">
        <w:rPr>
          <w:color w:val="444444"/>
          <w:sz w:val="26"/>
          <w:szCs w:val="26"/>
        </w:rPr>
        <w:t>пуаре</w:t>
      </w:r>
      <w:proofErr w:type="spellEnd"/>
      <w:r w:rsidR="00F91134" w:rsidRPr="007312DD">
        <w:rPr>
          <w:color w:val="444444"/>
          <w:sz w:val="26"/>
          <w:szCs w:val="26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питания;</w:t>
      </w:r>
      <w:proofErr w:type="gramEnd"/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color w:val="444444"/>
          <w:sz w:val="26"/>
          <w:szCs w:val="26"/>
        </w:rPr>
        <w:t xml:space="preserve">- в закрытой таре (на вынос) организациями, осуществляющими </w:t>
      </w:r>
      <w:proofErr w:type="gramStart"/>
      <w:r w:rsidRPr="007312DD">
        <w:rPr>
          <w:color w:val="444444"/>
          <w:sz w:val="26"/>
          <w:szCs w:val="26"/>
        </w:rPr>
        <w:t>розничную</w:t>
      </w:r>
      <w:proofErr w:type="gramEnd"/>
      <w:r w:rsidRPr="007312DD">
        <w:rPr>
          <w:color w:val="444444"/>
          <w:sz w:val="26"/>
          <w:szCs w:val="26"/>
        </w:rPr>
        <w:t xml:space="preserve"> продажу алкогольной продукции, и индивидуальными предпринимателями, осуществляющими розничную продажу пива и пивных напитков, а также сидра, </w:t>
      </w:r>
      <w:proofErr w:type="spellStart"/>
      <w:r w:rsidRPr="007312DD">
        <w:rPr>
          <w:color w:val="444444"/>
          <w:sz w:val="26"/>
          <w:szCs w:val="26"/>
        </w:rPr>
        <w:lastRenderedPageBreak/>
        <w:t>пуаре</w:t>
      </w:r>
      <w:proofErr w:type="spellEnd"/>
      <w:r w:rsidRPr="007312DD">
        <w:rPr>
          <w:color w:val="444444"/>
          <w:sz w:val="26"/>
          <w:szCs w:val="26"/>
        </w:rPr>
        <w:t>, медовухи, при оказании такими организациями и индивидуальными предпринимателями услуг общественного питания.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3.</w:t>
      </w:r>
      <w:r w:rsidRPr="007312DD">
        <w:rPr>
          <w:color w:val="444444"/>
          <w:sz w:val="26"/>
          <w:szCs w:val="26"/>
        </w:rPr>
        <w:t xml:space="preserve"> Запрет на реализацию алкогольной и спиртосодержащей продукции</w:t>
      </w:r>
      <w:r w:rsidR="007A73FD" w:rsidRPr="007312DD">
        <w:rPr>
          <w:color w:val="444444"/>
          <w:sz w:val="26"/>
          <w:szCs w:val="26"/>
        </w:rPr>
        <w:t>, пива в дни проведения торжественных</w:t>
      </w:r>
      <w:r w:rsidRPr="007312DD">
        <w:rPr>
          <w:color w:val="444444"/>
          <w:sz w:val="26"/>
          <w:szCs w:val="26"/>
        </w:rPr>
        <w:t xml:space="preserve"> меро</w:t>
      </w:r>
      <w:r w:rsidR="007A73FD" w:rsidRPr="007312DD">
        <w:rPr>
          <w:color w:val="444444"/>
          <w:sz w:val="26"/>
          <w:szCs w:val="26"/>
        </w:rPr>
        <w:t>приятий</w:t>
      </w:r>
      <w:r w:rsidRPr="007312DD">
        <w:rPr>
          <w:color w:val="444444"/>
          <w:sz w:val="26"/>
          <w:szCs w:val="26"/>
        </w:rPr>
        <w:t>, не указанные в настоящем постановлении, устанавливаются путем внесения дополнений и изменений в настоящее постановление.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4.</w:t>
      </w:r>
      <w:r w:rsidRPr="007312DD">
        <w:rPr>
          <w:color w:val="444444"/>
          <w:sz w:val="26"/>
          <w:szCs w:val="26"/>
        </w:rPr>
        <w:t xml:space="preserve"> Установить расстояния территорий, прилегающих к местам </w:t>
      </w:r>
      <w:r w:rsidR="007A73FD" w:rsidRPr="007312DD">
        <w:rPr>
          <w:color w:val="444444"/>
          <w:sz w:val="26"/>
          <w:szCs w:val="26"/>
        </w:rPr>
        <w:t>проведения торжественных мероприятий,</w:t>
      </w:r>
      <w:r w:rsidR="007312DD" w:rsidRPr="007312DD">
        <w:rPr>
          <w:color w:val="444444"/>
          <w:sz w:val="26"/>
          <w:szCs w:val="26"/>
        </w:rPr>
        <w:t xml:space="preserve"> </w:t>
      </w:r>
      <w:r w:rsidRPr="007312DD">
        <w:rPr>
          <w:color w:val="444444"/>
          <w:sz w:val="26"/>
          <w:szCs w:val="26"/>
        </w:rPr>
        <w:t>на которых вводится временный запрет на осуществление розничной продажи напитков в стеклянной таре, пива, алкогольной и спиртосодержащей продукции – 100 метров. При этом определить, что расстояния прилегающих территорий измеряются по тротуарам, пешеходным дорожкам и пешеходным переходам от мест массового отдыха населения и от объектов культуры, либо входа на их территорию (при его наличии), до входа для посетителей в объект розничной торговли или общественного питания. Измерение расстояний осуществляется по кратчайшему маршруту движения пешехода.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5.</w:t>
      </w:r>
      <w:r w:rsidRPr="007312DD">
        <w:rPr>
          <w:color w:val="444444"/>
          <w:sz w:val="26"/>
          <w:szCs w:val="26"/>
        </w:rPr>
        <w:t xml:space="preserve"> Рекомендовать организациям и индивидуальным предпринимателям, осуществляющим деятельность в вышеуказанных границах реализовать безалкогольные напитки только в пластиковой упаковке (ограничить реализацию напитков в стеклянной таре).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6.</w:t>
      </w:r>
      <w:r w:rsidRPr="007312DD">
        <w:rPr>
          <w:color w:val="444444"/>
          <w:sz w:val="26"/>
          <w:szCs w:val="26"/>
        </w:rPr>
        <w:t xml:space="preserve"> Заместителю гла</w:t>
      </w:r>
      <w:r w:rsidR="007312DD">
        <w:rPr>
          <w:color w:val="444444"/>
          <w:sz w:val="26"/>
          <w:szCs w:val="26"/>
        </w:rPr>
        <w:t xml:space="preserve">вы администрации Т.А. </w:t>
      </w:r>
      <w:proofErr w:type="spellStart"/>
      <w:r w:rsidR="007312DD">
        <w:rPr>
          <w:color w:val="444444"/>
          <w:sz w:val="26"/>
          <w:szCs w:val="26"/>
        </w:rPr>
        <w:t>Глявину</w:t>
      </w:r>
      <w:proofErr w:type="spellEnd"/>
      <w:r w:rsidRPr="007312DD">
        <w:rPr>
          <w:color w:val="444444"/>
          <w:sz w:val="26"/>
          <w:szCs w:val="26"/>
        </w:rPr>
        <w:t xml:space="preserve"> довести информацию, содержащуюся в настоящем постановлении, до сведения руководителей предприятий торговли и об</w:t>
      </w:r>
      <w:r w:rsidR="007A73FD" w:rsidRPr="007312DD">
        <w:rPr>
          <w:color w:val="444444"/>
          <w:sz w:val="26"/>
          <w:szCs w:val="26"/>
        </w:rPr>
        <w:t>щественного п</w:t>
      </w:r>
      <w:r w:rsidR="007312DD" w:rsidRPr="007312DD">
        <w:rPr>
          <w:color w:val="444444"/>
          <w:sz w:val="26"/>
          <w:szCs w:val="26"/>
        </w:rPr>
        <w:t>итания, прилегающих к местам проведения торжественных мероприятий</w:t>
      </w:r>
      <w:r w:rsidRPr="007312DD">
        <w:rPr>
          <w:color w:val="444444"/>
          <w:sz w:val="26"/>
          <w:szCs w:val="26"/>
        </w:rPr>
        <w:t>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7.</w:t>
      </w:r>
      <w:r w:rsidRPr="007312DD">
        <w:rPr>
          <w:color w:val="444444"/>
          <w:sz w:val="26"/>
          <w:szCs w:val="26"/>
        </w:rPr>
        <w:t xml:space="preserve"> Довести информацию, содержащуюся в настоящем постановлении, до сведения нача</w:t>
      </w:r>
      <w:r w:rsidR="007A73FD" w:rsidRPr="007312DD">
        <w:rPr>
          <w:color w:val="444444"/>
          <w:sz w:val="26"/>
          <w:szCs w:val="26"/>
        </w:rPr>
        <w:t>льника ОМВД России по Дзержинскому району</w:t>
      </w:r>
      <w:r w:rsidRPr="007312DD">
        <w:rPr>
          <w:color w:val="444444"/>
          <w:sz w:val="26"/>
          <w:szCs w:val="26"/>
        </w:rPr>
        <w:t xml:space="preserve"> для использования в работе.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8.</w:t>
      </w:r>
      <w:r w:rsidRPr="007312DD">
        <w:rPr>
          <w:color w:val="444444"/>
          <w:sz w:val="26"/>
          <w:szCs w:val="26"/>
        </w:rPr>
        <w:t xml:space="preserve"> Настоящее постановление вступает </w:t>
      </w:r>
      <w:bookmarkStart w:id="0" w:name="_GoBack"/>
      <w:bookmarkEnd w:id="0"/>
      <w:r w:rsidRPr="007312DD">
        <w:rPr>
          <w:color w:val="444444"/>
          <w:sz w:val="26"/>
          <w:szCs w:val="26"/>
        </w:rPr>
        <w:t>в силу со дня его принятия.</w:t>
      </w:r>
    </w:p>
    <w:p w:rsidR="00F91134" w:rsidRPr="007312DD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9.</w:t>
      </w:r>
      <w:r w:rsidRPr="007312DD">
        <w:rPr>
          <w:color w:val="444444"/>
          <w:sz w:val="26"/>
          <w:szCs w:val="26"/>
        </w:rPr>
        <w:t xml:space="preserve"> </w:t>
      </w:r>
      <w:proofErr w:type="gramStart"/>
      <w:r w:rsidRPr="007312DD">
        <w:rPr>
          <w:color w:val="444444"/>
          <w:sz w:val="26"/>
          <w:szCs w:val="26"/>
        </w:rPr>
        <w:t>Разместить</w:t>
      </w:r>
      <w:proofErr w:type="gramEnd"/>
      <w:r w:rsidRPr="007312DD">
        <w:rPr>
          <w:color w:val="444444"/>
          <w:sz w:val="26"/>
          <w:szCs w:val="26"/>
        </w:rPr>
        <w:t xml:space="preserve"> настоя</w:t>
      </w:r>
      <w:r w:rsidR="007A73FD" w:rsidRPr="007312DD">
        <w:rPr>
          <w:color w:val="444444"/>
          <w:sz w:val="26"/>
          <w:szCs w:val="26"/>
        </w:rPr>
        <w:t>щее постановление на  сайте администрации МР «Дзержинский район»</w:t>
      </w:r>
      <w:r w:rsidRPr="007312DD">
        <w:rPr>
          <w:color w:val="444444"/>
          <w:sz w:val="26"/>
          <w:szCs w:val="26"/>
        </w:rPr>
        <w:t xml:space="preserve"> в сети Интернет и информационных досках поселения.</w:t>
      </w:r>
    </w:p>
    <w:p w:rsidR="00F91134" w:rsidRDefault="00F91134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  <w:r w:rsidRPr="007312DD">
        <w:rPr>
          <w:b/>
          <w:color w:val="444444"/>
          <w:sz w:val="26"/>
          <w:szCs w:val="26"/>
        </w:rPr>
        <w:t>10.</w:t>
      </w:r>
      <w:r w:rsidRPr="007312DD">
        <w:rPr>
          <w:color w:val="444444"/>
          <w:sz w:val="26"/>
          <w:szCs w:val="26"/>
        </w:rPr>
        <w:t xml:space="preserve"> </w:t>
      </w:r>
      <w:proofErr w:type="gramStart"/>
      <w:r w:rsidRPr="007312DD">
        <w:rPr>
          <w:color w:val="444444"/>
          <w:sz w:val="26"/>
          <w:szCs w:val="26"/>
        </w:rPr>
        <w:t>Контроль за</w:t>
      </w:r>
      <w:proofErr w:type="gramEnd"/>
      <w:r w:rsidRPr="007312DD">
        <w:rPr>
          <w:color w:val="444444"/>
          <w:sz w:val="26"/>
          <w:szCs w:val="26"/>
        </w:rPr>
        <w:t xml:space="preserve"> исполнением настоящего постановления оставляю за собой.</w:t>
      </w:r>
    </w:p>
    <w:p w:rsidR="007312DD" w:rsidRPr="007312DD" w:rsidRDefault="007312DD" w:rsidP="007312DD">
      <w:pPr>
        <w:pStyle w:val="a3"/>
        <w:shd w:val="clear" w:color="auto" w:fill="FFFFFF"/>
        <w:spacing w:beforeAutospacing="0" w:afterAutospacing="0"/>
        <w:jc w:val="both"/>
        <w:rPr>
          <w:color w:val="444444"/>
          <w:sz w:val="26"/>
          <w:szCs w:val="26"/>
        </w:rPr>
      </w:pPr>
    </w:p>
    <w:p w:rsidR="00522C0C" w:rsidRPr="007312DD" w:rsidRDefault="007A73FD">
      <w:pPr>
        <w:rPr>
          <w:rFonts w:ascii="Times New Roman" w:hAnsi="Times New Roman" w:cs="Times New Roman"/>
          <w:b/>
          <w:sz w:val="24"/>
          <w:szCs w:val="24"/>
        </w:rPr>
      </w:pPr>
      <w:r w:rsidRPr="007312D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 </w:t>
      </w:r>
      <w:r w:rsidR="007312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312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А.А. Шипов</w:t>
      </w:r>
    </w:p>
    <w:sectPr w:rsidR="00522C0C" w:rsidRPr="0073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134"/>
    <w:rsid w:val="00522C0C"/>
    <w:rsid w:val="007312DD"/>
    <w:rsid w:val="007A73FD"/>
    <w:rsid w:val="008D1F3E"/>
    <w:rsid w:val="00F11C5A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Admin</cp:lastModifiedBy>
  <cp:revision>4</cp:revision>
  <cp:lastPrinted>2021-05-21T07:39:00Z</cp:lastPrinted>
  <dcterms:created xsi:type="dcterms:W3CDTF">2016-09-27T08:50:00Z</dcterms:created>
  <dcterms:modified xsi:type="dcterms:W3CDTF">2021-05-21T07:56:00Z</dcterms:modified>
</cp:coreProperties>
</file>