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C5D" w:rsidRPr="00962704" w:rsidRDefault="00287C5D" w:rsidP="00287C5D">
      <w:pPr>
        <w:widowControl w:val="0"/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  <w:r w:rsidRPr="00962704">
        <w:rPr>
          <w:sz w:val="22"/>
          <w:szCs w:val="22"/>
          <w:lang w:eastAsia="ru-RU"/>
        </w:rPr>
        <w:t xml:space="preserve">                                                                                                       </w:t>
      </w:r>
    </w:p>
    <w:p w:rsidR="0021420F" w:rsidRPr="00962704" w:rsidRDefault="00287C5D" w:rsidP="00287C5D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962704">
        <w:rPr>
          <w:b/>
          <w:sz w:val="24"/>
          <w:szCs w:val="24"/>
          <w:lang w:eastAsia="ru-RU"/>
        </w:rPr>
        <w:t>РОСИИЯ</w:t>
      </w:r>
    </w:p>
    <w:p w:rsidR="0021420F" w:rsidRPr="00962704" w:rsidRDefault="0021420F" w:rsidP="00287C5D">
      <w:pPr>
        <w:suppressAutoHyphens w:val="0"/>
        <w:spacing w:line="276" w:lineRule="auto"/>
        <w:jc w:val="center"/>
        <w:outlineLvl w:val="0"/>
        <w:rPr>
          <w:rFonts w:eastAsia="Calibri"/>
          <w:b/>
          <w:sz w:val="24"/>
          <w:szCs w:val="24"/>
          <w:lang w:eastAsia="en-US"/>
        </w:rPr>
      </w:pPr>
      <w:r w:rsidRPr="00962704">
        <w:rPr>
          <w:rFonts w:eastAsia="Calibri"/>
          <w:b/>
          <w:sz w:val="24"/>
          <w:szCs w:val="24"/>
          <w:lang w:eastAsia="en-US"/>
        </w:rPr>
        <w:t>КАЛУЖСКАЯ ОБЛАСТЬ</w:t>
      </w:r>
    </w:p>
    <w:p w:rsidR="0021420F" w:rsidRPr="00962704" w:rsidRDefault="0021420F" w:rsidP="00287C5D">
      <w:pPr>
        <w:suppressAutoHyphens w:val="0"/>
        <w:spacing w:line="276" w:lineRule="auto"/>
        <w:jc w:val="center"/>
        <w:outlineLvl w:val="0"/>
        <w:rPr>
          <w:rFonts w:eastAsia="Calibri"/>
          <w:b/>
          <w:sz w:val="24"/>
          <w:szCs w:val="24"/>
          <w:lang w:eastAsia="en-US"/>
        </w:rPr>
      </w:pPr>
      <w:r w:rsidRPr="00962704">
        <w:rPr>
          <w:rFonts w:eastAsia="Calibri"/>
          <w:b/>
          <w:sz w:val="24"/>
          <w:szCs w:val="24"/>
          <w:lang w:eastAsia="en-US"/>
        </w:rPr>
        <w:t>ДЗЕРЖИНСКИЙ РАЙОН</w:t>
      </w:r>
    </w:p>
    <w:p w:rsidR="0021420F" w:rsidRPr="00962704" w:rsidRDefault="0021420F" w:rsidP="00287C5D">
      <w:pPr>
        <w:suppressAutoHyphens w:val="0"/>
        <w:spacing w:line="276" w:lineRule="auto"/>
        <w:jc w:val="center"/>
        <w:outlineLvl w:val="0"/>
        <w:rPr>
          <w:rFonts w:eastAsia="Calibri"/>
          <w:b/>
          <w:sz w:val="24"/>
          <w:szCs w:val="24"/>
          <w:lang w:eastAsia="en-US"/>
        </w:rPr>
      </w:pPr>
      <w:r w:rsidRPr="00962704">
        <w:rPr>
          <w:rFonts w:eastAsia="Calibri"/>
          <w:b/>
          <w:sz w:val="24"/>
          <w:szCs w:val="24"/>
          <w:lang w:eastAsia="en-US"/>
        </w:rPr>
        <w:t>АДМИНИСТРАЦИЯ</w:t>
      </w:r>
    </w:p>
    <w:p w:rsidR="0021420F" w:rsidRPr="00962704" w:rsidRDefault="00C47C8C" w:rsidP="00287C5D">
      <w:pPr>
        <w:suppressAutoHyphens w:val="0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(</w:t>
      </w:r>
      <w:r w:rsidR="0021420F" w:rsidRPr="00962704">
        <w:rPr>
          <w:rFonts w:eastAsia="Calibri"/>
          <w:b/>
          <w:sz w:val="24"/>
          <w:szCs w:val="24"/>
          <w:lang w:eastAsia="en-US"/>
        </w:rPr>
        <w:t>испол</w:t>
      </w:r>
      <w:r>
        <w:rPr>
          <w:rFonts w:eastAsia="Calibri"/>
          <w:b/>
          <w:sz w:val="24"/>
          <w:szCs w:val="24"/>
          <w:lang w:eastAsia="en-US"/>
        </w:rPr>
        <w:t>нительно-распорядительный орган)</w:t>
      </w:r>
    </w:p>
    <w:p w:rsidR="0021420F" w:rsidRPr="00962704" w:rsidRDefault="0021420F" w:rsidP="00287C5D">
      <w:pPr>
        <w:suppressAutoHyphens w:val="0"/>
        <w:spacing w:line="276" w:lineRule="auto"/>
        <w:jc w:val="center"/>
        <w:outlineLvl w:val="0"/>
        <w:rPr>
          <w:rFonts w:eastAsia="Calibri"/>
          <w:b/>
          <w:sz w:val="24"/>
          <w:szCs w:val="24"/>
          <w:lang w:eastAsia="en-US"/>
        </w:rPr>
      </w:pPr>
      <w:r w:rsidRPr="00962704">
        <w:rPr>
          <w:rFonts w:eastAsia="Calibri"/>
          <w:b/>
          <w:sz w:val="24"/>
          <w:szCs w:val="24"/>
          <w:lang w:eastAsia="en-US"/>
        </w:rPr>
        <w:t>СЕЛЬСКОГО ПОСЕЛЕНИЯ</w:t>
      </w:r>
    </w:p>
    <w:p w:rsidR="0021420F" w:rsidRPr="00962704" w:rsidRDefault="0021420F" w:rsidP="00287C5D">
      <w:pPr>
        <w:suppressAutoHyphens w:val="0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62704">
        <w:rPr>
          <w:rFonts w:eastAsia="Calibri"/>
          <w:b/>
          <w:sz w:val="24"/>
          <w:szCs w:val="24"/>
          <w:lang w:eastAsia="en-US"/>
        </w:rPr>
        <w:t xml:space="preserve">«ДЕРЕВНЯ </w:t>
      </w:r>
      <w:r w:rsidR="00287C5D" w:rsidRPr="00962704">
        <w:rPr>
          <w:rFonts w:eastAsia="Calibri"/>
          <w:b/>
          <w:sz w:val="24"/>
          <w:szCs w:val="24"/>
          <w:lang w:eastAsia="en-US"/>
        </w:rPr>
        <w:t>КАРЦОВО</w:t>
      </w:r>
      <w:r w:rsidRPr="00962704">
        <w:rPr>
          <w:rFonts w:eastAsia="Calibri"/>
          <w:b/>
          <w:sz w:val="24"/>
          <w:szCs w:val="24"/>
          <w:lang w:eastAsia="en-US"/>
        </w:rPr>
        <w:t>»</w:t>
      </w:r>
    </w:p>
    <w:p w:rsidR="0021420F" w:rsidRPr="00962704" w:rsidRDefault="0021420F" w:rsidP="00287C5D">
      <w:pPr>
        <w:suppressAutoHyphens w:val="0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21420F" w:rsidRPr="00962704" w:rsidRDefault="0021420F" w:rsidP="00287C5D">
      <w:pPr>
        <w:suppressAutoHyphens w:val="0"/>
        <w:spacing w:line="276" w:lineRule="auto"/>
        <w:jc w:val="center"/>
        <w:outlineLvl w:val="0"/>
        <w:rPr>
          <w:rFonts w:eastAsia="Calibri"/>
          <w:b/>
          <w:sz w:val="24"/>
          <w:szCs w:val="24"/>
          <w:lang w:eastAsia="en-US"/>
        </w:rPr>
      </w:pPr>
      <w:r w:rsidRPr="00962704">
        <w:rPr>
          <w:rFonts w:eastAsia="Calibri"/>
          <w:b/>
          <w:sz w:val="24"/>
          <w:szCs w:val="24"/>
          <w:lang w:eastAsia="en-US"/>
        </w:rPr>
        <w:t>ПОСТАНОВЛЕНИЕ</w:t>
      </w:r>
    </w:p>
    <w:p w:rsidR="0021420F" w:rsidRPr="00962704" w:rsidRDefault="0021420F" w:rsidP="00287C5D">
      <w:pPr>
        <w:suppressAutoHyphens w:val="0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21420F" w:rsidRPr="00962704" w:rsidRDefault="0021420F" w:rsidP="00287C5D">
      <w:pPr>
        <w:suppressAutoHyphens w:val="0"/>
        <w:spacing w:line="276" w:lineRule="auto"/>
        <w:ind w:left="-720" w:firstLine="720"/>
        <w:jc w:val="center"/>
        <w:rPr>
          <w:rFonts w:eastAsia="Calibri"/>
          <w:b/>
          <w:sz w:val="24"/>
          <w:szCs w:val="24"/>
          <w:lang w:eastAsia="en-US"/>
        </w:rPr>
      </w:pPr>
      <w:r w:rsidRPr="00962704">
        <w:rPr>
          <w:rFonts w:eastAsia="Calibri"/>
          <w:b/>
          <w:sz w:val="24"/>
          <w:szCs w:val="24"/>
          <w:lang w:eastAsia="en-US"/>
        </w:rPr>
        <w:t xml:space="preserve">От </w:t>
      </w:r>
      <w:r w:rsidR="003A6CB5">
        <w:rPr>
          <w:rFonts w:eastAsia="Calibri"/>
          <w:b/>
          <w:sz w:val="24"/>
          <w:szCs w:val="24"/>
          <w:lang w:eastAsia="en-US"/>
        </w:rPr>
        <w:t>28.</w:t>
      </w:r>
      <w:r w:rsidRPr="00962704">
        <w:rPr>
          <w:rFonts w:eastAsia="Calibri"/>
          <w:b/>
          <w:sz w:val="24"/>
          <w:szCs w:val="24"/>
          <w:lang w:eastAsia="en-US"/>
        </w:rPr>
        <w:t xml:space="preserve">02. 2017г                          д. </w:t>
      </w:r>
      <w:r w:rsidR="00287C5D" w:rsidRPr="00962704">
        <w:rPr>
          <w:rFonts w:eastAsia="Calibri"/>
          <w:b/>
          <w:sz w:val="24"/>
          <w:szCs w:val="24"/>
          <w:lang w:eastAsia="en-US"/>
        </w:rPr>
        <w:t>Карцово</w:t>
      </w:r>
      <w:r w:rsidRPr="00962704">
        <w:rPr>
          <w:rFonts w:eastAsia="Calibri"/>
          <w:b/>
          <w:sz w:val="24"/>
          <w:szCs w:val="24"/>
          <w:lang w:eastAsia="en-US"/>
        </w:rPr>
        <w:t xml:space="preserve">                                       №</w:t>
      </w:r>
      <w:r w:rsidR="003A6CB5">
        <w:rPr>
          <w:rFonts w:eastAsia="Calibri"/>
          <w:b/>
          <w:sz w:val="24"/>
          <w:szCs w:val="24"/>
          <w:lang w:eastAsia="en-US"/>
        </w:rPr>
        <w:t>22</w:t>
      </w:r>
    </w:p>
    <w:p w:rsidR="0021420F" w:rsidRPr="00962704" w:rsidRDefault="0021420F" w:rsidP="00287C5D">
      <w:pPr>
        <w:suppressAutoHyphens w:val="0"/>
        <w:spacing w:line="276" w:lineRule="auto"/>
        <w:ind w:left="-720" w:firstLine="720"/>
        <w:rPr>
          <w:rFonts w:eastAsia="Calibri"/>
          <w:b/>
          <w:sz w:val="24"/>
          <w:szCs w:val="24"/>
          <w:lang w:eastAsia="en-US"/>
        </w:rPr>
      </w:pPr>
    </w:p>
    <w:p w:rsidR="00287C5D" w:rsidRPr="00962704" w:rsidRDefault="0021420F" w:rsidP="00287C5D">
      <w:pPr>
        <w:suppressAutoHyphens w:val="0"/>
        <w:spacing w:line="276" w:lineRule="auto"/>
        <w:ind w:left="-720" w:firstLine="720"/>
        <w:rPr>
          <w:rFonts w:eastAsia="Calibri"/>
          <w:b/>
          <w:sz w:val="24"/>
          <w:szCs w:val="24"/>
          <w:lang w:eastAsia="en-US"/>
        </w:rPr>
      </w:pPr>
      <w:r w:rsidRPr="00962704">
        <w:rPr>
          <w:rFonts w:eastAsia="Calibri"/>
          <w:b/>
          <w:sz w:val="24"/>
          <w:szCs w:val="24"/>
          <w:lang w:eastAsia="en-US"/>
        </w:rPr>
        <w:t>Об утверждении административного</w:t>
      </w:r>
      <w:r w:rsidR="00287C5D" w:rsidRPr="00962704">
        <w:rPr>
          <w:rFonts w:eastAsia="Calibri"/>
          <w:b/>
          <w:sz w:val="24"/>
          <w:szCs w:val="24"/>
          <w:lang w:eastAsia="en-US"/>
        </w:rPr>
        <w:t xml:space="preserve"> </w:t>
      </w:r>
      <w:r w:rsidRPr="00962704">
        <w:rPr>
          <w:rFonts w:eastAsia="Calibri"/>
          <w:b/>
          <w:sz w:val="24"/>
          <w:szCs w:val="24"/>
          <w:lang w:eastAsia="en-US"/>
        </w:rPr>
        <w:t xml:space="preserve">регламента по предоставлению </w:t>
      </w:r>
    </w:p>
    <w:p w:rsidR="00287C5D" w:rsidRPr="00962704" w:rsidRDefault="0021420F" w:rsidP="00287C5D">
      <w:pPr>
        <w:suppressAutoHyphens w:val="0"/>
        <w:spacing w:line="276" w:lineRule="auto"/>
        <w:ind w:left="-720" w:firstLine="720"/>
        <w:rPr>
          <w:b/>
          <w:sz w:val="24"/>
          <w:szCs w:val="24"/>
        </w:rPr>
      </w:pPr>
      <w:r w:rsidRPr="00962704">
        <w:rPr>
          <w:rFonts w:eastAsia="Calibri"/>
          <w:b/>
          <w:sz w:val="24"/>
          <w:szCs w:val="24"/>
          <w:lang w:eastAsia="en-US"/>
        </w:rPr>
        <w:t>муниципальной услуги</w:t>
      </w:r>
      <w:r w:rsidR="00287C5D" w:rsidRPr="00962704">
        <w:rPr>
          <w:rFonts w:eastAsia="Calibri"/>
          <w:b/>
          <w:sz w:val="24"/>
          <w:szCs w:val="24"/>
          <w:lang w:eastAsia="en-US"/>
        </w:rPr>
        <w:t xml:space="preserve"> </w:t>
      </w:r>
      <w:r w:rsidRPr="00962704">
        <w:rPr>
          <w:b/>
          <w:sz w:val="24"/>
          <w:szCs w:val="24"/>
        </w:rPr>
        <w:t xml:space="preserve">«Согласование проведения работ </w:t>
      </w:r>
      <w:r w:rsidR="00287C5D" w:rsidRPr="00962704">
        <w:rPr>
          <w:b/>
          <w:sz w:val="24"/>
          <w:szCs w:val="24"/>
        </w:rPr>
        <w:t xml:space="preserve"> </w:t>
      </w:r>
    </w:p>
    <w:p w:rsidR="0021420F" w:rsidRPr="00962704" w:rsidRDefault="0021420F" w:rsidP="00287C5D">
      <w:pPr>
        <w:suppressAutoHyphens w:val="0"/>
        <w:spacing w:line="276" w:lineRule="auto"/>
        <w:ind w:left="-720" w:firstLine="720"/>
        <w:rPr>
          <w:b/>
          <w:sz w:val="24"/>
          <w:szCs w:val="24"/>
        </w:rPr>
      </w:pPr>
      <w:r w:rsidRPr="00962704">
        <w:rPr>
          <w:b/>
          <w:sz w:val="24"/>
          <w:szCs w:val="24"/>
        </w:rPr>
        <w:t>в технических и охранных зонах»</w:t>
      </w:r>
    </w:p>
    <w:p w:rsidR="0021420F" w:rsidRPr="00962704" w:rsidRDefault="0021420F" w:rsidP="0021420F">
      <w:pPr>
        <w:suppressAutoHyphens w:val="0"/>
        <w:spacing w:line="276" w:lineRule="auto"/>
        <w:ind w:left="-720" w:firstLine="720"/>
        <w:rPr>
          <w:rFonts w:eastAsia="Calibri"/>
          <w:sz w:val="24"/>
          <w:szCs w:val="24"/>
          <w:lang w:eastAsia="en-US"/>
        </w:rPr>
      </w:pPr>
    </w:p>
    <w:tbl>
      <w:tblPr>
        <w:tblpPr w:leftFromText="45" w:rightFromText="45" w:vertAnchor="text"/>
        <w:tblW w:w="10740" w:type="dxa"/>
        <w:tblCellSpacing w:w="0" w:type="dxa"/>
        <w:shd w:val="clear" w:color="auto" w:fill="F9F8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5"/>
        <w:gridCol w:w="1695"/>
      </w:tblGrid>
      <w:tr w:rsidR="0021420F" w:rsidRPr="00962704" w:rsidTr="0021420F">
        <w:trPr>
          <w:tblCellSpacing w:w="0" w:type="dxa"/>
        </w:trPr>
        <w:tc>
          <w:tcPr>
            <w:tcW w:w="9045" w:type="dxa"/>
            <w:shd w:val="clear" w:color="auto" w:fill="F9F8F7"/>
            <w:hideMark/>
          </w:tcPr>
          <w:p w:rsidR="0021420F" w:rsidRPr="00962704" w:rsidRDefault="0021420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shd w:val="clear" w:color="auto" w:fill="F9F8F7"/>
            <w:hideMark/>
          </w:tcPr>
          <w:p w:rsidR="0021420F" w:rsidRPr="00962704" w:rsidRDefault="0021420F">
            <w:pPr>
              <w:rPr>
                <w:sz w:val="24"/>
                <w:szCs w:val="24"/>
              </w:rPr>
            </w:pPr>
            <w:r w:rsidRPr="00962704">
              <w:rPr>
                <w:rFonts w:ascii="Tahoma" w:hAnsi="Tahoma" w:cs="Tahoma"/>
                <w:b/>
                <w:bCs/>
                <w:color w:val="3B2D36"/>
                <w:sz w:val="24"/>
                <w:szCs w:val="24"/>
              </w:rPr>
              <w:t> </w:t>
            </w:r>
          </w:p>
        </w:tc>
      </w:tr>
    </w:tbl>
    <w:p w:rsidR="0021420F" w:rsidRPr="00962704" w:rsidRDefault="0021420F" w:rsidP="0021420F">
      <w:pPr>
        <w:rPr>
          <w:sz w:val="24"/>
          <w:szCs w:val="24"/>
        </w:rPr>
      </w:pPr>
      <w:r w:rsidRPr="00962704">
        <w:rPr>
          <w:sz w:val="24"/>
          <w:szCs w:val="24"/>
        </w:rPr>
        <w:t xml:space="preserve">  </w:t>
      </w:r>
      <w:r w:rsidR="00287C5D" w:rsidRPr="00962704">
        <w:rPr>
          <w:sz w:val="24"/>
          <w:szCs w:val="24"/>
        </w:rPr>
        <w:t xml:space="preserve">    </w:t>
      </w:r>
      <w:r w:rsidRPr="00962704">
        <w:rPr>
          <w:sz w:val="24"/>
          <w:szCs w:val="24"/>
        </w:rPr>
        <w:t xml:space="preserve"> </w:t>
      </w:r>
      <w:proofErr w:type="gramStart"/>
      <w:r w:rsidRPr="00962704">
        <w:rPr>
          <w:sz w:val="24"/>
          <w:szCs w:val="24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муниципального образования сельское поселение «Деревня </w:t>
      </w:r>
      <w:r w:rsidR="00287C5D" w:rsidRPr="00962704">
        <w:rPr>
          <w:sz w:val="24"/>
          <w:szCs w:val="24"/>
        </w:rPr>
        <w:t>Карцово</w:t>
      </w:r>
      <w:r w:rsidRPr="00962704">
        <w:rPr>
          <w:sz w:val="24"/>
          <w:szCs w:val="24"/>
        </w:rPr>
        <w:t xml:space="preserve">», постановлением  Администрации  сельского поселения «Об утверждении Порядка разработки и утверждения административных регламентов предоставления муниципальных услуг на территории  сельского поселения «Деревня  </w:t>
      </w:r>
      <w:r w:rsidR="00287C5D" w:rsidRPr="00962704">
        <w:rPr>
          <w:sz w:val="24"/>
          <w:szCs w:val="24"/>
        </w:rPr>
        <w:t>Карцово</w:t>
      </w:r>
      <w:r w:rsidRPr="00962704">
        <w:rPr>
          <w:sz w:val="24"/>
          <w:szCs w:val="24"/>
        </w:rPr>
        <w:t>», администрация (исполнительно-распорядительный орган) сельского</w:t>
      </w:r>
      <w:proofErr w:type="gramEnd"/>
      <w:r w:rsidRPr="00962704">
        <w:rPr>
          <w:sz w:val="24"/>
          <w:szCs w:val="24"/>
        </w:rPr>
        <w:t xml:space="preserve"> поселения «Деревня  </w:t>
      </w:r>
      <w:r w:rsidR="00287C5D" w:rsidRPr="00962704">
        <w:rPr>
          <w:sz w:val="24"/>
          <w:szCs w:val="24"/>
        </w:rPr>
        <w:t>Карцово</w:t>
      </w:r>
      <w:r w:rsidRPr="00962704">
        <w:rPr>
          <w:sz w:val="24"/>
          <w:szCs w:val="24"/>
        </w:rPr>
        <w:t>» ПОСТАНОВЛЯЕТ:</w:t>
      </w:r>
    </w:p>
    <w:p w:rsidR="00287C5D" w:rsidRPr="00962704" w:rsidRDefault="00287C5D" w:rsidP="0021420F">
      <w:pPr>
        <w:rPr>
          <w:sz w:val="24"/>
          <w:szCs w:val="24"/>
        </w:rPr>
      </w:pPr>
    </w:p>
    <w:p w:rsidR="0021420F" w:rsidRPr="00962704" w:rsidRDefault="0021420F" w:rsidP="0021420F">
      <w:pPr>
        <w:rPr>
          <w:sz w:val="24"/>
          <w:szCs w:val="24"/>
        </w:rPr>
      </w:pPr>
      <w:r w:rsidRPr="00962704">
        <w:rPr>
          <w:sz w:val="24"/>
          <w:szCs w:val="24"/>
        </w:rPr>
        <w:t>1. Утвердить Административный регламент предо</w:t>
      </w:r>
      <w:r w:rsidR="00287C5D" w:rsidRPr="00962704">
        <w:rPr>
          <w:sz w:val="24"/>
          <w:szCs w:val="24"/>
        </w:rPr>
        <w:t xml:space="preserve">ставления муниципальной услуги </w:t>
      </w:r>
      <w:r w:rsidRPr="00962704">
        <w:rPr>
          <w:sz w:val="24"/>
          <w:szCs w:val="24"/>
        </w:rPr>
        <w:t>«Согласование проведения работ в технических и охранных зонах» (приложение).</w:t>
      </w:r>
    </w:p>
    <w:p w:rsidR="0021420F" w:rsidRPr="00962704" w:rsidRDefault="0021420F" w:rsidP="0021420F">
      <w:pPr>
        <w:rPr>
          <w:sz w:val="24"/>
          <w:szCs w:val="24"/>
        </w:rPr>
      </w:pPr>
      <w:r w:rsidRPr="00962704">
        <w:rPr>
          <w:sz w:val="24"/>
          <w:szCs w:val="24"/>
        </w:rPr>
        <w:t xml:space="preserve">2. Назначить </w:t>
      </w:r>
      <w:proofErr w:type="gramStart"/>
      <w:r w:rsidRPr="00962704">
        <w:rPr>
          <w:sz w:val="24"/>
          <w:szCs w:val="24"/>
        </w:rPr>
        <w:t>ответственным</w:t>
      </w:r>
      <w:proofErr w:type="gramEnd"/>
      <w:r w:rsidRPr="00962704">
        <w:rPr>
          <w:sz w:val="24"/>
          <w:szCs w:val="24"/>
        </w:rPr>
        <w:t xml:space="preserve">  за предоставление муниципальной услуги «Согласование проведения работ в технических и охранных зонах» специалиста  администрации.</w:t>
      </w:r>
    </w:p>
    <w:p w:rsidR="0021420F" w:rsidRPr="00962704" w:rsidRDefault="0021420F" w:rsidP="0021420F">
      <w:pPr>
        <w:rPr>
          <w:sz w:val="24"/>
          <w:szCs w:val="24"/>
        </w:rPr>
      </w:pPr>
      <w:r w:rsidRPr="00962704">
        <w:rPr>
          <w:sz w:val="24"/>
          <w:szCs w:val="24"/>
        </w:rPr>
        <w:t xml:space="preserve">3. Предоставление муниципальной услуги «Согласование проведения работ </w:t>
      </w:r>
    </w:p>
    <w:p w:rsidR="0021420F" w:rsidRPr="00962704" w:rsidRDefault="0021420F" w:rsidP="0021420F">
      <w:pPr>
        <w:rPr>
          <w:sz w:val="24"/>
          <w:szCs w:val="24"/>
        </w:rPr>
      </w:pPr>
      <w:r w:rsidRPr="00962704">
        <w:rPr>
          <w:sz w:val="24"/>
          <w:szCs w:val="24"/>
        </w:rPr>
        <w:t>в технических и охранных зонах» осуществлять в соответствии с утверждённым регламентом.</w:t>
      </w:r>
    </w:p>
    <w:p w:rsidR="0021420F" w:rsidRPr="00962704" w:rsidRDefault="0021420F" w:rsidP="0021420F">
      <w:pPr>
        <w:rPr>
          <w:sz w:val="24"/>
          <w:szCs w:val="24"/>
        </w:rPr>
      </w:pPr>
      <w:r w:rsidRPr="00962704">
        <w:rPr>
          <w:sz w:val="24"/>
          <w:szCs w:val="24"/>
        </w:rPr>
        <w:t xml:space="preserve">4. </w:t>
      </w:r>
      <w:proofErr w:type="gramStart"/>
      <w:r w:rsidRPr="00962704">
        <w:rPr>
          <w:sz w:val="24"/>
          <w:szCs w:val="24"/>
        </w:rPr>
        <w:t xml:space="preserve">Установить персональную ответственность за соблюдение установленной процедуры предоставления муниципальной услуги </w:t>
      </w:r>
      <w:r w:rsidR="00287C5D" w:rsidRPr="00962704">
        <w:rPr>
          <w:sz w:val="24"/>
          <w:szCs w:val="24"/>
        </w:rPr>
        <w:t xml:space="preserve"> </w:t>
      </w:r>
      <w:r w:rsidRPr="00962704">
        <w:rPr>
          <w:sz w:val="24"/>
          <w:szCs w:val="24"/>
        </w:rPr>
        <w:t>«Согласование проведения работ  в технических и охранных зонах» на ответственного за предоставление муниципальной услуги.</w:t>
      </w:r>
      <w:proofErr w:type="gramEnd"/>
    </w:p>
    <w:p w:rsidR="0021420F" w:rsidRPr="00962704" w:rsidRDefault="0021420F" w:rsidP="0021420F">
      <w:pPr>
        <w:rPr>
          <w:sz w:val="24"/>
          <w:szCs w:val="24"/>
        </w:rPr>
      </w:pPr>
      <w:r w:rsidRPr="00962704">
        <w:rPr>
          <w:sz w:val="24"/>
          <w:szCs w:val="24"/>
        </w:rPr>
        <w:t>5. Настоящее постановление подлежит официальному обнародованию и размещению в сети Интернет на сайте администрации Дзержинского района:</w:t>
      </w:r>
      <w:r w:rsidR="00287C5D" w:rsidRPr="00962704">
        <w:rPr>
          <w:sz w:val="24"/>
          <w:szCs w:val="24"/>
        </w:rPr>
        <w:t xml:space="preserve"> </w:t>
      </w:r>
      <w:r w:rsidRPr="00962704">
        <w:rPr>
          <w:sz w:val="24"/>
          <w:szCs w:val="24"/>
        </w:rPr>
        <w:t>http://www.admkondrovo.ru.</w:t>
      </w:r>
    </w:p>
    <w:p w:rsidR="0021420F" w:rsidRPr="00962704" w:rsidRDefault="0021420F" w:rsidP="0021420F">
      <w:pPr>
        <w:rPr>
          <w:sz w:val="24"/>
          <w:szCs w:val="24"/>
        </w:rPr>
      </w:pPr>
      <w:r w:rsidRPr="00962704">
        <w:rPr>
          <w:sz w:val="24"/>
          <w:szCs w:val="24"/>
        </w:rPr>
        <w:t xml:space="preserve">6. </w:t>
      </w:r>
      <w:proofErr w:type="gramStart"/>
      <w:r w:rsidRPr="00962704">
        <w:rPr>
          <w:sz w:val="24"/>
          <w:szCs w:val="24"/>
        </w:rPr>
        <w:t>Контроль за</w:t>
      </w:r>
      <w:proofErr w:type="gramEnd"/>
      <w:r w:rsidRPr="00962704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21420F" w:rsidRPr="00962704" w:rsidRDefault="0021420F" w:rsidP="0021420F">
      <w:pPr>
        <w:rPr>
          <w:sz w:val="24"/>
          <w:szCs w:val="24"/>
        </w:rPr>
      </w:pPr>
      <w:r w:rsidRPr="00962704">
        <w:rPr>
          <w:sz w:val="24"/>
          <w:szCs w:val="24"/>
        </w:rPr>
        <w:t> </w:t>
      </w:r>
    </w:p>
    <w:p w:rsidR="0021420F" w:rsidRPr="00962704" w:rsidRDefault="0021420F" w:rsidP="0021420F">
      <w:pPr>
        <w:rPr>
          <w:sz w:val="24"/>
          <w:szCs w:val="24"/>
        </w:rPr>
      </w:pPr>
    </w:p>
    <w:p w:rsidR="0021420F" w:rsidRPr="00962704" w:rsidRDefault="0021420F" w:rsidP="0021420F">
      <w:pPr>
        <w:rPr>
          <w:sz w:val="24"/>
          <w:szCs w:val="24"/>
        </w:rPr>
      </w:pPr>
    </w:p>
    <w:p w:rsidR="0021420F" w:rsidRPr="00962704" w:rsidRDefault="0021420F" w:rsidP="0021420F">
      <w:pPr>
        <w:rPr>
          <w:sz w:val="24"/>
          <w:szCs w:val="24"/>
        </w:rPr>
      </w:pPr>
    </w:p>
    <w:p w:rsidR="0021420F" w:rsidRPr="00962704" w:rsidRDefault="0021420F" w:rsidP="0021420F">
      <w:pPr>
        <w:rPr>
          <w:sz w:val="24"/>
          <w:szCs w:val="24"/>
        </w:rPr>
      </w:pPr>
      <w:r w:rsidRPr="00962704">
        <w:rPr>
          <w:sz w:val="24"/>
          <w:szCs w:val="24"/>
        </w:rPr>
        <w:t xml:space="preserve">                                 Глава администрации                                        </w:t>
      </w:r>
      <w:r w:rsidR="00287C5D" w:rsidRPr="00962704">
        <w:rPr>
          <w:sz w:val="24"/>
          <w:szCs w:val="24"/>
        </w:rPr>
        <w:t>Т</w:t>
      </w:r>
      <w:r w:rsidRPr="00962704">
        <w:rPr>
          <w:sz w:val="24"/>
          <w:szCs w:val="24"/>
        </w:rPr>
        <w:t xml:space="preserve">.С. </w:t>
      </w:r>
      <w:r w:rsidR="00287C5D" w:rsidRPr="00962704">
        <w:rPr>
          <w:sz w:val="24"/>
          <w:szCs w:val="24"/>
        </w:rPr>
        <w:t>Гераськи</w:t>
      </w:r>
      <w:r w:rsidRPr="00962704">
        <w:rPr>
          <w:sz w:val="24"/>
          <w:szCs w:val="24"/>
        </w:rPr>
        <w:t>на</w:t>
      </w:r>
    </w:p>
    <w:p w:rsidR="0021420F" w:rsidRPr="00962704" w:rsidRDefault="0021420F" w:rsidP="0021420F">
      <w:pPr>
        <w:rPr>
          <w:sz w:val="24"/>
          <w:szCs w:val="24"/>
        </w:rPr>
      </w:pPr>
    </w:p>
    <w:p w:rsidR="0021420F" w:rsidRPr="00962704" w:rsidRDefault="0021420F" w:rsidP="0021420F">
      <w:pPr>
        <w:rPr>
          <w:sz w:val="22"/>
          <w:szCs w:val="22"/>
        </w:rPr>
      </w:pPr>
    </w:p>
    <w:p w:rsidR="00287C5D" w:rsidRPr="00962704" w:rsidRDefault="0021420F" w:rsidP="0021420F">
      <w:pPr>
        <w:tabs>
          <w:tab w:val="left" w:pos="3180"/>
        </w:tabs>
        <w:autoSpaceDE w:val="0"/>
        <w:ind w:firstLine="720"/>
        <w:rPr>
          <w:bCs/>
          <w:color w:val="000000"/>
          <w:sz w:val="22"/>
          <w:szCs w:val="22"/>
        </w:rPr>
      </w:pPr>
      <w:r w:rsidRPr="00962704">
        <w:rPr>
          <w:bCs/>
          <w:color w:val="000000"/>
          <w:sz w:val="22"/>
          <w:szCs w:val="22"/>
        </w:rPr>
        <w:tab/>
        <w:t xml:space="preserve">                                                                     </w:t>
      </w:r>
    </w:p>
    <w:p w:rsidR="00287C5D" w:rsidRPr="00962704" w:rsidRDefault="00287C5D" w:rsidP="0021420F">
      <w:pPr>
        <w:tabs>
          <w:tab w:val="left" w:pos="3180"/>
        </w:tabs>
        <w:autoSpaceDE w:val="0"/>
        <w:ind w:firstLine="720"/>
        <w:rPr>
          <w:bCs/>
          <w:color w:val="000000"/>
          <w:sz w:val="22"/>
          <w:szCs w:val="22"/>
        </w:rPr>
      </w:pPr>
    </w:p>
    <w:p w:rsidR="00962704" w:rsidRDefault="00287C5D" w:rsidP="0021420F">
      <w:pPr>
        <w:tabs>
          <w:tab w:val="left" w:pos="3180"/>
        </w:tabs>
        <w:autoSpaceDE w:val="0"/>
        <w:ind w:firstLine="720"/>
        <w:rPr>
          <w:bCs/>
          <w:color w:val="000000"/>
          <w:sz w:val="22"/>
          <w:szCs w:val="22"/>
        </w:rPr>
      </w:pPr>
      <w:r w:rsidRPr="00962704">
        <w:rPr>
          <w:bCs/>
          <w:color w:val="000000"/>
          <w:sz w:val="22"/>
          <w:szCs w:val="22"/>
        </w:rPr>
        <w:t xml:space="preserve">                                                                                                         </w:t>
      </w:r>
    </w:p>
    <w:p w:rsidR="003A6CB5" w:rsidRDefault="00962704" w:rsidP="00962704">
      <w:pPr>
        <w:tabs>
          <w:tab w:val="left" w:pos="3180"/>
        </w:tabs>
        <w:autoSpaceDE w:val="0"/>
        <w:ind w:firstLine="720"/>
        <w:jc w:val="righ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</w:t>
      </w:r>
    </w:p>
    <w:p w:rsidR="0021420F" w:rsidRPr="00962704" w:rsidRDefault="00962704" w:rsidP="00962704">
      <w:pPr>
        <w:tabs>
          <w:tab w:val="left" w:pos="3180"/>
        </w:tabs>
        <w:autoSpaceDE w:val="0"/>
        <w:ind w:firstLine="720"/>
        <w:jc w:val="right"/>
        <w:rPr>
          <w:b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lastRenderedPageBreak/>
        <w:t xml:space="preserve"> </w:t>
      </w:r>
      <w:r w:rsidR="00287C5D" w:rsidRPr="00962704">
        <w:rPr>
          <w:bCs/>
          <w:color w:val="000000"/>
          <w:sz w:val="22"/>
          <w:szCs w:val="22"/>
        </w:rPr>
        <w:t xml:space="preserve"> </w:t>
      </w:r>
      <w:r w:rsidR="00287C5D" w:rsidRPr="00962704">
        <w:rPr>
          <w:b/>
          <w:bCs/>
          <w:color w:val="000000"/>
          <w:sz w:val="22"/>
          <w:szCs w:val="22"/>
        </w:rPr>
        <w:t>Приложение</w:t>
      </w:r>
      <w:r w:rsidR="0021420F" w:rsidRPr="00962704">
        <w:rPr>
          <w:b/>
          <w:bCs/>
          <w:color w:val="000000"/>
          <w:sz w:val="22"/>
          <w:szCs w:val="22"/>
        </w:rPr>
        <w:t xml:space="preserve"> </w:t>
      </w:r>
    </w:p>
    <w:p w:rsidR="00287C5D" w:rsidRPr="00962704" w:rsidRDefault="00287C5D" w:rsidP="00962704">
      <w:pPr>
        <w:autoSpaceDE w:val="0"/>
        <w:ind w:firstLine="720"/>
        <w:jc w:val="right"/>
        <w:rPr>
          <w:b/>
          <w:bCs/>
          <w:color w:val="000000"/>
          <w:sz w:val="22"/>
          <w:szCs w:val="22"/>
        </w:rPr>
      </w:pPr>
      <w:r w:rsidRPr="00962704">
        <w:rPr>
          <w:b/>
          <w:bCs/>
          <w:color w:val="000000"/>
          <w:sz w:val="22"/>
          <w:szCs w:val="22"/>
        </w:rPr>
        <w:t xml:space="preserve"> к</w:t>
      </w:r>
      <w:r w:rsidR="0021420F" w:rsidRPr="00962704">
        <w:rPr>
          <w:b/>
          <w:bCs/>
          <w:color w:val="000000"/>
          <w:sz w:val="22"/>
          <w:szCs w:val="22"/>
        </w:rPr>
        <w:t xml:space="preserve"> постановлени</w:t>
      </w:r>
      <w:r w:rsidRPr="00962704">
        <w:rPr>
          <w:b/>
          <w:bCs/>
          <w:color w:val="000000"/>
          <w:sz w:val="22"/>
          <w:szCs w:val="22"/>
        </w:rPr>
        <w:t>ю</w:t>
      </w:r>
      <w:r w:rsidR="0021420F" w:rsidRPr="00962704">
        <w:rPr>
          <w:b/>
          <w:bCs/>
          <w:color w:val="000000"/>
          <w:sz w:val="22"/>
          <w:szCs w:val="22"/>
        </w:rPr>
        <w:t xml:space="preserve"> администрации</w:t>
      </w:r>
    </w:p>
    <w:p w:rsidR="00287C5D" w:rsidRPr="00962704" w:rsidRDefault="00287C5D" w:rsidP="00962704">
      <w:pPr>
        <w:autoSpaceDE w:val="0"/>
        <w:ind w:firstLine="720"/>
        <w:jc w:val="right"/>
        <w:rPr>
          <w:b/>
          <w:bCs/>
          <w:color w:val="000000"/>
          <w:sz w:val="22"/>
          <w:szCs w:val="22"/>
        </w:rPr>
      </w:pPr>
      <w:r w:rsidRPr="00962704">
        <w:rPr>
          <w:b/>
          <w:bCs/>
          <w:color w:val="000000"/>
          <w:sz w:val="22"/>
          <w:szCs w:val="22"/>
        </w:rPr>
        <w:t xml:space="preserve">СП </w:t>
      </w:r>
      <w:r w:rsidR="0021420F" w:rsidRPr="00962704">
        <w:rPr>
          <w:b/>
          <w:bCs/>
          <w:color w:val="000000"/>
          <w:sz w:val="22"/>
          <w:szCs w:val="22"/>
        </w:rPr>
        <w:t xml:space="preserve">«Деревня </w:t>
      </w:r>
      <w:r w:rsidRPr="00962704">
        <w:rPr>
          <w:b/>
          <w:bCs/>
          <w:color w:val="000000"/>
          <w:sz w:val="22"/>
          <w:szCs w:val="22"/>
        </w:rPr>
        <w:t>Карцово</w:t>
      </w:r>
      <w:r w:rsidR="0021420F" w:rsidRPr="00962704">
        <w:rPr>
          <w:b/>
          <w:bCs/>
          <w:color w:val="000000"/>
          <w:sz w:val="22"/>
          <w:szCs w:val="22"/>
        </w:rPr>
        <w:t>»</w:t>
      </w:r>
    </w:p>
    <w:p w:rsidR="0021420F" w:rsidRPr="00962704" w:rsidRDefault="0021420F" w:rsidP="00962704">
      <w:pPr>
        <w:autoSpaceDE w:val="0"/>
        <w:ind w:firstLine="720"/>
        <w:jc w:val="right"/>
        <w:rPr>
          <w:b/>
          <w:bCs/>
          <w:color w:val="000000"/>
          <w:sz w:val="22"/>
          <w:szCs w:val="22"/>
        </w:rPr>
      </w:pPr>
      <w:r w:rsidRPr="00962704">
        <w:rPr>
          <w:b/>
          <w:bCs/>
          <w:color w:val="000000"/>
          <w:sz w:val="22"/>
          <w:szCs w:val="22"/>
        </w:rPr>
        <w:t xml:space="preserve"> №</w:t>
      </w:r>
      <w:r w:rsidR="003A6CB5">
        <w:rPr>
          <w:b/>
          <w:bCs/>
          <w:color w:val="000000"/>
          <w:sz w:val="22"/>
          <w:szCs w:val="22"/>
        </w:rPr>
        <w:t>22</w:t>
      </w:r>
      <w:r w:rsidRPr="00962704">
        <w:rPr>
          <w:b/>
          <w:bCs/>
          <w:color w:val="000000"/>
          <w:sz w:val="22"/>
          <w:szCs w:val="22"/>
        </w:rPr>
        <w:t xml:space="preserve">  от </w:t>
      </w:r>
      <w:r w:rsidR="003A6CB5">
        <w:rPr>
          <w:b/>
          <w:bCs/>
          <w:color w:val="000000"/>
          <w:sz w:val="22"/>
          <w:szCs w:val="22"/>
        </w:rPr>
        <w:t>28.02.</w:t>
      </w:r>
      <w:r w:rsidRPr="00962704">
        <w:rPr>
          <w:b/>
          <w:bCs/>
          <w:color w:val="000000"/>
          <w:sz w:val="22"/>
          <w:szCs w:val="22"/>
        </w:rPr>
        <w:t>2017 г</w:t>
      </w:r>
      <w:r w:rsidR="003A6CB5">
        <w:rPr>
          <w:b/>
          <w:bCs/>
          <w:color w:val="000000"/>
          <w:sz w:val="22"/>
          <w:szCs w:val="22"/>
        </w:rPr>
        <w:t>.</w:t>
      </w:r>
      <w:r w:rsidRPr="00962704">
        <w:rPr>
          <w:b/>
          <w:bCs/>
          <w:color w:val="000000"/>
          <w:sz w:val="22"/>
          <w:szCs w:val="22"/>
        </w:rPr>
        <w:t xml:space="preserve"> </w:t>
      </w:r>
    </w:p>
    <w:p w:rsidR="0021420F" w:rsidRPr="00962704" w:rsidRDefault="0021420F" w:rsidP="00962704">
      <w:pPr>
        <w:autoSpaceDE w:val="0"/>
        <w:ind w:firstLine="720"/>
        <w:jc w:val="right"/>
        <w:rPr>
          <w:b/>
          <w:bCs/>
          <w:color w:val="000000"/>
          <w:sz w:val="22"/>
          <w:szCs w:val="22"/>
        </w:rPr>
      </w:pPr>
    </w:p>
    <w:p w:rsidR="0021420F" w:rsidRPr="00962704" w:rsidRDefault="0021420F" w:rsidP="0021420F">
      <w:pPr>
        <w:autoSpaceDE w:val="0"/>
        <w:rPr>
          <w:b/>
          <w:bCs/>
          <w:color w:val="000000"/>
          <w:sz w:val="22"/>
          <w:szCs w:val="22"/>
        </w:rPr>
      </w:pPr>
    </w:p>
    <w:p w:rsidR="0021420F" w:rsidRPr="00962704" w:rsidRDefault="0021420F" w:rsidP="0021420F">
      <w:pPr>
        <w:jc w:val="both"/>
        <w:rPr>
          <w:b/>
          <w:sz w:val="22"/>
          <w:szCs w:val="22"/>
        </w:rPr>
      </w:pPr>
    </w:p>
    <w:p w:rsidR="0021420F" w:rsidRPr="00962704" w:rsidRDefault="0021420F" w:rsidP="0021420F">
      <w:pPr>
        <w:jc w:val="center"/>
        <w:rPr>
          <w:rStyle w:val="a3"/>
          <w:sz w:val="22"/>
          <w:szCs w:val="22"/>
        </w:rPr>
      </w:pPr>
      <w:r w:rsidRPr="00962704">
        <w:rPr>
          <w:rStyle w:val="a3"/>
          <w:sz w:val="22"/>
          <w:szCs w:val="22"/>
        </w:rPr>
        <w:t>Административный регламент</w:t>
      </w:r>
    </w:p>
    <w:p w:rsidR="0021420F" w:rsidRPr="00962704" w:rsidRDefault="0021420F" w:rsidP="0021420F">
      <w:pPr>
        <w:jc w:val="center"/>
        <w:rPr>
          <w:rStyle w:val="a3"/>
          <w:sz w:val="22"/>
          <w:szCs w:val="22"/>
        </w:rPr>
      </w:pPr>
      <w:r w:rsidRPr="00962704">
        <w:rPr>
          <w:rStyle w:val="a3"/>
          <w:sz w:val="22"/>
          <w:szCs w:val="22"/>
        </w:rPr>
        <w:t>предоставления муниципальной услуги</w:t>
      </w:r>
    </w:p>
    <w:p w:rsidR="0021420F" w:rsidRPr="00962704" w:rsidRDefault="0021420F" w:rsidP="0021420F">
      <w:pPr>
        <w:jc w:val="center"/>
        <w:rPr>
          <w:sz w:val="22"/>
          <w:szCs w:val="22"/>
        </w:rPr>
      </w:pPr>
      <w:r w:rsidRPr="00962704">
        <w:rPr>
          <w:b/>
          <w:sz w:val="22"/>
          <w:szCs w:val="22"/>
        </w:rPr>
        <w:t>«Согласование проведения работ в технических и охранных зонах»</w:t>
      </w:r>
    </w:p>
    <w:p w:rsidR="0021420F" w:rsidRPr="00962704" w:rsidRDefault="0021420F" w:rsidP="0021420F">
      <w:pPr>
        <w:jc w:val="center"/>
        <w:rPr>
          <w:rStyle w:val="a3"/>
          <w:sz w:val="22"/>
          <w:szCs w:val="22"/>
        </w:rPr>
      </w:pPr>
    </w:p>
    <w:p w:rsidR="0021420F" w:rsidRPr="00962704" w:rsidRDefault="0021420F" w:rsidP="0021420F">
      <w:pPr>
        <w:ind w:left="360"/>
        <w:jc w:val="center"/>
        <w:rPr>
          <w:rStyle w:val="a3"/>
          <w:sz w:val="22"/>
          <w:szCs w:val="22"/>
        </w:rPr>
      </w:pPr>
      <w:r w:rsidRPr="00962704">
        <w:rPr>
          <w:rStyle w:val="a3"/>
          <w:sz w:val="22"/>
          <w:szCs w:val="22"/>
        </w:rPr>
        <w:t>I. Общие положения</w:t>
      </w:r>
    </w:p>
    <w:p w:rsidR="0021420F" w:rsidRPr="00962704" w:rsidRDefault="0021420F" w:rsidP="0021420F">
      <w:pPr>
        <w:jc w:val="both"/>
        <w:rPr>
          <w:rStyle w:val="a3"/>
          <w:b w:val="0"/>
          <w:bCs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 xml:space="preserve">     1.1. </w:t>
      </w:r>
      <w:proofErr w:type="gramStart"/>
      <w:r w:rsidRPr="00962704">
        <w:rPr>
          <w:rStyle w:val="a3"/>
          <w:b w:val="0"/>
          <w:sz w:val="22"/>
          <w:szCs w:val="22"/>
        </w:rPr>
        <w:t xml:space="preserve">Административный регламент предоставления муниципальной услуги </w:t>
      </w:r>
      <w:r w:rsidRPr="00962704">
        <w:rPr>
          <w:sz w:val="22"/>
          <w:szCs w:val="22"/>
        </w:rPr>
        <w:t>« Согласование проведения работ в технических и охранных зонах»</w:t>
      </w:r>
      <w:r w:rsidRPr="00962704">
        <w:rPr>
          <w:rStyle w:val="a3"/>
          <w:b w:val="0"/>
          <w:sz w:val="22"/>
          <w:szCs w:val="22"/>
        </w:rPr>
        <w:t xml:space="preserve"> (далее – Регламент) разработан в целях повышения качества исполнения и доступности результатов муниципальной услуги </w:t>
      </w:r>
      <w:r w:rsidRPr="00962704">
        <w:rPr>
          <w:sz w:val="22"/>
          <w:szCs w:val="22"/>
        </w:rPr>
        <w:t>« Согласование проведения работ в технических и охранных зонах»</w:t>
      </w:r>
      <w:r w:rsidRPr="00962704">
        <w:rPr>
          <w:rStyle w:val="a3"/>
          <w:b w:val="0"/>
          <w:sz w:val="22"/>
          <w:szCs w:val="22"/>
        </w:rPr>
        <w:t xml:space="preserve">  (далее – муниципальная услуга), создания комфортных условий для получателей муниципальной услуги, и определяет порядок, сроки и последовательность действий (административных процедур) на территории  муниципального образования сельское поселение «Деревня</w:t>
      </w:r>
      <w:proofErr w:type="gramEnd"/>
      <w:r w:rsidRPr="00962704">
        <w:rPr>
          <w:rStyle w:val="a3"/>
          <w:b w:val="0"/>
          <w:sz w:val="22"/>
          <w:szCs w:val="22"/>
        </w:rPr>
        <w:t xml:space="preserve"> </w:t>
      </w:r>
      <w:r w:rsidR="00287C5D" w:rsidRPr="00962704">
        <w:rPr>
          <w:rStyle w:val="a3"/>
          <w:b w:val="0"/>
          <w:sz w:val="22"/>
          <w:szCs w:val="22"/>
        </w:rPr>
        <w:t>Карцово</w:t>
      </w:r>
      <w:r w:rsidRPr="00962704">
        <w:rPr>
          <w:rStyle w:val="a3"/>
          <w:b w:val="0"/>
          <w:sz w:val="22"/>
          <w:szCs w:val="22"/>
        </w:rPr>
        <w:t>»  при предоставлении муниципальной услуги.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 xml:space="preserve">     1.2. </w:t>
      </w:r>
      <w:r w:rsidRPr="00962704">
        <w:rPr>
          <w:sz w:val="22"/>
          <w:szCs w:val="22"/>
        </w:rPr>
        <w:t xml:space="preserve">Настоящий Регламент определяет порядок согласования проведения работ в технических и охранных зонах МО СП «Деревня </w:t>
      </w:r>
      <w:r w:rsidR="00287C5D" w:rsidRPr="00962704">
        <w:rPr>
          <w:sz w:val="22"/>
          <w:szCs w:val="22"/>
        </w:rPr>
        <w:t>Карцово</w:t>
      </w:r>
      <w:r w:rsidRPr="00962704">
        <w:rPr>
          <w:sz w:val="22"/>
          <w:szCs w:val="22"/>
        </w:rPr>
        <w:t xml:space="preserve">» (далее – охранные зоны), а также особые условия использования земельных участков, расположенных в пределах охранных зон (далее – земельные участки), обеспечивающие безопасное функционирование и эксплуатацию </w:t>
      </w:r>
      <w:r w:rsidR="00287C5D" w:rsidRPr="00962704">
        <w:rPr>
          <w:sz w:val="22"/>
          <w:szCs w:val="22"/>
        </w:rPr>
        <w:t>объектов</w:t>
      </w:r>
      <w:r w:rsidRPr="00962704">
        <w:rPr>
          <w:sz w:val="22"/>
          <w:szCs w:val="22"/>
        </w:rPr>
        <w:t xml:space="preserve"> электрического, газового, телефонного и других видов хозяйств.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 xml:space="preserve">  </w:t>
      </w:r>
      <w:r w:rsidR="00287C5D" w:rsidRPr="00962704">
        <w:rPr>
          <w:rStyle w:val="a3"/>
          <w:b w:val="0"/>
          <w:sz w:val="22"/>
          <w:szCs w:val="22"/>
        </w:rPr>
        <w:t>В</w:t>
      </w:r>
      <w:r w:rsidRPr="00962704">
        <w:rPr>
          <w:rStyle w:val="a3"/>
          <w:b w:val="0"/>
          <w:sz w:val="22"/>
          <w:szCs w:val="22"/>
        </w:rPr>
        <w:t xml:space="preserve"> охранных зонах  с целью  обеспечения безопасных условий эксплуатации и исключения возможности повреждения линий электропередачи и иных </w:t>
      </w:r>
      <w:r w:rsidR="00287C5D" w:rsidRPr="00962704">
        <w:rPr>
          <w:rStyle w:val="a3"/>
          <w:b w:val="0"/>
          <w:sz w:val="22"/>
          <w:szCs w:val="22"/>
        </w:rPr>
        <w:t>объектов</w:t>
      </w:r>
      <w:r w:rsidRPr="00962704">
        <w:rPr>
          <w:rStyle w:val="a3"/>
          <w:b w:val="0"/>
          <w:sz w:val="22"/>
          <w:szCs w:val="22"/>
        </w:rPr>
        <w:t xml:space="preserve">.  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>1.3.Границы охранных зон определяются в соответствии с Правилами, установленными постановлением Правительства Российской Федерации.</w:t>
      </w:r>
    </w:p>
    <w:p w:rsidR="0021420F" w:rsidRPr="00962704" w:rsidRDefault="0021420F" w:rsidP="0021420F">
      <w:pPr>
        <w:jc w:val="both"/>
        <w:rPr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>1.4.</w:t>
      </w:r>
      <w:r w:rsidRPr="00962704">
        <w:rPr>
          <w:sz w:val="22"/>
          <w:szCs w:val="22"/>
        </w:rPr>
        <w:t xml:space="preserve"> Согласование проведения работ в технических и охранных зонах (далее – Согласование) представляет собой документ, дающий право осуществлять производство в технических и охранных зонах муниципального образования.</w:t>
      </w:r>
    </w:p>
    <w:p w:rsidR="0021420F" w:rsidRPr="00962704" w:rsidRDefault="0021420F" w:rsidP="0021420F">
      <w:pPr>
        <w:jc w:val="both"/>
        <w:rPr>
          <w:sz w:val="22"/>
          <w:szCs w:val="22"/>
        </w:rPr>
      </w:pPr>
      <w:r w:rsidRPr="00962704">
        <w:rPr>
          <w:sz w:val="22"/>
          <w:szCs w:val="22"/>
        </w:rPr>
        <w:t>1.5.Охранные зоны подлежат маркировке путем установки за счет организаций предупреждающих знаков, содержащих указание на размер охранной зоны, информацию соответствующей организации, а также необходимость соблюдения предусмотренных ограничений.</w:t>
      </w:r>
    </w:p>
    <w:p w:rsidR="0021420F" w:rsidRPr="00962704" w:rsidRDefault="0021420F" w:rsidP="0021420F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 w:rsidRPr="00962704">
        <w:rPr>
          <w:sz w:val="22"/>
          <w:szCs w:val="22"/>
        </w:rPr>
        <w:t>1.6. Круг заявителей</w:t>
      </w:r>
    </w:p>
    <w:p w:rsidR="0021420F" w:rsidRPr="00962704" w:rsidRDefault="0021420F" w:rsidP="0021420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62704">
        <w:rPr>
          <w:sz w:val="22"/>
          <w:szCs w:val="22"/>
        </w:rPr>
        <w:t>1.6.1. Заявителями, имеющими право на получение муниципальной услуги, являются юридические и физические лица, индивидуальные предприниматели, зарегистрированные в установленном порядке, обратившиеся в орган, предоставляющий муниципальную услугу, с запросом, выраженным в письменной или электронной форме (за исключением государственных органов, их территориальных органов, органов государственных внебюджетных фондов и их территориальных органов, органов местного самоуправления).</w:t>
      </w:r>
    </w:p>
    <w:p w:rsidR="0021420F" w:rsidRPr="00962704" w:rsidRDefault="0021420F" w:rsidP="0021420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62704">
        <w:rPr>
          <w:sz w:val="22"/>
          <w:szCs w:val="22"/>
        </w:rPr>
        <w:t>1.6.2. От имени заявителя на предоставление муниципальной услуги в целях получения муниципальной услуги могут выступать лица, имеющие такое право в соответствии с законодательством Российской Федерации либо в силу наделения их заявителем в порядке, установленном законодательством Российской Федерации, соответствующими полномочиями.</w:t>
      </w:r>
    </w:p>
    <w:p w:rsidR="0021420F" w:rsidRPr="00962704" w:rsidRDefault="0021420F" w:rsidP="0021420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62704">
        <w:rPr>
          <w:sz w:val="22"/>
          <w:szCs w:val="22"/>
        </w:rPr>
        <w:t>1.7. Требования к порядку информирования о предоставлении     муниципальной услуги</w:t>
      </w:r>
    </w:p>
    <w:p w:rsidR="0021420F" w:rsidRPr="00962704" w:rsidRDefault="0021420F" w:rsidP="0021420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62704">
        <w:rPr>
          <w:sz w:val="22"/>
          <w:szCs w:val="22"/>
        </w:rPr>
        <w:t>1.7.1. Порядок информирования о предоставлении муниципальной услуги:</w:t>
      </w:r>
    </w:p>
    <w:p w:rsidR="0021420F" w:rsidRPr="00962704" w:rsidRDefault="0021420F" w:rsidP="0021420F">
      <w:pPr>
        <w:ind w:right="328" w:firstLine="708"/>
        <w:jc w:val="both"/>
        <w:rPr>
          <w:sz w:val="22"/>
          <w:szCs w:val="22"/>
        </w:rPr>
      </w:pPr>
      <w:r w:rsidRPr="00962704">
        <w:rPr>
          <w:b/>
          <w:color w:val="000000"/>
          <w:sz w:val="22"/>
          <w:szCs w:val="22"/>
        </w:rPr>
        <w:t xml:space="preserve">Место нахождения и почтовый адрес </w:t>
      </w:r>
      <w:r w:rsidRPr="00962704">
        <w:rPr>
          <w:b/>
          <w:iCs/>
          <w:color w:val="000000"/>
          <w:sz w:val="22"/>
          <w:szCs w:val="22"/>
        </w:rPr>
        <w:t xml:space="preserve">Администрации  сельского поселения «Деревня </w:t>
      </w:r>
      <w:r w:rsidR="00287C5D" w:rsidRPr="00962704">
        <w:rPr>
          <w:b/>
          <w:iCs/>
          <w:color w:val="000000"/>
          <w:sz w:val="22"/>
          <w:szCs w:val="22"/>
        </w:rPr>
        <w:t>Карцово</w:t>
      </w:r>
      <w:r w:rsidRPr="00962704">
        <w:rPr>
          <w:b/>
          <w:iCs/>
          <w:color w:val="000000"/>
          <w:sz w:val="22"/>
          <w:szCs w:val="22"/>
        </w:rPr>
        <w:t xml:space="preserve">»  </w:t>
      </w:r>
      <w:r w:rsidRPr="00962704">
        <w:rPr>
          <w:b/>
          <w:iCs/>
          <w:sz w:val="22"/>
          <w:szCs w:val="22"/>
        </w:rPr>
        <w:t>(далее – Уполномоченный орган)</w:t>
      </w:r>
      <w:r w:rsidR="00740382">
        <w:rPr>
          <w:b/>
          <w:iCs/>
          <w:sz w:val="22"/>
          <w:szCs w:val="22"/>
        </w:rPr>
        <w:t xml:space="preserve"> 249858</w:t>
      </w:r>
      <w:r w:rsidRPr="00962704">
        <w:rPr>
          <w:sz w:val="22"/>
          <w:szCs w:val="22"/>
        </w:rPr>
        <w:t xml:space="preserve"> Калужская область, Дзержинский район, дер. </w:t>
      </w:r>
      <w:r w:rsidR="00287C5D" w:rsidRPr="00962704">
        <w:rPr>
          <w:sz w:val="22"/>
          <w:szCs w:val="22"/>
        </w:rPr>
        <w:t>Карцово</w:t>
      </w:r>
      <w:r w:rsidRPr="00962704">
        <w:rPr>
          <w:sz w:val="22"/>
          <w:szCs w:val="22"/>
        </w:rPr>
        <w:t>, ул. Центральная, д.</w:t>
      </w:r>
      <w:r w:rsidR="00287C5D" w:rsidRPr="00962704">
        <w:rPr>
          <w:sz w:val="22"/>
          <w:szCs w:val="22"/>
        </w:rPr>
        <w:t>3</w:t>
      </w:r>
    </w:p>
    <w:p w:rsidR="0021420F" w:rsidRPr="00962704" w:rsidRDefault="0021420F" w:rsidP="0021420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62704">
        <w:rPr>
          <w:b/>
          <w:sz w:val="22"/>
          <w:szCs w:val="22"/>
        </w:rPr>
        <w:t>Телефон:</w:t>
      </w:r>
      <w:r w:rsidRPr="00962704">
        <w:rPr>
          <w:sz w:val="22"/>
          <w:szCs w:val="22"/>
        </w:rPr>
        <w:t xml:space="preserve"> +7(48434) </w:t>
      </w:r>
      <w:r w:rsidR="00287C5D" w:rsidRPr="00962704">
        <w:rPr>
          <w:sz w:val="22"/>
          <w:szCs w:val="22"/>
        </w:rPr>
        <w:t>77-319</w:t>
      </w:r>
      <w:r w:rsidRPr="00962704">
        <w:rPr>
          <w:sz w:val="22"/>
          <w:szCs w:val="22"/>
        </w:rPr>
        <w:t xml:space="preserve">; </w:t>
      </w:r>
    </w:p>
    <w:p w:rsidR="0021420F" w:rsidRPr="00962704" w:rsidRDefault="0021420F" w:rsidP="0021420F">
      <w:pPr>
        <w:ind w:right="328" w:firstLine="708"/>
        <w:jc w:val="both"/>
        <w:rPr>
          <w:sz w:val="22"/>
          <w:szCs w:val="22"/>
        </w:rPr>
      </w:pPr>
      <w:r w:rsidRPr="00962704">
        <w:rPr>
          <w:sz w:val="22"/>
          <w:szCs w:val="22"/>
        </w:rPr>
        <w:t xml:space="preserve">Официальный сайт  Уполномоченного органа Администрации Дзержинского района в разделе МО СП «Деревня </w:t>
      </w:r>
      <w:r w:rsidR="00962704" w:rsidRPr="00962704">
        <w:rPr>
          <w:sz w:val="22"/>
          <w:szCs w:val="22"/>
        </w:rPr>
        <w:t>Карцово</w:t>
      </w:r>
      <w:r w:rsidRPr="00962704">
        <w:rPr>
          <w:sz w:val="22"/>
          <w:szCs w:val="22"/>
        </w:rPr>
        <w:t>» в сети Интернет http://www.admkondrovo.ru .</w:t>
      </w:r>
    </w:p>
    <w:p w:rsidR="0021420F" w:rsidRPr="00982E35" w:rsidRDefault="0021420F" w:rsidP="0021420F">
      <w:pPr>
        <w:ind w:right="328" w:firstLine="708"/>
        <w:jc w:val="both"/>
        <w:rPr>
          <w:sz w:val="22"/>
          <w:szCs w:val="22"/>
        </w:rPr>
      </w:pPr>
      <w:r w:rsidRPr="00982E35">
        <w:rPr>
          <w:sz w:val="22"/>
          <w:szCs w:val="22"/>
        </w:rPr>
        <w:t>Информация о предоставлении муниципальной услуги размещается в разделе «Муниципальные услуги ».</w:t>
      </w:r>
    </w:p>
    <w:p w:rsidR="0021420F" w:rsidRPr="00962704" w:rsidRDefault="0021420F" w:rsidP="0021420F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</w:p>
    <w:p w:rsidR="0021420F" w:rsidRPr="00962704" w:rsidRDefault="0021420F" w:rsidP="0021420F">
      <w:pPr>
        <w:jc w:val="both"/>
        <w:rPr>
          <w:sz w:val="22"/>
          <w:szCs w:val="22"/>
        </w:rPr>
      </w:pPr>
      <w:r w:rsidRPr="00962704">
        <w:rPr>
          <w:sz w:val="22"/>
          <w:szCs w:val="22"/>
        </w:rPr>
        <w:t xml:space="preserve">            1.7.2 Административные действия должностных лиц Администрации, ответственных за предоставление муниципальной услуги, предусмотренные настоящим регламентом, могут предоставляться на базе  ГБУ МФЦ «Многофункциональный центр предоставления государственных и муниципальных услуг Дзержинского района </w:t>
      </w:r>
      <w:r w:rsidRPr="00962704">
        <w:rPr>
          <w:bCs/>
          <w:sz w:val="22"/>
          <w:szCs w:val="22"/>
        </w:rPr>
        <w:t xml:space="preserve">»  ТОСП в городе Кондрово (далее – МФЦ) </w:t>
      </w:r>
      <w:r w:rsidRPr="00962704">
        <w:rPr>
          <w:sz w:val="22"/>
          <w:szCs w:val="22"/>
        </w:rPr>
        <w:t>на основании подписанных соглашений в соответствии с графиком приема граждан:</w:t>
      </w:r>
    </w:p>
    <w:p w:rsidR="0021420F" w:rsidRPr="00962704" w:rsidRDefault="0021420F" w:rsidP="0021420F">
      <w:pPr>
        <w:tabs>
          <w:tab w:val="num" w:pos="360"/>
        </w:tabs>
        <w:jc w:val="both"/>
        <w:rPr>
          <w:sz w:val="22"/>
          <w:szCs w:val="22"/>
        </w:rPr>
      </w:pPr>
      <w:r w:rsidRPr="00962704">
        <w:rPr>
          <w:bCs/>
          <w:sz w:val="22"/>
          <w:szCs w:val="22"/>
        </w:rPr>
        <w:t xml:space="preserve">Адрес:  249832, г. Кондрово, пл. </w:t>
      </w:r>
      <w:proofErr w:type="gramStart"/>
      <w:r w:rsidRPr="00962704">
        <w:rPr>
          <w:bCs/>
          <w:sz w:val="22"/>
          <w:szCs w:val="22"/>
        </w:rPr>
        <w:t>Центральная</w:t>
      </w:r>
      <w:proofErr w:type="gramEnd"/>
      <w:r w:rsidRPr="00962704">
        <w:rPr>
          <w:bCs/>
          <w:sz w:val="22"/>
          <w:szCs w:val="22"/>
        </w:rPr>
        <w:t>, д.2, Калужской области</w:t>
      </w:r>
    </w:p>
    <w:p w:rsidR="0021420F" w:rsidRPr="00962704" w:rsidRDefault="0021420F" w:rsidP="0021420F">
      <w:pPr>
        <w:tabs>
          <w:tab w:val="num" w:pos="360"/>
        </w:tabs>
        <w:jc w:val="both"/>
        <w:rPr>
          <w:sz w:val="22"/>
          <w:szCs w:val="22"/>
        </w:rPr>
      </w:pPr>
      <w:r w:rsidRPr="00962704">
        <w:rPr>
          <w:bCs/>
          <w:sz w:val="22"/>
          <w:szCs w:val="22"/>
        </w:rPr>
        <w:t>Режим работы МФЦ:</w:t>
      </w:r>
    </w:p>
    <w:p w:rsidR="0021420F" w:rsidRPr="00962704" w:rsidRDefault="0021420F" w:rsidP="0021420F">
      <w:pPr>
        <w:tabs>
          <w:tab w:val="num" w:pos="360"/>
        </w:tabs>
        <w:jc w:val="both"/>
        <w:rPr>
          <w:sz w:val="22"/>
          <w:szCs w:val="22"/>
        </w:rPr>
      </w:pPr>
      <w:r w:rsidRPr="00962704">
        <w:rPr>
          <w:sz w:val="22"/>
          <w:szCs w:val="22"/>
        </w:rPr>
        <w:t xml:space="preserve"> </w:t>
      </w:r>
      <w:proofErr w:type="spellStart"/>
      <w:r w:rsidRPr="00962704">
        <w:rPr>
          <w:sz w:val="22"/>
          <w:szCs w:val="22"/>
        </w:rPr>
        <w:t>Пн</w:t>
      </w:r>
      <w:proofErr w:type="spellEnd"/>
      <w:r w:rsidRPr="00962704">
        <w:rPr>
          <w:sz w:val="22"/>
          <w:szCs w:val="22"/>
        </w:rPr>
        <w:t>-пят.:  08.00-20.00</w:t>
      </w:r>
    </w:p>
    <w:p w:rsidR="0021420F" w:rsidRPr="00962704" w:rsidRDefault="0021420F" w:rsidP="0021420F">
      <w:pPr>
        <w:tabs>
          <w:tab w:val="num" w:pos="360"/>
        </w:tabs>
        <w:jc w:val="both"/>
        <w:rPr>
          <w:sz w:val="22"/>
          <w:szCs w:val="22"/>
        </w:rPr>
      </w:pPr>
      <w:r w:rsidRPr="00962704">
        <w:rPr>
          <w:sz w:val="22"/>
          <w:szCs w:val="22"/>
        </w:rPr>
        <w:t xml:space="preserve"> Сб.: 08.00-16.00</w:t>
      </w:r>
    </w:p>
    <w:p w:rsidR="0021420F" w:rsidRPr="00962704" w:rsidRDefault="0021420F" w:rsidP="0021420F">
      <w:pPr>
        <w:tabs>
          <w:tab w:val="num" w:pos="360"/>
        </w:tabs>
        <w:jc w:val="both"/>
        <w:rPr>
          <w:sz w:val="22"/>
          <w:szCs w:val="22"/>
        </w:rPr>
      </w:pPr>
      <w:r w:rsidRPr="00962704">
        <w:rPr>
          <w:sz w:val="22"/>
          <w:szCs w:val="22"/>
        </w:rPr>
        <w:t>Вс.: выходной день</w:t>
      </w:r>
    </w:p>
    <w:p w:rsidR="0021420F" w:rsidRPr="00962704" w:rsidRDefault="0021420F" w:rsidP="0021420F">
      <w:pPr>
        <w:tabs>
          <w:tab w:val="num" w:pos="360"/>
        </w:tabs>
        <w:jc w:val="both"/>
        <w:rPr>
          <w:color w:val="FF0000"/>
          <w:sz w:val="22"/>
          <w:szCs w:val="22"/>
        </w:rPr>
      </w:pPr>
      <w:r w:rsidRPr="00962704">
        <w:rPr>
          <w:bCs/>
          <w:sz w:val="22"/>
          <w:szCs w:val="22"/>
        </w:rPr>
        <w:t xml:space="preserve">тел.(+748434) 3-20-06; </w:t>
      </w:r>
      <w:r w:rsidRPr="00962704">
        <w:rPr>
          <w:sz w:val="22"/>
          <w:szCs w:val="22"/>
          <w:lang w:val="en-US"/>
        </w:rPr>
        <w:t>E</w:t>
      </w:r>
      <w:r w:rsidRPr="00962704">
        <w:rPr>
          <w:sz w:val="22"/>
          <w:szCs w:val="22"/>
        </w:rPr>
        <w:t>-</w:t>
      </w:r>
      <w:r w:rsidRPr="00962704">
        <w:rPr>
          <w:sz w:val="22"/>
          <w:szCs w:val="22"/>
          <w:lang w:val="en-US"/>
        </w:rPr>
        <w:t>mail</w:t>
      </w:r>
      <w:r w:rsidRPr="00962704">
        <w:rPr>
          <w:sz w:val="22"/>
          <w:szCs w:val="22"/>
        </w:rPr>
        <w:t>:</w:t>
      </w:r>
      <w:r w:rsidRPr="00962704">
        <w:rPr>
          <w:bCs/>
          <w:sz w:val="22"/>
          <w:szCs w:val="22"/>
          <w:lang w:val="en-US"/>
        </w:rPr>
        <w:t>http</w:t>
      </w:r>
      <w:r w:rsidRPr="00962704">
        <w:rPr>
          <w:bCs/>
          <w:sz w:val="22"/>
          <w:szCs w:val="22"/>
        </w:rPr>
        <w:t>://</w:t>
      </w:r>
      <w:proofErr w:type="spellStart"/>
      <w:r w:rsidRPr="00962704">
        <w:rPr>
          <w:bCs/>
          <w:sz w:val="22"/>
          <w:szCs w:val="22"/>
          <w:lang w:val="en-US"/>
        </w:rPr>
        <w:t>mfc</w:t>
      </w:r>
      <w:proofErr w:type="spellEnd"/>
      <w:r w:rsidRPr="00962704">
        <w:rPr>
          <w:bCs/>
          <w:sz w:val="22"/>
          <w:szCs w:val="22"/>
        </w:rPr>
        <w:t>40.</w:t>
      </w:r>
      <w:proofErr w:type="spellStart"/>
      <w:r w:rsidRPr="00962704">
        <w:rPr>
          <w:bCs/>
          <w:sz w:val="22"/>
          <w:szCs w:val="22"/>
          <w:lang w:val="en-US"/>
        </w:rPr>
        <w:t>ru</w:t>
      </w:r>
      <w:proofErr w:type="spellEnd"/>
      <w:r w:rsidRPr="00962704">
        <w:rPr>
          <w:bCs/>
          <w:color w:val="FF0000"/>
          <w:sz w:val="22"/>
          <w:szCs w:val="22"/>
        </w:rPr>
        <w:tab/>
      </w:r>
    </w:p>
    <w:p w:rsidR="0021420F" w:rsidRPr="00962704" w:rsidRDefault="0021420F" w:rsidP="0021420F">
      <w:pPr>
        <w:autoSpaceDE w:val="0"/>
        <w:autoSpaceDN w:val="0"/>
        <w:adjustRightInd w:val="0"/>
        <w:ind w:right="-5" w:firstLine="540"/>
        <w:jc w:val="both"/>
        <w:rPr>
          <w:sz w:val="22"/>
          <w:szCs w:val="22"/>
        </w:rPr>
      </w:pPr>
      <w:r w:rsidRPr="00962704">
        <w:rPr>
          <w:sz w:val="22"/>
          <w:szCs w:val="22"/>
        </w:rPr>
        <w:t>1.7.3. Способы и порядок получения информации о правилах предоставления муниципальной услуги:</w:t>
      </w:r>
    </w:p>
    <w:p w:rsidR="0021420F" w:rsidRPr="00962704" w:rsidRDefault="0021420F" w:rsidP="0021420F">
      <w:pPr>
        <w:tabs>
          <w:tab w:val="left" w:pos="0"/>
          <w:tab w:val="left" w:pos="709"/>
        </w:tabs>
        <w:ind w:right="-5" w:firstLine="540"/>
        <w:jc w:val="both"/>
        <w:rPr>
          <w:sz w:val="22"/>
          <w:szCs w:val="22"/>
        </w:rPr>
      </w:pPr>
      <w:r w:rsidRPr="00962704">
        <w:rPr>
          <w:sz w:val="22"/>
          <w:szCs w:val="22"/>
        </w:rPr>
        <w:tab/>
        <w:t xml:space="preserve">Информацию о правилах предоставления муниципальной услуги заявитель может получить следующими способами: </w:t>
      </w:r>
    </w:p>
    <w:p w:rsidR="0021420F" w:rsidRPr="00962704" w:rsidRDefault="0021420F" w:rsidP="0021420F">
      <w:pPr>
        <w:autoSpaceDE w:val="0"/>
        <w:autoSpaceDN w:val="0"/>
        <w:adjustRightInd w:val="0"/>
        <w:ind w:hanging="284"/>
        <w:jc w:val="both"/>
        <w:rPr>
          <w:sz w:val="22"/>
          <w:szCs w:val="22"/>
        </w:rPr>
      </w:pPr>
      <w:r w:rsidRPr="00962704">
        <w:rPr>
          <w:sz w:val="22"/>
          <w:szCs w:val="22"/>
        </w:rPr>
        <w:tab/>
        <w:t>лично;</w:t>
      </w:r>
    </w:p>
    <w:p w:rsidR="0021420F" w:rsidRPr="00962704" w:rsidRDefault="0021420F" w:rsidP="0021420F">
      <w:pPr>
        <w:autoSpaceDE w:val="0"/>
        <w:autoSpaceDN w:val="0"/>
        <w:adjustRightInd w:val="0"/>
        <w:ind w:hanging="284"/>
        <w:jc w:val="both"/>
        <w:rPr>
          <w:sz w:val="22"/>
          <w:szCs w:val="22"/>
        </w:rPr>
      </w:pPr>
      <w:r w:rsidRPr="00962704">
        <w:rPr>
          <w:sz w:val="22"/>
          <w:szCs w:val="22"/>
        </w:rPr>
        <w:tab/>
        <w:t>посредством телефонной, факсимильной связи;</w:t>
      </w:r>
    </w:p>
    <w:p w:rsidR="0021420F" w:rsidRPr="00962704" w:rsidRDefault="0021420F" w:rsidP="0021420F">
      <w:pPr>
        <w:autoSpaceDE w:val="0"/>
        <w:autoSpaceDN w:val="0"/>
        <w:adjustRightInd w:val="0"/>
        <w:ind w:hanging="284"/>
        <w:jc w:val="both"/>
        <w:rPr>
          <w:sz w:val="22"/>
          <w:szCs w:val="22"/>
        </w:rPr>
      </w:pPr>
      <w:r w:rsidRPr="00962704">
        <w:rPr>
          <w:sz w:val="22"/>
          <w:szCs w:val="22"/>
        </w:rPr>
        <w:tab/>
        <w:t xml:space="preserve">посредством электронной связи, </w:t>
      </w:r>
    </w:p>
    <w:p w:rsidR="0021420F" w:rsidRPr="00962704" w:rsidRDefault="0021420F" w:rsidP="0021420F">
      <w:pPr>
        <w:autoSpaceDE w:val="0"/>
        <w:autoSpaceDN w:val="0"/>
        <w:adjustRightInd w:val="0"/>
        <w:ind w:hanging="284"/>
        <w:jc w:val="both"/>
        <w:rPr>
          <w:sz w:val="22"/>
          <w:szCs w:val="22"/>
        </w:rPr>
      </w:pPr>
      <w:r w:rsidRPr="00962704">
        <w:rPr>
          <w:sz w:val="22"/>
          <w:szCs w:val="22"/>
        </w:rPr>
        <w:tab/>
        <w:t>посредством почтовой связи;</w:t>
      </w:r>
    </w:p>
    <w:p w:rsidR="0021420F" w:rsidRPr="00962704" w:rsidRDefault="0021420F" w:rsidP="0021420F">
      <w:pPr>
        <w:autoSpaceDE w:val="0"/>
        <w:autoSpaceDN w:val="0"/>
        <w:adjustRightInd w:val="0"/>
        <w:ind w:hanging="284"/>
        <w:jc w:val="both"/>
        <w:rPr>
          <w:sz w:val="22"/>
          <w:szCs w:val="22"/>
        </w:rPr>
      </w:pPr>
      <w:r w:rsidRPr="00962704">
        <w:rPr>
          <w:sz w:val="22"/>
          <w:szCs w:val="22"/>
        </w:rPr>
        <w:tab/>
        <w:t xml:space="preserve">на информационных стендах в помещениях </w:t>
      </w:r>
      <w:r w:rsidRPr="00962704">
        <w:rPr>
          <w:iCs/>
          <w:sz w:val="22"/>
          <w:szCs w:val="22"/>
        </w:rPr>
        <w:t>Уполномоченного органа, МФЦ</w:t>
      </w:r>
      <w:r w:rsidRPr="00962704">
        <w:rPr>
          <w:sz w:val="22"/>
          <w:szCs w:val="22"/>
        </w:rPr>
        <w:t>;</w:t>
      </w:r>
    </w:p>
    <w:p w:rsidR="0021420F" w:rsidRPr="00962704" w:rsidRDefault="0021420F" w:rsidP="0021420F">
      <w:pPr>
        <w:autoSpaceDE w:val="0"/>
        <w:autoSpaceDN w:val="0"/>
        <w:adjustRightInd w:val="0"/>
        <w:ind w:right="-5" w:hanging="284"/>
        <w:jc w:val="both"/>
        <w:rPr>
          <w:sz w:val="22"/>
          <w:szCs w:val="22"/>
        </w:rPr>
      </w:pPr>
      <w:r w:rsidRPr="00962704">
        <w:rPr>
          <w:sz w:val="22"/>
          <w:szCs w:val="22"/>
        </w:rPr>
        <w:t xml:space="preserve">в информационно-телекоммуникационных сетях общего пользования: </w:t>
      </w:r>
    </w:p>
    <w:p w:rsidR="0021420F" w:rsidRPr="00962704" w:rsidRDefault="0021420F" w:rsidP="0021420F">
      <w:pPr>
        <w:autoSpaceDE w:val="0"/>
        <w:autoSpaceDN w:val="0"/>
        <w:adjustRightInd w:val="0"/>
        <w:ind w:right="-5" w:hanging="284"/>
        <w:jc w:val="both"/>
        <w:rPr>
          <w:sz w:val="22"/>
          <w:szCs w:val="22"/>
        </w:rPr>
      </w:pPr>
      <w:r w:rsidRPr="00962704">
        <w:rPr>
          <w:sz w:val="22"/>
          <w:szCs w:val="22"/>
        </w:rPr>
        <w:t xml:space="preserve">- на официальном сайте </w:t>
      </w:r>
      <w:r w:rsidRPr="00962704">
        <w:rPr>
          <w:iCs/>
          <w:sz w:val="22"/>
          <w:szCs w:val="22"/>
        </w:rPr>
        <w:t>Уполномоченного органа, МФЦ</w:t>
      </w:r>
      <w:r w:rsidRPr="00962704">
        <w:rPr>
          <w:sz w:val="22"/>
          <w:szCs w:val="22"/>
        </w:rPr>
        <w:t xml:space="preserve">:     </w:t>
      </w:r>
    </w:p>
    <w:p w:rsidR="0021420F" w:rsidRPr="00962704" w:rsidRDefault="0021420F" w:rsidP="0021420F">
      <w:pPr>
        <w:autoSpaceDE w:val="0"/>
        <w:autoSpaceDN w:val="0"/>
        <w:adjustRightInd w:val="0"/>
        <w:ind w:right="-5" w:hanging="284"/>
        <w:jc w:val="both"/>
        <w:rPr>
          <w:sz w:val="22"/>
          <w:szCs w:val="22"/>
        </w:rPr>
      </w:pPr>
      <w:r w:rsidRPr="00962704">
        <w:rPr>
          <w:sz w:val="22"/>
          <w:szCs w:val="22"/>
        </w:rPr>
        <w:t>- на Едином портале государственных и муниципальных услуг (функций).</w:t>
      </w:r>
    </w:p>
    <w:p w:rsidR="0021420F" w:rsidRPr="00962704" w:rsidRDefault="0021420F" w:rsidP="0021420F">
      <w:pPr>
        <w:ind w:firstLine="540"/>
        <w:jc w:val="both"/>
        <w:rPr>
          <w:sz w:val="22"/>
          <w:szCs w:val="22"/>
        </w:rPr>
      </w:pPr>
      <w:r w:rsidRPr="00962704">
        <w:rPr>
          <w:sz w:val="22"/>
          <w:szCs w:val="22"/>
        </w:rPr>
        <w:t xml:space="preserve">1.7.4.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</w:t>
      </w:r>
      <w:proofErr w:type="gramStart"/>
      <w:r w:rsidRPr="00962704">
        <w:rPr>
          <w:sz w:val="22"/>
          <w:szCs w:val="22"/>
        </w:rPr>
        <w:t>на</w:t>
      </w:r>
      <w:proofErr w:type="gramEnd"/>
      <w:r w:rsidRPr="00962704">
        <w:rPr>
          <w:sz w:val="22"/>
          <w:szCs w:val="22"/>
        </w:rPr>
        <w:t>:</w:t>
      </w:r>
    </w:p>
    <w:p w:rsidR="0021420F" w:rsidRPr="00962704" w:rsidRDefault="0021420F" w:rsidP="0021420F">
      <w:pPr>
        <w:ind w:firstLine="540"/>
        <w:jc w:val="both"/>
        <w:rPr>
          <w:sz w:val="22"/>
          <w:szCs w:val="22"/>
        </w:rPr>
      </w:pPr>
      <w:r w:rsidRPr="00962704">
        <w:rPr>
          <w:sz w:val="22"/>
          <w:szCs w:val="22"/>
        </w:rPr>
        <w:t xml:space="preserve">информационных </w:t>
      </w:r>
      <w:proofErr w:type="gramStart"/>
      <w:r w:rsidRPr="00962704">
        <w:rPr>
          <w:sz w:val="22"/>
          <w:szCs w:val="22"/>
        </w:rPr>
        <w:t>стендах</w:t>
      </w:r>
      <w:proofErr w:type="gramEnd"/>
      <w:r w:rsidRPr="00962704">
        <w:rPr>
          <w:sz w:val="22"/>
          <w:szCs w:val="22"/>
        </w:rPr>
        <w:t xml:space="preserve"> </w:t>
      </w:r>
      <w:r w:rsidRPr="00962704">
        <w:rPr>
          <w:iCs/>
          <w:sz w:val="22"/>
          <w:szCs w:val="22"/>
        </w:rPr>
        <w:t>Уполномоченного органа</w:t>
      </w:r>
      <w:r w:rsidRPr="00962704">
        <w:rPr>
          <w:sz w:val="22"/>
          <w:szCs w:val="22"/>
        </w:rPr>
        <w:t xml:space="preserve">; </w:t>
      </w:r>
    </w:p>
    <w:p w:rsidR="0021420F" w:rsidRPr="00962704" w:rsidRDefault="0021420F" w:rsidP="0021420F">
      <w:pPr>
        <w:ind w:firstLine="540"/>
        <w:jc w:val="both"/>
        <w:rPr>
          <w:sz w:val="22"/>
          <w:szCs w:val="22"/>
        </w:rPr>
      </w:pPr>
      <w:r w:rsidRPr="00962704">
        <w:rPr>
          <w:sz w:val="22"/>
          <w:szCs w:val="22"/>
        </w:rPr>
        <w:t xml:space="preserve">на официальном Интернет-сайте </w:t>
      </w:r>
      <w:r w:rsidRPr="00962704">
        <w:rPr>
          <w:iCs/>
          <w:sz w:val="22"/>
          <w:szCs w:val="22"/>
        </w:rPr>
        <w:t>Уполномоченного органа</w:t>
      </w:r>
      <w:r w:rsidRPr="00962704">
        <w:rPr>
          <w:sz w:val="22"/>
          <w:szCs w:val="22"/>
        </w:rPr>
        <w:t>;</w:t>
      </w:r>
    </w:p>
    <w:p w:rsidR="0021420F" w:rsidRPr="00962704" w:rsidRDefault="0021420F" w:rsidP="0021420F">
      <w:pPr>
        <w:ind w:firstLine="540"/>
        <w:jc w:val="both"/>
        <w:rPr>
          <w:sz w:val="22"/>
          <w:szCs w:val="22"/>
        </w:rPr>
      </w:pPr>
      <w:r w:rsidRPr="00962704">
        <w:rPr>
          <w:sz w:val="22"/>
          <w:szCs w:val="22"/>
        </w:rPr>
        <w:t>на Едином портале государственных и муниципальных услуг (функций);</w:t>
      </w:r>
    </w:p>
    <w:p w:rsidR="0021420F" w:rsidRPr="00962704" w:rsidRDefault="0021420F" w:rsidP="0021420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62704">
        <w:rPr>
          <w:sz w:val="22"/>
          <w:szCs w:val="22"/>
        </w:rPr>
        <w:t xml:space="preserve">1.7.5. Информирование по вопросам предоставления муниципальной услуги осуществляется специалистами </w:t>
      </w:r>
      <w:r w:rsidRPr="00962704">
        <w:rPr>
          <w:iCs/>
          <w:sz w:val="22"/>
          <w:szCs w:val="22"/>
        </w:rPr>
        <w:t>Уполномоченного органа</w:t>
      </w:r>
      <w:r w:rsidRPr="00962704">
        <w:rPr>
          <w:sz w:val="22"/>
          <w:szCs w:val="22"/>
        </w:rPr>
        <w:t>, ответственными за информирование.</w:t>
      </w:r>
    </w:p>
    <w:p w:rsidR="0021420F" w:rsidRPr="00962704" w:rsidRDefault="0021420F" w:rsidP="0021420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62704">
        <w:rPr>
          <w:sz w:val="22"/>
          <w:szCs w:val="22"/>
        </w:rPr>
        <w:t xml:space="preserve">Специалисты </w:t>
      </w:r>
      <w:r w:rsidRPr="00962704">
        <w:rPr>
          <w:iCs/>
          <w:sz w:val="22"/>
          <w:szCs w:val="22"/>
        </w:rPr>
        <w:t>Уполномоченного органа</w:t>
      </w:r>
      <w:r w:rsidRPr="00962704">
        <w:rPr>
          <w:sz w:val="22"/>
          <w:szCs w:val="22"/>
        </w:rPr>
        <w:t xml:space="preserve">, ответственные за информирование, определяются муниципальным правовым актом </w:t>
      </w:r>
      <w:r w:rsidRPr="00962704">
        <w:rPr>
          <w:iCs/>
          <w:sz w:val="22"/>
          <w:szCs w:val="22"/>
        </w:rPr>
        <w:t>Уполномоченного органа</w:t>
      </w:r>
      <w:r w:rsidRPr="00962704">
        <w:rPr>
          <w:sz w:val="22"/>
          <w:szCs w:val="22"/>
        </w:rPr>
        <w:t xml:space="preserve">, который размещается на официальном Интернет-сайте и на информационном стенде </w:t>
      </w:r>
      <w:r w:rsidRPr="00962704">
        <w:rPr>
          <w:iCs/>
          <w:sz w:val="22"/>
          <w:szCs w:val="22"/>
        </w:rPr>
        <w:t>Уполномоченного органа.</w:t>
      </w:r>
    </w:p>
    <w:p w:rsidR="0021420F" w:rsidRPr="00962704" w:rsidRDefault="0021420F" w:rsidP="0021420F">
      <w:pPr>
        <w:autoSpaceDE w:val="0"/>
        <w:autoSpaceDN w:val="0"/>
        <w:adjustRightInd w:val="0"/>
        <w:ind w:right="-5" w:firstLine="540"/>
        <w:jc w:val="both"/>
        <w:rPr>
          <w:rFonts w:eastAsia="Arial Unicode MS"/>
          <w:sz w:val="22"/>
          <w:szCs w:val="22"/>
        </w:rPr>
      </w:pPr>
      <w:r w:rsidRPr="00962704">
        <w:rPr>
          <w:sz w:val="22"/>
          <w:szCs w:val="22"/>
        </w:rPr>
        <w:t>1.7.6.</w:t>
      </w:r>
      <w:r w:rsidRPr="00962704">
        <w:rPr>
          <w:rFonts w:eastAsia="Arial Unicode MS"/>
          <w:sz w:val="22"/>
          <w:szCs w:val="22"/>
        </w:rPr>
        <w:t xml:space="preserve"> Информирование о правилах предоставления муниципальной услуги осуществляется по следующим вопросам:</w:t>
      </w:r>
    </w:p>
    <w:p w:rsidR="0021420F" w:rsidRPr="00962704" w:rsidRDefault="0021420F" w:rsidP="0021420F">
      <w:pPr>
        <w:autoSpaceDE w:val="0"/>
        <w:autoSpaceDN w:val="0"/>
        <w:adjustRightInd w:val="0"/>
        <w:ind w:right="-5" w:firstLine="540"/>
        <w:jc w:val="both"/>
        <w:rPr>
          <w:rFonts w:eastAsia="Arial Unicode MS"/>
          <w:sz w:val="22"/>
          <w:szCs w:val="22"/>
        </w:rPr>
      </w:pPr>
      <w:r w:rsidRPr="00962704">
        <w:rPr>
          <w:rFonts w:eastAsia="Arial Unicode MS"/>
          <w:sz w:val="22"/>
          <w:szCs w:val="22"/>
        </w:rPr>
        <w:t xml:space="preserve">место нахождения </w:t>
      </w:r>
      <w:r w:rsidRPr="00962704">
        <w:rPr>
          <w:iCs/>
          <w:sz w:val="22"/>
          <w:szCs w:val="22"/>
        </w:rPr>
        <w:t>Уполномоченного органа</w:t>
      </w:r>
      <w:r w:rsidRPr="00962704">
        <w:rPr>
          <w:rFonts w:eastAsia="Arial Unicode MS"/>
          <w:sz w:val="22"/>
          <w:szCs w:val="22"/>
        </w:rPr>
        <w:t>, его структурных подразделений, МФЦ;</w:t>
      </w:r>
    </w:p>
    <w:p w:rsidR="0021420F" w:rsidRPr="00962704" w:rsidRDefault="0021420F" w:rsidP="0021420F">
      <w:pPr>
        <w:autoSpaceDE w:val="0"/>
        <w:autoSpaceDN w:val="0"/>
        <w:adjustRightInd w:val="0"/>
        <w:ind w:right="-5" w:firstLine="540"/>
        <w:jc w:val="both"/>
        <w:rPr>
          <w:rFonts w:eastAsia="Arial Unicode MS"/>
          <w:sz w:val="22"/>
          <w:szCs w:val="22"/>
        </w:rPr>
      </w:pPr>
      <w:r w:rsidRPr="00962704">
        <w:rPr>
          <w:rFonts w:eastAsia="Arial Unicode MS"/>
          <w:sz w:val="22"/>
          <w:szCs w:val="22"/>
        </w:rPr>
        <w:t xml:space="preserve">должностные лица и муниципальные служащие </w:t>
      </w:r>
      <w:r w:rsidRPr="00962704">
        <w:rPr>
          <w:iCs/>
          <w:sz w:val="22"/>
          <w:szCs w:val="22"/>
        </w:rPr>
        <w:t>Уполномоченного органа</w:t>
      </w:r>
      <w:r w:rsidRPr="00962704">
        <w:rPr>
          <w:rFonts w:eastAsia="Arial Unicode MS"/>
          <w:sz w:val="22"/>
          <w:szCs w:val="22"/>
        </w:rPr>
        <w:t xml:space="preserve">, уполномоченные </w:t>
      </w:r>
      <w:r w:rsidRPr="00962704">
        <w:rPr>
          <w:sz w:val="22"/>
          <w:szCs w:val="22"/>
        </w:rPr>
        <w:t>предоставлять муниципальную услугу и</w:t>
      </w:r>
      <w:r w:rsidRPr="00962704">
        <w:rPr>
          <w:rFonts w:eastAsia="Arial Unicode MS"/>
          <w:sz w:val="22"/>
          <w:szCs w:val="22"/>
        </w:rPr>
        <w:t xml:space="preserve"> номера контактных телефонов; </w:t>
      </w:r>
    </w:p>
    <w:p w:rsidR="0021420F" w:rsidRPr="00962704" w:rsidRDefault="0021420F" w:rsidP="0021420F">
      <w:pPr>
        <w:autoSpaceDE w:val="0"/>
        <w:autoSpaceDN w:val="0"/>
        <w:adjustRightInd w:val="0"/>
        <w:ind w:right="-5" w:firstLine="540"/>
        <w:jc w:val="both"/>
        <w:rPr>
          <w:i/>
          <w:iCs/>
          <w:color w:val="FF0000"/>
          <w:sz w:val="22"/>
          <w:szCs w:val="22"/>
          <w:u w:val="single"/>
        </w:rPr>
      </w:pPr>
      <w:r w:rsidRPr="00962704">
        <w:rPr>
          <w:rFonts w:eastAsia="Arial Unicode MS"/>
          <w:sz w:val="22"/>
          <w:szCs w:val="22"/>
        </w:rPr>
        <w:t xml:space="preserve">график работы </w:t>
      </w:r>
      <w:r w:rsidRPr="00962704">
        <w:rPr>
          <w:iCs/>
          <w:sz w:val="22"/>
          <w:szCs w:val="22"/>
        </w:rPr>
        <w:t>Уполномоченного органа, МФЦ;</w:t>
      </w:r>
    </w:p>
    <w:p w:rsidR="0021420F" w:rsidRPr="00962704" w:rsidRDefault="0021420F" w:rsidP="0021420F">
      <w:pPr>
        <w:autoSpaceDE w:val="0"/>
        <w:autoSpaceDN w:val="0"/>
        <w:adjustRightInd w:val="0"/>
        <w:ind w:right="-5" w:firstLine="540"/>
        <w:jc w:val="both"/>
        <w:rPr>
          <w:rFonts w:eastAsia="Arial Unicode MS"/>
          <w:sz w:val="22"/>
          <w:szCs w:val="22"/>
        </w:rPr>
      </w:pPr>
      <w:r w:rsidRPr="00962704">
        <w:rPr>
          <w:rFonts w:eastAsia="Arial Unicode MS"/>
          <w:sz w:val="22"/>
          <w:szCs w:val="22"/>
        </w:rPr>
        <w:t xml:space="preserve">адрес Интернет-сайтов </w:t>
      </w:r>
      <w:r w:rsidRPr="00962704">
        <w:rPr>
          <w:iCs/>
          <w:sz w:val="22"/>
          <w:szCs w:val="22"/>
        </w:rPr>
        <w:t>Уполномоченного органа, МФЦ;</w:t>
      </w:r>
    </w:p>
    <w:p w:rsidR="0021420F" w:rsidRPr="00962704" w:rsidRDefault="0021420F" w:rsidP="0021420F">
      <w:pPr>
        <w:autoSpaceDE w:val="0"/>
        <w:autoSpaceDN w:val="0"/>
        <w:adjustRightInd w:val="0"/>
        <w:ind w:right="-5" w:firstLine="540"/>
        <w:jc w:val="both"/>
        <w:rPr>
          <w:rFonts w:eastAsia="Arial Unicode MS"/>
          <w:sz w:val="22"/>
          <w:szCs w:val="22"/>
        </w:rPr>
      </w:pPr>
      <w:r w:rsidRPr="00962704">
        <w:rPr>
          <w:rFonts w:eastAsia="Arial Unicode MS"/>
          <w:sz w:val="22"/>
          <w:szCs w:val="22"/>
        </w:rPr>
        <w:t xml:space="preserve">адрес электронной почты </w:t>
      </w:r>
      <w:r w:rsidRPr="00962704">
        <w:rPr>
          <w:iCs/>
          <w:sz w:val="22"/>
          <w:szCs w:val="22"/>
        </w:rPr>
        <w:t>Уполномоченного органа, МФЦ;</w:t>
      </w:r>
    </w:p>
    <w:p w:rsidR="0021420F" w:rsidRPr="00962704" w:rsidRDefault="0021420F" w:rsidP="0021420F">
      <w:pPr>
        <w:autoSpaceDE w:val="0"/>
        <w:autoSpaceDN w:val="0"/>
        <w:adjustRightInd w:val="0"/>
        <w:ind w:right="-5" w:firstLine="540"/>
        <w:jc w:val="both"/>
        <w:rPr>
          <w:rFonts w:eastAsia="Arial Unicode MS"/>
          <w:sz w:val="22"/>
          <w:szCs w:val="22"/>
        </w:rPr>
      </w:pPr>
      <w:r w:rsidRPr="00962704">
        <w:rPr>
          <w:sz w:val="22"/>
          <w:szCs w:val="22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21420F" w:rsidRPr="00962704" w:rsidRDefault="0021420F" w:rsidP="0021420F">
      <w:pPr>
        <w:autoSpaceDE w:val="0"/>
        <w:autoSpaceDN w:val="0"/>
        <w:adjustRightInd w:val="0"/>
        <w:ind w:right="-5" w:firstLine="540"/>
        <w:jc w:val="both"/>
        <w:rPr>
          <w:rFonts w:eastAsia="Arial Unicode MS"/>
          <w:sz w:val="22"/>
          <w:szCs w:val="22"/>
        </w:rPr>
      </w:pPr>
      <w:r w:rsidRPr="00962704">
        <w:rPr>
          <w:rFonts w:eastAsia="Arial Unicode MS"/>
          <w:sz w:val="22"/>
          <w:szCs w:val="22"/>
        </w:rPr>
        <w:t>ход предоставления муниципальной услуги;</w:t>
      </w:r>
    </w:p>
    <w:p w:rsidR="0021420F" w:rsidRPr="00962704" w:rsidRDefault="0021420F" w:rsidP="0021420F">
      <w:pPr>
        <w:autoSpaceDE w:val="0"/>
        <w:autoSpaceDN w:val="0"/>
        <w:adjustRightInd w:val="0"/>
        <w:ind w:right="-5" w:firstLine="540"/>
        <w:jc w:val="both"/>
        <w:rPr>
          <w:rFonts w:eastAsia="Arial Unicode MS"/>
          <w:sz w:val="22"/>
          <w:szCs w:val="22"/>
        </w:rPr>
      </w:pPr>
      <w:r w:rsidRPr="00962704">
        <w:rPr>
          <w:rFonts w:eastAsia="Arial Unicode MS"/>
          <w:sz w:val="22"/>
          <w:szCs w:val="22"/>
        </w:rPr>
        <w:t>административные процедуры предоставления муниципальной услуги;</w:t>
      </w:r>
    </w:p>
    <w:p w:rsidR="0021420F" w:rsidRPr="00962704" w:rsidRDefault="0021420F" w:rsidP="0021420F">
      <w:pPr>
        <w:tabs>
          <w:tab w:val="left" w:pos="540"/>
        </w:tabs>
        <w:ind w:right="-5" w:firstLine="540"/>
        <w:jc w:val="both"/>
        <w:rPr>
          <w:sz w:val="22"/>
          <w:szCs w:val="22"/>
        </w:rPr>
      </w:pPr>
      <w:r w:rsidRPr="00962704">
        <w:rPr>
          <w:sz w:val="22"/>
          <w:szCs w:val="22"/>
        </w:rPr>
        <w:t>срок предоставления муниципальной услуги;</w:t>
      </w:r>
    </w:p>
    <w:p w:rsidR="0021420F" w:rsidRPr="00962704" w:rsidRDefault="0021420F" w:rsidP="0021420F">
      <w:pPr>
        <w:autoSpaceDE w:val="0"/>
        <w:autoSpaceDN w:val="0"/>
        <w:adjustRightInd w:val="0"/>
        <w:ind w:right="-5" w:firstLine="540"/>
        <w:jc w:val="both"/>
        <w:rPr>
          <w:rFonts w:eastAsia="Arial Unicode MS"/>
          <w:sz w:val="22"/>
          <w:szCs w:val="22"/>
        </w:rPr>
      </w:pPr>
      <w:r w:rsidRPr="00962704">
        <w:rPr>
          <w:rFonts w:eastAsia="Arial Unicode MS"/>
          <w:sz w:val="22"/>
          <w:szCs w:val="22"/>
        </w:rPr>
        <w:t xml:space="preserve">порядок и формы </w:t>
      </w:r>
      <w:proofErr w:type="gramStart"/>
      <w:r w:rsidRPr="00962704">
        <w:rPr>
          <w:rFonts w:eastAsia="Arial Unicode MS"/>
          <w:sz w:val="22"/>
          <w:szCs w:val="22"/>
        </w:rPr>
        <w:t>контроля за</w:t>
      </w:r>
      <w:proofErr w:type="gramEnd"/>
      <w:r w:rsidRPr="00962704">
        <w:rPr>
          <w:rFonts w:eastAsia="Arial Unicode MS"/>
          <w:sz w:val="22"/>
          <w:szCs w:val="22"/>
        </w:rPr>
        <w:t xml:space="preserve"> предоставлением муниципальной услуги;</w:t>
      </w:r>
    </w:p>
    <w:p w:rsidR="0021420F" w:rsidRPr="00962704" w:rsidRDefault="0021420F" w:rsidP="0021420F">
      <w:pPr>
        <w:autoSpaceDE w:val="0"/>
        <w:autoSpaceDN w:val="0"/>
        <w:adjustRightInd w:val="0"/>
        <w:ind w:right="-5" w:firstLine="540"/>
        <w:jc w:val="both"/>
        <w:rPr>
          <w:rFonts w:eastAsia="Arial Unicode MS"/>
          <w:sz w:val="22"/>
          <w:szCs w:val="22"/>
        </w:rPr>
      </w:pPr>
      <w:r w:rsidRPr="00962704">
        <w:rPr>
          <w:rFonts w:eastAsia="Arial Unicode MS"/>
          <w:sz w:val="22"/>
          <w:szCs w:val="22"/>
        </w:rPr>
        <w:t>основания для отказа в предоставлении муниципальной услуги;</w:t>
      </w:r>
    </w:p>
    <w:p w:rsidR="0021420F" w:rsidRPr="00962704" w:rsidRDefault="0021420F" w:rsidP="0021420F">
      <w:pPr>
        <w:autoSpaceDE w:val="0"/>
        <w:autoSpaceDN w:val="0"/>
        <w:adjustRightInd w:val="0"/>
        <w:ind w:right="-5" w:firstLine="540"/>
        <w:jc w:val="both"/>
        <w:rPr>
          <w:rFonts w:eastAsia="Arial Unicode MS"/>
          <w:sz w:val="22"/>
          <w:szCs w:val="22"/>
        </w:rPr>
      </w:pPr>
      <w:r w:rsidRPr="00962704">
        <w:rPr>
          <w:rFonts w:eastAsia="Arial Unicode MS"/>
          <w:sz w:val="22"/>
          <w:szCs w:val="22"/>
        </w:rPr>
        <w:t xml:space="preserve">досудебный и судебный порядок обжалования действий (бездействия) должностных лиц и муниципальных служащих </w:t>
      </w:r>
      <w:r w:rsidRPr="00962704">
        <w:rPr>
          <w:iCs/>
          <w:sz w:val="22"/>
          <w:szCs w:val="22"/>
        </w:rPr>
        <w:t>Уполномоченного органа</w:t>
      </w:r>
      <w:r w:rsidRPr="00962704">
        <w:rPr>
          <w:rFonts w:eastAsia="Arial Unicode MS"/>
          <w:sz w:val="22"/>
          <w:szCs w:val="22"/>
        </w:rPr>
        <w:t>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21420F" w:rsidRPr="00962704" w:rsidRDefault="0021420F" w:rsidP="0021420F">
      <w:pPr>
        <w:autoSpaceDE w:val="0"/>
        <w:autoSpaceDN w:val="0"/>
        <w:adjustRightInd w:val="0"/>
        <w:ind w:right="-5" w:firstLine="540"/>
        <w:jc w:val="both"/>
        <w:rPr>
          <w:sz w:val="22"/>
          <w:szCs w:val="22"/>
        </w:rPr>
      </w:pPr>
      <w:r w:rsidRPr="00962704">
        <w:rPr>
          <w:sz w:val="22"/>
          <w:szCs w:val="22"/>
        </w:rPr>
        <w:t xml:space="preserve">иная информация о деятельности </w:t>
      </w:r>
      <w:r w:rsidRPr="00962704">
        <w:rPr>
          <w:iCs/>
          <w:sz w:val="22"/>
          <w:szCs w:val="22"/>
        </w:rPr>
        <w:t>Уполномоченного органа</w:t>
      </w:r>
      <w:r w:rsidRPr="00962704">
        <w:rPr>
          <w:sz w:val="22"/>
          <w:szCs w:val="22"/>
        </w:rPr>
        <w:t>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21420F" w:rsidRPr="00962704" w:rsidRDefault="0021420F" w:rsidP="0021420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62704">
        <w:rPr>
          <w:sz w:val="22"/>
          <w:szCs w:val="22"/>
        </w:rPr>
        <w:t>1.7.7.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21420F" w:rsidRPr="00962704" w:rsidRDefault="0021420F" w:rsidP="0021420F">
      <w:pPr>
        <w:ind w:firstLine="540"/>
        <w:jc w:val="both"/>
        <w:rPr>
          <w:sz w:val="22"/>
          <w:szCs w:val="22"/>
        </w:rPr>
      </w:pPr>
      <w:r w:rsidRPr="00962704">
        <w:rPr>
          <w:sz w:val="22"/>
          <w:szCs w:val="22"/>
        </w:rPr>
        <w:t>Информирование проводится на русском языке в форме: индивидуального и публичного информирования.</w:t>
      </w:r>
    </w:p>
    <w:p w:rsidR="0021420F" w:rsidRPr="00962704" w:rsidRDefault="0021420F" w:rsidP="0021420F">
      <w:pPr>
        <w:ind w:right="-1" w:firstLine="540"/>
        <w:jc w:val="both"/>
        <w:rPr>
          <w:sz w:val="22"/>
          <w:szCs w:val="22"/>
        </w:rPr>
      </w:pPr>
      <w:r w:rsidRPr="00962704">
        <w:rPr>
          <w:sz w:val="22"/>
          <w:szCs w:val="22"/>
        </w:rPr>
        <w:t>1.7.7.1.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21420F" w:rsidRPr="00962704" w:rsidRDefault="0021420F" w:rsidP="0021420F">
      <w:pPr>
        <w:widowControl w:val="0"/>
        <w:autoSpaceDE w:val="0"/>
        <w:autoSpaceDN w:val="0"/>
        <w:adjustRightInd w:val="0"/>
        <w:ind w:right="-1" w:firstLine="540"/>
        <w:jc w:val="both"/>
        <w:rPr>
          <w:sz w:val="22"/>
          <w:szCs w:val="22"/>
        </w:rPr>
      </w:pPr>
      <w:r w:rsidRPr="00962704">
        <w:rPr>
          <w:sz w:val="22"/>
          <w:szCs w:val="22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21420F" w:rsidRPr="00962704" w:rsidRDefault="0021420F" w:rsidP="0021420F">
      <w:pPr>
        <w:widowControl w:val="0"/>
        <w:autoSpaceDE w:val="0"/>
        <w:autoSpaceDN w:val="0"/>
        <w:adjustRightInd w:val="0"/>
        <w:ind w:right="-1" w:firstLine="540"/>
        <w:jc w:val="both"/>
        <w:rPr>
          <w:sz w:val="22"/>
          <w:szCs w:val="22"/>
        </w:rPr>
      </w:pPr>
      <w:r w:rsidRPr="00962704">
        <w:rPr>
          <w:sz w:val="22"/>
          <w:szCs w:val="22"/>
        </w:rPr>
        <w:t xml:space="preserve"> 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21420F" w:rsidRPr="00962704" w:rsidRDefault="0021420F" w:rsidP="0021420F">
      <w:pPr>
        <w:widowControl w:val="0"/>
        <w:autoSpaceDE w:val="0"/>
        <w:autoSpaceDN w:val="0"/>
        <w:adjustRightInd w:val="0"/>
        <w:ind w:right="-1" w:firstLine="540"/>
        <w:jc w:val="both"/>
        <w:rPr>
          <w:color w:val="000000"/>
          <w:sz w:val="22"/>
          <w:szCs w:val="22"/>
        </w:rPr>
      </w:pPr>
      <w:r w:rsidRPr="00962704">
        <w:rPr>
          <w:color w:val="000000"/>
          <w:sz w:val="22"/>
          <w:szCs w:val="22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Уполномоченного органа. </w:t>
      </w:r>
    </w:p>
    <w:p w:rsidR="0021420F" w:rsidRPr="00962704" w:rsidRDefault="0021420F" w:rsidP="0021420F">
      <w:pPr>
        <w:ind w:left="-142" w:right="-1" w:firstLine="682"/>
        <w:jc w:val="both"/>
        <w:rPr>
          <w:color w:val="000000"/>
          <w:sz w:val="22"/>
          <w:szCs w:val="22"/>
        </w:rPr>
      </w:pPr>
      <w:r w:rsidRPr="00962704">
        <w:rPr>
          <w:sz w:val="22"/>
          <w:szCs w:val="22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21420F" w:rsidRPr="00962704" w:rsidRDefault="0021420F" w:rsidP="0021420F">
      <w:pPr>
        <w:tabs>
          <w:tab w:val="left" w:pos="0"/>
        </w:tabs>
        <w:autoSpaceDE w:val="0"/>
        <w:autoSpaceDN w:val="0"/>
        <w:adjustRightInd w:val="0"/>
        <w:ind w:right="-1" w:firstLine="540"/>
        <w:jc w:val="both"/>
        <w:rPr>
          <w:sz w:val="22"/>
          <w:szCs w:val="22"/>
        </w:rPr>
      </w:pPr>
      <w:r w:rsidRPr="00962704">
        <w:rPr>
          <w:sz w:val="22"/>
          <w:szCs w:val="22"/>
        </w:rPr>
        <w:t>1.7.7.2. 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p w:rsidR="0021420F" w:rsidRPr="00962704" w:rsidRDefault="0021420F" w:rsidP="0021420F">
      <w:pPr>
        <w:autoSpaceDE w:val="0"/>
        <w:autoSpaceDN w:val="0"/>
        <w:adjustRightInd w:val="0"/>
        <w:ind w:right="-1" w:firstLine="540"/>
        <w:jc w:val="both"/>
        <w:rPr>
          <w:color w:val="FF0000"/>
          <w:sz w:val="22"/>
          <w:szCs w:val="22"/>
        </w:rPr>
      </w:pPr>
      <w:r w:rsidRPr="00962704">
        <w:rPr>
          <w:sz w:val="22"/>
          <w:szCs w:val="22"/>
        </w:rPr>
        <w:t>Ответ на заявление предоставляется в простой, четкой форме, с указанием фамилии, имени, отчества, номера телефона исполнителя и подписывается руководителем</w:t>
      </w:r>
      <w:r w:rsidRPr="00962704">
        <w:rPr>
          <w:color w:val="FF0000"/>
          <w:sz w:val="22"/>
          <w:szCs w:val="22"/>
        </w:rPr>
        <w:t xml:space="preserve"> </w:t>
      </w:r>
      <w:r w:rsidRPr="00962704">
        <w:rPr>
          <w:iCs/>
          <w:sz w:val="22"/>
          <w:szCs w:val="22"/>
        </w:rPr>
        <w:t>Уполномоченного органа.</w:t>
      </w:r>
    </w:p>
    <w:p w:rsidR="0021420F" w:rsidRPr="00962704" w:rsidRDefault="0021420F" w:rsidP="0021420F">
      <w:pPr>
        <w:autoSpaceDE w:val="0"/>
        <w:autoSpaceDN w:val="0"/>
        <w:adjustRightInd w:val="0"/>
        <w:ind w:right="-1" w:firstLine="540"/>
        <w:jc w:val="both"/>
        <w:rPr>
          <w:color w:val="FF0000"/>
          <w:sz w:val="22"/>
          <w:szCs w:val="22"/>
        </w:rPr>
      </w:pPr>
      <w:r w:rsidRPr="00962704">
        <w:rPr>
          <w:sz w:val="22"/>
          <w:szCs w:val="22"/>
        </w:rPr>
        <w:t>1.7.7.3. Публичное устное информирование осуществляется посредством привлечения средств массовой информации</w:t>
      </w:r>
      <w:proofErr w:type="gramStart"/>
      <w:r w:rsidRPr="00962704">
        <w:rPr>
          <w:sz w:val="22"/>
          <w:szCs w:val="22"/>
        </w:rPr>
        <w:t xml:space="preserve"> .</w:t>
      </w:r>
      <w:proofErr w:type="gramEnd"/>
    </w:p>
    <w:p w:rsidR="0021420F" w:rsidRPr="00962704" w:rsidRDefault="0021420F" w:rsidP="0021420F">
      <w:pPr>
        <w:widowControl w:val="0"/>
        <w:tabs>
          <w:tab w:val="num" w:pos="0"/>
        </w:tabs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  <w:r w:rsidRPr="00962704">
        <w:rPr>
          <w:sz w:val="22"/>
          <w:szCs w:val="22"/>
        </w:rPr>
        <w:t xml:space="preserve">        1.7.7.4.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21420F" w:rsidRPr="00962704" w:rsidRDefault="0021420F" w:rsidP="0021420F">
      <w:pPr>
        <w:autoSpaceDE w:val="0"/>
        <w:autoSpaceDN w:val="0"/>
        <w:adjustRightInd w:val="0"/>
        <w:ind w:right="-1" w:firstLine="540"/>
        <w:jc w:val="both"/>
        <w:rPr>
          <w:sz w:val="22"/>
          <w:szCs w:val="22"/>
        </w:rPr>
      </w:pPr>
      <w:r w:rsidRPr="00962704">
        <w:rPr>
          <w:sz w:val="22"/>
          <w:szCs w:val="22"/>
        </w:rPr>
        <w:t>в средствах массовой информации;</w:t>
      </w:r>
    </w:p>
    <w:p w:rsidR="0021420F" w:rsidRPr="00962704" w:rsidRDefault="0021420F" w:rsidP="0021420F">
      <w:pPr>
        <w:autoSpaceDE w:val="0"/>
        <w:autoSpaceDN w:val="0"/>
        <w:adjustRightInd w:val="0"/>
        <w:ind w:right="-1" w:firstLine="540"/>
        <w:jc w:val="both"/>
        <w:rPr>
          <w:sz w:val="22"/>
          <w:szCs w:val="22"/>
        </w:rPr>
      </w:pPr>
      <w:r w:rsidRPr="00962704">
        <w:rPr>
          <w:sz w:val="22"/>
          <w:szCs w:val="22"/>
        </w:rPr>
        <w:t>на официальном Интернет-сайте;</w:t>
      </w:r>
    </w:p>
    <w:p w:rsidR="0021420F" w:rsidRPr="00962704" w:rsidRDefault="0021420F" w:rsidP="0021420F">
      <w:pPr>
        <w:autoSpaceDE w:val="0"/>
        <w:autoSpaceDN w:val="0"/>
        <w:adjustRightInd w:val="0"/>
        <w:ind w:right="-1" w:firstLine="540"/>
        <w:jc w:val="both"/>
        <w:rPr>
          <w:sz w:val="22"/>
          <w:szCs w:val="22"/>
        </w:rPr>
      </w:pPr>
      <w:r w:rsidRPr="00962704">
        <w:rPr>
          <w:sz w:val="22"/>
          <w:szCs w:val="22"/>
        </w:rPr>
        <w:t>на Едином портале государственных и муниципальных услуг (функций);</w:t>
      </w:r>
    </w:p>
    <w:p w:rsidR="0021420F" w:rsidRPr="00962704" w:rsidRDefault="0021420F" w:rsidP="0021420F">
      <w:pPr>
        <w:autoSpaceDE w:val="0"/>
        <w:autoSpaceDN w:val="0"/>
        <w:adjustRightInd w:val="0"/>
        <w:ind w:right="-1" w:firstLine="540"/>
        <w:jc w:val="both"/>
        <w:rPr>
          <w:sz w:val="22"/>
          <w:szCs w:val="22"/>
        </w:rPr>
      </w:pPr>
      <w:r w:rsidRPr="00962704">
        <w:rPr>
          <w:sz w:val="22"/>
          <w:szCs w:val="22"/>
        </w:rPr>
        <w:t xml:space="preserve">на информационных стендах </w:t>
      </w:r>
      <w:r w:rsidRPr="00962704">
        <w:rPr>
          <w:iCs/>
          <w:sz w:val="22"/>
          <w:szCs w:val="22"/>
        </w:rPr>
        <w:t>Уполномоченного органа</w:t>
      </w:r>
      <w:r w:rsidRPr="00962704">
        <w:rPr>
          <w:sz w:val="22"/>
          <w:szCs w:val="22"/>
        </w:rPr>
        <w:t>.</w:t>
      </w:r>
    </w:p>
    <w:p w:rsidR="0021420F" w:rsidRPr="00962704" w:rsidRDefault="0021420F" w:rsidP="0021420F">
      <w:pPr>
        <w:widowControl w:val="0"/>
        <w:tabs>
          <w:tab w:val="num" w:pos="0"/>
        </w:tabs>
        <w:autoSpaceDE w:val="0"/>
        <w:autoSpaceDN w:val="0"/>
        <w:adjustRightInd w:val="0"/>
        <w:ind w:right="-1" w:firstLine="540"/>
        <w:jc w:val="both"/>
        <w:rPr>
          <w:sz w:val="22"/>
          <w:szCs w:val="22"/>
        </w:rPr>
      </w:pPr>
      <w:r w:rsidRPr="00962704">
        <w:rPr>
          <w:sz w:val="22"/>
          <w:szCs w:val="22"/>
        </w:rPr>
        <w:tab/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оформления информационных материалов в виде брошюр требования к размеру шрифта могут быть снижены (не менее № 10).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</w:p>
    <w:p w:rsidR="0021420F" w:rsidRPr="00962704" w:rsidRDefault="0021420F" w:rsidP="0021420F">
      <w:pPr>
        <w:jc w:val="center"/>
        <w:rPr>
          <w:rStyle w:val="a3"/>
          <w:sz w:val="22"/>
          <w:szCs w:val="22"/>
        </w:rPr>
      </w:pPr>
      <w:r w:rsidRPr="00962704">
        <w:rPr>
          <w:rStyle w:val="a3"/>
          <w:sz w:val="22"/>
          <w:szCs w:val="22"/>
        </w:rPr>
        <w:t>II. Стандарт предоставления муниципальной услуги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 xml:space="preserve">     2.1.Наименование муниципальной услуги: </w:t>
      </w:r>
      <w:r w:rsidRPr="00962704">
        <w:rPr>
          <w:sz w:val="22"/>
          <w:szCs w:val="22"/>
        </w:rPr>
        <w:t>« Согласование проведения работ в технических и охранных зонах»</w:t>
      </w:r>
      <w:r w:rsidRPr="00962704">
        <w:rPr>
          <w:rStyle w:val="a3"/>
          <w:b w:val="0"/>
          <w:sz w:val="22"/>
          <w:szCs w:val="22"/>
        </w:rPr>
        <w:t xml:space="preserve"> 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 xml:space="preserve">     2.2.Наименование органа, предоставляющего муниципальную услугу: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>услуга предоставляется администрацией муниципального образования   сельское поселение «Деревня</w:t>
      </w:r>
      <w:r w:rsidR="00962704" w:rsidRPr="00962704">
        <w:rPr>
          <w:rStyle w:val="a3"/>
          <w:b w:val="0"/>
          <w:sz w:val="22"/>
          <w:szCs w:val="22"/>
        </w:rPr>
        <w:t xml:space="preserve"> Карцово» </w:t>
      </w:r>
      <w:r w:rsidRPr="00962704">
        <w:rPr>
          <w:rStyle w:val="a3"/>
          <w:b w:val="0"/>
          <w:sz w:val="22"/>
          <w:szCs w:val="22"/>
        </w:rPr>
        <w:t>(далее – администрация).</w:t>
      </w:r>
    </w:p>
    <w:p w:rsidR="0021420F" w:rsidRPr="00962704" w:rsidRDefault="0021420F" w:rsidP="0021420F">
      <w:pPr>
        <w:ind w:right="328" w:firstLine="708"/>
        <w:jc w:val="both"/>
        <w:rPr>
          <w:sz w:val="22"/>
          <w:szCs w:val="22"/>
        </w:rPr>
      </w:pPr>
      <w:r w:rsidRPr="00962704">
        <w:rPr>
          <w:b/>
          <w:color w:val="000000"/>
          <w:sz w:val="22"/>
          <w:szCs w:val="22"/>
        </w:rPr>
        <w:t xml:space="preserve">Место нахождения и почтовый адрес </w:t>
      </w:r>
      <w:r w:rsidRPr="00962704">
        <w:rPr>
          <w:b/>
          <w:iCs/>
          <w:color w:val="000000"/>
          <w:sz w:val="22"/>
          <w:szCs w:val="22"/>
        </w:rPr>
        <w:t>Администрации  сельского поселения «Деревня</w:t>
      </w:r>
      <w:r w:rsidR="00962704" w:rsidRPr="00962704">
        <w:rPr>
          <w:b/>
          <w:iCs/>
          <w:color w:val="000000"/>
          <w:sz w:val="22"/>
          <w:szCs w:val="22"/>
        </w:rPr>
        <w:t xml:space="preserve"> Карцово»</w:t>
      </w:r>
      <w:r w:rsidRPr="00962704">
        <w:rPr>
          <w:b/>
          <w:iCs/>
          <w:color w:val="000000"/>
          <w:sz w:val="22"/>
          <w:szCs w:val="22"/>
        </w:rPr>
        <w:t xml:space="preserve">  </w:t>
      </w:r>
      <w:r w:rsidRPr="00962704">
        <w:rPr>
          <w:b/>
          <w:iCs/>
          <w:sz w:val="22"/>
          <w:szCs w:val="22"/>
        </w:rPr>
        <w:t>(далее – Уполномоченный орган)</w:t>
      </w:r>
      <w:r w:rsidRPr="00962704">
        <w:rPr>
          <w:b/>
          <w:color w:val="000000"/>
          <w:sz w:val="22"/>
          <w:szCs w:val="22"/>
        </w:rPr>
        <w:t>:</w:t>
      </w:r>
      <w:r w:rsidRPr="00962704">
        <w:rPr>
          <w:color w:val="000000"/>
          <w:sz w:val="22"/>
          <w:szCs w:val="22"/>
        </w:rPr>
        <w:t xml:space="preserve"> </w:t>
      </w:r>
      <w:r w:rsidRPr="00962704">
        <w:rPr>
          <w:sz w:val="22"/>
          <w:szCs w:val="22"/>
        </w:rPr>
        <w:t>24985</w:t>
      </w:r>
      <w:r w:rsidR="00740382">
        <w:rPr>
          <w:sz w:val="22"/>
          <w:szCs w:val="22"/>
        </w:rPr>
        <w:t>8</w:t>
      </w:r>
      <w:r w:rsidRPr="00962704">
        <w:rPr>
          <w:sz w:val="22"/>
          <w:szCs w:val="22"/>
        </w:rPr>
        <w:t xml:space="preserve">, Калужская область, Дзержинский район, дер. </w:t>
      </w:r>
      <w:r w:rsidR="00962704" w:rsidRPr="00962704">
        <w:rPr>
          <w:sz w:val="22"/>
          <w:szCs w:val="22"/>
        </w:rPr>
        <w:t>Карцово</w:t>
      </w:r>
      <w:r w:rsidRPr="00962704">
        <w:rPr>
          <w:sz w:val="22"/>
          <w:szCs w:val="22"/>
        </w:rPr>
        <w:t>, ул. Центральная, д.</w:t>
      </w:r>
      <w:r w:rsidR="00962704" w:rsidRPr="00962704">
        <w:rPr>
          <w:sz w:val="22"/>
          <w:szCs w:val="22"/>
        </w:rPr>
        <w:t>3</w:t>
      </w:r>
      <w:r w:rsidRPr="00962704">
        <w:rPr>
          <w:sz w:val="22"/>
          <w:szCs w:val="22"/>
        </w:rPr>
        <w:t>.</w:t>
      </w:r>
    </w:p>
    <w:p w:rsidR="0021420F" w:rsidRPr="00962704" w:rsidRDefault="0021420F" w:rsidP="0021420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62704">
        <w:rPr>
          <w:b/>
          <w:sz w:val="22"/>
          <w:szCs w:val="22"/>
        </w:rPr>
        <w:t>Телефон:</w:t>
      </w:r>
      <w:r w:rsidRPr="00962704">
        <w:rPr>
          <w:sz w:val="22"/>
          <w:szCs w:val="22"/>
        </w:rPr>
        <w:t xml:space="preserve"> +7(48434) </w:t>
      </w:r>
      <w:r w:rsidR="00962704" w:rsidRPr="00962704">
        <w:rPr>
          <w:sz w:val="22"/>
          <w:szCs w:val="22"/>
        </w:rPr>
        <w:t>77-319</w:t>
      </w:r>
      <w:r w:rsidRPr="00962704">
        <w:rPr>
          <w:sz w:val="22"/>
          <w:szCs w:val="22"/>
        </w:rPr>
        <w:t xml:space="preserve">; </w:t>
      </w:r>
    </w:p>
    <w:p w:rsidR="0021420F" w:rsidRPr="00962704" w:rsidRDefault="0021420F" w:rsidP="0021420F">
      <w:pPr>
        <w:ind w:right="328" w:firstLine="708"/>
        <w:jc w:val="both"/>
        <w:rPr>
          <w:rStyle w:val="a3"/>
          <w:b w:val="0"/>
          <w:bCs w:val="0"/>
          <w:sz w:val="22"/>
          <w:szCs w:val="22"/>
        </w:rPr>
      </w:pPr>
      <w:r w:rsidRPr="00962704">
        <w:rPr>
          <w:sz w:val="22"/>
          <w:szCs w:val="22"/>
        </w:rPr>
        <w:t xml:space="preserve">Официальный сайт  Уполномоченного органа Администрации Дзержинского района в разделе МО СП «Деревня </w:t>
      </w:r>
      <w:r w:rsidR="00962704" w:rsidRPr="00962704">
        <w:rPr>
          <w:sz w:val="22"/>
          <w:szCs w:val="22"/>
        </w:rPr>
        <w:t>Карцово</w:t>
      </w:r>
      <w:r w:rsidRPr="00962704">
        <w:rPr>
          <w:sz w:val="22"/>
          <w:szCs w:val="22"/>
        </w:rPr>
        <w:t>» в сети Интернет http://www.admkondrovo.ru .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>2.3.Результат предоставления муниципальной услуги: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>1)</w:t>
      </w:r>
      <w:r w:rsidRPr="00962704">
        <w:rPr>
          <w:sz w:val="22"/>
          <w:szCs w:val="22"/>
        </w:rPr>
        <w:t xml:space="preserve">  согласование проведения работ в технических и охранных зонах</w:t>
      </w:r>
      <w:r w:rsidRPr="00962704">
        <w:rPr>
          <w:rStyle w:val="a3"/>
          <w:b w:val="0"/>
          <w:sz w:val="22"/>
          <w:szCs w:val="22"/>
        </w:rPr>
        <w:t>;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>2)отказ  в</w:t>
      </w:r>
      <w:r w:rsidRPr="00962704">
        <w:rPr>
          <w:sz w:val="22"/>
          <w:szCs w:val="22"/>
        </w:rPr>
        <w:t xml:space="preserve">  согласовании  проведения работ в технических и охранных зонах»</w:t>
      </w:r>
      <w:r w:rsidRPr="00962704">
        <w:rPr>
          <w:rStyle w:val="a3"/>
          <w:b w:val="0"/>
          <w:sz w:val="22"/>
          <w:szCs w:val="22"/>
        </w:rPr>
        <w:t>;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 xml:space="preserve"> 2.4.Срок предоставления муниципальной услуги: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sz w:val="22"/>
          <w:szCs w:val="22"/>
        </w:rPr>
        <w:t xml:space="preserve"> согласование проведения работ в технических и охранных зонах </w:t>
      </w:r>
      <w:r w:rsidRPr="00962704">
        <w:rPr>
          <w:rStyle w:val="a3"/>
          <w:b w:val="0"/>
          <w:sz w:val="22"/>
          <w:szCs w:val="22"/>
        </w:rPr>
        <w:t xml:space="preserve">или отказ в предоставлении муниципальной услуги осуществляется не позднее 7 дней </w:t>
      </w:r>
      <w:proofErr w:type="gramStart"/>
      <w:r w:rsidRPr="00962704">
        <w:rPr>
          <w:rStyle w:val="a3"/>
          <w:b w:val="0"/>
          <w:sz w:val="22"/>
          <w:szCs w:val="22"/>
        </w:rPr>
        <w:t>с даты  регистрации</w:t>
      </w:r>
      <w:proofErr w:type="gramEnd"/>
      <w:r w:rsidRPr="00962704">
        <w:rPr>
          <w:rStyle w:val="a3"/>
          <w:b w:val="0"/>
          <w:sz w:val="22"/>
          <w:szCs w:val="22"/>
        </w:rPr>
        <w:t xml:space="preserve"> заявления.  В случае аварии </w:t>
      </w:r>
      <w:r w:rsidRPr="00962704">
        <w:rPr>
          <w:sz w:val="22"/>
          <w:szCs w:val="22"/>
        </w:rPr>
        <w:t>согласование проведения работ в технических и охранных зонах осуществляется в течени</w:t>
      </w:r>
      <w:proofErr w:type="gramStart"/>
      <w:r w:rsidRPr="00962704">
        <w:rPr>
          <w:sz w:val="22"/>
          <w:szCs w:val="22"/>
        </w:rPr>
        <w:t>и</w:t>
      </w:r>
      <w:proofErr w:type="gramEnd"/>
      <w:r w:rsidRPr="00962704">
        <w:rPr>
          <w:sz w:val="22"/>
          <w:szCs w:val="22"/>
        </w:rPr>
        <w:t xml:space="preserve"> 1 дня.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 xml:space="preserve">     2.5.Правовые основания для предоставления муниципальной услуги: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 xml:space="preserve">     Градостроительный кодекс Российской Федерации;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 xml:space="preserve">     Федеральный закон от 06.10.2003 № 131-ФЗ «Об общих принципах организации местного самоуправления в Российской Федерации»;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 xml:space="preserve">     Федеральный закон от 27.07.2010 № 210-ФЗ «Об организации предоставления государственных и муниципальных услуг»;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 xml:space="preserve">     Федеральный закон  от 02.05.2006 № 59-ФЗ «О порядке рассмотрения обращений граждан Российской Федерации»;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 xml:space="preserve">      Устав муниципального образования сельское поселение «Деревня Барсуки».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 xml:space="preserve">      2.6.Исчерпывающий перечень документов, необходимых для предоставления муниципальной услуги: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 xml:space="preserve">      2.6.1.Для получения </w:t>
      </w:r>
      <w:r w:rsidRPr="00962704">
        <w:rPr>
          <w:sz w:val="22"/>
          <w:szCs w:val="22"/>
        </w:rPr>
        <w:t xml:space="preserve">согласования  проведения работ в технических и охранных зонах </w:t>
      </w:r>
      <w:r w:rsidRPr="00962704">
        <w:rPr>
          <w:rStyle w:val="a3"/>
          <w:b w:val="0"/>
          <w:sz w:val="22"/>
          <w:szCs w:val="22"/>
        </w:rPr>
        <w:t xml:space="preserve"> заявитель направляет специалисту администрации заявление о выдаче разрешения  на осуществление земляных работ. Для оказания муниципальной услуги необходимы следующие документы: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proofErr w:type="gramStart"/>
      <w:r w:rsidRPr="00962704">
        <w:rPr>
          <w:rStyle w:val="a3"/>
          <w:b w:val="0"/>
          <w:sz w:val="22"/>
          <w:szCs w:val="22"/>
        </w:rPr>
        <w:t>1)  техническая  документация (проекты, паспорта), подготовленная в соответствии с действующим законодательством  и (или) иной рабочий проект (</w:t>
      </w:r>
      <w:r w:rsidR="00962704" w:rsidRPr="00962704">
        <w:rPr>
          <w:rStyle w:val="a3"/>
          <w:b w:val="0"/>
          <w:sz w:val="22"/>
          <w:szCs w:val="22"/>
        </w:rPr>
        <w:t>вы копировка</w:t>
      </w:r>
      <w:r w:rsidRPr="00962704">
        <w:rPr>
          <w:rStyle w:val="a3"/>
          <w:b w:val="0"/>
          <w:sz w:val="22"/>
          <w:szCs w:val="22"/>
        </w:rPr>
        <w:t xml:space="preserve"> из исполнительной документации на подземные коммуникации и сооружения), согласованный в установленном порядке с собственниками инженерных сетей и коммуникаций, автомобильных и железнодорожных дорог, трубопроводов, а также иными лицами, чьи интересы могут быть затронуты при проведении  работ;</w:t>
      </w:r>
      <w:proofErr w:type="gramEnd"/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 xml:space="preserve"> 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 xml:space="preserve">     2) разрешение на вырубку зеленых насаждений, выданное уполномоченным органом (при необходимости вырубки зеленых насаждений);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>3) схема организации движения транспортных средств и пешеходов (в случае закрытия или ограничения дорожного движения на период проведения работ), согласованная с ГИБДД.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 xml:space="preserve">      2.6.2. Для получения разрешения  на осуществление аварийно-восстановительных работ заявитель направляет в администрацию заявление о выдаче разрешения  на осуществление аварийно-восстановительных работ. Для оказания муниципальной услуги необходимы следующие документы: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 xml:space="preserve">      1) акт аварийности работ;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 xml:space="preserve">      2) схема инженерных коммуникаций на участке аварии;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 xml:space="preserve">      3) схема организации движения транспортных средств и пешеходов (в случае закрытия или ограничения дорожного движения на период проведения работ), согласованная с ГИБДД.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 xml:space="preserve">       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 xml:space="preserve">       2.7.Исчерпывающий перечень оснований для отказа в приеме документов к рассмотрению: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 xml:space="preserve">       1) заявление оформлено не по установленной форме;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 xml:space="preserve">       2 заявление о выдаче </w:t>
      </w:r>
      <w:r w:rsidRPr="00962704">
        <w:rPr>
          <w:sz w:val="22"/>
          <w:szCs w:val="22"/>
        </w:rPr>
        <w:t xml:space="preserve">согласования проведения работ в технических и охранных зонах </w:t>
      </w:r>
      <w:r w:rsidRPr="00962704">
        <w:rPr>
          <w:rStyle w:val="a3"/>
          <w:b w:val="0"/>
          <w:sz w:val="22"/>
          <w:szCs w:val="22"/>
        </w:rPr>
        <w:t xml:space="preserve"> не подписано или подписано лицом, полномочия которого документально не подтверждены, текст заявления не поддается прочтению;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 xml:space="preserve">       3) документы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должностного лица;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 xml:space="preserve">       4) документы представлены не в полном объеме.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 xml:space="preserve">       2.8.Исчерпывающий перечень оснований для отказа в </w:t>
      </w:r>
      <w:r w:rsidRPr="00962704">
        <w:rPr>
          <w:sz w:val="22"/>
          <w:szCs w:val="22"/>
        </w:rPr>
        <w:t>согласовании проведения работ в технических и охранных зонах</w:t>
      </w:r>
      <w:r w:rsidRPr="00962704">
        <w:rPr>
          <w:rStyle w:val="a3"/>
          <w:b w:val="0"/>
          <w:sz w:val="22"/>
          <w:szCs w:val="22"/>
        </w:rPr>
        <w:t>: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 xml:space="preserve">       1)  отсутствие согласований в установленном порядке, с собственниками инженерных сетей и коммуникаций, автомобильных и железных дорог, трубопроводов, а также иными лицами, чьи интересы могут быть затронуты при проведении работ.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 xml:space="preserve">       2.9. Муниципальная услуга </w:t>
      </w:r>
      <w:r w:rsidRPr="00962704">
        <w:rPr>
          <w:sz w:val="22"/>
          <w:szCs w:val="22"/>
        </w:rPr>
        <w:t>« Согласование проведения работ в технических и охранных зонах»</w:t>
      </w:r>
      <w:r w:rsidRPr="00962704">
        <w:rPr>
          <w:rStyle w:val="a3"/>
          <w:b w:val="0"/>
          <w:sz w:val="22"/>
          <w:szCs w:val="22"/>
        </w:rPr>
        <w:t xml:space="preserve">  предоставляется бесплатно.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 xml:space="preserve">       2.10.Максимальный срок ожидания в очереди при подаче запроса о предоставлении муниципальной услуги составляет не более 15  минут, при получении результата предоставления муниципальной услуги – 15 минут.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 xml:space="preserve">        2.11.Срок регистрации заявления о предоставлении муниципальной услуги составляет не более 15 минут.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 xml:space="preserve">        2.12.Требования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из заполнения  и перечнем документов, необходимых для предоставления муниципальной услуги.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 xml:space="preserve">          Здание администрации должно быть оборудовано противопожарной системой и средствами пожаротушения. Помещения здания должны соответствовать санитарно-эпидемиологическим правилам и нормам.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 xml:space="preserve">          Прием заявителей для предоставления муниципальной услуги осуществляется  специалистом  по общим вопросам администрации.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 xml:space="preserve">           Место предоставления муниципальной услуги оборудуется информационным стендом и стульями.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 xml:space="preserve">          Места для заполнения заявлений должны соответствовать комфортным условиям для заявителей, быть оборудованными столами, стульями, канцелярскими принадлежностями.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 xml:space="preserve">          Рабочее место специалиста оборудуется необходимой функциональной мебелью, оргтехникой и телефонной связью.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ab/>
        <w:t>В здании, в котором предоставляется муниципальная услуга, создаются условия для прохода инвалидов и маломобильных групп населения.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ab/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ab/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ab/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 xml:space="preserve">          На официальном сайте администрации муниципального образования</w:t>
      </w:r>
      <w:proofErr w:type="gramStart"/>
      <w:r w:rsidRPr="00962704">
        <w:rPr>
          <w:rStyle w:val="a3"/>
          <w:b w:val="0"/>
          <w:sz w:val="22"/>
          <w:szCs w:val="22"/>
        </w:rPr>
        <w:t xml:space="preserve"> ,</w:t>
      </w:r>
      <w:proofErr w:type="gramEnd"/>
      <w:r w:rsidRPr="00962704">
        <w:rPr>
          <w:rStyle w:val="a3"/>
          <w:b w:val="0"/>
          <w:sz w:val="22"/>
          <w:szCs w:val="22"/>
        </w:rPr>
        <w:t xml:space="preserve"> а также на информационном стенде, расположенном в непосредственной близости от помещения,  где предоставляется муниципальная услуга, размещается следующая информация: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>1) наименование и процедура предоставления муниципальной услуги;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>2)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>3) текст Регламента (полная версия – на Интернет-сайте, извлечения – на информационном стенде);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>4) форма заявления;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>5)место нахождения, почтовый адрес, номера телефонов, график работы специалиста администрации;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>6) таблица сроков предоставления муниципальной услуги в целом  и максимальных сроков выполнения отдельных административных процедур;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>7) порядок информирования о ходе предоставления муниципальной услуги;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>8) порядок получения консультаций;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>9) порядок обжалования решений, действий или бездействий специалиста администрации, предоставляющего муниципальную услугу;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>10) сведения о возможных результатах предоставления муниципальной услуги.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 xml:space="preserve">          2.13.Показатели доступности и качества муниципальной услуги.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 xml:space="preserve">          2.13.1.Показателями доступности муниципальной услуги являются: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>1) простота и ясность изложения информационных документов;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>2) наличие различных каналов получения информации о предоставлении муниципальной услуги;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>3) удобный график работы органа, осуществляющего предоставление муниципальной услуги;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>4) удобное территориальное расположение органа, осуществляющего предоставление муниципальной услуги.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 xml:space="preserve">          2.13.2.Показателями качества предоставления муниципальной услуги являются: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>1) точность предоставления муниципальной услуги;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>2) профессиональная подготовка сотрудника органа, осуществляющего предоставление муниципальной услуги;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>3) строгое соблюдение сроков предоставления муниципальной услуги.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 xml:space="preserve">        2.14.Иные требования.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 xml:space="preserve">        2.14.1.Информация о правилах предоставления муниципальной услуги размещается на официальном сайте администрации.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 xml:space="preserve">        2.14.2.Консультации по вопросам предоставления муниципальной услуги, принятие заявлений осуществляются специалистом администрации, на которого возложены соответствующие функции. 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 xml:space="preserve">        2.14.3. </w:t>
      </w:r>
      <w:proofErr w:type="gramStart"/>
      <w:r w:rsidRPr="00962704">
        <w:rPr>
          <w:rStyle w:val="a3"/>
          <w:b w:val="0"/>
          <w:sz w:val="22"/>
          <w:szCs w:val="22"/>
        </w:rPr>
        <w:t xml:space="preserve">Информирование заявителей о процедуре предоставления муниципальной услуги может осуществляться в устной (на личном приеме и по телефону) и письменной формах. </w:t>
      </w:r>
      <w:proofErr w:type="gramEnd"/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 xml:space="preserve">          При обращении на личном приеме к специалисту по общим вопросам администрации заявитель предъявляет документ, удостоверяющий личность и доверенность, в случае если интересы заявителя представляет уполномоченное лицо.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 xml:space="preserve">          По телефону предоставляется информация по следующим вопросам: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>1) о месте нахождения помещения, где предоставляется муниципальная услуга;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>2) о графике работы специалиста администрации;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 xml:space="preserve">           Ответ на телефонный звонок должен также содержать наименование соответствующего структурного подразделения, фамилию, имя, отчество и должность лица, принявшего телефонный звонок. Иная информация по предоставлению муниципальной услуги предоставляется при личном и письменном обращениях.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 xml:space="preserve">          Ответы на письменные обращения по вопросам информирования о процедуре предоставления муниципальной услуги направляются почтой в адрес заявителя либо выдаются на руки в срок, не превышающий 14 дней с даты их поступления.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</w:p>
    <w:p w:rsidR="0021420F" w:rsidRPr="00962704" w:rsidRDefault="0021420F" w:rsidP="0021420F">
      <w:pPr>
        <w:jc w:val="center"/>
        <w:rPr>
          <w:rStyle w:val="a3"/>
          <w:b w:val="0"/>
          <w:sz w:val="22"/>
          <w:szCs w:val="22"/>
        </w:rPr>
      </w:pPr>
      <w:r w:rsidRPr="00962704">
        <w:rPr>
          <w:rStyle w:val="a3"/>
          <w:sz w:val="22"/>
          <w:szCs w:val="22"/>
        </w:rPr>
        <w:t>III. Состав, последовательность и сроки выполнения</w:t>
      </w:r>
    </w:p>
    <w:p w:rsidR="0021420F" w:rsidRPr="00962704" w:rsidRDefault="0021420F" w:rsidP="0021420F">
      <w:pPr>
        <w:jc w:val="center"/>
        <w:rPr>
          <w:rStyle w:val="a3"/>
          <w:sz w:val="22"/>
          <w:szCs w:val="22"/>
        </w:rPr>
      </w:pPr>
      <w:r w:rsidRPr="00962704">
        <w:rPr>
          <w:rStyle w:val="a3"/>
          <w:sz w:val="22"/>
          <w:szCs w:val="22"/>
        </w:rPr>
        <w:t>административных процедур, требования к порядку их выполнения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 xml:space="preserve"> 3.1.Последовательность административных процедур при предоставлении муниципальной услуги: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 xml:space="preserve">      1) прием и регистрация заявления с приложением соответствующих документов;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 xml:space="preserve">      2) рассмотрение заявления о предоставлении муниципальной услуги;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 xml:space="preserve">      3) подготовка и выдача  </w:t>
      </w:r>
      <w:r w:rsidRPr="00962704">
        <w:rPr>
          <w:sz w:val="22"/>
          <w:szCs w:val="22"/>
        </w:rPr>
        <w:t xml:space="preserve"> согласования проведения работ в технических и охранных зонах,</w:t>
      </w:r>
      <w:r w:rsidRPr="00962704">
        <w:rPr>
          <w:rStyle w:val="a3"/>
          <w:b w:val="0"/>
          <w:sz w:val="22"/>
          <w:szCs w:val="22"/>
        </w:rPr>
        <w:t xml:space="preserve"> либо отказа в  </w:t>
      </w:r>
      <w:r w:rsidRPr="00962704">
        <w:rPr>
          <w:sz w:val="22"/>
          <w:szCs w:val="22"/>
        </w:rPr>
        <w:t>согласовании  проведения работ в технических и охранных зонах</w:t>
      </w:r>
      <w:r w:rsidRPr="00962704">
        <w:rPr>
          <w:rStyle w:val="a3"/>
          <w:b w:val="0"/>
          <w:sz w:val="22"/>
          <w:szCs w:val="22"/>
        </w:rPr>
        <w:t>;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 xml:space="preserve"> 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 xml:space="preserve">      3.2.Для получения </w:t>
      </w:r>
      <w:r w:rsidRPr="00962704">
        <w:rPr>
          <w:sz w:val="22"/>
          <w:szCs w:val="22"/>
        </w:rPr>
        <w:t xml:space="preserve">согласования проведения работ в технических и охранных зонах  </w:t>
      </w:r>
      <w:r w:rsidRPr="00962704">
        <w:rPr>
          <w:rStyle w:val="a3"/>
          <w:b w:val="0"/>
          <w:sz w:val="22"/>
          <w:szCs w:val="22"/>
        </w:rPr>
        <w:t xml:space="preserve">заявитель обращается в администрацию муниципального образования с заявлением о выдаче </w:t>
      </w:r>
      <w:r w:rsidRPr="00962704">
        <w:rPr>
          <w:sz w:val="22"/>
          <w:szCs w:val="22"/>
        </w:rPr>
        <w:t>согласования проведения работ в технических и охранных зонах</w:t>
      </w:r>
      <w:r w:rsidRPr="00962704">
        <w:rPr>
          <w:rStyle w:val="a3"/>
          <w:b w:val="0"/>
          <w:sz w:val="22"/>
          <w:szCs w:val="22"/>
        </w:rPr>
        <w:t>.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 xml:space="preserve">      3.2.1.Заявление подается в одном экземпляре. По желанию заявителя заявление может быть подано в двух экземплярах, один из которых с отметкой о приеме возвращается заявителю.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 xml:space="preserve">      3.2.2.Документы, необходимые для получения муниципальной услуги, предоставляются в подлинниках или копиях, заверенные надлежащим образом.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 xml:space="preserve">      3.2.3. Специалист  администрации проверяет надлежащее оформление заявления  и соответствие приложенных к нему документов.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 xml:space="preserve">      3.2.4.В случае ненадлежащего оформления заявления (при отсутствии сведений о заказчике, подрядчике, подписи заявителя), несоответствия приложенных к нему документов, специалист по общим вопросам администрации возвращает документы заявителю и объясняет ему причины возврата. По желанию заявителя причины возврата указываются письменно на заявлении.       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 xml:space="preserve">      3.2.5.В случае надлежащего оформления заявления и </w:t>
      </w:r>
      <w:proofErr w:type="gramStart"/>
      <w:r w:rsidRPr="00962704">
        <w:rPr>
          <w:rStyle w:val="a3"/>
          <w:b w:val="0"/>
          <w:sz w:val="22"/>
          <w:szCs w:val="22"/>
        </w:rPr>
        <w:t>соответствия</w:t>
      </w:r>
      <w:proofErr w:type="gramEnd"/>
      <w:r w:rsidRPr="00962704">
        <w:rPr>
          <w:rStyle w:val="a3"/>
          <w:b w:val="0"/>
          <w:sz w:val="22"/>
          <w:szCs w:val="22"/>
        </w:rPr>
        <w:t xml:space="preserve"> приложенных к нему документов, специалист по общим вопросам администрации регистрирует заявление о выдаче </w:t>
      </w:r>
      <w:r w:rsidRPr="00962704">
        <w:rPr>
          <w:sz w:val="22"/>
          <w:szCs w:val="22"/>
        </w:rPr>
        <w:t xml:space="preserve">согласования проведения работ в технических и охранных зонах </w:t>
      </w:r>
      <w:r w:rsidRPr="00962704">
        <w:rPr>
          <w:rStyle w:val="a3"/>
          <w:b w:val="0"/>
          <w:sz w:val="22"/>
          <w:szCs w:val="22"/>
        </w:rPr>
        <w:t>в журнале учета входящей корреспонденции и назначает день, в который заявителю необходимо явиться за получением результата предоставления муниципальной услуги.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 xml:space="preserve">     3.2.6.Специалист администрации проводит проверку наличия необходимых документов.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 xml:space="preserve">     3.2.7.По результатам проведенной проверки   и  подготовленного  в</w:t>
      </w:r>
      <w:r w:rsidRPr="00962704">
        <w:rPr>
          <w:rStyle w:val="a3"/>
          <w:sz w:val="22"/>
          <w:szCs w:val="22"/>
        </w:rPr>
        <w:t xml:space="preserve"> </w:t>
      </w:r>
      <w:r w:rsidRPr="00962704">
        <w:rPr>
          <w:rStyle w:val="a3"/>
          <w:b w:val="0"/>
          <w:sz w:val="22"/>
          <w:szCs w:val="22"/>
        </w:rPr>
        <w:t xml:space="preserve">двух экземплярах </w:t>
      </w:r>
      <w:r w:rsidRPr="00962704">
        <w:rPr>
          <w:sz w:val="22"/>
          <w:szCs w:val="22"/>
        </w:rPr>
        <w:t>согласования проведения работ в технических и охранных зонах</w:t>
      </w:r>
      <w:r w:rsidRPr="00962704">
        <w:rPr>
          <w:rStyle w:val="a3"/>
          <w:b w:val="0"/>
          <w:sz w:val="22"/>
          <w:szCs w:val="22"/>
        </w:rPr>
        <w:t xml:space="preserve"> глава администрации </w:t>
      </w:r>
      <w:r w:rsidRPr="00962704">
        <w:rPr>
          <w:rStyle w:val="a3"/>
          <w:sz w:val="22"/>
          <w:szCs w:val="22"/>
        </w:rPr>
        <w:t xml:space="preserve"> </w:t>
      </w:r>
      <w:r w:rsidRPr="00962704">
        <w:rPr>
          <w:rStyle w:val="a3"/>
          <w:b w:val="0"/>
          <w:sz w:val="22"/>
          <w:szCs w:val="22"/>
        </w:rPr>
        <w:t xml:space="preserve">  производит согласование</w:t>
      </w:r>
      <w:r w:rsidRPr="00962704">
        <w:rPr>
          <w:sz w:val="22"/>
          <w:szCs w:val="22"/>
        </w:rPr>
        <w:t>.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 xml:space="preserve">      3.2.8.Прибывший в назначенный для получения результата муниципальной услуги день заявитель предъявляет документ, удостоверяющий личность, а представитель заявителя предъявляет документы, удостоверяющие личность и подтверждающие его полномочия.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 xml:space="preserve">      3.2.9.Заявитель указывает в журнале регистрации свои фамилию, имя, отчество, ставит подпись и дату выдачи согласования. После внесения этих данных специалист</w:t>
      </w:r>
      <w:r w:rsidRPr="00962704">
        <w:rPr>
          <w:iCs/>
          <w:sz w:val="22"/>
          <w:szCs w:val="22"/>
        </w:rPr>
        <w:t xml:space="preserve"> по общим  вопросам</w:t>
      </w:r>
      <w:r w:rsidRPr="00962704">
        <w:rPr>
          <w:rStyle w:val="a3"/>
          <w:b w:val="0"/>
          <w:sz w:val="22"/>
          <w:szCs w:val="22"/>
        </w:rPr>
        <w:t xml:space="preserve"> администрации выдает заявителю  или представителю заявителя </w:t>
      </w:r>
      <w:r w:rsidRPr="00962704">
        <w:rPr>
          <w:sz w:val="22"/>
          <w:szCs w:val="22"/>
        </w:rPr>
        <w:t>согласование  проведения работ в технических и охранных зонах.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 xml:space="preserve">      3.2.10.В случае неявки заявителя в назначенный день, результат предоставления муниципальной услуги на следующий день направляется специалистом </w:t>
      </w:r>
      <w:r w:rsidRPr="00962704">
        <w:rPr>
          <w:rStyle w:val="a3"/>
          <w:sz w:val="22"/>
          <w:szCs w:val="22"/>
        </w:rPr>
        <w:t xml:space="preserve"> </w:t>
      </w:r>
      <w:r w:rsidRPr="00962704">
        <w:rPr>
          <w:rStyle w:val="a3"/>
          <w:b w:val="0"/>
          <w:sz w:val="22"/>
          <w:szCs w:val="22"/>
        </w:rPr>
        <w:t>администрации по почте заказным письмом с уведомлением.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</w:p>
    <w:p w:rsidR="0021420F" w:rsidRPr="00962704" w:rsidRDefault="0021420F" w:rsidP="0021420F">
      <w:pPr>
        <w:pStyle w:val="wikip"/>
        <w:jc w:val="center"/>
        <w:rPr>
          <w:rStyle w:val="a3"/>
          <w:sz w:val="22"/>
          <w:szCs w:val="22"/>
        </w:rPr>
      </w:pPr>
      <w:r w:rsidRPr="00962704">
        <w:rPr>
          <w:rStyle w:val="a3"/>
          <w:sz w:val="22"/>
          <w:szCs w:val="22"/>
        </w:rPr>
        <w:t xml:space="preserve">IV. Формы </w:t>
      </w:r>
      <w:proofErr w:type="gramStart"/>
      <w:r w:rsidRPr="00962704">
        <w:rPr>
          <w:rStyle w:val="a3"/>
          <w:sz w:val="22"/>
          <w:szCs w:val="22"/>
        </w:rPr>
        <w:t>контроля за</w:t>
      </w:r>
      <w:proofErr w:type="gramEnd"/>
      <w:r w:rsidRPr="00962704">
        <w:rPr>
          <w:rStyle w:val="a3"/>
          <w:sz w:val="22"/>
          <w:szCs w:val="22"/>
        </w:rPr>
        <w:t xml:space="preserve"> исполнением административного регламента</w:t>
      </w:r>
    </w:p>
    <w:p w:rsidR="0021420F" w:rsidRPr="00962704" w:rsidRDefault="0021420F" w:rsidP="0021420F">
      <w:pPr>
        <w:pStyle w:val="wikip"/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sz w:val="22"/>
          <w:szCs w:val="22"/>
        </w:rPr>
        <w:t xml:space="preserve">     </w:t>
      </w:r>
      <w:r w:rsidRPr="00962704">
        <w:rPr>
          <w:rStyle w:val="a3"/>
          <w:b w:val="0"/>
          <w:sz w:val="22"/>
          <w:szCs w:val="22"/>
        </w:rPr>
        <w:t xml:space="preserve">4.1.Текущий </w:t>
      </w:r>
      <w:proofErr w:type="gramStart"/>
      <w:r w:rsidRPr="00962704">
        <w:rPr>
          <w:rStyle w:val="a3"/>
          <w:b w:val="0"/>
          <w:sz w:val="22"/>
          <w:szCs w:val="22"/>
        </w:rPr>
        <w:t>контроль за</w:t>
      </w:r>
      <w:proofErr w:type="gramEnd"/>
      <w:r w:rsidRPr="00962704">
        <w:rPr>
          <w:rStyle w:val="a3"/>
          <w:b w:val="0"/>
          <w:sz w:val="22"/>
          <w:szCs w:val="22"/>
        </w:rPr>
        <w:t xml:space="preserve"> соблюдением и исполнением специалистами администрации последовательности действий, определенных Регламентом, осуществляется главой  администрации сельского поселения.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>4.2.</w:t>
      </w:r>
      <w:proofErr w:type="gramStart"/>
      <w:r w:rsidRPr="00962704">
        <w:rPr>
          <w:rStyle w:val="a3"/>
          <w:b w:val="0"/>
          <w:sz w:val="22"/>
          <w:szCs w:val="22"/>
        </w:rPr>
        <w:t>Контроль за</w:t>
      </w:r>
      <w:proofErr w:type="gramEnd"/>
      <w:r w:rsidRPr="00962704">
        <w:rPr>
          <w:rStyle w:val="a3"/>
          <w:b w:val="0"/>
          <w:sz w:val="22"/>
          <w:szCs w:val="22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содержащих жалобы на решения, действия (бездействия) специалиста администрации.</w:t>
      </w:r>
    </w:p>
    <w:p w:rsidR="0021420F" w:rsidRPr="00962704" w:rsidRDefault="0021420F" w:rsidP="0021420F">
      <w:pPr>
        <w:pStyle w:val="wikip"/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 xml:space="preserve">  4.3.Специалист администрации и  глава администрации, предоставляющие муниципальную услугу, несут персональную ответственность за соблюдение сроков и порядка приема документов, предоставляемых заявителями, за полноту, грамотность и доступность проведенного консультирования, за правильность выполнения процедур, установленных Регламентом.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 xml:space="preserve">     4.4.По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</w:p>
    <w:p w:rsidR="0021420F" w:rsidRPr="00962704" w:rsidRDefault="0021420F" w:rsidP="0021420F">
      <w:pPr>
        <w:jc w:val="center"/>
        <w:rPr>
          <w:rStyle w:val="a3"/>
          <w:sz w:val="22"/>
          <w:szCs w:val="22"/>
        </w:rPr>
      </w:pPr>
      <w:r w:rsidRPr="00962704">
        <w:rPr>
          <w:rStyle w:val="a3"/>
          <w:sz w:val="22"/>
          <w:szCs w:val="22"/>
        </w:rPr>
        <w:t>V. Досудебный (внесудебный) порядок обжалования решений и действий (бездействий) органа, предоставляющего муниципальную услугу, а также должностных лиц или муниципальных служащих.</w:t>
      </w:r>
    </w:p>
    <w:p w:rsidR="0021420F" w:rsidRPr="00962704" w:rsidRDefault="0021420F" w:rsidP="0021420F">
      <w:pPr>
        <w:jc w:val="both"/>
        <w:rPr>
          <w:sz w:val="22"/>
          <w:szCs w:val="22"/>
        </w:rPr>
      </w:pPr>
    </w:p>
    <w:p w:rsidR="0021420F" w:rsidRPr="00962704" w:rsidRDefault="0021420F" w:rsidP="0021420F">
      <w:pPr>
        <w:jc w:val="both"/>
        <w:rPr>
          <w:sz w:val="22"/>
          <w:szCs w:val="22"/>
        </w:rPr>
      </w:pPr>
      <w:r w:rsidRPr="00962704">
        <w:rPr>
          <w:sz w:val="22"/>
          <w:szCs w:val="22"/>
        </w:rPr>
        <w:t xml:space="preserve">5.1 Заявитель может обратиться с </w:t>
      </w:r>
      <w:proofErr w:type="gramStart"/>
      <w:r w:rsidRPr="00962704">
        <w:rPr>
          <w:sz w:val="22"/>
          <w:szCs w:val="22"/>
        </w:rPr>
        <w:t>жалобой</w:t>
      </w:r>
      <w:proofErr w:type="gramEnd"/>
      <w:r w:rsidRPr="00962704">
        <w:rPr>
          <w:sz w:val="22"/>
          <w:szCs w:val="22"/>
        </w:rPr>
        <w:t xml:space="preserve"> в том числе в следующих случаях:</w:t>
      </w:r>
    </w:p>
    <w:p w:rsidR="0021420F" w:rsidRPr="00962704" w:rsidRDefault="0021420F" w:rsidP="0021420F">
      <w:pPr>
        <w:jc w:val="both"/>
        <w:rPr>
          <w:sz w:val="22"/>
          <w:szCs w:val="22"/>
        </w:rPr>
      </w:pPr>
    </w:p>
    <w:p w:rsidR="0021420F" w:rsidRPr="00962704" w:rsidRDefault="0021420F" w:rsidP="0021420F">
      <w:pPr>
        <w:jc w:val="both"/>
        <w:rPr>
          <w:sz w:val="22"/>
          <w:szCs w:val="22"/>
        </w:rPr>
      </w:pPr>
      <w:r w:rsidRPr="00962704">
        <w:rPr>
          <w:sz w:val="22"/>
          <w:szCs w:val="22"/>
        </w:rPr>
        <w:t>1) нарушение срока регистрации запроса заявителя о предоставлении  муниципальной услуги;</w:t>
      </w:r>
    </w:p>
    <w:p w:rsidR="0021420F" w:rsidRPr="00962704" w:rsidRDefault="0021420F" w:rsidP="0021420F">
      <w:pPr>
        <w:jc w:val="both"/>
        <w:rPr>
          <w:sz w:val="22"/>
          <w:szCs w:val="22"/>
        </w:rPr>
      </w:pPr>
    </w:p>
    <w:p w:rsidR="0021420F" w:rsidRPr="00962704" w:rsidRDefault="0021420F" w:rsidP="0021420F">
      <w:pPr>
        <w:jc w:val="both"/>
        <w:rPr>
          <w:sz w:val="22"/>
          <w:szCs w:val="22"/>
        </w:rPr>
      </w:pPr>
      <w:r w:rsidRPr="00962704">
        <w:rPr>
          <w:sz w:val="22"/>
          <w:szCs w:val="22"/>
        </w:rPr>
        <w:t>2) нарушение срока предоставления муниципальной услуги;</w:t>
      </w:r>
    </w:p>
    <w:p w:rsidR="0021420F" w:rsidRPr="00962704" w:rsidRDefault="0021420F" w:rsidP="0021420F">
      <w:pPr>
        <w:jc w:val="both"/>
        <w:rPr>
          <w:sz w:val="22"/>
          <w:szCs w:val="22"/>
        </w:rPr>
      </w:pPr>
    </w:p>
    <w:p w:rsidR="0021420F" w:rsidRPr="00962704" w:rsidRDefault="0021420F" w:rsidP="0021420F">
      <w:pPr>
        <w:jc w:val="both"/>
        <w:rPr>
          <w:sz w:val="22"/>
          <w:szCs w:val="22"/>
        </w:rPr>
      </w:pPr>
      <w:r w:rsidRPr="00962704">
        <w:rPr>
          <w:sz w:val="22"/>
          <w:szCs w:val="22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21420F" w:rsidRPr="00962704" w:rsidRDefault="0021420F" w:rsidP="0021420F">
      <w:pPr>
        <w:jc w:val="both"/>
        <w:rPr>
          <w:sz w:val="22"/>
          <w:szCs w:val="22"/>
        </w:rPr>
      </w:pPr>
    </w:p>
    <w:p w:rsidR="0021420F" w:rsidRPr="00962704" w:rsidRDefault="0021420F" w:rsidP="0021420F">
      <w:pPr>
        <w:jc w:val="both"/>
        <w:rPr>
          <w:sz w:val="22"/>
          <w:szCs w:val="22"/>
        </w:rPr>
      </w:pPr>
      <w:r w:rsidRPr="00962704">
        <w:rPr>
          <w:sz w:val="22"/>
          <w:szCs w:val="22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21420F" w:rsidRPr="00962704" w:rsidRDefault="0021420F" w:rsidP="0021420F">
      <w:pPr>
        <w:jc w:val="both"/>
        <w:rPr>
          <w:sz w:val="22"/>
          <w:szCs w:val="22"/>
        </w:rPr>
      </w:pPr>
    </w:p>
    <w:p w:rsidR="0021420F" w:rsidRPr="00962704" w:rsidRDefault="0021420F" w:rsidP="0021420F">
      <w:pPr>
        <w:jc w:val="both"/>
        <w:rPr>
          <w:sz w:val="22"/>
          <w:szCs w:val="22"/>
        </w:rPr>
      </w:pPr>
      <w:proofErr w:type="gramStart"/>
      <w:r w:rsidRPr="00962704">
        <w:rPr>
          <w:sz w:val="22"/>
          <w:szCs w:val="22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21420F" w:rsidRPr="00962704" w:rsidRDefault="0021420F" w:rsidP="0021420F">
      <w:pPr>
        <w:jc w:val="both"/>
        <w:rPr>
          <w:sz w:val="22"/>
          <w:szCs w:val="22"/>
        </w:rPr>
      </w:pPr>
    </w:p>
    <w:p w:rsidR="0021420F" w:rsidRPr="00962704" w:rsidRDefault="0021420F" w:rsidP="0021420F">
      <w:pPr>
        <w:jc w:val="both"/>
        <w:rPr>
          <w:sz w:val="22"/>
          <w:szCs w:val="22"/>
        </w:rPr>
      </w:pPr>
      <w:r w:rsidRPr="00962704">
        <w:rPr>
          <w:sz w:val="22"/>
          <w:szCs w:val="22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1420F" w:rsidRPr="00962704" w:rsidRDefault="0021420F" w:rsidP="0021420F">
      <w:pPr>
        <w:jc w:val="both"/>
        <w:rPr>
          <w:sz w:val="22"/>
          <w:szCs w:val="22"/>
        </w:rPr>
      </w:pPr>
    </w:p>
    <w:p w:rsidR="0021420F" w:rsidRPr="00962704" w:rsidRDefault="0021420F" w:rsidP="0021420F">
      <w:pPr>
        <w:jc w:val="both"/>
        <w:rPr>
          <w:sz w:val="22"/>
          <w:szCs w:val="22"/>
        </w:rPr>
      </w:pPr>
      <w:proofErr w:type="gramStart"/>
      <w:r w:rsidRPr="00962704">
        <w:rPr>
          <w:sz w:val="22"/>
          <w:szCs w:val="22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1420F" w:rsidRPr="00962704" w:rsidRDefault="0021420F" w:rsidP="0021420F">
      <w:pPr>
        <w:jc w:val="both"/>
        <w:rPr>
          <w:sz w:val="22"/>
          <w:szCs w:val="22"/>
        </w:rPr>
      </w:pPr>
    </w:p>
    <w:p w:rsidR="0021420F" w:rsidRPr="00962704" w:rsidRDefault="0021420F" w:rsidP="0021420F">
      <w:pPr>
        <w:jc w:val="both"/>
        <w:rPr>
          <w:sz w:val="22"/>
          <w:szCs w:val="22"/>
        </w:rPr>
      </w:pPr>
      <w:bookmarkStart w:id="0" w:name="_GoBack"/>
      <w:bookmarkEnd w:id="0"/>
      <w:r w:rsidRPr="00962704">
        <w:rPr>
          <w:sz w:val="22"/>
          <w:szCs w:val="22"/>
        </w:rPr>
        <w:t>5.2. Общие требования к порядку подачи и рассмотрения жалобы</w:t>
      </w:r>
    </w:p>
    <w:p w:rsidR="0021420F" w:rsidRPr="00962704" w:rsidRDefault="0021420F" w:rsidP="0021420F">
      <w:pPr>
        <w:jc w:val="both"/>
        <w:rPr>
          <w:sz w:val="22"/>
          <w:szCs w:val="22"/>
        </w:rPr>
      </w:pPr>
      <w:r w:rsidRPr="00962704">
        <w:rPr>
          <w:sz w:val="22"/>
          <w:szCs w:val="22"/>
        </w:rPr>
        <w:t>5.2.1. Жалоба подается в письменной форме на бумажном носителе, в электронной форме в орган, предоставляющий государственную услугу, либо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21420F" w:rsidRPr="00962704" w:rsidRDefault="0021420F" w:rsidP="0021420F">
      <w:pPr>
        <w:jc w:val="both"/>
        <w:rPr>
          <w:sz w:val="22"/>
          <w:szCs w:val="22"/>
        </w:rPr>
      </w:pPr>
    </w:p>
    <w:p w:rsidR="0021420F" w:rsidRPr="00962704" w:rsidRDefault="0021420F" w:rsidP="0021420F">
      <w:pPr>
        <w:jc w:val="both"/>
        <w:rPr>
          <w:sz w:val="22"/>
          <w:szCs w:val="22"/>
        </w:rPr>
      </w:pPr>
      <w:r w:rsidRPr="00962704">
        <w:rPr>
          <w:sz w:val="22"/>
          <w:szCs w:val="22"/>
        </w:rPr>
        <w:t>5.2.2. Жалоба может быть направлена по почте, 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муниципальных услуг либо регионального портала муниципальных услуг, а также может быть принята при личном приеме заявителя.</w:t>
      </w:r>
    </w:p>
    <w:p w:rsidR="0021420F" w:rsidRPr="00962704" w:rsidRDefault="0021420F" w:rsidP="0021420F">
      <w:pPr>
        <w:jc w:val="both"/>
        <w:rPr>
          <w:sz w:val="22"/>
          <w:szCs w:val="22"/>
        </w:rPr>
      </w:pPr>
      <w:r w:rsidRPr="00962704">
        <w:rPr>
          <w:sz w:val="22"/>
          <w:szCs w:val="22"/>
        </w:rPr>
        <w:t>5.3 Жалоба должна содержать:</w:t>
      </w:r>
    </w:p>
    <w:p w:rsidR="0021420F" w:rsidRPr="00962704" w:rsidRDefault="0021420F" w:rsidP="0021420F">
      <w:pPr>
        <w:jc w:val="both"/>
        <w:rPr>
          <w:sz w:val="22"/>
          <w:szCs w:val="22"/>
        </w:rPr>
      </w:pPr>
    </w:p>
    <w:p w:rsidR="0021420F" w:rsidRPr="00962704" w:rsidRDefault="0021420F" w:rsidP="0021420F">
      <w:pPr>
        <w:jc w:val="both"/>
        <w:rPr>
          <w:sz w:val="22"/>
          <w:szCs w:val="22"/>
        </w:rPr>
      </w:pPr>
      <w:r w:rsidRPr="00962704">
        <w:rPr>
          <w:sz w:val="22"/>
          <w:szCs w:val="22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21420F" w:rsidRPr="00962704" w:rsidRDefault="0021420F" w:rsidP="0021420F">
      <w:pPr>
        <w:jc w:val="both"/>
        <w:rPr>
          <w:sz w:val="22"/>
          <w:szCs w:val="22"/>
        </w:rPr>
      </w:pPr>
      <w:proofErr w:type="gramStart"/>
      <w:r w:rsidRPr="00962704">
        <w:rPr>
          <w:sz w:val="22"/>
          <w:szCs w:val="22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1420F" w:rsidRPr="00962704" w:rsidRDefault="0021420F" w:rsidP="0021420F">
      <w:pPr>
        <w:jc w:val="both"/>
        <w:rPr>
          <w:sz w:val="22"/>
          <w:szCs w:val="22"/>
        </w:rPr>
      </w:pPr>
      <w:r w:rsidRPr="00962704">
        <w:rPr>
          <w:sz w:val="22"/>
          <w:szCs w:val="22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служащего;</w:t>
      </w:r>
    </w:p>
    <w:p w:rsidR="0021420F" w:rsidRPr="00962704" w:rsidRDefault="0021420F" w:rsidP="0021420F">
      <w:pPr>
        <w:jc w:val="both"/>
        <w:rPr>
          <w:sz w:val="22"/>
          <w:szCs w:val="22"/>
        </w:rPr>
      </w:pPr>
      <w:r w:rsidRPr="00962704">
        <w:rPr>
          <w:sz w:val="22"/>
          <w:szCs w:val="22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1420F" w:rsidRPr="00962704" w:rsidRDefault="0021420F" w:rsidP="0021420F">
      <w:pPr>
        <w:jc w:val="both"/>
        <w:rPr>
          <w:sz w:val="22"/>
          <w:szCs w:val="22"/>
        </w:rPr>
      </w:pPr>
      <w:r w:rsidRPr="00962704">
        <w:rPr>
          <w:sz w:val="22"/>
          <w:szCs w:val="22"/>
        </w:rPr>
        <w:t xml:space="preserve">5.4. </w:t>
      </w:r>
      <w:proofErr w:type="gramStart"/>
      <w:r w:rsidRPr="00962704">
        <w:rPr>
          <w:sz w:val="22"/>
          <w:szCs w:val="22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962704">
        <w:rPr>
          <w:sz w:val="22"/>
          <w:szCs w:val="22"/>
        </w:rPr>
        <w:t xml:space="preserve"> исправлений - в течение пяти рабочих дней со дня ее регистрации. </w:t>
      </w:r>
    </w:p>
    <w:p w:rsidR="0021420F" w:rsidRPr="00962704" w:rsidRDefault="0021420F" w:rsidP="0021420F">
      <w:pPr>
        <w:jc w:val="both"/>
        <w:rPr>
          <w:sz w:val="22"/>
          <w:szCs w:val="22"/>
        </w:rPr>
      </w:pPr>
      <w:r w:rsidRPr="00962704">
        <w:rPr>
          <w:sz w:val="22"/>
          <w:szCs w:val="22"/>
        </w:rPr>
        <w:t>5.5. По результатам рассмотрения жалобы орган, предоставляющий муниципальную услугу, принимает одно из следующих решений:</w:t>
      </w:r>
    </w:p>
    <w:p w:rsidR="0021420F" w:rsidRPr="00962704" w:rsidRDefault="0021420F" w:rsidP="0021420F">
      <w:pPr>
        <w:jc w:val="both"/>
        <w:rPr>
          <w:sz w:val="22"/>
          <w:szCs w:val="22"/>
        </w:rPr>
      </w:pPr>
    </w:p>
    <w:p w:rsidR="0021420F" w:rsidRPr="00962704" w:rsidRDefault="0021420F" w:rsidP="0021420F">
      <w:pPr>
        <w:jc w:val="both"/>
        <w:rPr>
          <w:sz w:val="22"/>
          <w:szCs w:val="22"/>
        </w:rPr>
      </w:pPr>
      <w:proofErr w:type="gramStart"/>
      <w:r w:rsidRPr="00962704">
        <w:rPr>
          <w:sz w:val="22"/>
          <w:szCs w:val="22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21420F" w:rsidRPr="00962704" w:rsidRDefault="0021420F" w:rsidP="0021420F">
      <w:pPr>
        <w:jc w:val="both"/>
        <w:rPr>
          <w:sz w:val="22"/>
          <w:szCs w:val="22"/>
        </w:rPr>
      </w:pPr>
      <w:r w:rsidRPr="00962704">
        <w:rPr>
          <w:sz w:val="22"/>
          <w:szCs w:val="22"/>
        </w:rPr>
        <w:t>2) отказывает в удовлетворении жалобы.</w:t>
      </w:r>
    </w:p>
    <w:p w:rsidR="0021420F" w:rsidRPr="00962704" w:rsidRDefault="0021420F" w:rsidP="0021420F">
      <w:pPr>
        <w:jc w:val="both"/>
        <w:rPr>
          <w:sz w:val="22"/>
          <w:szCs w:val="22"/>
        </w:rPr>
      </w:pPr>
    </w:p>
    <w:p w:rsidR="0021420F" w:rsidRPr="00962704" w:rsidRDefault="0021420F" w:rsidP="0021420F">
      <w:pPr>
        <w:jc w:val="both"/>
        <w:rPr>
          <w:sz w:val="22"/>
          <w:szCs w:val="22"/>
        </w:rPr>
      </w:pPr>
      <w:r w:rsidRPr="00962704">
        <w:rPr>
          <w:sz w:val="22"/>
          <w:szCs w:val="22"/>
        </w:rPr>
        <w:t>5.6. Не позднее дня, следующего за днем принятия решения, указанного в части 7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1420F" w:rsidRPr="00962704" w:rsidRDefault="0021420F" w:rsidP="0021420F">
      <w:pPr>
        <w:jc w:val="both"/>
        <w:rPr>
          <w:sz w:val="22"/>
          <w:szCs w:val="22"/>
        </w:rPr>
      </w:pPr>
    </w:p>
    <w:p w:rsidR="0021420F" w:rsidRPr="00962704" w:rsidRDefault="0021420F" w:rsidP="0021420F">
      <w:pPr>
        <w:jc w:val="both"/>
        <w:rPr>
          <w:sz w:val="22"/>
          <w:szCs w:val="22"/>
        </w:rPr>
      </w:pPr>
      <w:r w:rsidRPr="00962704">
        <w:rPr>
          <w:sz w:val="22"/>
          <w:szCs w:val="22"/>
        </w:rPr>
        <w:t xml:space="preserve">5.7. В случае установления в ходе или по результатам </w:t>
      </w:r>
      <w:proofErr w:type="gramStart"/>
      <w:r w:rsidRPr="00962704">
        <w:rPr>
          <w:sz w:val="22"/>
          <w:szCs w:val="22"/>
        </w:rPr>
        <w:t>рассмотрения жалобы признаков состава административного правонарушения</w:t>
      </w:r>
      <w:proofErr w:type="gramEnd"/>
      <w:r w:rsidRPr="00962704">
        <w:rPr>
          <w:sz w:val="22"/>
          <w:szCs w:val="22"/>
        </w:rPr>
        <w:t xml:space="preserve"> или преступления должностное лицо, наделенное полномочиями по рассмотрению жалоб в соответствии с частью 1 настоящей статьи, незамедлительно направляет имеющиеся материалы в органы прокуратуры.</w:t>
      </w:r>
    </w:p>
    <w:p w:rsidR="0021420F" w:rsidRPr="00962704" w:rsidRDefault="0021420F" w:rsidP="0021420F">
      <w:pPr>
        <w:jc w:val="both"/>
        <w:rPr>
          <w:rStyle w:val="a3"/>
          <w:sz w:val="22"/>
          <w:szCs w:val="22"/>
        </w:rPr>
      </w:pPr>
    </w:p>
    <w:p w:rsidR="0021420F" w:rsidRPr="00962704" w:rsidRDefault="0021420F" w:rsidP="0021420F">
      <w:pPr>
        <w:jc w:val="both"/>
        <w:rPr>
          <w:rStyle w:val="a3"/>
          <w:sz w:val="22"/>
          <w:szCs w:val="22"/>
        </w:rPr>
      </w:pPr>
    </w:p>
    <w:p w:rsidR="0021420F" w:rsidRPr="00962704" w:rsidRDefault="0021420F" w:rsidP="0021420F">
      <w:pPr>
        <w:jc w:val="both"/>
        <w:rPr>
          <w:rStyle w:val="a3"/>
          <w:sz w:val="22"/>
          <w:szCs w:val="22"/>
        </w:rPr>
      </w:pPr>
    </w:p>
    <w:p w:rsidR="0021420F" w:rsidRPr="00962704" w:rsidRDefault="0021420F" w:rsidP="0021420F">
      <w:pPr>
        <w:jc w:val="both"/>
        <w:rPr>
          <w:rStyle w:val="a3"/>
          <w:sz w:val="22"/>
          <w:szCs w:val="22"/>
        </w:rPr>
      </w:pPr>
    </w:p>
    <w:p w:rsidR="0021420F" w:rsidRPr="00962704" w:rsidRDefault="0021420F" w:rsidP="0021420F">
      <w:pPr>
        <w:jc w:val="right"/>
        <w:rPr>
          <w:rStyle w:val="a3"/>
          <w:b w:val="0"/>
          <w:sz w:val="22"/>
          <w:szCs w:val="22"/>
        </w:rPr>
      </w:pPr>
    </w:p>
    <w:p w:rsidR="00962704" w:rsidRPr="00962704" w:rsidRDefault="00962704" w:rsidP="0021420F">
      <w:pPr>
        <w:jc w:val="right"/>
        <w:rPr>
          <w:rStyle w:val="a3"/>
          <w:sz w:val="22"/>
          <w:szCs w:val="22"/>
        </w:rPr>
      </w:pPr>
      <w:r w:rsidRPr="00962704">
        <w:rPr>
          <w:rStyle w:val="a3"/>
          <w:sz w:val="22"/>
          <w:szCs w:val="22"/>
        </w:rPr>
        <w:t>При</w:t>
      </w:r>
      <w:r w:rsidR="0021420F" w:rsidRPr="00962704">
        <w:rPr>
          <w:rStyle w:val="a3"/>
          <w:sz w:val="22"/>
          <w:szCs w:val="22"/>
        </w:rPr>
        <w:t xml:space="preserve">ложение </w:t>
      </w:r>
    </w:p>
    <w:p w:rsidR="0021420F" w:rsidRPr="00962704" w:rsidRDefault="0021420F" w:rsidP="0021420F">
      <w:pPr>
        <w:jc w:val="right"/>
        <w:rPr>
          <w:rStyle w:val="a3"/>
          <w:sz w:val="22"/>
          <w:szCs w:val="22"/>
        </w:rPr>
      </w:pPr>
      <w:r w:rsidRPr="00962704">
        <w:rPr>
          <w:rStyle w:val="a3"/>
          <w:sz w:val="22"/>
          <w:szCs w:val="22"/>
        </w:rPr>
        <w:t xml:space="preserve"> к  административному</w:t>
      </w:r>
    </w:p>
    <w:p w:rsidR="0021420F" w:rsidRPr="00962704" w:rsidRDefault="0021420F" w:rsidP="0021420F">
      <w:pPr>
        <w:jc w:val="right"/>
        <w:rPr>
          <w:rStyle w:val="a3"/>
          <w:sz w:val="22"/>
          <w:szCs w:val="22"/>
        </w:rPr>
      </w:pPr>
      <w:r w:rsidRPr="00962704">
        <w:rPr>
          <w:rStyle w:val="a3"/>
          <w:sz w:val="22"/>
          <w:szCs w:val="22"/>
        </w:rPr>
        <w:t xml:space="preserve">                                                                   регламенту предоставления </w:t>
      </w:r>
    </w:p>
    <w:p w:rsidR="0021420F" w:rsidRPr="00962704" w:rsidRDefault="0021420F" w:rsidP="0021420F">
      <w:pPr>
        <w:jc w:val="right"/>
        <w:rPr>
          <w:rStyle w:val="a3"/>
          <w:sz w:val="22"/>
          <w:szCs w:val="22"/>
        </w:rPr>
      </w:pPr>
      <w:r w:rsidRPr="00962704">
        <w:rPr>
          <w:rStyle w:val="a3"/>
          <w:sz w:val="22"/>
          <w:szCs w:val="22"/>
        </w:rPr>
        <w:t xml:space="preserve">                                                                    муниципальной услуги </w:t>
      </w:r>
    </w:p>
    <w:p w:rsidR="0021420F" w:rsidRPr="00962704" w:rsidRDefault="0021420F" w:rsidP="0021420F">
      <w:pPr>
        <w:jc w:val="right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 xml:space="preserve">                                                                    «С</w:t>
      </w:r>
      <w:r w:rsidRPr="00962704">
        <w:rPr>
          <w:b/>
          <w:sz w:val="22"/>
          <w:szCs w:val="22"/>
        </w:rPr>
        <w:t>огласование проведения работ в технических и охранных зонах»</w:t>
      </w:r>
    </w:p>
    <w:p w:rsidR="0021420F" w:rsidRPr="00962704" w:rsidRDefault="0021420F" w:rsidP="0021420F">
      <w:pPr>
        <w:jc w:val="right"/>
        <w:rPr>
          <w:rStyle w:val="a3"/>
          <w:b w:val="0"/>
          <w:sz w:val="22"/>
          <w:szCs w:val="22"/>
        </w:rPr>
      </w:pPr>
    </w:p>
    <w:p w:rsidR="0021420F" w:rsidRPr="00962704" w:rsidRDefault="0021420F" w:rsidP="0021420F">
      <w:pPr>
        <w:ind w:firstLine="4860"/>
        <w:jc w:val="center"/>
        <w:rPr>
          <w:rStyle w:val="a3"/>
          <w:b w:val="0"/>
          <w:sz w:val="22"/>
          <w:szCs w:val="22"/>
        </w:rPr>
      </w:pPr>
    </w:p>
    <w:p w:rsidR="0021420F" w:rsidRPr="00962704" w:rsidRDefault="0021420F" w:rsidP="0021420F">
      <w:pPr>
        <w:ind w:firstLine="4860"/>
        <w:jc w:val="center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 xml:space="preserve">Главе администрации </w:t>
      </w:r>
    </w:p>
    <w:p w:rsidR="0021420F" w:rsidRPr="00962704" w:rsidRDefault="0021420F" w:rsidP="0021420F">
      <w:pPr>
        <w:ind w:firstLine="4860"/>
        <w:jc w:val="center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 xml:space="preserve"> </w:t>
      </w:r>
    </w:p>
    <w:p w:rsidR="0021420F" w:rsidRPr="00962704" w:rsidRDefault="0021420F" w:rsidP="0021420F">
      <w:pPr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 xml:space="preserve">                                                             </w:t>
      </w:r>
      <w:r w:rsidR="00962704">
        <w:rPr>
          <w:rStyle w:val="a3"/>
          <w:b w:val="0"/>
          <w:sz w:val="22"/>
          <w:szCs w:val="22"/>
        </w:rPr>
        <w:t xml:space="preserve">                           </w:t>
      </w:r>
      <w:r w:rsidRPr="00962704">
        <w:rPr>
          <w:rStyle w:val="a3"/>
          <w:b w:val="0"/>
          <w:sz w:val="22"/>
          <w:szCs w:val="22"/>
        </w:rPr>
        <w:t xml:space="preserve">сельского поселения  «Деревня </w:t>
      </w:r>
      <w:r w:rsidR="00962704" w:rsidRPr="00962704">
        <w:rPr>
          <w:rStyle w:val="a3"/>
          <w:b w:val="0"/>
          <w:sz w:val="22"/>
          <w:szCs w:val="22"/>
        </w:rPr>
        <w:t>Карцово</w:t>
      </w:r>
      <w:r w:rsidRPr="00962704">
        <w:rPr>
          <w:rStyle w:val="a3"/>
          <w:b w:val="0"/>
          <w:sz w:val="22"/>
          <w:szCs w:val="22"/>
        </w:rPr>
        <w:t>»</w:t>
      </w:r>
    </w:p>
    <w:p w:rsidR="0021420F" w:rsidRPr="00962704" w:rsidRDefault="0021420F" w:rsidP="0021420F">
      <w:pPr>
        <w:ind w:firstLine="4860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>от____________________________</w:t>
      </w:r>
    </w:p>
    <w:p w:rsidR="0021420F" w:rsidRPr="00962704" w:rsidRDefault="0021420F" w:rsidP="0021420F">
      <w:pPr>
        <w:ind w:firstLine="4860"/>
        <w:rPr>
          <w:rStyle w:val="a3"/>
          <w:b w:val="0"/>
          <w:sz w:val="22"/>
          <w:szCs w:val="22"/>
        </w:rPr>
      </w:pPr>
      <w:proofErr w:type="gramStart"/>
      <w:r w:rsidRPr="00962704">
        <w:rPr>
          <w:rStyle w:val="a3"/>
          <w:b w:val="0"/>
          <w:sz w:val="22"/>
          <w:szCs w:val="22"/>
        </w:rPr>
        <w:t>(</w:t>
      </w:r>
      <w:proofErr w:type="spellStart"/>
      <w:r w:rsidRPr="00962704">
        <w:rPr>
          <w:rStyle w:val="a3"/>
          <w:b w:val="0"/>
          <w:sz w:val="22"/>
          <w:szCs w:val="22"/>
        </w:rPr>
        <w:t>ф.и.о.</w:t>
      </w:r>
      <w:proofErr w:type="spellEnd"/>
      <w:r w:rsidRPr="00962704">
        <w:rPr>
          <w:rStyle w:val="a3"/>
          <w:b w:val="0"/>
          <w:sz w:val="22"/>
          <w:szCs w:val="22"/>
        </w:rPr>
        <w:t xml:space="preserve"> заявителя/наименование </w:t>
      </w:r>
      <w:proofErr w:type="gramEnd"/>
    </w:p>
    <w:p w:rsidR="0021420F" w:rsidRPr="00962704" w:rsidRDefault="0021420F" w:rsidP="0021420F">
      <w:pPr>
        <w:ind w:firstLine="4860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 xml:space="preserve">_______________________________       </w:t>
      </w:r>
    </w:p>
    <w:p w:rsidR="0021420F" w:rsidRPr="00962704" w:rsidRDefault="0021420F" w:rsidP="0021420F">
      <w:pPr>
        <w:ind w:firstLine="4860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 xml:space="preserve">    организации, должность, </w:t>
      </w:r>
      <w:proofErr w:type="spellStart"/>
      <w:r w:rsidRPr="00962704">
        <w:rPr>
          <w:rStyle w:val="a3"/>
          <w:b w:val="0"/>
          <w:sz w:val="22"/>
          <w:szCs w:val="22"/>
        </w:rPr>
        <w:t>ф.и.</w:t>
      </w:r>
      <w:proofErr w:type="gramStart"/>
      <w:r w:rsidRPr="00962704">
        <w:rPr>
          <w:rStyle w:val="a3"/>
          <w:b w:val="0"/>
          <w:sz w:val="22"/>
          <w:szCs w:val="22"/>
        </w:rPr>
        <w:t>о</w:t>
      </w:r>
      <w:proofErr w:type="gramEnd"/>
      <w:r w:rsidRPr="00962704">
        <w:rPr>
          <w:rStyle w:val="a3"/>
          <w:b w:val="0"/>
          <w:sz w:val="22"/>
          <w:szCs w:val="22"/>
        </w:rPr>
        <w:t>.</w:t>
      </w:r>
      <w:proofErr w:type="spellEnd"/>
      <w:r w:rsidRPr="00962704">
        <w:rPr>
          <w:rStyle w:val="a3"/>
          <w:b w:val="0"/>
          <w:sz w:val="22"/>
          <w:szCs w:val="22"/>
        </w:rPr>
        <w:t>)</w:t>
      </w:r>
    </w:p>
    <w:p w:rsidR="0021420F" w:rsidRPr="00962704" w:rsidRDefault="0021420F" w:rsidP="0021420F">
      <w:pPr>
        <w:ind w:firstLine="4860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>проживающег</w:t>
      </w:r>
      <w:proofErr w:type="gramStart"/>
      <w:r w:rsidRPr="00962704">
        <w:rPr>
          <w:rStyle w:val="a3"/>
          <w:b w:val="0"/>
          <w:sz w:val="22"/>
          <w:szCs w:val="22"/>
        </w:rPr>
        <w:t>о(</w:t>
      </w:r>
      <w:proofErr w:type="gramEnd"/>
      <w:r w:rsidRPr="00962704">
        <w:rPr>
          <w:rStyle w:val="a3"/>
          <w:b w:val="0"/>
          <w:sz w:val="22"/>
          <w:szCs w:val="22"/>
        </w:rPr>
        <w:t>ей)_____________</w:t>
      </w:r>
    </w:p>
    <w:p w:rsidR="0021420F" w:rsidRPr="00962704" w:rsidRDefault="0021420F" w:rsidP="0021420F">
      <w:pPr>
        <w:ind w:firstLine="4860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>______________________________</w:t>
      </w:r>
    </w:p>
    <w:p w:rsidR="0021420F" w:rsidRPr="00962704" w:rsidRDefault="0021420F" w:rsidP="0021420F">
      <w:pPr>
        <w:ind w:firstLine="4860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 xml:space="preserve">          (адрес регистрации, телефон)</w:t>
      </w:r>
    </w:p>
    <w:p w:rsidR="0021420F" w:rsidRPr="00962704" w:rsidRDefault="0021420F" w:rsidP="0021420F">
      <w:pPr>
        <w:ind w:firstLine="4860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>______________________________</w:t>
      </w:r>
    </w:p>
    <w:p w:rsidR="0021420F" w:rsidRPr="00962704" w:rsidRDefault="0021420F" w:rsidP="0021420F">
      <w:pPr>
        <w:ind w:firstLine="4860"/>
        <w:rPr>
          <w:rStyle w:val="a3"/>
          <w:b w:val="0"/>
          <w:sz w:val="22"/>
          <w:szCs w:val="22"/>
        </w:rPr>
      </w:pPr>
    </w:p>
    <w:p w:rsidR="0021420F" w:rsidRPr="00962704" w:rsidRDefault="0021420F" w:rsidP="0021420F">
      <w:pPr>
        <w:ind w:firstLine="4860"/>
        <w:rPr>
          <w:rStyle w:val="a3"/>
          <w:b w:val="0"/>
          <w:sz w:val="22"/>
          <w:szCs w:val="22"/>
        </w:rPr>
      </w:pPr>
    </w:p>
    <w:p w:rsidR="0021420F" w:rsidRPr="00962704" w:rsidRDefault="0021420F" w:rsidP="0021420F">
      <w:pPr>
        <w:ind w:firstLine="4860"/>
        <w:rPr>
          <w:rStyle w:val="a3"/>
          <w:b w:val="0"/>
          <w:sz w:val="22"/>
          <w:szCs w:val="22"/>
        </w:rPr>
      </w:pP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 xml:space="preserve">Заявление на </w:t>
      </w:r>
      <w:r w:rsidRPr="00962704">
        <w:rPr>
          <w:sz w:val="22"/>
          <w:szCs w:val="22"/>
        </w:rPr>
        <w:t>согласование проведения работ в технических и охранных зонах.</w:t>
      </w:r>
    </w:p>
    <w:p w:rsidR="0021420F" w:rsidRPr="00962704" w:rsidRDefault="0021420F" w:rsidP="0021420F">
      <w:pPr>
        <w:jc w:val="center"/>
        <w:rPr>
          <w:rStyle w:val="a3"/>
          <w:b w:val="0"/>
          <w:sz w:val="22"/>
          <w:szCs w:val="22"/>
        </w:rPr>
      </w:pP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 xml:space="preserve">        Прошу Вас выдать </w:t>
      </w:r>
      <w:r w:rsidRPr="00962704">
        <w:rPr>
          <w:sz w:val="22"/>
          <w:szCs w:val="22"/>
        </w:rPr>
        <w:t xml:space="preserve">согласование проведения работ в технических и охранных зонах </w:t>
      </w:r>
      <w:r w:rsidRPr="00962704">
        <w:rPr>
          <w:rStyle w:val="a3"/>
          <w:b w:val="0"/>
          <w:sz w:val="22"/>
          <w:szCs w:val="22"/>
        </w:rPr>
        <w:t xml:space="preserve"> </w:t>
      </w:r>
      <w:proofErr w:type="gramStart"/>
      <w:r w:rsidRPr="00962704">
        <w:rPr>
          <w:rStyle w:val="a3"/>
          <w:b w:val="0"/>
          <w:sz w:val="22"/>
          <w:szCs w:val="22"/>
        </w:rPr>
        <w:t>для</w:t>
      </w:r>
      <w:proofErr w:type="gramEnd"/>
      <w:r w:rsidRPr="00962704">
        <w:rPr>
          <w:rStyle w:val="a3"/>
          <w:b w:val="0"/>
          <w:sz w:val="22"/>
          <w:szCs w:val="22"/>
        </w:rPr>
        <w:t>____________________________________________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>________________________________________________________________</w:t>
      </w:r>
    </w:p>
    <w:p w:rsidR="0021420F" w:rsidRPr="00962704" w:rsidRDefault="0021420F" w:rsidP="0021420F">
      <w:pPr>
        <w:jc w:val="center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>(указать цель проведения  работ)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>на земельном участке, расположенном по адресу:______________________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>________________________________________________________________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 xml:space="preserve">сроком </w:t>
      </w:r>
      <w:proofErr w:type="spellStart"/>
      <w:proofErr w:type="gramStart"/>
      <w:r w:rsidRPr="00962704">
        <w:rPr>
          <w:rStyle w:val="a3"/>
          <w:b w:val="0"/>
          <w:sz w:val="22"/>
          <w:szCs w:val="22"/>
        </w:rPr>
        <w:t>с</w:t>
      </w:r>
      <w:proofErr w:type="gramEnd"/>
      <w:r w:rsidRPr="00962704">
        <w:rPr>
          <w:rStyle w:val="a3"/>
          <w:b w:val="0"/>
          <w:sz w:val="22"/>
          <w:szCs w:val="22"/>
        </w:rPr>
        <w:t>________________________по_____________________________г</w:t>
      </w:r>
      <w:proofErr w:type="spellEnd"/>
      <w:r w:rsidRPr="00962704">
        <w:rPr>
          <w:rStyle w:val="a3"/>
          <w:b w:val="0"/>
          <w:sz w:val="22"/>
          <w:szCs w:val="22"/>
        </w:rPr>
        <w:t>.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 xml:space="preserve">    Акт согласования на производство работ </w:t>
      </w:r>
      <w:proofErr w:type="gramStart"/>
      <w:r w:rsidRPr="00962704">
        <w:rPr>
          <w:rStyle w:val="a3"/>
          <w:b w:val="0"/>
          <w:sz w:val="22"/>
          <w:szCs w:val="22"/>
        </w:rPr>
        <w:t>в</w:t>
      </w:r>
      <w:proofErr w:type="gramEnd"/>
      <w:r w:rsidRPr="00962704">
        <w:rPr>
          <w:rStyle w:val="a3"/>
          <w:b w:val="0"/>
          <w:sz w:val="22"/>
          <w:szCs w:val="22"/>
        </w:rPr>
        <w:t>________________________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>______________________________________________________________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>с их собственниками прилагается.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 xml:space="preserve">      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 xml:space="preserve">  Восстановление нарушенного благоустройства гарантирую.</w:t>
      </w:r>
    </w:p>
    <w:p w:rsidR="0021420F" w:rsidRPr="00962704" w:rsidRDefault="0021420F" w:rsidP="0021420F">
      <w:pPr>
        <w:jc w:val="both"/>
        <w:rPr>
          <w:rStyle w:val="a3"/>
          <w:b w:val="0"/>
          <w:sz w:val="22"/>
          <w:szCs w:val="22"/>
        </w:rPr>
      </w:pPr>
    </w:p>
    <w:p w:rsidR="0021420F" w:rsidRPr="00962704" w:rsidRDefault="0021420F" w:rsidP="0021420F">
      <w:pPr>
        <w:ind w:left="4962"/>
        <w:jc w:val="both"/>
        <w:rPr>
          <w:rStyle w:val="a3"/>
          <w:b w:val="0"/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 xml:space="preserve">                                                                                                                    Дата:_______________________</w:t>
      </w:r>
    </w:p>
    <w:p w:rsidR="0021420F" w:rsidRPr="00962704" w:rsidRDefault="0021420F" w:rsidP="0021420F">
      <w:pPr>
        <w:ind w:left="4962" w:firstLine="5529"/>
        <w:jc w:val="both"/>
        <w:rPr>
          <w:rStyle w:val="a3"/>
          <w:b w:val="0"/>
          <w:sz w:val="22"/>
          <w:szCs w:val="22"/>
        </w:rPr>
      </w:pPr>
    </w:p>
    <w:p w:rsidR="007502CC" w:rsidRPr="00962704" w:rsidRDefault="0021420F" w:rsidP="0021420F">
      <w:pPr>
        <w:rPr>
          <w:sz w:val="22"/>
          <w:szCs w:val="22"/>
        </w:rPr>
      </w:pPr>
      <w:r w:rsidRPr="00962704">
        <w:rPr>
          <w:rStyle w:val="a3"/>
          <w:b w:val="0"/>
          <w:sz w:val="22"/>
          <w:szCs w:val="22"/>
        </w:rPr>
        <w:t xml:space="preserve">                                                                                    Подпись:_________________</w:t>
      </w:r>
    </w:p>
    <w:sectPr w:rsidR="007502CC" w:rsidRPr="00962704" w:rsidSect="00287C5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640"/>
    <w:rsid w:val="0021420F"/>
    <w:rsid w:val="00287C5D"/>
    <w:rsid w:val="003A6CB5"/>
    <w:rsid w:val="00740382"/>
    <w:rsid w:val="007502CC"/>
    <w:rsid w:val="00962704"/>
    <w:rsid w:val="00982E35"/>
    <w:rsid w:val="00B11640"/>
    <w:rsid w:val="00C4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ikip">
    <w:name w:val="wikip"/>
    <w:basedOn w:val="a"/>
    <w:rsid w:val="0021420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3">
    <w:name w:val="Strong"/>
    <w:basedOn w:val="a0"/>
    <w:qFormat/>
    <w:rsid w:val="0021420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A6C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CB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ikip">
    <w:name w:val="wikip"/>
    <w:basedOn w:val="a"/>
    <w:rsid w:val="0021420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3">
    <w:name w:val="Strong"/>
    <w:basedOn w:val="a0"/>
    <w:qFormat/>
    <w:rsid w:val="0021420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A6C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CB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5025</Words>
  <Characters>28646</Characters>
  <Application>Microsoft Office Word</Application>
  <DocSecurity>0</DocSecurity>
  <Lines>238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КАЛУЖСКАЯ ОБЛАСТЬ</vt:lpstr>
      <vt:lpstr>ДЗЕРЖИНСКИЙ РАЙОН</vt:lpstr>
      <vt:lpstr>АДМИНИСТРАЦИЯ</vt:lpstr>
      <vt:lpstr>СЕЛЬСКОГО ПОСЕЛЕНИЯ</vt:lpstr>
      <vt:lpstr>ПОСТАНОВЛЕНИЕ</vt:lpstr>
      <vt:lpstr>1.6. Круг заявителей</vt:lpstr>
      <vt:lpstr/>
    </vt:vector>
  </TitlesOfParts>
  <Company>SPecialiST RePack</Company>
  <LinksUpToDate>false</LinksUpToDate>
  <CharactersWithSpaces>33604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2017-02-27T15:15:00Z</cp:lastPrinted>
  <dcterms:created xsi:type="dcterms:W3CDTF">2017-02-17T09:36:00Z</dcterms:created>
  <dcterms:modified xsi:type="dcterms:W3CDTF">2017-02-27T15:16:00Z</dcterms:modified>
</cp:coreProperties>
</file>