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7F" w:rsidRDefault="00DA547F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0716A3" w:rsidRPr="000716A3" w:rsidRDefault="000716A3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</w:t>
      </w:r>
    </w:p>
    <w:p w:rsidR="000716A3" w:rsidRPr="000716A3" w:rsidRDefault="000716A3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0716A3" w:rsidRPr="000716A3" w:rsidRDefault="002E799E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2E799E" w:rsidRPr="000716A3" w:rsidRDefault="002E799E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E799E" w:rsidRPr="000716A3" w:rsidRDefault="000716A3" w:rsidP="00071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E799E"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нительно-распорядительный орган)</w:t>
      </w:r>
    </w:p>
    <w:p w:rsidR="002E799E" w:rsidRPr="000716A3" w:rsidRDefault="002E799E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«ДЕРЕВНЯ </w:t>
      </w:r>
      <w:r w:rsidR="000716A3"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КАРЦОВО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E799E" w:rsidRPr="000716A3" w:rsidRDefault="002E799E" w:rsidP="00071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99E" w:rsidRPr="000716A3" w:rsidRDefault="002E799E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716A3" w:rsidRPr="000716A3" w:rsidRDefault="000716A3" w:rsidP="000716A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99E" w:rsidRPr="000716A3" w:rsidRDefault="002E799E" w:rsidP="000716A3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57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28.02.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2017г                  </w:t>
      </w:r>
      <w:r w:rsidR="000716A3"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716A3"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Карцово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</w:t>
      </w:r>
      <w:r w:rsidR="0057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2E799E" w:rsidRPr="000716A3" w:rsidRDefault="002E799E" w:rsidP="00071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0716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утверждении Административного  регламента</w:t>
      </w:r>
    </w:p>
    <w:p w:rsidR="002E799E" w:rsidRPr="000716A3" w:rsidRDefault="002E799E" w:rsidP="000716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предоставлению муниципальной услуги </w:t>
      </w:r>
    </w:p>
    <w:p w:rsidR="002E799E" w:rsidRPr="000716A3" w:rsidRDefault="002E799E" w:rsidP="00071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«Выдача </w:t>
      </w:r>
      <w:r w:rsidRPr="000716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разрешений  на проведение земляных  и  землеустроительных работ»</w:t>
      </w:r>
    </w:p>
    <w:p w:rsidR="002E799E" w:rsidRPr="000716A3" w:rsidRDefault="002E799E" w:rsidP="000716A3">
      <w:pPr>
        <w:spacing w:after="0" w:line="240" w:lineRule="auto"/>
        <w:ind w:right="32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799E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руководствуясь Правилами благоустройства и озеленения территории сельского поселения «Деревня </w:t>
      </w:r>
      <w:r w:rsidR="005A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землепользования и застройки территории сельского  поселения «Деревня </w:t>
      </w:r>
      <w:r w:rsidR="005A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(исполнительно-распорядительный орган) сельского поселения «</w:t>
      </w:r>
      <w:r w:rsidR="005A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proofErr w:type="spellEnd"/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716A3" w:rsidRPr="000716A3" w:rsidRDefault="000716A3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Утвердить Административный регламент по предоставлению муниципальной услуги «Выдача </w:t>
      </w:r>
      <w:r w:rsidRPr="00071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разрешений  на проведение земляных  и землеустроительных работ»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99E" w:rsidRPr="000716A3" w:rsidRDefault="002E799E" w:rsidP="002E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в установленном порядке и разместить на официальном сайте администрации Дзержинского района   разделе муниципального образования сельское поселение «Деревня </w:t>
      </w:r>
      <w:r w:rsidR="000716A3"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 информационно-телекоммуникационной сети «Интернет» по адресу: </w:t>
      </w:r>
      <w:hyperlink r:id="rId7" w:history="1">
        <w:r w:rsidRPr="005A02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5A02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5A02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kondrovoadm</w:t>
        </w:r>
        <w:proofErr w:type="spellEnd"/>
        <w:r w:rsidRPr="005A02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5A02A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A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99E" w:rsidRPr="000716A3" w:rsidRDefault="002E799E" w:rsidP="002E799E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3" w:rsidRDefault="000716A3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3" w:rsidRDefault="000716A3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3" w:rsidRDefault="000716A3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3" w:rsidRDefault="000716A3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3" w:rsidRDefault="000716A3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0716A3"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 </w:t>
      </w:r>
      <w:r w:rsidR="000716A3"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0716A3" w:rsidRDefault="002E799E" w:rsidP="002E799E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2E799E" w:rsidRDefault="002E799E" w:rsidP="002E79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799E" w:rsidRPr="002E799E" w:rsidRDefault="002E799E" w:rsidP="002E79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799E" w:rsidRPr="002E799E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A3" w:rsidRDefault="000716A3" w:rsidP="000716A3">
      <w:pPr>
        <w:widowControl w:val="0"/>
        <w:tabs>
          <w:tab w:val="left" w:pos="712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6A3" w:rsidRDefault="000716A3" w:rsidP="000716A3">
      <w:pPr>
        <w:widowControl w:val="0"/>
        <w:tabs>
          <w:tab w:val="left" w:pos="712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42" w:rsidRDefault="000716A3" w:rsidP="000716A3">
      <w:pPr>
        <w:widowControl w:val="0"/>
        <w:tabs>
          <w:tab w:val="left" w:pos="7092"/>
          <w:tab w:val="left" w:pos="712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3442" w:rsidRDefault="00733442" w:rsidP="000716A3">
      <w:pPr>
        <w:widowControl w:val="0"/>
        <w:tabs>
          <w:tab w:val="left" w:pos="7092"/>
          <w:tab w:val="left" w:pos="712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0716A3" w:rsidRDefault="00733442" w:rsidP="00733442">
      <w:pPr>
        <w:widowControl w:val="0"/>
        <w:tabs>
          <w:tab w:val="left" w:pos="7092"/>
          <w:tab w:val="left" w:pos="712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716A3"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2E799E" w:rsidRPr="000716A3" w:rsidRDefault="00574913" w:rsidP="007334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716A3"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799E"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="000716A3"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2E799E"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</w:p>
    <w:p w:rsidR="002E799E" w:rsidRPr="000716A3" w:rsidRDefault="002E799E" w:rsidP="007334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«Деревня </w:t>
      </w:r>
      <w:r w:rsidR="000716A3"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Карцово</w:t>
      </w: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E799E" w:rsidRPr="002E799E" w:rsidRDefault="002E799E" w:rsidP="007334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57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28.</w:t>
      </w: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02.2017г № </w:t>
      </w:r>
      <w:r w:rsidR="0057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99E" w:rsidRPr="000716A3" w:rsidRDefault="002E799E" w:rsidP="002E79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2E799E" w:rsidRPr="000716A3" w:rsidRDefault="002E799E" w:rsidP="002E79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</w:t>
      </w:r>
    </w:p>
    <w:p w:rsidR="002E799E" w:rsidRPr="000716A3" w:rsidRDefault="002E799E" w:rsidP="002E79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РАЗРЕШЕНИЙ НА ПРОВЕДЕНИЕ ЗЕМЛЯНЫХ РАБОТ И ЗЕМЛЕУСТРОИТЕЛЬНЫХ РАБОТ»</w:t>
      </w:r>
    </w:p>
    <w:p w:rsidR="002E799E" w:rsidRPr="000716A3" w:rsidRDefault="002E799E" w:rsidP="002E79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99E" w:rsidRPr="00733442" w:rsidRDefault="002E799E" w:rsidP="002E7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2E799E" w:rsidRPr="00733442" w:rsidRDefault="002E799E" w:rsidP="002E799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ru-RU"/>
        </w:rPr>
      </w:pP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  1.1. Предметом регулирования настоящего административного регламента предоставления администрацией  сельского поселения «Деревня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» услуги «Выдача разрешения на проведение земляных работ» (далее – Административный регламент) является определение стандарта и порядка предоставления муниципальной услуги выдача разрешения на проведение земляных работ и землеустроительных работ.</w:t>
      </w:r>
    </w:p>
    <w:p w:rsidR="002E799E" w:rsidRPr="00733442" w:rsidRDefault="002E799E" w:rsidP="002E799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Основные понятия, используемые в Административном регламенте: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заявитель - физическое или юридическое лицо либо их уполномоченные представители, обратившиеся в Администрацию сельского поселения «Деревня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»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1.3. Круг заявителей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 Требования к порядку информирования о предоставлении     муниципальной услуги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1.4.1. Порядок информирования о предоставлении муниципальной услуги:</w:t>
      </w:r>
    </w:p>
    <w:p w:rsidR="002E799E" w:rsidRPr="00733442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нахождения и почтовый адрес </w:t>
      </w:r>
      <w:r w:rsidRPr="0073344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Администрации  сельского поселения «Деревня </w:t>
      </w:r>
      <w:r w:rsidR="005A02A1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»  </w:t>
      </w:r>
      <w:r w:rsidRPr="00733442">
        <w:rPr>
          <w:rFonts w:ascii="Times New Roman" w:eastAsia="Times New Roman" w:hAnsi="Times New Roman" w:cs="Times New Roman"/>
          <w:b/>
          <w:iCs/>
          <w:lang w:eastAsia="ru-RU"/>
        </w:rPr>
        <w:t>(далее – Уполномоченный орган)</w:t>
      </w:r>
      <w:r w:rsidRPr="0073344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lang w:eastAsia="ru-RU"/>
        </w:rPr>
        <w:t>24985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8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, Калужская область, Дзержинский район, дер.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, ул. Центральная, д.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3</w:t>
      </w:r>
      <w:r w:rsidRPr="00733442">
        <w:rPr>
          <w:rFonts w:ascii="Times New Roman" w:eastAsia="Times New Roman" w:hAnsi="Times New Roman" w:cs="Times New Roman"/>
          <w:lang w:eastAsia="ru-RU"/>
        </w:rPr>
        <w:t>.</w:t>
      </w:r>
    </w:p>
    <w:p w:rsidR="002E799E" w:rsidRPr="00733442" w:rsidRDefault="002E799E" w:rsidP="002E79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+7(48434)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77-319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E799E" w:rsidRPr="00733442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Официальный сайт  Уполномоченного органа Администрации Дзержинского района в разделе  СП «Деревня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» в сети Интернет http://www.admkondrovo.ru .</w:t>
      </w:r>
    </w:p>
    <w:p w:rsidR="002E799E" w:rsidRPr="000D4156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D4156">
        <w:rPr>
          <w:rFonts w:ascii="Times New Roman" w:eastAsia="Times New Roman" w:hAnsi="Times New Roman" w:cs="Times New Roman"/>
          <w:lang w:eastAsia="ru-RU"/>
        </w:rPr>
        <w:t>Информация о предоставлении муниципальной услуги размещается в разделе «Муниципальные услуги ».</w:t>
      </w:r>
    </w:p>
    <w:p w:rsidR="002E799E" w:rsidRPr="000D4156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          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могут предоставляться на базе  ГБУ МФЦ «Многофункциональный центр предоставления государственных и муниципальных услуг Дзержинского района 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»  ТОСП в городе Кондрово (далее – МФЦ) </w:t>
      </w:r>
      <w:r w:rsidRPr="00733442">
        <w:rPr>
          <w:rFonts w:ascii="Times New Roman" w:eastAsia="Times New Roman" w:hAnsi="Times New Roman" w:cs="Times New Roman"/>
          <w:lang w:eastAsia="ru-RU"/>
        </w:rPr>
        <w:t>на основании подписанных соглашений в соответствии с графиком приема граждан:</w:t>
      </w:r>
    </w:p>
    <w:p w:rsidR="002E799E" w:rsidRPr="00733442" w:rsidRDefault="002E799E" w:rsidP="002E799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Адрес:  249832, г. Кондрово, пл. </w:t>
      </w:r>
      <w:proofErr w:type="gramStart"/>
      <w:r w:rsidRPr="00733442">
        <w:rPr>
          <w:rFonts w:ascii="Times New Roman" w:eastAsia="Times New Roman" w:hAnsi="Times New Roman" w:cs="Times New Roman"/>
          <w:bCs/>
          <w:lang w:eastAsia="ru-RU"/>
        </w:rPr>
        <w:t>Центральная</w:t>
      </w:r>
      <w:proofErr w:type="gramEnd"/>
      <w:r w:rsidRPr="00733442">
        <w:rPr>
          <w:rFonts w:ascii="Times New Roman" w:eastAsia="Times New Roman" w:hAnsi="Times New Roman" w:cs="Times New Roman"/>
          <w:bCs/>
          <w:lang w:eastAsia="ru-RU"/>
        </w:rPr>
        <w:t>, д.2, Калужской области</w:t>
      </w:r>
    </w:p>
    <w:p w:rsidR="002E799E" w:rsidRPr="00733442" w:rsidRDefault="002E799E" w:rsidP="002E799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Режим работы МФЦ:</w:t>
      </w:r>
    </w:p>
    <w:p w:rsidR="002E799E" w:rsidRPr="00733442" w:rsidRDefault="002E799E" w:rsidP="002E799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33442">
        <w:rPr>
          <w:rFonts w:ascii="Times New Roman" w:eastAsia="Times New Roman" w:hAnsi="Times New Roman" w:cs="Times New Roman"/>
          <w:lang w:eastAsia="ru-RU"/>
        </w:rPr>
        <w:t>Пн</w:t>
      </w:r>
      <w:proofErr w:type="spellEnd"/>
      <w:r w:rsidRPr="00733442">
        <w:rPr>
          <w:rFonts w:ascii="Times New Roman" w:eastAsia="Times New Roman" w:hAnsi="Times New Roman" w:cs="Times New Roman"/>
          <w:lang w:eastAsia="ru-RU"/>
        </w:rPr>
        <w:t>-пят.:  08.00-20.00</w:t>
      </w:r>
    </w:p>
    <w:p w:rsidR="002E799E" w:rsidRPr="00733442" w:rsidRDefault="002E799E" w:rsidP="002E799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Сб.: 08.00-16.00</w:t>
      </w:r>
    </w:p>
    <w:p w:rsidR="002E799E" w:rsidRPr="00733442" w:rsidRDefault="002E799E" w:rsidP="002E799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Вс.: выходной день</w:t>
      </w:r>
    </w:p>
    <w:p w:rsidR="002E799E" w:rsidRPr="00733442" w:rsidRDefault="002E799E" w:rsidP="002E799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тел.(+748434) 3-20-06; </w:t>
      </w:r>
      <w:r w:rsidRPr="00733442">
        <w:rPr>
          <w:rFonts w:ascii="Times New Roman" w:eastAsia="Times New Roman" w:hAnsi="Times New Roman" w:cs="Times New Roman"/>
          <w:lang w:val="en-US" w:eastAsia="ru-RU"/>
        </w:rPr>
        <w:t>E</w:t>
      </w:r>
      <w:r w:rsidRPr="00733442">
        <w:rPr>
          <w:rFonts w:ascii="Times New Roman" w:eastAsia="Times New Roman" w:hAnsi="Times New Roman" w:cs="Times New Roman"/>
          <w:lang w:eastAsia="ru-RU"/>
        </w:rPr>
        <w:t>-</w:t>
      </w:r>
      <w:r w:rsidRPr="00733442">
        <w:rPr>
          <w:rFonts w:ascii="Times New Roman" w:eastAsia="Times New Roman" w:hAnsi="Times New Roman" w:cs="Times New Roman"/>
          <w:lang w:val="en-US" w:eastAsia="ru-RU"/>
        </w:rPr>
        <w:t>mail</w:t>
      </w:r>
      <w:r w:rsidRPr="00733442">
        <w:rPr>
          <w:rFonts w:ascii="Times New Roman" w:eastAsia="Times New Roman" w:hAnsi="Times New Roman" w:cs="Times New Roman"/>
          <w:lang w:eastAsia="ru-RU"/>
        </w:rPr>
        <w:t>:</w:t>
      </w:r>
      <w:r w:rsidRPr="00733442">
        <w:rPr>
          <w:rFonts w:ascii="Times New Roman" w:eastAsia="Times New Roman" w:hAnsi="Times New Roman" w:cs="Times New Roman"/>
          <w:bCs/>
          <w:lang w:val="en-US" w:eastAsia="ru-RU"/>
        </w:rPr>
        <w:t>http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>://</w:t>
      </w:r>
      <w:proofErr w:type="spellStart"/>
      <w:r w:rsidRPr="00733442">
        <w:rPr>
          <w:rFonts w:ascii="Times New Roman" w:eastAsia="Times New Roman" w:hAnsi="Times New Roman" w:cs="Times New Roman"/>
          <w:bCs/>
          <w:lang w:val="en-US" w:eastAsia="ru-RU"/>
        </w:rPr>
        <w:t>mfc</w:t>
      </w:r>
      <w:proofErr w:type="spellEnd"/>
      <w:r w:rsidRPr="00733442">
        <w:rPr>
          <w:rFonts w:ascii="Times New Roman" w:eastAsia="Times New Roman" w:hAnsi="Times New Roman" w:cs="Times New Roman"/>
          <w:bCs/>
          <w:lang w:eastAsia="ru-RU"/>
        </w:rPr>
        <w:t>40.</w:t>
      </w:r>
      <w:proofErr w:type="spellStart"/>
      <w:r w:rsidRPr="00733442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Pr="00733442">
        <w:rPr>
          <w:rFonts w:ascii="Times New Roman" w:eastAsia="Times New Roman" w:hAnsi="Times New Roman" w:cs="Times New Roman"/>
          <w:bCs/>
          <w:color w:val="FF0000"/>
          <w:lang w:eastAsia="ru-RU"/>
        </w:rPr>
        <w:tab/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1.4.3. Способы и порядок получения информации о правилах предоставления муниципальной услуги:</w:t>
      </w:r>
    </w:p>
    <w:p w:rsidR="002E799E" w:rsidRPr="00733442" w:rsidRDefault="002E799E" w:rsidP="002E799E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лично;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посредством телефонной, факсимильной связи;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 xml:space="preserve">посредством электронной связи, 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посредством почтовой связи;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 xml:space="preserve">на информационных стендах в помещениях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органа, МФЦ</w:t>
      </w:r>
      <w:r w:rsidRPr="00733442">
        <w:rPr>
          <w:rFonts w:ascii="Times New Roman" w:eastAsia="Times New Roman" w:hAnsi="Times New Roman" w:cs="Times New Roman"/>
          <w:lang w:eastAsia="ru-RU"/>
        </w:rPr>
        <w:t>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в информационно-телекоммуникационных сетях общего пользования: 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на официальном сайте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органа, МФЦ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:     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на Едином портале государственных и муниципальных услуг (функций).</w:t>
      </w:r>
    </w:p>
    <w:p w:rsidR="002E799E" w:rsidRPr="00733442" w:rsidRDefault="002E799E" w:rsidP="002E79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>:</w:t>
      </w:r>
    </w:p>
    <w:p w:rsidR="002E799E" w:rsidRPr="00733442" w:rsidRDefault="002E799E" w:rsidP="002E79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информационных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стендах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E799E" w:rsidRPr="00733442" w:rsidRDefault="002E799E" w:rsidP="002E79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на официальном Интернет-сайте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>;</w:t>
      </w:r>
    </w:p>
    <w:p w:rsidR="002E799E" w:rsidRPr="00733442" w:rsidRDefault="002E799E" w:rsidP="002E79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на Едином портале государственных и муниципальных услуг (функций);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>, ответственными за информирование.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Специалисты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, ответственные за информирование, определяются муниципальным правовым актом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, который размещается на официальном Интернет-сайте и на информационном стенде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1.4.6.</w:t>
      </w:r>
      <w:r w:rsidRPr="00733442">
        <w:rPr>
          <w:rFonts w:ascii="Times New Roman" w:eastAsia="Arial Unicode MS" w:hAnsi="Times New Roman" w:cs="Times New Roman"/>
          <w:lang w:eastAsia="ru-RU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место нахождения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Arial Unicode MS" w:hAnsi="Times New Roman" w:cs="Times New Roman"/>
          <w:lang w:eastAsia="ru-RU"/>
        </w:rPr>
        <w:t>, его структурных подразделений, МФЦ;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должностные лица и муниципальные служащие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Arial Unicode MS" w:hAnsi="Times New Roman" w:cs="Times New Roman"/>
          <w:lang w:eastAsia="ru-RU"/>
        </w:rPr>
        <w:t xml:space="preserve">, уполномоченные </w:t>
      </w:r>
      <w:r w:rsidRPr="00733442">
        <w:rPr>
          <w:rFonts w:ascii="Times New Roman" w:eastAsia="Times New Roman" w:hAnsi="Times New Roman" w:cs="Times New Roman"/>
          <w:lang w:eastAsia="ru-RU"/>
        </w:rPr>
        <w:t>предоставлять муниципальную услугу и</w:t>
      </w:r>
      <w:r w:rsidRPr="00733442">
        <w:rPr>
          <w:rFonts w:ascii="Times New Roman" w:eastAsia="Arial Unicode MS" w:hAnsi="Times New Roman" w:cs="Times New Roman"/>
          <w:lang w:eastAsia="ru-RU"/>
        </w:rPr>
        <w:t xml:space="preserve"> номера контактных телефонов; 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график работы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органа, МФЦ;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адрес Интернет-сайтов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органа, МФЦ;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адрес электронной почты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органа, МФЦ;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>ход предоставления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>административные процедуры предоставления муниципальной услуги;</w:t>
      </w:r>
    </w:p>
    <w:p w:rsidR="002E799E" w:rsidRPr="00733442" w:rsidRDefault="002E799E" w:rsidP="002E799E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срок предоставления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порядок и формы </w:t>
      </w:r>
      <w:proofErr w:type="gramStart"/>
      <w:r w:rsidRPr="00733442">
        <w:rPr>
          <w:rFonts w:ascii="Times New Roman" w:eastAsia="Arial Unicode MS" w:hAnsi="Times New Roman" w:cs="Times New Roman"/>
          <w:lang w:eastAsia="ru-RU"/>
        </w:rPr>
        <w:t>контроля за</w:t>
      </w:r>
      <w:proofErr w:type="gramEnd"/>
      <w:r w:rsidRPr="00733442">
        <w:rPr>
          <w:rFonts w:ascii="Times New Roman" w:eastAsia="Arial Unicode MS" w:hAnsi="Times New Roman" w:cs="Times New Roman"/>
          <w:lang w:eastAsia="ru-RU"/>
        </w:rPr>
        <w:t xml:space="preserve"> предоставлением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>основания для отказа в предоставлении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 w:cs="Times New Roman"/>
          <w:lang w:eastAsia="ru-RU"/>
        </w:rPr>
      </w:pPr>
      <w:r w:rsidRPr="00733442">
        <w:rPr>
          <w:rFonts w:ascii="Times New Roman" w:eastAsia="Arial Unicode MS" w:hAnsi="Times New Roman" w:cs="Times New Roman"/>
          <w:lang w:eastAsia="ru-RU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Arial Unicode MS" w:hAnsi="Times New Roman" w:cs="Times New Roman"/>
          <w:lang w:eastAsia="ru-RU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иная информация о деятельности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E799E" w:rsidRPr="00733442" w:rsidRDefault="002E799E" w:rsidP="002E79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2E799E" w:rsidRPr="00733442" w:rsidRDefault="002E799E" w:rsidP="002E799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2E799E" w:rsidRPr="00733442" w:rsidRDefault="002E799E" w:rsidP="002E799E">
      <w:pPr>
        <w:spacing w:after="0" w:line="240" w:lineRule="auto"/>
        <w:ind w:left="-142" w:right="-1" w:firstLine="6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E799E" w:rsidRPr="00733442" w:rsidRDefault="002E799E" w:rsidP="002E79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73344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1.4.7.3. Публичное устное информирование осуществляется посредством привлечения средств массовой информации .</w:t>
      </w:r>
    </w:p>
    <w:p w:rsidR="002E799E" w:rsidRPr="00733442" w:rsidRDefault="002E799E" w:rsidP="002E79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в средствах массовой информации;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на официальном Интернет-сайте;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на Едином портале государственных и муниципальных услуг (функций);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на информационных стендах </w:t>
      </w:r>
      <w:r w:rsidRPr="00733442">
        <w:rPr>
          <w:rFonts w:ascii="Times New Roman" w:eastAsia="Times New Roman" w:hAnsi="Times New Roman" w:cs="Times New Roman"/>
          <w:iCs/>
          <w:lang w:eastAsia="ru-RU"/>
        </w:rPr>
        <w:t>Уполномоченного органа</w:t>
      </w:r>
      <w:r w:rsidRPr="00733442">
        <w:rPr>
          <w:rFonts w:ascii="Times New Roman" w:eastAsia="Times New Roman" w:hAnsi="Times New Roman" w:cs="Times New Roman"/>
          <w:lang w:eastAsia="ru-RU"/>
        </w:rPr>
        <w:t>.</w:t>
      </w:r>
    </w:p>
    <w:p w:rsidR="002E799E" w:rsidRPr="00733442" w:rsidRDefault="002E799E" w:rsidP="002E799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2E799E" w:rsidRPr="00733442" w:rsidRDefault="002E799E" w:rsidP="002E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</w:rPr>
      </w:pPr>
    </w:p>
    <w:p w:rsidR="002E799E" w:rsidRPr="00733442" w:rsidRDefault="002E799E" w:rsidP="002E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733442">
        <w:rPr>
          <w:rFonts w:ascii="Times New Roman" w:eastAsia="Times New Roman" w:hAnsi="Times New Roman" w:cs="Times New Roman"/>
          <w:b/>
          <w:lang w:eastAsia="ru-RU"/>
        </w:rPr>
        <w:t>. Стандарт предоставления муниципальной услуги</w:t>
      </w:r>
    </w:p>
    <w:p w:rsidR="002E799E" w:rsidRPr="00733442" w:rsidRDefault="002E799E" w:rsidP="002E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2.1. Наименование муниципальной услуги: «В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>ыдача разрешения на проведение земляных и землеустроительных работ</w:t>
      </w:r>
      <w:r w:rsidRPr="00733442">
        <w:rPr>
          <w:rFonts w:ascii="Times New Roman" w:eastAsia="Times New Roman" w:hAnsi="Times New Roman" w:cs="Times New Roman"/>
          <w:lang w:eastAsia="ru-RU"/>
        </w:rPr>
        <w:t>» (далее – муниципальная услуга).</w:t>
      </w:r>
    </w:p>
    <w:p w:rsidR="002E799E" w:rsidRPr="00733442" w:rsidRDefault="002E799E" w:rsidP="002E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2.2. Предоставление муниципальной услуги осуществляется Администрацией сельского поселения «Деревня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» (далее по тексту Администрация).</w:t>
      </w:r>
    </w:p>
    <w:p w:rsidR="002E799E" w:rsidRPr="00733442" w:rsidRDefault="002E799E" w:rsidP="002E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733442">
        <w:rPr>
          <w:rFonts w:ascii="Times New Roman" w:eastAsia="Times New Roman" w:hAnsi="Times New Roman" w:cs="Times New Roman"/>
          <w:color w:val="0D0D0D"/>
          <w:lang w:eastAsia="ru-RU"/>
        </w:rPr>
        <w:t xml:space="preserve">При предоставлении муниципальной услуги осуществляется взаимодействие с 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отделом МВД России по Дзержинскому району Калужской области и органами государственного пожарного надзора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proofErr w:type="gramEnd"/>
      <w:r w:rsidRPr="00733442">
        <w:rPr>
          <w:rFonts w:ascii="Times New Roman" w:eastAsia="Times New Roman" w:hAnsi="Times New Roman" w:cs="Times New Roman"/>
          <w:color w:val="0D0D0D"/>
          <w:lang w:eastAsia="ru-RU"/>
        </w:rPr>
        <w:t xml:space="preserve"> Управлением </w:t>
      </w:r>
      <w:proofErr w:type="spellStart"/>
      <w:r w:rsidRPr="00733442">
        <w:rPr>
          <w:rFonts w:ascii="Times New Roman" w:eastAsia="Times New Roman" w:hAnsi="Times New Roman" w:cs="Times New Roman"/>
          <w:color w:val="0D0D0D"/>
          <w:lang w:eastAsia="ru-RU"/>
        </w:rPr>
        <w:t>Росреестра</w:t>
      </w:r>
      <w:proofErr w:type="spellEnd"/>
      <w:r w:rsidRPr="00733442"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 xml:space="preserve">2.3.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33442">
          <w:rPr>
            <w:rFonts w:ascii="Times New Roman" w:eastAsia="Times New Roman" w:hAnsi="Times New Roman" w:cs="Times New Roman"/>
            <w:lang w:eastAsia="ru-RU"/>
          </w:rPr>
          <w:t>2010 г</w:t>
        </w:r>
      </w:smartTag>
      <w:r w:rsidRPr="00733442">
        <w:rPr>
          <w:rFonts w:ascii="Times New Roman" w:eastAsia="Times New Roman" w:hAnsi="Times New Roman" w:cs="Times New Roman"/>
          <w:lang w:eastAsia="ru-RU"/>
        </w:rPr>
        <w:t>. № 210-ФЗ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 xml:space="preserve">Об организации предоставления государственных и муниципальных услуг», подпункт «б» пункта 14 </w:t>
      </w:r>
      <w:r w:rsidRPr="00733442">
        <w:rPr>
          <w:rFonts w:ascii="Times New Roman" w:eastAsia="Times New Roman" w:hAnsi="Times New Roman" w:cs="Times New Roman"/>
          <w:color w:val="FF0000"/>
          <w:lang w:eastAsia="ru-RU"/>
        </w:rPr>
        <w:t xml:space="preserve">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733442">
          <w:rPr>
            <w:rFonts w:ascii="Times New Roman" w:eastAsia="Times New Roman" w:hAnsi="Times New Roman" w:cs="Times New Roman"/>
            <w:color w:val="FF0000"/>
            <w:lang w:eastAsia="ru-RU"/>
          </w:rPr>
          <w:t>2011 г</w:t>
        </w:r>
      </w:smartTag>
      <w:r w:rsidRPr="00733442">
        <w:rPr>
          <w:rFonts w:ascii="Times New Roman" w:eastAsia="Times New Roman" w:hAnsi="Times New Roman" w:cs="Times New Roman"/>
          <w:color w:val="FF0000"/>
          <w:lang w:eastAsia="ru-RU"/>
        </w:rPr>
        <w:t>. № 373).</w:t>
      </w:r>
      <w:proofErr w:type="gramEnd"/>
    </w:p>
    <w:p w:rsidR="002E799E" w:rsidRPr="00733442" w:rsidRDefault="002E799E" w:rsidP="002E799E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         2.4. Результатом предоставления муниципальной услуги является: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выдача разрешения на проведение земляных и землеустроительных 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решение об отказе в выдаче разрешения. 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2.6. Предоставление муниципальной услуги осуществляется в соответствии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>:</w:t>
      </w:r>
    </w:p>
    <w:p w:rsidR="002E799E" w:rsidRPr="00733442" w:rsidRDefault="002E799E" w:rsidP="002E799E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spacing w:val="-4"/>
          <w:lang w:eastAsia="ru-RU"/>
        </w:rPr>
        <w:t>Конституцией Российской Федерации;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Градостроительным кодексом Российской Федерации от 29 декабря 2004г. № 190-ФЗ;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Земельным Кодексом Российской Федерации от 25 сентября 2001г. № 136-ФЗ;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от 2 мая 2006 года № 59-ФЗ «О порядке рассмотрения обращений граждан Российской Федерации»;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33442">
        <w:rPr>
          <w:rFonts w:ascii="Times New Roman" w:eastAsia="Times New Roman" w:hAnsi="Times New Roman" w:cs="Times New Roman"/>
          <w:bCs/>
        </w:rPr>
        <w:t>2.7. Документы, необходимые для предоставления муниципальной услуги.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 w:eastAsia="ru-RU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заявление;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документ, удостоверяющий личность,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график производства земляных работ и график  полного восстановления разрытой территории и нарушаемых объектов благоустройства,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Схема ограждения и организации движения транспорта, а также график выполнения работ, согласованные с отделением полиции отдела  МВД России по Дзержинскому району Калужской области и органами государственного пожарного надзора  (при производстве земляных работ на проезжей части дорог),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технический, кадастровый паспорт объекта имущества,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 документ о праве собственности на земельный участок, внесенный в ЕГРП;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документы на объекты недвижимости, права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 технические условия при подключении к объектам инфраструктуры,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733442">
        <w:rPr>
          <w:rFonts w:ascii="Times New Roman" w:eastAsia="Times New Roman" w:hAnsi="Times New Roman" w:cs="Times New Roman"/>
          <w:lang w:eastAsia="ru-RU"/>
        </w:rPr>
        <w:t>выкопировка</w:t>
      </w:r>
      <w:proofErr w:type="spellEnd"/>
      <w:r w:rsidRPr="00733442">
        <w:rPr>
          <w:rFonts w:ascii="Times New Roman" w:eastAsia="Times New Roman" w:hAnsi="Times New Roman" w:cs="Times New Roman"/>
          <w:lang w:eastAsia="ru-RU"/>
        </w:rPr>
        <w:t xml:space="preserve"> земельного участка,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акт согласования с </w:t>
      </w:r>
      <w:proofErr w:type="spellStart"/>
      <w:r w:rsidRPr="00733442">
        <w:rPr>
          <w:rFonts w:ascii="Times New Roman" w:eastAsia="Times New Roman" w:hAnsi="Times New Roman" w:cs="Times New Roman"/>
          <w:lang w:eastAsia="ru-RU"/>
        </w:rPr>
        <w:t>балансосодержателями</w:t>
      </w:r>
      <w:proofErr w:type="spellEnd"/>
      <w:r w:rsidRPr="00733442">
        <w:rPr>
          <w:rFonts w:ascii="Times New Roman" w:eastAsia="Times New Roman" w:hAnsi="Times New Roman" w:cs="Times New Roman"/>
          <w:lang w:eastAsia="ru-RU"/>
        </w:rPr>
        <w:t xml:space="preserve"> и (или) собственниками объектов инфраструктуры, со службами экстренного реагирования,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2E799E" w:rsidRPr="00733442" w:rsidRDefault="002E799E" w:rsidP="002E799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В рамках межведомственного взаимодействия запрашиваются выписка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прав на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недвижимое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имуществом сделок с ним и </w:t>
      </w:r>
      <w:proofErr w:type="spellStart"/>
      <w:r w:rsidRPr="00733442">
        <w:rPr>
          <w:rFonts w:ascii="Times New Roman" w:eastAsia="Times New Roman" w:hAnsi="Times New Roman" w:cs="Times New Roman"/>
          <w:lang w:eastAsia="ru-RU"/>
        </w:rPr>
        <w:t>выкопировка</w:t>
      </w:r>
      <w:proofErr w:type="spellEnd"/>
      <w:r w:rsidRPr="00733442">
        <w:rPr>
          <w:rFonts w:ascii="Times New Roman" w:eastAsia="Times New Roman" w:hAnsi="Times New Roman" w:cs="Times New Roman"/>
          <w:lang w:eastAsia="ru-RU"/>
        </w:rPr>
        <w:t xml:space="preserve"> земельного участка, если документы не предоставлены заявителем самостоятельно.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2.8.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вы копировка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земельного участка;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выписка из Единого государственного реестра прав на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недвижимое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имуществом сделок с ним.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отделением полиции отдела  МВД России Дзержинского района Калужской области и в органах государственного пожарного надзора. 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Запрещается требовать от заявителя: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33442">
          <w:rPr>
            <w:rFonts w:ascii="Times New Roman" w:eastAsia="Times New Roman" w:hAnsi="Times New Roman" w:cs="Times New Roman"/>
            <w:lang w:eastAsia="ru-RU"/>
          </w:rPr>
          <w:t>2010 г</w:t>
        </w:r>
      </w:smartTag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>. № 210-ФЗ «об организации предоставления государственных и муниципальных услуг».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2.9. Запрещается требовать от заявителя: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33442">
          <w:rPr>
            <w:rFonts w:ascii="Times New Roman" w:eastAsia="Times New Roman" w:hAnsi="Times New Roman" w:cs="Times New Roman"/>
            <w:lang w:eastAsia="ru-RU"/>
          </w:rPr>
          <w:t>2010 г</w:t>
        </w:r>
      </w:smartTag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>. № 210-ФЗ «об организации предоставления государственных и муниципальных услуг».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2.10. Основаниями для отказа в предоставлении муниципальной услуги являются: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несоответствие представленных документов требованиям, предусмотренным п. 2.8. настоящего Регламента;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отсутстви</w:t>
      </w:r>
      <w:r w:rsidRPr="00733442">
        <w:rPr>
          <w:rFonts w:ascii="Times New Roman" w:eastAsia="Times New Roman" w:hAnsi="Times New Roman" w:cs="Times New Roman"/>
          <w:lang w:eastAsia="x-none"/>
        </w:rPr>
        <w:t>е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полномочий у заявителя;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- </w:t>
      </w:r>
      <w:r w:rsidR="000716A3" w:rsidRPr="00733442">
        <w:rPr>
          <w:rFonts w:ascii="Times New Roman" w:eastAsia="Times New Roman" w:hAnsi="Times New Roman" w:cs="Times New Roman"/>
          <w:lang w:val="x-none" w:eastAsia="x-none"/>
        </w:rPr>
        <w:t>отсутс</w:t>
      </w:r>
      <w:r w:rsidR="000716A3" w:rsidRPr="00733442">
        <w:rPr>
          <w:rFonts w:ascii="Times New Roman" w:eastAsia="Times New Roman" w:hAnsi="Times New Roman" w:cs="Times New Roman"/>
          <w:lang w:eastAsia="x-none"/>
        </w:rPr>
        <w:t>твие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технических условий на подключение к объектам инфраструктуры;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отсутстви</w:t>
      </w:r>
      <w:r w:rsidRPr="00733442">
        <w:rPr>
          <w:rFonts w:ascii="Times New Roman" w:eastAsia="Times New Roman" w:hAnsi="Times New Roman" w:cs="Times New Roman"/>
          <w:lang w:eastAsia="x-none"/>
        </w:rPr>
        <w:t>е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согласований производства земляных работ с владельцами подземных инженерных сетей и с землепользователями.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eastAsia="x-none"/>
        </w:rPr>
        <w:t xml:space="preserve">2.11. </w:t>
      </w:r>
      <w:r w:rsidRPr="00733442">
        <w:rPr>
          <w:rFonts w:ascii="Times New Roman" w:eastAsia="Times New Roman" w:hAnsi="Times New Roman" w:cs="Times New Roman"/>
          <w:lang w:val="x-none" w:eastAsia="x-none"/>
        </w:rPr>
        <w:t>Предоставление услуги может быть приостановлено в следующих случаях при отсутствии</w:t>
      </w:r>
      <w:r w:rsidRPr="00733442">
        <w:rPr>
          <w:rFonts w:ascii="Times New Roman" w:eastAsia="Times New Roman" w:hAnsi="Times New Roman" w:cs="Times New Roman"/>
          <w:color w:val="FF0000"/>
          <w:lang w:val="x-none" w:eastAsia="x-none"/>
        </w:rPr>
        <w:t xml:space="preserve">: 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заявки по форме, утвержденной согласно  Приложения №</w:t>
      </w:r>
      <w:r w:rsidRPr="00733442">
        <w:rPr>
          <w:rFonts w:ascii="Times New Roman" w:eastAsia="Times New Roman" w:hAnsi="Times New Roman" w:cs="Times New Roman"/>
          <w:lang w:eastAsia="x-none"/>
        </w:rPr>
        <w:t>1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схемы ограждения и организации движения транспорта, а также график выполнения работ</w:t>
      </w:r>
      <w:r w:rsidRPr="00733442">
        <w:rPr>
          <w:rFonts w:ascii="Times New Roman" w:eastAsia="Times New Roman" w:hAnsi="Times New Roman" w:cs="Times New Roman"/>
          <w:lang w:eastAsia="x-none"/>
        </w:rPr>
        <w:t>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- копии лицензии на право производства соответствующих видов работ; 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2.12. Для предоставления муниципальной услуги необходимыми и обязательными услугами являются: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- выдача технического (кадастрового) паспорта объекта капитального строительства;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 xml:space="preserve">- согласование с </w:t>
      </w:r>
      <w:r w:rsidR="000716A3" w:rsidRPr="00733442">
        <w:rPr>
          <w:rFonts w:ascii="Times New Roman" w:eastAsia="Times New Roman" w:hAnsi="Times New Roman" w:cs="Times New Roman"/>
          <w:lang w:eastAsia="ru-RU"/>
        </w:rPr>
        <w:t>балансодержателями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подземных 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коммуникаций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(телефонный кабель, газопровод, сеть водопровода, сеть канализации, кабельные линии, волоконно-оптические линии связи);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- получение технических условий на подключение к инженерным сетям.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2.13. Муниципальная услуга 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>по выдаче разрешения на проведение земляных и землеустроительных работ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осуществляется без взимания государственной пошлины и иной платы.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2.14.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2.15. Срок принятия решения по 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>выдаче разрешения на проведение земляных и землеустроительных работ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не должен превышать 30 дней со дня регистрации заявления.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2.16. Запрос заявителя о предоставлении услуги регистрируется в течение 3 дней с момента его поступления.</w:t>
      </w:r>
    </w:p>
    <w:p w:rsidR="002E799E" w:rsidRPr="00733442" w:rsidRDefault="002E799E" w:rsidP="002E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2.17. </w:t>
      </w:r>
      <w:r w:rsidRPr="00733442">
        <w:rPr>
          <w:rFonts w:ascii="Times New Roman" w:eastAsia="Times New Roman" w:hAnsi="Times New Roman" w:cs="Times New Roman"/>
          <w:lang w:eastAsia="ru-RU"/>
        </w:rPr>
        <w:t>Требования к помещениям, в которых предоставляется муниципальная услуга.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E799E" w:rsidRPr="00733442" w:rsidRDefault="002E799E" w:rsidP="002E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наименование органа;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место нахождения и юридический адрес;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номера телефонов для справок.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2.17.3.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2.17.5. Для ознакомления с информационными материалами должны быть оборудованы информационные стенды.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2E799E" w:rsidRPr="00733442" w:rsidRDefault="002E799E" w:rsidP="002E799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предоставления муниципальной услуги;</w:t>
      </w:r>
    </w:p>
    <w:p w:rsidR="002E799E" w:rsidRPr="00733442" w:rsidRDefault="002E799E" w:rsidP="002E799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почтовый адрес, телефон, адрес электронной почты и адрес официального сайта Администрации;</w:t>
      </w:r>
    </w:p>
    <w:p w:rsidR="002E799E" w:rsidRPr="00733442" w:rsidRDefault="002E799E" w:rsidP="002E799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список необходимых документов;</w:t>
      </w:r>
    </w:p>
    <w:p w:rsidR="002E799E" w:rsidRPr="00733442" w:rsidRDefault="002E799E" w:rsidP="002E799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>образцы заполнения форм бланков, необходимых для получения муниципальной услуги;</w:t>
      </w:r>
    </w:p>
    <w:p w:rsidR="002E799E" w:rsidRPr="00733442" w:rsidRDefault="002E799E" w:rsidP="002E799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другие информационные материалы, необходимые для получения муниципальной услуги. </w:t>
      </w:r>
    </w:p>
    <w:p w:rsidR="002E799E" w:rsidRPr="00733442" w:rsidRDefault="002E799E" w:rsidP="002E799E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2E799E" w:rsidRPr="00733442" w:rsidRDefault="002E799E" w:rsidP="002E799E">
      <w:pPr>
        <w:numPr>
          <w:ilvl w:val="0"/>
          <w:numId w:val="3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номера кабинета;</w:t>
      </w:r>
    </w:p>
    <w:p w:rsidR="002E799E" w:rsidRPr="00733442" w:rsidRDefault="002E799E" w:rsidP="002E799E">
      <w:pPr>
        <w:numPr>
          <w:ilvl w:val="0"/>
          <w:numId w:val="3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времени перерыва на обед, технического перерыва.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2.17.8.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2.17.11.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2E799E" w:rsidRPr="00733442" w:rsidRDefault="002E799E" w:rsidP="002E799E">
      <w:pPr>
        <w:numPr>
          <w:ilvl w:val="0"/>
          <w:numId w:val="4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помещение должно быть оборудовано противопожарной системой и средствами порошкового пожаротушения. 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2.18. Показатели доступности и качества предоставления муниципальной услуги:</w:t>
      </w:r>
    </w:p>
    <w:p w:rsidR="002E799E" w:rsidRPr="00733442" w:rsidRDefault="002E799E" w:rsidP="002E799E">
      <w:pPr>
        <w:widowControl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733442">
        <w:rPr>
          <w:rFonts w:ascii="Times New Roman" w:eastAsia="Times New Roman" w:hAnsi="Times New Roman" w:cs="Times New Roman"/>
          <w:lang w:eastAsia="ru-RU"/>
        </w:rPr>
        <w:br/>
        <w:t>не превышает 2, продолжительность - не более 15 минут;</w:t>
      </w:r>
    </w:p>
    <w:p w:rsidR="002E799E" w:rsidRPr="00733442" w:rsidRDefault="002E799E" w:rsidP="002E799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самоуправления муниципального образования  с момента вступления в силу соглашения о взаимодействии;</w:t>
      </w:r>
    </w:p>
    <w:p w:rsidR="002E799E" w:rsidRPr="00733442" w:rsidRDefault="002E799E" w:rsidP="002E799E">
      <w:pPr>
        <w:widowControl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7334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lang w:eastAsia="ru-RU"/>
        </w:rPr>
        <w:t>Едином портале, требованиям нормативных правовых актов Российской Федерации, Калужской области;</w:t>
      </w:r>
    </w:p>
    <w:p w:rsidR="002E799E" w:rsidRPr="00733442" w:rsidRDefault="002E799E" w:rsidP="002E799E">
      <w:pPr>
        <w:widowControl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2E799E" w:rsidRPr="00733442" w:rsidRDefault="002E799E" w:rsidP="002E799E">
      <w:pPr>
        <w:widowControl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2E799E" w:rsidRPr="00733442" w:rsidRDefault="002E799E" w:rsidP="002E799E">
      <w:pPr>
        <w:widowControl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2.19. Предоставление муниципальной услуги «Выдача 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 разрешения на проведение земляных и землеустроительных работ»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в многофункциональном центре осуществляется на основании соглашения о взаимодействии, заключенного между 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МФЦ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и Администрацией  сельского поселения, с момента вступления в силу данного </w:t>
      </w:r>
      <w:proofErr w:type="gramStart"/>
      <w:r w:rsidRPr="00733442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>оглашения.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2.20. Предоставление муниципальной услуги может осуществляться в электронной форме (при наличии технической возможности).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При предоставлении муниципальной услуги в электронной форме  осуществляются: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33442">
        <w:rPr>
          <w:rFonts w:ascii="Times New Roman" w:eastAsia="Times New Roman" w:hAnsi="Times New Roman" w:cs="Times New Roman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33442">
        <w:rPr>
          <w:rFonts w:ascii="Times New Roman" w:eastAsia="Times New Roman" w:hAnsi="Times New Roman" w:cs="Times New Roman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33442">
        <w:rPr>
          <w:rFonts w:ascii="Times New Roman" w:eastAsia="Times New Roman" w:hAnsi="Times New Roman" w:cs="Times New Roman"/>
        </w:rPr>
        <w:t>- получение заявителем сведений о ходе выполнения запроса о предоставлении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33442">
        <w:rPr>
          <w:rFonts w:ascii="Times New Roman" w:eastAsia="Times New Roman" w:hAnsi="Times New Roman" w:cs="Times New Roman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</w:rPr>
        <w:t>- иные действия, необходимые для предоставления муниципальной услуги.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733442" w:rsidRDefault="002E799E" w:rsidP="002E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733442">
        <w:rPr>
          <w:rFonts w:ascii="Times New Roman" w:eastAsia="Times New Roman" w:hAnsi="Times New Roman" w:cs="Times New Roman"/>
          <w:b/>
          <w:lang w:eastAsia="ru-RU"/>
        </w:rPr>
        <w:t>. Административные процедуры</w:t>
      </w:r>
    </w:p>
    <w:p w:rsidR="002E799E" w:rsidRPr="00733442" w:rsidRDefault="002E799E" w:rsidP="002E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2E799E" w:rsidRPr="00733442" w:rsidRDefault="002E799E" w:rsidP="002E799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Прием, регистрация документов и проверка комплектности пакета документов;</w:t>
      </w:r>
    </w:p>
    <w:p w:rsidR="002E799E" w:rsidRPr="00733442" w:rsidRDefault="002E799E" w:rsidP="002E7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направление межведомственного запроса;</w:t>
      </w:r>
      <w:r w:rsidRPr="00733442">
        <w:rPr>
          <w:rFonts w:ascii="Times New Roman" w:eastAsia="Times New Roman" w:hAnsi="Times New Roman" w:cs="Times New Roman"/>
          <w:lang w:eastAsia="ru-RU"/>
        </w:rPr>
        <w:tab/>
      </w:r>
    </w:p>
    <w:p w:rsidR="002E799E" w:rsidRPr="00733442" w:rsidRDefault="002E799E" w:rsidP="002E79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принятие решения о предоставлении муниципальной услуги Администрацией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об отказе в предоставлении муниципальной услуги;</w:t>
      </w:r>
    </w:p>
    <w:p w:rsidR="002E799E" w:rsidRPr="00733442" w:rsidRDefault="002E799E" w:rsidP="002E799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2E799E" w:rsidRPr="00733442" w:rsidRDefault="002E799E" w:rsidP="002E79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3.2. Прием, регистрация документов и проверка комплектности пакета документов.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- наличие всех документов, указанных в пункте 2.8. настоящего Административного регламента;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- актуальность представленных документов в соответствии с требованиями к срокам их действия;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- правильность заполнения заявления.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3.2.4. Проверяет соблюдение следующих требований: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- тексты документов написаны разборчиво;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- фамилия, имя и отчество </w:t>
      </w:r>
      <w:proofErr w:type="gramStart"/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указаны</w:t>
      </w:r>
      <w:proofErr w:type="gramEnd"/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полностью и соответствуют паспортным данным;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- документы не исполнены карандашом;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Ref155003860"/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3.2.9. Результат административной процедуры - </w:t>
      </w:r>
      <w:r w:rsidRPr="00733442">
        <w:rPr>
          <w:rFonts w:ascii="Times New Roman" w:eastAsia="Times New Roman" w:hAnsi="Times New Roman" w:cs="Times New Roman"/>
          <w:lang w:eastAsia="ru-RU"/>
        </w:rPr>
        <w:t>регистрация заявление в установленном порядке.</w:t>
      </w:r>
    </w:p>
    <w:bookmarkEnd w:id="0"/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3.3.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 w:rsidRPr="00733442">
        <w:rPr>
          <w:rFonts w:ascii="Times New Roman" w:eastAsia="Times New Roman" w:hAnsi="Times New Roman" w:cs="Times New Roman"/>
          <w:lang w:eastAsia="ru-RU"/>
        </w:rPr>
        <w:tab/>
      </w:r>
      <w:proofErr w:type="gramEnd"/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Pr="00733442">
        <w:rPr>
          <w:rFonts w:ascii="Times New Roman" w:eastAsia="Times New Roman" w:hAnsi="Times New Roman" w:cs="Times New Roman"/>
          <w:lang w:val="en-US" w:eastAsia="ru-RU"/>
        </w:rPr>
        <w:t>II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3.3.3. Состав документов, которые могут быть запрошены, указаны в пункте 2.9 раздела </w:t>
      </w:r>
      <w:r w:rsidRPr="00733442">
        <w:rPr>
          <w:rFonts w:ascii="Times New Roman" w:eastAsia="Times New Roman" w:hAnsi="Times New Roman" w:cs="Times New Roman"/>
          <w:lang w:val="en-US" w:eastAsia="ru-RU"/>
        </w:rPr>
        <w:t>II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Административного регламента.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2E799E" w:rsidRPr="00733442" w:rsidRDefault="002E799E" w:rsidP="002E799E">
      <w:pPr>
        <w:tabs>
          <w:tab w:val="center" w:pos="-5387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</w:t>
      </w:r>
      <w:proofErr w:type="spellStart"/>
      <w:r w:rsidRPr="00733442">
        <w:rPr>
          <w:rFonts w:ascii="Times New Roman" w:eastAsia="Times New Roman" w:hAnsi="Times New Roman" w:cs="Times New Roman"/>
          <w:lang w:eastAsia="ru-RU"/>
        </w:rPr>
        <w:t>Росреестр</w:t>
      </w:r>
      <w:proofErr w:type="spellEnd"/>
      <w:r w:rsidRPr="00733442">
        <w:rPr>
          <w:rFonts w:ascii="Times New Roman" w:eastAsia="Times New Roman" w:hAnsi="Times New Roman" w:cs="Times New Roman"/>
          <w:lang w:eastAsia="ru-RU"/>
        </w:rPr>
        <w:t xml:space="preserve"> для получения выписки из Единого государственного реестра прав на недвижимое имущество и сделок с ним.</w:t>
      </w:r>
    </w:p>
    <w:p w:rsidR="002E799E" w:rsidRPr="00733442" w:rsidRDefault="002E799E" w:rsidP="002E799E">
      <w:pPr>
        <w:tabs>
          <w:tab w:val="center" w:pos="-5387"/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2E799E" w:rsidRPr="00733442" w:rsidRDefault="002E799E" w:rsidP="002E799E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2E799E" w:rsidRPr="00733442" w:rsidRDefault="002E799E" w:rsidP="002E799E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ab/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2E799E" w:rsidRPr="00733442" w:rsidRDefault="002E799E" w:rsidP="002E799E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         3.4. </w:t>
      </w:r>
      <w:r w:rsidRPr="00733442">
        <w:rPr>
          <w:rFonts w:ascii="Times New Roman" w:eastAsia="Times New Roman" w:hAnsi="Times New Roman" w:cs="Times New Roman"/>
          <w:lang w:eastAsia="ru-RU"/>
        </w:rPr>
        <w:t>Принятие решения о предоставлении муниципальной услуги Администрацией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об отказе в предоставлении муниципальной услуги.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733442">
        <w:rPr>
          <w:rFonts w:ascii="Times New Roman" w:eastAsia="Times New Roman" w:hAnsi="Times New Roman" w:cs="Times New Roman"/>
          <w:lang w:val="x-none" w:eastAsia="x-none"/>
        </w:rPr>
        <w:t>3.4.1.Основание</w:t>
      </w:r>
      <w:r w:rsidRPr="00733442">
        <w:rPr>
          <w:rFonts w:ascii="Times New Roman" w:eastAsia="Times New Roman" w:hAnsi="Times New Roman" w:cs="Times New Roman"/>
          <w:lang w:eastAsia="x-none"/>
        </w:rPr>
        <w:t>м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для начала административной процедуры</w:t>
      </w:r>
      <w:r w:rsidRPr="00733442">
        <w:rPr>
          <w:rFonts w:ascii="Times New Roman" w:eastAsia="Times New Roman" w:hAnsi="Times New Roman" w:cs="Times New Roman"/>
          <w:lang w:eastAsia="x-none"/>
        </w:rPr>
        <w:t xml:space="preserve"> является проверка документов.</w:t>
      </w:r>
    </w:p>
    <w:p w:rsidR="002E799E" w:rsidRPr="00733442" w:rsidRDefault="002E799E" w:rsidP="002E799E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3.4.2. Специалист Администрации: </w:t>
      </w:r>
    </w:p>
    <w:p w:rsidR="002E799E" w:rsidRPr="00733442" w:rsidRDefault="002E799E" w:rsidP="002E799E">
      <w:pPr>
        <w:spacing w:after="0" w:line="200" w:lineRule="atLeast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рассматривает представленные документы, </w:t>
      </w:r>
    </w:p>
    <w:p w:rsidR="002E799E" w:rsidRPr="00733442" w:rsidRDefault="002E799E" w:rsidP="002E799E">
      <w:pPr>
        <w:spacing w:after="0" w:line="200" w:lineRule="atLeast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сверяет их с имеющимися картами и 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топ съёмками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E799E" w:rsidRPr="00733442" w:rsidRDefault="002E799E" w:rsidP="002E799E">
      <w:pPr>
        <w:spacing w:after="0" w:line="200" w:lineRule="atLeast"/>
        <w:ind w:firstLine="544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выезжает на место проведения планируемых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работ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с целью определения вида вскрываемого покрытия.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3.4.4. Подготовленное письмо об отказе в выдаче разрешения направляется в порядке делопроизводства на подпись к Главе администрации сельского поселения, с последующей регистрацией в Журнале регистрации исходящей документации.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eastAsia="x-none"/>
        </w:rPr>
        <w:t xml:space="preserve">3.4.6. </w:t>
      </w:r>
      <w:r w:rsidRPr="00733442">
        <w:rPr>
          <w:rFonts w:ascii="Times New Roman" w:eastAsia="Times New Roman" w:hAnsi="Times New Roman" w:cs="Times New Roman"/>
          <w:lang w:val="x-none" w:eastAsia="x-none"/>
        </w:rPr>
        <w:t>В случае представления соответствующих исходных данных не в полном объеме, согласно подразделу 2.</w:t>
      </w:r>
      <w:r w:rsidRPr="00733442">
        <w:rPr>
          <w:rFonts w:ascii="Times New Roman" w:eastAsia="Times New Roman" w:hAnsi="Times New Roman" w:cs="Times New Roman"/>
          <w:lang w:eastAsia="x-none"/>
        </w:rPr>
        <w:t>8</w:t>
      </w:r>
      <w:r w:rsidRPr="00733442">
        <w:rPr>
          <w:rFonts w:ascii="Times New Roman" w:eastAsia="Times New Roman" w:hAnsi="Times New Roman" w:cs="Times New Roman"/>
          <w:lang w:val="x-none" w:eastAsia="x-none"/>
        </w:rPr>
        <w:t>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</w:t>
      </w:r>
      <w:r w:rsidRPr="00733442">
        <w:rPr>
          <w:rFonts w:ascii="Times New Roman" w:eastAsia="Times New Roman" w:hAnsi="Times New Roman" w:cs="Times New Roman"/>
          <w:lang w:eastAsia="x-none"/>
        </w:rPr>
        <w:t xml:space="preserve"> Заявитель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информируется о причинах приостановления (отклонения) предоставления муниципальной услуги.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3442">
        <w:rPr>
          <w:rFonts w:ascii="Times New Roman" w:eastAsia="Times New Roman" w:hAnsi="Times New Roman" w:cs="Times New Roman"/>
          <w:lang w:eastAsia="x-none"/>
        </w:rPr>
        <w:t xml:space="preserve">3.4.7. 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Дополнительные (откорректированные) исходные данные для выдачи разрешения на проведение земляных работ, </w:t>
      </w:r>
      <w:r w:rsidRPr="00733442">
        <w:rPr>
          <w:rFonts w:ascii="Times New Roman" w:eastAsia="Times New Roman" w:hAnsi="Times New Roman" w:cs="Times New Roman"/>
          <w:lang w:eastAsia="x-none"/>
        </w:rPr>
        <w:t>заявитель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представляет в Администрацию  сельского  поселения в течение 10 дней.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733442">
        <w:rPr>
          <w:rFonts w:ascii="Times New Roman" w:eastAsia="Times New Roman" w:hAnsi="Times New Roman" w:cs="Times New Roman"/>
          <w:lang w:eastAsia="x-none"/>
        </w:rPr>
        <w:t xml:space="preserve">3.4.8. </w:t>
      </w:r>
      <w:r w:rsidRPr="00733442">
        <w:rPr>
          <w:rFonts w:ascii="Times New Roman" w:eastAsia="Times New Roman" w:hAnsi="Times New Roman" w:cs="Times New Roman"/>
          <w:lang w:val="x-none" w:eastAsia="x-none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733442">
        <w:rPr>
          <w:rFonts w:ascii="Times New Roman" w:eastAsia="Times New Roman" w:hAnsi="Times New Roman" w:cs="Times New Roman"/>
          <w:lang w:eastAsia="x-none"/>
        </w:rPr>
        <w:t xml:space="preserve">3.4.9. При принятии решения о выдаче разрешения на проведение земляных и землеустроительных работ, специалист </w:t>
      </w:r>
      <w:r w:rsidRPr="00733442">
        <w:rPr>
          <w:rFonts w:ascii="Times New Roman" w:eastAsia="Times New Roman" w:hAnsi="Times New Roman" w:cs="Times New Roman"/>
          <w:lang w:val="x-none" w:eastAsia="x-none"/>
        </w:rPr>
        <w:t>готовит в 2-х экземплярах проект разрешения на проведение земляных</w:t>
      </w:r>
      <w:r w:rsidRPr="00733442">
        <w:rPr>
          <w:rFonts w:ascii="Times New Roman" w:eastAsia="Times New Roman" w:hAnsi="Times New Roman" w:cs="Times New Roman"/>
          <w:lang w:eastAsia="x-none"/>
        </w:rPr>
        <w:t xml:space="preserve"> и землеустроительных</w:t>
      </w:r>
      <w:r w:rsidRPr="00733442">
        <w:rPr>
          <w:rFonts w:ascii="Times New Roman" w:eastAsia="Times New Roman" w:hAnsi="Times New Roman" w:cs="Times New Roman"/>
          <w:lang w:val="x-none" w:eastAsia="x-none"/>
        </w:rPr>
        <w:t xml:space="preserve"> работ</w:t>
      </w:r>
      <w:r w:rsidRPr="00733442">
        <w:rPr>
          <w:rFonts w:ascii="Times New Roman" w:eastAsia="Times New Roman" w:hAnsi="Times New Roman" w:cs="Times New Roman"/>
          <w:lang w:eastAsia="x-none"/>
        </w:rPr>
        <w:t xml:space="preserve"> и направляет на подпись  главе администрации сельского поселения. 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администрации сельского поселения.  </w:t>
      </w:r>
    </w:p>
    <w:p w:rsidR="002E799E" w:rsidRPr="00733442" w:rsidRDefault="002E799E" w:rsidP="002E79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2E799E" w:rsidRPr="00733442" w:rsidRDefault="002E799E" w:rsidP="002E79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3.5.1. Основанием для начала процедуры являются подготовленные необходимые документы. </w:t>
      </w:r>
    </w:p>
    <w:p w:rsidR="002E799E" w:rsidRPr="00733442" w:rsidRDefault="002E799E" w:rsidP="002E79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2E799E" w:rsidRPr="00733442" w:rsidRDefault="002E799E" w:rsidP="002E799E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E799E" w:rsidRPr="00733442" w:rsidRDefault="002E799E" w:rsidP="002E79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3.5.4. Результат административной процедуры - выдача  </w:t>
      </w:r>
      <w:r w:rsidRPr="00733442">
        <w:rPr>
          <w:rFonts w:ascii="Times New Roman" w:eastAsia="Times New Roman" w:hAnsi="Times New Roman" w:cs="Times New Roman"/>
          <w:lang w:eastAsia="ru-RU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2E799E" w:rsidRPr="00733442" w:rsidRDefault="002E799E" w:rsidP="002E79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733442" w:rsidRDefault="002E799E" w:rsidP="002E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 xml:space="preserve">4. Порядок и формы </w:t>
      </w:r>
      <w:proofErr w:type="gramStart"/>
      <w:r w:rsidRPr="00733442">
        <w:rPr>
          <w:rFonts w:ascii="Times New Roman" w:eastAsia="Times New Roman" w:hAnsi="Times New Roman" w:cs="Times New Roman"/>
          <w:b/>
          <w:lang w:eastAsia="ru-RU"/>
        </w:rPr>
        <w:t>контроля за</w:t>
      </w:r>
      <w:proofErr w:type="gramEnd"/>
      <w:r w:rsidRPr="00733442">
        <w:rPr>
          <w:rFonts w:ascii="Times New Roman" w:eastAsia="Times New Roman" w:hAnsi="Times New Roman" w:cs="Times New Roman"/>
          <w:b/>
          <w:lang w:eastAsia="ru-RU"/>
        </w:rPr>
        <w:t xml:space="preserve"> предоставлением </w:t>
      </w:r>
    </w:p>
    <w:p w:rsidR="002E799E" w:rsidRPr="00733442" w:rsidRDefault="002E799E" w:rsidP="002E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>муниципальной услуги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4.1.Текущий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администрации сельского  поселения.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4.3.</w:t>
      </w:r>
      <w:proofErr w:type="gramStart"/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полнотой и качеством исполнения муниципальной   услуги включает в себя проведение плановых и внеплановых проверок, 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>4.4. Периодичность осуществления плановых проверок устанавливается Главой администрации сельского  поселения.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4.5. Внеплановые проверки проводятся на основании решения Главы  администрации сельского  поселения, в том числе по жалобам, поступившим в Администрацию от заинтересованных лиц.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Основания для проведения внеплановых проверок: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поступление обоснованных жалоб от получателей услуги;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поручение главы Администрации  сельского поселения.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соблюдение срока регистрации запроса заявителя о предоставлении услуги;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соблюдение срока предоставления услуги;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правомерность требования у заявителя документов, не предусмотренных нормативными правовыми актами;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правомерность отказа в приеме документов;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правомерность отказа в предоставлении услуги;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правильность поверки документов;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Правомерность представления информации и достоверность выданной информации;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4.7.1. В случае выявления нарушений прав заявителей осуществляется привлечение виновных лиц к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 дисциплинарной ответственности в соответствии  с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законодательством Российской Федерации.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4.8.  Специалисты, ответственные за предоставление </w:t>
      </w:r>
      <w:r w:rsidRPr="00733442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 услуги </w:t>
      </w:r>
      <w:r w:rsidRPr="00733442">
        <w:rPr>
          <w:rFonts w:ascii="Times New Roman" w:eastAsia="Times New Roman" w:hAnsi="Times New Roman" w:cs="Times New Roman"/>
          <w:lang w:eastAsia="ru-RU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4.10. Администрация сельского поселения, предоставляющая муниципальную услугу, несет  ответственность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>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несоблюдение срока регистрации запроса заявителя о предоставлении услуги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нарушение срока предоставления услуги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неправомерный отказ в предоставлении услуги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733442" w:rsidRDefault="002E799E" w:rsidP="002E799E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>5. Порядок обжалования действий (бездействия)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 xml:space="preserve"> должностного лица,  а также принимаемого им решения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 xml:space="preserve"> при  предоставлении  муниципальной услуги 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главе Администрации  сельского поселения  – при обжаловании действий (бездействия) и решения специалистов Администрации; 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администрацию сельского поселения.</w:t>
      </w:r>
    </w:p>
    <w:p w:rsidR="002E799E" w:rsidRPr="00733442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5.4. </w:t>
      </w:r>
      <w:r w:rsidRPr="007334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нахождения и почтовый адрес </w:t>
      </w:r>
      <w:r w:rsidRPr="0073344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Администрации  сельского поселения «Деревня </w:t>
      </w:r>
      <w:r w:rsidR="00733442" w:rsidRPr="0073344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»  </w:t>
      </w:r>
      <w:r w:rsidRPr="00733442">
        <w:rPr>
          <w:rFonts w:ascii="Times New Roman" w:eastAsia="Times New Roman" w:hAnsi="Times New Roman" w:cs="Times New Roman"/>
          <w:b/>
          <w:iCs/>
          <w:lang w:eastAsia="ru-RU"/>
        </w:rPr>
        <w:t>(далее – Уполномоченный орган)</w:t>
      </w:r>
      <w:r w:rsidRPr="0073344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33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442">
        <w:rPr>
          <w:rFonts w:ascii="Times New Roman" w:eastAsia="Times New Roman" w:hAnsi="Times New Roman" w:cs="Times New Roman"/>
          <w:lang w:eastAsia="ru-RU"/>
        </w:rPr>
        <w:t>24985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8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, Калужская область, Дзержинский район, дер. 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, ул. Центральная, д.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3</w:t>
      </w:r>
      <w:r w:rsidRPr="00733442">
        <w:rPr>
          <w:rFonts w:ascii="Times New Roman" w:eastAsia="Times New Roman" w:hAnsi="Times New Roman" w:cs="Times New Roman"/>
          <w:lang w:eastAsia="ru-RU"/>
        </w:rPr>
        <w:t>.</w:t>
      </w:r>
    </w:p>
    <w:p w:rsidR="002E799E" w:rsidRPr="00733442" w:rsidRDefault="002E799E" w:rsidP="002E79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 +7(48434) 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77-319</w:t>
      </w:r>
      <w:r w:rsidRPr="0073344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E799E" w:rsidRPr="00733442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Официальный сайт  Уполномоченного органа - Администрации Дзержинского района в разделе  СП «Деревня </w:t>
      </w:r>
      <w:r w:rsidR="00733442" w:rsidRPr="00733442">
        <w:rPr>
          <w:rFonts w:ascii="Times New Roman" w:eastAsia="Times New Roman" w:hAnsi="Times New Roman" w:cs="Times New Roman"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lang w:eastAsia="ru-RU"/>
        </w:rPr>
        <w:t>» в сети Интернет http://www.admkondrovo.ru .</w:t>
      </w:r>
    </w:p>
    <w:p w:rsidR="002E799E" w:rsidRPr="00733442" w:rsidRDefault="002E799E" w:rsidP="002E799E">
      <w:pPr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33442">
        <w:rPr>
          <w:rFonts w:ascii="Times New Roman" w:eastAsia="Times New Roman" w:hAnsi="Times New Roman" w:cs="Times New Roman"/>
          <w:color w:val="FF0000"/>
          <w:lang w:eastAsia="ru-RU"/>
        </w:rPr>
        <w:t>Информация о предоставлении муниципальной услуги размещается в разделе «Муниципальные услуги ».</w:t>
      </w:r>
    </w:p>
    <w:p w:rsidR="002E799E" w:rsidRPr="00733442" w:rsidRDefault="002E799E" w:rsidP="002E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5.5. Заявитель может обратиться с жалобой, в том числе в следующих случаях: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2) нарушение срока предоставления муниципальной услуги;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3) требование у заявителя документов, не предусмотренных нормативными правовыми актами;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5.6. Жалоба должна содержать: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799E" w:rsidRPr="00733442" w:rsidRDefault="002E799E" w:rsidP="002E79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 указана фамилия заявителя, направившего обращение;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 указан почтовый адрес, по которому должен быть направлен ответ;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текст письменного обращения не поддается прочтению;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- лицо, подавшее жалобу, обратилось с жалобой аналогичного содержания в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суд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и такая жалоба принята судом к рассмотрению либо по ней вынесено решение;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2E799E" w:rsidRPr="00733442" w:rsidRDefault="002E799E" w:rsidP="002E799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5.8.Срок рассмотрения жалобы не должен превышать 15 дней со дня ее регистрации.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2E799E" w:rsidRPr="00733442" w:rsidRDefault="002E799E" w:rsidP="002E7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2E799E" w:rsidRPr="00733442" w:rsidRDefault="002E799E" w:rsidP="002E799E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E799E" w:rsidRPr="00733442" w:rsidRDefault="002E799E" w:rsidP="002E799E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>отказывает в удовлетворении жалобы.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5.12. Не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мотивированный ответ о результатах рассмотрения жалобы.</w:t>
      </w:r>
    </w:p>
    <w:p w:rsidR="002E799E" w:rsidRPr="00733442" w:rsidRDefault="002E799E" w:rsidP="002E7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5.13. В случае установления в ходе или по результатам </w:t>
      </w:r>
      <w:proofErr w:type="gramStart"/>
      <w:r w:rsidRPr="00733442">
        <w:rPr>
          <w:rFonts w:ascii="Times New Roman" w:eastAsia="Times New Roman" w:hAnsi="Times New Roman" w:cs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33442">
        <w:rPr>
          <w:rFonts w:ascii="Times New Roman" w:eastAsia="Times New Roman" w:hAnsi="Times New Roman" w:cs="Times New Roman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E799E" w:rsidRPr="00733442" w:rsidRDefault="002E799E" w:rsidP="002E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3442">
        <w:rPr>
          <w:rFonts w:ascii="Times New Roman" w:eastAsia="Times New Roman" w:hAnsi="Times New Roman" w:cs="Times New Roman"/>
          <w:lang w:eastAsia="ru-RU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733442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2E799E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799E" w:rsidRPr="002E799E" w:rsidRDefault="002E799E" w:rsidP="002E799E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799E" w:rsidRPr="002E799E" w:rsidRDefault="002E799E" w:rsidP="002E799E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799E" w:rsidRPr="00733442" w:rsidRDefault="002E799E" w:rsidP="00733442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733442">
        <w:rPr>
          <w:rFonts w:ascii="Times New Roman" w:eastAsia="Calibri" w:hAnsi="Times New Roman" w:cs="Times New Roman"/>
          <w:b/>
          <w:i/>
        </w:rPr>
        <w:t>Приложение 1</w:t>
      </w:r>
    </w:p>
    <w:p w:rsidR="002E799E" w:rsidRPr="00733442" w:rsidRDefault="002E799E" w:rsidP="00733442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733442">
        <w:rPr>
          <w:rFonts w:ascii="Times New Roman" w:eastAsia="Calibri" w:hAnsi="Times New Roman" w:cs="Times New Roman"/>
          <w:b/>
          <w:i/>
        </w:rPr>
        <w:t>к Административному регламенту</w:t>
      </w:r>
    </w:p>
    <w:p w:rsidR="00733442" w:rsidRDefault="002E799E" w:rsidP="007334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 xml:space="preserve">«Выдача разрешения на проведение </w:t>
      </w:r>
      <w:proofErr w:type="gramStart"/>
      <w:r w:rsidRPr="00733442">
        <w:rPr>
          <w:rFonts w:ascii="Times New Roman" w:eastAsia="Times New Roman" w:hAnsi="Times New Roman" w:cs="Times New Roman"/>
          <w:b/>
          <w:i/>
          <w:lang w:eastAsia="ru-RU"/>
        </w:rPr>
        <w:t>земляных</w:t>
      </w:r>
      <w:proofErr w:type="gramEnd"/>
    </w:p>
    <w:p w:rsidR="002E799E" w:rsidRPr="00733442" w:rsidRDefault="002E799E" w:rsidP="007334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 xml:space="preserve"> и землеустроительных работ»</w:t>
      </w:r>
    </w:p>
    <w:p w:rsidR="002E799E" w:rsidRPr="002E799E" w:rsidRDefault="002E799E" w:rsidP="002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9E" w:rsidRPr="002E799E" w:rsidRDefault="002E799E" w:rsidP="002E799E">
      <w:pPr>
        <w:tabs>
          <w:tab w:val="left" w:pos="7725"/>
          <w:tab w:val="right" w:pos="10205"/>
        </w:tabs>
        <w:autoSpaceDE w:val="0"/>
        <w:autoSpaceDN w:val="0"/>
        <w:adjustRightInd w:val="0"/>
        <w:spacing w:after="0" w:line="240" w:lineRule="auto"/>
        <w:ind w:left="495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73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«Деревня Карцово</w:t>
      </w:r>
      <w:r w:rsidRPr="002E7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799E" w:rsidRPr="002E799E" w:rsidRDefault="002E799E" w:rsidP="002E799E">
      <w:pPr>
        <w:tabs>
          <w:tab w:val="left" w:pos="7725"/>
          <w:tab w:val="right" w:pos="10205"/>
        </w:tabs>
        <w:autoSpaceDE w:val="0"/>
        <w:autoSpaceDN w:val="0"/>
        <w:adjustRightInd w:val="0"/>
        <w:spacing w:after="0" w:line="240" w:lineRule="auto"/>
        <w:ind w:left="495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ПОЛУЧЕНИЕ </w:t>
      </w:r>
      <w:proofErr w:type="gramStart"/>
      <w:r w:rsidRPr="002E7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</w:t>
      </w:r>
      <w:proofErr w:type="gramEnd"/>
      <w:r w:rsidRPr="002E7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ПРОВЕДЕНИЕ 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ЗЕМЛЯНЫХ И ЗЕМЛЕУСТРОИТЕЛЬНЫХ РАБОТ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Заявитель (физическое или юридическое лицо)______________________________________ 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проведения работ  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и объем работ  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 вскрываемого покрытия, площадь  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выполнения работ:           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Полное  восстановление  дорожного  покрытия и объектов благоустройства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произведено в срок </w:t>
      </w:r>
      <w:proofErr w:type="gramStart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                                      _________________  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Подпись                                 ФИО</w:t>
      </w:r>
    </w:p>
    <w:p w:rsidR="00733442" w:rsidRDefault="00733442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913" w:rsidRDefault="00574913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</w:t>
      </w:r>
      <w:proofErr w:type="gramStart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</w:t>
      </w:r>
      <w:proofErr w:type="gramEnd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работ (для юридического лица)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</w:t>
      </w:r>
      <w:proofErr w:type="gramStart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работ)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по организации N _____ </w:t>
      </w:r>
      <w:proofErr w:type="gramStart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образование  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_________ N ______ </w:t>
      </w:r>
      <w:proofErr w:type="gramStart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телефон 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proofErr w:type="gramStart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работ)</w:t>
      </w: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9E" w:rsidRPr="002E799E" w:rsidRDefault="002E799E" w:rsidP="002E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Выдать разрешение на проведение земляных работ                                                                                           </w:t>
      </w:r>
      <w:r w:rsidRPr="002E7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сельского поселения ______________________________________________«___» ___________ 20___ г.</w:t>
      </w: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3442" w:rsidRDefault="00733442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E799E" w:rsidRPr="00733442" w:rsidRDefault="002E799E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>Приложение № 2</w:t>
      </w:r>
    </w:p>
    <w:p w:rsidR="00733442" w:rsidRDefault="002E799E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 xml:space="preserve"> к административному регламенту</w:t>
      </w:r>
    </w:p>
    <w:p w:rsidR="00733442" w:rsidRDefault="002E799E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 xml:space="preserve"> «Выдача разрешения на проведение </w:t>
      </w:r>
      <w:proofErr w:type="gramStart"/>
      <w:r w:rsidRPr="00733442">
        <w:rPr>
          <w:rFonts w:ascii="Times New Roman" w:eastAsia="Times New Roman" w:hAnsi="Times New Roman" w:cs="Times New Roman"/>
          <w:b/>
          <w:i/>
          <w:lang w:eastAsia="ru-RU"/>
        </w:rPr>
        <w:t>земляных</w:t>
      </w:r>
      <w:proofErr w:type="gramEnd"/>
    </w:p>
    <w:p w:rsidR="00733442" w:rsidRDefault="002E799E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 xml:space="preserve"> и землеустроительных работ» </w:t>
      </w:r>
    </w:p>
    <w:p w:rsidR="002E799E" w:rsidRPr="00733442" w:rsidRDefault="002E799E" w:rsidP="002E799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 xml:space="preserve">на территории СП «Деревня </w:t>
      </w:r>
      <w:r w:rsidR="00733442">
        <w:rPr>
          <w:rFonts w:ascii="Times New Roman" w:eastAsia="Times New Roman" w:hAnsi="Times New Roman" w:cs="Times New Roman"/>
          <w:b/>
          <w:i/>
          <w:lang w:eastAsia="ru-RU"/>
        </w:rPr>
        <w:t>Карцово</w:t>
      </w:r>
      <w:r w:rsidRPr="00733442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8"/>
          <w:lang w:eastAsia="ru-RU"/>
        </w:rPr>
        <w:t>ОРДЕР НА ПРОИЗВОДСТВО ЗЕМЛЯНЫХ  И ЗЕМЛЕУСТРОИТЕЛЬНЫХ РАБОТ №____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Руководителю </w:t>
      </w:r>
      <w:r w:rsidR="007334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lang w:eastAsia="ru-RU"/>
        </w:rPr>
        <w:t xml:space="preserve">                                         Наименование 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должность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фамилия, имя, отчество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99E" w:rsidRPr="002E799E" w:rsidRDefault="002E799E" w:rsidP="00733442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разрешается</w:t>
      </w:r>
      <w:r w:rsidR="007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</w:t>
      </w: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</w:t>
      </w:r>
      <w:r w:rsidR="0073344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2E799E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вид работ 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</w:t>
      </w:r>
      <w:r w:rsidRPr="002E799E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2E799E">
        <w:rPr>
          <w:rFonts w:ascii="Times New Roman" w:eastAsia="Times New Roman" w:hAnsi="Times New Roman" w:cs="Times New Roman"/>
          <w:sz w:val="28"/>
          <w:lang w:eastAsia="ru-RU"/>
        </w:rPr>
        <w:br/>
        <w:t>________________________________________________________________</w:t>
      </w:r>
      <w:r w:rsidRPr="002E799E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2E799E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производства работ</w:t>
      </w:r>
      <w:r w:rsidRPr="002E799E">
        <w:rPr>
          <w:rFonts w:ascii="Times New Roman" w:eastAsia="Times New Roman" w:hAnsi="Times New Roman" w:cs="Times New Roman"/>
          <w:sz w:val="28"/>
          <w:lang w:eastAsia="ru-RU"/>
        </w:rPr>
        <w:t>___________________________________</w:t>
      </w:r>
      <w:r w:rsidR="00733442">
        <w:rPr>
          <w:rFonts w:ascii="Times New Roman" w:eastAsia="Times New Roman" w:hAnsi="Times New Roman" w:cs="Times New Roman"/>
          <w:sz w:val="28"/>
          <w:lang w:eastAsia="ru-RU"/>
        </w:rPr>
        <w:t>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</w:t>
      </w:r>
      <w:r w:rsidRPr="002E799E">
        <w:rPr>
          <w:rFonts w:ascii="Times New Roman" w:eastAsia="Times New Roman" w:hAnsi="Times New Roman" w:cs="Times New Roman"/>
          <w:sz w:val="28"/>
          <w:lang w:eastAsia="ru-RU"/>
        </w:rPr>
        <w:br/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ордеру на производство земляных работ съемка местности  с указанием  места производства земляных работ и  прохождения инженерных сетей;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работ __________________ 20    г.   Окончание ________________  20    г.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администрации___________________________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(</w:t>
      </w:r>
      <w:r w:rsidRPr="002E799E">
        <w:rPr>
          <w:rFonts w:ascii="Times New Roman" w:eastAsia="Times New Roman" w:hAnsi="Times New Roman" w:cs="Times New Roman"/>
          <w:lang w:eastAsia="ru-RU"/>
        </w:rPr>
        <w:t>Подпись)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Ордер  продлен </w:t>
      </w:r>
      <w:proofErr w:type="gramStart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администрации 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(</w:t>
      </w:r>
      <w:r w:rsidRPr="002E799E">
        <w:rPr>
          <w:rFonts w:ascii="Times New Roman" w:eastAsia="Times New Roman" w:hAnsi="Times New Roman" w:cs="Times New Roman"/>
          <w:lang w:eastAsia="ru-RU"/>
        </w:rPr>
        <w:t>Подпись)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«______»___________________ 20    г.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9BC8" wp14:editId="5CFFFB48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685800" cy="217805"/>
                <wp:effectExtent l="0" t="635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6A3" w:rsidRDefault="000716A3" w:rsidP="002E799E">
                            <w:pPr>
                              <w:tabs>
                                <w:tab w:val="left" w:pos="3495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Лист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4.95pt;width:54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QWggIAAA4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" stroked="f">
                <v:textbox>
                  <w:txbxContent>
                    <w:p w:rsidR="002E799E" w:rsidRDefault="002E799E" w:rsidP="002E799E">
                      <w:pPr>
                        <w:tabs>
                          <w:tab w:val="left" w:pos="3495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Лист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организации, производящей земляные работы: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организации: 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__________________________________________________________________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телефон________________________________________________________________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 ______________ / Ф.И.О./______________________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2E799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подпись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7D8C3" wp14:editId="3C23A85A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85800" cy="217805"/>
                <wp:effectExtent l="0" t="0" r="0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6A3" w:rsidRDefault="000716A3" w:rsidP="002E799E">
                            <w:pPr>
                              <w:tabs>
                                <w:tab w:val="left" w:pos="3495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Лист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pt;margin-top:9pt;width:54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hrhAIAABU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" stroked="f">
                <v:textbox>
                  <w:txbxContent>
                    <w:p w:rsidR="002E799E" w:rsidRDefault="002E799E" w:rsidP="002E799E">
                      <w:pPr>
                        <w:tabs>
                          <w:tab w:val="left" w:pos="3495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Лист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Я______________________________________________________________________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E799E">
        <w:rPr>
          <w:rFonts w:ascii="Times New Roman" w:eastAsia="Times New Roman" w:hAnsi="Times New Roman" w:cs="Times New Roman"/>
          <w:lang w:eastAsia="ru-RU"/>
        </w:rPr>
        <w:t>(Фамилия, имя, отчество  руководителя предприятия)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Подтверждаю, работы </w:t>
      </w:r>
      <w:proofErr w:type="gramStart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обеспечены</w:t>
      </w:r>
      <w:proofErr w:type="gramEnd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 необходимыми материалами, инструментами и транспортом и </w:t>
      </w:r>
      <w:r w:rsidRPr="002E7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обязуюсь: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 и закончить работу в указанный в ордере срок с выполнением всех условий согласования  заинтересованных организаций. В случае невыполнения работ в установленный срок, ордер немедленно продлить.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производства земляных работ огородить.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Предварительно, до начала работ установить место расположения подземных инженерных сетей, принять все необходимые меры предосторожности к предупреждению их повреждений, для чего своевременно вызвать представителе заинтересованных организаций.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разрытии автомобильных дорог, придомовых проездов, тротуаров и других объектов  благоустройства брусчатку, асфальт, землю и другие строительные материалы складывать в пределах огражденного места.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заваливать землей или строительным материалом зеленые насаждения, крышки колодцев инженерных сетей.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разрытиях проезжей части согласовывать условия проведения земляных работ с ГИБДД и ставить в известность за 24 часа до начала проведения земляных работ отделение скорой медицинской помощи   и противопожарную службу МЧС России.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работ полностью восстановить покрытия проездов, тротуаров, мостовых, объекты благоустройства,  плодородный слой газонов и озеленение.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нести ответственность за повреждение существующих инженерных сетей и объектов благоустройства.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случаях разрытий автомобильных дорог,  придомовых проездов и тротуаров, засыпку котлованов и траншей производить на всю глубину отсевом или щебенкой с утрамбовкой и последующим восстановлением асфальтового покрытия.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неудовлетворительного производства работ по засыпке и уплотнению грунта в траншеях, влекущих за собой осадку и разрушение уличного покрытия, выявленного в течение 3 лет после закрытия ордера, исправить дефект за свой счет.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земляных работ в течение 3 дней обратиться в орган, выдавший ордер, для предъявления восстановленного благоустройства и закрытия ордера. В случае прокладки новых инженерных сетей исполнительная съемка направляется в отдел архитектуры и градостроительства.</w:t>
      </w:r>
    </w:p>
    <w:p w:rsidR="002E799E" w:rsidRPr="002E799E" w:rsidRDefault="002E799E" w:rsidP="002E799E">
      <w:pPr>
        <w:numPr>
          <w:ilvl w:val="0"/>
          <w:numId w:val="7"/>
        </w:num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Ордер на производство земляных работ и схему места производства работ всегда иметь на месте работ.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Производитель работ _____________________________________________________________________</w:t>
      </w:r>
    </w:p>
    <w:p w:rsidR="002E799E" w:rsidRPr="002E799E" w:rsidRDefault="002E799E" w:rsidP="002E799E">
      <w:pPr>
        <w:tabs>
          <w:tab w:val="left" w:pos="66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Должность, фамилия, подпись, печать учреждения.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«_____»_____________ 20    г.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Ордер согласовать: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владельцами инженерных сетей электроснабжения, водоснабжения и канализации, теплоснабжения, связи, ливневой канализации;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- ГИ</w:t>
      </w:r>
      <w:proofErr w:type="gramStart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БДД в сл</w:t>
      </w:r>
      <w:proofErr w:type="gramEnd"/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учае производства земляных работ на проезжей части;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-организациями-владельцами объектов в случае проведения земляных работ на их территории.</w: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E799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53AC" wp14:editId="3DDCB232">
                <wp:simplePos x="0" y="0"/>
                <wp:positionH relativeFrom="column">
                  <wp:posOffset>114300</wp:posOffset>
                </wp:positionH>
                <wp:positionV relativeFrom="paragraph">
                  <wp:posOffset>-31750</wp:posOffset>
                </wp:positionV>
                <wp:extent cx="685800" cy="217805"/>
                <wp:effectExtent l="0" t="0" r="0" b="44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6A3" w:rsidRDefault="000716A3" w:rsidP="002E799E">
                            <w:pPr>
                              <w:tabs>
                                <w:tab w:val="left" w:pos="3495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Лист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pt;margin-top:-2.5pt;width:54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WlhQIAABU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" stroked="f">
                <v:textbox>
                  <w:txbxContent>
                    <w:p w:rsidR="002E799E" w:rsidRDefault="002E799E" w:rsidP="002E799E">
                      <w:pPr>
                        <w:tabs>
                          <w:tab w:val="left" w:pos="3495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Лист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E799E" w:rsidRPr="002E799E" w:rsidRDefault="002E799E" w:rsidP="002E799E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1" w:name="_GoBack"/>
      <w:bookmarkEnd w:id="1"/>
      <w:r w:rsidRPr="002E799E">
        <w:rPr>
          <w:rFonts w:ascii="Times New Roman" w:eastAsia="Times New Roman" w:hAnsi="Times New Roman" w:cs="Times New Roman"/>
          <w:sz w:val="26"/>
          <w:szCs w:val="28"/>
          <w:lang w:eastAsia="ru-RU"/>
        </w:rPr>
        <w:t>СОГЛАСОВАНИЯ:</w:t>
      </w:r>
    </w:p>
    <w:p w:rsidR="002E799E" w:rsidRPr="002E799E" w:rsidRDefault="002E799E" w:rsidP="002E799E">
      <w:pPr>
        <w:tabs>
          <w:tab w:val="left" w:pos="34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442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99E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442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</w:t>
      </w:r>
    </w:p>
    <w:p w:rsidR="002E799E" w:rsidRPr="002E799E" w:rsidRDefault="002E799E" w:rsidP="002E799E">
      <w:pPr>
        <w:tabs>
          <w:tab w:val="left" w:pos="34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799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44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sectPr w:rsidR="002E799E" w:rsidRPr="002E799E" w:rsidSect="007334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400A1"/>
    <w:multiLevelType w:val="hybridMultilevel"/>
    <w:tmpl w:val="9EB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60"/>
    <w:rsid w:val="000716A3"/>
    <w:rsid w:val="000D4156"/>
    <w:rsid w:val="00204DD0"/>
    <w:rsid w:val="002E799E"/>
    <w:rsid w:val="0054510C"/>
    <w:rsid w:val="00574913"/>
    <w:rsid w:val="005A02A1"/>
    <w:rsid w:val="00733442"/>
    <w:rsid w:val="00745160"/>
    <w:rsid w:val="00D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8;&#1072;&#1082;&#1086;&#108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EBE9-1177-434A-8636-FA8291FD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8462</Words>
  <Characters>48240</Characters>
  <Application>Microsoft Office Word</Application>
  <DocSecurity>0</DocSecurity>
  <Lines>402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РОССИЯ</vt:lpstr>
      <vt:lpstr>КАЛУЖСКАЯ ОБЛАСТЬ</vt:lpstr>
      <vt:lpstr>ДЗЕРЖИНСКИЙ РАЙОН</vt:lpstr>
      <vt:lpstr>АДМИНИСТРАЦИЯ</vt:lpstr>
      <vt:lpstr>СЕЛЬСКОГО ПОСЕЛЕНИЯ   «ДЕРЕВНЯ  КАРЦОВО»</vt:lpstr>
      <vt:lpstr>ПОСТАНОВЛЕНИЕ</vt:lpstr>
      <vt:lpstr/>
      <vt:lpstr>От 28.02.2017г                                  д. Карцово				№23</vt:lpstr>
      <vt:lpstr>1.3. Круг заявителей</vt:lpstr>
      <vt:lpstr/>
      <vt:lpstr>    2.7. Документы, необходимые для предоставления муниципальной услуги.</vt:lpstr>
      <vt:lpstr>        направление межведомственного запроса;	</vt:lpstr>
      <vt:lpstr>        3.2.1. Основанием для начала административной процедуры по приему заявления пост</vt:lpstr>
      <vt:lpstr>        3.3. Направление межведомственного запроса в государственные органы, органах мес</vt:lpstr>
      <vt:lpstr>    5.5.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услуги, если основания отказа не предусмотрены федерал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В случае обжалования отказа органа, предоставляющего муниципальную услугу, должн</vt:lpstr>
      <vt:lpstr>    5.11. По результатам рассмотрения жалобы орган, предоставляющий муниципальную ус</vt:lpstr>
      <vt:lpstr>    5.12. Не позднее дня, следующего за днем принятия решения заявителю в письменной</vt:lpstr>
      <vt:lpstr>    5.13. В случае установления в ходе или по результатам рассмотрения жалобы призна</vt:lpstr>
    </vt:vector>
  </TitlesOfParts>
  <Company>SPecialiST RePack</Company>
  <LinksUpToDate>false</LinksUpToDate>
  <CharactersWithSpaces>56589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2017-02-27T15:26:00Z</cp:lastPrinted>
  <dcterms:created xsi:type="dcterms:W3CDTF">2017-02-17T09:24:00Z</dcterms:created>
  <dcterms:modified xsi:type="dcterms:W3CDTF">2017-02-27T15:26:00Z</dcterms:modified>
</cp:coreProperties>
</file>