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C" w:rsidRDefault="007C7F6C" w:rsidP="007C7F6C">
      <w:pPr>
        <w:pStyle w:val="20"/>
        <w:shd w:val="clear" w:color="auto" w:fill="auto"/>
        <w:spacing w:after="0" w:line="240" w:lineRule="exact"/>
      </w:pPr>
    </w:p>
    <w:p w:rsidR="007C7F6C" w:rsidRDefault="007C7F6C" w:rsidP="007C7F6C">
      <w:pPr>
        <w:pStyle w:val="20"/>
        <w:shd w:val="clear" w:color="auto" w:fill="auto"/>
        <w:spacing w:after="0" w:line="240" w:lineRule="exact"/>
      </w:pPr>
    </w:p>
    <w:p w:rsidR="000C5AA1" w:rsidRDefault="00D71EAC" w:rsidP="007C7F6C">
      <w:pPr>
        <w:pStyle w:val="30"/>
        <w:shd w:val="clear" w:color="auto" w:fill="auto"/>
        <w:spacing w:before="0"/>
        <w:ind w:left="20"/>
      </w:pPr>
      <w:r>
        <w:t>КАЛУЖСКАЯ ОБЛАСТЬ</w:t>
      </w:r>
    </w:p>
    <w:p w:rsidR="000C5AA1" w:rsidRDefault="00D71EAC" w:rsidP="007C7F6C">
      <w:pPr>
        <w:pStyle w:val="30"/>
        <w:shd w:val="clear" w:color="auto" w:fill="auto"/>
        <w:spacing w:before="0" w:after="207"/>
        <w:ind w:left="20"/>
      </w:pPr>
      <w:r>
        <w:t>МУНИЦИПАЛЬНОЕ ОБРАЗОВАНИЕ "ДЗЕРЖИНСКИЙ РАЙОН"</w:t>
      </w:r>
      <w:r>
        <w:br/>
        <w:t>ДЗЕРЖИНСКОЕ РАЙОННОЕ СОБРАНИЕ</w:t>
      </w:r>
    </w:p>
    <w:p w:rsidR="007C7F6C" w:rsidRDefault="007C7F6C" w:rsidP="007C7F6C">
      <w:pPr>
        <w:pStyle w:val="30"/>
        <w:shd w:val="clear" w:color="auto" w:fill="auto"/>
        <w:spacing w:before="0" w:after="207"/>
        <w:ind w:left="20"/>
      </w:pPr>
    </w:p>
    <w:p w:rsidR="000C5AA1" w:rsidRDefault="00D71EAC" w:rsidP="007C7F6C">
      <w:pPr>
        <w:pStyle w:val="30"/>
        <w:shd w:val="clear" w:color="auto" w:fill="auto"/>
        <w:spacing w:before="0" w:line="240" w:lineRule="exact"/>
        <w:ind w:left="20"/>
      </w:pPr>
      <w:r>
        <w:t>РЕШЕНИЕ</w:t>
      </w:r>
    </w:p>
    <w:p w:rsidR="007C7F6C" w:rsidRDefault="007C7F6C" w:rsidP="007C7F6C">
      <w:pPr>
        <w:pStyle w:val="30"/>
        <w:shd w:val="clear" w:color="auto" w:fill="auto"/>
        <w:spacing w:before="0" w:line="240" w:lineRule="exact"/>
        <w:ind w:left="20"/>
      </w:pPr>
    </w:p>
    <w:p w:rsidR="007C7F6C" w:rsidRDefault="007C7F6C" w:rsidP="007C7F6C">
      <w:pPr>
        <w:pStyle w:val="30"/>
        <w:shd w:val="clear" w:color="auto" w:fill="auto"/>
        <w:spacing w:before="0" w:line="240" w:lineRule="exact"/>
        <w:ind w:left="20"/>
      </w:pPr>
    </w:p>
    <w:p w:rsidR="000C5AA1" w:rsidRDefault="00D71EAC" w:rsidP="007C7F6C">
      <w:pPr>
        <w:pStyle w:val="30"/>
        <w:shd w:val="clear" w:color="auto" w:fill="auto"/>
        <w:tabs>
          <w:tab w:val="left" w:leader="underscore" w:pos="1488"/>
          <w:tab w:val="left" w:pos="8390"/>
          <w:tab w:val="left" w:leader="underscore" w:pos="9106"/>
        </w:tabs>
        <w:spacing w:before="0" w:after="201" w:line="240" w:lineRule="exact"/>
        <w:jc w:val="both"/>
      </w:pPr>
      <w:r>
        <w:t xml:space="preserve">от </w:t>
      </w:r>
      <w:r w:rsidR="00E645F9">
        <w:t xml:space="preserve"> 28.05. </w:t>
      </w:r>
      <w:r>
        <w:t>201</w:t>
      </w:r>
      <w:r w:rsidR="0040596D">
        <w:t>9</w:t>
      </w:r>
      <w:r>
        <w:t xml:space="preserve"> г.</w:t>
      </w:r>
      <w:r>
        <w:tab/>
      </w:r>
      <w:r>
        <w:rPr>
          <w:lang w:val="en-US" w:eastAsia="en-US" w:bidi="en-US"/>
        </w:rPr>
        <w:t>N</w:t>
      </w:r>
      <w:r w:rsidR="007149AA">
        <w:rPr>
          <w:rStyle w:val="31"/>
          <w:b/>
          <w:bCs/>
        </w:rPr>
        <w:t>454</w:t>
      </w:r>
    </w:p>
    <w:p w:rsidR="0072740C" w:rsidRDefault="0072740C" w:rsidP="007C7F6C">
      <w:pPr>
        <w:pStyle w:val="30"/>
        <w:shd w:val="clear" w:color="auto" w:fill="auto"/>
        <w:spacing w:before="0" w:after="176"/>
        <w:ind w:right="3140"/>
        <w:jc w:val="left"/>
      </w:pPr>
    </w:p>
    <w:p w:rsidR="000C5AA1" w:rsidRDefault="00D71EAC" w:rsidP="007C7F6C">
      <w:pPr>
        <w:pStyle w:val="30"/>
        <w:shd w:val="clear" w:color="auto" w:fill="auto"/>
        <w:spacing w:before="0" w:after="176"/>
        <w:ind w:right="3140"/>
        <w:jc w:val="left"/>
      </w:pPr>
      <w:proofErr w:type="gramStart"/>
      <w:r>
        <w:t>Об утверждении Порядка размещения сведений о доходах, расходах, об имуществе и обязательствах имущественного характера лиц</w:t>
      </w:r>
      <w:r w:rsidR="006B0610">
        <w:t>а</w:t>
      </w:r>
      <w:r>
        <w:t>, замещающ</w:t>
      </w:r>
      <w:r w:rsidR="006B0610">
        <w:t>его</w:t>
      </w:r>
      <w:r>
        <w:t xml:space="preserve"> должность главы администрации </w:t>
      </w:r>
      <w:r w:rsidR="00E1395C">
        <w:t xml:space="preserve">(исполнительно-распорядительного органа) муниципального района «Дзержинский район» </w:t>
      </w:r>
      <w:r>
        <w:t>по контракту</w:t>
      </w:r>
      <w:r w:rsidR="006B0610">
        <w:t xml:space="preserve">, а также сведений о доходах, расходах имуществе и обязательствах имущественного характера </w:t>
      </w:r>
      <w:r w:rsidR="00750B2B">
        <w:t xml:space="preserve">его </w:t>
      </w:r>
      <w:r w:rsidR="006B0610">
        <w:t xml:space="preserve">супруги (супруга) и несовершеннолетних детей </w:t>
      </w:r>
      <w:r w:rsidR="007C7F6C">
        <w:t xml:space="preserve"> </w:t>
      </w:r>
      <w:r>
        <w:t>на официальном сайте администрации Дзержинского района в информационно</w:t>
      </w:r>
      <w:r>
        <w:softHyphen/>
      </w:r>
      <w:r w:rsidR="00E1395C">
        <w:t>-</w:t>
      </w:r>
      <w:r>
        <w:t>телекоммуникационной сети «Интернет» и  предоставления  средствам массовой информации</w:t>
      </w:r>
      <w:r w:rsidR="009F0ADE">
        <w:t xml:space="preserve"> для</w:t>
      </w:r>
      <w:proofErr w:type="gramEnd"/>
      <w:r w:rsidR="009F0ADE">
        <w:t xml:space="preserve"> опубликования</w:t>
      </w:r>
    </w:p>
    <w:p w:rsidR="00E1395C" w:rsidRDefault="00E1395C" w:rsidP="007C7F6C">
      <w:pPr>
        <w:pStyle w:val="30"/>
        <w:shd w:val="clear" w:color="auto" w:fill="auto"/>
        <w:spacing w:before="0" w:after="176"/>
        <w:ind w:right="3140"/>
        <w:jc w:val="left"/>
      </w:pPr>
    </w:p>
    <w:p w:rsidR="000C5AA1" w:rsidRDefault="00D71EAC" w:rsidP="0072740C">
      <w:pPr>
        <w:pStyle w:val="20"/>
        <w:shd w:val="clear" w:color="auto" w:fill="auto"/>
        <w:spacing w:after="211" w:line="276" w:lineRule="auto"/>
        <w:ind w:firstLine="580"/>
        <w:jc w:val="both"/>
      </w:pPr>
      <w:proofErr w:type="gramStart"/>
      <w:r>
        <w:t xml:space="preserve">В соответствии с Федеральными законами от 03.04.2017 </w:t>
      </w:r>
      <w:r>
        <w:rPr>
          <w:lang w:val="en-US" w:eastAsia="en-US" w:bidi="en-US"/>
        </w:rPr>
        <w:t>N</w:t>
      </w:r>
      <w:r w:rsidRPr="000A68B6">
        <w:rPr>
          <w:lang w:eastAsia="en-US" w:bidi="en-US"/>
        </w:rPr>
        <w:t xml:space="preserve"> </w:t>
      </w:r>
      <w:r>
        <w:t xml:space="preserve">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от 25 декабря 2008 г. </w:t>
      </w:r>
      <w:r>
        <w:rPr>
          <w:lang w:val="en-US" w:eastAsia="en-US" w:bidi="en-US"/>
        </w:rPr>
        <w:t>N</w:t>
      </w:r>
      <w:r w:rsidRPr="000A68B6">
        <w:rPr>
          <w:lang w:eastAsia="en-US" w:bidi="en-US"/>
        </w:rPr>
        <w:t xml:space="preserve"> </w:t>
      </w:r>
      <w:r>
        <w:t xml:space="preserve">273-ФЗ "О противодействии коррупции", от 06.10.2003 </w:t>
      </w:r>
      <w:r>
        <w:rPr>
          <w:lang w:val="en-US" w:eastAsia="en-US" w:bidi="en-US"/>
        </w:rPr>
        <w:t>N</w:t>
      </w:r>
      <w:r w:rsidRPr="000A68B6">
        <w:rPr>
          <w:lang w:eastAsia="en-US" w:bidi="en-US"/>
        </w:rPr>
        <w:t xml:space="preserve"> </w:t>
      </w:r>
      <w:r>
        <w:t xml:space="preserve">131-ФЗ "Об общих принципах организации местного самоуправления в Российской Федерации", от 02.13.2007 </w:t>
      </w:r>
      <w:r>
        <w:rPr>
          <w:lang w:val="en-US" w:eastAsia="en-US" w:bidi="en-US"/>
        </w:rPr>
        <w:t>N</w:t>
      </w:r>
      <w:r w:rsidRPr="000A68B6">
        <w:rPr>
          <w:lang w:eastAsia="en-US" w:bidi="en-US"/>
        </w:rPr>
        <w:t xml:space="preserve"> </w:t>
      </w:r>
      <w:r>
        <w:t>25-ФЗ "О муниципальной службе в Российской Федерации</w:t>
      </w:r>
      <w:proofErr w:type="gramEnd"/>
      <w:r>
        <w:t>", руководствуясь Уставом администрации Дзержинского района, Дзержинское районное Собрание</w:t>
      </w:r>
    </w:p>
    <w:p w:rsidR="000C5AA1" w:rsidRDefault="00D71EAC" w:rsidP="0072740C">
      <w:pPr>
        <w:pStyle w:val="30"/>
        <w:shd w:val="clear" w:color="auto" w:fill="auto"/>
        <w:spacing w:before="0" w:after="201" w:line="276" w:lineRule="auto"/>
        <w:ind w:firstLine="580"/>
        <w:jc w:val="both"/>
      </w:pPr>
      <w:r>
        <w:t>РЕШИЛО:</w:t>
      </w:r>
    </w:p>
    <w:p w:rsidR="000C5AA1" w:rsidRDefault="00D71EAC" w:rsidP="0072740C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207" w:line="276" w:lineRule="auto"/>
        <w:ind w:firstLine="580"/>
        <w:jc w:val="both"/>
      </w:pPr>
      <w:proofErr w:type="gramStart"/>
      <w:r>
        <w:t>Утвердить Порядок размещения сведений о доходах, расходах, об имуществе и обязательствах имущественного характера лиц</w:t>
      </w:r>
      <w:r w:rsidR="006073B8">
        <w:t>а</w:t>
      </w:r>
      <w:r>
        <w:t>, замещающ</w:t>
      </w:r>
      <w:r w:rsidR="006073B8">
        <w:t>его</w:t>
      </w:r>
      <w:r>
        <w:t xml:space="preserve"> должность главы </w:t>
      </w:r>
      <w:r w:rsidR="00E1395C">
        <w:t xml:space="preserve"> </w:t>
      </w:r>
      <w:r>
        <w:t xml:space="preserve">администрации </w:t>
      </w:r>
      <w:r w:rsidR="00E1395C">
        <w:t xml:space="preserve">исполнительно-распорядительного органа) муниципального района «Дзержинский район»  </w:t>
      </w:r>
      <w:r>
        <w:t>по контракту</w:t>
      </w:r>
      <w:r w:rsidR="006B0610">
        <w:t xml:space="preserve">, а также сведений о доходах, расходах, имуществе и обязательствах имущественного характера </w:t>
      </w:r>
      <w:r w:rsidR="00C13B91">
        <w:t xml:space="preserve">его </w:t>
      </w:r>
      <w:r w:rsidR="006B0610">
        <w:t xml:space="preserve">супруги (супруга) и несовершеннолетних детей </w:t>
      </w:r>
      <w:r>
        <w:t xml:space="preserve"> на официальном сайте администрации Дзержинского района в информационно</w:t>
      </w:r>
      <w:r w:rsidR="006B0610">
        <w:t>-</w:t>
      </w:r>
      <w:r>
        <w:softHyphen/>
        <w:t xml:space="preserve">телекоммуникационной сети «Интернет» и предоставления </w:t>
      </w:r>
      <w:r w:rsidR="009F0ADE">
        <w:t xml:space="preserve"> </w:t>
      </w:r>
      <w:r>
        <w:t xml:space="preserve">средствам массовой информации </w:t>
      </w:r>
      <w:r w:rsidR="009F0ADE">
        <w:t>для опубликования</w:t>
      </w:r>
      <w:proofErr w:type="gramEnd"/>
      <w:r w:rsidR="009F0ADE">
        <w:t xml:space="preserve">  </w:t>
      </w:r>
      <w:r>
        <w:t>(приложение).</w:t>
      </w:r>
    </w:p>
    <w:p w:rsidR="00C13B91" w:rsidRDefault="00C13B91" w:rsidP="0072740C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207" w:line="276" w:lineRule="auto"/>
        <w:ind w:firstLine="580"/>
        <w:jc w:val="both"/>
      </w:pPr>
      <w:r>
        <w:t xml:space="preserve">Уполномочить администрацию </w:t>
      </w:r>
      <w:r w:rsidR="00DB2A21">
        <w:t>(</w:t>
      </w:r>
      <w:r w:rsidR="00591ED1">
        <w:t>исполнительно-распорядительный орган) муниципального района «</w:t>
      </w:r>
      <w:r>
        <w:t>Дзержинск</w:t>
      </w:r>
      <w:r w:rsidR="00591ED1">
        <w:t>ий</w:t>
      </w:r>
      <w:r>
        <w:t xml:space="preserve"> район</w:t>
      </w:r>
      <w:r w:rsidR="00591ED1">
        <w:t>»</w:t>
      </w:r>
      <w:r>
        <w:t xml:space="preserve"> </w:t>
      </w:r>
      <w:r w:rsidR="00DB2A21">
        <w:t>на размещение в информационно</w:t>
      </w:r>
      <w:r w:rsidR="00DB2A21">
        <w:softHyphen/>
      </w:r>
      <w:r w:rsidR="00591ED1">
        <w:t>-</w:t>
      </w:r>
      <w:r w:rsidR="00DB2A21">
        <w:t xml:space="preserve">телекоммуникационной сети «Интернет» и предоставление  средствам массовой информации для опубликования сведений, указанных в п.1  Решения. </w:t>
      </w:r>
    </w:p>
    <w:p w:rsidR="00307DBB" w:rsidRDefault="0072740C" w:rsidP="0072740C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207" w:line="276" w:lineRule="auto"/>
        <w:ind w:firstLine="580"/>
        <w:jc w:val="both"/>
      </w:pPr>
      <w:r>
        <w:t xml:space="preserve">Контроль за исполнением настоящего решения возложить на заведующего отделом </w:t>
      </w:r>
      <w:r>
        <w:lastRenderedPageBreak/>
        <w:t>организационн</w:t>
      </w:r>
      <w:proofErr w:type="gramStart"/>
      <w:r>
        <w:t>о-</w:t>
      </w:r>
      <w:proofErr w:type="gramEnd"/>
      <w:r>
        <w:t xml:space="preserve"> контрольной работы и взаимодействия с поселениями администрации Дзержинского района.</w:t>
      </w:r>
    </w:p>
    <w:p w:rsidR="007C7F6C" w:rsidRDefault="00D71EAC" w:rsidP="0072740C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76" w:lineRule="auto"/>
        <w:ind w:firstLine="580"/>
        <w:jc w:val="both"/>
      </w:pPr>
      <w:r>
        <w:t>Настоящее Решение вступает в силу после его официального опубликования.</w:t>
      </w:r>
    </w:p>
    <w:p w:rsidR="007C7F6C" w:rsidRDefault="007C7F6C" w:rsidP="007C7F6C">
      <w:pPr>
        <w:pStyle w:val="20"/>
        <w:shd w:val="clear" w:color="auto" w:fill="auto"/>
        <w:tabs>
          <w:tab w:val="left" w:pos="874"/>
        </w:tabs>
        <w:spacing w:after="0" w:line="240" w:lineRule="exact"/>
        <w:jc w:val="both"/>
      </w:pPr>
    </w:p>
    <w:p w:rsidR="007C7F6C" w:rsidRDefault="007C7F6C" w:rsidP="007C7F6C">
      <w:pPr>
        <w:pStyle w:val="20"/>
        <w:shd w:val="clear" w:color="auto" w:fill="auto"/>
        <w:tabs>
          <w:tab w:val="left" w:pos="874"/>
        </w:tabs>
        <w:spacing w:after="0" w:line="240" w:lineRule="exact"/>
        <w:jc w:val="both"/>
      </w:pPr>
    </w:p>
    <w:p w:rsidR="000C5AA1" w:rsidRDefault="00D71EAC" w:rsidP="007C7F6C">
      <w:pPr>
        <w:pStyle w:val="30"/>
        <w:shd w:val="clear" w:color="auto" w:fill="auto"/>
        <w:spacing w:before="0" w:line="240" w:lineRule="exact"/>
        <w:jc w:val="both"/>
      </w:pPr>
      <w:r>
        <w:t>Глава муниципального района</w:t>
      </w:r>
    </w:p>
    <w:p w:rsidR="000C5AA1" w:rsidRDefault="00D71EAC" w:rsidP="007C7F6C">
      <w:pPr>
        <w:pStyle w:val="30"/>
        <w:shd w:val="clear" w:color="auto" w:fill="auto"/>
        <w:tabs>
          <w:tab w:val="left" w:pos="7368"/>
        </w:tabs>
        <w:spacing w:before="0" w:line="240" w:lineRule="exact"/>
        <w:jc w:val="both"/>
      </w:pPr>
      <w:r>
        <w:t>"Дзержинский район"</w:t>
      </w:r>
      <w:r>
        <w:tab/>
        <w:t>Н.Н. Григорьева</w:t>
      </w:r>
    </w:p>
    <w:p w:rsidR="000C5AA1" w:rsidRDefault="000C5AA1">
      <w:pPr>
        <w:rPr>
          <w:sz w:val="2"/>
          <w:szCs w:val="2"/>
        </w:rPr>
        <w:sectPr w:rsidR="000C5AA1" w:rsidSect="007C7F6C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0C5AA1" w:rsidRDefault="00D71EAC" w:rsidP="007C7F6C">
      <w:pPr>
        <w:pStyle w:val="20"/>
        <w:shd w:val="clear" w:color="auto" w:fill="auto"/>
        <w:spacing w:after="0" w:line="278" w:lineRule="exact"/>
      </w:pPr>
      <w:r>
        <w:lastRenderedPageBreak/>
        <w:t>Приложение</w:t>
      </w:r>
    </w:p>
    <w:p w:rsidR="006073B8" w:rsidRDefault="007C7F6C" w:rsidP="007C7F6C">
      <w:pPr>
        <w:pStyle w:val="20"/>
        <w:shd w:val="clear" w:color="auto" w:fill="auto"/>
        <w:tabs>
          <w:tab w:val="left" w:pos="8348"/>
        </w:tabs>
        <w:spacing w:after="0" w:line="278" w:lineRule="exact"/>
        <w:ind w:left="4700"/>
        <w:jc w:val="left"/>
      </w:pPr>
      <w:r>
        <w:t xml:space="preserve">           </w:t>
      </w:r>
      <w:r w:rsidR="00D71EAC">
        <w:t xml:space="preserve">к Решению Дзержинского Районного Собрания </w:t>
      </w:r>
    </w:p>
    <w:p w:rsidR="007C7F6C" w:rsidRDefault="006073B8" w:rsidP="007C7F6C">
      <w:pPr>
        <w:pStyle w:val="20"/>
        <w:shd w:val="clear" w:color="auto" w:fill="auto"/>
        <w:tabs>
          <w:tab w:val="left" w:pos="8348"/>
        </w:tabs>
        <w:spacing w:after="0" w:line="278" w:lineRule="exact"/>
        <w:ind w:left="4700"/>
        <w:jc w:val="left"/>
      </w:pPr>
      <w:r>
        <w:t xml:space="preserve">           </w:t>
      </w:r>
      <w:r w:rsidR="00D71EAC">
        <w:t>муниципального района "Дзержинский район</w:t>
      </w:r>
    </w:p>
    <w:p w:rsidR="000C5AA1" w:rsidRDefault="007C7F6C" w:rsidP="007149AA">
      <w:pPr>
        <w:pStyle w:val="20"/>
        <w:shd w:val="clear" w:color="auto" w:fill="auto"/>
        <w:tabs>
          <w:tab w:val="left" w:pos="8348"/>
        </w:tabs>
        <w:spacing w:after="0" w:line="278" w:lineRule="exact"/>
        <w:ind w:left="4700"/>
        <w:rPr>
          <w:lang w:eastAsia="en-US" w:bidi="en-US"/>
        </w:rPr>
      </w:pPr>
      <w:r>
        <w:t xml:space="preserve">                            </w:t>
      </w:r>
      <w:r w:rsidR="00D71EAC">
        <w:t xml:space="preserve"> от</w:t>
      </w:r>
      <w:r w:rsidR="00E645F9">
        <w:t xml:space="preserve"> 28.05.</w:t>
      </w:r>
      <w:r w:rsidR="00D71EAC">
        <w:t>201</w:t>
      </w:r>
      <w:r w:rsidR="0040596D">
        <w:t>9</w:t>
      </w:r>
      <w:bookmarkStart w:id="0" w:name="_GoBack"/>
      <w:bookmarkEnd w:id="0"/>
      <w:r w:rsidR="00D71EAC">
        <w:t xml:space="preserve"> г. </w:t>
      </w:r>
      <w:r w:rsidR="00D71EAC">
        <w:rPr>
          <w:lang w:val="en-US" w:eastAsia="en-US" w:bidi="en-US"/>
        </w:rPr>
        <w:t>N</w:t>
      </w:r>
      <w:r w:rsidR="007149AA">
        <w:rPr>
          <w:lang w:eastAsia="en-US" w:bidi="en-US"/>
        </w:rPr>
        <w:t>454</w:t>
      </w:r>
    </w:p>
    <w:p w:rsidR="007C7F6C" w:rsidRDefault="007C7F6C" w:rsidP="007C7F6C">
      <w:pPr>
        <w:pStyle w:val="20"/>
        <w:shd w:val="clear" w:color="auto" w:fill="auto"/>
        <w:tabs>
          <w:tab w:val="left" w:pos="8348"/>
        </w:tabs>
        <w:spacing w:after="0" w:line="278" w:lineRule="exact"/>
        <w:ind w:left="4700"/>
        <w:jc w:val="left"/>
        <w:rPr>
          <w:lang w:eastAsia="en-US" w:bidi="en-US"/>
        </w:rPr>
      </w:pPr>
    </w:p>
    <w:p w:rsidR="007C7F6C" w:rsidRPr="007C7F6C" w:rsidRDefault="007C7F6C" w:rsidP="007C7F6C">
      <w:pPr>
        <w:pStyle w:val="20"/>
        <w:shd w:val="clear" w:color="auto" w:fill="auto"/>
        <w:tabs>
          <w:tab w:val="left" w:pos="8348"/>
        </w:tabs>
        <w:spacing w:after="0" w:line="278" w:lineRule="exact"/>
        <w:ind w:left="4700"/>
        <w:jc w:val="left"/>
      </w:pPr>
    </w:p>
    <w:p w:rsidR="000C5AA1" w:rsidRDefault="00D71EAC" w:rsidP="007C7F6C">
      <w:pPr>
        <w:pStyle w:val="10"/>
        <w:shd w:val="clear" w:color="auto" w:fill="auto"/>
        <w:spacing w:before="0"/>
        <w:ind w:right="140"/>
      </w:pPr>
      <w:bookmarkStart w:id="1" w:name="bookmark0"/>
      <w:r>
        <w:t>ПОРЯДОК</w:t>
      </w:r>
      <w:bookmarkEnd w:id="1"/>
    </w:p>
    <w:p w:rsidR="000C5AA1" w:rsidRDefault="00D71EAC" w:rsidP="007C7F6C">
      <w:pPr>
        <w:pStyle w:val="30"/>
        <w:shd w:val="clear" w:color="auto" w:fill="auto"/>
        <w:spacing w:before="0"/>
        <w:ind w:right="140"/>
      </w:pPr>
      <w:proofErr w:type="gramStart"/>
      <w:r>
        <w:t>РАЗМЕЩЕНИЯ СВЕДЕНИЙ О ДОХОДАХ, РАСХОДАХ, ОБ ИМУЩЕСТВЕ</w:t>
      </w:r>
      <w:r>
        <w:br/>
        <w:t>И ОБЯЗАТЕЛЬСТВАХ ИМУЩЕСТВЕННОГО ХАРАКТЕРА ЛИЦ</w:t>
      </w:r>
      <w:r w:rsidR="00E1395C">
        <w:t>А</w:t>
      </w:r>
      <w:r>
        <w:t>,</w:t>
      </w:r>
      <w:r>
        <w:br/>
        <w:t>ЗАМЕЩАЮЩ</w:t>
      </w:r>
      <w:r w:rsidR="00E1395C">
        <w:t>ЕГО</w:t>
      </w:r>
      <w:r>
        <w:t xml:space="preserve"> ДОЛЖНОСТЬ ГЛАВЫ  АДМИНИСТРАЦИИ </w:t>
      </w:r>
      <w:r w:rsidR="00E1395C">
        <w:t xml:space="preserve">(ИСПОЛНИТЕЛЬНО-РАСПОРЯДИТЕЛЬНОГО ОРГАНА) МУНИЦИПАЛЬНОГО РАЙОНА «ДЗЕРЖИНСКИЙ  РАЙОН»  </w:t>
      </w:r>
      <w:r>
        <w:t>ПО</w:t>
      </w:r>
      <w:r w:rsidR="00E1395C">
        <w:t xml:space="preserve"> </w:t>
      </w:r>
      <w:r>
        <w:t>КОНТРАКТУ</w:t>
      </w:r>
      <w:r w:rsidR="006B0610">
        <w:t xml:space="preserve">, А ТАКЖЕ СВЕДЕНИЙ О ДОХОДАХ, РАСХОДАХ,  ИМУЩЕСТВЕ И ОБЯЗАТЕЛЬСТВАХ ИМУЩЕСТВЕННОГО ХАРАКТЕРА </w:t>
      </w:r>
      <w:r w:rsidR="00C13B91">
        <w:t xml:space="preserve">ЕГО </w:t>
      </w:r>
      <w:r w:rsidR="006B0610">
        <w:t>СУПРУГИ (СУПРУГА)</w:t>
      </w:r>
      <w:r w:rsidR="00C13B91">
        <w:t xml:space="preserve"> И</w:t>
      </w:r>
      <w:r w:rsidR="006B0610">
        <w:t xml:space="preserve"> НЕСОВЕРШЕННОЛЕТНИХ ДЕТЕЙ </w:t>
      </w:r>
      <w:r>
        <w:br/>
        <w:t>НА ОФИЦИАЛЬНОМ САЙТЕ АДМИНИСТРАЦИИ ДЗЕРЖИНСКОГО РАЙОНА</w:t>
      </w:r>
      <w:r>
        <w:br/>
        <w:t>В ИНФОРМАЦИОННО-ТЕЛЕКОММУНИКАЦИОННОЙ СЕТИ «ИНТЕРНЕТ»</w:t>
      </w:r>
      <w:proofErr w:type="gramEnd"/>
    </w:p>
    <w:p w:rsidR="006B0610" w:rsidRDefault="00D71EAC" w:rsidP="006B0610">
      <w:pPr>
        <w:pStyle w:val="10"/>
        <w:shd w:val="clear" w:color="auto" w:fill="auto"/>
        <w:spacing w:before="0"/>
        <w:ind w:right="140"/>
      </w:pPr>
      <w:bookmarkStart w:id="2" w:name="bookmark1"/>
      <w:r>
        <w:t>И  ПРЕДОСТАВЛЕНИЯ</w:t>
      </w:r>
      <w:r w:rsidR="009F0ADE">
        <w:t xml:space="preserve"> </w:t>
      </w:r>
      <w:r>
        <w:t xml:space="preserve"> СРЕДСТВАМ</w:t>
      </w:r>
      <w:bookmarkEnd w:id="2"/>
      <w:r w:rsidR="006B0610">
        <w:t xml:space="preserve"> </w:t>
      </w:r>
      <w:bookmarkStart w:id="3" w:name="bookmark2"/>
      <w:r>
        <w:t>МАССОВОЙ ИНФОРМАЦИИ</w:t>
      </w:r>
      <w:bookmarkEnd w:id="3"/>
      <w:r w:rsidR="009F0ADE" w:rsidRPr="009F0ADE">
        <w:t xml:space="preserve"> </w:t>
      </w:r>
    </w:p>
    <w:p w:rsidR="000C5AA1" w:rsidRDefault="009F0ADE" w:rsidP="006B0610">
      <w:pPr>
        <w:pStyle w:val="10"/>
        <w:shd w:val="clear" w:color="auto" w:fill="auto"/>
        <w:spacing w:before="0"/>
        <w:ind w:right="140"/>
      </w:pPr>
      <w:r>
        <w:t>ДЛЯ ОПУБЛИКОВАНИЯ</w:t>
      </w:r>
    </w:p>
    <w:p w:rsidR="006B0610" w:rsidRDefault="006B0610" w:rsidP="006B0610">
      <w:pPr>
        <w:pStyle w:val="10"/>
        <w:shd w:val="clear" w:color="auto" w:fill="auto"/>
        <w:spacing w:before="0"/>
        <w:ind w:right="140"/>
      </w:pPr>
    </w:p>
    <w:p w:rsidR="000C5AA1" w:rsidRDefault="00D71EAC" w:rsidP="007C7F6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176" w:line="274" w:lineRule="exact"/>
        <w:ind w:left="200" w:firstLine="540"/>
        <w:jc w:val="both"/>
      </w:pPr>
      <w:proofErr w:type="gramStart"/>
      <w:r>
        <w:t xml:space="preserve">Настоящим Порядком устанавливается обязанность </w:t>
      </w:r>
      <w:r w:rsidR="00591ED1">
        <w:t xml:space="preserve">отдела организационно-контрольной работы и взаимодействия с поселениями </w:t>
      </w:r>
      <w:r w:rsidR="009F0ADE">
        <w:t xml:space="preserve">администрации </w:t>
      </w:r>
      <w:r w:rsidR="006B0610">
        <w:t xml:space="preserve">Дзержинского района </w:t>
      </w:r>
      <w:r>
        <w:t xml:space="preserve"> по размещению сведений о доходах, расходах, об имуществе и обязательствах имущественного характера лиц</w:t>
      </w:r>
      <w:r w:rsidR="009F0ADE">
        <w:t>а, замещающего</w:t>
      </w:r>
      <w:r>
        <w:t xml:space="preserve"> должность главы администрации </w:t>
      </w:r>
      <w:r w:rsidR="009F0ADE">
        <w:t xml:space="preserve">(исполнительно-распорядительного органа) муниципального района «Дзержинский район» </w:t>
      </w:r>
      <w:r w:rsidR="00765034">
        <w:t xml:space="preserve">              </w:t>
      </w:r>
      <w:r>
        <w:t>по контракту</w:t>
      </w:r>
      <w:r w:rsidR="00765034">
        <w:t xml:space="preserve">, а также сведений о доходах, </w:t>
      </w:r>
      <w:r w:rsidR="00307DBB">
        <w:t xml:space="preserve"> </w:t>
      </w:r>
      <w:r w:rsidR="00765034">
        <w:t xml:space="preserve">расходах имуществе и обязательствах имущественного характера </w:t>
      </w:r>
      <w:r w:rsidR="006B0610">
        <w:t xml:space="preserve">его </w:t>
      </w:r>
      <w:r w:rsidR="00765034">
        <w:t xml:space="preserve">супруги (супруга) несовершеннолетних детей </w:t>
      </w:r>
      <w:r>
        <w:t xml:space="preserve"> на официальном сайте администрации Дзержинского</w:t>
      </w:r>
      <w:proofErr w:type="gramEnd"/>
      <w:r>
        <w:t xml:space="preserve"> района в информационно-телекоммуникационной сети «Интернет» и </w:t>
      </w:r>
      <w:r w:rsidR="009F0ADE">
        <w:t xml:space="preserve"> </w:t>
      </w:r>
      <w:r>
        <w:t xml:space="preserve">предоставления </w:t>
      </w:r>
      <w:r w:rsidR="00765034">
        <w:t xml:space="preserve">этих сведений </w:t>
      </w:r>
      <w:r>
        <w:t>средствам массовой информации</w:t>
      </w:r>
      <w:r w:rsidR="00765034" w:rsidRPr="00765034">
        <w:t xml:space="preserve"> </w:t>
      </w:r>
      <w:r w:rsidR="00765034">
        <w:t>для опубликования в связи  с их запросами</w:t>
      </w:r>
      <w:r>
        <w:t>.</w:t>
      </w:r>
    </w:p>
    <w:p w:rsidR="000C5AA1" w:rsidRDefault="00D71EAC" w:rsidP="007C7F6C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after="184" w:line="278" w:lineRule="exact"/>
        <w:ind w:left="200" w:firstLine="540"/>
        <w:jc w:val="both"/>
      </w:pPr>
      <w:r>
        <w:t>На официальном сайте администрации Дзержинского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765034">
        <w:t xml:space="preserve"> главы администрации</w:t>
      </w:r>
      <w:r w:rsidR="00E7538F">
        <w:t xml:space="preserve"> (исполнительно-распорядительного органа) муниципального района «Дзержинский район», а также сведения о доходах, расходах имуществе и обязательствах имущественного характера </w:t>
      </w:r>
      <w:r w:rsidR="00E6769E">
        <w:t xml:space="preserve">его </w:t>
      </w:r>
      <w:r w:rsidR="00E7538F">
        <w:t>супруги (супруга) несовершеннолетних детей</w:t>
      </w:r>
      <w:r>
        <w:t>:</w:t>
      </w:r>
    </w:p>
    <w:p w:rsidR="000C5AA1" w:rsidRDefault="00D71EAC" w:rsidP="007C7F6C">
      <w:pPr>
        <w:pStyle w:val="20"/>
        <w:shd w:val="clear" w:color="auto" w:fill="auto"/>
        <w:tabs>
          <w:tab w:val="left" w:pos="1050"/>
        </w:tabs>
        <w:spacing w:after="176" w:line="274" w:lineRule="exact"/>
        <w:ind w:left="200" w:firstLine="540"/>
        <w:jc w:val="both"/>
      </w:pPr>
      <w:r>
        <w:t>а)</w:t>
      </w:r>
      <w:r>
        <w:tab/>
        <w:t>перечень объектов недвижимого имущества, принадлежащих лицу, замещающему должность главы администрации, а также 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C5AA1" w:rsidRDefault="00D71EAC" w:rsidP="007C7F6C">
      <w:pPr>
        <w:pStyle w:val="20"/>
        <w:shd w:val="clear" w:color="auto" w:fill="auto"/>
        <w:tabs>
          <w:tab w:val="left" w:pos="1060"/>
        </w:tabs>
        <w:spacing w:after="176" w:line="278" w:lineRule="exact"/>
        <w:ind w:left="200" w:firstLine="540"/>
        <w:jc w:val="both"/>
      </w:pPr>
      <w:r>
        <w:t>б)</w:t>
      </w:r>
      <w:r>
        <w:tab/>
        <w:t xml:space="preserve">перечень транспортных средств с указанием вида и марки, принадлежащих на праве собственности </w:t>
      </w:r>
      <w:r w:rsidR="00E7538F">
        <w:t xml:space="preserve"> главе администрации</w:t>
      </w:r>
      <w:r>
        <w:t xml:space="preserve">, </w:t>
      </w:r>
      <w:r w:rsidR="00E7538F">
        <w:t xml:space="preserve">а также </w:t>
      </w:r>
      <w:r>
        <w:t>его супруг</w:t>
      </w:r>
      <w:r w:rsidR="00E7538F">
        <w:t>е</w:t>
      </w:r>
      <w:r>
        <w:t xml:space="preserve"> (супруг</w:t>
      </w:r>
      <w:r w:rsidR="00E7538F">
        <w:t>у</w:t>
      </w:r>
      <w:r>
        <w:t>) и несовершеннолетним детям;</w:t>
      </w:r>
    </w:p>
    <w:p w:rsidR="000C5AA1" w:rsidRDefault="00D71EAC" w:rsidP="007C7F6C">
      <w:pPr>
        <w:pStyle w:val="20"/>
        <w:shd w:val="clear" w:color="auto" w:fill="auto"/>
        <w:tabs>
          <w:tab w:val="left" w:pos="1055"/>
        </w:tabs>
        <w:spacing w:after="188" w:line="283" w:lineRule="exact"/>
        <w:ind w:left="200" w:firstLine="540"/>
        <w:jc w:val="both"/>
      </w:pPr>
      <w:r>
        <w:t>в)</w:t>
      </w:r>
      <w:r>
        <w:tab/>
        <w:t xml:space="preserve">декларированный годовой доход </w:t>
      </w:r>
      <w:r w:rsidR="00E7538F">
        <w:t>главы администрации</w:t>
      </w:r>
      <w:r>
        <w:t xml:space="preserve">, </w:t>
      </w:r>
      <w:r w:rsidR="00E7538F">
        <w:t xml:space="preserve">а также </w:t>
      </w:r>
      <w:r>
        <w:t>его супруги (супруга) и несовершеннолетних детей;</w:t>
      </w:r>
    </w:p>
    <w:p w:rsidR="000C5AA1" w:rsidRDefault="00D71EAC" w:rsidP="007C7F6C">
      <w:pPr>
        <w:pStyle w:val="20"/>
        <w:shd w:val="clear" w:color="auto" w:fill="auto"/>
        <w:tabs>
          <w:tab w:val="left" w:pos="1060"/>
        </w:tabs>
        <w:spacing w:after="176" w:line="274" w:lineRule="exact"/>
        <w:ind w:left="200" w:firstLine="540"/>
        <w:jc w:val="both"/>
      </w:pPr>
      <w:proofErr w:type="gramStart"/>
      <w:r>
        <w:t>г)</w:t>
      </w:r>
      <w:r>
        <w:tab/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главы  администрации по контракту, а также и его супруги (супруга) за три последни</w:t>
      </w:r>
      <w:r w:rsidR="00E6769E">
        <w:t>х</w:t>
      </w:r>
      <w:r>
        <w:t xml:space="preserve"> года, </w:t>
      </w:r>
      <w:r>
        <w:lastRenderedPageBreak/>
        <w:t>предшествующих отчетному периоду.</w:t>
      </w:r>
      <w:proofErr w:type="gramEnd"/>
    </w:p>
    <w:p w:rsidR="000C5AA1" w:rsidRDefault="00D71EAC" w:rsidP="007C7F6C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278" w:lineRule="exact"/>
        <w:ind w:left="200" w:firstLine="540"/>
        <w:jc w:val="both"/>
      </w:pPr>
      <w:r>
        <w:t xml:space="preserve">В размещаемых на официальном сайте и предоставляемых средствам массовой </w:t>
      </w:r>
      <w:r w:rsidR="00055C89">
        <w:t>и</w:t>
      </w:r>
      <w:r>
        <w:t>нформации для опубликования сведени</w:t>
      </w:r>
      <w:r w:rsidR="006E2579">
        <w:t>ях</w:t>
      </w:r>
      <w:r>
        <w:t xml:space="preserve"> о доходах, расходах, об имуществе и обязательствах имущественного характера запрещается указывать:</w:t>
      </w:r>
    </w:p>
    <w:p w:rsidR="000C5AA1" w:rsidRDefault="00D71EAC" w:rsidP="00055C89">
      <w:pPr>
        <w:pStyle w:val="20"/>
        <w:shd w:val="clear" w:color="auto" w:fill="auto"/>
        <w:tabs>
          <w:tab w:val="left" w:pos="883"/>
        </w:tabs>
        <w:spacing w:after="0" w:line="274" w:lineRule="exact"/>
        <w:ind w:firstLine="580"/>
        <w:jc w:val="both"/>
      </w:pPr>
      <w:proofErr w:type="gramStart"/>
      <w:r>
        <w:t>а)</w:t>
      </w:r>
      <w:r>
        <w:tab/>
        <w:t>иные сведения (кроме указанных в пункте 2 настоящего Порядка) о доходах лица,</w:t>
      </w:r>
      <w:r w:rsidR="00055C89">
        <w:t xml:space="preserve"> </w:t>
      </w:r>
      <w:r>
        <w:t>замещающего</w:t>
      </w:r>
      <w:r>
        <w:tab/>
        <w:t>должность</w:t>
      </w:r>
      <w:r>
        <w:tab/>
        <w:t xml:space="preserve">главы </w:t>
      </w:r>
      <w:r w:rsidR="00E6769E">
        <w:t xml:space="preserve"> </w:t>
      </w:r>
      <w:r>
        <w:tab/>
        <w:t>администрации</w:t>
      </w:r>
      <w:r w:rsidR="00E6769E">
        <w:t xml:space="preserve"> исполнительно-распорядительного органа)  муниципального района «Дзержинский район» </w:t>
      </w:r>
      <w:r w:rsidR="00307DBB">
        <w:t xml:space="preserve"> </w:t>
      </w:r>
      <w:r>
        <w:t xml:space="preserve">по </w:t>
      </w:r>
      <w:r w:rsidR="00E6769E">
        <w:t xml:space="preserve">  </w:t>
      </w:r>
      <w:r>
        <w:t>контракту,</w:t>
      </w:r>
      <w:r w:rsidR="00E6769E">
        <w:t xml:space="preserve"> </w:t>
      </w:r>
      <w:r w:rsidR="00307DBB">
        <w:t xml:space="preserve"> </w:t>
      </w:r>
      <w:r>
        <w:t>а также</w:t>
      </w:r>
      <w:r w:rsidR="00055C89">
        <w:t xml:space="preserve"> </w:t>
      </w:r>
      <w:r>
        <w:t xml:space="preserve"> </w:t>
      </w:r>
      <w:r w:rsidR="00E6769E">
        <w:t>е</w:t>
      </w:r>
      <w:r>
        <w:t>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C5AA1" w:rsidRDefault="00D71EAC" w:rsidP="00055C89">
      <w:pPr>
        <w:pStyle w:val="20"/>
        <w:shd w:val="clear" w:color="auto" w:fill="auto"/>
        <w:tabs>
          <w:tab w:val="left" w:pos="907"/>
        </w:tabs>
        <w:spacing w:after="0" w:line="274" w:lineRule="exact"/>
        <w:ind w:firstLine="580"/>
        <w:jc w:val="both"/>
      </w:pPr>
      <w:r>
        <w:t>б)</w:t>
      </w:r>
      <w:r>
        <w:tab/>
        <w:t>персональные данные супруги (супруга), детей и иных членов семьи лица,</w:t>
      </w:r>
      <w:r w:rsidR="00055C89">
        <w:t xml:space="preserve"> замещающего </w:t>
      </w:r>
      <w:r>
        <w:t>должность</w:t>
      </w:r>
      <w:r>
        <w:tab/>
        <w:t>главы</w:t>
      </w:r>
      <w:r>
        <w:tab/>
        <w:t>администрации</w:t>
      </w:r>
      <w:r w:rsidR="006E2579">
        <w:t xml:space="preserve">  </w:t>
      </w:r>
      <w:r>
        <w:t>по контракту;</w:t>
      </w:r>
    </w:p>
    <w:p w:rsidR="000C5AA1" w:rsidRDefault="00D71EAC" w:rsidP="007C7F6C">
      <w:pPr>
        <w:pStyle w:val="20"/>
        <w:shd w:val="clear" w:color="auto" w:fill="auto"/>
        <w:tabs>
          <w:tab w:val="left" w:pos="865"/>
        </w:tabs>
        <w:spacing w:after="180" w:line="274" w:lineRule="exact"/>
        <w:ind w:firstLine="580"/>
        <w:jc w:val="both"/>
      </w:pPr>
      <w:r>
        <w:t>в)</w:t>
      </w:r>
      <w: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 администрации по контракту, а также его супруги (супруга), детей и иных членов семьи;</w:t>
      </w:r>
    </w:p>
    <w:p w:rsidR="000C5AA1" w:rsidRDefault="00D71EAC" w:rsidP="007C7F6C">
      <w:pPr>
        <w:pStyle w:val="20"/>
        <w:shd w:val="clear" w:color="auto" w:fill="auto"/>
        <w:tabs>
          <w:tab w:val="left" w:pos="865"/>
        </w:tabs>
        <w:spacing w:after="180" w:line="274" w:lineRule="exact"/>
        <w:ind w:firstLine="580"/>
        <w:jc w:val="both"/>
      </w:pPr>
      <w:r>
        <w:t>г)</w:t>
      </w:r>
      <w:r>
        <w:tab/>
        <w:t>данные, позволяющие определить местонахождение объектов недвижимого имущества, принадлежащих лицу, замещающему должность главы  администрации по контракту, а также  его супруге (супругу), детям, иным членам семьи на праве собственности или находящихся в их пользовании;</w:t>
      </w:r>
    </w:p>
    <w:p w:rsidR="000C5AA1" w:rsidRDefault="00D71EAC" w:rsidP="007C7F6C">
      <w:pPr>
        <w:pStyle w:val="20"/>
        <w:shd w:val="clear" w:color="auto" w:fill="auto"/>
        <w:tabs>
          <w:tab w:val="left" w:pos="860"/>
        </w:tabs>
        <w:spacing w:after="180" w:line="274" w:lineRule="exact"/>
        <w:ind w:firstLine="580"/>
        <w:jc w:val="both"/>
      </w:pPr>
      <w:r>
        <w:t>д)</w:t>
      </w:r>
      <w:r>
        <w:tab/>
        <w:t>информацию, отнесенную к государственной тайне или являющуюся конфиденциальной.</w:t>
      </w:r>
    </w:p>
    <w:p w:rsidR="000C5AA1" w:rsidRDefault="00D71EAC" w:rsidP="007C7F6C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after="180" w:line="274" w:lineRule="exact"/>
        <w:ind w:firstLine="580"/>
        <w:jc w:val="both"/>
      </w:pPr>
      <w: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должности главы  адми</w:t>
      </w:r>
      <w:r w:rsidR="00055C89">
        <w:t xml:space="preserve">нистрации по контракту, находятся </w:t>
      </w:r>
      <w:r w:rsidR="00307DBB">
        <w:t xml:space="preserve"> на </w:t>
      </w:r>
      <w:r>
        <w:t>официальном сайте администрации Дзержинского района и ежегодно обновляются в течение 14</w:t>
      </w:r>
      <w:r w:rsidR="00E6769E">
        <w:t xml:space="preserve"> </w:t>
      </w:r>
      <w:r>
        <w:t xml:space="preserve"> рабочих дней со дня истечения срока, установленного для их подачи.</w:t>
      </w:r>
    </w:p>
    <w:p w:rsidR="000C5AA1" w:rsidRDefault="00D71EAC" w:rsidP="007C7F6C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after="180" w:line="274" w:lineRule="exact"/>
        <w:ind w:firstLine="580"/>
        <w:jc w:val="both"/>
      </w:pPr>
      <w:r>
        <w:t xml:space="preserve">Размещение на официальном сайте администрации Дзержинского района сведений о доходах, расходах, об имуществе и обязательствах имущественного характера, </w:t>
      </w:r>
      <w:r w:rsidR="00307DBB">
        <w:t xml:space="preserve">указанных в пункте 2 настоящего </w:t>
      </w:r>
      <w:r>
        <w:t xml:space="preserve">Порядка, обеспечивается </w:t>
      </w:r>
      <w:r w:rsidR="00055C89">
        <w:t xml:space="preserve">заместителем заведующего отделом организационно-контрольной работы и взаимодействия с поселениями </w:t>
      </w:r>
      <w:r>
        <w:t>администраци</w:t>
      </w:r>
      <w:r w:rsidR="00055C89">
        <w:t xml:space="preserve">и </w:t>
      </w:r>
      <w:r>
        <w:t>Дзержинск</w:t>
      </w:r>
      <w:r w:rsidR="00055C89">
        <w:t>ого</w:t>
      </w:r>
      <w:r>
        <w:t xml:space="preserve"> район</w:t>
      </w:r>
      <w:r w:rsidR="00055C89">
        <w:t>а</w:t>
      </w:r>
      <w:r>
        <w:t xml:space="preserve">, </w:t>
      </w:r>
      <w:r w:rsidR="00331D6D">
        <w:t xml:space="preserve">в электронном виде, </w:t>
      </w:r>
      <w:r w:rsidR="00055C89">
        <w:t xml:space="preserve">по формам </w:t>
      </w:r>
      <w:r w:rsidR="0064590C">
        <w:t>согласно приложениям 1 и 2 к настоящему Порядку.</w:t>
      </w:r>
    </w:p>
    <w:p w:rsidR="0064590C" w:rsidRDefault="0064590C" w:rsidP="007C7F6C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after="180" w:line="274" w:lineRule="exact"/>
        <w:ind w:firstLine="580"/>
        <w:jc w:val="both"/>
      </w:pPr>
      <w:r>
        <w:t>Муниципальный служащий отдела организационно-контрольной работы и взаимодействия с поселениями администрации Дзержинского района</w:t>
      </w:r>
      <w:r w:rsidR="00E6769E">
        <w:t>,</w:t>
      </w:r>
      <w:r>
        <w:t xml:space="preserve"> в должностные обязанности которого входит работа со сведениями о доходах, расходах, об имуществе и обязательствах имущественного характера:</w:t>
      </w:r>
    </w:p>
    <w:p w:rsidR="000C5AA1" w:rsidRDefault="00D71EAC" w:rsidP="007C7F6C">
      <w:pPr>
        <w:pStyle w:val="20"/>
        <w:numPr>
          <w:ilvl w:val="0"/>
          <w:numId w:val="4"/>
        </w:numPr>
        <w:shd w:val="clear" w:color="auto" w:fill="auto"/>
        <w:tabs>
          <w:tab w:val="left" w:pos="855"/>
        </w:tabs>
        <w:spacing w:after="180" w:line="274" w:lineRule="exact"/>
        <w:ind w:firstLine="580"/>
        <w:jc w:val="both"/>
      </w:pPr>
      <w:r>
        <w:t>в трехдневный срок со дня поступления запроса от средства массовой информации сообщает о нем лицу, замещающему должность главы  администрации по контракту,  в отношении которого поступил запрос;</w:t>
      </w:r>
    </w:p>
    <w:p w:rsidR="000C5AA1" w:rsidRDefault="00D71EAC" w:rsidP="007C7F6C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after="180" w:line="274" w:lineRule="exact"/>
        <w:ind w:firstLine="580"/>
        <w:jc w:val="both"/>
      </w:pPr>
      <w:r>
        <w:t>в семидневный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</w:t>
      </w:r>
      <w:r w:rsidR="0064590C">
        <w:t>тсутствуют на официальном сайте;</w:t>
      </w:r>
    </w:p>
    <w:p w:rsidR="000C5AA1" w:rsidRDefault="0064590C" w:rsidP="0064590C">
      <w:pPr>
        <w:pStyle w:val="20"/>
        <w:numPr>
          <w:ilvl w:val="0"/>
          <w:numId w:val="4"/>
        </w:numPr>
        <w:shd w:val="clear" w:color="auto" w:fill="auto"/>
        <w:tabs>
          <w:tab w:val="left" w:pos="854"/>
        </w:tabs>
        <w:spacing w:after="0" w:line="274" w:lineRule="exact"/>
        <w:ind w:firstLine="580"/>
        <w:jc w:val="both"/>
      </w:pPr>
      <w:r>
        <w:t>нес</w:t>
      </w:r>
      <w:r w:rsidR="00791B31">
        <w:t>ё</w:t>
      </w:r>
      <w:r>
        <w:t>т</w:t>
      </w:r>
      <w:r w:rsidR="00D71EAC">
        <w:t xml:space="preserve"> </w:t>
      </w:r>
      <w:r w:rsidR="00AD3E56">
        <w:t xml:space="preserve">ответственность </w:t>
      </w:r>
      <w:r w:rsidR="00791B31">
        <w:t xml:space="preserve">в соответствии с законодательством Российской Федерации </w:t>
      </w:r>
      <w:r w:rsidR="00D71EAC">
        <w:t xml:space="preserve"> 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C5AA1" w:rsidRDefault="000C5AA1">
      <w:pPr>
        <w:rPr>
          <w:sz w:val="2"/>
          <w:szCs w:val="2"/>
        </w:rPr>
      </w:pPr>
    </w:p>
    <w:p w:rsidR="00750B2B" w:rsidRDefault="00750B2B">
      <w:pPr>
        <w:rPr>
          <w:sz w:val="2"/>
          <w:szCs w:val="2"/>
        </w:rPr>
      </w:pPr>
    </w:p>
    <w:p w:rsidR="00750B2B" w:rsidRDefault="00750B2B">
      <w:pPr>
        <w:rPr>
          <w:sz w:val="2"/>
          <w:szCs w:val="2"/>
        </w:rPr>
      </w:pPr>
    </w:p>
    <w:p w:rsidR="00750B2B" w:rsidRDefault="00750B2B">
      <w:pPr>
        <w:rPr>
          <w:sz w:val="2"/>
          <w:szCs w:val="2"/>
        </w:rPr>
      </w:pPr>
    </w:p>
    <w:p w:rsidR="00750B2B" w:rsidRDefault="00750B2B">
      <w:pPr>
        <w:rPr>
          <w:sz w:val="2"/>
          <w:szCs w:val="2"/>
        </w:rPr>
      </w:pPr>
    </w:p>
    <w:p w:rsidR="00750B2B" w:rsidRDefault="00750B2B">
      <w:pPr>
        <w:rPr>
          <w:sz w:val="2"/>
          <w:szCs w:val="2"/>
        </w:rPr>
      </w:pPr>
    </w:p>
    <w:p w:rsidR="00750B2B" w:rsidRDefault="00750B2B">
      <w:pPr>
        <w:rPr>
          <w:sz w:val="2"/>
          <w:szCs w:val="2"/>
        </w:rPr>
      </w:pPr>
    </w:p>
    <w:p w:rsidR="00750B2B" w:rsidRDefault="00750B2B" w:rsidP="00750B2B">
      <w:pPr>
        <w:pStyle w:val="ConsPlusNormal"/>
        <w:jc w:val="right"/>
        <w:outlineLvl w:val="1"/>
      </w:pPr>
    </w:p>
    <w:p w:rsidR="00750B2B" w:rsidRDefault="00750B2B" w:rsidP="00750B2B">
      <w:pPr>
        <w:pStyle w:val="ConsPlusNormal"/>
        <w:jc w:val="right"/>
        <w:outlineLvl w:val="1"/>
      </w:pPr>
    </w:p>
    <w:p w:rsidR="00750B2B" w:rsidRDefault="00750B2B" w:rsidP="00750B2B">
      <w:pPr>
        <w:pStyle w:val="ConsPlusNormal"/>
        <w:jc w:val="right"/>
        <w:outlineLvl w:val="1"/>
      </w:pPr>
    </w:p>
    <w:p w:rsidR="00750B2B" w:rsidRDefault="00750B2B" w:rsidP="00750B2B">
      <w:pPr>
        <w:pStyle w:val="ConsPlusNormal"/>
        <w:jc w:val="right"/>
        <w:outlineLvl w:val="1"/>
      </w:pPr>
    </w:p>
    <w:p w:rsidR="00750B2B" w:rsidRDefault="00750B2B" w:rsidP="00750B2B">
      <w:pPr>
        <w:pStyle w:val="ConsPlusNormal"/>
        <w:jc w:val="right"/>
        <w:outlineLvl w:val="1"/>
      </w:pPr>
    </w:p>
    <w:p w:rsidR="00750B2B" w:rsidRDefault="00750B2B" w:rsidP="00750B2B">
      <w:pPr>
        <w:pStyle w:val="ConsPlusNormal"/>
        <w:jc w:val="right"/>
        <w:outlineLvl w:val="1"/>
      </w:pPr>
    </w:p>
    <w:p w:rsidR="00750B2B" w:rsidRPr="00750B2B" w:rsidRDefault="00750B2B" w:rsidP="00750B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к Порядку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</w:t>
      </w:r>
    </w:p>
    <w:p w:rsid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B2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 лица замещающего должность главы администрации 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Дзержинского района по контракту</w:t>
      </w:r>
      <w:proofErr w:type="gramStart"/>
      <w:r w:rsidRPr="00750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а также  его супруги (супруга) и несовершеннолетних детей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от </w:t>
      </w:r>
      <w:r w:rsidR="00E645F9">
        <w:rPr>
          <w:rFonts w:ascii="Times New Roman" w:hAnsi="Times New Roman" w:cs="Times New Roman"/>
          <w:sz w:val="24"/>
          <w:szCs w:val="24"/>
        </w:rPr>
        <w:t xml:space="preserve">28.05. </w:t>
      </w:r>
      <w:r w:rsidRPr="00750B2B">
        <w:rPr>
          <w:rFonts w:ascii="Times New Roman" w:hAnsi="Times New Roman" w:cs="Times New Roman"/>
          <w:sz w:val="24"/>
          <w:szCs w:val="24"/>
        </w:rPr>
        <w:t xml:space="preserve">2019 г. N </w:t>
      </w:r>
      <w:r w:rsidR="007149AA">
        <w:rPr>
          <w:rFonts w:ascii="Times New Roman" w:hAnsi="Times New Roman" w:cs="Times New Roman"/>
          <w:sz w:val="24"/>
          <w:szCs w:val="24"/>
        </w:rPr>
        <w:t>454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0B2B" w:rsidRPr="00750B2B" w:rsidRDefault="00750B2B" w:rsidP="00750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2B" w:rsidRPr="00750B2B" w:rsidRDefault="00750B2B" w:rsidP="00750B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750B2B">
        <w:rPr>
          <w:rFonts w:ascii="Times New Roman" w:hAnsi="Times New Roman" w:cs="Times New Roman"/>
          <w:sz w:val="24"/>
          <w:szCs w:val="24"/>
        </w:rPr>
        <w:t>СВЕДЕНИЯ</w:t>
      </w:r>
    </w:p>
    <w:p w:rsidR="00750B2B" w:rsidRPr="00750B2B" w:rsidRDefault="00750B2B" w:rsidP="00750B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50B2B" w:rsidRPr="00750B2B" w:rsidRDefault="00750B2B" w:rsidP="00750B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Ф.И.О.___________________________________________,</w:t>
      </w:r>
    </w:p>
    <w:p w:rsidR="00750B2B" w:rsidRPr="00750B2B" w:rsidRDefault="00750B2B" w:rsidP="0075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лица замещающего должность главы администрации</w:t>
      </w:r>
    </w:p>
    <w:p w:rsidR="00750B2B" w:rsidRPr="00750B2B" w:rsidRDefault="00750B2B" w:rsidP="0075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Дзержинского района по контракту</w:t>
      </w:r>
      <w:proofErr w:type="gramStart"/>
      <w:r w:rsidRPr="00750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50B2B" w:rsidRPr="00750B2B" w:rsidRDefault="00750B2B" w:rsidP="0075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а также  его супруги (супруга) и несовершеннолетних детей</w:t>
      </w:r>
    </w:p>
    <w:p w:rsidR="00750B2B" w:rsidRPr="00750B2B" w:rsidRDefault="00750B2B" w:rsidP="00750B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за период с 1 января по 31 декабря 201_ года</w:t>
      </w:r>
    </w:p>
    <w:p w:rsidR="00750B2B" w:rsidRPr="00750B2B" w:rsidRDefault="00750B2B" w:rsidP="00750B2B">
      <w:pPr>
        <w:jc w:val="center"/>
        <w:rPr>
          <w:rFonts w:ascii="Times New Roman" w:hAnsi="Times New Roman" w:cs="Times New Roman"/>
          <w:lang w:bidi="ar-SA"/>
        </w:rPr>
      </w:pPr>
    </w:p>
    <w:p w:rsidR="00750B2B" w:rsidRPr="00750B2B" w:rsidRDefault="00750B2B" w:rsidP="00750B2B">
      <w:pPr>
        <w:rPr>
          <w:rFonts w:ascii="Times New Roman" w:hAnsi="Times New Roman" w:cs="Times New Roman"/>
          <w:lang w:bidi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992"/>
        <w:gridCol w:w="851"/>
        <w:gridCol w:w="979"/>
        <w:gridCol w:w="863"/>
        <w:gridCol w:w="992"/>
        <w:gridCol w:w="993"/>
        <w:gridCol w:w="984"/>
        <w:gridCol w:w="1284"/>
      </w:tblGrid>
      <w:tr w:rsidR="00750B2B" w:rsidRPr="00750B2B" w:rsidTr="00B21836">
        <w:tc>
          <w:tcPr>
            <w:tcW w:w="1701" w:type="dxa"/>
            <w:vMerge w:val="restart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992" w:type="dxa"/>
            <w:vMerge w:val="restart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685" w:type="dxa"/>
            <w:gridSpan w:val="4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0B2B" w:rsidRPr="00750B2B" w:rsidTr="00B21836">
        <w:tc>
          <w:tcPr>
            <w:tcW w:w="1701" w:type="dxa"/>
            <w:vMerge/>
          </w:tcPr>
          <w:p w:rsidR="00750B2B" w:rsidRPr="00750B2B" w:rsidRDefault="00750B2B" w:rsidP="00B21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0B2B" w:rsidRPr="00750B2B" w:rsidRDefault="00750B2B" w:rsidP="00B21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79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63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993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984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84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0B2B" w:rsidRPr="00750B2B" w:rsidTr="00B21836">
        <w:tc>
          <w:tcPr>
            <w:tcW w:w="1701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1"/>
            <w:bookmarkEnd w:id="5"/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3"/>
            <w:bookmarkEnd w:id="6"/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15"/>
            <w:bookmarkEnd w:id="7"/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17"/>
            <w:bookmarkEnd w:id="8"/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19"/>
            <w:bookmarkEnd w:id="9"/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0B2B" w:rsidRPr="00750B2B" w:rsidTr="00B21836">
        <w:tc>
          <w:tcPr>
            <w:tcW w:w="1701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2B" w:rsidRPr="00750B2B" w:rsidTr="00B21836">
        <w:tc>
          <w:tcPr>
            <w:tcW w:w="1701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B2B" w:rsidRPr="00750B2B" w:rsidRDefault="00750B2B" w:rsidP="00750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2B" w:rsidRPr="00750B2B" w:rsidRDefault="00E721C5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11" w:history="1">
        <w:r w:rsidR="00750B2B" w:rsidRPr="00750B2B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750B2B" w:rsidRPr="00750B2B">
        <w:rPr>
          <w:rFonts w:ascii="Times New Roman" w:hAnsi="Times New Roman" w:cs="Times New Roman"/>
          <w:sz w:val="24"/>
          <w:szCs w:val="24"/>
        </w:rPr>
        <w:t xml:space="preserve">   -   указывается   фамилия,   имя,   отчество  и  должность  </w:t>
      </w:r>
      <w:r w:rsidR="00750B2B">
        <w:rPr>
          <w:rFonts w:ascii="Times New Roman" w:hAnsi="Times New Roman" w:cs="Times New Roman"/>
          <w:sz w:val="24"/>
          <w:szCs w:val="24"/>
        </w:rPr>
        <w:t xml:space="preserve">лица замещающего должность главы администрации по контракту </w:t>
      </w:r>
      <w:r w:rsidR="00750B2B" w:rsidRPr="00750B2B">
        <w:rPr>
          <w:rFonts w:ascii="Times New Roman" w:hAnsi="Times New Roman" w:cs="Times New Roman"/>
          <w:sz w:val="24"/>
          <w:szCs w:val="24"/>
        </w:rPr>
        <w:t>(супругов и детей не указывается);</w:t>
      </w:r>
    </w:p>
    <w:p w:rsidR="00750B2B" w:rsidRPr="00750B2B" w:rsidRDefault="00E721C5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13" w:history="1">
        <w:r w:rsidR="00750B2B" w:rsidRPr="00750B2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750B2B" w:rsidRPr="00750B2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="00750B2B" w:rsidRPr="00750B2B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750B2B" w:rsidRPr="00750B2B">
        <w:rPr>
          <w:rFonts w:ascii="Times New Roman" w:hAnsi="Times New Roman" w:cs="Times New Roman"/>
          <w:sz w:val="24"/>
          <w:szCs w:val="24"/>
        </w:rPr>
        <w:t xml:space="preserve"> - например, жилой дом, земельный участок и т.д.;</w:t>
      </w:r>
    </w:p>
    <w:p w:rsidR="00750B2B" w:rsidRPr="00750B2B" w:rsidRDefault="00E721C5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15" w:history="1">
        <w:r w:rsidR="00750B2B" w:rsidRPr="00750B2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750B2B" w:rsidRPr="00750B2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="00750B2B" w:rsidRPr="00750B2B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="00750B2B" w:rsidRPr="00750B2B">
        <w:rPr>
          <w:rFonts w:ascii="Times New Roman" w:hAnsi="Times New Roman" w:cs="Times New Roman"/>
          <w:sz w:val="24"/>
          <w:szCs w:val="24"/>
        </w:rPr>
        <w:t xml:space="preserve"> - например, Россия или иная страна (государство).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B2B" w:rsidRDefault="00750B2B" w:rsidP="00750B2B">
      <w:pPr>
        <w:pStyle w:val="ConsPlusNormal"/>
        <w:jc w:val="both"/>
      </w:pPr>
    </w:p>
    <w:p w:rsidR="00750B2B" w:rsidRDefault="00750B2B" w:rsidP="00750B2B">
      <w:pPr>
        <w:pStyle w:val="ConsPlusNormal"/>
        <w:jc w:val="both"/>
      </w:pPr>
    </w:p>
    <w:p w:rsidR="00750B2B" w:rsidRDefault="00750B2B" w:rsidP="00750B2B">
      <w:pPr>
        <w:pStyle w:val="ConsPlusNormal"/>
        <w:jc w:val="both"/>
      </w:pPr>
    </w:p>
    <w:p w:rsidR="00750B2B" w:rsidRDefault="00750B2B" w:rsidP="00750B2B">
      <w:pPr>
        <w:pStyle w:val="ConsPlusNormal"/>
        <w:jc w:val="both"/>
      </w:pPr>
    </w:p>
    <w:p w:rsidR="00750B2B" w:rsidRDefault="00750B2B" w:rsidP="00750B2B">
      <w:pPr>
        <w:pStyle w:val="ConsPlusNormal"/>
        <w:jc w:val="both"/>
      </w:pPr>
    </w:p>
    <w:p w:rsidR="00750B2B" w:rsidRDefault="00750B2B" w:rsidP="00750B2B">
      <w:pPr>
        <w:pStyle w:val="ConsPlusNormal"/>
        <w:jc w:val="both"/>
      </w:pPr>
    </w:p>
    <w:p w:rsidR="00750B2B" w:rsidRDefault="00750B2B" w:rsidP="00750B2B">
      <w:pPr>
        <w:pStyle w:val="ConsPlusNormal"/>
        <w:jc w:val="both"/>
      </w:pPr>
    </w:p>
    <w:p w:rsidR="00750B2B" w:rsidRPr="00750B2B" w:rsidRDefault="00750B2B" w:rsidP="00750B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59A3">
        <w:rPr>
          <w:rFonts w:ascii="Times New Roman" w:hAnsi="Times New Roman" w:cs="Times New Roman"/>
          <w:sz w:val="24"/>
          <w:szCs w:val="24"/>
        </w:rPr>
        <w:t>2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к Порядку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</w:t>
      </w:r>
    </w:p>
    <w:p w:rsid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B2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 лица замещающего должность главы администрации </w:t>
      </w:r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Дзержинского района по контракту</w:t>
      </w:r>
      <w:proofErr w:type="gramStart"/>
      <w:r w:rsidRPr="00750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50B2B" w:rsidRPr="00750B2B" w:rsidRDefault="00750B2B" w:rsidP="00750B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а также  его супруги (супруга) и несовершеннолетних детей</w:t>
      </w:r>
    </w:p>
    <w:p w:rsidR="00750B2B" w:rsidRDefault="00750B2B" w:rsidP="00750B2B">
      <w:pPr>
        <w:pStyle w:val="ConsPlusNormal"/>
        <w:jc w:val="right"/>
      </w:pPr>
      <w:r w:rsidRPr="00750B2B">
        <w:rPr>
          <w:rFonts w:ascii="Times New Roman" w:hAnsi="Times New Roman" w:cs="Times New Roman"/>
          <w:sz w:val="24"/>
          <w:szCs w:val="24"/>
        </w:rPr>
        <w:t xml:space="preserve">от </w:t>
      </w:r>
      <w:r w:rsidR="00E645F9">
        <w:rPr>
          <w:rFonts w:ascii="Times New Roman" w:hAnsi="Times New Roman" w:cs="Times New Roman"/>
          <w:sz w:val="24"/>
          <w:szCs w:val="24"/>
        </w:rPr>
        <w:t xml:space="preserve"> 28.05. </w:t>
      </w:r>
      <w:r w:rsidRPr="00750B2B">
        <w:rPr>
          <w:rFonts w:ascii="Times New Roman" w:hAnsi="Times New Roman" w:cs="Times New Roman"/>
          <w:sz w:val="24"/>
          <w:szCs w:val="24"/>
        </w:rPr>
        <w:t xml:space="preserve">2019 г. N </w:t>
      </w:r>
      <w:r w:rsidR="007149AA">
        <w:rPr>
          <w:rFonts w:ascii="Times New Roman" w:hAnsi="Times New Roman" w:cs="Times New Roman"/>
          <w:sz w:val="24"/>
          <w:szCs w:val="24"/>
        </w:rPr>
        <w:t>454</w:t>
      </w:r>
    </w:p>
    <w:p w:rsidR="00750B2B" w:rsidRDefault="00750B2B" w:rsidP="00750B2B">
      <w:pPr>
        <w:pStyle w:val="ConsPlusNormal"/>
        <w:jc w:val="both"/>
      </w:pPr>
    </w:p>
    <w:p w:rsidR="00FB59A3" w:rsidRPr="00750B2B" w:rsidRDefault="00750B2B" w:rsidP="006715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4"/>
      <w:bookmarkEnd w:id="10"/>
      <w:r w:rsidRPr="00750B2B">
        <w:rPr>
          <w:rFonts w:ascii="Times New Roman" w:hAnsi="Times New Roman" w:cs="Times New Roman"/>
          <w:sz w:val="24"/>
          <w:szCs w:val="24"/>
        </w:rPr>
        <w:t>СВЕДЕНИЯ</w:t>
      </w:r>
      <w:r w:rsidR="006715AF">
        <w:rPr>
          <w:rFonts w:ascii="Times New Roman" w:hAnsi="Times New Roman" w:cs="Times New Roman"/>
          <w:sz w:val="24"/>
          <w:szCs w:val="24"/>
        </w:rPr>
        <w:t xml:space="preserve"> О РАСХОДАХ</w:t>
      </w:r>
      <w:r w:rsidR="006E2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B2B" w:rsidRPr="00750B2B" w:rsidRDefault="00750B2B" w:rsidP="00FB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0B2B" w:rsidRPr="00750B2B" w:rsidRDefault="00750B2B" w:rsidP="00750B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Ф.И.О. __________________________________,</w:t>
      </w:r>
    </w:p>
    <w:p w:rsidR="00750B2B" w:rsidRPr="00750B2B" w:rsidRDefault="00750B2B" w:rsidP="0075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лица замещающего должность главы администрации</w:t>
      </w:r>
    </w:p>
    <w:p w:rsidR="00750B2B" w:rsidRPr="00750B2B" w:rsidRDefault="00750B2B" w:rsidP="0075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Дзержинского района по контракту,</w:t>
      </w:r>
    </w:p>
    <w:p w:rsidR="00750B2B" w:rsidRPr="00750B2B" w:rsidRDefault="00750B2B" w:rsidP="0075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а также  его супруги (супруга) и несовершеннолетних детей</w:t>
      </w:r>
    </w:p>
    <w:p w:rsidR="00750B2B" w:rsidRPr="00750B2B" w:rsidRDefault="00750B2B" w:rsidP="00750B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 за период с 1 января по 31 декабря 201_ года </w:t>
      </w:r>
      <w:hyperlink w:anchor="P188" w:history="1">
        <w:r w:rsidRPr="00750B2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50B2B" w:rsidRPr="00750B2B" w:rsidRDefault="00750B2B" w:rsidP="00750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8"/>
        <w:gridCol w:w="1560"/>
        <w:gridCol w:w="1701"/>
        <w:gridCol w:w="1701"/>
        <w:gridCol w:w="2835"/>
      </w:tblGrid>
      <w:tr w:rsidR="00750B2B" w:rsidRPr="00750B2B" w:rsidTr="00B21836">
        <w:tc>
          <w:tcPr>
            <w:tcW w:w="2278" w:type="dxa"/>
            <w:vMerge w:val="restart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4962" w:type="dxa"/>
            <w:gridSpan w:val="3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Перечень приобретенного имущества: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2835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сделка, и сумма этих средств</w:t>
            </w:r>
          </w:p>
        </w:tc>
      </w:tr>
      <w:tr w:rsidR="00750B2B" w:rsidRPr="00750B2B" w:rsidTr="00B21836">
        <w:tc>
          <w:tcPr>
            <w:tcW w:w="2278" w:type="dxa"/>
            <w:vMerge/>
          </w:tcPr>
          <w:p w:rsidR="00750B2B" w:rsidRPr="00750B2B" w:rsidRDefault="00750B2B" w:rsidP="00B21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701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:rsidR="00750B2B" w:rsidRPr="00750B2B" w:rsidRDefault="00750B2B" w:rsidP="00B2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2B" w:rsidRPr="00750B2B" w:rsidTr="00B21836">
        <w:tc>
          <w:tcPr>
            <w:tcW w:w="2278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2B" w:rsidRPr="00750B2B" w:rsidTr="00B21836">
        <w:tc>
          <w:tcPr>
            <w:tcW w:w="2278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0B2B" w:rsidRPr="00750B2B" w:rsidRDefault="00750B2B" w:rsidP="00B2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B2B" w:rsidRPr="00750B2B" w:rsidRDefault="00750B2B" w:rsidP="00750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8"/>
      <w:bookmarkEnd w:id="11"/>
      <w:r w:rsidRPr="00750B2B">
        <w:rPr>
          <w:rFonts w:ascii="Times New Roman" w:hAnsi="Times New Roman" w:cs="Times New Roman"/>
          <w:sz w:val="24"/>
          <w:szCs w:val="24"/>
        </w:rPr>
        <w:t xml:space="preserve">    &lt;*&gt;  Сведения  о  расходах заполняются только в случае, если </w:t>
      </w:r>
      <w:proofErr w:type="gramStart"/>
      <w:r w:rsidRPr="00750B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B2B">
        <w:rPr>
          <w:rFonts w:ascii="Times New Roman" w:hAnsi="Times New Roman" w:cs="Times New Roman"/>
          <w:sz w:val="24"/>
          <w:szCs w:val="24"/>
        </w:rPr>
        <w:t xml:space="preserve"> отчетном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B2B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750B2B">
        <w:rPr>
          <w:rFonts w:ascii="Times New Roman" w:hAnsi="Times New Roman" w:cs="Times New Roman"/>
          <w:sz w:val="24"/>
          <w:szCs w:val="24"/>
        </w:rPr>
        <w:t xml:space="preserve">     служащим    (работником),    его    супругой    (супругом)    и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несовершеннолетними   детьми  совершена  сделка  (сделки)  по  приобретению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земельного  участка,  другого объекта недвижимости, транспортного средства,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B2B">
        <w:rPr>
          <w:rFonts w:ascii="Times New Roman" w:hAnsi="Times New Roman" w:cs="Times New Roman"/>
          <w:sz w:val="24"/>
          <w:szCs w:val="24"/>
        </w:rPr>
        <w:t>ценных  бумаг, акций (долей участия, паев в уставных (складочных) капиталах</w:t>
      </w:r>
      <w:proofErr w:type="gramEnd"/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организаций)  и  сумма  такой  сделки  или  общая  сумма совершенных сделок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>превышает общий доход данного лица и его супруги (супруга) за три последних</w:t>
      </w:r>
    </w:p>
    <w:p w:rsidR="00750B2B" w:rsidRPr="00750B2B" w:rsidRDefault="00750B2B" w:rsidP="00750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2B">
        <w:rPr>
          <w:rFonts w:ascii="Times New Roman" w:hAnsi="Times New Roman" w:cs="Times New Roman"/>
          <w:sz w:val="24"/>
          <w:szCs w:val="24"/>
        </w:rPr>
        <w:t xml:space="preserve">года, </w:t>
      </w:r>
      <w:proofErr w:type="gramStart"/>
      <w:r w:rsidRPr="00750B2B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750B2B">
        <w:rPr>
          <w:rFonts w:ascii="Times New Roman" w:hAnsi="Times New Roman" w:cs="Times New Roman"/>
          <w:sz w:val="24"/>
          <w:szCs w:val="24"/>
        </w:rPr>
        <w:t xml:space="preserve"> отчетному периоду.</w:t>
      </w:r>
    </w:p>
    <w:sectPr w:rsidR="00750B2B" w:rsidRPr="00750B2B" w:rsidSect="007C7F6C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0B" w:rsidRDefault="00F9740B">
      <w:r>
        <w:separator/>
      </w:r>
    </w:p>
  </w:endnote>
  <w:endnote w:type="continuationSeparator" w:id="0">
    <w:p w:rsidR="00F9740B" w:rsidRDefault="00F9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0B" w:rsidRDefault="00F9740B"/>
  </w:footnote>
  <w:footnote w:type="continuationSeparator" w:id="0">
    <w:p w:rsidR="00F9740B" w:rsidRDefault="00F974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00A9"/>
    <w:multiLevelType w:val="multilevel"/>
    <w:tmpl w:val="118C82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24617"/>
    <w:multiLevelType w:val="multilevel"/>
    <w:tmpl w:val="52724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51F96"/>
    <w:multiLevelType w:val="multilevel"/>
    <w:tmpl w:val="02027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E0C65"/>
    <w:multiLevelType w:val="multilevel"/>
    <w:tmpl w:val="3B9E6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5AA1"/>
    <w:rsid w:val="000147FC"/>
    <w:rsid w:val="00055C89"/>
    <w:rsid w:val="000A68B6"/>
    <w:rsid w:val="000C5AA1"/>
    <w:rsid w:val="001D1FCA"/>
    <w:rsid w:val="00257495"/>
    <w:rsid w:val="00307DBB"/>
    <w:rsid w:val="00331D6D"/>
    <w:rsid w:val="0040596D"/>
    <w:rsid w:val="00423CB1"/>
    <w:rsid w:val="00506310"/>
    <w:rsid w:val="00591ED1"/>
    <w:rsid w:val="006073B8"/>
    <w:rsid w:val="0064590C"/>
    <w:rsid w:val="006715AF"/>
    <w:rsid w:val="006B0610"/>
    <w:rsid w:val="006E2579"/>
    <w:rsid w:val="007149AA"/>
    <w:rsid w:val="0072740C"/>
    <w:rsid w:val="00750B2B"/>
    <w:rsid w:val="00765034"/>
    <w:rsid w:val="00791B31"/>
    <w:rsid w:val="007C7F6C"/>
    <w:rsid w:val="009F0ADE"/>
    <w:rsid w:val="00A5010E"/>
    <w:rsid w:val="00AD3E56"/>
    <w:rsid w:val="00C13B91"/>
    <w:rsid w:val="00C63135"/>
    <w:rsid w:val="00CF69C7"/>
    <w:rsid w:val="00D71EAC"/>
    <w:rsid w:val="00DB2A21"/>
    <w:rsid w:val="00E1395C"/>
    <w:rsid w:val="00E645F9"/>
    <w:rsid w:val="00E6769E"/>
    <w:rsid w:val="00E721C5"/>
    <w:rsid w:val="00E7414E"/>
    <w:rsid w:val="00E7538F"/>
    <w:rsid w:val="00F40EE3"/>
    <w:rsid w:val="00F9740B"/>
    <w:rsid w:val="00FB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3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3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6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0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0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sid w:val="0050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06310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310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06310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750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B2B"/>
    <w:rPr>
      <w:color w:val="000000"/>
    </w:rPr>
  </w:style>
  <w:style w:type="paragraph" w:styleId="a6">
    <w:name w:val="footer"/>
    <w:basedOn w:val="a"/>
    <w:link w:val="a7"/>
    <w:uiPriority w:val="99"/>
    <w:unhideWhenUsed/>
    <w:rsid w:val="00750B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B2B"/>
    <w:rPr>
      <w:color w:val="000000"/>
    </w:rPr>
  </w:style>
  <w:style w:type="paragraph" w:customStyle="1" w:styleId="ConsPlusNormal">
    <w:name w:val="ConsPlusNormal"/>
    <w:rsid w:val="00750B2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750B2B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05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9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750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B2B"/>
    <w:rPr>
      <w:color w:val="000000"/>
    </w:rPr>
  </w:style>
  <w:style w:type="paragraph" w:styleId="a6">
    <w:name w:val="footer"/>
    <w:basedOn w:val="a"/>
    <w:link w:val="a7"/>
    <w:uiPriority w:val="99"/>
    <w:unhideWhenUsed/>
    <w:rsid w:val="00750B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B2B"/>
    <w:rPr>
      <w:color w:val="000000"/>
    </w:rPr>
  </w:style>
  <w:style w:type="paragraph" w:customStyle="1" w:styleId="ConsPlusNormal">
    <w:name w:val="ConsPlusNormal"/>
    <w:rsid w:val="00750B2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750B2B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05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9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AFAD-208D-413F-8F69-10676555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Гос_Собрание</cp:lastModifiedBy>
  <cp:revision>8</cp:revision>
  <cp:lastPrinted>2019-05-20T13:46:00Z</cp:lastPrinted>
  <dcterms:created xsi:type="dcterms:W3CDTF">2019-05-21T05:29:00Z</dcterms:created>
  <dcterms:modified xsi:type="dcterms:W3CDTF">2019-05-31T04:57:00Z</dcterms:modified>
</cp:coreProperties>
</file>