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A2" w:rsidRPr="00781EA2" w:rsidRDefault="00781EA2" w:rsidP="000F2DFE">
      <w:pPr>
        <w:pStyle w:val="30"/>
        <w:shd w:val="clear" w:color="auto" w:fill="auto"/>
        <w:tabs>
          <w:tab w:val="left" w:pos="8566"/>
        </w:tabs>
        <w:rPr>
          <w:rFonts w:ascii="Times New Roman" w:eastAsia="Times New Roman" w:hAnsi="Times New Roman"/>
        </w:rPr>
      </w:pPr>
    </w:p>
    <w:p w:rsidR="006D070A" w:rsidRDefault="00781EA2" w:rsidP="006D070A">
      <w:pPr>
        <w:pStyle w:val="30"/>
        <w:shd w:val="clear" w:color="auto" w:fill="auto"/>
        <w:tabs>
          <w:tab w:val="left" w:pos="8566"/>
        </w:tabs>
        <w:spacing w:line="276" w:lineRule="auto"/>
        <w:ind w:left="1500"/>
        <w:jc w:val="center"/>
        <w:rPr>
          <w:rFonts w:ascii="Times New Roman" w:eastAsia="Times New Roman" w:hAnsi="Times New Roman"/>
          <w:sz w:val="24"/>
          <w:szCs w:val="24"/>
        </w:rPr>
      </w:pPr>
      <w:r w:rsidRPr="00781EA2">
        <w:rPr>
          <w:rFonts w:ascii="Times New Roman" w:eastAsia="Times New Roman" w:hAnsi="Times New Roman"/>
          <w:sz w:val="24"/>
          <w:szCs w:val="24"/>
        </w:rPr>
        <w:t>ДЗЕРЖИНСКОЕ РАЙОННОЕ СОБРАНИЕ</w:t>
      </w:r>
    </w:p>
    <w:p w:rsidR="00781EA2" w:rsidRPr="00781EA2" w:rsidRDefault="00781EA2" w:rsidP="006D070A">
      <w:pPr>
        <w:pStyle w:val="30"/>
        <w:shd w:val="clear" w:color="auto" w:fill="auto"/>
        <w:tabs>
          <w:tab w:val="left" w:pos="8566"/>
        </w:tabs>
        <w:spacing w:line="276" w:lineRule="auto"/>
        <w:ind w:left="1500"/>
        <w:jc w:val="center"/>
        <w:rPr>
          <w:rFonts w:ascii="Times New Roman" w:eastAsia="Times New Roman" w:hAnsi="Times New Roman"/>
          <w:sz w:val="24"/>
          <w:szCs w:val="24"/>
        </w:rPr>
      </w:pPr>
      <w:r w:rsidRPr="00781EA2">
        <w:rPr>
          <w:rFonts w:ascii="Times New Roman" w:eastAsia="Times New Roman" w:hAnsi="Times New Roman"/>
          <w:sz w:val="24"/>
          <w:szCs w:val="24"/>
        </w:rPr>
        <w:t>МУНИЦИПАЛЬНОГО РАЙОНА «ДЗЕРЖИНСКИЙ РАЙОН»</w:t>
      </w:r>
    </w:p>
    <w:p w:rsidR="00781EA2" w:rsidRDefault="00781EA2" w:rsidP="006D070A">
      <w:pPr>
        <w:pStyle w:val="30"/>
        <w:shd w:val="clear" w:color="auto" w:fill="auto"/>
        <w:spacing w:line="276" w:lineRule="auto"/>
        <w:ind w:left="20"/>
        <w:jc w:val="center"/>
        <w:rPr>
          <w:rFonts w:ascii="Times New Roman" w:eastAsia="Times New Roman" w:hAnsi="Times New Roman"/>
          <w:sz w:val="24"/>
          <w:szCs w:val="24"/>
        </w:rPr>
      </w:pPr>
      <w:r w:rsidRPr="00781EA2">
        <w:rPr>
          <w:rFonts w:ascii="Times New Roman" w:eastAsia="Times New Roman" w:hAnsi="Times New Roman"/>
          <w:sz w:val="24"/>
          <w:szCs w:val="24"/>
        </w:rPr>
        <w:t>КАЛУЖСКОЙ ОБЛАСТИ</w:t>
      </w:r>
      <w:bookmarkStart w:id="0" w:name="bookmark0"/>
    </w:p>
    <w:p w:rsidR="006D070A" w:rsidRPr="00781EA2" w:rsidRDefault="006D070A" w:rsidP="00781EA2">
      <w:pPr>
        <w:pStyle w:val="30"/>
        <w:shd w:val="clear" w:color="auto" w:fill="auto"/>
        <w:spacing w:line="276" w:lineRule="auto"/>
        <w:ind w:left="20"/>
        <w:jc w:val="center"/>
        <w:rPr>
          <w:rFonts w:ascii="Times New Roman" w:eastAsia="Times New Roman" w:hAnsi="Times New Roman"/>
          <w:sz w:val="24"/>
          <w:szCs w:val="24"/>
        </w:rPr>
      </w:pPr>
    </w:p>
    <w:p w:rsidR="00781EA2" w:rsidRPr="00781EA2" w:rsidRDefault="00781EA2" w:rsidP="00781EA2">
      <w:pPr>
        <w:pStyle w:val="30"/>
        <w:shd w:val="clear" w:color="auto" w:fill="auto"/>
        <w:spacing w:line="276" w:lineRule="auto"/>
        <w:ind w:left="20"/>
        <w:jc w:val="center"/>
        <w:rPr>
          <w:rFonts w:ascii="Times New Roman" w:eastAsia="Times New Roman" w:hAnsi="Times New Roman"/>
          <w:sz w:val="24"/>
          <w:szCs w:val="24"/>
        </w:rPr>
      </w:pPr>
      <w:r w:rsidRPr="00781EA2">
        <w:rPr>
          <w:rFonts w:ascii="Times New Roman" w:eastAsia="Times New Roman" w:hAnsi="Times New Roman"/>
          <w:sz w:val="24"/>
          <w:szCs w:val="24"/>
        </w:rPr>
        <w:t>РЕШЕНИЕ</w:t>
      </w:r>
      <w:bookmarkEnd w:id="0"/>
    </w:p>
    <w:p w:rsidR="00781EA2" w:rsidRPr="00781EA2" w:rsidRDefault="00781EA2" w:rsidP="00781EA2">
      <w:pPr>
        <w:pStyle w:val="30"/>
        <w:shd w:val="clear" w:color="auto" w:fill="auto"/>
        <w:spacing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81EA2" w:rsidRPr="006D070A" w:rsidRDefault="00781EA2" w:rsidP="00781E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6D070A">
        <w:rPr>
          <w:rFonts w:ascii="Times New Roman" w:hAnsi="Times New Roman" w:cs="Times New Roman"/>
          <w:sz w:val="24"/>
          <w:szCs w:val="24"/>
        </w:rPr>
        <w:t>от</w:t>
      </w:r>
      <w:bookmarkEnd w:id="1"/>
      <w:r w:rsidR="006D070A" w:rsidRPr="006D070A">
        <w:rPr>
          <w:rFonts w:ascii="Times New Roman" w:hAnsi="Times New Roman" w:cs="Times New Roman"/>
          <w:sz w:val="24"/>
          <w:szCs w:val="24"/>
        </w:rPr>
        <w:t xml:space="preserve"> 11.05.</w:t>
      </w:r>
      <w:r w:rsidRPr="006D070A">
        <w:rPr>
          <w:rFonts w:ascii="Times New Roman" w:hAnsi="Times New Roman" w:cs="Times New Roman"/>
          <w:sz w:val="24"/>
          <w:szCs w:val="24"/>
        </w:rPr>
        <w:t xml:space="preserve">2021                                                                                   </w:t>
      </w:r>
      <w:r w:rsidR="006D070A" w:rsidRPr="006D070A">
        <w:rPr>
          <w:rFonts w:ascii="Times New Roman" w:hAnsi="Times New Roman" w:cs="Times New Roman"/>
          <w:sz w:val="24"/>
          <w:szCs w:val="24"/>
        </w:rPr>
        <w:t xml:space="preserve">                       № 103</w:t>
      </w:r>
      <w:r w:rsidRPr="006D070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81EA2" w:rsidRPr="006D070A" w:rsidRDefault="00781EA2" w:rsidP="00781E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EA2" w:rsidRPr="00781EA2" w:rsidRDefault="00781EA2" w:rsidP="00781EA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EA2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781EA2">
        <w:rPr>
          <w:rFonts w:ascii="Times New Roman" w:eastAsia="Times New Roman" w:hAnsi="Times New Roman" w:cs="Times New Roman"/>
          <w:b/>
          <w:sz w:val="24"/>
          <w:szCs w:val="24"/>
        </w:rPr>
        <w:t xml:space="preserve"> в Положение о молодежном парламенте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781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DFE">
        <w:rPr>
          <w:rFonts w:ascii="Times New Roman" w:eastAsia="Times New Roman" w:hAnsi="Times New Roman" w:cs="Times New Roman"/>
          <w:b/>
          <w:sz w:val="24"/>
          <w:szCs w:val="24"/>
        </w:rPr>
        <w:t>при Дзержинском Р</w:t>
      </w:r>
      <w:r w:rsidRPr="00781EA2">
        <w:rPr>
          <w:rFonts w:ascii="Times New Roman" w:eastAsia="Times New Roman" w:hAnsi="Times New Roman" w:cs="Times New Roman"/>
          <w:b/>
          <w:sz w:val="24"/>
          <w:szCs w:val="24"/>
        </w:rPr>
        <w:t>айонном Собрании</w:t>
      </w:r>
      <w:r w:rsidRPr="00781E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781EA2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района «Дзержинский район»</w:t>
      </w:r>
    </w:p>
    <w:p w:rsidR="008E2766" w:rsidRPr="00781EA2" w:rsidRDefault="008E2766" w:rsidP="008E27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781E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781E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ст. 23 Устава муниципального района  «Дзержинский район», </w:t>
      </w:r>
      <w:r>
        <w:rPr>
          <w:rFonts w:ascii="Times New Roman" w:hAnsi="Times New Roman" w:cs="Times New Roman"/>
          <w:sz w:val="24"/>
          <w:szCs w:val="24"/>
        </w:rPr>
        <w:t>Дзержинское Р</w:t>
      </w:r>
      <w:r w:rsidRPr="00781EA2">
        <w:rPr>
          <w:rFonts w:ascii="Times New Roman" w:eastAsia="Times New Roman" w:hAnsi="Times New Roman" w:cs="Times New Roman"/>
          <w:sz w:val="24"/>
          <w:szCs w:val="24"/>
        </w:rPr>
        <w:t>айонное Собрание муниципального района «Дзержинский район»</w:t>
      </w:r>
    </w:p>
    <w:p w:rsidR="008E2766" w:rsidRPr="00781EA2" w:rsidRDefault="008E2766" w:rsidP="008E276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EA2">
        <w:rPr>
          <w:rFonts w:ascii="Times New Roman" w:eastAsia="Times New Roman" w:hAnsi="Times New Roman" w:cs="Times New Roman"/>
          <w:b/>
          <w:sz w:val="24"/>
          <w:szCs w:val="24"/>
        </w:rPr>
        <w:t>РЕШИЛО:</w:t>
      </w:r>
    </w:p>
    <w:p w:rsidR="008E2766" w:rsidRDefault="008E2766" w:rsidP="008E2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81EA2">
        <w:rPr>
          <w:rFonts w:ascii="Times New Roman" w:eastAsia="Times New Roman" w:hAnsi="Times New Roman" w:cs="Times New Roman"/>
          <w:sz w:val="24"/>
          <w:szCs w:val="24"/>
        </w:rPr>
        <w:t xml:space="preserve">  1.Внести в </w:t>
      </w:r>
      <w:r w:rsidRPr="00774F6C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781EA2">
        <w:rPr>
          <w:rFonts w:ascii="Times New Roman" w:eastAsia="Times New Roman" w:hAnsi="Times New Roman" w:cs="Times New Roman"/>
          <w:sz w:val="24"/>
          <w:szCs w:val="24"/>
        </w:rPr>
        <w:t xml:space="preserve"> о молодежн</w:t>
      </w:r>
      <w:r>
        <w:rPr>
          <w:rFonts w:ascii="Times New Roman" w:eastAsia="Times New Roman" w:hAnsi="Times New Roman" w:cs="Times New Roman"/>
          <w:sz w:val="24"/>
          <w:szCs w:val="24"/>
        </w:rPr>
        <w:t>ом парламенте  при Дзержинском Р</w:t>
      </w:r>
      <w:r w:rsidRPr="00781EA2">
        <w:rPr>
          <w:rFonts w:ascii="Times New Roman" w:eastAsia="Times New Roman" w:hAnsi="Times New Roman" w:cs="Times New Roman"/>
          <w:sz w:val="24"/>
          <w:szCs w:val="24"/>
        </w:rPr>
        <w:t>айонном Собрании  муниципального района «Дзержинский район»,</w:t>
      </w:r>
      <w:r w:rsidRPr="00781E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1EA2">
        <w:rPr>
          <w:rFonts w:ascii="Times New Roman" w:eastAsia="Times New Roman" w:hAnsi="Times New Roman" w:cs="Times New Roman"/>
          <w:sz w:val="24"/>
          <w:szCs w:val="24"/>
        </w:rPr>
        <w:t>утве</w:t>
      </w:r>
      <w:r>
        <w:rPr>
          <w:rFonts w:ascii="Times New Roman" w:eastAsia="Times New Roman" w:hAnsi="Times New Roman" w:cs="Times New Roman"/>
          <w:sz w:val="24"/>
          <w:szCs w:val="24"/>
        </w:rPr>
        <w:t>ржденное решением Дзержинского Р</w:t>
      </w:r>
      <w:r w:rsidRPr="00781EA2">
        <w:rPr>
          <w:rFonts w:ascii="Times New Roman" w:eastAsia="Times New Roman" w:hAnsi="Times New Roman" w:cs="Times New Roman"/>
          <w:sz w:val="24"/>
          <w:szCs w:val="24"/>
        </w:rPr>
        <w:t xml:space="preserve">айонного Собрания от </w:t>
      </w:r>
      <w:r w:rsidRPr="00774F6C">
        <w:rPr>
          <w:rFonts w:ascii="Times New Roman" w:eastAsia="Times New Roman" w:hAnsi="Times New Roman" w:cs="Times New Roman"/>
          <w:sz w:val="24"/>
          <w:szCs w:val="24"/>
        </w:rPr>
        <w:t>19.02.2015 г. № 494</w:t>
      </w:r>
      <w:r w:rsidRPr="00781EA2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781EA2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редакции решений Дзержинского Р</w:t>
      </w:r>
      <w:r w:rsidRPr="00781EA2">
        <w:rPr>
          <w:rFonts w:ascii="Times New Roman" w:eastAsia="Times New Roman" w:hAnsi="Times New Roman" w:cs="Times New Roman"/>
          <w:sz w:val="24"/>
          <w:szCs w:val="24"/>
        </w:rPr>
        <w:t>айонного Собрания</w:t>
      </w:r>
      <w:r w:rsidRPr="00781EA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781EA2">
        <w:rPr>
          <w:rFonts w:ascii="Times New Roman" w:eastAsia="Times New Roman" w:hAnsi="Times New Roman" w:cs="Times New Roman"/>
          <w:sz w:val="24"/>
          <w:szCs w:val="24"/>
        </w:rPr>
        <w:t>от 24.03.2015 г. №511, от 16.08.2016 г. №118, от 16.05.2017 г. №207</w:t>
      </w:r>
      <w:r w:rsidR="00C06A19">
        <w:rPr>
          <w:rFonts w:ascii="Times New Roman" w:hAnsi="Times New Roman" w:cs="Times New Roman"/>
          <w:sz w:val="24"/>
          <w:szCs w:val="24"/>
        </w:rPr>
        <w:t>, от 16.02.2021 г. № 61</w:t>
      </w:r>
      <w:r w:rsidRPr="00781EA2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781E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1EA2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8E2766" w:rsidRPr="00774F6C" w:rsidRDefault="008E2766" w:rsidP="008E2766">
      <w:pPr>
        <w:rPr>
          <w:rFonts w:ascii="Times New Roman" w:eastAsia="Times New Roman" w:hAnsi="Times New Roman" w:cs="Times New Roman"/>
          <w:sz w:val="24"/>
          <w:szCs w:val="24"/>
        </w:rPr>
      </w:pPr>
      <w:r w:rsidRPr="00774F6C">
        <w:rPr>
          <w:rFonts w:ascii="Times New Roman" w:eastAsia="Times New Roman" w:hAnsi="Times New Roman" w:cs="Times New Roman"/>
          <w:sz w:val="24"/>
          <w:szCs w:val="24"/>
        </w:rPr>
        <w:t xml:space="preserve">Раздел 3. Формирование молодежного парламента. </w:t>
      </w:r>
    </w:p>
    <w:p w:rsidR="008E2766" w:rsidRDefault="008E2766" w:rsidP="008E276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Пункт </w:t>
      </w:r>
      <w:r w:rsidRPr="00774F6C">
        <w:rPr>
          <w:rFonts w:ascii="Times New Roman" w:eastAsia="Times New Roman" w:hAnsi="Times New Roman" w:cs="Times New Roman"/>
          <w:sz w:val="24"/>
          <w:szCs w:val="24"/>
        </w:rPr>
        <w:t>3.3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дополнить предложениями следующего содержания:                                            « Членами и кандидатами в члены  молодежного парламента не могут быть:                                                                                      1) лица, признанные судом недееспособными или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 ограниченно дееспособными;                                2) лица, имеющие неснятую или непогашенную судимость;                                                                    3) лица, имеющие двойное гражданство;                                                                                                  4)</w:t>
      </w:r>
      <w:r w:rsidRPr="0067677E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лица,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замещающие государственные должности Российской Федерации, Калужской области  и  Дзержинского района, муниципальные должности муниципальных образований  Калужской области и Дзержинского района;  должности государственных гражданской и муниципальной службы;                                                                                                                           5) члены молодежного Совета при  Главе муниципального образования;                                               6) члены молодежных избирательных комиссий».</w:t>
      </w:r>
    </w:p>
    <w:p w:rsidR="008E2766" w:rsidRDefault="00C06A19" w:rsidP="008E276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Пункт </w:t>
      </w:r>
      <w:r w:rsidRPr="00774F6C">
        <w:rPr>
          <w:rFonts w:ascii="Times New Roman" w:eastAsia="Times New Roman" w:hAnsi="Times New Roman" w:cs="Times New Roman"/>
          <w:sz w:val="24"/>
          <w:szCs w:val="24"/>
        </w:rPr>
        <w:t>3.5</w:t>
      </w:r>
      <w:r w:rsidRPr="00C06A19">
        <w:rPr>
          <w:rFonts w:ascii="Times New Roman" w:eastAsia="Times New Roman" w:hAnsi="Times New Roman" w:cs="Times New Roman"/>
          <w:sz w:val="24"/>
          <w:szCs w:val="24"/>
        </w:rPr>
        <w:t xml:space="preserve"> дополнить предложениями следующего содержания:                                            </w:t>
      </w:r>
    </w:p>
    <w:p w:rsidR="008E2766" w:rsidRDefault="00C06A19" w:rsidP="008E276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«-</w:t>
      </w:r>
      <w:r w:rsidR="008E2766">
        <w:rPr>
          <w:rFonts w:ascii="Times New Roman" w:eastAsia="Times New Roman" w:hAnsi="Times New Roman" w:cs="Times New Roman"/>
          <w:sz w:val="24"/>
          <w:szCs w:val="24"/>
        </w:rPr>
        <w:t xml:space="preserve">выявление обстоятельств, делающих соблюдение требований, изложенных в пункте </w:t>
      </w:r>
      <w:r w:rsidR="008E2766" w:rsidRPr="00774F6C">
        <w:rPr>
          <w:rFonts w:ascii="Times New Roman" w:eastAsia="Times New Roman" w:hAnsi="Times New Roman" w:cs="Times New Roman"/>
          <w:sz w:val="24"/>
          <w:szCs w:val="24"/>
        </w:rPr>
        <w:t>3.3</w:t>
      </w:r>
      <w:r w:rsidR="008E2766">
        <w:rPr>
          <w:rFonts w:ascii="Times New Roman" w:eastAsia="Times New Roman" w:hAnsi="Times New Roman" w:cs="Times New Roman"/>
          <w:sz w:val="24"/>
          <w:szCs w:val="24"/>
        </w:rPr>
        <w:t xml:space="preserve">  настоящего Положения, невозможным».</w:t>
      </w:r>
    </w:p>
    <w:p w:rsidR="008E2766" w:rsidRDefault="008E2766" w:rsidP="008E276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Настоящее решение вступает</w:t>
      </w:r>
      <w:r w:rsidR="00C06A19">
        <w:rPr>
          <w:rFonts w:ascii="Times New Roman" w:eastAsia="Times New Roman" w:hAnsi="Times New Roman" w:cs="Times New Roman"/>
          <w:sz w:val="24"/>
          <w:szCs w:val="24"/>
        </w:rPr>
        <w:t xml:space="preserve"> в силу с момента его принятия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F2D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3. Опубликовать настоящее решение в газете «Новое время».</w:t>
      </w:r>
    </w:p>
    <w:p w:rsidR="00781EA2" w:rsidRPr="00781EA2" w:rsidRDefault="00781EA2" w:rsidP="00781EA2">
      <w:pPr>
        <w:rPr>
          <w:rFonts w:ascii="Times New Roman" w:eastAsia="Times New Roman" w:hAnsi="Times New Roman" w:cs="Times New Roman"/>
          <w:b/>
        </w:rPr>
      </w:pPr>
    </w:p>
    <w:p w:rsidR="00781EA2" w:rsidRPr="00781EA2" w:rsidRDefault="008E2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муниципального района                                                                                                                 «Дзержинский район»                                                                         </w:t>
      </w:r>
      <w:r w:rsidR="001A124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А.А.Степанян</w:t>
      </w:r>
      <w:proofErr w:type="spellEnd"/>
    </w:p>
    <w:sectPr w:rsidR="00781EA2" w:rsidRPr="00781EA2" w:rsidSect="000F2DF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1EA2"/>
    <w:rsid w:val="00011956"/>
    <w:rsid w:val="000F2DFE"/>
    <w:rsid w:val="001A124F"/>
    <w:rsid w:val="001B4BE2"/>
    <w:rsid w:val="00353934"/>
    <w:rsid w:val="004A3598"/>
    <w:rsid w:val="0067677E"/>
    <w:rsid w:val="006D070A"/>
    <w:rsid w:val="00750326"/>
    <w:rsid w:val="00774F6C"/>
    <w:rsid w:val="00781EA2"/>
    <w:rsid w:val="00812189"/>
    <w:rsid w:val="00824DC5"/>
    <w:rsid w:val="0088731D"/>
    <w:rsid w:val="008E2766"/>
    <w:rsid w:val="00C06A19"/>
    <w:rsid w:val="00CA404E"/>
    <w:rsid w:val="00D27999"/>
    <w:rsid w:val="00DB56DF"/>
    <w:rsid w:val="00FA76B4"/>
    <w:rsid w:val="00FD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81E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">
    <w:name w:val="Основной текст (3)_"/>
    <w:link w:val="30"/>
    <w:uiPriority w:val="99"/>
    <w:locked/>
    <w:rsid w:val="00781EA2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81EA2"/>
    <w:pPr>
      <w:widowControl w:val="0"/>
      <w:shd w:val="clear" w:color="auto" w:fill="FFFFFF"/>
      <w:spacing w:after="0" w:line="480" w:lineRule="exact"/>
      <w:jc w:val="both"/>
    </w:pPr>
    <w:rPr>
      <w:rFonts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FD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79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Hikolay</dc:creator>
  <cp:keywords/>
  <dc:description/>
  <cp:lastModifiedBy>Пользователь</cp:lastModifiedBy>
  <cp:revision>15</cp:revision>
  <dcterms:created xsi:type="dcterms:W3CDTF">2021-03-24T03:55:00Z</dcterms:created>
  <dcterms:modified xsi:type="dcterms:W3CDTF">2021-05-12T11:46:00Z</dcterms:modified>
</cp:coreProperties>
</file>