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00" w:rsidRPr="00FF6859" w:rsidRDefault="00334E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E00" w:rsidRDefault="001B41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6859">
        <w:rPr>
          <w:rFonts w:ascii="Times New Roman" w:hAnsi="Times New Roman" w:cs="Times New Roman"/>
          <w:sz w:val="24"/>
          <w:szCs w:val="24"/>
        </w:rPr>
        <w:t>ДЗЕРЖИНСКОЕ</w:t>
      </w:r>
      <w:r w:rsidR="00334E00" w:rsidRPr="00FF6859">
        <w:rPr>
          <w:rFonts w:ascii="Times New Roman" w:hAnsi="Times New Roman" w:cs="Times New Roman"/>
          <w:sz w:val="24"/>
          <w:szCs w:val="24"/>
        </w:rPr>
        <w:t xml:space="preserve"> </w:t>
      </w:r>
      <w:r w:rsidR="0088525E">
        <w:rPr>
          <w:rFonts w:ascii="Times New Roman" w:hAnsi="Times New Roman" w:cs="Times New Roman"/>
          <w:sz w:val="24"/>
          <w:szCs w:val="24"/>
        </w:rPr>
        <w:t xml:space="preserve">  </w:t>
      </w:r>
      <w:r w:rsidR="00334E00" w:rsidRPr="00FF6859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88525E">
        <w:rPr>
          <w:rFonts w:ascii="Times New Roman" w:hAnsi="Times New Roman" w:cs="Times New Roman"/>
          <w:sz w:val="24"/>
          <w:szCs w:val="24"/>
        </w:rPr>
        <w:t xml:space="preserve">  </w:t>
      </w:r>
      <w:r w:rsidR="00334E00" w:rsidRPr="00FF6859">
        <w:rPr>
          <w:rFonts w:ascii="Times New Roman" w:hAnsi="Times New Roman" w:cs="Times New Roman"/>
          <w:sz w:val="24"/>
          <w:szCs w:val="24"/>
        </w:rPr>
        <w:t>СОБРАНИЕ</w:t>
      </w:r>
    </w:p>
    <w:p w:rsidR="00444E43" w:rsidRDefault="00444E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«ДЗЕРЖИНСКИЙ  РАЙОН»</w:t>
      </w:r>
    </w:p>
    <w:p w:rsidR="00444E43" w:rsidRDefault="00444E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88525E" w:rsidRDefault="008852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4E00" w:rsidRPr="00FF6859" w:rsidRDefault="00334E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4E00" w:rsidRPr="004C4F42" w:rsidRDefault="00334E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6859">
        <w:rPr>
          <w:rFonts w:ascii="Times New Roman" w:hAnsi="Times New Roman" w:cs="Times New Roman"/>
          <w:sz w:val="24"/>
          <w:szCs w:val="24"/>
        </w:rPr>
        <w:t>РЕШЕНИЕ</w:t>
      </w:r>
    </w:p>
    <w:p w:rsidR="0088525E" w:rsidRPr="004C4F42" w:rsidRDefault="0088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4E00" w:rsidRPr="004C4F42" w:rsidRDefault="00334E00" w:rsidP="00444E43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4C4F42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1B41F2" w:rsidRPr="004C4F4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61E57">
        <w:rPr>
          <w:rFonts w:ascii="Times New Roman" w:hAnsi="Times New Roman" w:cs="Times New Roman"/>
          <w:bCs w:val="0"/>
          <w:sz w:val="24"/>
          <w:szCs w:val="24"/>
        </w:rPr>
        <w:t>22.03.2022</w:t>
      </w:r>
      <w:r w:rsidR="00861E57">
        <w:rPr>
          <w:rFonts w:ascii="Times New Roman" w:hAnsi="Times New Roman" w:cs="Times New Roman"/>
          <w:bCs w:val="0"/>
          <w:sz w:val="24"/>
          <w:szCs w:val="24"/>
        </w:rPr>
        <w:tab/>
      </w:r>
      <w:r w:rsidR="00444E43" w:rsidRPr="004C4F42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</w:t>
      </w:r>
      <w:r w:rsidR="0088525E" w:rsidRPr="004C4F42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1B41F2" w:rsidRPr="004C4F42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Pr="004C4F4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44E43" w:rsidRPr="004C4F42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934BC1" w:rsidRPr="004C4F42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4C4F4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A3FA3" w:rsidRPr="004C4F42">
        <w:rPr>
          <w:rFonts w:ascii="Times New Roman" w:hAnsi="Times New Roman" w:cs="Times New Roman"/>
          <w:bCs w:val="0"/>
          <w:sz w:val="24"/>
          <w:szCs w:val="24"/>
        </w:rPr>
        <w:t>№</w:t>
      </w:r>
      <w:r w:rsidRPr="004C4F4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E1DB3" w:rsidRPr="004C4F42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861E57">
        <w:rPr>
          <w:rFonts w:ascii="Times New Roman" w:hAnsi="Times New Roman" w:cs="Times New Roman"/>
          <w:bCs w:val="0"/>
          <w:sz w:val="24"/>
          <w:szCs w:val="24"/>
        </w:rPr>
        <w:t>235</w:t>
      </w:r>
      <w:r w:rsidR="001B41F2" w:rsidRPr="004C4F42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</w:t>
      </w:r>
    </w:p>
    <w:p w:rsidR="001B41F2" w:rsidRPr="004C4F42" w:rsidRDefault="001B41F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4E43" w:rsidRDefault="00444E43" w:rsidP="00444E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455F6" w:rsidRDefault="00334E00" w:rsidP="00F2759F">
      <w:pPr>
        <w:pStyle w:val="ConsPlusTitle"/>
        <w:widowControl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FF6859">
        <w:rPr>
          <w:rFonts w:ascii="Times New Roman" w:hAnsi="Times New Roman" w:cs="Times New Roman"/>
          <w:sz w:val="24"/>
          <w:szCs w:val="24"/>
        </w:rPr>
        <w:t>О</w:t>
      </w:r>
      <w:r w:rsidR="00D26702">
        <w:rPr>
          <w:rFonts w:ascii="Times New Roman" w:hAnsi="Times New Roman" w:cs="Times New Roman"/>
          <w:sz w:val="24"/>
          <w:szCs w:val="24"/>
        </w:rPr>
        <w:t xml:space="preserve">б          утверждении    </w:t>
      </w:r>
      <w:r w:rsidR="00F2759F">
        <w:rPr>
          <w:rFonts w:ascii="Times New Roman" w:hAnsi="Times New Roman" w:cs="Times New Roman"/>
          <w:sz w:val="24"/>
          <w:szCs w:val="24"/>
        </w:rPr>
        <w:t xml:space="preserve">структуры и </w:t>
      </w:r>
      <w:r w:rsidR="00D26702">
        <w:rPr>
          <w:rFonts w:ascii="Times New Roman" w:hAnsi="Times New Roman" w:cs="Times New Roman"/>
          <w:sz w:val="24"/>
          <w:szCs w:val="24"/>
        </w:rPr>
        <w:t>штатно</w:t>
      </w:r>
      <w:r w:rsidR="00F2759F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D26702">
        <w:rPr>
          <w:rFonts w:ascii="Times New Roman" w:hAnsi="Times New Roman" w:cs="Times New Roman"/>
          <w:sz w:val="24"/>
          <w:szCs w:val="24"/>
        </w:rPr>
        <w:t>к</w:t>
      </w:r>
      <w:r w:rsidR="00E455F6">
        <w:rPr>
          <w:rFonts w:ascii="Times New Roman" w:hAnsi="Times New Roman" w:cs="Times New Roman"/>
          <w:sz w:val="24"/>
          <w:szCs w:val="24"/>
        </w:rPr>
        <w:t>онтрольно</w:t>
      </w:r>
      <w:r w:rsidR="00D267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55F6">
        <w:rPr>
          <w:rFonts w:ascii="Times New Roman" w:hAnsi="Times New Roman" w:cs="Times New Roman"/>
          <w:sz w:val="24"/>
          <w:szCs w:val="24"/>
        </w:rPr>
        <w:t>-</w:t>
      </w:r>
      <w:r w:rsidR="00D26702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5F6">
        <w:rPr>
          <w:rFonts w:ascii="Times New Roman" w:hAnsi="Times New Roman" w:cs="Times New Roman"/>
          <w:sz w:val="24"/>
          <w:szCs w:val="24"/>
        </w:rPr>
        <w:t>счетной</w:t>
      </w:r>
      <w:r w:rsidR="00D10E0A">
        <w:rPr>
          <w:rFonts w:ascii="Times New Roman" w:hAnsi="Times New Roman" w:cs="Times New Roman"/>
          <w:sz w:val="24"/>
          <w:szCs w:val="24"/>
        </w:rPr>
        <w:t xml:space="preserve">    </w:t>
      </w:r>
      <w:r w:rsidR="00D26702">
        <w:rPr>
          <w:rFonts w:ascii="Times New Roman" w:hAnsi="Times New Roman" w:cs="Times New Roman"/>
          <w:sz w:val="24"/>
          <w:szCs w:val="24"/>
        </w:rPr>
        <w:t xml:space="preserve">       </w:t>
      </w:r>
      <w:r w:rsidR="00E35654">
        <w:rPr>
          <w:rFonts w:ascii="Times New Roman" w:hAnsi="Times New Roman" w:cs="Times New Roman"/>
          <w:sz w:val="24"/>
          <w:szCs w:val="24"/>
        </w:rPr>
        <w:t xml:space="preserve"> </w:t>
      </w:r>
      <w:r w:rsidR="00E455F6">
        <w:rPr>
          <w:rFonts w:ascii="Times New Roman" w:hAnsi="Times New Roman" w:cs="Times New Roman"/>
          <w:sz w:val="24"/>
          <w:szCs w:val="24"/>
        </w:rPr>
        <w:t>комиссии</w:t>
      </w:r>
      <w:r w:rsidR="00D10E0A">
        <w:rPr>
          <w:rFonts w:ascii="Times New Roman" w:hAnsi="Times New Roman" w:cs="Times New Roman"/>
          <w:sz w:val="24"/>
          <w:szCs w:val="24"/>
        </w:rPr>
        <w:t xml:space="preserve"> </w:t>
      </w:r>
      <w:r w:rsidR="00E455F6">
        <w:rPr>
          <w:rFonts w:ascii="Times New Roman" w:hAnsi="Times New Roman" w:cs="Times New Roman"/>
          <w:sz w:val="24"/>
          <w:szCs w:val="24"/>
        </w:rPr>
        <w:t>муниципального района «Дзержинский район»</w:t>
      </w:r>
    </w:p>
    <w:p w:rsidR="007708E8" w:rsidRDefault="007708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02" w:rsidRPr="003C250D" w:rsidRDefault="004C4F42" w:rsidP="007A61A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На основании ст. 8 </w:t>
      </w:r>
      <w:r w:rsidR="00F2759F" w:rsidRPr="00F2759F">
        <w:rPr>
          <w:sz w:val="24"/>
        </w:rPr>
        <w:t>Федеральн</w:t>
      </w:r>
      <w:r>
        <w:rPr>
          <w:sz w:val="24"/>
        </w:rPr>
        <w:t>ого</w:t>
      </w:r>
      <w:r w:rsidR="00F2759F" w:rsidRPr="00F2759F">
        <w:rPr>
          <w:sz w:val="24"/>
        </w:rPr>
        <w:t xml:space="preserve"> закон</w:t>
      </w:r>
      <w:r>
        <w:rPr>
          <w:sz w:val="24"/>
        </w:rPr>
        <w:t>а</w:t>
      </w:r>
      <w:r w:rsidR="00F2759F" w:rsidRPr="00F2759F">
        <w:rPr>
          <w:sz w:val="24"/>
        </w:rPr>
        <w:t xml:space="preserve"> от 07.02.2011 </w:t>
      </w:r>
      <w:r w:rsidR="00F2759F" w:rsidRPr="003C250D">
        <w:rPr>
          <w:sz w:val="24"/>
        </w:rPr>
        <w:t>№</w:t>
      </w:r>
      <w:r w:rsidR="00F2759F" w:rsidRPr="00F2759F">
        <w:rPr>
          <w:sz w:val="24"/>
        </w:rPr>
        <w:t xml:space="preserve"> 6-ФЗ </w:t>
      </w:r>
      <w:r w:rsidR="00F2759F" w:rsidRPr="003C250D">
        <w:rPr>
          <w:sz w:val="24"/>
        </w:rPr>
        <w:t>«</w:t>
      </w:r>
      <w:r w:rsidR="00F2759F" w:rsidRPr="00F2759F">
        <w:rPr>
          <w:sz w:val="24"/>
        </w:rPr>
        <w:t>Об общих принципах</w:t>
      </w:r>
      <w:r w:rsidR="00F2759F" w:rsidRPr="003C250D">
        <w:rPr>
          <w:sz w:val="24"/>
        </w:rPr>
        <w:t xml:space="preserve"> </w:t>
      </w:r>
      <w:r w:rsidR="00F2759F" w:rsidRPr="00F2759F">
        <w:rPr>
          <w:sz w:val="24"/>
        </w:rPr>
        <w:t>организации и деятельности контрольно-счетных органов субъектов Российской Федерации</w:t>
      </w:r>
      <w:r w:rsidR="00F2759F" w:rsidRPr="003C250D">
        <w:rPr>
          <w:sz w:val="24"/>
        </w:rPr>
        <w:t xml:space="preserve"> </w:t>
      </w:r>
      <w:r w:rsidR="00F2759F" w:rsidRPr="00F2759F">
        <w:rPr>
          <w:sz w:val="24"/>
        </w:rPr>
        <w:t>и муниципальных образований</w:t>
      </w:r>
      <w:r w:rsidR="00F2759F" w:rsidRPr="003C250D">
        <w:rPr>
          <w:sz w:val="24"/>
        </w:rPr>
        <w:t>»</w:t>
      </w:r>
      <w:r>
        <w:rPr>
          <w:sz w:val="24"/>
        </w:rPr>
        <w:t xml:space="preserve"> в</w:t>
      </w:r>
      <w:r w:rsidRPr="004C4F42">
        <w:rPr>
          <w:sz w:val="24"/>
        </w:rPr>
        <w:t xml:space="preserve"> ред.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Федерации»)</w:t>
      </w:r>
      <w:r>
        <w:rPr>
          <w:sz w:val="24"/>
        </w:rPr>
        <w:t xml:space="preserve">, рассмотрев представление председателя </w:t>
      </w:r>
      <w:r w:rsidRPr="003C250D">
        <w:rPr>
          <w:sz w:val="24"/>
        </w:rPr>
        <w:t>к</w:t>
      </w:r>
      <w:r w:rsidRPr="00F2759F">
        <w:rPr>
          <w:sz w:val="24"/>
        </w:rPr>
        <w:t>онтрольно-счетно</w:t>
      </w:r>
      <w:r w:rsidRPr="003C250D">
        <w:rPr>
          <w:sz w:val="24"/>
        </w:rPr>
        <w:t xml:space="preserve">й комиссии </w:t>
      </w:r>
      <w:r w:rsidRPr="00F2759F">
        <w:rPr>
          <w:sz w:val="24"/>
        </w:rPr>
        <w:t xml:space="preserve">муниципального </w:t>
      </w:r>
      <w:r w:rsidRPr="003C250D">
        <w:rPr>
          <w:sz w:val="24"/>
        </w:rPr>
        <w:t>района «Дзержинский район»</w:t>
      </w:r>
      <w:r w:rsidR="00F2759F" w:rsidRPr="003C250D">
        <w:rPr>
          <w:sz w:val="24"/>
        </w:rPr>
        <w:t>,</w:t>
      </w:r>
      <w:r w:rsidR="003C250D">
        <w:rPr>
          <w:sz w:val="24"/>
        </w:rPr>
        <w:t xml:space="preserve"> </w:t>
      </w:r>
      <w:r w:rsidR="00F77CFB" w:rsidRPr="003C250D">
        <w:rPr>
          <w:sz w:val="24"/>
        </w:rPr>
        <w:t xml:space="preserve">Дзержинское </w:t>
      </w:r>
      <w:r>
        <w:rPr>
          <w:sz w:val="24"/>
        </w:rPr>
        <w:t>Р</w:t>
      </w:r>
      <w:r w:rsidR="00F77CFB" w:rsidRPr="003C250D">
        <w:rPr>
          <w:sz w:val="24"/>
        </w:rPr>
        <w:t>айонное Собрание муниципального района «Дзержинский район»</w:t>
      </w:r>
    </w:p>
    <w:p w:rsidR="00334E00" w:rsidRPr="003C250D" w:rsidRDefault="00334E00" w:rsidP="00EA265C">
      <w:pPr>
        <w:tabs>
          <w:tab w:val="left" w:pos="5760"/>
        </w:tabs>
        <w:ind w:firstLine="743"/>
        <w:jc w:val="both"/>
        <w:rPr>
          <w:b/>
          <w:bCs/>
          <w:sz w:val="24"/>
          <w:szCs w:val="24"/>
        </w:rPr>
      </w:pPr>
      <w:r w:rsidRPr="003C250D">
        <w:rPr>
          <w:b/>
          <w:bCs/>
          <w:sz w:val="24"/>
          <w:szCs w:val="24"/>
        </w:rPr>
        <w:t>РЕШИЛО:</w:t>
      </w:r>
    </w:p>
    <w:p w:rsidR="00AB12E2" w:rsidRDefault="003C250D" w:rsidP="00AB12E2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50D">
        <w:rPr>
          <w:rFonts w:ascii="Times New Roman" w:hAnsi="Times New Roman" w:cs="Times New Roman"/>
          <w:sz w:val="24"/>
          <w:szCs w:val="24"/>
        </w:rPr>
        <w:t xml:space="preserve">Утвердить структуру </w:t>
      </w:r>
      <w:r w:rsidR="00AB12E2" w:rsidRPr="003C250D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района «Дзержинский район»</w:t>
      </w:r>
      <w:r w:rsidR="00AB12E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530CE">
        <w:rPr>
          <w:rFonts w:ascii="Times New Roman" w:hAnsi="Times New Roman" w:cs="Times New Roman"/>
          <w:sz w:val="24"/>
          <w:szCs w:val="24"/>
        </w:rPr>
        <w:t>п</w:t>
      </w:r>
      <w:r w:rsidR="00AB12E2">
        <w:rPr>
          <w:rFonts w:ascii="Times New Roman" w:hAnsi="Times New Roman" w:cs="Times New Roman"/>
          <w:sz w:val="24"/>
          <w:szCs w:val="24"/>
        </w:rPr>
        <w:t>риложению</w:t>
      </w:r>
      <w:r w:rsidR="007530CE">
        <w:rPr>
          <w:rFonts w:ascii="Times New Roman" w:hAnsi="Times New Roman" w:cs="Times New Roman"/>
          <w:sz w:val="24"/>
          <w:szCs w:val="24"/>
        </w:rPr>
        <w:t xml:space="preserve"> № 1</w:t>
      </w:r>
      <w:r w:rsidR="00AB12E2">
        <w:rPr>
          <w:rFonts w:ascii="Times New Roman" w:hAnsi="Times New Roman" w:cs="Times New Roman"/>
          <w:sz w:val="24"/>
          <w:szCs w:val="24"/>
        </w:rPr>
        <w:t>.</w:t>
      </w:r>
    </w:p>
    <w:p w:rsidR="00D26702" w:rsidRDefault="00AB12E2" w:rsidP="007530CE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50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250D" w:rsidRPr="003C250D">
        <w:rPr>
          <w:rFonts w:ascii="Times New Roman" w:hAnsi="Times New Roman" w:cs="Times New Roman"/>
          <w:sz w:val="24"/>
          <w:szCs w:val="24"/>
        </w:rPr>
        <w:t xml:space="preserve">штатную численность контрольно-счетной комиссии муниципального района «Дзержинский район» </w:t>
      </w:r>
      <w:r w:rsidR="007530CE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="003C250D" w:rsidRPr="003C250D">
        <w:rPr>
          <w:rFonts w:ascii="Times New Roman" w:hAnsi="Times New Roman" w:cs="Times New Roman"/>
          <w:sz w:val="24"/>
          <w:szCs w:val="24"/>
        </w:rPr>
        <w:t>.</w:t>
      </w:r>
    </w:p>
    <w:p w:rsidR="00C85219" w:rsidRDefault="00392E8B" w:rsidP="003C25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B12E2">
        <w:rPr>
          <w:rFonts w:ascii="Times New Roman" w:hAnsi="Times New Roman" w:cs="Times New Roman"/>
          <w:sz w:val="24"/>
          <w:szCs w:val="24"/>
        </w:rPr>
        <w:t xml:space="preserve">Считать утратившим силу  </w:t>
      </w:r>
      <w:r w:rsidR="00D2138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1389" w:rsidRPr="00C85219"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="00AB12E2">
        <w:rPr>
          <w:rFonts w:ascii="Times New Roman" w:hAnsi="Times New Roman" w:cs="Times New Roman"/>
          <w:sz w:val="24"/>
          <w:szCs w:val="24"/>
        </w:rPr>
        <w:t>Р</w:t>
      </w:r>
      <w:r w:rsidR="00D21389" w:rsidRPr="00C85219">
        <w:rPr>
          <w:rFonts w:ascii="Times New Roman" w:hAnsi="Times New Roman" w:cs="Times New Roman"/>
          <w:sz w:val="24"/>
          <w:szCs w:val="24"/>
        </w:rPr>
        <w:t xml:space="preserve">айонного Собрания муниципального района «Дзержинский район» от </w:t>
      </w:r>
      <w:r w:rsidR="00AB12E2">
        <w:rPr>
          <w:rFonts w:ascii="Times New Roman" w:hAnsi="Times New Roman" w:cs="Times New Roman"/>
          <w:sz w:val="24"/>
          <w:szCs w:val="24"/>
        </w:rPr>
        <w:t>27</w:t>
      </w:r>
      <w:r w:rsidR="00D21389" w:rsidRPr="00C85219">
        <w:rPr>
          <w:rFonts w:ascii="Times New Roman" w:hAnsi="Times New Roman" w:cs="Times New Roman"/>
          <w:sz w:val="24"/>
          <w:szCs w:val="24"/>
        </w:rPr>
        <w:t>.</w:t>
      </w:r>
      <w:r w:rsidR="00AB12E2">
        <w:rPr>
          <w:rFonts w:ascii="Times New Roman" w:hAnsi="Times New Roman" w:cs="Times New Roman"/>
          <w:sz w:val="24"/>
          <w:szCs w:val="24"/>
        </w:rPr>
        <w:t>10</w:t>
      </w:r>
      <w:r w:rsidR="00D21389" w:rsidRPr="00C85219">
        <w:rPr>
          <w:rFonts w:ascii="Times New Roman" w:hAnsi="Times New Roman" w:cs="Times New Roman"/>
          <w:sz w:val="24"/>
          <w:szCs w:val="24"/>
        </w:rPr>
        <w:t>.20</w:t>
      </w:r>
      <w:r w:rsidR="00AB12E2">
        <w:rPr>
          <w:rFonts w:ascii="Times New Roman" w:hAnsi="Times New Roman" w:cs="Times New Roman"/>
          <w:sz w:val="24"/>
          <w:szCs w:val="24"/>
        </w:rPr>
        <w:t>20</w:t>
      </w:r>
      <w:r w:rsidR="00D21389" w:rsidRPr="00C85219">
        <w:rPr>
          <w:rFonts w:ascii="Times New Roman" w:hAnsi="Times New Roman" w:cs="Times New Roman"/>
          <w:sz w:val="24"/>
          <w:szCs w:val="24"/>
        </w:rPr>
        <w:t xml:space="preserve"> № </w:t>
      </w:r>
      <w:r w:rsidR="00AB12E2">
        <w:rPr>
          <w:rFonts w:ascii="Times New Roman" w:hAnsi="Times New Roman" w:cs="Times New Roman"/>
          <w:sz w:val="24"/>
          <w:szCs w:val="24"/>
        </w:rPr>
        <w:t xml:space="preserve">18 </w:t>
      </w:r>
      <w:r w:rsidR="00D21389" w:rsidRPr="00C85219">
        <w:rPr>
          <w:rFonts w:ascii="Times New Roman" w:hAnsi="Times New Roman" w:cs="Times New Roman"/>
          <w:sz w:val="24"/>
          <w:szCs w:val="24"/>
        </w:rPr>
        <w:t>«О</w:t>
      </w:r>
      <w:r w:rsidR="00AB12E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r w:rsidR="00AB12E2" w:rsidRPr="00C85219"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="00AB12E2">
        <w:rPr>
          <w:rFonts w:ascii="Times New Roman" w:hAnsi="Times New Roman" w:cs="Times New Roman"/>
          <w:sz w:val="24"/>
          <w:szCs w:val="24"/>
        </w:rPr>
        <w:t>Р</w:t>
      </w:r>
      <w:r w:rsidR="00AB12E2" w:rsidRPr="00C85219">
        <w:rPr>
          <w:rFonts w:ascii="Times New Roman" w:hAnsi="Times New Roman" w:cs="Times New Roman"/>
          <w:sz w:val="24"/>
          <w:szCs w:val="24"/>
        </w:rPr>
        <w:t>айонного Собрания</w:t>
      </w:r>
      <w:r w:rsidR="00AB12E2">
        <w:rPr>
          <w:rFonts w:ascii="Times New Roman" w:hAnsi="Times New Roman" w:cs="Times New Roman"/>
          <w:sz w:val="24"/>
          <w:szCs w:val="24"/>
        </w:rPr>
        <w:t xml:space="preserve"> от 19.12.2017 № 295 «О</w:t>
      </w:r>
      <w:r w:rsidR="00D21389" w:rsidRPr="00C85219">
        <w:rPr>
          <w:rFonts w:ascii="Times New Roman" w:hAnsi="Times New Roman" w:cs="Times New Roman"/>
          <w:sz w:val="24"/>
          <w:szCs w:val="24"/>
        </w:rPr>
        <w:t xml:space="preserve">б утверждении Перечня муниципальных должностей муниципальной службы, системы оплаты лиц, замещающих муниципальные должности муниципальной службы в органах местного самоуправления муниципального района «Дзержинский </w:t>
      </w:r>
      <w:r w:rsidR="00D21389" w:rsidRPr="00C63592">
        <w:rPr>
          <w:rFonts w:ascii="Times New Roman" w:hAnsi="Times New Roman" w:cs="Times New Roman"/>
          <w:color w:val="000000" w:themeColor="text1"/>
          <w:sz w:val="24"/>
          <w:szCs w:val="24"/>
        </w:rPr>
        <w:t>район»</w:t>
      </w:r>
      <w:r w:rsidR="00CA2A65">
        <w:rPr>
          <w:rFonts w:ascii="Times New Roman" w:hAnsi="Times New Roman" w:cs="Times New Roman"/>
          <w:sz w:val="24"/>
          <w:szCs w:val="24"/>
        </w:rPr>
        <w:t>.</w:t>
      </w:r>
    </w:p>
    <w:p w:rsidR="00334E00" w:rsidRPr="00004E8E" w:rsidRDefault="00447577" w:rsidP="00447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250D" w:rsidRPr="003C250D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 w:rsidR="003C250D">
        <w:rPr>
          <w:rFonts w:ascii="Times New Roman" w:hAnsi="Times New Roman" w:cs="Times New Roman"/>
          <w:sz w:val="24"/>
          <w:szCs w:val="24"/>
        </w:rPr>
        <w:t xml:space="preserve"> в силу с 01.0</w:t>
      </w:r>
      <w:r w:rsidR="00B706FA">
        <w:rPr>
          <w:rFonts w:ascii="Times New Roman" w:hAnsi="Times New Roman" w:cs="Times New Roman"/>
          <w:sz w:val="24"/>
          <w:szCs w:val="24"/>
        </w:rPr>
        <w:t>4</w:t>
      </w:r>
      <w:r w:rsidR="003C250D">
        <w:rPr>
          <w:rFonts w:ascii="Times New Roman" w:hAnsi="Times New Roman" w:cs="Times New Roman"/>
          <w:sz w:val="24"/>
          <w:szCs w:val="24"/>
        </w:rPr>
        <w:t>.20</w:t>
      </w:r>
      <w:r w:rsidR="00B706FA">
        <w:rPr>
          <w:rFonts w:ascii="Times New Roman" w:hAnsi="Times New Roman" w:cs="Times New Roman"/>
          <w:sz w:val="24"/>
          <w:szCs w:val="24"/>
        </w:rPr>
        <w:t>22</w:t>
      </w:r>
      <w:r w:rsidR="00004E8E">
        <w:rPr>
          <w:rFonts w:ascii="Times New Roman" w:hAnsi="Times New Roman" w:cs="Times New Roman"/>
          <w:sz w:val="24"/>
          <w:szCs w:val="24"/>
        </w:rPr>
        <w:t>.</w:t>
      </w:r>
    </w:p>
    <w:p w:rsidR="0088525E" w:rsidRDefault="0088525E" w:rsidP="008852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525E" w:rsidRDefault="0088525E" w:rsidP="008852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6CBB" w:rsidRDefault="00B96CBB" w:rsidP="008852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6CBB" w:rsidRDefault="00B96CBB" w:rsidP="008852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778C" w:rsidRDefault="0088525E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8525E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район</w:t>
      </w:r>
      <w:r w:rsidR="0026109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852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2610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8525E">
        <w:rPr>
          <w:rFonts w:ascii="Times New Roman" w:hAnsi="Times New Roman" w:cs="Times New Roman"/>
          <w:b/>
          <w:bCs/>
          <w:sz w:val="24"/>
          <w:szCs w:val="24"/>
        </w:rPr>
        <w:t>Дзержинский  район</w:t>
      </w:r>
      <w:r w:rsidR="0026109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852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2610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706FA">
        <w:rPr>
          <w:rFonts w:ascii="Times New Roman" w:hAnsi="Times New Roman" w:cs="Times New Roman"/>
          <w:b/>
          <w:bCs/>
          <w:sz w:val="24"/>
          <w:szCs w:val="24"/>
        </w:rPr>
        <w:t>А.А. Степанян</w:t>
      </w: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FA" w:rsidRDefault="00B706FA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CE" w:rsidRDefault="007530CE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CE" w:rsidRDefault="007530CE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095" w:rsidRDefault="00447577" w:rsidP="00447577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22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CE">
        <w:rPr>
          <w:rFonts w:ascii="Times New Roman" w:hAnsi="Times New Roman" w:cs="Times New Roman"/>
          <w:bCs/>
          <w:sz w:val="24"/>
          <w:szCs w:val="24"/>
        </w:rPr>
        <w:t>№ 1</w:t>
      </w:r>
    </w:p>
    <w:p w:rsidR="00447577" w:rsidRDefault="00447577" w:rsidP="00447577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</w:p>
    <w:p w:rsidR="00447577" w:rsidRDefault="00447577" w:rsidP="00447577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Дзержинского </w:t>
      </w:r>
      <w:r w:rsidR="00B706FA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айонного Собрания муниципального района «Дзержинский район»</w:t>
      </w:r>
    </w:p>
    <w:p w:rsidR="00447577" w:rsidRDefault="00447577" w:rsidP="00447577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50DD4">
        <w:rPr>
          <w:rFonts w:ascii="Times New Roman" w:hAnsi="Times New Roman" w:cs="Times New Roman"/>
          <w:bCs/>
          <w:sz w:val="24"/>
          <w:szCs w:val="24"/>
        </w:rPr>
        <w:t>22.03.2022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50DD4">
        <w:rPr>
          <w:rFonts w:ascii="Times New Roman" w:hAnsi="Times New Roman" w:cs="Times New Roman"/>
          <w:bCs/>
          <w:sz w:val="24"/>
          <w:szCs w:val="24"/>
        </w:rPr>
        <w:t xml:space="preserve"> 235</w:t>
      </w:r>
    </w:p>
    <w:p w:rsidR="00447577" w:rsidRDefault="00447577" w:rsidP="00447577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B706FA" w:rsidRPr="00447577" w:rsidRDefault="00B706FA" w:rsidP="00447577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FA" w:rsidRDefault="00B706FA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530CE">
        <w:rPr>
          <w:rFonts w:ascii="Times New Roman" w:hAnsi="Times New Roman" w:cs="Times New Roman"/>
          <w:b/>
          <w:bCs/>
          <w:sz w:val="24"/>
          <w:szCs w:val="24"/>
        </w:rPr>
        <w:t>ТРУКТУРА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B706FA" w:rsidRDefault="00B706FA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FA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комиссии </w:t>
      </w:r>
    </w:p>
    <w:p w:rsidR="00C16595" w:rsidRDefault="00B706FA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FA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3969" w:type="dxa"/>
        <w:tblInd w:w="2802" w:type="dxa"/>
        <w:tblLook w:val="04A0" w:firstRow="1" w:lastRow="0" w:firstColumn="1" w:lastColumn="0" w:noHBand="0" w:noVBand="1"/>
      </w:tblPr>
      <w:tblGrid>
        <w:gridCol w:w="608"/>
        <w:gridCol w:w="1093"/>
        <w:gridCol w:w="1052"/>
        <w:gridCol w:w="82"/>
        <w:gridCol w:w="526"/>
        <w:gridCol w:w="608"/>
      </w:tblGrid>
      <w:tr w:rsidR="007530CE" w:rsidTr="004B0237">
        <w:trPr>
          <w:gridBefore w:val="1"/>
          <w:gridAfter w:val="2"/>
          <w:wBefore w:w="608" w:type="dxa"/>
          <w:wAfter w:w="1134" w:type="dxa"/>
        </w:trPr>
        <w:tc>
          <w:tcPr>
            <w:tcW w:w="2227" w:type="dxa"/>
            <w:gridSpan w:val="3"/>
          </w:tcPr>
          <w:p w:rsidR="007530CE" w:rsidRDefault="007530CE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530CE" w:rsidRDefault="007530CE" w:rsidP="007530CE">
            <w:pPr>
              <w:pStyle w:val="ConsPlusNormal"/>
              <w:widowControl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контрольно-счетной </w:t>
            </w:r>
            <w:r w:rsidRPr="00753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</w:t>
            </w:r>
          </w:p>
        </w:tc>
      </w:tr>
      <w:tr w:rsidR="004B0237" w:rsidTr="004B0237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B0237" w:rsidRDefault="004B0237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:rsidR="004B0237" w:rsidRDefault="004B0237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nil"/>
            </w:tcBorders>
          </w:tcPr>
          <w:p w:rsidR="004B0237" w:rsidRDefault="004B0237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237" w:rsidRDefault="004B0237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B0237" w:rsidRDefault="004B0237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0CE" w:rsidTr="004B0237">
        <w:tc>
          <w:tcPr>
            <w:tcW w:w="3969" w:type="dxa"/>
            <w:gridSpan w:val="6"/>
          </w:tcPr>
          <w:p w:rsidR="007530CE" w:rsidRDefault="007530CE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</w:t>
            </w:r>
          </w:p>
          <w:p w:rsidR="007530CE" w:rsidRDefault="007530CE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контрольно-счетной </w:t>
            </w:r>
            <w:r w:rsidRPr="007530C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</w:tbl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6FA" w:rsidRDefault="00B706FA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7530CE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530CE" w:rsidRDefault="007530CE" w:rsidP="007530CE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</w:p>
    <w:p w:rsidR="007530CE" w:rsidRDefault="007530CE" w:rsidP="007530CE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Дзержинского Районного Собрания муниципального района «Дзержинский район»</w:t>
      </w:r>
    </w:p>
    <w:p w:rsidR="00650DD4" w:rsidRDefault="00650DD4" w:rsidP="00650DD4">
      <w:pPr>
        <w:pStyle w:val="ConsPlusNormal"/>
        <w:widowControl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22.03.2022 № 235</w:t>
      </w: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ШТАТНАЯ ЧИСЛЕННОСТЬ</w:t>
      </w:r>
    </w:p>
    <w:p w:rsidR="007530CE" w:rsidRDefault="007530CE" w:rsidP="007530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FA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комиссии </w:t>
      </w:r>
    </w:p>
    <w:p w:rsidR="007530CE" w:rsidRDefault="007530CE" w:rsidP="007530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FA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0CE" w:rsidRDefault="007530CE" w:rsidP="00B70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75" w:type="dxa"/>
        <w:tblLook w:val="04A0" w:firstRow="1" w:lastRow="0" w:firstColumn="1" w:lastColumn="0" w:noHBand="0" w:noVBand="1"/>
      </w:tblPr>
      <w:tblGrid>
        <w:gridCol w:w="4786"/>
        <w:gridCol w:w="3190"/>
        <w:gridCol w:w="1499"/>
      </w:tblGrid>
      <w:tr w:rsidR="00B706FA" w:rsidTr="00B706FA">
        <w:tc>
          <w:tcPr>
            <w:tcW w:w="4786" w:type="dxa"/>
          </w:tcPr>
          <w:p w:rsidR="00B706FA" w:rsidRP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B706FA" w:rsidRP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должности</w:t>
            </w:r>
          </w:p>
        </w:tc>
        <w:tc>
          <w:tcPr>
            <w:tcW w:w="1499" w:type="dxa"/>
          </w:tcPr>
          <w:p w:rsidR="00B706FA" w:rsidRP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</w:tr>
      <w:tr w:rsidR="00B706FA" w:rsidTr="00B706FA">
        <w:tc>
          <w:tcPr>
            <w:tcW w:w="4786" w:type="dxa"/>
          </w:tcPr>
          <w:p w:rsidR="00B706FA" w:rsidRDefault="00B706FA" w:rsidP="00B70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контрольно-счетной комиссии </w:t>
            </w:r>
            <w:r w:rsidRPr="00B706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«Дзержинский район»</w:t>
            </w:r>
          </w:p>
        </w:tc>
        <w:tc>
          <w:tcPr>
            <w:tcW w:w="3190" w:type="dxa"/>
          </w:tcPr>
          <w:p w:rsid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должность</w:t>
            </w:r>
          </w:p>
        </w:tc>
        <w:tc>
          <w:tcPr>
            <w:tcW w:w="1499" w:type="dxa"/>
          </w:tcPr>
          <w:p w:rsid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06FA" w:rsidTr="00011793">
        <w:tc>
          <w:tcPr>
            <w:tcW w:w="9475" w:type="dxa"/>
            <w:gridSpan w:val="3"/>
          </w:tcPr>
          <w:p w:rsid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</w:p>
          <w:p w:rsid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контрольно-счетной комиссии </w:t>
            </w:r>
            <w:r w:rsidRPr="00B706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«Дзержинский район»</w:t>
            </w:r>
          </w:p>
        </w:tc>
      </w:tr>
      <w:tr w:rsidR="00B706FA" w:rsidTr="00B706FA">
        <w:tc>
          <w:tcPr>
            <w:tcW w:w="4786" w:type="dxa"/>
          </w:tcPr>
          <w:p w:rsidR="00B706FA" w:rsidRDefault="00B706FA" w:rsidP="00B70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инспектор</w:t>
            </w:r>
          </w:p>
        </w:tc>
        <w:tc>
          <w:tcPr>
            <w:tcW w:w="3190" w:type="dxa"/>
          </w:tcPr>
          <w:p w:rsid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должность муниципальной службы</w:t>
            </w:r>
          </w:p>
        </w:tc>
        <w:tc>
          <w:tcPr>
            <w:tcW w:w="1499" w:type="dxa"/>
          </w:tcPr>
          <w:p w:rsid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06FA" w:rsidTr="00C97455">
        <w:tc>
          <w:tcPr>
            <w:tcW w:w="7976" w:type="dxa"/>
            <w:gridSpan w:val="2"/>
          </w:tcPr>
          <w:p w:rsidR="00B706FA" w:rsidRDefault="00B706FA" w:rsidP="00B70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706FA" w:rsidRPr="00B706FA" w:rsidRDefault="00B706FA" w:rsidP="00B70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706FA" w:rsidRPr="00B706FA" w:rsidRDefault="00B706FA" w:rsidP="00B706F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95" w:rsidRDefault="00C165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CF" w:rsidRDefault="00782ECF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CF" w:rsidRDefault="00782ECF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CF" w:rsidRDefault="00782ECF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095" w:rsidRDefault="002270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095" w:rsidRDefault="002270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095" w:rsidRDefault="00227095" w:rsidP="007708E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709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054"/>
    <w:multiLevelType w:val="hybridMultilevel"/>
    <w:tmpl w:val="FE04922A"/>
    <w:lvl w:ilvl="0" w:tplc="EBC47DB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E1B1A58"/>
    <w:multiLevelType w:val="hybridMultilevel"/>
    <w:tmpl w:val="583C8262"/>
    <w:lvl w:ilvl="0" w:tplc="CDA6F1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8A14191"/>
    <w:multiLevelType w:val="hybridMultilevel"/>
    <w:tmpl w:val="624204FC"/>
    <w:lvl w:ilvl="0" w:tplc="1D6070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2"/>
    <w:rsid w:val="00004E8E"/>
    <w:rsid w:val="00011793"/>
    <w:rsid w:val="000449C7"/>
    <w:rsid w:val="00067E73"/>
    <w:rsid w:val="000F0FB3"/>
    <w:rsid w:val="00172DF1"/>
    <w:rsid w:val="00192E6C"/>
    <w:rsid w:val="001B41F2"/>
    <w:rsid w:val="001D3209"/>
    <w:rsid w:val="001E0986"/>
    <w:rsid w:val="001E1DB3"/>
    <w:rsid w:val="00206647"/>
    <w:rsid w:val="00226423"/>
    <w:rsid w:val="00227095"/>
    <w:rsid w:val="00261099"/>
    <w:rsid w:val="00267C50"/>
    <w:rsid w:val="002B111F"/>
    <w:rsid w:val="002B13BB"/>
    <w:rsid w:val="002F23E4"/>
    <w:rsid w:val="002F7A34"/>
    <w:rsid w:val="00303FCD"/>
    <w:rsid w:val="00305498"/>
    <w:rsid w:val="0031108B"/>
    <w:rsid w:val="00334E00"/>
    <w:rsid w:val="0033778C"/>
    <w:rsid w:val="00392E8B"/>
    <w:rsid w:val="003C250D"/>
    <w:rsid w:val="00444E43"/>
    <w:rsid w:val="00447577"/>
    <w:rsid w:val="00492051"/>
    <w:rsid w:val="004B0237"/>
    <w:rsid w:val="004C4F42"/>
    <w:rsid w:val="0053350A"/>
    <w:rsid w:val="00544B76"/>
    <w:rsid w:val="00563774"/>
    <w:rsid w:val="00602D01"/>
    <w:rsid w:val="006351FB"/>
    <w:rsid w:val="00650DD4"/>
    <w:rsid w:val="00711144"/>
    <w:rsid w:val="007530CE"/>
    <w:rsid w:val="00756105"/>
    <w:rsid w:val="007708E8"/>
    <w:rsid w:val="00775ED6"/>
    <w:rsid w:val="00780586"/>
    <w:rsid w:val="00782ECF"/>
    <w:rsid w:val="007A61A2"/>
    <w:rsid w:val="007B64E4"/>
    <w:rsid w:val="007E1136"/>
    <w:rsid w:val="00861E57"/>
    <w:rsid w:val="00873AD2"/>
    <w:rsid w:val="00880742"/>
    <w:rsid w:val="0088525E"/>
    <w:rsid w:val="008D6892"/>
    <w:rsid w:val="009016DA"/>
    <w:rsid w:val="00907D87"/>
    <w:rsid w:val="00914B02"/>
    <w:rsid w:val="0092215F"/>
    <w:rsid w:val="00934BC1"/>
    <w:rsid w:val="0095293A"/>
    <w:rsid w:val="00971C16"/>
    <w:rsid w:val="009C77AA"/>
    <w:rsid w:val="00A50035"/>
    <w:rsid w:val="00AB12E2"/>
    <w:rsid w:val="00AE673B"/>
    <w:rsid w:val="00AE67C6"/>
    <w:rsid w:val="00B33A65"/>
    <w:rsid w:val="00B706FA"/>
    <w:rsid w:val="00B96CBB"/>
    <w:rsid w:val="00BE5D4A"/>
    <w:rsid w:val="00C01274"/>
    <w:rsid w:val="00C16595"/>
    <w:rsid w:val="00C31C65"/>
    <w:rsid w:val="00C53BCC"/>
    <w:rsid w:val="00C56611"/>
    <w:rsid w:val="00C63592"/>
    <w:rsid w:val="00C63B57"/>
    <w:rsid w:val="00C85219"/>
    <w:rsid w:val="00C97455"/>
    <w:rsid w:val="00CA2A65"/>
    <w:rsid w:val="00D10E0A"/>
    <w:rsid w:val="00D21389"/>
    <w:rsid w:val="00D26702"/>
    <w:rsid w:val="00D52439"/>
    <w:rsid w:val="00D7358E"/>
    <w:rsid w:val="00DA3FA3"/>
    <w:rsid w:val="00DD5695"/>
    <w:rsid w:val="00E1165C"/>
    <w:rsid w:val="00E35654"/>
    <w:rsid w:val="00E455F6"/>
    <w:rsid w:val="00E92809"/>
    <w:rsid w:val="00EA265C"/>
    <w:rsid w:val="00EB6C87"/>
    <w:rsid w:val="00EC083A"/>
    <w:rsid w:val="00EE03FC"/>
    <w:rsid w:val="00EE596A"/>
    <w:rsid w:val="00F2191E"/>
    <w:rsid w:val="00F2759F"/>
    <w:rsid w:val="00F30F19"/>
    <w:rsid w:val="00F345C5"/>
    <w:rsid w:val="00F5173D"/>
    <w:rsid w:val="00F77CFB"/>
    <w:rsid w:val="00FB0C46"/>
    <w:rsid w:val="00FD6428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AA58F-7B0F-4AD3-A9BB-737431F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65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3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26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670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22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0DB7-A4DB-466B-845D-C60769E8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ДЗЕРЖИНСКОЕ   РАЙОННОЕ   СОБРАНИЕ</vt:lpstr>
    </vt:vector>
  </TitlesOfParts>
  <Company>xxx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ДЗЕРЖИНСКОЕ   РАЙОННОЕ   СОБРАНИЕ</dc:title>
  <dc:subject/>
  <dc:creator>ConsultantPlus</dc:creator>
  <cp:keywords/>
  <dc:description/>
  <cp:lastModifiedBy>Алёна Викторовна</cp:lastModifiedBy>
  <cp:revision>2</cp:revision>
  <cp:lastPrinted>2022-03-14T05:49:00Z</cp:lastPrinted>
  <dcterms:created xsi:type="dcterms:W3CDTF">2022-08-24T07:37:00Z</dcterms:created>
  <dcterms:modified xsi:type="dcterms:W3CDTF">2022-08-24T07:37:00Z</dcterms:modified>
</cp:coreProperties>
</file>