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проведения публичных слушаний по проекту решения об исполнении бюджета МО СП «Деревня Рудня» за 2019 год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Инициатор проведения публичных слушаний –  сельская Дума МО СП «Деревня Рудня»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08 февраля 2020 года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14-00 ч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здание администрации дом № 52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 </w:t>
      </w:r>
      <w:r>
        <w:rPr>
          <w:rFonts w:ascii="Times New Roman" w:hAnsi="Times New Roman"/>
          <w:sz w:val="24"/>
          <w:szCs w:val="24"/>
        </w:rPr>
        <w:t>депутаты: Ставер Н.Г., Грекова Л.П., Юдина Н.Ю., Хукаленко А.В., Слюсарева О.Е., Бакиева М.В., Смирнова Л.А., глава администрации - Дерюгина О.В., жители сельского поселения д. Рудня – 5 человек.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Председательствующий:</w:t>
      </w:r>
      <w:r>
        <w:rPr>
          <w:rFonts w:ascii="Times New Roman" w:hAnsi="Times New Roman"/>
          <w:sz w:val="24"/>
          <w:szCs w:val="24"/>
        </w:rPr>
        <w:t xml:space="preserve"> Бакиева М.В.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sz w:val="24"/>
          <w:szCs w:val="24"/>
        </w:rPr>
        <w:t xml:space="preserve"> Смирнова Л.А.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ПОВЕСТКА ДНЯ:</w:t>
      </w:r>
    </w:p>
    <w:p w:rsidR="008F4BF9" w:rsidRDefault="008F4BF9" w:rsidP="008F4BF9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Проект решения об исполнении бюджета МО СП «Деревня Рудня»</w:t>
      </w:r>
    </w:p>
    <w:p w:rsidR="008F4BF9" w:rsidRDefault="008F4BF9" w:rsidP="008F4BF9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ПЕРВОМУ ВОПРОСУ СЛУШАЛИ: </w:t>
      </w:r>
      <w:r>
        <w:rPr>
          <w:rFonts w:ascii="Times New Roman" w:hAnsi="Times New Roman"/>
          <w:sz w:val="24"/>
          <w:szCs w:val="24"/>
        </w:rPr>
        <w:t>Главу администрации МО СП «Деревня Рудня» Дерюгину О.В. по проекту решения об исполнении бюджета за 2019 год МО СП «Деревня Рудня»</w:t>
      </w:r>
    </w:p>
    <w:p w:rsidR="008F4BF9" w:rsidRDefault="008F4BF9" w:rsidP="008F4BF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ВЫСТУПИЛИ:</w:t>
      </w:r>
      <w:r>
        <w:rPr>
          <w:rFonts w:ascii="Times New Roman" w:hAnsi="Times New Roman"/>
          <w:sz w:val="24"/>
          <w:szCs w:val="24"/>
        </w:rPr>
        <w:t xml:space="preserve">   Хукаленко А.В. В своем выступлении она предложила одобрить проект решения. 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ВЫСТУПИЛИ: </w:t>
      </w:r>
      <w:r>
        <w:rPr>
          <w:rFonts w:ascii="Times New Roman" w:hAnsi="Times New Roman"/>
          <w:sz w:val="24"/>
          <w:szCs w:val="24"/>
        </w:rPr>
        <w:t>Грекова Л.П., Ставер Н.Г, которые  поддержали Хукаленко А.В.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РЕШИЛИ</w:t>
      </w:r>
      <w:r>
        <w:rPr>
          <w:rFonts w:ascii="Times New Roman" w:hAnsi="Times New Roman"/>
          <w:sz w:val="24"/>
          <w:szCs w:val="24"/>
        </w:rPr>
        <w:t xml:space="preserve">: принять рекомендации по проекту решения. </w:t>
      </w:r>
    </w:p>
    <w:p w:rsidR="008F4BF9" w:rsidRDefault="008F4BF9" w:rsidP="008F4BF9">
      <w:pPr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 Одобрить проект решения об исполнении бюджета</w:t>
      </w:r>
    </w:p>
    <w:p w:rsidR="008F4BF9" w:rsidRDefault="008F4BF9" w:rsidP="008F4BF9">
      <w:pPr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 Рекомендовать сельской Думе принять проект решения об исполнении бюджета МО СП «Деревня Рудня» за 2019 год.</w:t>
      </w:r>
    </w:p>
    <w:p w:rsidR="008F4BF9" w:rsidRDefault="008F4BF9" w:rsidP="008F4BF9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ГОЛОСОВАЛИ: ЗА - 13; ПРОТИВ - НЕТ; ВОЗДЕРЖАЛИСЬ - НЕТ.</w:t>
      </w: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Председательствующий                                          М.В. Бакиева</w:t>
      </w: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                                                                    Л.А. Смирнова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РЕКОМЕНДАЦИИ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решения об исполнении бюджета за 2019 год МО СП «Деревня Рудня»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Заслушав доклад выступления и предложения участников публичных слушаний по </w:t>
      </w:r>
      <w:r>
        <w:rPr>
          <w:rFonts w:ascii="Times New Roman" w:hAnsi="Times New Roman"/>
          <w:b/>
          <w:sz w:val="24"/>
          <w:szCs w:val="24"/>
        </w:rPr>
        <w:t>проекту решения об исполнении бюджета МО СП «Деревня Рудня» за 2019 год</w:t>
      </w:r>
    </w:p>
    <w:p w:rsidR="008F4BF9" w:rsidRDefault="008F4BF9" w:rsidP="008F4BF9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участники публичных слушаний </w:t>
      </w:r>
      <w:r>
        <w:rPr>
          <w:rFonts w:ascii="Times New Roman" w:hAnsi="Times New Roman"/>
          <w:b/>
          <w:sz w:val="24"/>
          <w:szCs w:val="24"/>
        </w:rPr>
        <w:t>РЕКОМЕНДУЮТ:</w:t>
      </w:r>
    </w:p>
    <w:p w:rsidR="008F4BF9" w:rsidRDefault="008F4BF9" w:rsidP="008F4BF9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Одобрить проект </w:t>
      </w:r>
      <w:r>
        <w:rPr>
          <w:rFonts w:ascii="Times New Roman" w:hAnsi="Times New Roman"/>
          <w:b/>
          <w:sz w:val="24"/>
          <w:szCs w:val="24"/>
        </w:rPr>
        <w:t xml:space="preserve">решения об исполнении бюджета 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Предложить сельской Думе сельского поселения «Деревня Рудня» принять в целом </w:t>
      </w:r>
      <w:r>
        <w:rPr>
          <w:rFonts w:ascii="Times New Roman" w:hAnsi="Times New Roman"/>
          <w:b/>
          <w:sz w:val="24"/>
          <w:szCs w:val="24"/>
        </w:rPr>
        <w:t>проект решения об исполнении бюджета за 2019 год.</w:t>
      </w:r>
    </w:p>
    <w:p w:rsidR="008F4BF9" w:rsidRDefault="008F4BF9" w:rsidP="008F4BF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Председательствующий                                                                 М.В. Бакиева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к протоколу </w:t>
      </w:r>
    </w:p>
    <w:p w:rsidR="008F4BF9" w:rsidRDefault="008F4BF9" w:rsidP="008F4BF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от 08.02.2019 года</w:t>
      </w: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проведению публичных слушаний по проекту </w:t>
      </w:r>
      <w:r>
        <w:rPr>
          <w:rFonts w:ascii="Times New Roman" w:hAnsi="Times New Roman"/>
          <w:b/>
          <w:sz w:val="24"/>
          <w:szCs w:val="24"/>
        </w:rPr>
        <w:t>решения об исполнении бюджета МО СП «Деревня Рудня» за 2019 год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публичных слушаниях присутствовало 13 человек.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Вопросов и замечаний не поступило.</w:t>
      </w:r>
    </w:p>
    <w:p w:rsidR="008F4BF9" w:rsidRDefault="008F4BF9" w:rsidP="008F4BF9">
      <w:pPr>
        <w:spacing w:after="0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результатов проведенных публичных слушаний вынесено следующее заключение:</w:t>
      </w:r>
    </w:p>
    <w:p w:rsidR="008F4BF9" w:rsidRDefault="008F4BF9" w:rsidP="008F4BF9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Одобрить проект </w:t>
      </w:r>
      <w:r>
        <w:rPr>
          <w:rFonts w:ascii="Times New Roman" w:hAnsi="Times New Roman"/>
          <w:b/>
          <w:sz w:val="24"/>
          <w:szCs w:val="24"/>
        </w:rPr>
        <w:t>решения об исполнении бюджета МО СП «Деревня Рудня» за 2019 год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Предложить сельской Думе сельского поселения «Деревня Рудня» принять в целом </w:t>
      </w:r>
      <w:r>
        <w:rPr>
          <w:rFonts w:ascii="Times New Roman" w:hAnsi="Times New Roman"/>
          <w:b/>
          <w:sz w:val="24"/>
          <w:szCs w:val="24"/>
        </w:rPr>
        <w:t>проект решения об исполнении бюджета МО СП «Деревня Рудня» за 2019 год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Председательствующий                                            М.В. Бакиева</w:t>
      </w: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F4BF9" w:rsidRDefault="008F4BF9" w:rsidP="008F4BF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                                                                    Л.А. Смирнова</w:t>
      </w:r>
    </w:p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8F4BF9" w:rsidRDefault="008F4BF9" w:rsidP="008F4BF9"/>
    <w:p w:rsidR="00E630E6" w:rsidRDefault="00E630E6">
      <w:bookmarkStart w:id="0" w:name="_GoBack"/>
      <w:bookmarkEnd w:id="0"/>
    </w:p>
    <w:sectPr w:rsidR="00E63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F6"/>
    <w:rsid w:val="008F00F6"/>
    <w:rsid w:val="008F4BF9"/>
    <w:rsid w:val="00E6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2020-02-25T08:17:00Z</dcterms:created>
  <dcterms:modified xsi:type="dcterms:W3CDTF">2020-02-25T08:17:00Z</dcterms:modified>
</cp:coreProperties>
</file>