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0FABE" w14:textId="77777777" w:rsidR="000D2524" w:rsidRDefault="000D2524">
      <w:pPr>
        <w:spacing w:after="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pPr w:leftFromText="180" w:rightFromText="180" w:vertAnchor="page" w:horzAnchor="margin" w:tblpX="15" w:tblpY="775"/>
        <w:tblW w:w="10173" w:type="dxa"/>
        <w:tblLook w:val="01E0" w:firstRow="1" w:lastRow="1" w:firstColumn="1" w:lastColumn="1" w:noHBand="0" w:noVBand="0"/>
      </w:tblPr>
      <w:tblGrid>
        <w:gridCol w:w="5868"/>
        <w:gridCol w:w="4305"/>
      </w:tblGrid>
      <w:tr w:rsidR="000D2524" w:rsidRPr="000D2524" w14:paraId="192F196E" w14:textId="77777777" w:rsidTr="00527E08">
        <w:trPr>
          <w:trHeight w:hRule="exact" w:val="964"/>
        </w:trPr>
        <w:tc>
          <w:tcPr>
            <w:tcW w:w="10173" w:type="dxa"/>
            <w:gridSpan w:val="2"/>
            <w:shd w:val="clear" w:color="auto" w:fill="auto"/>
            <w:vAlign w:val="bottom"/>
          </w:tcPr>
          <w:p w14:paraId="57B6C1A1" w14:textId="2A5A8D99" w:rsidR="000D2524" w:rsidRPr="000D2524" w:rsidRDefault="000D2524" w:rsidP="000D2524">
            <w:pPr>
              <w:tabs>
                <w:tab w:val="left" w:pos="6159"/>
              </w:tabs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noProof/>
                <w:szCs w:val="26"/>
                <w:lang w:eastAsia="ru-RU"/>
              </w:rPr>
              <w:lastRenderedPageBreak/>
              <w:drawing>
                <wp:inline distT="0" distB="0" distL="0" distR="0" wp14:anchorId="43B02636" wp14:editId="5AF955B9">
                  <wp:extent cx="457200" cy="571500"/>
                  <wp:effectExtent l="0" t="0" r="0" b="0"/>
                  <wp:docPr id="3" name="Рисунок 3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524" w:rsidRPr="000D2524" w14:paraId="0F9CF602" w14:textId="77777777" w:rsidTr="00527E08">
        <w:trPr>
          <w:trHeight w:hRule="exact" w:val="1870"/>
        </w:trPr>
        <w:tc>
          <w:tcPr>
            <w:tcW w:w="10173" w:type="dxa"/>
            <w:gridSpan w:val="2"/>
            <w:shd w:val="clear" w:color="auto" w:fill="auto"/>
          </w:tcPr>
          <w:p w14:paraId="3EEF3F91" w14:textId="77777777" w:rsidR="000D2524" w:rsidRPr="000D2524" w:rsidRDefault="000D2524" w:rsidP="000D2524">
            <w:pPr>
              <w:tabs>
                <w:tab w:val="left" w:pos="6159"/>
              </w:tabs>
              <w:spacing w:after="0" w:line="360" w:lineRule="auto"/>
              <w:rPr>
                <w:rFonts w:eastAsia="Times New Roman"/>
                <w:b/>
                <w:sz w:val="22"/>
                <w:lang w:eastAsia="ru-RU"/>
              </w:rPr>
            </w:pPr>
            <w:r w:rsidRPr="000D2524">
              <w:rPr>
                <w:rFonts w:eastAsia="Times New Roman"/>
                <w:b/>
                <w:sz w:val="22"/>
                <w:lang w:eastAsia="ru-RU"/>
              </w:rPr>
              <w:t xml:space="preserve"> КАЛУЖСКАЯ ОБЛАСТЬ</w:t>
            </w:r>
          </w:p>
          <w:p w14:paraId="7B6676C3" w14:textId="77777777" w:rsidR="000D2524" w:rsidRPr="000D2524" w:rsidRDefault="000D2524" w:rsidP="000D2524">
            <w:pPr>
              <w:tabs>
                <w:tab w:val="left" w:pos="6159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D2524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АДМИНИСТРАЦИЯ</w:t>
            </w:r>
          </w:p>
          <w:p w14:paraId="24E715EC" w14:textId="77777777" w:rsidR="000D2524" w:rsidRPr="000D2524" w:rsidRDefault="000D2524" w:rsidP="000D2524">
            <w:pPr>
              <w:tabs>
                <w:tab w:val="left" w:pos="6159"/>
              </w:tabs>
              <w:spacing w:after="0" w:line="240" w:lineRule="auto"/>
              <w:rPr>
                <w:rFonts w:eastAsia="Times New Roman"/>
                <w:b/>
                <w:sz w:val="22"/>
                <w:lang w:eastAsia="ru-RU"/>
              </w:rPr>
            </w:pPr>
            <w:r w:rsidRPr="000D2524">
              <w:rPr>
                <w:rFonts w:eastAsia="Times New Roman"/>
                <w:b/>
                <w:sz w:val="22"/>
                <w:lang w:eastAsia="ru-RU"/>
              </w:rPr>
              <w:t>(исполнительно - распорядительный орган)</w:t>
            </w:r>
          </w:p>
          <w:p w14:paraId="5040B49B" w14:textId="77777777" w:rsidR="000D2524" w:rsidRPr="000D2524" w:rsidRDefault="000D2524" w:rsidP="000D2524">
            <w:pPr>
              <w:tabs>
                <w:tab w:val="left" w:pos="6159"/>
              </w:tabs>
              <w:spacing w:after="0" w:line="240" w:lineRule="auto"/>
              <w:rPr>
                <w:rFonts w:eastAsia="Times New Roman"/>
                <w:b/>
                <w:sz w:val="22"/>
                <w:lang w:eastAsia="ru-RU"/>
              </w:rPr>
            </w:pPr>
            <w:r w:rsidRPr="000D2524">
              <w:rPr>
                <w:rFonts w:eastAsia="Times New Roman"/>
                <w:b/>
                <w:sz w:val="22"/>
                <w:lang w:eastAsia="ru-RU"/>
              </w:rPr>
              <w:t>МУНИЦИПАЛЬНОГО РАЙОНА «ДЗЕРЖИНСКИЙ РАЙОН»</w:t>
            </w:r>
          </w:p>
          <w:p w14:paraId="5D5D8F26" w14:textId="77777777" w:rsidR="000D2524" w:rsidRPr="000D2524" w:rsidRDefault="000D2524" w:rsidP="000D2524">
            <w:pPr>
              <w:tabs>
                <w:tab w:val="left" w:pos="6159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694993C5" w14:textId="7A0E325F" w:rsidR="000D2524" w:rsidRPr="000D2524" w:rsidRDefault="000D2524" w:rsidP="000D2524">
            <w:pPr>
              <w:tabs>
                <w:tab w:val="left" w:pos="6159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D2524">
              <w:rPr>
                <w:rFonts w:eastAsia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D2524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О С Т А Н О В Л Е Н И </w:t>
            </w:r>
            <w:r w:rsidR="009F560A">
              <w:rPr>
                <w:rFonts w:eastAsia="Times New Roman"/>
                <w:b/>
                <w:sz w:val="28"/>
                <w:szCs w:val="28"/>
                <w:lang w:eastAsia="ru-RU"/>
              </w:rPr>
              <w:t>Е</w:t>
            </w:r>
          </w:p>
          <w:p w14:paraId="46B6ED25" w14:textId="77777777" w:rsidR="000D2524" w:rsidRPr="000D2524" w:rsidRDefault="000D2524" w:rsidP="000D2524">
            <w:pPr>
              <w:tabs>
                <w:tab w:val="left" w:pos="6159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14:paraId="72B47297" w14:textId="77777777" w:rsidR="000D2524" w:rsidRPr="000D2524" w:rsidRDefault="000D2524" w:rsidP="000D2524">
            <w:pPr>
              <w:tabs>
                <w:tab w:val="left" w:pos="6159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0D2524" w:rsidRPr="000D2524" w14:paraId="0938D31F" w14:textId="77777777" w:rsidTr="00527E08">
        <w:trPr>
          <w:trHeight w:hRule="exact" w:val="1119"/>
        </w:trPr>
        <w:tc>
          <w:tcPr>
            <w:tcW w:w="10173" w:type="dxa"/>
            <w:gridSpan w:val="2"/>
            <w:shd w:val="clear" w:color="auto" w:fill="auto"/>
            <w:vAlign w:val="bottom"/>
          </w:tcPr>
          <w:p w14:paraId="1396549D" w14:textId="0DC7D049" w:rsidR="000D2524" w:rsidRPr="000D2524" w:rsidRDefault="000D2524" w:rsidP="00DD5AFE">
            <w:pPr>
              <w:tabs>
                <w:tab w:val="left" w:pos="6159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2524">
              <w:rPr>
                <w:rFonts w:eastAsia="Times New Roman"/>
                <w:sz w:val="24"/>
                <w:szCs w:val="24"/>
                <w:lang w:eastAsia="ru-RU"/>
              </w:rPr>
              <w:t xml:space="preserve">" </w:t>
            </w:r>
            <w:r w:rsidR="00DD5AF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Pr="000D252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 </w:t>
            </w:r>
            <w:r w:rsidRPr="000D2524">
              <w:rPr>
                <w:rFonts w:eastAsia="Times New Roman"/>
                <w:sz w:val="24"/>
                <w:szCs w:val="24"/>
                <w:lang w:eastAsia="ru-RU"/>
              </w:rPr>
              <w:t>"</w:t>
            </w:r>
            <w:r w:rsidR="00DD5AFE">
              <w:rPr>
                <w:rFonts w:eastAsia="Times New Roman"/>
                <w:sz w:val="24"/>
                <w:szCs w:val="24"/>
                <w:lang w:eastAsia="ru-RU"/>
              </w:rPr>
              <w:t>августа</w:t>
            </w:r>
            <w:r w:rsidR="009F56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D2524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9F560A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  <w:r w:rsidR="009F56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D2524">
              <w:rPr>
                <w:rFonts w:eastAsia="Times New Roman"/>
                <w:sz w:val="24"/>
                <w:szCs w:val="24"/>
                <w:lang w:eastAsia="ru-RU"/>
              </w:rPr>
              <w:t xml:space="preserve">года                            г. Кондрово                          </w:t>
            </w:r>
            <w:r w:rsidR="00DD5AFE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9F56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D2524">
              <w:rPr>
                <w:rFonts w:eastAsia="Times New Roman"/>
                <w:sz w:val="24"/>
                <w:szCs w:val="24"/>
                <w:lang w:eastAsia="ru-RU"/>
              </w:rPr>
              <w:t xml:space="preserve"> №   </w:t>
            </w:r>
            <w:r w:rsidR="00DD5AFE">
              <w:rPr>
                <w:rFonts w:eastAsia="Times New Roman"/>
                <w:sz w:val="24"/>
                <w:szCs w:val="24"/>
                <w:lang w:eastAsia="ru-RU"/>
              </w:rPr>
              <w:t>1153</w:t>
            </w:r>
          </w:p>
        </w:tc>
      </w:tr>
      <w:tr w:rsidR="000D2524" w:rsidRPr="000D2524" w14:paraId="206998AA" w14:textId="77777777" w:rsidTr="00527E08">
        <w:trPr>
          <w:trHeight w:hRule="exact" w:val="186"/>
        </w:trPr>
        <w:tc>
          <w:tcPr>
            <w:tcW w:w="10173" w:type="dxa"/>
            <w:gridSpan w:val="2"/>
            <w:shd w:val="clear" w:color="auto" w:fill="auto"/>
          </w:tcPr>
          <w:p w14:paraId="6407F5B2" w14:textId="77777777" w:rsidR="000D2524" w:rsidRPr="000D2524" w:rsidRDefault="000D2524" w:rsidP="000D2524">
            <w:pPr>
              <w:tabs>
                <w:tab w:val="left" w:pos="6159"/>
              </w:tabs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</w:p>
        </w:tc>
      </w:tr>
      <w:tr w:rsidR="000D2524" w:rsidRPr="000D2524" w14:paraId="7CBBDCDF" w14:textId="77777777" w:rsidTr="00527E08">
        <w:trPr>
          <w:trHeight w:val="1021"/>
        </w:trPr>
        <w:tc>
          <w:tcPr>
            <w:tcW w:w="5868" w:type="dxa"/>
            <w:shd w:val="clear" w:color="auto" w:fill="auto"/>
          </w:tcPr>
          <w:p w14:paraId="0E1273EC" w14:textId="77777777" w:rsidR="000D2524" w:rsidRPr="000D2524" w:rsidRDefault="000D2524" w:rsidP="000D2524">
            <w:pPr>
              <w:tabs>
                <w:tab w:val="left" w:pos="6159"/>
              </w:tabs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14:paraId="74F5E71E" w14:textId="6E6ABE6F" w:rsidR="000D2524" w:rsidRPr="000D2524" w:rsidRDefault="000D2524" w:rsidP="000D2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D2524">
              <w:rPr>
                <w:rFonts w:eastAsia="Times New Roman"/>
                <w:b/>
                <w:sz w:val="24"/>
                <w:szCs w:val="24"/>
                <w:lang w:eastAsia="ar-SA"/>
              </w:rPr>
              <w:t>Об утверждении административного  регламента предоставления государственной услуги «Предоставление субсидий на оплату жилого помещения и коммунальных услуг»</w:t>
            </w:r>
          </w:p>
          <w:p w14:paraId="18B0678E" w14:textId="77777777" w:rsidR="000D2524" w:rsidRPr="000D2524" w:rsidRDefault="000D2524" w:rsidP="000D2524">
            <w:pPr>
              <w:tabs>
                <w:tab w:val="left" w:pos="6159"/>
              </w:tabs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shd w:val="clear" w:color="auto" w:fill="auto"/>
          </w:tcPr>
          <w:p w14:paraId="42817D97" w14:textId="77777777" w:rsidR="000D2524" w:rsidRPr="000D2524" w:rsidRDefault="000D2524" w:rsidP="000D2524">
            <w:pPr>
              <w:tabs>
                <w:tab w:val="left" w:pos="6159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D2524" w:rsidRPr="000D2524" w14:paraId="253B19A8" w14:textId="77777777" w:rsidTr="00527E08">
        <w:trPr>
          <w:trHeight w:val="230"/>
        </w:trPr>
        <w:tc>
          <w:tcPr>
            <w:tcW w:w="10173" w:type="dxa"/>
            <w:gridSpan w:val="2"/>
            <w:shd w:val="clear" w:color="auto" w:fill="auto"/>
            <w:vAlign w:val="bottom"/>
          </w:tcPr>
          <w:p w14:paraId="4E15611B" w14:textId="77777777" w:rsidR="000D2524" w:rsidRPr="000D2524" w:rsidRDefault="000D2524" w:rsidP="000D2524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2524" w:rsidRPr="000D2524" w14:paraId="0E730084" w14:textId="77777777" w:rsidTr="00527E08">
        <w:trPr>
          <w:trHeight w:val="532"/>
        </w:trPr>
        <w:tc>
          <w:tcPr>
            <w:tcW w:w="10173" w:type="dxa"/>
            <w:gridSpan w:val="2"/>
            <w:shd w:val="clear" w:color="auto" w:fill="auto"/>
          </w:tcPr>
          <w:p w14:paraId="67541B7E" w14:textId="3A819A83" w:rsidR="000D2524" w:rsidRPr="000D2524" w:rsidRDefault="000D2524" w:rsidP="000D2524">
            <w:pPr>
              <w:tabs>
                <w:tab w:val="left" w:pos="57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2524"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0D2524">
              <w:rPr>
                <w:rFonts w:eastAsia="Times New Roman"/>
                <w:szCs w:val="26"/>
                <w:lang w:eastAsia="ru-RU"/>
              </w:rPr>
              <w:t xml:space="preserve"> </w:t>
            </w:r>
            <w:proofErr w:type="gramStart"/>
            <w:r w:rsidRPr="000D2524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Федеральным законом от 27.07.2010 N 210-ФЗ "Об организации предоставления государственных и муниципальных услуг", Законом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полномочиями",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Постановлением Правительства Российской Федерации от 14.12.2005 № 761 «О предоставлении субсидий на оплату жилого помещения и коммунальных услуг»,</w:t>
            </w:r>
            <w:r w:rsidRPr="000D2524">
              <w:rPr>
                <w:rFonts w:eastAsia="Times New Roman"/>
                <w:sz w:val="24"/>
                <w:szCs w:val="24"/>
                <w:lang w:eastAsia="ru-RU"/>
              </w:rPr>
              <w:t xml:space="preserve"> Постановлением Правительства Калужской области № 552</w:t>
            </w:r>
            <w:proofErr w:type="gramEnd"/>
            <w:r w:rsidRPr="000D2524">
              <w:rPr>
                <w:rFonts w:eastAsia="Times New Roman"/>
                <w:sz w:val="24"/>
                <w:szCs w:val="24"/>
                <w:lang w:eastAsia="ru-RU"/>
              </w:rPr>
              <w:t xml:space="preserve"> от 10.10.2011 «О разработке и утверждении  административных регламентов предоставления государственных услуг» </w:t>
            </w:r>
          </w:p>
          <w:p w14:paraId="20AFAC55" w14:textId="77777777" w:rsidR="000D2524" w:rsidRPr="000D2524" w:rsidRDefault="000D2524" w:rsidP="000D2524">
            <w:pPr>
              <w:tabs>
                <w:tab w:val="left" w:pos="57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2524" w:rsidRPr="000D2524" w14:paraId="6127EFFE" w14:textId="77777777" w:rsidTr="00527E08">
        <w:trPr>
          <w:trHeight w:hRule="exact" w:val="518"/>
        </w:trPr>
        <w:tc>
          <w:tcPr>
            <w:tcW w:w="10173" w:type="dxa"/>
            <w:gridSpan w:val="2"/>
            <w:shd w:val="clear" w:color="auto" w:fill="auto"/>
            <w:vAlign w:val="center"/>
          </w:tcPr>
          <w:p w14:paraId="6CE76DF0" w14:textId="77777777" w:rsidR="000D2524" w:rsidRPr="000D2524" w:rsidRDefault="000D2524" w:rsidP="000D2524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252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 ПОСТАНОВЛЯЮ:</w:t>
            </w:r>
          </w:p>
          <w:p w14:paraId="057193EA" w14:textId="77777777" w:rsidR="000D2524" w:rsidRPr="000D2524" w:rsidRDefault="000D2524" w:rsidP="000D2524">
            <w:pPr>
              <w:tabs>
                <w:tab w:val="left" w:pos="5760"/>
              </w:tabs>
              <w:spacing w:after="0" w:line="240" w:lineRule="auto"/>
              <w:ind w:firstLine="7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14:paraId="71443812" w14:textId="77777777" w:rsidR="000D2524" w:rsidRPr="000D2524" w:rsidRDefault="000D2524" w:rsidP="000D2524">
            <w:pPr>
              <w:tabs>
                <w:tab w:val="left" w:pos="5760"/>
              </w:tabs>
              <w:spacing w:after="0" w:line="240" w:lineRule="auto"/>
              <w:ind w:firstLine="7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0D2524" w:rsidRPr="000D2524" w14:paraId="7BEBA68E" w14:textId="77777777" w:rsidTr="00527E08">
        <w:trPr>
          <w:trHeight w:val="2130"/>
        </w:trPr>
        <w:tc>
          <w:tcPr>
            <w:tcW w:w="10173" w:type="dxa"/>
            <w:gridSpan w:val="2"/>
            <w:shd w:val="clear" w:color="auto" w:fill="auto"/>
            <w:vAlign w:val="bottom"/>
          </w:tcPr>
          <w:p w14:paraId="542EBB03" w14:textId="6F588180" w:rsidR="000D2524" w:rsidRPr="000D2524" w:rsidRDefault="000D2524" w:rsidP="000D2524">
            <w:pPr>
              <w:tabs>
                <w:tab w:val="left" w:pos="57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252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0D2524">
              <w:rPr>
                <w:rFonts w:eastAsia="Times New Roman"/>
                <w:sz w:val="24"/>
                <w:szCs w:val="24"/>
                <w:lang w:eastAsia="ru-RU"/>
              </w:rPr>
              <w:t xml:space="preserve"> 1.  Утвердить административный регламент по предоставлению государственной услуги </w:t>
            </w:r>
            <w:r w:rsidRPr="000D2524">
              <w:rPr>
                <w:rFonts w:eastAsia="Times New Roman"/>
                <w:sz w:val="24"/>
                <w:szCs w:val="24"/>
                <w:lang w:eastAsia="ar-SA"/>
              </w:rPr>
              <w:t>«Предоставление субсидий на оплату жилого помещения и коммунальных услуг»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D2524">
              <w:rPr>
                <w:rFonts w:eastAsia="Times New Roman"/>
                <w:sz w:val="24"/>
                <w:szCs w:val="24"/>
                <w:lang w:eastAsia="ru-RU"/>
              </w:rPr>
              <w:t>(прилагается).</w:t>
            </w:r>
          </w:p>
          <w:p w14:paraId="1FC956D5" w14:textId="41B73481" w:rsidR="000D2524" w:rsidRPr="000D2524" w:rsidRDefault="000D2524" w:rsidP="000D2524">
            <w:pPr>
              <w:tabs>
                <w:tab w:val="left" w:pos="57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2524">
              <w:rPr>
                <w:rFonts w:eastAsia="Times New Roman"/>
                <w:sz w:val="24"/>
                <w:szCs w:val="24"/>
                <w:lang w:eastAsia="ru-RU"/>
              </w:rPr>
              <w:t xml:space="preserve">            2. </w:t>
            </w:r>
            <w:r w:rsidRPr="000D2524">
              <w:rPr>
                <w:rFonts w:eastAsia="Times New Roman"/>
                <w:color w:val="000000"/>
                <w:sz w:val="22"/>
                <w:lang w:eastAsia="ar-SA"/>
              </w:rPr>
              <w:t xml:space="preserve"> </w:t>
            </w:r>
            <w:r w:rsidRPr="000D2524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Административный регламент от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21.08.2013 </w:t>
            </w:r>
            <w:r w:rsidRPr="000D2524">
              <w:rPr>
                <w:rFonts w:eastAsia="Times New Roman"/>
                <w:sz w:val="24"/>
                <w:szCs w:val="24"/>
                <w:lang w:eastAsia="ru-RU"/>
              </w:rPr>
              <w:t>№ 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Pr="000D2524">
              <w:rPr>
                <w:rFonts w:eastAsia="Times New Roman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Прием заявлений и организация предоставления гражданам субсидий на оплату жилого помещения и коммунальных услуг</w:t>
            </w:r>
            <w:r w:rsidRPr="000D2524">
              <w:rPr>
                <w:rFonts w:eastAsia="Times New Roman"/>
                <w:sz w:val="24"/>
                <w:szCs w:val="24"/>
                <w:lang w:eastAsia="ru-RU"/>
              </w:rPr>
              <w:t>» признать утратившим силу.</w:t>
            </w:r>
          </w:p>
          <w:p w14:paraId="0A14DCB5" w14:textId="77777777" w:rsidR="000D2524" w:rsidRPr="000D2524" w:rsidRDefault="000D2524" w:rsidP="000D2524">
            <w:pPr>
              <w:tabs>
                <w:tab w:val="left" w:pos="57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2524">
              <w:rPr>
                <w:rFonts w:eastAsia="Times New Roman"/>
                <w:sz w:val="24"/>
                <w:szCs w:val="24"/>
                <w:lang w:eastAsia="ru-RU"/>
              </w:rPr>
              <w:t xml:space="preserve">           3.  Заведующему отделом социальной защиты населения обеспечить размещение текста административного регламента в местах, доступных для ознакомления с ним граждан. </w:t>
            </w:r>
          </w:p>
          <w:p w14:paraId="5D63CF7D" w14:textId="77777777" w:rsidR="000D2524" w:rsidRPr="000D2524" w:rsidRDefault="000D2524" w:rsidP="000D2524">
            <w:pPr>
              <w:tabs>
                <w:tab w:val="left" w:pos="57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2524">
              <w:rPr>
                <w:rFonts w:eastAsia="Times New Roman"/>
                <w:sz w:val="24"/>
                <w:szCs w:val="24"/>
                <w:lang w:eastAsia="ru-RU"/>
              </w:rPr>
              <w:t xml:space="preserve">           4.  Настоящее постановление вступает в силу с момента официального опубликования.</w:t>
            </w:r>
          </w:p>
          <w:p w14:paraId="591BD00A" w14:textId="77777777" w:rsidR="000D2524" w:rsidRPr="000D2524" w:rsidRDefault="000D2524" w:rsidP="000D2524">
            <w:pPr>
              <w:tabs>
                <w:tab w:val="left" w:pos="57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2524">
              <w:rPr>
                <w:rFonts w:eastAsia="Times New Roman"/>
                <w:sz w:val="24"/>
                <w:szCs w:val="24"/>
                <w:lang w:eastAsia="ru-RU"/>
              </w:rPr>
              <w:t xml:space="preserve">           5.  </w:t>
            </w:r>
            <w:r w:rsidRPr="000D2524">
              <w:rPr>
                <w:rFonts w:eastAsia="Times New Roman"/>
                <w:szCs w:val="26"/>
                <w:lang w:eastAsia="ru-RU"/>
              </w:rPr>
              <w:t xml:space="preserve"> </w:t>
            </w:r>
            <w:proofErr w:type="gramStart"/>
            <w:r w:rsidRPr="000D2524"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2524">
              <w:rPr>
                <w:rFonts w:eastAsia="Times New Roman"/>
                <w:sz w:val="24"/>
                <w:szCs w:val="24"/>
                <w:lang w:eastAsia="ru-RU"/>
              </w:rPr>
              <w:t xml:space="preserve"> исполнением настоящего постановления возложить на заместителя главы администрации М.В. Канищеву.</w:t>
            </w:r>
          </w:p>
          <w:p w14:paraId="1B090379" w14:textId="77777777" w:rsidR="000D2524" w:rsidRPr="000D2524" w:rsidRDefault="000D2524" w:rsidP="000D2524">
            <w:pPr>
              <w:shd w:val="clear" w:color="auto" w:fill="FFFFFF"/>
              <w:spacing w:after="0" w:line="240" w:lineRule="auto"/>
              <w:ind w:firstLine="19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D70BC1" w14:textId="77777777" w:rsidR="000D2524" w:rsidRPr="000D2524" w:rsidRDefault="000D2524" w:rsidP="000D252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A452B43" w14:textId="77777777" w:rsidR="00AB782E" w:rsidRPr="00AB782E" w:rsidRDefault="00AB782E" w:rsidP="00AB782E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BA4B7B4" w14:textId="77777777" w:rsidR="00AB782E" w:rsidRDefault="00AB782E" w:rsidP="00AB782E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14:paraId="792878A3" w14:textId="77777777" w:rsidR="00AB782E" w:rsidRDefault="00AB782E" w:rsidP="00AB782E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14:paraId="2A999038" w14:textId="77777777" w:rsidR="00AB782E" w:rsidRPr="00AB782E" w:rsidRDefault="00AB782E" w:rsidP="00AB782E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B782E">
              <w:rPr>
                <w:rFonts w:eastAsia="Times New Roman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14:paraId="603E76E1" w14:textId="69B2639F" w:rsidR="00AB782E" w:rsidRPr="00AB782E" w:rsidRDefault="00AB782E" w:rsidP="00AB782E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B782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                                                    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AB782E">
              <w:rPr>
                <w:rFonts w:eastAsia="Times New Roman"/>
                <w:b/>
                <w:sz w:val="24"/>
                <w:szCs w:val="24"/>
                <w:lang w:eastAsia="ru-RU"/>
              </w:rPr>
              <w:t>Е.О.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82E">
              <w:rPr>
                <w:rFonts w:eastAsia="Times New Roman"/>
                <w:b/>
                <w:sz w:val="24"/>
                <w:szCs w:val="24"/>
                <w:lang w:eastAsia="ru-RU"/>
              </w:rPr>
              <w:t>Вирков</w:t>
            </w:r>
            <w:proofErr w:type="spellEnd"/>
            <w:r w:rsidRPr="00AB782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</w:p>
          <w:p w14:paraId="082E8687" w14:textId="77777777" w:rsidR="000D2524" w:rsidRPr="000D2524" w:rsidRDefault="000D2524" w:rsidP="000D2524">
            <w:pPr>
              <w:shd w:val="clear" w:color="auto" w:fill="FFFFFF"/>
              <w:spacing w:after="0" w:line="240" w:lineRule="auto"/>
              <w:ind w:firstLine="19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A0D7637" w14:textId="52706EA1" w:rsidR="000D2524" w:rsidRDefault="000D2524">
      <w:pPr>
        <w:spacing w:after="0" w:line="240" w:lineRule="auto"/>
        <w:jc w:val="left"/>
        <w:rPr>
          <w:b/>
          <w:sz w:val="24"/>
          <w:szCs w:val="24"/>
        </w:rPr>
      </w:pPr>
    </w:p>
    <w:p w14:paraId="5DB9AB8A" w14:textId="77BFF456" w:rsidR="003E7C0F" w:rsidRPr="0089167C" w:rsidRDefault="003E7C0F" w:rsidP="003E7C0F">
      <w:pPr>
        <w:pageBreakBefore/>
        <w:widowControl w:val="0"/>
        <w:autoSpaceDE w:val="0"/>
        <w:spacing w:after="0" w:line="240" w:lineRule="auto"/>
        <w:ind w:firstLine="709"/>
        <w:jc w:val="right"/>
        <w:rPr>
          <w:b/>
        </w:rPr>
      </w:pPr>
      <w:r w:rsidRPr="0089167C">
        <w:rPr>
          <w:b/>
          <w:sz w:val="24"/>
          <w:szCs w:val="24"/>
        </w:rPr>
        <w:lastRenderedPageBreak/>
        <w:t>Приложение</w:t>
      </w:r>
      <w:r w:rsidRPr="0089167C"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Pr="0089167C">
        <w:rPr>
          <w:b/>
          <w:sz w:val="24"/>
          <w:szCs w:val="24"/>
        </w:rPr>
        <w:t>к постановлению</w:t>
      </w:r>
      <w:r w:rsidRPr="0089167C">
        <w:rPr>
          <w:b/>
        </w:rPr>
        <w:t xml:space="preserve">  </w:t>
      </w:r>
      <w:r w:rsidRPr="0089167C">
        <w:rPr>
          <w:b/>
          <w:sz w:val="24"/>
          <w:szCs w:val="24"/>
        </w:rPr>
        <w:t>администрации                                                                                      Дзержинского района</w:t>
      </w:r>
    </w:p>
    <w:p w14:paraId="36F6A879" w14:textId="638C601D" w:rsidR="003E7C0F" w:rsidRPr="00491FC8" w:rsidRDefault="00DD5AFE" w:rsidP="003E7C0F">
      <w:pPr>
        <w:widowControl w:val="0"/>
        <w:autoSpaceDE w:val="0"/>
        <w:spacing w:after="0" w:line="240" w:lineRule="auto"/>
        <w:ind w:firstLine="709"/>
        <w:jc w:val="right"/>
        <w:rPr>
          <w:b/>
        </w:rPr>
      </w:pPr>
      <w:r>
        <w:rPr>
          <w:b/>
          <w:sz w:val="24"/>
          <w:szCs w:val="24"/>
        </w:rPr>
        <w:t xml:space="preserve">                                             </w:t>
      </w:r>
      <w:r w:rsidR="003E7C0F" w:rsidRPr="0089167C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 xml:space="preserve"> 14  </w:t>
      </w:r>
      <w:r w:rsidR="003E7C0F" w:rsidRPr="0089167C">
        <w:rPr>
          <w:b/>
          <w:sz w:val="24"/>
          <w:szCs w:val="24"/>
        </w:rPr>
        <w:t>»</w:t>
      </w:r>
      <w:r w:rsidR="003E7C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августа   </w:t>
      </w:r>
      <w:r w:rsidR="003E7C0F" w:rsidRPr="0089167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="003E7C0F" w:rsidRPr="00491FC8">
        <w:rPr>
          <w:b/>
          <w:sz w:val="24"/>
          <w:szCs w:val="24"/>
        </w:rPr>
        <w:t xml:space="preserve">   </w:t>
      </w:r>
      <w:r w:rsidR="003E7C0F" w:rsidRPr="0089167C">
        <w:rPr>
          <w:b/>
          <w:sz w:val="24"/>
          <w:szCs w:val="24"/>
        </w:rPr>
        <w:t>г. №</w:t>
      </w:r>
      <w:r>
        <w:rPr>
          <w:b/>
          <w:sz w:val="24"/>
          <w:szCs w:val="24"/>
        </w:rPr>
        <w:t>1153</w:t>
      </w:r>
      <w:r w:rsidR="003E7C0F" w:rsidRPr="00491FC8">
        <w:rPr>
          <w:b/>
          <w:sz w:val="24"/>
          <w:szCs w:val="24"/>
        </w:rPr>
        <w:t xml:space="preserve">        </w:t>
      </w:r>
    </w:p>
    <w:p w14:paraId="2FA9ED8B" w14:textId="77777777" w:rsidR="003E7C0F" w:rsidRDefault="003E7C0F" w:rsidP="003E7C0F">
      <w:pPr>
        <w:widowControl w:val="0"/>
        <w:autoSpaceDE w:val="0"/>
        <w:spacing w:after="0" w:line="240" w:lineRule="auto"/>
        <w:ind w:firstLine="709"/>
        <w:rPr>
          <w:sz w:val="24"/>
          <w:szCs w:val="24"/>
        </w:rPr>
      </w:pPr>
    </w:p>
    <w:p w14:paraId="250AC131" w14:textId="77777777" w:rsidR="003E7C0F" w:rsidRDefault="003E7C0F" w:rsidP="003E7C0F">
      <w:pPr>
        <w:widowControl w:val="0"/>
        <w:autoSpaceDE w:val="0"/>
        <w:spacing w:after="0" w:line="240" w:lineRule="auto"/>
        <w:ind w:firstLine="709"/>
        <w:rPr>
          <w:b/>
          <w:bCs/>
          <w:sz w:val="24"/>
          <w:szCs w:val="24"/>
        </w:rPr>
      </w:pPr>
      <w:bookmarkStart w:id="1" w:name="Par39"/>
      <w:bookmarkEnd w:id="1"/>
    </w:p>
    <w:p w14:paraId="28A24A85" w14:textId="77777777" w:rsidR="003E7C0F" w:rsidRDefault="003E7C0F" w:rsidP="003E7C0F">
      <w:pPr>
        <w:widowControl w:val="0"/>
        <w:autoSpaceDE w:val="0"/>
        <w:spacing w:after="0" w:line="240" w:lineRule="auto"/>
        <w:ind w:firstLine="709"/>
      </w:pPr>
      <w:r>
        <w:rPr>
          <w:b/>
          <w:bCs/>
          <w:sz w:val="24"/>
          <w:szCs w:val="24"/>
        </w:rPr>
        <w:t>АДМИНИСТРАТИВНЫЙ РЕГЛАМЕНТ</w:t>
      </w:r>
    </w:p>
    <w:p w14:paraId="7511A25C" w14:textId="4868C4D3" w:rsidR="003E7C0F" w:rsidRDefault="003E7C0F" w:rsidP="003E7C0F">
      <w:pPr>
        <w:widowControl w:val="0"/>
        <w:autoSpaceDE w:val="0"/>
        <w:spacing w:after="0" w:line="240" w:lineRule="auto"/>
        <w:ind w:firstLine="709"/>
      </w:pPr>
      <w:r>
        <w:rPr>
          <w:b/>
          <w:bCs/>
          <w:sz w:val="24"/>
          <w:szCs w:val="24"/>
        </w:rPr>
        <w:t xml:space="preserve">ПРЕДОСТАВЛЕНИЯ ГОСУДАРСТВЕННОЙ УСЛУГИ </w:t>
      </w:r>
      <w:r w:rsidRPr="00491FC8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ПРЕДОСТАВЛЕНИЕ СУБСИДИЙ НА ОПЛАТУ ЖИЛОГО ПОМЕЩЕНИЯ И КОММУНАЛЬНЫХ УСЛУГ</w:t>
      </w:r>
      <w:r w:rsidRPr="00491FC8">
        <w:rPr>
          <w:b/>
          <w:bCs/>
          <w:sz w:val="24"/>
          <w:szCs w:val="24"/>
        </w:rPr>
        <w:t>»</w:t>
      </w:r>
    </w:p>
    <w:p w14:paraId="74795BDB" w14:textId="77777777" w:rsidR="00AC2AE9" w:rsidRDefault="00AC2AE9">
      <w:pPr>
        <w:widowControl w:val="0"/>
        <w:tabs>
          <w:tab w:val="left" w:pos="567"/>
        </w:tabs>
        <w:spacing w:line="240" w:lineRule="auto"/>
        <w:contextualSpacing/>
        <w:jc w:val="both"/>
        <w:rPr>
          <w:i/>
          <w:iCs/>
          <w:szCs w:val="26"/>
        </w:rPr>
      </w:pPr>
    </w:p>
    <w:p w14:paraId="6EC5C58F" w14:textId="77777777" w:rsidR="00AC2AE9" w:rsidRPr="00075E53" w:rsidRDefault="00F7593D" w:rsidP="008E7FF4">
      <w:pPr>
        <w:pStyle w:val="10"/>
        <w:numPr>
          <w:ilvl w:val="0"/>
          <w:numId w:val="3"/>
        </w:numPr>
        <w:rPr>
          <w:sz w:val="24"/>
          <w:szCs w:val="24"/>
        </w:rPr>
      </w:pPr>
      <w:proofErr w:type="spellStart"/>
      <w:r w:rsidRPr="00075E53">
        <w:rPr>
          <w:sz w:val="24"/>
          <w:szCs w:val="24"/>
        </w:rPr>
        <w:t>Общие</w:t>
      </w:r>
      <w:proofErr w:type="spellEnd"/>
      <w:r w:rsidRPr="00075E53">
        <w:rPr>
          <w:sz w:val="24"/>
          <w:szCs w:val="24"/>
        </w:rPr>
        <w:t xml:space="preserve"> </w:t>
      </w:r>
      <w:proofErr w:type="spellStart"/>
      <w:r w:rsidRPr="00075E53">
        <w:rPr>
          <w:sz w:val="24"/>
          <w:szCs w:val="24"/>
        </w:rPr>
        <w:t>положения</w:t>
      </w:r>
      <w:proofErr w:type="spellEnd"/>
    </w:p>
    <w:p w14:paraId="3438F975" w14:textId="18AB560E" w:rsidR="00AC2AE9" w:rsidRPr="00075E53" w:rsidRDefault="00B9520F" w:rsidP="009802DF">
      <w:pPr>
        <w:pStyle w:val="4"/>
      </w:pPr>
      <w:r w:rsidRPr="00075E53">
        <w:t xml:space="preserve">1.1. </w:t>
      </w:r>
      <w:r w:rsidR="00F7593D" w:rsidRPr="00075E53">
        <w:t>Предмет регулирования Административного регламента</w:t>
      </w:r>
      <w:r w:rsidR="0052060C" w:rsidRPr="00075E53">
        <w:t xml:space="preserve"> предоставления государственной услуги</w:t>
      </w:r>
    </w:p>
    <w:p w14:paraId="5D71AEB2" w14:textId="02AC6841" w:rsidR="00AC2AE9" w:rsidRDefault="00F37A8A" w:rsidP="00075E53">
      <w:pPr>
        <w:pStyle w:val="aff1"/>
        <w:widowControl w:val="0"/>
        <w:tabs>
          <w:tab w:val="left" w:pos="0"/>
        </w:tabs>
        <w:ind w:left="0" w:firstLine="709"/>
        <w:jc w:val="both"/>
      </w:pPr>
      <w:r>
        <w:rPr>
          <w:rFonts w:eastAsia="Calibri"/>
          <w:sz w:val="26"/>
          <w:szCs w:val="26"/>
        </w:rPr>
        <w:t xml:space="preserve">1. </w:t>
      </w:r>
      <w:r>
        <w:rPr>
          <w:rFonts w:eastAsia="Calibri"/>
          <w:sz w:val="26"/>
          <w:szCs w:val="26"/>
        </w:rPr>
        <w:tab/>
      </w:r>
      <w:proofErr w:type="gramStart"/>
      <w:r w:rsidR="00F7593D" w:rsidRPr="00075E53">
        <w:rPr>
          <w:rFonts w:eastAsia="Calibri"/>
        </w:rPr>
        <w:t>Административный регламент предоставления государственной услуги «</w:t>
      </w:r>
      <w:r w:rsidR="005D34ED" w:rsidRPr="00075E53">
        <w:rPr>
          <w:rFonts w:eastAsia="Calibri"/>
        </w:rPr>
        <w:t>Предоставление субсидий на оплату жилого помещения и коммунальных услуг</w:t>
      </w:r>
      <w:r w:rsidR="00F7593D" w:rsidRPr="00075E53">
        <w:rPr>
          <w:rFonts w:eastAsia="Calibri"/>
        </w:rPr>
        <w:t xml:space="preserve">»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предоставлению </w:t>
      </w:r>
      <w:r w:rsidR="00553857" w:rsidRPr="00075E53">
        <w:t>по предоставлению субсидий на оплату жилого помещения и коммунальных услуг гражданам в случае, если их расходы на оплату жилого помещения и коммунальных услуг</w:t>
      </w:r>
      <w:proofErr w:type="gramEnd"/>
      <w:r w:rsidR="00553857" w:rsidRPr="00075E53">
        <w:t xml:space="preserve">, </w:t>
      </w:r>
      <w:proofErr w:type="gramStart"/>
      <w:r w:rsidR="00553857" w:rsidRPr="00075E53">
        <w:t>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</w:t>
      </w:r>
      <w:r w:rsidR="0052060C" w:rsidRPr="00075E53">
        <w:t>.</w:t>
      </w:r>
      <w:proofErr w:type="gramEnd"/>
      <w:r w:rsidR="0052060C" w:rsidRPr="00075E53">
        <w:t xml:space="preserve"> При этом для семей со среднедушевым доходом ниже установленного прожиточного минимума максимально допустимая </w:t>
      </w:r>
      <w:r w:rsidR="00297976" w:rsidRPr="00075E53">
        <w:t>доля расходов уменьшается в соответствии с поправочным коэффициентом, равным отношению среднедушевого дохода</w:t>
      </w:r>
      <w:r w:rsidR="00075E53" w:rsidRPr="00075E53">
        <w:t xml:space="preserve"> семьи к прожиточному минимуму.</w:t>
      </w:r>
    </w:p>
    <w:p w14:paraId="12103F7B" w14:textId="7E64EDA2" w:rsidR="00527E08" w:rsidRDefault="00527E08" w:rsidP="00527E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527E08">
        <w:rPr>
          <w:sz w:val="24"/>
          <w:szCs w:val="24"/>
        </w:rPr>
        <w:t>Настоящий Административный регламент регулирует правоотношения, возникающие между гражданами и органом, уполномоченным на предоставление субсидий на оплату жилого помещения и коммунальных услуг.</w:t>
      </w:r>
    </w:p>
    <w:p w14:paraId="390FEF3E" w14:textId="264E762B" w:rsidR="00527E08" w:rsidRPr="00527E08" w:rsidRDefault="00527E08" w:rsidP="00527E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27E08">
        <w:rPr>
          <w:sz w:val="24"/>
          <w:szCs w:val="24"/>
        </w:rPr>
        <w:t xml:space="preserve">  Предоставление государственной услуги осуществляется непосредственно специалистами </w:t>
      </w:r>
      <w:r>
        <w:rPr>
          <w:sz w:val="24"/>
          <w:szCs w:val="24"/>
        </w:rPr>
        <w:t>отдела социальной защиты населения муниципального района «Дзержинский район»</w:t>
      </w:r>
      <w:r w:rsidRPr="00527E08">
        <w:rPr>
          <w:sz w:val="24"/>
          <w:szCs w:val="24"/>
        </w:rPr>
        <w:t xml:space="preserve"> в соответствии с переданными полномочиями Законом Калужской области от 26.09.2005 N 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 (далее - </w:t>
      </w:r>
      <w:r>
        <w:rPr>
          <w:sz w:val="24"/>
          <w:szCs w:val="24"/>
        </w:rPr>
        <w:t>ОСЗН</w:t>
      </w:r>
      <w:r w:rsidRPr="00527E08">
        <w:rPr>
          <w:sz w:val="24"/>
          <w:szCs w:val="24"/>
        </w:rPr>
        <w:t>).</w:t>
      </w:r>
    </w:p>
    <w:p w14:paraId="3359E861" w14:textId="0C717DC2" w:rsidR="00527E08" w:rsidRPr="00527E08" w:rsidRDefault="00527E08" w:rsidP="00527E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27E08">
        <w:rPr>
          <w:sz w:val="24"/>
          <w:szCs w:val="24"/>
        </w:rPr>
        <w:t>Содержание переданных государственных полномочий по предоставлению мер социальной поддержки гражданам на оплату жилого помещения и коммунальных услуг:</w:t>
      </w:r>
    </w:p>
    <w:p w14:paraId="309D9ADC" w14:textId="251ED6B2" w:rsidR="00527E08" w:rsidRPr="00527E08" w:rsidRDefault="00527E08" w:rsidP="00527E08">
      <w:pPr>
        <w:spacing w:after="0"/>
        <w:jc w:val="both"/>
        <w:rPr>
          <w:sz w:val="24"/>
          <w:szCs w:val="24"/>
        </w:rPr>
      </w:pPr>
      <w:r w:rsidRPr="00527E08">
        <w:rPr>
          <w:sz w:val="24"/>
          <w:szCs w:val="24"/>
        </w:rPr>
        <w:t>- предоставление гражданам субсидий на оплату жилого помещения и коммуна</w:t>
      </w:r>
      <w:r>
        <w:rPr>
          <w:sz w:val="24"/>
          <w:szCs w:val="24"/>
        </w:rPr>
        <w:t>льных услуг (далее - субсидии).</w:t>
      </w:r>
    </w:p>
    <w:p w14:paraId="6D47CA96" w14:textId="00111D13" w:rsidR="00AC2AE9" w:rsidRDefault="00B9520F" w:rsidP="009802DF">
      <w:pPr>
        <w:pStyle w:val="4"/>
      </w:pPr>
      <w:r>
        <w:t xml:space="preserve">1.2 </w:t>
      </w:r>
      <w:r w:rsidR="00F7593D">
        <w:t>Круг Заявителей</w:t>
      </w:r>
    </w:p>
    <w:p w14:paraId="59C2E41D" w14:textId="77777777" w:rsidR="00B16CEC" w:rsidRDefault="00B9520F" w:rsidP="00B16CEC">
      <w:pPr>
        <w:widowControl w:val="0"/>
        <w:tabs>
          <w:tab w:val="left" w:pos="0"/>
        </w:tabs>
        <w:spacing w:after="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           1.2.1.</w:t>
      </w:r>
      <w:r w:rsidR="00F7593D" w:rsidRPr="00075E53">
        <w:rPr>
          <w:sz w:val="24"/>
          <w:szCs w:val="24"/>
        </w:rPr>
        <w:t xml:space="preserve"> Заявителями на получение государственной услуги являются </w:t>
      </w:r>
      <w:r w:rsidR="00B6053D" w:rsidRPr="00075E53">
        <w:rPr>
          <w:sz w:val="24"/>
          <w:szCs w:val="24"/>
        </w:rPr>
        <w:t>физические лица, иностранные граждане (в случаях, предусмотренных международными договорами Российской Федерации), имеющие регистрацию по месту жительства на территории субъекта Российской Федерации (далее – Заявитель).</w:t>
      </w:r>
      <w:r w:rsidR="00B16CEC">
        <w:rPr>
          <w:sz w:val="24"/>
          <w:szCs w:val="24"/>
        </w:rPr>
        <w:t xml:space="preserve"> </w:t>
      </w:r>
    </w:p>
    <w:p w14:paraId="16B5EFC6" w14:textId="4CE69360" w:rsidR="000154DA" w:rsidRPr="00B16CEC" w:rsidRDefault="00B16CEC" w:rsidP="00B16CEC">
      <w:pPr>
        <w:widowControl w:val="0"/>
        <w:tabs>
          <w:tab w:val="left" w:pos="0"/>
        </w:tabs>
        <w:spacing w:after="0"/>
        <w:jc w:val="both"/>
        <w:rPr>
          <w:sz w:val="24"/>
          <w:szCs w:val="24"/>
        </w:rPr>
      </w:pPr>
      <w:r w:rsidRPr="00B16CEC">
        <w:rPr>
          <w:sz w:val="24"/>
          <w:szCs w:val="24"/>
        </w:rPr>
        <w:t xml:space="preserve">             </w:t>
      </w:r>
      <w:r w:rsidR="000154DA" w:rsidRPr="00B16CEC">
        <w:rPr>
          <w:sz w:val="24"/>
          <w:szCs w:val="24"/>
        </w:rPr>
        <w:t xml:space="preserve">Интересы заявителей, указанных в пункте </w:t>
      </w:r>
      <w:r w:rsidR="00DF7F03">
        <w:rPr>
          <w:sz w:val="24"/>
          <w:szCs w:val="24"/>
        </w:rPr>
        <w:t>1.</w:t>
      </w:r>
      <w:r w:rsidR="000154DA" w:rsidRPr="00B16CEC">
        <w:rPr>
          <w:sz w:val="24"/>
          <w:szCs w:val="24"/>
        </w:rPr>
        <w:t>2</w:t>
      </w:r>
      <w:r w:rsidR="00B4084A">
        <w:rPr>
          <w:sz w:val="24"/>
          <w:szCs w:val="24"/>
        </w:rPr>
        <w:t>.1</w:t>
      </w:r>
      <w:r w:rsidR="000154DA" w:rsidRPr="00B16CEC">
        <w:rPr>
          <w:sz w:val="24"/>
          <w:szCs w:val="24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47827B35" w14:textId="07CCFF11" w:rsidR="00725CBB" w:rsidRPr="00075E53" w:rsidRDefault="00725CBB" w:rsidP="00B16CEC">
      <w:pPr>
        <w:pStyle w:val="aff1"/>
        <w:widowControl w:val="0"/>
        <w:tabs>
          <w:tab w:val="left" w:pos="0"/>
        </w:tabs>
        <w:ind w:left="0" w:firstLine="709"/>
        <w:jc w:val="both"/>
      </w:pPr>
      <w:r w:rsidRPr="00075E53">
        <w:t>Право на субсидию имеют:</w:t>
      </w:r>
    </w:p>
    <w:p w14:paraId="5E61DE27" w14:textId="0E08AC9D" w:rsidR="00725CBB" w:rsidRPr="00075E53" w:rsidRDefault="00725CBB" w:rsidP="000154DA">
      <w:pPr>
        <w:pStyle w:val="aff1"/>
        <w:widowControl w:val="0"/>
        <w:tabs>
          <w:tab w:val="left" w:pos="0"/>
        </w:tabs>
        <w:ind w:left="0" w:firstLine="709"/>
        <w:jc w:val="both"/>
      </w:pPr>
      <w:r w:rsidRPr="00075E53">
        <w:t xml:space="preserve">а) пользователи жилого помещения в государственном или муниципальном жилом </w:t>
      </w:r>
      <w:r w:rsidRPr="00075E53">
        <w:lastRenderedPageBreak/>
        <w:t>фонде;</w:t>
      </w:r>
    </w:p>
    <w:p w14:paraId="7DD2C724" w14:textId="3A24C891" w:rsidR="00725CBB" w:rsidRPr="00075E53" w:rsidRDefault="00725CBB" w:rsidP="000154DA">
      <w:pPr>
        <w:pStyle w:val="aff1"/>
        <w:widowControl w:val="0"/>
        <w:tabs>
          <w:tab w:val="left" w:pos="0"/>
        </w:tabs>
        <w:ind w:left="0" w:firstLine="709"/>
        <w:jc w:val="both"/>
      </w:pPr>
      <w:r w:rsidRPr="00075E53">
        <w:t>б) наниматели жилого помещения по договору найма в частном жилищном фонде;</w:t>
      </w:r>
    </w:p>
    <w:p w14:paraId="302F2583" w14:textId="37DB8C2F" w:rsidR="00725CBB" w:rsidRPr="00075E53" w:rsidRDefault="00725CBB" w:rsidP="000154DA">
      <w:pPr>
        <w:pStyle w:val="aff1"/>
        <w:widowControl w:val="0"/>
        <w:tabs>
          <w:tab w:val="left" w:pos="0"/>
        </w:tabs>
        <w:ind w:left="0" w:firstLine="709"/>
        <w:jc w:val="both"/>
      </w:pPr>
      <w:r w:rsidRPr="00075E53">
        <w:t>в) члены жилищного или жилищно-строительного кооператива;</w:t>
      </w:r>
    </w:p>
    <w:p w14:paraId="7C9DAEED" w14:textId="3C8F56D3" w:rsidR="00725CBB" w:rsidRPr="00075E53" w:rsidRDefault="00DF1763" w:rsidP="000154DA">
      <w:pPr>
        <w:pStyle w:val="aff1"/>
        <w:widowControl w:val="0"/>
        <w:tabs>
          <w:tab w:val="left" w:pos="0"/>
        </w:tabs>
        <w:ind w:left="0" w:firstLine="709"/>
        <w:jc w:val="both"/>
      </w:pPr>
      <w:r w:rsidRPr="00075E53">
        <w:t>г) собственники жилого помещения (квартиры, жилого дома, части квартиры или жилого дома).</w:t>
      </w:r>
    </w:p>
    <w:p w14:paraId="6585C6CE" w14:textId="70FEE412" w:rsidR="00725CBB" w:rsidRPr="00075E53" w:rsidRDefault="00B9520F" w:rsidP="000154DA">
      <w:pPr>
        <w:pStyle w:val="aff1"/>
        <w:widowControl w:val="0"/>
        <w:tabs>
          <w:tab w:val="left" w:pos="0"/>
        </w:tabs>
        <w:ind w:left="0" w:firstLine="709"/>
        <w:jc w:val="both"/>
      </w:pPr>
      <w:r w:rsidRPr="00075E53">
        <w:t>1.2.2.</w:t>
      </w:r>
      <w:r w:rsidR="00DF1763" w:rsidRPr="00075E53">
        <w:t>Суб</w:t>
      </w:r>
      <w:r w:rsidRPr="00075E53">
        <w:t>сидии предоставляются гражданам, указанным в пункте 1.2.1. Регламента, с учетом постоянно проживающих с ними членом их семей.</w:t>
      </w:r>
    </w:p>
    <w:p w14:paraId="6DF01CB7" w14:textId="0E2EBEA6" w:rsidR="00B9520F" w:rsidRDefault="00B9520F" w:rsidP="000154DA">
      <w:pPr>
        <w:pStyle w:val="aff1"/>
        <w:widowControl w:val="0"/>
        <w:tabs>
          <w:tab w:val="left" w:pos="0"/>
        </w:tabs>
        <w:ind w:left="0" w:firstLine="709"/>
        <w:jc w:val="both"/>
      </w:pPr>
      <w:r w:rsidRPr="00075E53">
        <w:t xml:space="preserve">1.2.3. </w:t>
      </w:r>
      <w:proofErr w:type="gramStart"/>
      <w:r w:rsidRPr="00075E53">
        <w:t>В случае если наниматели жилого помещения по договору найма в частном жилищном фонде, члены жилищного кооператива или жилищно-строительного кооператива, собственники жилого помещения проходят военную службу по призыву в Вооруженных Силах Российской Федерации, других войсках, воинских формированиях и орган</w:t>
      </w:r>
      <w:r w:rsidR="00033F0E" w:rsidRPr="00075E53">
        <w:t xml:space="preserve">ах, созданных в соответствии с законодательством Российской Федерации, </w:t>
      </w:r>
      <w:r w:rsidR="00B42D75" w:rsidRPr="00075E53">
        <w:t>либо осуждены к лишению свободы</w:t>
      </w:r>
      <w:r w:rsidR="00033F0E" w:rsidRPr="00075E53">
        <w:t>, либо признаны безвестно отсутствующими, либо умерли или объявлены умершими, либо</w:t>
      </w:r>
      <w:proofErr w:type="gramEnd"/>
      <w:r w:rsidR="00033F0E" w:rsidRPr="00075E53">
        <w:t xml:space="preserve"> находятся на принудительном лечении по решению суда, субсидии предоставляются членам их семей при условии, что данные члены семей продолжают постоянно проживать в ранее занимаемых совместно с этими гражданами жилых помещениях.</w:t>
      </w:r>
    </w:p>
    <w:p w14:paraId="66144EC4" w14:textId="3B11CDB4" w:rsidR="00527E08" w:rsidRPr="00075E53" w:rsidRDefault="00527E08" w:rsidP="000154DA">
      <w:pPr>
        <w:pStyle w:val="aff1"/>
        <w:widowControl w:val="0"/>
        <w:tabs>
          <w:tab w:val="left" w:pos="0"/>
        </w:tabs>
        <w:ind w:left="0" w:firstLine="709"/>
        <w:jc w:val="both"/>
      </w:pPr>
      <w:r>
        <w:t xml:space="preserve">1.2.4.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 Информацию о наличии у граждан такой задолженности исполнительный орган субъекта Российской Федерации или </w:t>
      </w:r>
      <w:proofErr w:type="spellStart"/>
      <w:r>
        <w:t>управомоченное</w:t>
      </w:r>
      <w:proofErr w:type="spellEnd"/>
      <w:r>
        <w:t xml:space="preserve"> им государственное учреждение, а в отношении лиц, указанных в пункте 51 Правил предоставления субсидий на оплату жилого помещения и коммунальных услуг, - федеральные органы исполнительной власти (федеральные государственные органы), получают из государственной информационной системы жилищно-коммунального хозяйства.</w:t>
      </w:r>
    </w:p>
    <w:p w14:paraId="3E478EC1" w14:textId="1B2569C8" w:rsidR="004C18A7" w:rsidRPr="00075E53" w:rsidRDefault="004C258B" w:rsidP="009802DF">
      <w:pPr>
        <w:pStyle w:val="4"/>
      </w:pPr>
      <w:r w:rsidRPr="00075E53">
        <w:t xml:space="preserve">1.3. </w:t>
      </w:r>
      <w:r w:rsidR="00923714" w:rsidRPr="00075E53">
        <w:t>Требование</w:t>
      </w:r>
      <w:r w:rsidR="004C18A7" w:rsidRPr="00075E53">
        <w:t xml:space="preserve">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 w:rsidR="00880615" w:rsidRPr="00075E53">
        <w:t>–</w:t>
      </w:r>
      <w:r w:rsidR="004C18A7" w:rsidRPr="00075E53">
        <w:t xml:space="preserve"> профилирование), а также результата, за предоставлени</w:t>
      </w:r>
      <w:r w:rsidR="00580202" w:rsidRPr="00075E53">
        <w:t>ем которого обратился заявитель</w:t>
      </w:r>
    </w:p>
    <w:p w14:paraId="580AF809" w14:textId="04210FDA" w:rsidR="00923714" w:rsidRPr="00075E53" w:rsidRDefault="004C258B" w:rsidP="0051070F">
      <w:pPr>
        <w:widowControl w:val="0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Cs w:val="26"/>
        </w:rPr>
        <w:t xml:space="preserve">           </w:t>
      </w:r>
      <w:r w:rsidRPr="00075E53">
        <w:rPr>
          <w:sz w:val="24"/>
          <w:szCs w:val="24"/>
        </w:rPr>
        <w:t xml:space="preserve">1.3.1. </w:t>
      </w:r>
      <w:r w:rsidR="00923714" w:rsidRPr="00075E53">
        <w:rPr>
          <w:sz w:val="24"/>
          <w:szCs w:val="24"/>
        </w:rPr>
        <w:t>Государственная услуга должна быть предоставлена заявителю в соответствии с вариантом предоставления государственной услуги.</w:t>
      </w:r>
    </w:p>
    <w:p w14:paraId="5B0C576D" w14:textId="1E5089B5" w:rsidR="004C258B" w:rsidRPr="00075E53" w:rsidRDefault="004C258B" w:rsidP="0051070F">
      <w:pPr>
        <w:widowControl w:val="0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          1.3.2</w:t>
      </w:r>
      <w:r w:rsidRPr="00B4084A">
        <w:rPr>
          <w:color w:val="000000" w:themeColor="text1"/>
          <w:sz w:val="24"/>
          <w:szCs w:val="24"/>
        </w:rPr>
        <w:t xml:space="preserve">. </w:t>
      </w:r>
      <w:r w:rsidR="005C25CF" w:rsidRPr="00B4084A">
        <w:rPr>
          <w:color w:val="000000" w:themeColor="text1"/>
          <w:sz w:val="24"/>
          <w:szCs w:val="24"/>
        </w:rPr>
        <w:t xml:space="preserve">Вариант предоставления государственной услуги определяется в соответствии с </w:t>
      </w:r>
      <w:r w:rsidR="0095521D" w:rsidRPr="00B4084A">
        <w:rPr>
          <w:color w:val="000000" w:themeColor="text1"/>
          <w:sz w:val="24"/>
          <w:szCs w:val="24"/>
        </w:rPr>
        <w:t>таблицей 2</w:t>
      </w:r>
      <w:r w:rsidR="000154DA" w:rsidRPr="00B4084A">
        <w:rPr>
          <w:color w:val="000000" w:themeColor="text1"/>
          <w:sz w:val="24"/>
          <w:szCs w:val="24"/>
        </w:rPr>
        <w:t xml:space="preserve"> </w:t>
      </w:r>
      <w:r w:rsidR="000154DA" w:rsidRPr="004068E5">
        <w:rPr>
          <w:color w:val="000000" w:themeColor="text1"/>
          <w:sz w:val="24"/>
          <w:szCs w:val="24"/>
        </w:rPr>
        <w:t xml:space="preserve">приложения № </w:t>
      </w:r>
      <w:r w:rsidR="004068E5" w:rsidRPr="004068E5">
        <w:rPr>
          <w:color w:val="000000" w:themeColor="text1"/>
          <w:sz w:val="24"/>
          <w:szCs w:val="24"/>
        </w:rPr>
        <w:t>4</w:t>
      </w:r>
      <w:r w:rsidR="005C25CF" w:rsidRPr="004068E5">
        <w:rPr>
          <w:color w:val="000000" w:themeColor="text1"/>
          <w:sz w:val="24"/>
          <w:szCs w:val="24"/>
        </w:rPr>
        <w:t xml:space="preserve"> </w:t>
      </w:r>
      <w:r w:rsidR="005C25CF" w:rsidRPr="00B4084A">
        <w:rPr>
          <w:color w:val="000000" w:themeColor="text1"/>
          <w:sz w:val="24"/>
          <w:szCs w:val="24"/>
        </w:rPr>
        <w:t xml:space="preserve">к настоящему Административному регламенту исходя из установленных в </w:t>
      </w:r>
      <w:r w:rsidR="0095521D" w:rsidRPr="00B4084A">
        <w:rPr>
          <w:color w:val="000000" w:themeColor="text1"/>
          <w:sz w:val="24"/>
          <w:szCs w:val="24"/>
        </w:rPr>
        <w:t>таблице 1</w:t>
      </w:r>
      <w:r w:rsidR="005C25CF" w:rsidRPr="00B4084A">
        <w:rPr>
          <w:color w:val="000000" w:themeColor="text1"/>
          <w:sz w:val="24"/>
          <w:szCs w:val="24"/>
        </w:rPr>
        <w:t xml:space="preserve"> указанного приложения признаков заявителя, а также из результата предоставления государственной услуги, за предоставлением </w:t>
      </w:r>
      <w:r w:rsidR="005C25CF" w:rsidRPr="00075E53">
        <w:rPr>
          <w:sz w:val="24"/>
          <w:szCs w:val="24"/>
        </w:rPr>
        <w:t>которой обратился заявитель.</w:t>
      </w:r>
    </w:p>
    <w:p w14:paraId="35CDF7F3" w14:textId="77777777" w:rsidR="004C258B" w:rsidRDefault="004C258B" w:rsidP="00B80FAD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</w:p>
    <w:p w14:paraId="3C235AB5" w14:textId="77777777" w:rsidR="004C258B" w:rsidRPr="00075E53" w:rsidRDefault="004C258B" w:rsidP="004C258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075E53">
        <w:rPr>
          <w:rFonts w:eastAsia="Times New Roman"/>
          <w:b/>
          <w:sz w:val="24"/>
          <w:szCs w:val="24"/>
          <w:lang w:eastAsia="ru-RU"/>
        </w:rPr>
        <w:t>1.4. Порядок информирования о правилах предоставления государственной услуги</w:t>
      </w:r>
    </w:p>
    <w:p w14:paraId="335BA1EE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D5FE892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 xml:space="preserve">             1.4.1. Информирование о порядке предоставления государственной услуги осуществляется непосредственно по месту жительства заявителя специалистами ОСЗН, а также специалистами Министерства труда и социальной защиты Калужской области при личном общении с заявителем, с использованием телефонной и почтовой связей, информационно-телекоммуникационной сети Интернет;</w:t>
      </w:r>
    </w:p>
    <w:p w14:paraId="436A2352" w14:textId="65C94841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 xml:space="preserve"> - официального сайта органов власти Калужской области;</w:t>
      </w:r>
    </w:p>
    <w:p w14:paraId="59D9EB69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- государственной информационной системы Калужской области "Реестр государственных услуг (функций) Калужской области";</w:t>
      </w:r>
    </w:p>
    <w:p w14:paraId="18290732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- портала государственных услуг (функций) Калужской области (далее - официальные сайты);</w:t>
      </w:r>
    </w:p>
    <w:p w14:paraId="7905B9CA" w14:textId="677C22B8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 xml:space="preserve">- официального сайта многофункционального центра (http://kmfc40.ru). Информацию о месте нахождения и графике работы многофункционального центра можно посмотреть на </w:t>
      </w:r>
      <w:r w:rsidRPr="00075E53">
        <w:rPr>
          <w:rFonts w:eastAsia="Times New Roman"/>
          <w:sz w:val="24"/>
          <w:szCs w:val="24"/>
          <w:lang w:eastAsia="ru-RU"/>
        </w:rPr>
        <w:lastRenderedPageBreak/>
        <w:t>официальном сайте многофункцион</w:t>
      </w:r>
      <w:r w:rsidR="006601F3">
        <w:rPr>
          <w:rFonts w:eastAsia="Times New Roman"/>
          <w:sz w:val="24"/>
          <w:szCs w:val="24"/>
          <w:lang w:eastAsia="ru-RU"/>
        </w:rPr>
        <w:t xml:space="preserve">ального центра </w:t>
      </w:r>
      <w:hyperlink r:id="rId12" w:history="1">
        <w:r w:rsidR="006601F3" w:rsidRPr="00CA26C3">
          <w:rPr>
            <w:rStyle w:val="af2"/>
            <w:rFonts w:eastAsia="Times New Roman"/>
            <w:sz w:val="24"/>
            <w:szCs w:val="24"/>
            <w:lang w:eastAsia="ru-RU"/>
          </w:rPr>
          <w:t>http://kmfc40.ru</w:t>
        </w:r>
      </w:hyperlink>
      <w:r w:rsidR="006601F3">
        <w:rPr>
          <w:rFonts w:eastAsia="Times New Roman"/>
          <w:sz w:val="24"/>
          <w:szCs w:val="24"/>
          <w:lang w:eastAsia="ru-RU"/>
        </w:rPr>
        <w:t xml:space="preserve"> или </w:t>
      </w:r>
      <w:r w:rsidR="006601F3" w:rsidRPr="006601F3">
        <w:rPr>
          <w:rFonts w:eastAsia="Times New Roman"/>
          <w:sz w:val="24"/>
          <w:szCs w:val="24"/>
          <w:lang w:eastAsia="ru-RU"/>
        </w:rPr>
        <w:t>при обращении по телефону "горячей линии" многофункционального центра: 8-800-450-11-60 (звонок по России бесплатный</w:t>
      </w:r>
      <w:r w:rsidR="006601F3">
        <w:rPr>
          <w:rFonts w:eastAsia="Times New Roman"/>
          <w:sz w:val="24"/>
          <w:szCs w:val="24"/>
          <w:lang w:eastAsia="ru-RU"/>
        </w:rPr>
        <w:t>).</w:t>
      </w:r>
    </w:p>
    <w:p w14:paraId="6BB57629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B8305CC" w14:textId="45F052FE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Адрес Министерства: 248016, г. Калуга, ул. Пролетарская, д. 111;</w:t>
      </w:r>
    </w:p>
    <w:p w14:paraId="5C82232C" w14:textId="2AE06C04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справочные телефоны: (8-4842)</w:t>
      </w:r>
      <w:r w:rsidR="000C58FB">
        <w:rPr>
          <w:rFonts w:eastAsia="Times New Roman"/>
          <w:sz w:val="24"/>
          <w:szCs w:val="24"/>
          <w:lang w:eastAsia="ru-RU"/>
        </w:rPr>
        <w:t xml:space="preserve">71-91-48, </w:t>
      </w:r>
      <w:r w:rsidRPr="00075E53">
        <w:rPr>
          <w:rFonts w:eastAsia="Times New Roman"/>
          <w:sz w:val="24"/>
          <w:szCs w:val="24"/>
          <w:lang w:eastAsia="ru-RU"/>
        </w:rPr>
        <w:t>71-91-31, тел./факс: 71-91-69;</w:t>
      </w:r>
    </w:p>
    <w:p w14:paraId="28C48448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официальный сайт: http://www.admoblkaluga.ru.</w:t>
      </w:r>
    </w:p>
    <w:p w14:paraId="16137E99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График работы Министерства:</w:t>
      </w:r>
    </w:p>
    <w:p w14:paraId="04EC6F27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понедельник-четверг - с 8-00 до 17-15;</w:t>
      </w:r>
    </w:p>
    <w:p w14:paraId="7D70EE27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пятница - с 8-00 до 16-00;</w:t>
      </w:r>
    </w:p>
    <w:p w14:paraId="706D36D7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обед - с 13-00 до 14-00;</w:t>
      </w:r>
    </w:p>
    <w:p w14:paraId="28DDCCDE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суббота - выходной;</w:t>
      </w:r>
    </w:p>
    <w:p w14:paraId="600936BD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воскресенье - выходной.</w:t>
      </w:r>
    </w:p>
    <w:p w14:paraId="5C85E58C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7C4137D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Адрес ОСЗН: 249832, Дзержинский район, г. Кондрово, ул. Пр. Труда, д. 5а;</w:t>
      </w:r>
    </w:p>
    <w:p w14:paraId="582C5DE7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справочные телефоны: (8-48434)3-64-62.</w:t>
      </w:r>
    </w:p>
    <w:p w14:paraId="391B494D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val="en-US"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факс</w:t>
      </w:r>
      <w:r w:rsidRPr="00075E53">
        <w:rPr>
          <w:rFonts w:eastAsia="Times New Roman"/>
          <w:sz w:val="24"/>
          <w:szCs w:val="24"/>
          <w:lang w:val="en-US" w:eastAsia="ru-RU"/>
        </w:rPr>
        <w:t>: (8-48434)3-23-54, 3-20-31;</w:t>
      </w:r>
    </w:p>
    <w:p w14:paraId="66D7D567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val="en-US" w:eastAsia="ru-RU"/>
        </w:rPr>
      </w:pPr>
      <w:proofErr w:type="gramStart"/>
      <w:r w:rsidRPr="00075E53">
        <w:rPr>
          <w:rFonts w:eastAsia="Times New Roman"/>
          <w:sz w:val="24"/>
          <w:szCs w:val="24"/>
          <w:lang w:val="en-US" w:eastAsia="ru-RU"/>
        </w:rPr>
        <w:t>e-mail</w:t>
      </w:r>
      <w:proofErr w:type="gramEnd"/>
      <w:r w:rsidRPr="00075E53">
        <w:rPr>
          <w:rFonts w:eastAsia="Times New Roman"/>
          <w:sz w:val="24"/>
          <w:szCs w:val="24"/>
          <w:lang w:val="en-US" w:eastAsia="ru-RU"/>
        </w:rPr>
        <w:t xml:space="preserve">: </w:t>
      </w:r>
      <w:proofErr w:type="spellStart"/>
      <w:r w:rsidRPr="00075E53">
        <w:rPr>
          <w:rFonts w:eastAsia="Times New Roman"/>
          <w:sz w:val="24"/>
          <w:szCs w:val="24"/>
          <w:lang w:val="en-US" w:eastAsia="ru-RU"/>
        </w:rPr>
        <w:t>kondrovo</w:t>
      </w:r>
      <w:proofErr w:type="spellEnd"/>
      <w:r w:rsidRPr="00075E53">
        <w:rPr>
          <w:rFonts w:eastAsia="Times New Roman"/>
          <w:sz w:val="24"/>
          <w:szCs w:val="24"/>
          <w:lang w:eastAsia="ru-RU"/>
        </w:rPr>
        <w:t>о</w:t>
      </w:r>
      <w:r w:rsidRPr="00075E53">
        <w:rPr>
          <w:rFonts w:eastAsia="Times New Roman"/>
          <w:sz w:val="24"/>
          <w:szCs w:val="24"/>
          <w:lang w:val="en-US" w:eastAsia="ru-RU"/>
        </w:rPr>
        <w:t>szn@yandex.ru;</w:t>
      </w:r>
    </w:p>
    <w:p w14:paraId="0122C6BC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официальный сайт: www.admkondrovo.ru.</w:t>
      </w:r>
    </w:p>
    <w:p w14:paraId="2E2EC682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График работы специалистов:</w:t>
      </w:r>
    </w:p>
    <w:p w14:paraId="53822325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понедельник - четверг: с 8-00 до 17-15;</w:t>
      </w:r>
    </w:p>
    <w:p w14:paraId="428B3771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пятница: с 8-00 до 16-00;</w:t>
      </w:r>
    </w:p>
    <w:p w14:paraId="71DAC8E8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обеденный перерыв: с 13-00 до 14-00;</w:t>
      </w:r>
    </w:p>
    <w:p w14:paraId="715A6AD5" w14:textId="72F04497" w:rsidR="004C258B" w:rsidRPr="00075E53" w:rsidRDefault="009F560A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вторник, пятница:</w:t>
      </w:r>
      <w:r w:rsidR="004C258B" w:rsidRPr="00075E53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4C258B" w:rsidRPr="00075E53">
        <w:rPr>
          <w:rFonts w:eastAsia="Times New Roman"/>
          <w:sz w:val="24"/>
          <w:szCs w:val="24"/>
          <w:lang w:eastAsia="ru-RU"/>
        </w:rPr>
        <w:t>неприемные</w:t>
      </w:r>
      <w:proofErr w:type="spellEnd"/>
      <w:r w:rsidR="004C258B" w:rsidRPr="00075E53">
        <w:rPr>
          <w:rFonts w:eastAsia="Times New Roman"/>
          <w:sz w:val="24"/>
          <w:szCs w:val="24"/>
          <w:lang w:eastAsia="ru-RU"/>
        </w:rPr>
        <w:t xml:space="preserve"> дни;</w:t>
      </w:r>
    </w:p>
    <w:p w14:paraId="34C165A4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>суббота, воскресенье: выходные дни.</w:t>
      </w:r>
    </w:p>
    <w:p w14:paraId="5A0CFBE8" w14:textId="77777777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 xml:space="preserve">            1.4.2. </w:t>
      </w:r>
      <w:proofErr w:type="gramStart"/>
      <w:r w:rsidRPr="00075E53">
        <w:rPr>
          <w:rFonts w:eastAsia="Times New Roman"/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портал), на официальном сайте органа, уполномоченного органом государственной власти субъекта Российской Федерации на осуществление ежегодной денежной выплаты (далее – уполномоченный орган), а также на информационных стендах в многофункциональных центрах предоставления государственных и муниципальных услуг (далее – МФЦ).</w:t>
      </w:r>
      <w:proofErr w:type="gramEnd"/>
    </w:p>
    <w:p w14:paraId="39ADFF44" w14:textId="3F28DB6F" w:rsidR="004C258B" w:rsidRPr="00075E53" w:rsidRDefault="004C258B" w:rsidP="004C25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5E53">
        <w:rPr>
          <w:rFonts w:eastAsia="Times New Roman"/>
          <w:sz w:val="24"/>
          <w:szCs w:val="24"/>
          <w:lang w:eastAsia="ru-RU"/>
        </w:rPr>
        <w:t xml:space="preserve">             </w:t>
      </w:r>
      <w:proofErr w:type="gramStart"/>
      <w:r w:rsidRPr="00075E53">
        <w:rPr>
          <w:rFonts w:eastAsia="Times New Roman"/>
          <w:sz w:val="24"/>
          <w:szCs w:val="24"/>
          <w:lang w:eastAsia="ru-RU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данных".</w:t>
      </w:r>
      <w:proofErr w:type="gramEnd"/>
    </w:p>
    <w:p w14:paraId="2C4F07DA" w14:textId="77777777" w:rsidR="004C258B" w:rsidRDefault="004C258B" w:rsidP="00B80FAD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</w:p>
    <w:p w14:paraId="3BFB3B0B" w14:textId="05DFEBE0" w:rsidR="00AC2AE9" w:rsidRPr="00075E53" w:rsidRDefault="00075E53" w:rsidP="00B80FAD">
      <w:pPr>
        <w:pStyle w:val="10"/>
        <w:numPr>
          <w:ilvl w:val="0"/>
          <w:numId w:val="0"/>
        </w:numPr>
        <w:ind w:left="1287"/>
        <w:jc w:val="both"/>
        <w:rPr>
          <w:sz w:val="24"/>
          <w:szCs w:val="24"/>
          <w:lang w:val="ru-RU"/>
        </w:rPr>
      </w:pPr>
      <w:r w:rsidRPr="00075E53">
        <w:rPr>
          <w:sz w:val="24"/>
          <w:szCs w:val="24"/>
          <w:lang w:val="ru-RU"/>
        </w:rPr>
        <w:t xml:space="preserve">     </w:t>
      </w:r>
      <w:r w:rsidR="00F7593D" w:rsidRPr="00075E53">
        <w:rPr>
          <w:sz w:val="24"/>
          <w:szCs w:val="24"/>
          <w:lang w:val="ru-RU"/>
        </w:rPr>
        <w:t xml:space="preserve"> </w:t>
      </w:r>
      <w:r w:rsidR="00B80FAD" w:rsidRPr="00075E53">
        <w:rPr>
          <w:sz w:val="24"/>
          <w:szCs w:val="24"/>
        </w:rPr>
        <w:t>II</w:t>
      </w:r>
      <w:r w:rsidR="00B80FAD" w:rsidRPr="00075E53">
        <w:rPr>
          <w:sz w:val="24"/>
          <w:szCs w:val="24"/>
          <w:lang w:val="ru-RU"/>
        </w:rPr>
        <w:t>.</w:t>
      </w:r>
      <w:r w:rsidR="00F7593D" w:rsidRPr="00075E53">
        <w:rPr>
          <w:sz w:val="24"/>
          <w:szCs w:val="24"/>
          <w:lang w:val="ru-RU"/>
        </w:rPr>
        <w:t>Стандарт предоставления государственной услуги</w:t>
      </w:r>
    </w:p>
    <w:p w14:paraId="3014E47F" w14:textId="1DCD301C" w:rsidR="00580202" w:rsidRPr="00075E53" w:rsidRDefault="004C258B" w:rsidP="009802DF">
      <w:pPr>
        <w:pStyle w:val="4"/>
      </w:pPr>
      <w:r w:rsidRPr="00075E53">
        <w:t xml:space="preserve">2.1. </w:t>
      </w:r>
      <w:r w:rsidR="00F7593D" w:rsidRPr="00075E53">
        <w:t>Наименование государственной услуги</w:t>
      </w:r>
    </w:p>
    <w:p w14:paraId="784CFBFC" w14:textId="256DF1B6" w:rsidR="00394286" w:rsidRPr="00075E53" w:rsidRDefault="004C258B" w:rsidP="001C69F7">
      <w:pPr>
        <w:pStyle w:val="aff1"/>
        <w:widowControl w:val="0"/>
        <w:tabs>
          <w:tab w:val="left" w:pos="0"/>
        </w:tabs>
        <w:ind w:left="0"/>
        <w:jc w:val="both"/>
      </w:pPr>
      <w:r w:rsidRPr="00075E53">
        <w:t xml:space="preserve">               </w:t>
      </w:r>
      <w:r w:rsidR="00F7593D" w:rsidRPr="00075E53">
        <w:t>Государственная услуга «</w:t>
      </w:r>
      <w:r w:rsidR="005D34ED" w:rsidRPr="00075E53">
        <w:t>Предоставление субсидий на оплату жилого помещения и коммунальных услуг</w:t>
      </w:r>
      <w:r w:rsidR="00F7593D" w:rsidRPr="00075E53">
        <w:t>».</w:t>
      </w:r>
    </w:p>
    <w:p w14:paraId="3C6BD9CC" w14:textId="2DD30AFA" w:rsidR="00394286" w:rsidRPr="00075E53" w:rsidRDefault="004C258B" w:rsidP="009802DF">
      <w:pPr>
        <w:pStyle w:val="4"/>
      </w:pPr>
      <w:r w:rsidRPr="00075E53">
        <w:t xml:space="preserve">2.2.  </w:t>
      </w:r>
      <w:r w:rsidR="00F7593D" w:rsidRPr="00075E53">
        <w:t>Наименование органа, предоставляющего государственную услугу</w:t>
      </w:r>
    </w:p>
    <w:p w14:paraId="0BC7C457" w14:textId="7EFCC42E" w:rsidR="00213655" w:rsidRPr="00075E53" w:rsidRDefault="004C258B" w:rsidP="00B4084A">
      <w:pPr>
        <w:widowControl w:val="0"/>
        <w:tabs>
          <w:tab w:val="left" w:pos="0"/>
        </w:tabs>
        <w:spacing w:after="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            2.2.1.</w:t>
      </w:r>
      <w:r w:rsidR="00213655" w:rsidRPr="00075E53">
        <w:rPr>
          <w:sz w:val="24"/>
          <w:szCs w:val="24"/>
        </w:rPr>
        <w:t>Наименование ОМСУ, наделенного государственными полномочиями на предоставление государственной услуги, - администрация (исполнительно-распорядительный орган) муниципального района "Дзержинский район".</w:t>
      </w:r>
    </w:p>
    <w:p w14:paraId="40307619" w14:textId="09C3E579" w:rsidR="00213655" w:rsidRPr="00075E53" w:rsidRDefault="00213655" w:rsidP="00B4084A">
      <w:pPr>
        <w:widowControl w:val="0"/>
        <w:tabs>
          <w:tab w:val="left" w:pos="0"/>
        </w:tabs>
        <w:spacing w:after="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           Наименование структурного подразделения ОМСУ, уполномоченного на предоставление государственной услуги, - отдел социальной защиты населения администрации (исполнительно-распорядительного органа) муниципального района "Дзержинский район".</w:t>
      </w:r>
    </w:p>
    <w:p w14:paraId="6F86F733" w14:textId="09E1D0B2" w:rsidR="004C258B" w:rsidRPr="00075E53" w:rsidRDefault="00A03DA3" w:rsidP="004C258B">
      <w:pPr>
        <w:widowControl w:val="0"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A03DA3">
        <w:rPr>
          <w:sz w:val="24"/>
          <w:szCs w:val="24"/>
        </w:rPr>
        <w:t>За предоставлением государственной услуги заявители могут обратиться в уполномоченный орган, через федеральную государственную информационную систему "Единый портал государственных и муниципальных услуг (функций)", региональную государственную информационную систему "Портал государственных и муниципальных услуг Калужской области" либо через 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центр).</w:t>
      </w:r>
    </w:p>
    <w:p w14:paraId="27C64189" w14:textId="77777777" w:rsidR="004C258B" w:rsidRPr="00075E53" w:rsidRDefault="004C258B" w:rsidP="004C258B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Организация предоставления государственной услуги в многофункциональном центре осуществляется в соответствии с Федеральным законом от 27.07.2010 № 210-ФЗ "Об организации предоставления государственных и муниципальных услуг".</w:t>
      </w:r>
    </w:p>
    <w:p w14:paraId="7C0C05C8" w14:textId="11D5F0B1" w:rsidR="004C258B" w:rsidRPr="00075E53" w:rsidRDefault="004C258B" w:rsidP="004C258B">
      <w:pPr>
        <w:pStyle w:val="aff1"/>
        <w:widowControl w:val="0"/>
        <w:tabs>
          <w:tab w:val="left" w:pos="0"/>
        </w:tabs>
        <w:ind w:left="0"/>
        <w:jc w:val="both"/>
      </w:pPr>
      <w:r w:rsidRPr="00075E53">
        <w:t xml:space="preserve">              Государственная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государственной услуги любой многофункциональный центр, расположенный на территории Калужской области</w:t>
      </w:r>
    </w:p>
    <w:p w14:paraId="0077799D" w14:textId="5358BC00" w:rsidR="00B80FAD" w:rsidRPr="00B4084A" w:rsidRDefault="004C258B" w:rsidP="00B4084A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               2.2.2. </w:t>
      </w:r>
      <w:r w:rsidR="000154DA" w:rsidRPr="00075E53">
        <w:rPr>
          <w:sz w:val="24"/>
          <w:szCs w:val="24"/>
        </w:rPr>
        <w:t xml:space="preserve">При предоставлении государственной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услуги </w:t>
      </w:r>
      <w:r w:rsidR="000154DA" w:rsidRPr="00075E53">
        <w:rPr>
          <w:sz w:val="24"/>
          <w:szCs w:val="24"/>
        </w:rPr>
        <w:br/>
        <w:t xml:space="preserve">и связанных с обращением в иные государственные органы и организации, </w:t>
      </w:r>
      <w:r w:rsidR="000154DA" w:rsidRPr="00075E53">
        <w:rPr>
          <w:sz w:val="24"/>
          <w:szCs w:val="24"/>
        </w:rPr>
        <w:br/>
        <w:t>за исключением получения услуг, включенных в перечень услуг, которые являются необходимыми и обязательными для предоставления государственной услуги.</w:t>
      </w:r>
    </w:p>
    <w:p w14:paraId="028137FB" w14:textId="5059998A" w:rsidR="00AC2AE9" w:rsidRPr="00075E53" w:rsidRDefault="004C258B" w:rsidP="009802DF">
      <w:pPr>
        <w:pStyle w:val="4"/>
      </w:pPr>
      <w:r w:rsidRPr="00075E53">
        <w:t xml:space="preserve">2.3. </w:t>
      </w:r>
      <w:r w:rsidR="00E55190" w:rsidRPr="00075E53">
        <w:t>Р</w:t>
      </w:r>
      <w:r w:rsidR="00F7593D" w:rsidRPr="00075E53">
        <w:t>езультат предоставления государственной услуги</w:t>
      </w:r>
    </w:p>
    <w:p w14:paraId="5C285ADF" w14:textId="1085F394" w:rsidR="00981801" w:rsidRPr="00075E53" w:rsidRDefault="004C258B" w:rsidP="00AC0D33">
      <w:pPr>
        <w:pStyle w:val="aff1"/>
        <w:widowControl w:val="0"/>
        <w:tabs>
          <w:tab w:val="left" w:pos="0"/>
        </w:tabs>
        <w:ind w:left="0"/>
        <w:jc w:val="both"/>
      </w:pPr>
      <w:r w:rsidRPr="00075E53">
        <w:t xml:space="preserve">       </w:t>
      </w:r>
      <w:r w:rsidR="00F7593D" w:rsidRPr="00075E53">
        <w:t xml:space="preserve">Результатом предоставления государственной услуги является: </w:t>
      </w:r>
    </w:p>
    <w:p w14:paraId="13330D38" w14:textId="554ABC06" w:rsidR="00981801" w:rsidRPr="00075E53" w:rsidRDefault="004C258B" w:rsidP="004C258B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 xml:space="preserve">2.3.1. </w:t>
      </w:r>
      <w:r w:rsidR="005B0D90" w:rsidRPr="00075E53">
        <w:rPr>
          <w:bCs/>
          <w:sz w:val="24"/>
          <w:szCs w:val="24"/>
        </w:rPr>
        <w:t>Р</w:t>
      </w:r>
      <w:r w:rsidR="00F7593D" w:rsidRPr="00075E53">
        <w:rPr>
          <w:bCs/>
          <w:sz w:val="24"/>
          <w:szCs w:val="24"/>
        </w:rPr>
        <w:t xml:space="preserve">ешение </w:t>
      </w:r>
      <w:r w:rsidR="000154DA" w:rsidRPr="004068E5">
        <w:rPr>
          <w:bCs/>
          <w:color w:val="000000" w:themeColor="text1"/>
          <w:sz w:val="24"/>
          <w:szCs w:val="24"/>
        </w:rPr>
        <w:t>о предоставлении субсидии на оплату жилого помещения и коммунальных услуг</w:t>
      </w:r>
      <w:r w:rsidR="00F7593D" w:rsidRPr="004068E5">
        <w:rPr>
          <w:bCs/>
          <w:color w:val="000000" w:themeColor="text1"/>
          <w:sz w:val="24"/>
          <w:szCs w:val="24"/>
        </w:rPr>
        <w:t xml:space="preserve"> согласно приложению № 3 к </w:t>
      </w:r>
      <w:r w:rsidR="00F7593D" w:rsidRPr="00075E53">
        <w:rPr>
          <w:bCs/>
          <w:sz w:val="24"/>
          <w:szCs w:val="24"/>
        </w:rPr>
        <w:t>настоящему Административному регламенту</w:t>
      </w:r>
      <w:r w:rsidR="001476CE" w:rsidRPr="00075E53">
        <w:rPr>
          <w:bCs/>
          <w:sz w:val="24"/>
          <w:szCs w:val="24"/>
        </w:rPr>
        <w:t>.</w:t>
      </w:r>
    </w:p>
    <w:p w14:paraId="6D33A897" w14:textId="2F1C0A12" w:rsidR="000544B3" w:rsidRPr="00075E53" w:rsidRDefault="004C258B" w:rsidP="004C258B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 xml:space="preserve">2.3.2. </w:t>
      </w:r>
      <w:r w:rsidR="000544B3" w:rsidRPr="00075E53">
        <w:rPr>
          <w:bCs/>
          <w:sz w:val="24"/>
          <w:szCs w:val="24"/>
        </w:rPr>
        <w:t>Решение о возобновлении субсидии на оплату жилого помещения и коммунальных услуг;</w:t>
      </w:r>
    </w:p>
    <w:p w14:paraId="71D7A143" w14:textId="61BB30D9" w:rsidR="000544B3" w:rsidRDefault="004C258B" w:rsidP="004C258B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>2.3.3.</w:t>
      </w:r>
      <w:r w:rsidR="000544B3" w:rsidRPr="00075E53">
        <w:rPr>
          <w:bCs/>
          <w:sz w:val="24"/>
          <w:szCs w:val="24"/>
        </w:rPr>
        <w:t>Решение об отказе в предоставлении субсидии на оплату жилого помещения и коммунальных услуг.</w:t>
      </w:r>
    </w:p>
    <w:p w14:paraId="1459DCA8" w14:textId="375C63CD" w:rsidR="00ED4D77" w:rsidRPr="00075E53" w:rsidRDefault="00ED4D77" w:rsidP="004C258B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2.3.4. Решение о прекращении </w:t>
      </w:r>
      <w:r w:rsidRPr="00075E53">
        <w:rPr>
          <w:bCs/>
          <w:sz w:val="24"/>
          <w:szCs w:val="24"/>
        </w:rPr>
        <w:t>в предоставлении субсидии на оплату жилого помещения и коммунальных услуг.</w:t>
      </w:r>
    </w:p>
    <w:p w14:paraId="288EE43A" w14:textId="47806F0F" w:rsidR="005B0D90" w:rsidRPr="00075E53" w:rsidRDefault="00ED4D77" w:rsidP="00952DF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952DF6" w:rsidRPr="00075E53">
        <w:rPr>
          <w:bCs/>
          <w:sz w:val="24"/>
          <w:szCs w:val="24"/>
        </w:rPr>
        <w:t>2.3.</w:t>
      </w:r>
      <w:r>
        <w:rPr>
          <w:bCs/>
          <w:sz w:val="24"/>
          <w:szCs w:val="24"/>
        </w:rPr>
        <w:t>5</w:t>
      </w:r>
      <w:r w:rsidR="00952DF6" w:rsidRPr="00075E53">
        <w:rPr>
          <w:bCs/>
          <w:sz w:val="24"/>
          <w:szCs w:val="24"/>
        </w:rPr>
        <w:t xml:space="preserve">. </w:t>
      </w:r>
      <w:r w:rsidR="001476CE" w:rsidRPr="00075E53">
        <w:rPr>
          <w:bCs/>
          <w:sz w:val="24"/>
          <w:szCs w:val="24"/>
        </w:rPr>
        <w:t>Документом, содержащ</w:t>
      </w:r>
      <w:r w:rsidR="0061542B" w:rsidRPr="00075E53">
        <w:rPr>
          <w:bCs/>
          <w:sz w:val="24"/>
          <w:szCs w:val="24"/>
        </w:rPr>
        <w:t>и</w:t>
      </w:r>
      <w:r w:rsidR="001476CE" w:rsidRPr="00075E53">
        <w:rPr>
          <w:bCs/>
          <w:sz w:val="24"/>
          <w:szCs w:val="24"/>
        </w:rPr>
        <w:t xml:space="preserve">м решение о предоставлении государственной услуги, </w:t>
      </w:r>
      <w:r w:rsidR="001476CE" w:rsidRPr="00075E53">
        <w:rPr>
          <w:sz w:val="24"/>
          <w:szCs w:val="24"/>
        </w:rPr>
        <w:t xml:space="preserve">на основании которого заявителю предоставляется результат, является </w:t>
      </w:r>
      <w:r w:rsidR="005B0D90" w:rsidRPr="00075E53">
        <w:rPr>
          <w:bCs/>
          <w:sz w:val="24"/>
          <w:szCs w:val="24"/>
        </w:rPr>
        <w:t xml:space="preserve">решение уполномоченного органа о предоставлении государственной услуги, содержащее </w:t>
      </w:r>
      <w:r w:rsidR="0061542B" w:rsidRPr="00075E53">
        <w:rPr>
          <w:bCs/>
          <w:sz w:val="24"/>
          <w:szCs w:val="24"/>
        </w:rPr>
        <w:t xml:space="preserve">следующие </w:t>
      </w:r>
      <w:r w:rsidR="005B0D90" w:rsidRPr="00075E53">
        <w:rPr>
          <w:bCs/>
          <w:sz w:val="24"/>
          <w:szCs w:val="24"/>
        </w:rPr>
        <w:t>сведения:</w:t>
      </w:r>
    </w:p>
    <w:p w14:paraId="0CD65878" w14:textId="77777777" w:rsidR="005B0D90" w:rsidRPr="00075E53" w:rsidRDefault="005B0D90" w:rsidP="00981801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E53">
        <w:rPr>
          <w:sz w:val="24"/>
          <w:szCs w:val="24"/>
        </w:rPr>
        <w:softHyphen/>
        <w:t>– наименование органа, выдавшего документ;</w:t>
      </w:r>
    </w:p>
    <w:p w14:paraId="160CAD71" w14:textId="77777777" w:rsidR="005B0D90" w:rsidRPr="00075E53" w:rsidRDefault="005B0D90" w:rsidP="00981801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E53">
        <w:rPr>
          <w:sz w:val="24"/>
          <w:szCs w:val="24"/>
        </w:rPr>
        <w:t>– наименование документа;</w:t>
      </w:r>
    </w:p>
    <w:p w14:paraId="7F668437" w14:textId="77777777" w:rsidR="005B0D90" w:rsidRPr="00075E53" w:rsidRDefault="005B0D90" w:rsidP="0098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– регистрационный номер документа;</w:t>
      </w:r>
    </w:p>
    <w:p w14:paraId="1AEB2CB7" w14:textId="5F577ABD" w:rsidR="005B0D90" w:rsidRPr="00075E53" w:rsidRDefault="000154DA" w:rsidP="0098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– дата принятия решения;</w:t>
      </w:r>
    </w:p>
    <w:p w14:paraId="3A0C92BB" w14:textId="50A9DE62" w:rsidR="000154DA" w:rsidRPr="00075E53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ФИО заявителя (представителя</w:t>
      </w:r>
      <w:r w:rsidR="00A903C6" w:rsidRPr="00075E53">
        <w:rPr>
          <w:color w:val="000000" w:themeColor="text1"/>
          <w:sz w:val="24"/>
          <w:szCs w:val="24"/>
        </w:rPr>
        <w:t>, опекуна, родителя, попечителя</w:t>
      </w:r>
      <w:r w:rsidRPr="00075E53">
        <w:rPr>
          <w:color w:val="000000" w:themeColor="text1"/>
          <w:sz w:val="24"/>
          <w:szCs w:val="24"/>
        </w:rPr>
        <w:t>);</w:t>
      </w:r>
    </w:p>
    <w:p w14:paraId="0F65E342" w14:textId="77777777" w:rsidR="000154DA" w:rsidRPr="00075E53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адрес регистрации;</w:t>
      </w:r>
    </w:p>
    <w:p w14:paraId="52CC0DDA" w14:textId="77777777" w:rsidR="000154DA" w:rsidRPr="00075E53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телефон;</w:t>
      </w:r>
    </w:p>
    <w:p w14:paraId="793C4AD8" w14:textId="77777777" w:rsidR="000154DA" w:rsidRPr="00075E53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электронная почта;</w:t>
      </w:r>
    </w:p>
    <w:p w14:paraId="19103AD4" w14:textId="77777777" w:rsidR="000154DA" w:rsidRPr="00075E53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номер заявления;</w:t>
      </w:r>
    </w:p>
    <w:p w14:paraId="1EADA252" w14:textId="77777777" w:rsidR="000154DA" w:rsidRPr="00075E53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дата регистрации заявления;</w:t>
      </w:r>
    </w:p>
    <w:p w14:paraId="0638EC53" w14:textId="77777777" w:rsidR="000154DA" w:rsidRPr="00075E53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период предоставления меры социальной поддержки;</w:t>
      </w:r>
    </w:p>
    <w:p w14:paraId="50CED909" w14:textId="77777777" w:rsidR="000154DA" w:rsidRPr="00075E53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размер субсидии;</w:t>
      </w:r>
    </w:p>
    <w:p w14:paraId="2A69008B" w14:textId="1EA5D6B8" w:rsidR="000154DA" w:rsidRPr="00075E53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 xml:space="preserve">–рекомендуемый период обращения за предоставлением субсидии </w:t>
      </w:r>
      <w:r w:rsidRPr="00075E53">
        <w:rPr>
          <w:color w:val="000000" w:themeColor="text1"/>
          <w:sz w:val="24"/>
          <w:szCs w:val="24"/>
        </w:rPr>
        <w:br/>
        <w:t>на следующий шестимесячный срок;</w:t>
      </w:r>
    </w:p>
    <w:p w14:paraId="194698E9" w14:textId="77777777" w:rsidR="000154DA" w:rsidRPr="00075E53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должность уполномоченного сотрудника органа;</w:t>
      </w:r>
    </w:p>
    <w:p w14:paraId="4464CFE7" w14:textId="77777777" w:rsidR="000154DA" w:rsidRPr="00075E53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ФИО уполномоченного сотрудника органа;</w:t>
      </w:r>
    </w:p>
    <w:p w14:paraId="53903BEB" w14:textId="2ADF4279" w:rsidR="000154DA" w:rsidRPr="00075E53" w:rsidRDefault="000154DA" w:rsidP="000154D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сведения об электронной подписи.</w:t>
      </w:r>
    </w:p>
    <w:p w14:paraId="068E3481" w14:textId="7336CE83" w:rsidR="005B0D90" w:rsidRPr="00075E53" w:rsidRDefault="00952DF6" w:rsidP="00952DF6">
      <w:pPr>
        <w:spacing w:after="0" w:line="240" w:lineRule="auto"/>
        <w:ind w:left="142" w:firstLine="851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lastRenderedPageBreak/>
        <w:t>2.3.</w:t>
      </w:r>
      <w:r w:rsidR="00ED4D77">
        <w:rPr>
          <w:bCs/>
          <w:sz w:val="24"/>
          <w:szCs w:val="24"/>
        </w:rPr>
        <w:t>6</w:t>
      </w:r>
      <w:r w:rsidRPr="00075E53">
        <w:rPr>
          <w:bCs/>
          <w:sz w:val="24"/>
          <w:szCs w:val="24"/>
        </w:rPr>
        <w:t xml:space="preserve">. </w:t>
      </w:r>
      <w:r w:rsidR="002045D2" w:rsidRPr="00075E53">
        <w:rPr>
          <w:bCs/>
          <w:sz w:val="24"/>
          <w:szCs w:val="24"/>
        </w:rPr>
        <w:t>Реестровая запись в качестве результата предоставления государственной услуги не предусмотрена.</w:t>
      </w:r>
    </w:p>
    <w:p w14:paraId="23A4668A" w14:textId="7B0CE0E6" w:rsidR="00AC2AE9" w:rsidRPr="00075E53" w:rsidRDefault="00952DF6" w:rsidP="00952DF6">
      <w:pPr>
        <w:spacing w:after="0" w:line="240" w:lineRule="auto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 xml:space="preserve">               2.3.7.</w:t>
      </w:r>
      <w:r w:rsidR="002264E7" w:rsidRPr="00075E53">
        <w:rPr>
          <w:bCs/>
          <w:sz w:val="24"/>
          <w:szCs w:val="24"/>
        </w:rPr>
        <w:t xml:space="preserve">Результат предоставления государственной услуги </w:t>
      </w:r>
      <w:r w:rsidR="004D45CB" w:rsidRPr="00075E53">
        <w:rPr>
          <w:bCs/>
          <w:sz w:val="24"/>
          <w:szCs w:val="24"/>
        </w:rPr>
        <w:t xml:space="preserve">в зависимости от выбора заявителя </w:t>
      </w:r>
      <w:r w:rsidR="002264E7" w:rsidRPr="00075E53">
        <w:rPr>
          <w:bCs/>
          <w:sz w:val="24"/>
          <w:szCs w:val="24"/>
        </w:rPr>
        <w:t>может быть п</w:t>
      </w:r>
      <w:r w:rsidR="00580202" w:rsidRPr="00075E53">
        <w:rPr>
          <w:bCs/>
          <w:sz w:val="24"/>
          <w:szCs w:val="24"/>
        </w:rPr>
        <w:t>олучен в Уполномоченном органе</w:t>
      </w:r>
      <w:r w:rsidR="002264E7" w:rsidRPr="00075E53">
        <w:rPr>
          <w:bCs/>
          <w:sz w:val="24"/>
          <w:szCs w:val="24"/>
        </w:rPr>
        <w:t>, посредством Единого портала государственных и муниципальных услуг (функций) (далее – ЕПГУ)</w:t>
      </w:r>
      <w:r w:rsidR="002045D2" w:rsidRPr="00075E53">
        <w:rPr>
          <w:bCs/>
          <w:sz w:val="24"/>
          <w:szCs w:val="24"/>
        </w:rPr>
        <w:t>, в многофункциональном центре.</w:t>
      </w:r>
    </w:p>
    <w:p w14:paraId="74FE8915" w14:textId="361FBFC6" w:rsidR="00E55190" w:rsidRPr="00075E53" w:rsidRDefault="00952DF6" w:rsidP="00952DF6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 xml:space="preserve">  2.3.8.</w:t>
      </w:r>
      <w:r w:rsidR="000544B3" w:rsidRPr="004068E5">
        <w:rPr>
          <w:bCs/>
          <w:color w:val="000000" w:themeColor="text1"/>
          <w:sz w:val="24"/>
          <w:szCs w:val="24"/>
        </w:rPr>
        <w:t xml:space="preserve">Решение о </w:t>
      </w:r>
      <w:r w:rsidR="00300E41" w:rsidRPr="004068E5">
        <w:rPr>
          <w:bCs/>
          <w:color w:val="000000" w:themeColor="text1"/>
          <w:sz w:val="24"/>
          <w:szCs w:val="24"/>
        </w:rPr>
        <w:t>прекращении</w:t>
      </w:r>
      <w:r w:rsidR="000544B3" w:rsidRPr="004068E5">
        <w:rPr>
          <w:bCs/>
          <w:color w:val="000000" w:themeColor="text1"/>
          <w:sz w:val="24"/>
          <w:szCs w:val="24"/>
        </w:rPr>
        <w:t xml:space="preserve"> субсидии на оплату жилого помещения и коммунальных услуг</w:t>
      </w:r>
      <w:r w:rsidR="00981801" w:rsidRPr="004068E5">
        <w:rPr>
          <w:bCs/>
          <w:color w:val="000000" w:themeColor="text1"/>
          <w:sz w:val="24"/>
          <w:szCs w:val="24"/>
        </w:rPr>
        <w:t xml:space="preserve"> согласно приложению </w:t>
      </w:r>
      <w:r w:rsidR="00F7593D" w:rsidRPr="004068E5">
        <w:rPr>
          <w:bCs/>
          <w:color w:val="000000" w:themeColor="text1"/>
          <w:sz w:val="24"/>
          <w:szCs w:val="24"/>
        </w:rPr>
        <w:t xml:space="preserve">№ 2 </w:t>
      </w:r>
      <w:r w:rsidR="00F7593D" w:rsidRPr="00075E53">
        <w:rPr>
          <w:bCs/>
          <w:sz w:val="24"/>
          <w:szCs w:val="24"/>
        </w:rPr>
        <w:t>к настоящему Административному регламенту.</w:t>
      </w:r>
    </w:p>
    <w:p w14:paraId="63DDD95F" w14:textId="70F3AEAC" w:rsidR="002264E7" w:rsidRPr="00075E53" w:rsidRDefault="00952DF6" w:rsidP="00952DF6">
      <w:pPr>
        <w:spacing w:after="0" w:line="240" w:lineRule="auto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 xml:space="preserve">             2.3.9.</w:t>
      </w:r>
      <w:r w:rsidR="002264E7" w:rsidRPr="00075E53">
        <w:rPr>
          <w:bCs/>
          <w:sz w:val="24"/>
          <w:szCs w:val="24"/>
        </w:rPr>
        <w:t xml:space="preserve">Документом, </w:t>
      </w:r>
      <w:r w:rsidR="0061542B" w:rsidRPr="00075E53">
        <w:rPr>
          <w:bCs/>
          <w:sz w:val="24"/>
          <w:szCs w:val="24"/>
        </w:rPr>
        <w:t xml:space="preserve">содержащим </w:t>
      </w:r>
      <w:r w:rsidR="002264E7" w:rsidRPr="00075E53">
        <w:rPr>
          <w:bCs/>
          <w:sz w:val="24"/>
          <w:szCs w:val="24"/>
        </w:rPr>
        <w:t xml:space="preserve">решение о предоставлении государственной услуги, на основании которого заявителю предоставляется результат, является отказ уполномоченного органа о предоставлении государственной услуги, </w:t>
      </w:r>
      <w:r w:rsidR="0061542B" w:rsidRPr="00075E53">
        <w:rPr>
          <w:bCs/>
          <w:sz w:val="24"/>
          <w:szCs w:val="24"/>
        </w:rPr>
        <w:t xml:space="preserve">содержащий </w:t>
      </w:r>
      <w:r w:rsidR="002264E7" w:rsidRPr="00075E53">
        <w:rPr>
          <w:bCs/>
          <w:sz w:val="24"/>
          <w:szCs w:val="24"/>
        </w:rPr>
        <w:t>следующее сведения:</w:t>
      </w:r>
    </w:p>
    <w:p w14:paraId="50E8FD55" w14:textId="77777777" w:rsidR="002264E7" w:rsidRPr="00075E53" w:rsidRDefault="002264E7" w:rsidP="00981801">
      <w:pPr>
        <w:spacing w:after="0" w:line="240" w:lineRule="auto"/>
        <w:ind w:left="709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>– наименование органа, выдавшего документ;</w:t>
      </w:r>
    </w:p>
    <w:p w14:paraId="154B8E55" w14:textId="77777777" w:rsidR="002264E7" w:rsidRPr="00075E53" w:rsidRDefault="002264E7" w:rsidP="00981801">
      <w:pPr>
        <w:spacing w:after="0" w:line="240" w:lineRule="auto"/>
        <w:ind w:left="709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>– наименование документа;</w:t>
      </w:r>
    </w:p>
    <w:p w14:paraId="0EA00E4D" w14:textId="77777777" w:rsidR="002264E7" w:rsidRPr="00075E53" w:rsidRDefault="002264E7" w:rsidP="00981801">
      <w:pPr>
        <w:spacing w:after="0" w:line="240" w:lineRule="auto"/>
        <w:ind w:left="709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>– регистрационный номер документа;</w:t>
      </w:r>
    </w:p>
    <w:p w14:paraId="2D515506" w14:textId="7550F3FB" w:rsidR="002264E7" w:rsidRPr="00075E53" w:rsidRDefault="002264E7" w:rsidP="00981801">
      <w:pPr>
        <w:spacing w:after="0" w:line="240" w:lineRule="auto"/>
        <w:ind w:left="709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 xml:space="preserve">– </w:t>
      </w:r>
      <w:r w:rsidR="000544B3" w:rsidRPr="00075E53">
        <w:rPr>
          <w:bCs/>
          <w:sz w:val="24"/>
          <w:szCs w:val="24"/>
        </w:rPr>
        <w:t>дата принятия решения;</w:t>
      </w:r>
    </w:p>
    <w:p w14:paraId="3DACCCEF" w14:textId="40EE9460" w:rsidR="000544B3" w:rsidRPr="00075E53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ФИО заявителя (представителя</w:t>
      </w:r>
      <w:r w:rsidR="00A903C6" w:rsidRPr="00075E53">
        <w:rPr>
          <w:color w:val="000000" w:themeColor="text1"/>
          <w:sz w:val="24"/>
          <w:szCs w:val="24"/>
        </w:rPr>
        <w:t>, опекуна, родителя, попечителя</w:t>
      </w:r>
      <w:r w:rsidRPr="00075E53">
        <w:rPr>
          <w:color w:val="000000" w:themeColor="text1"/>
          <w:sz w:val="24"/>
          <w:szCs w:val="24"/>
        </w:rPr>
        <w:t>);</w:t>
      </w:r>
    </w:p>
    <w:p w14:paraId="293EC444" w14:textId="77777777" w:rsidR="000544B3" w:rsidRPr="00075E53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адрес регистрации;</w:t>
      </w:r>
    </w:p>
    <w:p w14:paraId="67FC3D91" w14:textId="77777777" w:rsidR="000544B3" w:rsidRPr="00075E53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телефон;</w:t>
      </w:r>
    </w:p>
    <w:p w14:paraId="52D2CDD9" w14:textId="77777777" w:rsidR="000544B3" w:rsidRPr="00075E53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электронная почта;</w:t>
      </w:r>
    </w:p>
    <w:p w14:paraId="7C2FE66E" w14:textId="77777777" w:rsidR="000544B3" w:rsidRPr="00075E53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номер заявления;</w:t>
      </w:r>
    </w:p>
    <w:p w14:paraId="54A7F9AE" w14:textId="77777777" w:rsidR="000544B3" w:rsidRPr="00075E53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дата регистрации заявления;</w:t>
      </w:r>
    </w:p>
    <w:p w14:paraId="4B225B75" w14:textId="77777777" w:rsidR="000544B3" w:rsidRPr="00075E53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дата прекращения;</w:t>
      </w:r>
    </w:p>
    <w:p w14:paraId="001B69C8" w14:textId="77777777" w:rsidR="000544B3" w:rsidRPr="00075E53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должность уполномоченного сотрудника органа;</w:t>
      </w:r>
    </w:p>
    <w:p w14:paraId="36B5BBB4" w14:textId="77777777" w:rsidR="000544B3" w:rsidRPr="00075E53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ФИО уполномоченного сотрудника органа;</w:t>
      </w:r>
    </w:p>
    <w:p w14:paraId="21D7F7FA" w14:textId="244A68CE" w:rsidR="000544B3" w:rsidRPr="00075E53" w:rsidRDefault="000544B3" w:rsidP="000544B3">
      <w:pPr>
        <w:spacing w:after="0" w:line="240" w:lineRule="auto"/>
        <w:ind w:left="709"/>
        <w:jc w:val="both"/>
        <w:rPr>
          <w:bCs/>
          <w:sz w:val="24"/>
          <w:szCs w:val="24"/>
        </w:rPr>
      </w:pPr>
      <w:r w:rsidRPr="00075E53">
        <w:rPr>
          <w:color w:val="000000" w:themeColor="text1"/>
          <w:sz w:val="24"/>
          <w:szCs w:val="24"/>
        </w:rPr>
        <w:t>– сведения об электронной подписи.</w:t>
      </w:r>
    </w:p>
    <w:p w14:paraId="02DEA8E0" w14:textId="189D5B66" w:rsidR="002264E7" w:rsidRPr="00075E53" w:rsidRDefault="00952DF6" w:rsidP="00ED4D77">
      <w:pPr>
        <w:spacing w:after="0" w:line="240" w:lineRule="auto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 xml:space="preserve">           2.3.10. </w:t>
      </w:r>
      <w:r w:rsidR="002045D2" w:rsidRPr="00075E53">
        <w:rPr>
          <w:bCs/>
          <w:sz w:val="24"/>
          <w:szCs w:val="24"/>
        </w:rPr>
        <w:t>Р</w:t>
      </w:r>
      <w:r w:rsidR="002264E7" w:rsidRPr="00075E53">
        <w:rPr>
          <w:bCs/>
          <w:sz w:val="24"/>
          <w:szCs w:val="24"/>
        </w:rPr>
        <w:t xml:space="preserve">еестровая запись </w:t>
      </w:r>
      <w:r w:rsidR="002045D2" w:rsidRPr="00075E53">
        <w:rPr>
          <w:bCs/>
          <w:sz w:val="24"/>
          <w:szCs w:val="24"/>
        </w:rPr>
        <w:t>в качестве результата</w:t>
      </w:r>
      <w:r w:rsidR="002264E7" w:rsidRPr="00075E53">
        <w:rPr>
          <w:bCs/>
          <w:sz w:val="24"/>
          <w:szCs w:val="24"/>
        </w:rPr>
        <w:t xml:space="preserve"> предоставления государственной услуги не предусмотрена.</w:t>
      </w:r>
    </w:p>
    <w:p w14:paraId="0A860F16" w14:textId="001EB5B4" w:rsidR="00651A15" w:rsidRPr="00075E53" w:rsidRDefault="00952DF6" w:rsidP="00075E53">
      <w:pPr>
        <w:tabs>
          <w:tab w:val="left" w:pos="567"/>
        </w:tabs>
        <w:spacing w:after="0" w:line="240" w:lineRule="auto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 xml:space="preserve">          2.3.1</w:t>
      </w:r>
      <w:r w:rsidR="00ED4D77">
        <w:rPr>
          <w:bCs/>
          <w:sz w:val="24"/>
          <w:szCs w:val="24"/>
        </w:rPr>
        <w:t>1</w:t>
      </w:r>
      <w:r w:rsidRPr="00075E53">
        <w:rPr>
          <w:bCs/>
          <w:sz w:val="24"/>
          <w:szCs w:val="24"/>
        </w:rPr>
        <w:t xml:space="preserve">. </w:t>
      </w:r>
      <w:r w:rsidR="002264E7" w:rsidRPr="00075E53">
        <w:rPr>
          <w:bCs/>
          <w:sz w:val="24"/>
          <w:szCs w:val="24"/>
        </w:rPr>
        <w:t xml:space="preserve">Результат предоставления государственной услуги </w:t>
      </w:r>
      <w:r w:rsidR="00B51982" w:rsidRPr="00075E53">
        <w:rPr>
          <w:bCs/>
          <w:sz w:val="24"/>
          <w:szCs w:val="24"/>
        </w:rPr>
        <w:t xml:space="preserve">в зависимости от выбора заявителя </w:t>
      </w:r>
      <w:r w:rsidR="002264E7" w:rsidRPr="00075E53">
        <w:rPr>
          <w:bCs/>
          <w:sz w:val="24"/>
          <w:szCs w:val="24"/>
        </w:rPr>
        <w:t>может быть</w:t>
      </w:r>
      <w:r w:rsidR="00580202" w:rsidRPr="00075E53">
        <w:rPr>
          <w:bCs/>
          <w:sz w:val="24"/>
          <w:szCs w:val="24"/>
        </w:rPr>
        <w:t xml:space="preserve"> получен в Уполномоченном органе</w:t>
      </w:r>
      <w:r w:rsidR="002264E7" w:rsidRPr="00075E53">
        <w:rPr>
          <w:bCs/>
          <w:sz w:val="24"/>
          <w:szCs w:val="24"/>
        </w:rPr>
        <w:t>, посредством</w:t>
      </w:r>
      <w:r w:rsidR="009C4048" w:rsidRPr="00075E53">
        <w:rPr>
          <w:bCs/>
          <w:sz w:val="24"/>
          <w:szCs w:val="24"/>
        </w:rPr>
        <w:t xml:space="preserve"> ЕПГУ</w:t>
      </w:r>
      <w:r w:rsidR="00075E53">
        <w:rPr>
          <w:bCs/>
          <w:sz w:val="24"/>
          <w:szCs w:val="24"/>
        </w:rPr>
        <w:t>, в многофункциональном центре.</w:t>
      </w:r>
      <w:r w:rsidR="00651A15">
        <w:t xml:space="preserve"> </w:t>
      </w:r>
    </w:p>
    <w:p w14:paraId="667C3E81" w14:textId="53FD6A86" w:rsidR="00AC2AE9" w:rsidRPr="00075E53" w:rsidRDefault="00952DF6" w:rsidP="009802DF">
      <w:pPr>
        <w:pStyle w:val="4"/>
      </w:pPr>
      <w:r w:rsidRPr="00075E53">
        <w:t xml:space="preserve">2.4. </w:t>
      </w:r>
      <w:r w:rsidR="00F7593D" w:rsidRPr="00075E53">
        <w:t>Срок предоставления государственной услуги</w:t>
      </w:r>
    </w:p>
    <w:p w14:paraId="48F0C5D4" w14:textId="77777777" w:rsidR="00AC55AD" w:rsidRPr="00075E53" w:rsidRDefault="003413C2" w:rsidP="00AC55AD">
      <w:pPr>
        <w:tabs>
          <w:tab w:val="left" w:pos="810"/>
          <w:tab w:val="center" w:pos="4818"/>
        </w:tabs>
        <w:spacing w:after="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ab/>
        <w:t xml:space="preserve">2.4.1. </w:t>
      </w:r>
      <w:r w:rsidR="00343F83" w:rsidRPr="00075E53">
        <w:rPr>
          <w:sz w:val="24"/>
          <w:szCs w:val="24"/>
        </w:rPr>
        <w:t>Заявителям и (или) членам их семей, имеющим право на субсидии, предоставляется одна субсидия на жилое помещение, в котором они проживают.</w:t>
      </w:r>
      <w:r w:rsidRPr="00075E53">
        <w:rPr>
          <w:sz w:val="24"/>
          <w:szCs w:val="24"/>
        </w:rPr>
        <w:tab/>
      </w:r>
      <w:r w:rsidRPr="00075E53">
        <w:rPr>
          <w:sz w:val="24"/>
          <w:szCs w:val="24"/>
        </w:rPr>
        <w:tab/>
      </w:r>
      <w:r w:rsidR="00343F83" w:rsidRPr="00075E53">
        <w:rPr>
          <w:sz w:val="24"/>
          <w:szCs w:val="24"/>
        </w:rPr>
        <w:t>Субсидия предоставляется сроком на 6 месяцев.</w:t>
      </w:r>
      <w:r w:rsidRPr="00075E53">
        <w:rPr>
          <w:sz w:val="24"/>
          <w:szCs w:val="24"/>
        </w:rPr>
        <w:tab/>
      </w:r>
    </w:p>
    <w:p w14:paraId="4776DA04" w14:textId="03C06C90" w:rsidR="00E72CEA" w:rsidRPr="00075E53" w:rsidRDefault="00AC55AD" w:rsidP="00AC55AD">
      <w:pPr>
        <w:tabs>
          <w:tab w:val="left" w:pos="810"/>
          <w:tab w:val="center" w:pos="4818"/>
        </w:tabs>
        <w:spacing w:after="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            </w:t>
      </w:r>
      <w:r w:rsidR="00952DF6" w:rsidRPr="00075E53">
        <w:rPr>
          <w:sz w:val="24"/>
          <w:szCs w:val="24"/>
        </w:rPr>
        <w:t>2.4.</w:t>
      </w:r>
      <w:r w:rsidRPr="00075E53">
        <w:rPr>
          <w:sz w:val="24"/>
          <w:szCs w:val="24"/>
        </w:rPr>
        <w:t>2</w:t>
      </w:r>
      <w:r w:rsidR="00952DF6" w:rsidRPr="00075E53">
        <w:rPr>
          <w:sz w:val="24"/>
          <w:szCs w:val="24"/>
        </w:rPr>
        <w:t xml:space="preserve">. </w:t>
      </w:r>
      <w:r w:rsidR="004271BC" w:rsidRPr="004271BC">
        <w:rPr>
          <w:sz w:val="24"/>
          <w:szCs w:val="24"/>
        </w:rPr>
        <w:t xml:space="preserve">Решение о предоставлении государственной услуги или об отказе в ее предоставлении принимается уполномоченным органом в течение 10 рабочих дней со дня получения всех необходимых документов, предусмотренных </w:t>
      </w:r>
      <w:hyperlink w:anchor="sub_26" w:history="1">
        <w:r w:rsidR="004271BC" w:rsidRPr="004271BC">
          <w:rPr>
            <w:rStyle w:val="afff7"/>
            <w:rFonts w:cs="Times New Roman CYR"/>
            <w:color w:val="auto"/>
            <w:sz w:val="24"/>
            <w:szCs w:val="24"/>
          </w:rPr>
          <w:t>пунктом 2.6</w:t>
        </w:r>
        <w:r w:rsidR="004271BC" w:rsidRPr="004271BC">
          <w:rPr>
            <w:rStyle w:val="afff7"/>
            <w:rFonts w:cs="Times New Roman CYR"/>
            <w:sz w:val="24"/>
            <w:szCs w:val="24"/>
          </w:rPr>
          <w:t xml:space="preserve"> </w:t>
        </w:r>
      </w:hyperlink>
      <w:r w:rsidR="004271BC" w:rsidRPr="004271BC">
        <w:rPr>
          <w:sz w:val="24"/>
          <w:szCs w:val="24"/>
        </w:rPr>
        <w:t>настоящего Административного регламента.</w:t>
      </w:r>
    </w:p>
    <w:p w14:paraId="3596AEA9" w14:textId="15FEBB5E" w:rsidR="008F61C4" w:rsidRPr="00075E53" w:rsidRDefault="00651A15" w:rsidP="00AC55AD">
      <w:pPr>
        <w:spacing w:after="0" w:line="240" w:lineRule="auto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 xml:space="preserve">            2.4.</w:t>
      </w:r>
      <w:r w:rsidR="00AC55AD" w:rsidRPr="00075E53">
        <w:rPr>
          <w:bCs/>
          <w:sz w:val="24"/>
          <w:szCs w:val="24"/>
        </w:rPr>
        <w:t>3.</w:t>
      </w:r>
      <w:r w:rsidR="008F61C4" w:rsidRPr="00075E53">
        <w:rPr>
          <w:bCs/>
          <w:sz w:val="24"/>
          <w:szCs w:val="24"/>
        </w:rPr>
        <w:t xml:space="preserve">Максимальный срок предоставления государственной услуги определяется для каждого </w:t>
      </w:r>
      <w:r w:rsidRPr="00075E53">
        <w:rPr>
          <w:bCs/>
          <w:sz w:val="24"/>
          <w:szCs w:val="24"/>
        </w:rPr>
        <w:t>варианта государственной услуги.</w:t>
      </w:r>
    </w:p>
    <w:p w14:paraId="437B6818" w14:textId="361D2A42" w:rsidR="00053029" w:rsidRPr="00075E53" w:rsidRDefault="00651A15" w:rsidP="00651A15">
      <w:pPr>
        <w:widowControl w:val="0"/>
        <w:tabs>
          <w:tab w:val="left" w:pos="0"/>
        </w:tabs>
        <w:spacing w:after="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          </w:t>
      </w:r>
      <w:r w:rsidR="00AC55AD" w:rsidRPr="00075E53">
        <w:rPr>
          <w:sz w:val="24"/>
          <w:szCs w:val="24"/>
        </w:rPr>
        <w:t xml:space="preserve"> </w:t>
      </w:r>
      <w:r w:rsidRPr="00075E53">
        <w:rPr>
          <w:sz w:val="24"/>
          <w:szCs w:val="24"/>
        </w:rPr>
        <w:t>2.4.</w:t>
      </w:r>
      <w:r w:rsidR="00AC55AD" w:rsidRPr="00075E53">
        <w:rPr>
          <w:sz w:val="24"/>
          <w:szCs w:val="24"/>
        </w:rPr>
        <w:t>4</w:t>
      </w:r>
      <w:r w:rsidRPr="00075E53">
        <w:rPr>
          <w:sz w:val="24"/>
          <w:szCs w:val="24"/>
        </w:rPr>
        <w:t xml:space="preserve">. </w:t>
      </w:r>
      <w:r w:rsidR="00053029" w:rsidRPr="00075E53">
        <w:rPr>
          <w:sz w:val="24"/>
          <w:szCs w:val="24"/>
        </w:rPr>
        <w:t xml:space="preserve">Срок предоставления государственной услуги исчисляется </w:t>
      </w:r>
      <w:r w:rsidR="00F7593D" w:rsidRPr="00075E53">
        <w:rPr>
          <w:sz w:val="24"/>
          <w:szCs w:val="24"/>
        </w:rPr>
        <w:t xml:space="preserve">со дня регистрации </w:t>
      </w:r>
      <w:r w:rsidR="005F7C8F" w:rsidRPr="00075E53">
        <w:rPr>
          <w:sz w:val="24"/>
          <w:szCs w:val="24"/>
        </w:rPr>
        <w:t>заявления</w:t>
      </w:r>
      <w:r w:rsidR="00F7593D" w:rsidRPr="00075E53">
        <w:rPr>
          <w:sz w:val="24"/>
          <w:szCs w:val="24"/>
        </w:rPr>
        <w:t xml:space="preserve"> и документов, необходимых для предоставления государственной услуги в Уполномоченном органе, </w:t>
      </w:r>
      <w:r w:rsidR="00053029" w:rsidRPr="00075E53">
        <w:rPr>
          <w:sz w:val="24"/>
          <w:szCs w:val="24"/>
        </w:rPr>
        <w:t xml:space="preserve">по день </w:t>
      </w:r>
      <w:r w:rsidR="00F7593D" w:rsidRPr="00075E53">
        <w:rPr>
          <w:sz w:val="24"/>
          <w:szCs w:val="24"/>
        </w:rPr>
        <w:t>направл</w:t>
      </w:r>
      <w:r w:rsidR="00053029" w:rsidRPr="00075E53">
        <w:rPr>
          <w:sz w:val="24"/>
          <w:szCs w:val="24"/>
        </w:rPr>
        <w:t>ения</w:t>
      </w:r>
      <w:r w:rsidR="00F7593D" w:rsidRPr="00075E53">
        <w:rPr>
          <w:sz w:val="24"/>
          <w:szCs w:val="24"/>
        </w:rPr>
        <w:t xml:space="preserve"> заявителю од</w:t>
      </w:r>
      <w:r w:rsidR="00053029" w:rsidRPr="00075E53">
        <w:rPr>
          <w:sz w:val="24"/>
          <w:szCs w:val="24"/>
        </w:rPr>
        <w:t>ного</w:t>
      </w:r>
      <w:r w:rsidR="00F7593D" w:rsidRPr="00075E53">
        <w:rPr>
          <w:sz w:val="24"/>
          <w:szCs w:val="24"/>
        </w:rPr>
        <w:t xml:space="preserve"> из результатов</w:t>
      </w:r>
      <w:r w:rsidR="002045D2" w:rsidRPr="00075E53">
        <w:rPr>
          <w:sz w:val="24"/>
          <w:szCs w:val="24"/>
        </w:rPr>
        <w:t xml:space="preserve">, указанных в пункте </w:t>
      </w:r>
      <w:r w:rsidR="004068E5">
        <w:rPr>
          <w:sz w:val="24"/>
          <w:szCs w:val="24"/>
        </w:rPr>
        <w:t>2.3.</w:t>
      </w:r>
      <w:r w:rsidR="00053029" w:rsidRPr="00075E53">
        <w:rPr>
          <w:sz w:val="24"/>
          <w:szCs w:val="24"/>
        </w:rPr>
        <w:t xml:space="preserve"> </w:t>
      </w:r>
      <w:r w:rsidR="002045D2" w:rsidRPr="00075E53">
        <w:rPr>
          <w:sz w:val="24"/>
          <w:szCs w:val="24"/>
        </w:rPr>
        <w:t xml:space="preserve">настоящего </w:t>
      </w:r>
      <w:r w:rsidR="00053029" w:rsidRPr="00075E53">
        <w:rPr>
          <w:sz w:val="24"/>
          <w:szCs w:val="24"/>
        </w:rPr>
        <w:t xml:space="preserve">Административного регламента, способом, </w:t>
      </w:r>
      <w:r w:rsidR="0061542B" w:rsidRPr="00075E53">
        <w:rPr>
          <w:sz w:val="24"/>
          <w:szCs w:val="24"/>
        </w:rPr>
        <w:t xml:space="preserve">указанным </w:t>
      </w:r>
      <w:r w:rsidR="00053029" w:rsidRPr="00075E53">
        <w:rPr>
          <w:sz w:val="24"/>
          <w:szCs w:val="24"/>
        </w:rPr>
        <w:t xml:space="preserve">в </w:t>
      </w:r>
      <w:r w:rsidR="00BE70EF" w:rsidRPr="00075E53">
        <w:rPr>
          <w:sz w:val="24"/>
          <w:szCs w:val="24"/>
        </w:rPr>
        <w:t>заявлении</w:t>
      </w:r>
      <w:r w:rsidR="00053029" w:rsidRPr="00075E53">
        <w:rPr>
          <w:sz w:val="24"/>
          <w:szCs w:val="24"/>
        </w:rPr>
        <w:t xml:space="preserve">. </w:t>
      </w:r>
    </w:p>
    <w:p w14:paraId="7055378F" w14:textId="2AD6EF95" w:rsidR="00ED3A94" w:rsidRDefault="00651A15" w:rsidP="005F283C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2.4.</w:t>
      </w:r>
      <w:r w:rsidR="00AC55AD" w:rsidRPr="00075E53">
        <w:rPr>
          <w:sz w:val="24"/>
          <w:szCs w:val="24"/>
        </w:rPr>
        <w:t>5</w:t>
      </w:r>
      <w:r w:rsidRPr="00075E53">
        <w:rPr>
          <w:sz w:val="24"/>
          <w:szCs w:val="24"/>
        </w:rPr>
        <w:t>. При предоставлении документов</w:t>
      </w:r>
      <w:r w:rsidR="00ED4D77">
        <w:rPr>
          <w:sz w:val="24"/>
          <w:szCs w:val="24"/>
        </w:rPr>
        <w:t xml:space="preserve">, предусмотренных пунктом 2.6. </w:t>
      </w:r>
      <w:r w:rsidRPr="00075E53">
        <w:rPr>
          <w:sz w:val="24"/>
          <w:szCs w:val="24"/>
        </w:rPr>
        <w:t>Регламента с 1-го по 15-е число месяца субсидия предоставляется с 1-го числа этого месяца, а при предоставлении указанных документов с 16-го числа до конца месяца – с 1-го числа следующего месяца.</w:t>
      </w:r>
    </w:p>
    <w:p w14:paraId="24595DF3" w14:textId="5A418AD5" w:rsidR="005F283C" w:rsidRPr="005F283C" w:rsidRDefault="005F283C" w:rsidP="005F28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5F283C">
        <w:rPr>
          <w:sz w:val="24"/>
          <w:szCs w:val="24"/>
        </w:rPr>
        <w:t>2.4.6. Выплата субсидии осуществляется ежемесячно путем перечисления денежных средств на имеющиеся или открываемые в выбранных получателями банках банковские счета или вклады до востребования.</w:t>
      </w:r>
    </w:p>
    <w:p w14:paraId="08DB0DB0" w14:textId="50530BB2" w:rsidR="005F283C" w:rsidRDefault="005F283C" w:rsidP="005F28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F283C">
        <w:rPr>
          <w:sz w:val="24"/>
          <w:szCs w:val="24"/>
        </w:rPr>
        <w:t>По решению уполномоченного Органа субсидии могут предоставляться путем выплаты (доставки) средств через организации связи в случае, если по состоянию здоровья, в силу возраста или из-за отсутствия пешеходной или транспортной доступности получатели субсидий не имеют возможности открывать банковские счета или вклады до во</w:t>
      </w:r>
      <w:r>
        <w:rPr>
          <w:sz w:val="24"/>
          <w:szCs w:val="24"/>
        </w:rPr>
        <w:t>стребования и пользоваться ими.</w:t>
      </w:r>
    </w:p>
    <w:p w14:paraId="0BEA362D" w14:textId="5856F88D" w:rsidR="00B01529" w:rsidRDefault="00B01529" w:rsidP="005F28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2.4.7. Получатель субсидии в течение одного месяца после наступления событий, предусмотренных подпунктами «а» и «б» пункта 2.9.3. регламента, обязан представить уполномоченному органу документы, подтверждающие такие события.</w:t>
      </w:r>
    </w:p>
    <w:p w14:paraId="3782A912" w14:textId="1963A882" w:rsidR="00FA6A1A" w:rsidRDefault="00FA6A1A" w:rsidP="00FA6A1A">
      <w:pPr>
        <w:tabs>
          <w:tab w:val="left" w:pos="10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2.4.8. </w:t>
      </w:r>
      <w:r w:rsidRPr="00FA6A1A">
        <w:rPr>
          <w:sz w:val="24"/>
          <w:szCs w:val="24"/>
        </w:rPr>
        <w:t>В случае</w:t>
      </w:r>
      <w:proofErr w:type="gramStart"/>
      <w:r w:rsidRPr="00FA6A1A">
        <w:rPr>
          <w:sz w:val="24"/>
          <w:szCs w:val="24"/>
        </w:rPr>
        <w:t>,</w:t>
      </w:r>
      <w:proofErr w:type="gramEnd"/>
      <w:r w:rsidRPr="00FA6A1A">
        <w:rPr>
          <w:sz w:val="24"/>
          <w:szCs w:val="24"/>
        </w:rPr>
        <w:t xml:space="preserve"> если получатель субсидии в установленный срок не представил уполномоченному органу документы, указанные в пункте 2.4.7. регламента, необоснованно полученные в качестве субсидии средства засчитываются в счет будущей субсидии, а при отсутствии права на получение субсидии в последующие месяцы эти средства добровольно возвращаются получателем субсидии в бюджет, из которого была предоставлена субсидия. При отказе от добровольного возврата указанных средств они по иску ОМСУ </w:t>
      </w:r>
      <w:proofErr w:type="spellStart"/>
      <w:r w:rsidRPr="00FA6A1A">
        <w:rPr>
          <w:sz w:val="24"/>
          <w:szCs w:val="24"/>
        </w:rPr>
        <w:t>истребуются</w:t>
      </w:r>
      <w:proofErr w:type="spellEnd"/>
      <w:r w:rsidRPr="00FA6A1A">
        <w:rPr>
          <w:sz w:val="24"/>
          <w:szCs w:val="24"/>
        </w:rPr>
        <w:t xml:space="preserve"> в судебном порядке в соответствии с законодательством Российской Федерации.</w:t>
      </w:r>
    </w:p>
    <w:p w14:paraId="0BC59501" w14:textId="58A20C0A" w:rsidR="00FA6A1A" w:rsidRPr="00075E53" w:rsidRDefault="00FA6A1A" w:rsidP="00FA6A1A">
      <w:pPr>
        <w:tabs>
          <w:tab w:val="left" w:pos="10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2.4.9.</w:t>
      </w:r>
      <w:r w:rsidRPr="00FA6A1A">
        <w:t xml:space="preserve"> </w:t>
      </w:r>
      <w:r w:rsidRPr="00FA6A1A">
        <w:rPr>
          <w:sz w:val="24"/>
          <w:szCs w:val="24"/>
        </w:rPr>
        <w:t>В случае предоставления субсидии в завышенном или заниженном размере вследствие ошибки, допущенной ОМСУ при расчете размера субсидии, излишне выплаченные средства подлежат возврату в порядке, предусмотренном пунктом 2.4.8 регламента, а недоплаченные средства выплачиваются получателю субсидии в месяце, следующем за месяцем, в котором была обнаружена ошибка. Выплата недоплаченных средств осуществляется и в том случае, когда месяц, в течение которого они должны быть перечислены, приходится на период, когда гражданин утратил право на получение субсидии.</w:t>
      </w:r>
      <w:r>
        <w:rPr>
          <w:sz w:val="24"/>
          <w:szCs w:val="24"/>
        </w:rPr>
        <w:t xml:space="preserve"> </w:t>
      </w:r>
    </w:p>
    <w:p w14:paraId="104156CC" w14:textId="3CCBC411" w:rsidR="008F61C4" w:rsidRPr="00075E53" w:rsidRDefault="00AC55AD" w:rsidP="009802DF">
      <w:pPr>
        <w:pStyle w:val="4"/>
      </w:pPr>
      <w:r w:rsidRPr="00075E53">
        <w:t xml:space="preserve">2.5. </w:t>
      </w:r>
      <w:r w:rsidR="00053029" w:rsidRPr="00075E53">
        <w:t>Правовые основания для предоставления государственной услуги</w:t>
      </w:r>
    </w:p>
    <w:p w14:paraId="5782D5B0" w14:textId="77777777" w:rsidR="007F1BF5" w:rsidRPr="00075E53" w:rsidRDefault="007F1BF5" w:rsidP="00853852">
      <w:pPr>
        <w:widowControl w:val="0"/>
        <w:tabs>
          <w:tab w:val="left" w:pos="0"/>
        </w:tabs>
        <w:spacing w:after="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2.5.1. Предоставление государственной услуги осуществляется в соответствии </w:t>
      </w:r>
      <w:proofErr w:type="gramStart"/>
      <w:r w:rsidRPr="00075E53">
        <w:rPr>
          <w:sz w:val="24"/>
          <w:szCs w:val="24"/>
        </w:rPr>
        <w:t>с</w:t>
      </w:r>
      <w:proofErr w:type="gramEnd"/>
      <w:r w:rsidRPr="00075E53">
        <w:rPr>
          <w:sz w:val="24"/>
          <w:szCs w:val="24"/>
        </w:rPr>
        <w:t>:</w:t>
      </w:r>
      <w:r w:rsidR="006A6256" w:rsidRPr="00075E53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032B1259" w14:textId="0B9B0FBC" w:rsidR="007F1BF5" w:rsidRPr="00075E53" w:rsidRDefault="007F1BF5" w:rsidP="00853852">
      <w:pPr>
        <w:widowControl w:val="0"/>
        <w:tabs>
          <w:tab w:val="left" w:pos="0"/>
        </w:tabs>
        <w:spacing w:after="0"/>
        <w:ind w:firstLine="709"/>
        <w:jc w:val="left"/>
        <w:rPr>
          <w:sz w:val="24"/>
          <w:szCs w:val="24"/>
        </w:rPr>
      </w:pPr>
      <w:r w:rsidRPr="00075E53">
        <w:rPr>
          <w:sz w:val="24"/>
          <w:szCs w:val="24"/>
        </w:rPr>
        <w:t xml:space="preserve">- </w:t>
      </w:r>
      <w:r w:rsidR="00853852" w:rsidRPr="00075E53">
        <w:rPr>
          <w:sz w:val="24"/>
          <w:szCs w:val="24"/>
        </w:rPr>
        <w:t xml:space="preserve">   </w:t>
      </w:r>
      <w:r w:rsidRPr="00075E53">
        <w:rPr>
          <w:sz w:val="24"/>
          <w:szCs w:val="24"/>
        </w:rPr>
        <w:t>Конституцией Российской Федерации;</w:t>
      </w:r>
    </w:p>
    <w:p w14:paraId="7D42AE6A" w14:textId="714F55CA" w:rsidR="007F1BF5" w:rsidRPr="00075E53" w:rsidRDefault="007F1BF5" w:rsidP="00853852">
      <w:pPr>
        <w:widowControl w:val="0"/>
        <w:tabs>
          <w:tab w:val="left" w:pos="0"/>
        </w:tabs>
        <w:spacing w:after="0"/>
        <w:ind w:firstLine="709"/>
        <w:jc w:val="left"/>
        <w:rPr>
          <w:sz w:val="24"/>
          <w:szCs w:val="24"/>
        </w:rPr>
      </w:pPr>
      <w:r w:rsidRPr="00075E53">
        <w:rPr>
          <w:sz w:val="24"/>
          <w:szCs w:val="24"/>
        </w:rPr>
        <w:t xml:space="preserve">- </w:t>
      </w:r>
      <w:r w:rsidR="00853852" w:rsidRPr="00075E53">
        <w:rPr>
          <w:sz w:val="24"/>
          <w:szCs w:val="24"/>
        </w:rPr>
        <w:t xml:space="preserve">   </w:t>
      </w:r>
      <w:r w:rsidRPr="00075E53">
        <w:rPr>
          <w:sz w:val="24"/>
          <w:szCs w:val="24"/>
        </w:rPr>
        <w:t>Жилищным кодексом Российской Федерации;</w:t>
      </w:r>
    </w:p>
    <w:p w14:paraId="3763C04F" w14:textId="78CAB7CB" w:rsidR="007F1BF5" w:rsidRPr="00075E53" w:rsidRDefault="007F1BF5" w:rsidP="00853852">
      <w:pPr>
        <w:widowControl w:val="0"/>
        <w:tabs>
          <w:tab w:val="left" w:pos="0"/>
        </w:tabs>
        <w:spacing w:after="0"/>
        <w:ind w:firstLine="709"/>
        <w:jc w:val="left"/>
        <w:rPr>
          <w:sz w:val="24"/>
          <w:szCs w:val="24"/>
        </w:rPr>
      </w:pPr>
      <w:r w:rsidRPr="00075E53">
        <w:rPr>
          <w:sz w:val="24"/>
          <w:szCs w:val="24"/>
        </w:rPr>
        <w:t xml:space="preserve">- </w:t>
      </w:r>
      <w:r w:rsidR="00853852" w:rsidRPr="00075E53">
        <w:rPr>
          <w:sz w:val="24"/>
          <w:szCs w:val="24"/>
        </w:rPr>
        <w:t xml:space="preserve">   </w:t>
      </w:r>
      <w:r w:rsidRPr="00075E53">
        <w:rPr>
          <w:sz w:val="24"/>
          <w:szCs w:val="24"/>
        </w:rPr>
        <w:t>Семейным кодексом Российской Федерации;</w:t>
      </w:r>
    </w:p>
    <w:p w14:paraId="65983DB3" w14:textId="13F9CD8D" w:rsidR="007F1BF5" w:rsidRPr="00075E53" w:rsidRDefault="007F1BF5" w:rsidP="00853852">
      <w:pPr>
        <w:widowControl w:val="0"/>
        <w:tabs>
          <w:tab w:val="left" w:pos="0"/>
        </w:tabs>
        <w:spacing w:after="0"/>
        <w:ind w:firstLine="709"/>
        <w:jc w:val="left"/>
        <w:rPr>
          <w:sz w:val="24"/>
          <w:szCs w:val="24"/>
        </w:rPr>
      </w:pPr>
      <w:r w:rsidRPr="00075E53">
        <w:rPr>
          <w:sz w:val="24"/>
          <w:szCs w:val="24"/>
        </w:rPr>
        <w:t xml:space="preserve">- </w:t>
      </w:r>
      <w:r w:rsidR="00853852" w:rsidRPr="00075E53">
        <w:rPr>
          <w:sz w:val="24"/>
          <w:szCs w:val="24"/>
        </w:rPr>
        <w:t xml:space="preserve">   </w:t>
      </w:r>
      <w:r w:rsidRPr="00075E53">
        <w:rPr>
          <w:sz w:val="24"/>
          <w:szCs w:val="24"/>
        </w:rPr>
        <w:t>Гражданским кодексом Российской Федерации;</w:t>
      </w:r>
    </w:p>
    <w:p w14:paraId="6744F53D" w14:textId="6C076539" w:rsidR="00853852" w:rsidRPr="00075E53" w:rsidRDefault="00853852" w:rsidP="001D0E84">
      <w:pPr>
        <w:widowControl w:val="0"/>
        <w:spacing w:after="0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- </w:t>
      </w:r>
      <w:r w:rsidR="001D0E84">
        <w:rPr>
          <w:sz w:val="24"/>
          <w:szCs w:val="24"/>
        </w:rPr>
        <w:t xml:space="preserve"> </w:t>
      </w:r>
      <w:r w:rsidRPr="00075E53">
        <w:rPr>
          <w:sz w:val="24"/>
          <w:szCs w:val="24"/>
        </w:rPr>
        <w:t>Федеральным законом от 27.07.2010 № 210-ФЗ "Об организации предоставления государственных и муниципальных услуг";</w:t>
      </w:r>
    </w:p>
    <w:p w14:paraId="5B810F8F" w14:textId="0AF875C5" w:rsidR="00853852" w:rsidRPr="00075E53" w:rsidRDefault="00853852" w:rsidP="00853852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-    Федеральным законом от 27.07.2006 № 152-ФЗ "О персональных данных";</w:t>
      </w:r>
    </w:p>
    <w:p w14:paraId="2DC1D44D" w14:textId="7FFA52AE" w:rsidR="00AD43C9" w:rsidRPr="00075E53" w:rsidRDefault="00853852" w:rsidP="00AD43C9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-  Федеральным законом от 02.05.2006 N59-ФЗ «О порядке рассмотрения обращений граждан Российской Федерации»;</w:t>
      </w:r>
    </w:p>
    <w:p w14:paraId="3F552534" w14:textId="50E9C922" w:rsidR="005F1598" w:rsidRPr="00075E53" w:rsidRDefault="00853852" w:rsidP="005F1598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- </w:t>
      </w:r>
      <w:r w:rsidR="00AD43C9" w:rsidRPr="00075E53">
        <w:rPr>
          <w:sz w:val="24"/>
          <w:szCs w:val="24"/>
        </w:rPr>
        <w:t xml:space="preserve">Федеральный закон от 06.04.2011 № 63-ФЗ "Об электронной подписи";                                                                               </w:t>
      </w:r>
      <w:r w:rsidR="005F1598" w:rsidRPr="00075E53">
        <w:rPr>
          <w:sz w:val="24"/>
          <w:szCs w:val="24"/>
        </w:rPr>
        <w:t xml:space="preserve">                                                         </w:t>
      </w:r>
      <w:r w:rsidR="00AD43C9" w:rsidRPr="00075E53">
        <w:rPr>
          <w:sz w:val="24"/>
          <w:szCs w:val="24"/>
        </w:rPr>
        <w:t>- Закон Российской Федерации от 25.06.1993 № 5242-1 "О праве граждан РФ на свободу передвижения, выбор места пребывания и жительства в пределах Российской Федерации";</w:t>
      </w:r>
    </w:p>
    <w:p w14:paraId="6D90E120" w14:textId="316B0CC8" w:rsidR="00AD43C9" w:rsidRPr="00075E53" w:rsidRDefault="005F1598" w:rsidP="005F1598">
      <w:pPr>
        <w:widowControl w:val="0"/>
        <w:tabs>
          <w:tab w:val="left" w:pos="851"/>
        </w:tabs>
        <w:spacing w:after="0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- </w:t>
      </w:r>
      <w:r w:rsidR="00AD43C9" w:rsidRPr="00075E53">
        <w:rPr>
          <w:sz w:val="24"/>
          <w:szCs w:val="24"/>
        </w:rPr>
        <w:t xml:space="preserve">Федеральный закон от 05.04.2003 № 44-ФЗ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="00AD43C9" w:rsidRPr="00075E53">
        <w:rPr>
          <w:sz w:val="24"/>
          <w:szCs w:val="24"/>
        </w:rPr>
        <w:t>малоимущими</w:t>
      </w:r>
      <w:proofErr w:type="gramEnd"/>
      <w:r w:rsidR="00AD43C9" w:rsidRPr="00075E53">
        <w:rPr>
          <w:sz w:val="24"/>
          <w:szCs w:val="24"/>
        </w:rPr>
        <w:t xml:space="preserve"> и оказания им государственной социальной помощи";</w:t>
      </w:r>
    </w:p>
    <w:p w14:paraId="6A198886" w14:textId="453DA854" w:rsidR="00AD43C9" w:rsidRPr="00075E53" w:rsidRDefault="005F1598" w:rsidP="005F1598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- П</w:t>
      </w:r>
      <w:r w:rsidR="00AD43C9" w:rsidRPr="00075E53">
        <w:rPr>
          <w:sz w:val="24"/>
          <w:szCs w:val="24"/>
        </w:rPr>
        <w:t>остановление Правительства РФ от 17 июля 1995 г. №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РФ и перечня должностных лиц, ответственных за регистрацию";</w:t>
      </w:r>
    </w:p>
    <w:p w14:paraId="70977F47" w14:textId="4A9E6E7F" w:rsidR="00AD43C9" w:rsidRPr="00075E53" w:rsidRDefault="005F1598" w:rsidP="00075E5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- П</w:t>
      </w:r>
      <w:r w:rsidR="00AD43C9" w:rsidRPr="00075E53">
        <w:rPr>
          <w:sz w:val="24"/>
          <w:szCs w:val="24"/>
        </w:rPr>
        <w:t>остановление Правительства РФ от 20 августа 2003 г. №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помощи";</w:t>
      </w:r>
    </w:p>
    <w:p w14:paraId="7EFAB7A2" w14:textId="53270A99" w:rsidR="00AD43C9" w:rsidRPr="00075E53" w:rsidRDefault="005F1598" w:rsidP="00075E5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- П</w:t>
      </w:r>
      <w:r w:rsidR="00AD43C9" w:rsidRPr="00075E53">
        <w:rPr>
          <w:sz w:val="24"/>
          <w:szCs w:val="24"/>
        </w:rPr>
        <w:t xml:space="preserve">остановление Правительства РФ от 14 декабря 2005 г. № 761 "О предоставлении </w:t>
      </w:r>
      <w:r w:rsidR="00AD43C9" w:rsidRPr="00075E53">
        <w:rPr>
          <w:sz w:val="24"/>
          <w:szCs w:val="24"/>
        </w:rPr>
        <w:lastRenderedPageBreak/>
        <w:t>субсидий на оплату жилого помещения и коммунальных услуг";</w:t>
      </w:r>
    </w:p>
    <w:p w14:paraId="7363B0F8" w14:textId="6259519B" w:rsidR="00AD43C9" w:rsidRPr="00075E53" w:rsidRDefault="005F1598" w:rsidP="005F1598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- П</w:t>
      </w:r>
      <w:r w:rsidR="00AD43C9" w:rsidRPr="00075E53">
        <w:rPr>
          <w:sz w:val="24"/>
          <w:szCs w:val="24"/>
        </w:rPr>
        <w:t>риказ Минстроя России № 1037/</w:t>
      </w:r>
      <w:proofErr w:type="spellStart"/>
      <w:proofErr w:type="gramStart"/>
      <w:r w:rsidR="00AD43C9" w:rsidRPr="00075E53">
        <w:rPr>
          <w:sz w:val="24"/>
          <w:szCs w:val="24"/>
        </w:rPr>
        <w:t>пр</w:t>
      </w:r>
      <w:proofErr w:type="spellEnd"/>
      <w:proofErr w:type="gramEnd"/>
      <w:r w:rsidR="00AD43C9" w:rsidRPr="00075E53">
        <w:rPr>
          <w:sz w:val="24"/>
          <w:szCs w:val="24"/>
        </w:rPr>
        <w:t>, Минтруда России № 857 от 30.12.2016 «Об утверждении методических рекомендаций по применению правил предоставления субсидий на оплату жилого помещения и коммунальных услуг, утвержденных постановлением Правительства Российской Федерации от 14.12.2005 № 761;</w:t>
      </w:r>
    </w:p>
    <w:p w14:paraId="52890251" w14:textId="66624A85" w:rsidR="00AD43C9" w:rsidRPr="00075E53" w:rsidRDefault="0093685C" w:rsidP="0093685C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- </w:t>
      </w:r>
      <w:r w:rsidR="00AD43C9" w:rsidRPr="00075E53">
        <w:rPr>
          <w:sz w:val="24"/>
          <w:szCs w:val="24"/>
        </w:rPr>
        <w:t>Закон Калужской области от 26.09.2005 №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полномочиями";</w:t>
      </w:r>
    </w:p>
    <w:p w14:paraId="6D2AD0BD" w14:textId="4B40EBE6" w:rsidR="00AD43C9" w:rsidRPr="00075E53" w:rsidRDefault="0093685C" w:rsidP="0093685C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- </w:t>
      </w:r>
      <w:r w:rsidR="00AD43C9" w:rsidRPr="00075E53">
        <w:rPr>
          <w:sz w:val="24"/>
          <w:szCs w:val="24"/>
        </w:rPr>
        <w:t>Закон Калужской области от 06.11.2007 № 367-ОЗ "Об установлении размеров региональных стандартов нормативной площади жилого помещения, используемой для расчета субсидий на оплату жилого помещения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семьи";</w:t>
      </w:r>
    </w:p>
    <w:p w14:paraId="48425FD6" w14:textId="77777777" w:rsidR="001C69F7" w:rsidRDefault="0093685C" w:rsidP="001C69F7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- П</w:t>
      </w:r>
      <w:r w:rsidR="00AD43C9" w:rsidRPr="00075E53">
        <w:rPr>
          <w:sz w:val="24"/>
          <w:szCs w:val="24"/>
        </w:rPr>
        <w:t>остановление Правительства Калужской области от 18.05.2009 № 196 "О порядке перечисления (выплаты, вручения) субсидий на оплату жилого помещения и коммунальных услуг получателям субсидий";</w:t>
      </w:r>
    </w:p>
    <w:p w14:paraId="118D5007" w14:textId="0B0AEC2D" w:rsidR="00B80FAD" w:rsidRPr="00075E53" w:rsidRDefault="00853852" w:rsidP="001C69F7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2.5.2. </w:t>
      </w:r>
      <w:r w:rsidR="00053029" w:rsidRPr="00075E53">
        <w:rPr>
          <w:sz w:val="24"/>
          <w:szCs w:val="24"/>
        </w:rP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</w:t>
      </w:r>
      <w:r w:rsidR="00ED3A94" w:rsidRPr="00075E53">
        <w:rPr>
          <w:sz w:val="24"/>
          <w:szCs w:val="24"/>
        </w:rPr>
        <w:t>Уполномоченного органа</w:t>
      </w:r>
      <w:r w:rsidR="008F61C4" w:rsidRPr="00075E53">
        <w:rPr>
          <w:sz w:val="24"/>
          <w:szCs w:val="24"/>
        </w:rPr>
        <w:t xml:space="preserve"> в информационн</w:t>
      </w:r>
      <w:proofErr w:type="gramStart"/>
      <w:r w:rsidR="008F61C4" w:rsidRPr="00075E53">
        <w:rPr>
          <w:sz w:val="24"/>
          <w:szCs w:val="24"/>
        </w:rPr>
        <w:t>о-</w:t>
      </w:r>
      <w:proofErr w:type="gramEnd"/>
      <w:r w:rsidR="005F283C" w:rsidRPr="005F283C">
        <w:rPr>
          <w:szCs w:val="26"/>
        </w:rPr>
        <w:t xml:space="preserve"> </w:t>
      </w:r>
      <w:r w:rsidR="005F283C" w:rsidRPr="00981801">
        <w:rPr>
          <w:szCs w:val="26"/>
        </w:rPr>
        <w:t>-.</w:t>
      </w:r>
      <w:r w:rsidR="008F61C4" w:rsidRPr="00075E53">
        <w:rPr>
          <w:sz w:val="24"/>
          <w:szCs w:val="24"/>
        </w:rPr>
        <w:t>телекоммуникационной сети «Интернет»</w:t>
      </w:r>
      <w:r w:rsidR="00DB3716" w:rsidRPr="00075E53">
        <w:rPr>
          <w:sz w:val="24"/>
          <w:szCs w:val="24"/>
        </w:rPr>
        <w:t>, а также на ЕПГУ</w:t>
      </w:r>
      <w:r w:rsidR="00ED3A94" w:rsidRPr="00075E53">
        <w:rPr>
          <w:sz w:val="24"/>
          <w:szCs w:val="24"/>
        </w:rPr>
        <w:t>.</w:t>
      </w:r>
    </w:p>
    <w:p w14:paraId="7543D376" w14:textId="5278A0BE" w:rsidR="00AC2AE9" w:rsidRPr="00075E53" w:rsidRDefault="003E658B" w:rsidP="009802DF">
      <w:pPr>
        <w:pStyle w:val="4"/>
      </w:pPr>
      <w:r w:rsidRPr="00075E53">
        <w:t xml:space="preserve">2.6. </w:t>
      </w:r>
      <w:r w:rsidR="00F7593D" w:rsidRPr="00075E53">
        <w:t>Исчерпывающий перечень документов, необходимых для предоставления государственной услуги</w:t>
      </w:r>
    </w:p>
    <w:p w14:paraId="46145B8A" w14:textId="5EC51BE2" w:rsidR="0078426A" w:rsidRPr="00075E53" w:rsidRDefault="003E658B" w:rsidP="00CF7254">
      <w:pPr>
        <w:widowControl w:val="0"/>
        <w:tabs>
          <w:tab w:val="left" w:pos="0"/>
        </w:tabs>
        <w:spacing w:after="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          2.6.1. </w:t>
      </w:r>
      <w:r w:rsidR="0078426A" w:rsidRPr="00075E53">
        <w:rPr>
          <w:sz w:val="24"/>
          <w:szCs w:val="24"/>
        </w:rPr>
        <w:t xml:space="preserve">Заявителю для получения государственной услуги необходимо представить лично или через представителя </w:t>
      </w:r>
      <w:r w:rsidR="00A903C6" w:rsidRPr="00075E53">
        <w:rPr>
          <w:sz w:val="24"/>
          <w:szCs w:val="24"/>
        </w:rPr>
        <w:t xml:space="preserve">(опекуна, родителя, попечителя) </w:t>
      </w:r>
      <w:r w:rsidR="0078426A" w:rsidRPr="00075E53">
        <w:rPr>
          <w:sz w:val="24"/>
          <w:szCs w:val="24"/>
        </w:rPr>
        <w:t xml:space="preserve">в Уполномоченный орган, посредством ЕПГУ, в многофункциональный центр </w:t>
      </w:r>
      <w:r w:rsidR="005F7C8F" w:rsidRPr="00075E53">
        <w:rPr>
          <w:sz w:val="24"/>
          <w:szCs w:val="24"/>
        </w:rPr>
        <w:t>заявление</w:t>
      </w:r>
      <w:r w:rsidR="0078426A" w:rsidRPr="00075E53">
        <w:rPr>
          <w:sz w:val="24"/>
          <w:szCs w:val="24"/>
        </w:rPr>
        <w:t xml:space="preserve"> о предоставлении государственной услуги, а также документы:</w:t>
      </w:r>
    </w:p>
    <w:p w14:paraId="62D99D06" w14:textId="753E3FF2" w:rsidR="00981801" w:rsidRPr="00075E53" w:rsidRDefault="003E658B" w:rsidP="00F77525">
      <w:pPr>
        <w:spacing w:after="0" w:line="240" w:lineRule="auto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 xml:space="preserve">            2.6.2. </w:t>
      </w:r>
      <w:r w:rsidR="00F77525" w:rsidRPr="00075E53">
        <w:rPr>
          <w:bCs/>
          <w:sz w:val="24"/>
          <w:szCs w:val="24"/>
        </w:rPr>
        <w:t>Для получения субсидии граждане представляют в уполномоченный орган заявление о предоставлении субсидии с указанием всех членов семьи и степени  родства и приложением следующих документов, а также с указанием следующих сведений в заявлении:</w:t>
      </w:r>
    </w:p>
    <w:p w14:paraId="64AD3B54" w14:textId="0752E9D7" w:rsidR="002E28ED" w:rsidRPr="00075E53" w:rsidRDefault="009E548F" w:rsidP="00EA1F58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>2.6.2.1.</w:t>
      </w:r>
      <w:r w:rsidR="00EA1F58" w:rsidRPr="00075E53">
        <w:rPr>
          <w:bCs/>
          <w:sz w:val="24"/>
          <w:szCs w:val="24"/>
        </w:rPr>
        <w:t xml:space="preserve"> </w:t>
      </w:r>
      <w:r w:rsidR="005F7C8F" w:rsidRPr="00075E53">
        <w:rPr>
          <w:bCs/>
          <w:sz w:val="24"/>
          <w:szCs w:val="24"/>
        </w:rPr>
        <w:t>Заявление</w:t>
      </w:r>
      <w:r w:rsidR="0078426A" w:rsidRPr="00075E53">
        <w:rPr>
          <w:bCs/>
          <w:sz w:val="24"/>
          <w:szCs w:val="24"/>
        </w:rPr>
        <w:t xml:space="preserve"> о </w:t>
      </w:r>
      <w:r w:rsidR="00634C12" w:rsidRPr="00075E53">
        <w:rPr>
          <w:bCs/>
          <w:sz w:val="24"/>
          <w:szCs w:val="24"/>
        </w:rPr>
        <w:t>предоставлении</w:t>
      </w:r>
      <w:r w:rsidR="0078426A" w:rsidRPr="00075E53">
        <w:rPr>
          <w:bCs/>
          <w:sz w:val="24"/>
          <w:szCs w:val="24"/>
        </w:rPr>
        <w:t xml:space="preserve"> государственной услуги</w:t>
      </w:r>
      <w:r w:rsidR="00105157" w:rsidRPr="00075E53">
        <w:rPr>
          <w:bCs/>
          <w:sz w:val="24"/>
          <w:szCs w:val="24"/>
        </w:rPr>
        <w:t xml:space="preserve"> по форме, согласно приложению № 1 к настоящему Административному регламенту</w:t>
      </w:r>
      <w:r w:rsidR="0078426A" w:rsidRPr="00075E53">
        <w:rPr>
          <w:bCs/>
          <w:sz w:val="24"/>
          <w:szCs w:val="24"/>
        </w:rPr>
        <w:t>.</w:t>
      </w:r>
    </w:p>
    <w:p w14:paraId="3202DB48" w14:textId="429D9F65" w:rsidR="003E5162" w:rsidRPr="00075E53" w:rsidRDefault="00105157" w:rsidP="00EA1F58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</w:t>
      </w:r>
      <w:r w:rsidR="00FB770C" w:rsidRPr="00075E53">
        <w:rPr>
          <w:sz w:val="24"/>
          <w:szCs w:val="24"/>
        </w:rPr>
        <w:t xml:space="preserve">являемые к документу при подаче – </w:t>
      </w:r>
      <w:r w:rsidR="002E28ED" w:rsidRPr="00075E53">
        <w:rPr>
          <w:sz w:val="24"/>
          <w:szCs w:val="24"/>
        </w:rPr>
        <w:t>оригинал</w:t>
      </w:r>
      <w:r w:rsidR="00FB770C" w:rsidRPr="00075E53">
        <w:rPr>
          <w:sz w:val="24"/>
          <w:szCs w:val="24"/>
        </w:rPr>
        <w:t xml:space="preserve">. </w:t>
      </w:r>
    </w:p>
    <w:p w14:paraId="32A31A45" w14:textId="44383F8F" w:rsidR="00AC2AE9" w:rsidRPr="00075E53" w:rsidRDefault="00F7593D" w:rsidP="003E5162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В случае направления </w:t>
      </w:r>
      <w:r w:rsidR="005F7C8F" w:rsidRPr="00075E53">
        <w:rPr>
          <w:sz w:val="24"/>
          <w:szCs w:val="24"/>
        </w:rPr>
        <w:t>заявления</w:t>
      </w:r>
      <w:r w:rsidR="009B622C" w:rsidRPr="00075E53">
        <w:rPr>
          <w:sz w:val="24"/>
          <w:szCs w:val="24"/>
        </w:rPr>
        <w:t xml:space="preserve"> </w:t>
      </w:r>
      <w:r w:rsidRPr="00075E53">
        <w:rPr>
          <w:sz w:val="24"/>
          <w:szCs w:val="24"/>
        </w:rPr>
        <w:t xml:space="preserve">посредством ЕПГУ формирование </w:t>
      </w:r>
      <w:r w:rsidR="005F7C8F" w:rsidRPr="00075E53">
        <w:rPr>
          <w:sz w:val="24"/>
          <w:szCs w:val="24"/>
        </w:rPr>
        <w:t>заявления</w:t>
      </w:r>
      <w:r w:rsidR="009B622C" w:rsidRPr="00075E53">
        <w:rPr>
          <w:sz w:val="24"/>
          <w:szCs w:val="24"/>
        </w:rPr>
        <w:t xml:space="preserve"> </w:t>
      </w:r>
      <w:r w:rsidRPr="00075E53">
        <w:rPr>
          <w:sz w:val="24"/>
          <w:szCs w:val="24"/>
        </w:rPr>
        <w:t xml:space="preserve">осуществляется посредством заполнения интерактивной формы на ЕПГУ без необходимости дополнительной подачи </w:t>
      </w:r>
      <w:r w:rsidR="005F7C8F" w:rsidRPr="00075E53">
        <w:rPr>
          <w:sz w:val="24"/>
          <w:szCs w:val="24"/>
        </w:rPr>
        <w:t>заявления</w:t>
      </w:r>
      <w:r w:rsidRPr="00075E53">
        <w:rPr>
          <w:sz w:val="24"/>
          <w:szCs w:val="24"/>
        </w:rPr>
        <w:t xml:space="preserve"> в какой-либо иной форме.</w:t>
      </w:r>
    </w:p>
    <w:p w14:paraId="751A5A2B" w14:textId="05F92381" w:rsidR="00FB770C" w:rsidRPr="00075E53" w:rsidRDefault="00F7593D" w:rsidP="00EA1F58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E53">
        <w:rPr>
          <w:sz w:val="24"/>
          <w:szCs w:val="24"/>
        </w:rPr>
        <w:t xml:space="preserve"> В </w:t>
      </w:r>
      <w:r w:rsidR="005F7C8F" w:rsidRPr="00075E53">
        <w:rPr>
          <w:sz w:val="24"/>
          <w:szCs w:val="24"/>
        </w:rPr>
        <w:t>заявление</w:t>
      </w:r>
      <w:r w:rsidR="009B622C" w:rsidRPr="00075E53">
        <w:rPr>
          <w:sz w:val="24"/>
          <w:szCs w:val="24"/>
        </w:rPr>
        <w:t xml:space="preserve"> </w:t>
      </w:r>
      <w:r w:rsidRPr="00075E53">
        <w:rPr>
          <w:sz w:val="24"/>
          <w:szCs w:val="24"/>
        </w:rPr>
        <w:t>также указывается один из следующих способов направления результата предоставления государственной</w:t>
      </w:r>
      <w:r w:rsidRPr="00075E53">
        <w:rPr>
          <w:bCs/>
          <w:sz w:val="24"/>
          <w:szCs w:val="24"/>
        </w:rPr>
        <w:t xml:space="preserve"> услуги: </w:t>
      </w:r>
    </w:p>
    <w:p w14:paraId="0F020FAC" w14:textId="77777777" w:rsidR="00AC2AE9" w:rsidRPr="00075E53" w:rsidRDefault="00F7593D" w:rsidP="00EA1F58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 xml:space="preserve">в форме электронного документа в личном кабинете на ЕПГУ; </w:t>
      </w:r>
    </w:p>
    <w:p w14:paraId="5D1FEA43" w14:textId="77777777" w:rsidR="00AC2AE9" w:rsidRPr="00075E53" w:rsidRDefault="00F7593D" w:rsidP="00EA1F58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14:paraId="2C6AEFB2" w14:textId="652CEB7C" w:rsidR="00AC2AE9" w:rsidRPr="00075E53" w:rsidRDefault="009E548F" w:rsidP="00EA1F58">
      <w:pPr>
        <w:spacing w:after="0" w:line="240" w:lineRule="auto"/>
        <w:ind w:firstLine="851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>2.6.2.2.</w:t>
      </w:r>
      <w:r w:rsidR="00EA1F58" w:rsidRPr="00075E53">
        <w:rPr>
          <w:bCs/>
          <w:sz w:val="24"/>
          <w:szCs w:val="24"/>
        </w:rPr>
        <w:t xml:space="preserve"> </w:t>
      </w:r>
      <w:r w:rsidR="00F7593D" w:rsidRPr="00075E53">
        <w:rPr>
          <w:bCs/>
          <w:sz w:val="24"/>
          <w:szCs w:val="24"/>
        </w:rPr>
        <w:t>Документ, удо</w:t>
      </w:r>
      <w:r w:rsidR="00FB770C" w:rsidRPr="00075E53">
        <w:rPr>
          <w:bCs/>
          <w:sz w:val="24"/>
          <w:szCs w:val="24"/>
        </w:rPr>
        <w:t>стоверяющий личность заявителя, представителя</w:t>
      </w:r>
      <w:r w:rsidR="00A903C6" w:rsidRPr="00075E53">
        <w:rPr>
          <w:bCs/>
          <w:sz w:val="24"/>
          <w:szCs w:val="24"/>
        </w:rPr>
        <w:t xml:space="preserve"> (</w:t>
      </w:r>
      <w:r w:rsidR="00A903C6" w:rsidRPr="00075E53">
        <w:rPr>
          <w:sz w:val="24"/>
          <w:szCs w:val="24"/>
        </w:rPr>
        <w:t>опекуна, родителя, попечителя)</w:t>
      </w:r>
      <w:r w:rsidR="00FB770C" w:rsidRPr="00075E53">
        <w:rPr>
          <w:bCs/>
          <w:sz w:val="24"/>
          <w:szCs w:val="24"/>
        </w:rPr>
        <w:t>.</w:t>
      </w:r>
    </w:p>
    <w:p w14:paraId="6E1CF09D" w14:textId="77777777" w:rsidR="00EA1F58" w:rsidRPr="00075E53" w:rsidRDefault="00EA1F58" w:rsidP="00EA1F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75E53">
        <w:rPr>
          <w:bCs/>
          <w:sz w:val="24"/>
          <w:szCs w:val="24"/>
        </w:rPr>
        <w:t xml:space="preserve">               </w:t>
      </w:r>
      <w:r w:rsidR="008D78F0" w:rsidRPr="00075E53">
        <w:rPr>
          <w:sz w:val="24"/>
          <w:szCs w:val="24"/>
        </w:rPr>
        <w:t>Требования, предъя</w:t>
      </w:r>
      <w:r w:rsidR="00FB770C" w:rsidRPr="00075E53">
        <w:rPr>
          <w:sz w:val="24"/>
          <w:szCs w:val="24"/>
        </w:rPr>
        <w:t xml:space="preserve">вляемые к документу при подаче – оригинал. </w:t>
      </w:r>
    </w:p>
    <w:p w14:paraId="78F3C51A" w14:textId="6747B9A2" w:rsidR="008D78F0" w:rsidRPr="00075E53" w:rsidRDefault="00FB770C" w:rsidP="00EA1F58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>В</w:t>
      </w:r>
      <w:r w:rsidR="00634C12" w:rsidRPr="00075E53">
        <w:rPr>
          <w:bCs/>
          <w:sz w:val="24"/>
          <w:szCs w:val="24"/>
        </w:rPr>
        <w:t xml:space="preserve"> случае направления </w:t>
      </w:r>
      <w:r w:rsidR="005F7C8F" w:rsidRPr="00075E53">
        <w:rPr>
          <w:bCs/>
          <w:sz w:val="24"/>
          <w:szCs w:val="24"/>
        </w:rPr>
        <w:t>заявления</w:t>
      </w:r>
      <w:r w:rsidR="00634C12" w:rsidRPr="00075E53">
        <w:rPr>
          <w:bCs/>
          <w:sz w:val="24"/>
          <w:szCs w:val="24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634C12" w:rsidRPr="00075E53">
        <w:rPr>
          <w:bCs/>
          <w:sz w:val="24"/>
          <w:szCs w:val="24"/>
        </w:rPr>
        <w:t>ии и ау</w:t>
      </w:r>
      <w:proofErr w:type="gramEnd"/>
      <w:r w:rsidR="00634C12" w:rsidRPr="00075E53">
        <w:rPr>
          <w:bCs/>
          <w:sz w:val="24"/>
          <w:szCs w:val="24"/>
        </w:rPr>
        <w:t xml:space="preserve">тентификации из состава соответствующих данных указанной учетной записи и могут быть проверены путем направления </w:t>
      </w:r>
      <w:r w:rsidR="005F7C8F" w:rsidRPr="00075E53">
        <w:rPr>
          <w:bCs/>
          <w:sz w:val="24"/>
          <w:szCs w:val="24"/>
        </w:rPr>
        <w:t>заявления</w:t>
      </w:r>
      <w:r w:rsidR="00634C12" w:rsidRPr="00075E53">
        <w:rPr>
          <w:bCs/>
          <w:sz w:val="24"/>
          <w:szCs w:val="24"/>
        </w:rPr>
        <w:t xml:space="preserve"> с использованием единой системы межведомственного электронного взаимодействия.</w:t>
      </w:r>
    </w:p>
    <w:p w14:paraId="5CC19430" w14:textId="4453FD65" w:rsidR="00AC2AE9" w:rsidRPr="00075E53" w:rsidRDefault="00EA1F58" w:rsidP="00EA1F58">
      <w:pPr>
        <w:spacing w:after="0" w:line="240" w:lineRule="auto"/>
        <w:jc w:val="both"/>
        <w:rPr>
          <w:bCs/>
          <w:sz w:val="24"/>
          <w:szCs w:val="24"/>
        </w:rPr>
      </w:pPr>
      <w:r w:rsidRPr="00075E53">
        <w:rPr>
          <w:sz w:val="24"/>
          <w:szCs w:val="24"/>
        </w:rPr>
        <w:lastRenderedPageBreak/>
        <w:t xml:space="preserve">            </w:t>
      </w:r>
      <w:r w:rsidR="009E548F" w:rsidRPr="00075E53">
        <w:rPr>
          <w:bCs/>
          <w:sz w:val="24"/>
          <w:szCs w:val="24"/>
        </w:rPr>
        <w:t>2.6.2.3.</w:t>
      </w:r>
      <w:r w:rsidRPr="00075E53">
        <w:rPr>
          <w:bCs/>
          <w:sz w:val="24"/>
          <w:szCs w:val="24"/>
        </w:rPr>
        <w:t xml:space="preserve"> </w:t>
      </w:r>
      <w:r w:rsidR="00F7593D" w:rsidRPr="00075E53">
        <w:rPr>
          <w:bCs/>
          <w:sz w:val="24"/>
          <w:szCs w:val="24"/>
        </w:rPr>
        <w:t xml:space="preserve">Документ, подтверждающий полномочия представителя </w:t>
      </w:r>
      <w:r w:rsidR="00A903C6" w:rsidRPr="00075E53">
        <w:rPr>
          <w:bCs/>
          <w:sz w:val="24"/>
          <w:szCs w:val="24"/>
        </w:rPr>
        <w:t>(</w:t>
      </w:r>
      <w:r w:rsidR="00A903C6" w:rsidRPr="00075E53">
        <w:rPr>
          <w:sz w:val="24"/>
          <w:szCs w:val="24"/>
        </w:rPr>
        <w:t>опекуна, родителя, попечителя</w:t>
      </w:r>
      <w:r w:rsidR="00A903C6" w:rsidRPr="00075E53">
        <w:rPr>
          <w:bCs/>
          <w:sz w:val="24"/>
          <w:szCs w:val="24"/>
        </w:rPr>
        <w:t xml:space="preserve">) </w:t>
      </w:r>
      <w:r w:rsidR="00F7593D" w:rsidRPr="00075E53">
        <w:rPr>
          <w:bCs/>
          <w:sz w:val="24"/>
          <w:szCs w:val="24"/>
        </w:rPr>
        <w:t xml:space="preserve">действовать от имени заявителя </w:t>
      </w:r>
      <w:r w:rsidR="00ED3A94" w:rsidRPr="00075E53">
        <w:rPr>
          <w:bCs/>
          <w:sz w:val="24"/>
          <w:szCs w:val="24"/>
        </w:rPr>
        <w:t>–</w:t>
      </w:r>
      <w:r w:rsidR="00F7593D" w:rsidRPr="00075E53">
        <w:rPr>
          <w:bCs/>
          <w:sz w:val="24"/>
          <w:szCs w:val="24"/>
        </w:rPr>
        <w:t xml:space="preserve"> </w:t>
      </w:r>
      <w:r w:rsidR="00ED3A94" w:rsidRPr="00075E53">
        <w:rPr>
          <w:bCs/>
          <w:sz w:val="24"/>
          <w:szCs w:val="24"/>
        </w:rPr>
        <w:t xml:space="preserve">в </w:t>
      </w:r>
      <w:r w:rsidR="00F7593D" w:rsidRPr="00075E53">
        <w:rPr>
          <w:bCs/>
          <w:sz w:val="24"/>
          <w:szCs w:val="24"/>
        </w:rPr>
        <w:t xml:space="preserve">случае, если </w:t>
      </w:r>
      <w:r w:rsidR="005F7C8F" w:rsidRPr="00075E53">
        <w:rPr>
          <w:bCs/>
          <w:sz w:val="24"/>
          <w:szCs w:val="24"/>
        </w:rPr>
        <w:t>заявление</w:t>
      </w:r>
      <w:r w:rsidR="00092587" w:rsidRPr="00075E53">
        <w:rPr>
          <w:bCs/>
          <w:sz w:val="24"/>
          <w:szCs w:val="24"/>
        </w:rPr>
        <w:t xml:space="preserve"> </w:t>
      </w:r>
      <w:r w:rsidR="00F7593D" w:rsidRPr="00075E53">
        <w:rPr>
          <w:bCs/>
          <w:sz w:val="24"/>
          <w:szCs w:val="24"/>
        </w:rPr>
        <w:t>подается представителем.</w:t>
      </w:r>
    </w:p>
    <w:p w14:paraId="41D3CB1A" w14:textId="77777777" w:rsidR="00EA1F58" w:rsidRPr="00075E53" w:rsidRDefault="00AC5EE3" w:rsidP="00EA1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</w:t>
      </w:r>
      <w:r w:rsidR="00EA1F58" w:rsidRPr="00075E53">
        <w:rPr>
          <w:sz w:val="24"/>
          <w:szCs w:val="24"/>
        </w:rPr>
        <w:t xml:space="preserve">ния, предъявляемые к документу: </w:t>
      </w:r>
    </w:p>
    <w:p w14:paraId="44312F0C" w14:textId="7DDE1C66" w:rsidR="00AC5EE3" w:rsidRPr="00075E53" w:rsidRDefault="00AC5EE3" w:rsidP="00EA1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075E53">
        <w:rPr>
          <w:sz w:val="24"/>
          <w:szCs w:val="24"/>
        </w:rPr>
        <w:t>при подаче в Уполномоченный орган, много</w:t>
      </w:r>
      <w:r w:rsidR="00EA1F58" w:rsidRPr="00075E53">
        <w:rPr>
          <w:sz w:val="24"/>
          <w:szCs w:val="24"/>
        </w:rPr>
        <w:t>функциональный центр –</w:t>
      </w:r>
      <w:r w:rsidR="0033220D">
        <w:rPr>
          <w:sz w:val="24"/>
          <w:szCs w:val="24"/>
        </w:rPr>
        <w:t xml:space="preserve"> оригинал;</w:t>
      </w:r>
      <w:r w:rsidR="00AC0D33">
        <w:rPr>
          <w:sz w:val="24"/>
          <w:szCs w:val="24"/>
        </w:rPr>
        <w:t xml:space="preserve">             </w:t>
      </w:r>
      <w:r w:rsidRPr="00075E53">
        <w:rPr>
          <w:sz w:val="24"/>
          <w:szCs w:val="24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</w:t>
      </w:r>
      <w:r w:rsidR="00B4084A">
        <w:rPr>
          <w:sz w:val="24"/>
          <w:szCs w:val="24"/>
        </w:rPr>
        <w:t>10</w:t>
      </w:r>
      <w:r w:rsidRPr="00075E53">
        <w:rPr>
          <w:sz w:val="24"/>
          <w:szCs w:val="24"/>
        </w:rPr>
        <w:t xml:space="preserve"> дней после отправки </w:t>
      </w:r>
      <w:r w:rsidR="005F7C8F" w:rsidRPr="00075E53">
        <w:rPr>
          <w:sz w:val="24"/>
          <w:szCs w:val="24"/>
        </w:rPr>
        <w:t>заявления</w:t>
      </w:r>
      <w:r w:rsidRPr="00075E53">
        <w:rPr>
          <w:sz w:val="24"/>
          <w:szCs w:val="24"/>
        </w:rPr>
        <w:t>.</w:t>
      </w:r>
      <w:proofErr w:type="gramEnd"/>
    </w:p>
    <w:p w14:paraId="2DE6BC6C" w14:textId="6DDB8F4A" w:rsidR="00AC2AE9" w:rsidRPr="00075E53" w:rsidRDefault="009E548F" w:rsidP="00F51FDA">
      <w:pPr>
        <w:spacing w:after="0" w:line="240" w:lineRule="auto"/>
        <w:ind w:left="142" w:firstLine="709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 xml:space="preserve">2.6.2.4. </w:t>
      </w:r>
      <w:r w:rsidR="00F51FDA">
        <w:rPr>
          <w:bCs/>
          <w:sz w:val="24"/>
          <w:szCs w:val="24"/>
        </w:rPr>
        <w:t xml:space="preserve">Сведения </w:t>
      </w:r>
      <w:r w:rsidR="00F51FDA" w:rsidRPr="00F51FDA">
        <w:rPr>
          <w:bCs/>
          <w:sz w:val="24"/>
          <w:szCs w:val="24"/>
        </w:rPr>
        <w:t xml:space="preserve">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</w:t>
      </w:r>
      <w:proofErr w:type="gramStart"/>
      <w:r w:rsidR="00F51FDA" w:rsidRPr="00F51FDA">
        <w:rPr>
          <w:bCs/>
          <w:sz w:val="24"/>
          <w:szCs w:val="24"/>
        </w:rPr>
        <w:t>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помещения.</w:t>
      </w:r>
      <w:proofErr w:type="gramEnd"/>
    </w:p>
    <w:p w14:paraId="07D745A4" w14:textId="77777777" w:rsidR="00D6754B" w:rsidRPr="00075E53" w:rsidRDefault="008D78F0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</w:t>
      </w:r>
      <w:r w:rsidR="00FB770C" w:rsidRPr="00075E53">
        <w:rPr>
          <w:sz w:val="24"/>
          <w:szCs w:val="24"/>
        </w:rPr>
        <w:t>вляемые к документу</w:t>
      </w:r>
      <w:r w:rsidR="00D6754B" w:rsidRPr="00075E53">
        <w:rPr>
          <w:sz w:val="24"/>
          <w:szCs w:val="24"/>
        </w:rPr>
        <w:t>:</w:t>
      </w:r>
    </w:p>
    <w:p w14:paraId="68976637" w14:textId="791B27B3" w:rsidR="00FB770C" w:rsidRPr="00075E53" w:rsidRDefault="00FB770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при подаче</w:t>
      </w:r>
      <w:r w:rsidR="00D6754B" w:rsidRPr="00075E53">
        <w:rPr>
          <w:sz w:val="24"/>
          <w:szCs w:val="24"/>
        </w:rPr>
        <w:t xml:space="preserve"> в Уполномоченный орган, многофункциональный центр</w:t>
      </w:r>
      <w:r w:rsidRPr="00075E53">
        <w:rPr>
          <w:sz w:val="24"/>
          <w:szCs w:val="24"/>
        </w:rPr>
        <w:t xml:space="preserve"> –</w:t>
      </w:r>
      <w:r w:rsidR="001E7A57" w:rsidRPr="00075E53">
        <w:rPr>
          <w:sz w:val="24"/>
          <w:szCs w:val="24"/>
        </w:rPr>
        <w:t xml:space="preserve"> </w:t>
      </w:r>
      <w:r w:rsidRPr="00075E53">
        <w:rPr>
          <w:sz w:val="24"/>
          <w:szCs w:val="24"/>
        </w:rPr>
        <w:t>оригинал</w:t>
      </w:r>
      <w:r w:rsidR="00D6754B" w:rsidRPr="00075E53">
        <w:rPr>
          <w:sz w:val="24"/>
          <w:szCs w:val="24"/>
        </w:rPr>
        <w:t>;</w:t>
      </w:r>
    </w:p>
    <w:p w14:paraId="13193334" w14:textId="2E9B8FDD" w:rsidR="00FB770C" w:rsidRPr="00075E53" w:rsidRDefault="00AC5EE3" w:rsidP="001E7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075E53">
        <w:rPr>
          <w:sz w:val="24"/>
          <w:szCs w:val="24"/>
        </w:rPr>
        <w:t>с использованием</w:t>
      </w:r>
      <w:r w:rsidR="00D6754B" w:rsidRPr="00075E53">
        <w:rPr>
          <w:sz w:val="24"/>
          <w:szCs w:val="24"/>
        </w:rPr>
        <w:t xml:space="preserve">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</w:t>
      </w:r>
      <w:r w:rsidR="00D6754B" w:rsidRPr="00075E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D6754B" w:rsidRPr="00075E53">
        <w:rPr>
          <w:sz w:val="24"/>
          <w:szCs w:val="24"/>
        </w:rPr>
        <w:t xml:space="preserve">посредством представления подтверждающего документа в Уполномоченный </w:t>
      </w:r>
      <w:r w:rsidR="008F6A0A" w:rsidRPr="00075E53">
        <w:rPr>
          <w:sz w:val="24"/>
          <w:szCs w:val="24"/>
        </w:rPr>
        <w:t>орган в течение</w:t>
      </w:r>
      <w:r w:rsidR="000313DA" w:rsidRPr="00075E53">
        <w:rPr>
          <w:sz w:val="24"/>
          <w:szCs w:val="24"/>
        </w:rPr>
        <w:t xml:space="preserve"> </w:t>
      </w:r>
      <w:r w:rsidR="00B4084A">
        <w:rPr>
          <w:sz w:val="24"/>
          <w:szCs w:val="24"/>
        </w:rPr>
        <w:t>10</w:t>
      </w:r>
      <w:r w:rsidR="00D6754B" w:rsidRPr="00075E53">
        <w:rPr>
          <w:sz w:val="24"/>
          <w:szCs w:val="24"/>
        </w:rPr>
        <w:t xml:space="preserve"> дней после </w:t>
      </w:r>
      <w:r w:rsidR="000313DA" w:rsidRPr="00075E53">
        <w:rPr>
          <w:sz w:val="24"/>
          <w:szCs w:val="24"/>
        </w:rPr>
        <w:t>отправки</w:t>
      </w:r>
      <w:r w:rsidR="00D6754B" w:rsidRPr="00075E53">
        <w:rPr>
          <w:sz w:val="24"/>
          <w:szCs w:val="24"/>
        </w:rPr>
        <w:t xml:space="preserve"> </w:t>
      </w:r>
      <w:r w:rsidR="005F7C8F" w:rsidRPr="00075E53">
        <w:rPr>
          <w:sz w:val="24"/>
          <w:szCs w:val="24"/>
        </w:rPr>
        <w:t>заявления</w:t>
      </w:r>
      <w:r w:rsidR="001E7A57" w:rsidRPr="00075E53">
        <w:rPr>
          <w:sz w:val="24"/>
          <w:szCs w:val="24"/>
        </w:rPr>
        <w:t>.</w:t>
      </w:r>
      <w:proofErr w:type="gramEnd"/>
    </w:p>
    <w:p w14:paraId="6C0DA818" w14:textId="0D372D86" w:rsidR="00B54E0F" w:rsidRDefault="00B54E0F" w:rsidP="001E7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    </w:t>
      </w:r>
      <w:r w:rsidR="009E548F" w:rsidRPr="00075E53">
        <w:rPr>
          <w:sz w:val="24"/>
          <w:szCs w:val="24"/>
        </w:rPr>
        <w:t>2.6.2.</w:t>
      </w:r>
      <w:r w:rsidR="00F51FDA">
        <w:rPr>
          <w:sz w:val="24"/>
          <w:szCs w:val="24"/>
        </w:rPr>
        <w:t>5</w:t>
      </w:r>
      <w:r w:rsidR="009E548F" w:rsidRPr="00075E53">
        <w:rPr>
          <w:sz w:val="24"/>
          <w:szCs w:val="24"/>
        </w:rPr>
        <w:t>.</w:t>
      </w:r>
      <w:r w:rsidRPr="00075E53">
        <w:rPr>
          <w:sz w:val="24"/>
          <w:szCs w:val="24"/>
        </w:rPr>
        <w:t xml:space="preserve"> 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 платы за содержание и ремонт жилого </w:t>
      </w:r>
      <w:proofErr w:type="gramStart"/>
      <w:r w:rsidRPr="00075E53">
        <w:rPr>
          <w:sz w:val="24"/>
          <w:szCs w:val="24"/>
        </w:rPr>
        <w:t>помещения</w:t>
      </w:r>
      <w:proofErr w:type="gramEnd"/>
      <w:r w:rsidRPr="00075E53">
        <w:rPr>
          <w:sz w:val="24"/>
          <w:szCs w:val="24"/>
        </w:rPr>
        <w:t xml:space="preserve"> и коммунальные услуги.</w:t>
      </w:r>
    </w:p>
    <w:p w14:paraId="16C2083D" w14:textId="49EBBB61" w:rsidR="00F51FDA" w:rsidRPr="00075E53" w:rsidRDefault="00F51FDA" w:rsidP="00F51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75E53">
        <w:rPr>
          <w:sz w:val="24"/>
          <w:szCs w:val="24"/>
        </w:rPr>
        <w:t>Требования, предъявляемые к документу:</w:t>
      </w:r>
    </w:p>
    <w:p w14:paraId="2CC2D118" w14:textId="77777777" w:rsidR="00F51FDA" w:rsidRPr="00075E53" w:rsidRDefault="00F51FDA" w:rsidP="00F51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при подаче в Уполномоченный орган, многофункциональный центр – оригинал;</w:t>
      </w:r>
    </w:p>
    <w:p w14:paraId="04592025" w14:textId="0B3E576A" w:rsidR="00F51FDA" w:rsidRPr="00075E53" w:rsidRDefault="00F51FDA" w:rsidP="00F51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075E53">
        <w:rPr>
          <w:sz w:val="24"/>
          <w:szCs w:val="24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</w:t>
      </w:r>
      <w:r w:rsidRPr="00075E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075E53">
        <w:rPr>
          <w:sz w:val="24"/>
          <w:szCs w:val="24"/>
        </w:rPr>
        <w:t xml:space="preserve">посредством представления подтверждающего документа в Уполномоченный орган в течение </w:t>
      </w:r>
      <w:r w:rsidR="00EA6EA0">
        <w:rPr>
          <w:sz w:val="24"/>
          <w:szCs w:val="24"/>
        </w:rPr>
        <w:t>10</w:t>
      </w:r>
      <w:r w:rsidRPr="00075E53">
        <w:rPr>
          <w:sz w:val="24"/>
          <w:szCs w:val="24"/>
        </w:rPr>
        <w:t xml:space="preserve"> дней после отправки заявления.</w:t>
      </w:r>
      <w:proofErr w:type="gramEnd"/>
    </w:p>
    <w:p w14:paraId="3A97104E" w14:textId="68C0B0FB" w:rsidR="00BC4288" w:rsidRDefault="00BC4288" w:rsidP="001E7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   </w:t>
      </w:r>
      <w:r w:rsidR="009E548F" w:rsidRPr="00075E53">
        <w:rPr>
          <w:sz w:val="24"/>
          <w:szCs w:val="24"/>
        </w:rPr>
        <w:t xml:space="preserve"> 2.6.2.</w:t>
      </w:r>
      <w:r w:rsidR="00F51FDA">
        <w:rPr>
          <w:sz w:val="24"/>
          <w:szCs w:val="24"/>
        </w:rPr>
        <w:t>6</w:t>
      </w:r>
      <w:r w:rsidR="009E548F" w:rsidRPr="00075E53">
        <w:rPr>
          <w:sz w:val="24"/>
          <w:szCs w:val="24"/>
        </w:rPr>
        <w:t>.</w:t>
      </w:r>
      <w:r w:rsidR="0033220D">
        <w:rPr>
          <w:sz w:val="24"/>
          <w:szCs w:val="24"/>
        </w:rPr>
        <w:t xml:space="preserve"> С</w:t>
      </w:r>
      <w:r w:rsidRPr="00075E53">
        <w:rPr>
          <w:sz w:val="24"/>
          <w:szCs w:val="24"/>
        </w:rPr>
        <w:t>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 (в случае невозможности их получения в рамках системы межведомственного электронного взаимодействия).</w:t>
      </w:r>
    </w:p>
    <w:p w14:paraId="0F4CCA0A" w14:textId="77777777" w:rsidR="00F51FDA" w:rsidRPr="00075E53" w:rsidRDefault="00F51FDA" w:rsidP="00F51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предъявляемые к документу:</w:t>
      </w:r>
    </w:p>
    <w:p w14:paraId="0FEFA034" w14:textId="77777777" w:rsidR="00F51FDA" w:rsidRPr="00075E53" w:rsidRDefault="00F51FDA" w:rsidP="00F51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при подаче в Уполномоченный орган, многофункциональный центр – оригинал;</w:t>
      </w:r>
    </w:p>
    <w:p w14:paraId="18DA28BA" w14:textId="72E23DA7" w:rsidR="00F51FDA" w:rsidRPr="00075E53" w:rsidRDefault="00F51FDA" w:rsidP="00EA6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075E53">
        <w:rPr>
          <w:sz w:val="24"/>
          <w:szCs w:val="24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</w:t>
      </w:r>
      <w:r w:rsidRPr="00075E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075E53">
        <w:rPr>
          <w:sz w:val="24"/>
          <w:szCs w:val="24"/>
        </w:rPr>
        <w:t xml:space="preserve">посредством представления подтверждающего документа в Уполномоченный орган в течение </w:t>
      </w:r>
      <w:r w:rsidR="00EA6EA0">
        <w:rPr>
          <w:sz w:val="24"/>
          <w:szCs w:val="24"/>
        </w:rPr>
        <w:t>10 дней после отправки заявления.</w:t>
      </w:r>
      <w:proofErr w:type="gramEnd"/>
    </w:p>
    <w:p w14:paraId="089BE8E0" w14:textId="23E2781A" w:rsidR="00BC4288" w:rsidRDefault="00BC4288" w:rsidP="001E7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    </w:t>
      </w:r>
      <w:r w:rsidR="009E548F" w:rsidRPr="00075E53">
        <w:rPr>
          <w:sz w:val="24"/>
          <w:szCs w:val="24"/>
        </w:rPr>
        <w:t>2.6.2.</w:t>
      </w:r>
      <w:r w:rsidR="00043590">
        <w:rPr>
          <w:sz w:val="24"/>
          <w:szCs w:val="24"/>
        </w:rPr>
        <w:t>7</w:t>
      </w:r>
      <w:r w:rsidR="009E548F" w:rsidRPr="00075E53">
        <w:rPr>
          <w:sz w:val="24"/>
          <w:szCs w:val="24"/>
        </w:rPr>
        <w:t>.</w:t>
      </w:r>
      <w:r w:rsidR="0033220D">
        <w:rPr>
          <w:sz w:val="24"/>
          <w:szCs w:val="24"/>
        </w:rPr>
        <w:t xml:space="preserve"> С</w:t>
      </w:r>
      <w:r w:rsidRPr="00075E53">
        <w:rPr>
          <w:sz w:val="24"/>
          <w:szCs w:val="24"/>
        </w:rPr>
        <w:t>ведения о доходах заявителя и членов его семьи, учитываемых при решении вопроса о предоставлении субсидии.</w:t>
      </w:r>
    </w:p>
    <w:p w14:paraId="51D02927" w14:textId="77777777" w:rsidR="00F51FDA" w:rsidRPr="00075E53" w:rsidRDefault="00F51FDA" w:rsidP="00F51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предъявляемые к документу:</w:t>
      </w:r>
    </w:p>
    <w:p w14:paraId="39C79D27" w14:textId="77777777" w:rsidR="00F51FDA" w:rsidRPr="00075E53" w:rsidRDefault="00F51FDA" w:rsidP="00F51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при подаче в Уполномоченный орган, многофункциональный центр – оригинал;</w:t>
      </w:r>
    </w:p>
    <w:p w14:paraId="30702116" w14:textId="58B21917" w:rsidR="00883807" w:rsidRPr="00075E53" w:rsidRDefault="00F51FDA" w:rsidP="00883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075E53">
        <w:rPr>
          <w:sz w:val="24"/>
          <w:szCs w:val="24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</w:t>
      </w:r>
      <w:r w:rsidRPr="00075E53">
        <w:rPr>
          <w:sz w:val="24"/>
          <w:szCs w:val="24"/>
        </w:rPr>
        <w:lastRenderedPageBreak/>
        <w:t>электронного документа /</w:t>
      </w:r>
      <w:r w:rsidRPr="00075E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075E53">
        <w:rPr>
          <w:sz w:val="24"/>
          <w:szCs w:val="24"/>
        </w:rPr>
        <w:t xml:space="preserve">посредством представления подтверждающего документа в Уполномоченный орган в течение </w:t>
      </w:r>
      <w:r w:rsidR="00EA6EA0">
        <w:rPr>
          <w:sz w:val="24"/>
          <w:szCs w:val="24"/>
        </w:rPr>
        <w:t>10</w:t>
      </w:r>
      <w:r w:rsidRPr="00075E53">
        <w:rPr>
          <w:sz w:val="24"/>
          <w:szCs w:val="24"/>
        </w:rPr>
        <w:t xml:space="preserve"> дней после отправки заявления.</w:t>
      </w:r>
      <w:proofErr w:type="gramEnd"/>
    </w:p>
    <w:p w14:paraId="2B30A7C4" w14:textId="4CFDBCA0" w:rsidR="00B250F6" w:rsidRDefault="00B250F6" w:rsidP="001E7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    </w:t>
      </w:r>
      <w:r w:rsidR="009E548F" w:rsidRPr="00075E53">
        <w:rPr>
          <w:sz w:val="24"/>
          <w:szCs w:val="24"/>
        </w:rPr>
        <w:t>2.6.2.</w:t>
      </w:r>
      <w:r w:rsidR="00043590">
        <w:rPr>
          <w:sz w:val="24"/>
          <w:szCs w:val="24"/>
        </w:rPr>
        <w:t>8</w:t>
      </w:r>
      <w:r w:rsidR="009E548F" w:rsidRPr="00075E53">
        <w:rPr>
          <w:sz w:val="24"/>
          <w:szCs w:val="24"/>
        </w:rPr>
        <w:t>.</w:t>
      </w:r>
      <w:r w:rsidR="0033220D">
        <w:rPr>
          <w:sz w:val="24"/>
          <w:szCs w:val="24"/>
        </w:rPr>
        <w:t xml:space="preserve"> К</w:t>
      </w:r>
      <w:r w:rsidRPr="00075E53">
        <w:rPr>
          <w:sz w:val="24"/>
          <w:szCs w:val="24"/>
        </w:rPr>
        <w:t xml:space="preserve">опии документов, удостоверяющих принадлежность заявителя – иностранного гражданина и членов </w:t>
      </w:r>
      <w:r w:rsidR="00C901D8" w:rsidRPr="00075E53">
        <w:rPr>
          <w:sz w:val="24"/>
          <w:szCs w:val="24"/>
        </w:rPr>
        <w:t>к гражданству государства, с которым Российской Федерацией заключен международный договор, в соответствии с  которым предусмотрено предоставление субсидий.</w:t>
      </w:r>
    </w:p>
    <w:p w14:paraId="07C0CDC2" w14:textId="77777777" w:rsidR="00F51FDA" w:rsidRPr="00075E53" w:rsidRDefault="00F51FDA" w:rsidP="00F51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предъявляемые к документу:</w:t>
      </w:r>
    </w:p>
    <w:p w14:paraId="0AA25356" w14:textId="77777777" w:rsidR="00F51FDA" w:rsidRPr="00075E53" w:rsidRDefault="00F51FDA" w:rsidP="00F51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при подаче в Уполномоченный орган, многофункциональный центр – оригинал;</w:t>
      </w:r>
    </w:p>
    <w:p w14:paraId="73B20B1B" w14:textId="10F988C4" w:rsidR="00F51FDA" w:rsidRPr="00075E53" w:rsidRDefault="00F51FDA" w:rsidP="00F51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075E53">
        <w:rPr>
          <w:sz w:val="24"/>
          <w:szCs w:val="24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</w:t>
      </w:r>
      <w:r w:rsidRPr="00075E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075E53">
        <w:rPr>
          <w:sz w:val="24"/>
          <w:szCs w:val="24"/>
        </w:rPr>
        <w:t xml:space="preserve">посредством представления подтверждающего документа в Уполномоченный орган в течение </w:t>
      </w:r>
      <w:r w:rsidR="00EA6EA0">
        <w:rPr>
          <w:sz w:val="24"/>
          <w:szCs w:val="24"/>
        </w:rPr>
        <w:t>10</w:t>
      </w:r>
      <w:r w:rsidRPr="00075E53">
        <w:rPr>
          <w:sz w:val="24"/>
          <w:szCs w:val="24"/>
        </w:rPr>
        <w:t xml:space="preserve"> дней после отправки заявления</w:t>
      </w:r>
      <w:proofErr w:type="gramEnd"/>
    </w:p>
    <w:p w14:paraId="1463B498" w14:textId="22C1A186" w:rsidR="00A70E2A" w:rsidRPr="00043590" w:rsidRDefault="009E548F" w:rsidP="000435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075E53">
        <w:rPr>
          <w:bCs/>
          <w:sz w:val="24"/>
          <w:szCs w:val="24"/>
        </w:rPr>
        <w:t>2.6.2.</w:t>
      </w:r>
      <w:r w:rsidR="00043590">
        <w:rPr>
          <w:bCs/>
          <w:sz w:val="24"/>
          <w:szCs w:val="24"/>
        </w:rPr>
        <w:t>9</w:t>
      </w:r>
      <w:r w:rsidRPr="00075E53">
        <w:rPr>
          <w:bCs/>
          <w:sz w:val="24"/>
          <w:szCs w:val="24"/>
        </w:rPr>
        <w:t>.</w:t>
      </w:r>
      <w:r w:rsidR="001E7A57" w:rsidRPr="00075E53">
        <w:rPr>
          <w:bCs/>
          <w:sz w:val="24"/>
          <w:szCs w:val="24"/>
        </w:rPr>
        <w:t xml:space="preserve"> </w:t>
      </w:r>
      <w:r w:rsidR="00A70E2A" w:rsidRPr="00075E53">
        <w:rPr>
          <w:bCs/>
          <w:sz w:val="24"/>
          <w:szCs w:val="24"/>
        </w:rPr>
        <w:t>Решение суда о признании безвестно отсутству</w:t>
      </w:r>
      <w:r w:rsidR="00043590">
        <w:rPr>
          <w:bCs/>
          <w:sz w:val="24"/>
          <w:szCs w:val="24"/>
        </w:rPr>
        <w:t>ющим, о признании умершим, о принудительном лечении</w:t>
      </w:r>
    </w:p>
    <w:p w14:paraId="32F89D05" w14:textId="1680FADD" w:rsidR="00AC5EE3" w:rsidRPr="009802DF" w:rsidRDefault="001E7A57" w:rsidP="00A70E2A">
      <w:pPr>
        <w:autoSpaceDE w:val="0"/>
        <w:autoSpaceDN w:val="0"/>
        <w:adjustRightInd w:val="0"/>
        <w:spacing w:after="0" w:line="240" w:lineRule="auto"/>
        <w:ind w:left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</w:t>
      </w:r>
      <w:r w:rsidR="00AC5EE3" w:rsidRPr="00075E53">
        <w:rPr>
          <w:sz w:val="24"/>
          <w:szCs w:val="24"/>
        </w:rPr>
        <w:t>Требования, предъявляемые к документу:</w:t>
      </w:r>
    </w:p>
    <w:p w14:paraId="06AC995E" w14:textId="77777777" w:rsidR="00AC5EE3" w:rsidRPr="00075E53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при подаче в Уполномоченный орган, многофункциональный центр </w:t>
      </w:r>
      <w:proofErr w:type="gramStart"/>
      <w:r w:rsidRPr="00075E53">
        <w:rPr>
          <w:sz w:val="24"/>
          <w:szCs w:val="24"/>
        </w:rPr>
        <w:t>–о</w:t>
      </w:r>
      <w:proofErr w:type="gramEnd"/>
      <w:r w:rsidRPr="00075E53">
        <w:rPr>
          <w:sz w:val="24"/>
          <w:szCs w:val="24"/>
        </w:rPr>
        <w:t>ригинал;</w:t>
      </w:r>
    </w:p>
    <w:p w14:paraId="0AC4CAD3" w14:textId="408E52EE" w:rsidR="00A70E2A" w:rsidRPr="00075E53" w:rsidRDefault="00AC5EE3" w:rsidP="00043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075E53">
        <w:rPr>
          <w:sz w:val="24"/>
          <w:szCs w:val="24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</w:t>
      </w:r>
      <w:r w:rsidR="00EA6EA0">
        <w:rPr>
          <w:sz w:val="24"/>
          <w:szCs w:val="24"/>
        </w:rPr>
        <w:t>10</w:t>
      </w:r>
      <w:r w:rsidRPr="00075E53">
        <w:rPr>
          <w:sz w:val="24"/>
          <w:szCs w:val="24"/>
        </w:rPr>
        <w:t xml:space="preserve"> дней после отправки </w:t>
      </w:r>
      <w:r w:rsidR="005F7C8F" w:rsidRPr="00075E53">
        <w:rPr>
          <w:sz w:val="24"/>
          <w:szCs w:val="24"/>
        </w:rPr>
        <w:t>заявления</w:t>
      </w:r>
      <w:r w:rsidRPr="00075E53">
        <w:rPr>
          <w:sz w:val="24"/>
          <w:szCs w:val="24"/>
        </w:rPr>
        <w:t>.</w:t>
      </w:r>
      <w:proofErr w:type="gramEnd"/>
    </w:p>
    <w:p w14:paraId="5E60409A" w14:textId="34298F3B" w:rsidR="00C20975" w:rsidRPr="00075E53" w:rsidRDefault="008833AE" w:rsidP="008833AE">
      <w:pPr>
        <w:spacing w:after="0" w:line="240" w:lineRule="auto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 xml:space="preserve">         </w:t>
      </w:r>
      <w:r w:rsidR="009E548F" w:rsidRPr="00075E53">
        <w:rPr>
          <w:bCs/>
          <w:sz w:val="24"/>
          <w:szCs w:val="24"/>
        </w:rPr>
        <w:t>2.6.2.1</w:t>
      </w:r>
      <w:r w:rsidR="00043590">
        <w:rPr>
          <w:bCs/>
          <w:sz w:val="24"/>
          <w:szCs w:val="24"/>
        </w:rPr>
        <w:t>0</w:t>
      </w:r>
      <w:r w:rsidR="009E548F" w:rsidRPr="00075E53">
        <w:rPr>
          <w:bCs/>
          <w:sz w:val="24"/>
          <w:szCs w:val="24"/>
        </w:rPr>
        <w:t>.</w:t>
      </w:r>
      <w:r w:rsidR="001E7A57" w:rsidRPr="00075E53">
        <w:rPr>
          <w:bCs/>
          <w:sz w:val="24"/>
          <w:szCs w:val="24"/>
        </w:rPr>
        <w:t xml:space="preserve"> </w:t>
      </w:r>
      <w:r w:rsidR="00C20975" w:rsidRPr="00075E53">
        <w:rPr>
          <w:bCs/>
          <w:sz w:val="24"/>
          <w:szCs w:val="24"/>
        </w:rPr>
        <w:t>Документ, подтверждающие сведения о рождении, выданные компетентными органами иностранных государств.</w:t>
      </w:r>
    </w:p>
    <w:p w14:paraId="2D9B3EF2" w14:textId="77777777" w:rsidR="00C20975" w:rsidRPr="00075E53" w:rsidRDefault="00C20975" w:rsidP="001E7A57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Требования, предъявляемые к документу при подаче: </w:t>
      </w:r>
    </w:p>
    <w:p w14:paraId="37CA8C14" w14:textId="640B530F" w:rsidR="00C20975" w:rsidRPr="00075E53" w:rsidRDefault="00C20975" w:rsidP="001E7A57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при подаче в Уполномоченный орган, многофункциональный центр – </w:t>
      </w:r>
      <w:r w:rsidR="00182486" w:rsidRPr="00075E53">
        <w:rPr>
          <w:sz w:val="24"/>
          <w:szCs w:val="24"/>
        </w:rPr>
        <w:t>оригинал</w:t>
      </w:r>
      <w:r w:rsidRPr="00075E53">
        <w:rPr>
          <w:sz w:val="24"/>
          <w:szCs w:val="24"/>
        </w:rPr>
        <w:t>;</w:t>
      </w:r>
    </w:p>
    <w:p w14:paraId="706C9DA6" w14:textId="2050A95F" w:rsidR="00C20975" w:rsidRPr="00075E53" w:rsidRDefault="00C20975" w:rsidP="008833AE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075E53">
        <w:rPr>
          <w:sz w:val="24"/>
          <w:szCs w:val="24"/>
        </w:rPr>
        <w:t>в</w:t>
      </w:r>
      <w:proofErr w:type="gramEnd"/>
      <w:r w:rsidRPr="00075E53">
        <w:rPr>
          <w:sz w:val="24"/>
          <w:szCs w:val="24"/>
        </w:rPr>
        <w:t xml:space="preserve"> </w:t>
      </w:r>
      <w:proofErr w:type="gramStart"/>
      <w:r w:rsidRPr="00075E53">
        <w:rPr>
          <w:sz w:val="24"/>
          <w:szCs w:val="24"/>
        </w:rPr>
        <w:t>Уполномоченный</w:t>
      </w:r>
      <w:proofErr w:type="gramEnd"/>
      <w:r w:rsidRPr="00075E53">
        <w:rPr>
          <w:sz w:val="24"/>
          <w:szCs w:val="24"/>
        </w:rPr>
        <w:t xml:space="preserve"> орган в течение </w:t>
      </w:r>
      <w:r w:rsidR="00EA6EA0">
        <w:rPr>
          <w:sz w:val="24"/>
          <w:szCs w:val="24"/>
        </w:rPr>
        <w:t>10</w:t>
      </w:r>
      <w:r w:rsidRPr="00075E53">
        <w:rPr>
          <w:sz w:val="24"/>
          <w:szCs w:val="24"/>
        </w:rPr>
        <w:t xml:space="preserve"> дней после отправки </w:t>
      </w:r>
      <w:r w:rsidR="005F7C8F" w:rsidRPr="00075E53">
        <w:rPr>
          <w:sz w:val="24"/>
          <w:szCs w:val="24"/>
        </w:rPr>
        <w:t>заявления</w:t>
      </w:r>
      <w:r w:rsidRPr="00075E53">
        <w:rPr>
          <w:sz w:val="24"/>
          <w:szCs w:val="24"/>
        </w:rPr>
        <w:t>.</w:t>
      </w:r>
    </w:p>
    <w:p w14:paraId="3AA5C13E" w14:textId="7DE8E94E" w:rsidR="00A70E2A" w:rsidRPr="00075E53" w:rsidRDefault="009E548F" w:rsidP="00273A3F">
      <w:pPr>
        <w:spacing w:after="0" w:line="240" w:lineRule="auto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 xml:space="preserve">          2.6.2.1</w:t>
      </w:r>
      <w:r w:rsidR="00043590">
        <w:rPr>
          <w:bCs/>
          <w:sz w:val="24"/>
          <w:szCs w:val="24"/>
        </w:rPr>
        <w:t>1</w:t>
      </w:r>
      <w:r w:rsidRPr="00075E53">
        <w:rPr>
          <w:bCs/>
          <w:sz w:val="24"/>
          <w:szCs w:val="24"/>
        </w:rPr>
        <w:t xml:space="preserve">. </w:t>
      </w:r>
      <w:r w:rsidR="001E7A57" w:rsidRPr="00075E53">
        <w:rPr>
          <w:bCs/>
          <w:sz w:val="24"/>
          <w:szCs w:val="24"/>
        </w:rPr>
        <w:t xml:space="preserve"> </w:t>
      </w:r>
      <w:r w:rsidR="00A70E2A" w:rsidRPr="00075E53">
        <w:rPr>
          <w:bCs/>
          <w:sz w:val="24"/>
          <w:szCs w:val="24"/>
        </w:rPr>
        <w:t>Судебное решение, подтверждающее родственные отношения.</w:t>
      </w:r>
    </w:p>
    <w:p w14:paraId="03F33108" w14:textId="77777777" w:rsidR="00A70E2A" w:rsidRPr="00075E53" w:rsidRDefault="00A70E2A" w:rsidP="001E7A57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Требования, предъявляемые к документу при подаче: </w:t>
      </w:r>
    </w:p>
    <w:p w14:paraId="23ACBAA7" w14:textId="77777777" w:rsidR="00A70E2A" w:rsidRPr="00075E53" w:rsidRDefault="00A70E2A" w:rsidP="001E7A57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34815BBB" w14:textId="7735F814" w:rsidR="00A70E2A" w:rsidRPr="00075E53" w:rsidRDefault="00A70E2A" w:rsidP="008833AE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075E53">
        <w:rPr>
          <w:sz w:val="24"/>
          <w:szCs w:val="24"/>
        </w:rPr>
        <w:t>в</w:t>
      </w:r>
      <w:proofErr w:type="gramEnd"/>
      <w:r w:rsidRPr="00075E53">
        <w:rPr>
          <w:sz w:val="24"/>
          <w:szCs w:val="24"/>
        </w:rPr>
        <w:t xml:space="preserve"> </w:t>
      </w:r>
      <w:proofErr w:type="gramStart"/>
      <w:r w:rsidRPr="00075E53">
        <w:rPr>
          <w:sz w:val="24"/>
          <w:szCs w:val="24"/>
        </w:rPr>
        <w:t>Уполномоченный</w:t>
      </w:r>
      <w:proofErr w:type="gramEnd"/>
      <w:r w:rsidRPr="00075E53">
        <w:rPr>
          <w:sz w:val="24"/>
          <w:szCs w:val="24"/>
        </w:rPr>
        <w:t xml:space="preserve"> орган в течение </w:t>
      </w:r>
      <w:r w:rsidR="00EA6EA0">
        <w:rPr>
          <w:sz w:val="24"/>
          <w:szCs w:val="24"/>
        </w:rPr>
        <w:t>10</w:t>
      </w:r>
      <w:r w:rsidRPr="00075E53">
        <w:rPr>
          <w:sz w:val="24"/>
          <w:szCs w:val="24"/>
        </w:rPr>
        <w:t xml:space="preserve"> дней после отправки </w:t>
      </w:r>
      <w:r w:rsidR="005F7C8F" w:rsidRPr="00075E53">
        <w:rPr>
          <w:sz w:val="24"/>
          <w:szCs w:val="24"/>
        </w:rPr>
        <w:t>заявления</w:t>
      </w:r>
      <w:r w:rsidRPr="00075E53">
        <w:rPr>
          <w:sz w:val="24"/>
          <w:szCs w:val="24"/>
        </w:rPr>
        <w:t>.</w:t>
      </w:r>
    </w:p>
    <w:p w14:paraId="6636FBCC" w14:textId="44F2174F" w:rsidR="00A70E2A" w:rsidRPr="00075E53" w:rsidRDefault="009E548F" w:rsidP="008833AE">
      <w:pPr>
        <w:spacing w:after="0" w:line="240" w:lineRule="auto"/>
        <w:ind w:firstLine="851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>2.6.2.1</w:t>
      </w:r>
      <w:r w:rsidR="00043590">
        <w:rPr>
          <w:bCs/>
          <w:sz w:val="24"/>
          <w:szCs w:val="24"/>
        </w:rPr>
        <w:t>2</w:t>
      </w:r>
      <w:r w:rsidR="001E7A57" w:rsidRPr="00075E53">
        <w:rPr>
          <w:bCs/>
          <w:sz w:val="24"/>
          <w:szCs w:val="24"/>
        </w:rPr>
        <w:t xml:space="preserve"> </w:t>
      </w:r>
      <w:r w:rsidR="00A70E2A" w:rsidRPr="00075E53">
        <w:rPr>
          <w:bCs/>
          <w:sz w:val="24"/>
          <w:szCs w:val="24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14:paraId="6666A822" w14:textId="77777777" w:rsidR="00A70E2A" w:rsidRPr="00075E53" w:rsidRDefault="00A70E2A" w:rsidP="008833AE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Требования, предъявляемые к документу при подаче: </w:t>
      </w:r>
    </w:p>
    <w:p w14:paraId="0B4D1731" w14:textId="3657CE3F" w:rsidR="00A70E2A" w:rsidRPr="00075E53" w:rsidRDefault="00A70E2A" w:rsidP="001E7A57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при подаче в Уполномоченный орган, многофункциональный центр – </w:t>
      </w:r>
      <w:r w:rsidR="00182486" w:rsidRPr="00075E53">
        <w:rPr>
          <w:sz w:val="24"/>
          <w:szCs w:val="24"/>
        </w:rPr>
        <w:t>оригинал</w:t>
      </w:r>
      <w:r w:rsidRPr="00075E53">
        <w:rPr>
          <w:sz w:val="24"/>
          <w:szCs w:val="24"/>
        </w:rPr>
        <w:t>;</w:t>
      </w:r>
    </w:p>
    <w:p w14:paraId="277F696D" w14:textId="47DBB860" w:rsidR="00A70E2A" w:rsidRPr="00075E53" w:rsidRDefault="00A70E2A" w:rsidP="001E7A57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075E53">
        <w:rPr>
          <w:sz w:val="24"/>
          <w:szCs w:val="24"/>
        </w:rPr>
        <w:t>в</w:t>
      </w:r>
      <w:proofErr w:type="gramEnd"/>
      <w:r w:rsidRPr="00075E53">
        <w:rPr>
          <w:sz w:val="24"/>
          <w:szCs w:val="24"/>
        </w:rPr>
        <w:t xml:space="preserve"> </w:t>
      </w:r>
      <w:proofErr w:type="gramStart"/>
      <w:r w:rsidRPr="00075E53">
        <w:rPr>
          <w:sz w:val="24"/>
          <w:szCs w:val="24"/>
        </w:rPr>
        <w:t>Уполномоченный</w:t>
      </w:r>
      <w:proofErr w:type="gramEnd"/>
      <w:r w:rsidRPr="00075E53">
        <w:rPr>
          <w:sz w:val="24"/>
          <w:szCs w:val="24"/>
        </w:rPr>
        <w:t xml:space="preserve"> орган в течение </w:t>
      </w:r>
      <w:r w:rsidR="00EA6EA0">
        <w:rPr>
          <w:sz w:val="24"/>
          <w:szCs w:val="24"/>
        </w:rPr>
        <w:t>10</w:t>
      </w:r>
      <w:r w:rsidRPr="00075E53">
        <w:rPr>
          <w:sz w:val="24"/>
          <w:szCs w:val="24"/>
        </w:rPr>
        <w:t xml:space="preserve"> дней после отправки </w:t>
      </w:r>
      <w:r w:rsidR="005F7C8F" w:rsidRPr="00075E53">
        <w:rPr>
          <w:sz w:val="24"/>
          <w:szCs w:val="24"/>
        </w:rPr>
        <w:t>заявления</w:t>
      </w:r>
      <w:r w:rsidRPr="00075E53">
        <w:rPr>
          <w:sz w:val="24"/>
          <w:szCs w:val="24"/>
        </w:rPr>
        <w:t>.</w:t>
      </w:r>
    </w:p>
    <w:p w14:paraId="5DFC3E08" w14:textId="24903010" w:rsidR="00A70E2A" w:rsidRPr="00075E53" w:rsidRDefault="009E548F" w:rsidP="001E7A57">
      <w:pPr>
        <w:spacing w:after="0" w:line="240" w:lineRule="auto"/>
        <w:ind w:left="851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>2.6.2.1</w:t>
      </w:r>
      <w:r w:rsidR="00043590">
        <w:rPr>
          <w:bCs/>
          <w:sz w:val="24"/>
          <w:szCs w:val="24"/>
        </w:rPr>
        <w:t>3</w:t>
      </w:r>
      <w:r w:rsidRPr="00075E53">
        <w:rPr>
          <w:bCs/>
          <w:sz w:val="24"/>
          <w:szCs w:val="24"/>
        </w:rPr>
        <w:t>.</w:t>
      </w:r>
      <w:r w:rsidR="001E7A57" w:rsidRPr="00075E53">
        <w:rPr>
          <w:bCs/>
          <w:sz w:val="24"/>
          <w:szCs w:val="24"/>
        </w:rPr>
        <w:t xml:space="preserve"> </w:t>
      </w:r>
      <w:r w:rsidR="00A70E2A" w:rsidRPr="00075E53">
        <w:rPr>
          <w:bCs/>
          <w:sz w:val="24"/>
          <w:szCs w:val="24"/>
        </w:rPr>
        <w:t xml:space="preserve">Документ, подтверждающий </w:t>
      </w:r>
      <w:proofErr w:type="gramStart"/>
      <w:r w:rsidR="00A70E2A" w:rsidRPr="00075E53">
        <w:rPr>
          <w:bCs/>
          <w:sz w:val="24"/>
          <w:szCs w:val="24"/>
        </w:rPr>
        <w:t>обучение по</w:t>
      </w:r>
      <w:proofErr w:type="gramEnd"/>
      <w:r w:rsidR="00A70E2A" w:rsidRPr="00075E53">
        <w:rPr>
          <w:bCs/>
          <w:sz w:val="24"/>
          <w:szCs w:val="24"/>
        </w:rPr>
        <w:t xml:space="preserve"> очной форме обучения.</w:t>
      </w:r>
    </w:p>
    <w:p w14:paraId="30E4A507" w14:textId="77777777" w:rsidR="00A70E2A" w:rsidRPr="00075E53" w:rsidRDefault="00A70E2A" w:rsidP="001E7A57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Требования, предъявляемые к документу при подаче: </w:t>
      </w:r>
    </w:p>
    <w:p w14:paraId="4E9BDB81" w14:textId="77777777" w:rsidR="00A70E2A" w:rsidRPr="00075E53" w:rsidRDefault="00A70E2A" w:rsidP="001E7A57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4C40B529" w14:textId="6C24E18F" w:rsidR="00A70E2A" w:rsidRPr="00075E53" w:rsidRDefault="00A70E2A" w:rsidP="001E7A57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</w:t>
      </w:r>
      <w:r w:rsidRPr="00075E53">
        <w:rPr>
          <w:sz w:val="24"/>
          <w:szCs w:val="24"/>
        </w:rPr>
        <w:lastRenderedPageBreak/>
        <w:t xml:space="preserve">посредством представления подтверждающего документа </w:t>
      </w:r>
      <w:proofErr w:type="gramStart"/>
      <w:r w:rsidRPr="00075E53">
        <w:rPr>
          <w:sz w:val="24"/>
          <w:szCs w:val="24"/>
        </w:rPr>
        <w:t>в</w:t>
      </w:r>
      <w:proofErr w:type="gramEnd"/>
      <w:r w:rsidRPr="00075E53">
        <w:rPr>
          <w:sz w:val="24"/>
          <w:szCs w:val="24"/>
        </w:rPr>
        <w:t xml:space="preserve"> </w:t>
      </w:r>
      <w:proofErr w:type="gramStart"/>
      <w:r w:rsidRPr="00075E53">
        <w:rPr>
          <w:sz w:val="24"/>
          <w:szCs w:val="24"/>
        </w:rPr>
        <w:t>Уполномоченный</w:t>
      </w:r>
      <w:proofErr w:type="gramEnd"/>
      <w:r w:rsidRPr="00075E53">
        <w:rPr>
          <w:sz w:val="24"/>
          <w:szCs w:val="24"/>
        </w:rPr>
        <w:t xml:space="preserve"> орган в течение </w:t>
      </w:r>
      <w:r w:rsidR="00EA6EA0">
        <w:rPr>
          <w:sz w:val="24"/>
          <w:szCs w:val="24"/>
        </w:rPr>
        <w:t>10</w:t>
      </w:r>
      <w:r w:rsidRPr="00075E53">
        <w:rPr>
          <w:sz w:val="24"/>
          <w:szCs w:val="24"/>
        </w:rPr>
        <w:t xml:space="preserve"> дней после отправки </w:t>
      </w:r>
      <w:r w:rsidR="005F7C8F" w:rsidRPr="00075E53">
        <w:rPr>
          <w:sz w:val="24"/>
          <w:szCs w:val="24"/>
        </w:rPr>
        <w:t>заявления</w:t>
      </w:r>
      <w:r w:rsidRPr="00075E53">
        <w:rPr>
          <w:sz w:val="24"/>
          <w:szCs w:val="24"/>
        </w:rPr>
        <w:t>.</w:t>
      </w:r>
    </w:p>
    <w:p w14:paraId="060594DA" w14:textId="2A33FC6A" w:rsidR="00182486" w:rsidRPr="00075E53" w:rsidRDefault="009E548F" w:rsidP="001E7A57">
      <w:pPr>
        <w:spacing w:after="0" w:line="240" w:lineRule="auto"/>
        <w:ind w:firstLine="851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>2.6.2.1</w:t>
      </w:r>
      <w:r w:rsidR="00043590">
        <w:rPr>
          <w:bCs/>
          <w:sz w:val="24"/>
          <w:szCs w:val="24"/>
        </w:rPr>
        <w:t>4</w:t>
      </w:r>
      <w:r w:rsidR="001E7A57" w:rsidRPr="00075E53">
        <w:rPr>
          <w:bCs/>
          <w:sz w:val="24"/>
          <w:szCs w:val="24"/>
        </w:rPr>
        <w:t xml:space="preserve"> </w:t>
      </w:r>
      <w:r w:rsidR="00182486" w:rsidRPr="00075E53">
        <w:rPr>
          <w:bCs/>
          <w:sz w:val="24"/>
          <w:szCs w:val="24"/>
        </w:rPr>
        <w:t>Документ, подтверждающий причину выбытия правообладателя жилого помещения (в случае, если правообладатель жилого помещения проходит службу в вооруженных силах РФ, других войсках, воинских формированиях и органах).</w:t>
      </w:r>
    </w:p>
    <w:p w14:paraId="3F39279C" w14:textId="77777777" w:rsidR="001E7A57" w:rsidRPr="00075E53" w:rsidRDefault="00182486" w:rsidP="008833AE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предъяв</w:t>
      </w:r>
      <w:r w:rsidR="001E7A57" w:rsidRPr="00075E53">
        <w:rPr>
          <w:sz w:val="24"/>
          <w:szCs w:val="24"/>
        </w:rPr>
        <w:t xml:space="preserve">ляемые к документу при подаче: </w:t>
      </w:r>
    </w:p>
    <w:p w14:paraId="7DB91571" w14:textId="0EB160A5" w:rsidR="00182486" w:rsidRPr="00075E53" w:rsidRDefault="00182486" w:rsidP="008833AE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при подаче в Уполномоченный орган, многофункциональный центр – оригинал;</w:t>
      </w:r>
    </w:p>
    <w:p w14:paraId="58F1D16D" w14:textId="77777777" w:rsidR="00C335EB" w:rsidRDefault="00182486" w:rsidP="00C335EB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</w:t>
      </w:r>
      <w:proofErr w:type="gramStart"/>
      <w:r w:rsidRPr="00075E53">
        <w:rPr>
          <w:sz w:val="24"/>
          <w:szCs w:val="24"/>
        </w:rPr>
        <w:t>в</w:t>
      </w:r>
      <w:proofErr w:type="gramEnd"/>
      <w:r w:rsidRPr="00075E53">
        <w:rPr>
          <w:sz w:val="24"/>
          <w:szCs w:val="24"/>
        </w:rPr>
        <w:t xml:space="preserve"> </w:t>
      </w:r>
      <w:proofErr w:type="gramStart"/>
      <w:r w:rsidRPr="00075E53">
        <w:rPr>
          <w:sz w:val="24"/>
          <w:szCs w:val="24"/>
        </w:rPr>
        <w:t>Уполномоченный</w:t>
      </w:r>
      <w:proofErr w:type="gramEnd"/>
      <w:r w:rsidRPr="00075E53">
        <w:rPr>
          <w:sz w:val="24"/>
          <w:szCs w:val="24"/>
        </w:rPr>
        <w:t xml:space="preserve"> орган в течение </w:t>
      </w:r>
      <w:r w:rsidR="00EA6EA0">
        <w:rPr>
          <w:sz w:val="24"/>
          <w:szCs w:val="24"/>
        </w:rPr>
        <w:t>10</w:t>
      </w:r>
      <w:r w:rsidRPr="00075E53">
        <w:rPr>
          <w:sz w:val="24"/>
          <w:szCs w:val="24"/>
        </w:rPr>
        <w:t xml:space="preserve"> дней после отправки заявления.</w:t>
      </w:r>
    </w:p>
    <w:p w14:paraId="5E86DF6C" w14:textId="77777777" w:rsidR="00C335EB" w:rsidRDefault="00C335EB" w:rsidP="00C335EB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94BFB">
        <w:rPr>
          <w:sz w:val="24"/>
          <w:szCs w:val="24"/>
        </w:rPr>
        <w:t xml:space="preserve">По усмотрению заявителя заявление и документы могут быть поданы в уполномоченный орган в письменном виде: лично, через доверенных лиц, почтовым отправлением, в виде электронного документа (пакета документов), подписанного электронной подписью в соответствии с требованиями Федерального </w:t>
      </w:r>
      <w:hyperlink r:id="rId13" w:history="1">
        <w:r w:rsidRPr="00994BFB">
          <w:rPr>
            <w:sz w:val="24"/>
            <w:szCs w:val="24"/>
          </w:rPr>
          <w:t>закона</w:t>
        </w:r>
      </w:hyperlink>
      <w:r w:rsidRPr="00994BFB">
        <w:rPr>
          <w:sz w:val="24"/>
          <w:szCs w:val="24"/>
        </w:rPr>
        <w:t xml:space="preserve"> от 06.04.2011 N 63-ФЗ "Об электронной подписи" и Федерального </w:t>
      </w:r>
      <w:hyperlink r:id="rId14" w:history="1">
        <w:r w:rsidRPr="00994BFB">
          <w:rPr>
            <w:sz w:val="24"/>
            <w:szCs w:val="24"/>
          </w:rPr>
          <w:t>закона</w:t>
        </w:r>
      </w:hyperlink>
      <w:r w:rsidRPr="00994BFB"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услуг", с использованием регионального</w:t>
      </w:r>
      <w:proofErr w:type="gramEnd"/>
      <w:r w:rsidRPr="00994BFB">
        <w:rPr>
          <w:sz w:val="24"/>
          <w:szCs w:val="24"/>
        </w:rPr>
        <w:t xml:space="preserve"> портала государственных и муниципальных услуг (функций) (в случае если такой портал создан) или федеральной государственной информационной системы "Единый портал государственных и муниципальных услуг (функций)", через многофункциональный центр предоставления государственных и муниципальных услуг. При этом днем обращения за субсидией считается дата получения документов уполномоченным органом. Обязанность подтверждения факта отправки документов лежит на заявителе.</w:t>
      </w:r>
    </w:p>
    <w:p w14:paraId="687BCEDA" w14:textId="77777777" w:rsidR="00C335EB" w:rsidRDefault="00C335EB" w:rsidP="00C335EB">
      <w:pPr>
        <w:spacing w:after="0" w:line="240" w:lineRule="auto"/>
        <w:ind w:firstLine="709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Если заявление и документы (копии документов), направленные почтовым отправлением или в виде электронного документа (пакета документов), получены после окончания рабочего времени уполномоченного органа, днем их получения считается следующий рабочий день. Если заявление 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14:paraId="10B972F2" w14:textId="77777777" w:rsidR="00C335EB" w:rsidRDefault="00C335EB" w:rsidP="00C335EB">
      <w:pPr>
        <w:spacing w:after="0" w:line="240" w:lineRule="auto"/>
        <w:ind w:firstLine="709"/>
        <w:jc w:val="both"/>
        <w:rPr>
          <w:sz w:val="24"/>
          <w:szCs w:val="24"/>
        </w:rPr>
      </w:pPr>
      <w:r w:rsidRPr="00994BFB">
        <w:rPr>
          <w:sz w:val="24"/>
          <w:szCs w:val="24"/>
        </w:rPr>
        <w:t xml:space="preserve">Рассмотрение уполномоченным органом заявления о предоставлении субсидии приостанавливается не более чем на один месяц, в случае если по истечении 10 дней со дня получения заявления или документов в виде электронного документа (пакета документов) заявитель не представил всех или части документов, указанных в </w:t>
      </w:r>
      <w:hyperlink w:anchor="P148" w:history="1">
        <w:r w:rsidRPr="00994BFB">
          <w:rPr>
            <w:sz w:val="24"/>
            <w:szCs w:val="24"/>
          </w:rPr>
          <w:t>пункте 2.6</w:t>
        </w:r>
      </w:hyperlink>
      <w:r>
        <w:rPr>
          <w:sz w:val="24"/>
          <w:szCs w:val="24"/>
        </w:rPr>
        <w:t>.2.</w:t>
      </w:r>
      <w:r w:rsidRPr="00994BFB">
        <w:rPr>
          <w:sz w:val="24"/>
          <w:szCs w:val="24"/>
        </w:rPr>
        <w:t xml:space="preserve"> административного регламента, в уполномоченный орган.</w:t>
      </w:r>
    </w:p>
    <w:p w14:paraId="0F751154" w14:textId="77777777" w:rsidR="00C335EB" w:rsidRDefault="00C335EB" w:rsidP="00C335EB">
      <w:pPr>
        <w:spacing w:after="0" w:line="240" w:lineRule="auto"/>
        <w:ind w:firstLine="709"/>
        <w:jc w:val="both"/>
        <w:rPr>
          <w:sz w:val="24"/>
          <w:szCs w:val="24"/>
        </w:rPr>
      </w:pPr>
      <w:r w:rsidRPr="00994BFB">
        <w:rPr>
          <w:sz w:val="24"/>
          <w:szCs w:val="24"/>
        </w:rPr>
        <w:t xml:space="preserve">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приостановления, при этом днем подачи заявления о предоставлении субсидии считается день, когда заявителем представлены все документы, указанные в </w:t>
      </w:r>
      <w:hyperlink w:anchor="P148" w:history="1">
        <w:r w:rsidRPr="00994BFB">
          <w:rPr>
            <w:sz w:val="24"/>
            <w:szCs w:val="24"/>
          </w:rPr>
          <w:t>пункте 2.6</w:t>
        </w:r>
      </w:hyperlink>
      <w:r w:rsidRPr="00994BFB">
        <w:rPr>
          <w:sz w:val="24"/>
          <w:szCs w:val="24"/>
        </w:rPr>
        <w:t xml:space="preserve"> административного регламента.</w:t>
      </w:r>
    </w:p>
    <w:p w14:paraId="717D27DD" w14:textId="77777777" w:rsidR="00C335EB" w:rsidRDefault="00C335EB" w:rsidP="00C335EB">
      <w:pPr>
        <w:spacing w:after="0" w:line="240" w:lineRule="auto"/>
        <w:ind w:firstLine="709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Если в течение срока приостановки рассмотрения заявления о предоставлении субсидии заявителем не представлены в уполномоченный орган требуемые документы,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отказа.</w:t>
      </w:r>
    </w:p>
    <w:p w14:paraId="4C9EE9D1" w14:textId="696F3F72" w:rsidR="00C335EB" w:rsidRPr="00994BFB" w:rsidRDefault="00C335EB" w:rsidP="00C335EB">
      <w:pPr>
        <w:spacing w:after="0" w:line="240" w:lineRule="auto"/>
        <w:ind w:firstLine="709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Заявитель несет ответственность за достоверность представленных сведений и документов в соответствии с законодательством Российской Федерации. Представление заявителем неполных и (или) заведомо недостоверных сведений является основанием для отказа в предоставлении субсидии.</w:t>
      </w:r>
    </w:p>
    <w:p w14:paraId="5717DC40" w14:textId="0558B768" w:rsidR="001F5D19" w:rsidRPr="001D0E84" w:rsidRDefault="00C335EB" w:rsidP="00C335E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8833AE" w:rsidRPr="00075E53">
        <w:rPr>
          <w:b/>
          <w:sz w:val="24"/>
          <w:szCs w:val="24"/>
        </w:rPr>
        <w:t xml:space="preserve"> </w:t>
      </w:r>
      <w:r w:rsidR="008833AE" w:rsidRPr="00075E53">
        <w:rPr>
          <w:b/>
          <w:bCs/>
          <w:sz w:val="24"/>
          <w:szCs w:val="24"/>
        </w:rPr>
        <w:t>2.6.3.</w:t>
      </w:r>
      <w:r w:rsidR="008833AE" w:rsidRPr="00075E53">
        <w:rPr>
          <w:bCs/>
          <w:sz w:val="24"/>
          <w:szCs w:val="24"/>
        </w:rPr>
        <w:t xml:space="preserve"> </w:t>
      </w:r>
      <w:r w:rsidR="00981801" w:rsidRPr="00075E53">
        <w:rPr>
          <w:bCs/>
          <w:sz w:val="24"/>
          <w:szCs w:val="24"/>
        </w:rPr>
        <w:t>П</w:t>
      </w:r>
      <w:r w:rsidR="00B51982" w:rsidRPr="00075E53">
        <w:rPr>
          <w:bCs/>
          <w:sz w:val="24"/>
          <w:szCs w:val="24"/>
        </w:rPr>
        <w:t>еречень документов</w:t>
      </w:r>
      <w:r w:rsidR="00287473" w:rsidRPr="00075E53">
        <w:rPr>
          <w:bCs/>
          <w:sz w:val="24"/>
          <w:szCs w:val="24"/>
        </w:rPr>
        <w:t xml:space="preserve"> (сведений)</w:t>
      </w:r>
      <w:r w:rsidR="00B51982" w:rsidRPr="00075E53">
        <w:rPr>
          <w:bCs/>
          <w:sz w:val="24"/>
          <w:szCs w:val="24"/>
        </w:rPr>
        <w:t>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3C90DA55" w14:textId="7922D022" w:rsidR="00043590" w:rsidRDefault="00043590" w:rsidP="00B16CE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2.6.3.1. Сведения </w:t>
      </w:r>
      <w:r w:rsidR="00167187">
        <w:rPr>
          <w:bCs/>
          <w:sz w:val="24"/>
          <w:szCs w:val="24"/>
        </w:rPr>
        <w:t xml:space="preserve">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</w:t>
      </w:r>
      <w:r w:rsidR="00167187">
        <w:rPr>
          <w:bCs/>
          <w:sz w:val="24"/>
          <w:szCs w:val="24"/>
        </w:rPr>
        <w:lastRenderedPageBreak/>
        <w:t>помещения государственного или муниципального жилищных фондов, а также собственником жилого помещения.</w:t>
      </w:r>
    </w:p>
    <w:p w14:paraId="07C51AC8" w14:textId="0486E8CB" w:rsidR="00167187" w:rsidRDefault="00167187" w:rsidP="00B16C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075E53">
        <w:rPr>
          <w:sz w:val="24"/>
          <w:szCs w:val="24"/>
        </w:rPr>
        <w:t>Требования, предъявляемые к документу при подаче – оригинал.</w:t>
      </w:r>
    </w:p>
    <w:p w14:paraId="7A464FAC" w14:textId="77777777" w:rsidR="00BA4425" w:rsidRDefault="00167187" w:rsidP="00BA442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2.6.3.2. </w:t>
      </w:r>
      <w:r w:rsidRPr="00167187">
        <w:rPr>
          <w:bCs/>
          <w:sz w:val="24"/>
          <w:szCs w:val="24"/>
        </w:rPr>
        <w:t>Сведения о документах, подтверждающих правовые основания отнесения лиц, проживающих совместно с заявителем по месту постоянного</w:t>
      </w:r>
      <w:r w:rsidR="00BA4425">
        <w:rPr>
          <w:bCs/>
          <w:sz w:val="24"/>
          <w:szCs w:val="24"/>
        </w:rPr>
        <w:t xml:space="preserve"> жительства, к членам его семьи.</w:t>
      </w:r>
    </w:p>
    <w:p w14:paraId="46C4CA0B" w14:textId="11BB429F" w:rsidR="00167187" w:rsidRDefault="00BA4425" w:rsidP="00BA4425">
      <w:pPr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r w:rsidR="00167187" w:rsidRPr="00075E53">
        <w:rPr>
          <w:sz w:val="24"/>
          <w:szCs w:val="24"/>
        </w:rPr>
        <w:t>Требования, предъявляемые к д</w:t>
      </w:r>
      <w:r w:rsidR="000A2AC9">
        <w:rPr>
          <w:sz w:val="24"/>
          <w:szCs w:val="24"/>
        </w:rPr>
        <w:t>окументу при подаче – оригинал.</w:t>
      </w:r>
    </w:p>
    <w:p w14:paraId="57F78F9F" w14:textId="3AFAA281" w:rsidR="00BA4425" w:rsidRDefault="00BA4425" w:rsidP="00BA442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2.6.3.3</w:t>
      </w:r>
      <w:r w:rsidRPr="00BA442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С</w:t>
      </w:r>
      <w:r w:rsidRPr="00BA4425">
        <w:rPr>
          <w:bCs/>
          <w:sz w:val="24"/>
          <w:szCs w:val="24"/>
        </w:rPr>
        <w:t>ведения о документах, удостоверяющих гражданство Российской Федерации заявителя и членов его семьи;</w:t>
      </w:r>
    </w:p>
    <w:p w14:paraId="3C39088E" w14:textId="5D87C7E5" w:rsidR="00BA4425" w:rsidRDefault="00BA4425" w:rsidP="00BA44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075E53">
        <w:rPr>
          <w:sz w:val="24"/>
          <w:szCs w:val="24"/>
        </w:rPr>
        <w:t>Требования, предъявляемые к д</w:t>
      </w:r>
      <w:r>
        <w:rPr>
          <w:sz w:val="24"/>
          <w:szCs w:val="24"/>
        </w:rPr>
        <w:t>окументу при подаче – оригинал.</w:t>
      </w:r>
    </w:p>
    <w:p w14:paraId="65F3DA1E" w14:textId="25EF220E" w:rsidR="00BA4425" w:rsidRPr="00075E53" w:rsidRDefault="00BA4425" w:rsidP="00BA4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2.6.3.4</w:t>
      </w:r>
      <w:r w:rsidRPr="00075E53">
        <w:rPr>
          <w:sz w:val="24"/>
          <w:szCs w:val="24"/>
        </w:rPr>
        <w:t>. сведения о лицах, зарегистрированных совместно с заявителем по месту его постоянного жительства.</w:t>
      </w:r>
    </w:p>
    <w:p w14:paraId="11FAA122" w14:textId="4A186BDF" w:rsidR="00BA4425" w:rsidRDefault="00BA4425" w:rsidP="00BA44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075E53">
        <w:rPr>
          <w:sz w:val="24"/>
          <w:szCs w:val="24"/>
        </w:rPr>
        <w:t>Требования, предъявляемые к д</w:t>
      </w:r>
      <w:r>
        <w:rPr>
          <w:sz w:val="24"/>
          <w:szCs w:val="24"/>
        </w:rPr>
        <w:t>окументу при подаче – оригинал.</w:t>
      </w:r>
    </w:p>
    <w:p w14:paraId="08A9F813" w14:textId="23C4B561" w:rsidR="00BA4425" w:rsidRPr="00075E53" w:rsidRDefault="00BA4425" w:rsidP="00BA4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75E53">
        <w:rPr>
          <w:sz w:val="24"/>
          <w:szCs w:val="24"/>
        </w:rPr>
        <w:t>2.6.3.</w:t>
      </w:r>
      <w:r>
        <w:rPr>
          <w:sz w:val="24"/>
          <w:szCs w:val="24"/>
        </w:rPr>
        <w:t>5</w:t>
      </w:r>
      <w:r w:rsidRPr="00075E53">
        <w:rPr>
          <w:sz w:val="24"/>
          <w:szCs w:val="24"/>
        </w:rPr>
        <w:t xml:space="preserve">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</w:t>
      </w:r>
    </w:p>
    <w:p w14:paraId="571BB7A9" w14:textId="6E8BA5E6" w:rsidR="00BA4425" w:rsidRDefault="00BA4425" w:rsidP="00BA44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075E53">
        <w:rPr>
          <w:sz w:val="24"/>
          <w:szCs w:val="24"/>
        </w:rPr>
        <w:t>Требования, предъявляемые к д</w:t>
      </w:r>
      <w:r>
        <w:rPr>
          <w:sz w:val="24"/>
          <w:szCs w:val="24"/>
        </w:rPr>
        <w:t>окументу при подаче – оригинал.</w:t>
      </w:r>
    </w:p>
    <w:p w14:paraId="6128E43A" w14:textId="2711E69B" w:rsidR="00BA4425" w:rsidRPr="00075E53" w:rsidRDefault="00BA4425" w:rsidP="00BA4425">
      <w:pPr>
        <w:spacing w:after="0" w:line="240" w:lineRule="auto"/>
        <w:jc w:val="both"/>
        <w:rPr>
          <w:bCs/>
          <w:sz w:val="24"/>
          <w:szCs w:val="24"/>
        </w:rPr>
      </w:pPr>
      <w:r w:rsidRPr="00075E53">
        <w:rPr>
          <w:sz w:val="24"/>
          <w:szCs w:val="24"/>
        </w:rPr>
        <w:t xml:space="preserve">            </w:t>
      </w:r>
      <w:r w:rsidR="00F055BB">
        <w:rPr>
          <w:sz w:val="24"/>
          <w:szCs w:val="24"/>
        </w:rPr>
        <w:t xml:space="preserve">    </w:t>
      </w:r>
      <w:r w:rsidRPr="00075E53">
        <w:rPr>
          <w:sz w:val="24"/>
          <w:szCs w:val="24"/>
        </w:rPr>
        <w:t xml:space="preserve"> 2.6.3.</w:t>
      </w:r>
      <w:r>
        <w:rPr>
          <w:sz w:val="24"/>
          <w:szCs w:val="24"/>
        </w:rPr>
        <w:t>6</w:t>
      </w:r>
      <w:r w:rsidRPr="00075E53">
        <w:rPr>
          <w:sz w:val="24"/>
          <w:szCs w:val="24"/>
        </w:rPr>
        <w:t>.</w:t>
      </w:r>
      <w:r w:rsidRPr="00075E5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копии документов, выдаваемых федеральными государственными учреждениями </w:t>
      </w:r>
      <w:proofErr w:type="gramStart"/>
      <w:r w:rsidR="000416D3">
        <w:rPr>
          <w:bCs/>
          <w:sz w:val="24"/>
          <w:szCs w:val="24"/>
        </w:rPr>
        <w:t>медико-социальной</w:t>
      </w:r>
      <w:proofErr w:type="gramEnd"/>
      <w:r w:rsidR="000416D3">
        <w:rPr>
          <w:bCs/>
          <w:sz w:val="24"/>
          <w:szCs w:val="24"/>
        </w:rPr>
        <w:t xml:space="preserve"> экспертизы, подтверждающих факт установления заявителю </w:t>
      </w:r>
      <w:r w:rsidRPr="00075E53">
        <w:rPr>
          <w:bCs/>
          <w:sz w:val="24"/>
          <w:szCs w:val="24"/>
        </w:rPr>
        <w:t xml:space="preserve"> инвалидности.</w:t>
      </w:r>
    </w:p>
    <w:p w14:paraId="46426A09" w14:textId="259D3DE0" w:rsidR="00BA4425" w:rsidRPr="00BA4425" w:rsidRDefault="00BA4425" w:rsidP="0004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предъявляемые к д</w:t>
      </w:r>
      <w:r w:rsidR="000416D3">
        <w:rPr>
          <w:sz w:val="24"/>
          <w:szCs w:val="24"/>
        </w:rPr>
        <w:t>окументу при подаче – оригинал.</w:t>
      </w:r>
    </w:p>
    <w:p w14:paraId="0CB39ACD" w14:textId="4BD40D96" w:rsidR="0078426A" w:rsidRPr="00075E53" w:rsidRDefault="009E548F" w:rsidP="00273A3F">
      <w:pPr>
        <w:spacing w:after="0" w:line="240" w:lineRule="auto"/>
        <w:ind w:firstLine="993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>2.6.3.</w:t>
      </w:r>
      <w:r w:rsidR="00F055BB">
        <w:rPr>
          <w:bCs/>
          <w:sz w:val="24"/>
          <w:szCs w:val="24"/>
        </w:rPr>
        <w:t>7</w:t>
      </w:r>
      <w:r w:rsidR="00273A3F" w:rsidRPr="00075E53">
        <w:rPr>
          <w:bCs/>
          <w:sz w:val="24"/>
          <w:szCs w:val="24"/>
        </w:rPr>
        <w:t xml:space="preserve"> </w:t>
      </w:r>
      <w:r w:rsidR="00BA2F3B" w:rsidRPr="00075E53">
        <w:rPr>
          <w:bCs/>
          <w:sz w:val="24"/>
          <w:szCs w:val="24"/>
        </w:rPr>
        <w:t>Документы (сведения) о ранее выданных паспортах гражданина Российской Федерации.</w:t>
      </w:r>
    </w:p>
    <w:p w14:paraId="6404DFA5" w14:textId="718BDDE4" w:rsidR="002145FA" w:rsidRPr="00075E53" w:rsidRDefault="00FB770C" w:rsidP="00273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предъявляемые к документу при подаче –</w:t>
      </w:r>
      <w:r w:rsidR="002145FA" w:rsidRPr="00075E53">
        <w:rPr>
          <w:sz w:val="24"/>
          <w:szCs w:val="24"/>
        </w:rPr>
        <w:t xml:space="preserve"> </w:t>
      </w:r>
      <w:r w:rsidR="00E66D05" w:rsidRPr="00075E53">
        <w:rPr>
          <w:sz w:val="24"/>
          <w:szCs w:val="24"/>
        </w:rPr>
        <w:t>оригинал</w:t>
      </w:r>
      <w:r w:rsidRPr="00075E53">
        <w:rPr>
          <w:sz w:val="24"/>
          <w:szCs w:val="24"/>
        </w:rPr>
        <w:t>.</w:t>
      </w:r>
    </w:p>
    <w:p w14:paraId="2A04AD30" w14:textId="7F394AA7" w:rsidR="0078426A" w:rsidRPr="00075E53" w:rsidRDefault="009E548F" w:rsidP="00273A3F">
      <w:pPr>
        <w:spacing w:after="0" w:line="240" w:lineRule="auto"/>
        <w:ind w:firstLine="993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>2.6.3.</w:t>
      </w:r>
      <w:r w:rsidR="00F055BB">
        <w:rPr>
          <w:bCs/>
          <w:sz w:val="24"/>
          <w:szCs w:val="24"/>
        </w:rPr>
        <w:t>8</w:t>
      </w:r>
      <w:r w:rsidR="00273A3F" w:rsidRPr="00075E53">
        <w:rPr>
          <w:bCs/>
          <w:sz w:val="24"/>
          <w:szCs w:val="24"/>
        </w:rPr>
        <w:t xml:space="preserve"> </w:t>
      </w:r>
      <w:r w:rsidR="00E4790F" w:rsidRPr="00075E53">
        <w:rPr>
          <w:bCs/>
          <w:sz w:val="24"/>
          <w:szCs w:val="24"/>
        </w:rPr>
        <w:t>Документ</w:t>
      </w:r>
      <w:r w:rsidR="00BA2F3B" w:rsidRPr="00075E53">
        <w:rPr>
          <w:bCs/>
          <w:sz w:val="24"/>
          <w:szCs w:val="24"/>
        </w:rPr>
        <w:t xml:space="preserve"> </w:t>
      </w:r>
      <w:r w:rsidR="002A30DB" w:rsidRPr="00075E53">
        <w:rPr>
          <w:bCs/>
          <w:sz w:val="24"/>
          <w:szCs w:val="24"/>
        </w:rPr>
        <w:t>(</w:t>
      </w:r>
      <w:r w:rsidR="004C006E" w:rsidRPr="00075E53">
        <w:rPr>
          <w:bCs/>
          <w:sz w:val="24"/>
          <w:szCs w:val="24"/>
        </w:rPr>
        <w:t>сведени</w:t>
      </w:r>
      <w:r w:rsidR="002A30DB" w:rsidRPr="00075E53">
        <w:rPr>
          <w:bCs/>
          <w:sz w:val="24"/>
          <w:szCs w:val="24"/>
        </w:rPr>
        <w:t>я) о</w:t>
      </w:r>
      <w:r w:rsidR="00965747" w:rsidRPr="00075E53">
        <w:rPr>
          <w:bCs/>
          <w:sz w:val="24"/>
          <w:szCs w:val="24"/>
        </w:rPr>
        <w:t xml:space="preserve"> </w:t>
      </w:r>
      <w:r w:rsidR="00BA2F3B" w:rsidRPr="00075E53">
        <w:rPr>
          <w:bCs/>
          <w:sz w:val="24"/>
          <w:szCs w:val="24"/>
        </w:rPr>
        <w:t>регистрационном учете по месту жительства и месту пребывания</w:t>
      </w:r>
      <w:r w:rsidR="00965747" w:rsidRPr="00075E53">
        <w:rPr>
          <w:bCs/>
          <w:sz w:val="24"/>
          <w:szCs w:val="24"/>
        </w:rPr>
        <w:t>.</w:t>
      </w:r>
      <w:r w:rsidR="0078426A" w:rsidRPr="00075E53">
        <w:rPr>
          <w:bCs/>
          <w:sz w:val="24"/>
          <w:szCs w:val="24"/>
        </w:rPr>
        <w:t xml:space="preserve"> </w:t>
      </w:r>
    </w:p>
    <w:p w14:paraId="6A364536" w14:textId="428BF92F" w:rsidR="00FB770C" w:rsidRPr="00075E53" w:rsidRDefault="00FB770C" w:rsidP="00273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предъявляемые к документу при подаче –</w:t>
      </w:r>
      <w:r w:rsidR="002145FA" w:rsidRPr="00075E53">
        <w:rPr>
          <w:sz w:val="24"/>
          <w:szCs w:val="24"/>
        </w:rPr>
        <w:t xml:space="preserve"> </w:t>
      </w:r>
      <w:r w:rsidR="00E66D05" w:rsidRPr="00075E53">
        <w:rPr>
          <w:sz w:val="24"/>
          <w:szCs w:val="24"/>
        </w:rPr>
        <w:t>оригинал</w:t>
      </w:r>
      <w:r w:rsidRPr="00075E53">
        <w:rPr>
          <w:sz w:val="24"/>
          <w:szCs w:val="24"/>
        </w:rPr>
        <w:t>.</w:t>
      </w:r>
    </w:p>
    <w:p w14:paraId="3F0A1A22" w14:textId="00016179" w:rsidR="00965747" w:rsidRPr="00075E53" w:rsidRDefault="009E548F" w:rsidP="00273A3F">
      <w:pPr>
        <w:spacing w:after="0" w:line="240" w:lineRule="auto"/>
        <w:ind w:left="993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>2.6.3.</w:t>
      </w:r>
      <w:r w:rsidR="00F055BB">
        <w:rPr>
          <w:bCs/>
          <w:sz w:val="24"/>
          <w:szCs w:val="24"/>
        </w:rPr>
        <w:t>9</w:t>
      </w:r>
      <w:r w:rsidR="00273A3F" w:rsidRPr="00075E53">
        <w:rPr>
          <w:bCs/>
          <w:sz w:val="24"/>
          <w:szCs w:val="24"/>
        </w:rPr>
        <w:t xml:space="preserve"> </w:t>
      </w:r>
      <w:r w:rsidR="00BA2F3B" w:rsidRPr="00075E53">
        <w:rPr>
          <w:bCs/>
          <w:sz w:val="24"/>
          <w:szCs w:val="24"/>
        </w:rPr>
        <w:t>Документ (сведения) о государственной регистрации рождения.</w:t>
      </w:r>
    </w:p>
    <w:p w14:paraId="2FA87594" w14:textId="22B59E96" w:rsidR="00BA2F3B" w:rsidRPr="00075E53" w:rsidRDefault="00FB770C" w:rsidP="003F0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предъявляемые к документу при подаче –</w:t>
      </w:r>
      <w:r w:rsidR="002145FA" w:rsidRPr="00075E53">
        <w:rPr>
          <w:sz w:val="24"/>
          <w:szCs w:val="24"/>
        </w:rPr>
        <w:t xml:space="preserve"> </w:t>
      </w:r>
      <w:r w:rsidR="00E66D05" w:rsidRPr="00075E53">
        <w:rPr>
          <w:sz w:val="24"/>
          <w:szCs w:val="24"/>
        </w:rPr>
        <w:t>оригинал</w:t>
      </w:r>
      <w:r w:rsidRPr="00075E53">
        <w:rPr>
          <w:sz w:val="24"/>
          <w:szCs w:val="24"/>
        </w:rPr>
        <w:t>.</w:t>
      </w:r>
    </w:p>
    <w:p w14:paraId="1624F4FF" w14:textId="6DBADCD5" w:rsidR="00BA2F3B" w:rsidRPr="00075E53" w:rsidRDefault="00F516CA" w:rsidP="00273A3F">
      <w:pPr>
        <w:spacing w:after="0" w:line="240" w:lineRule="auto"/>
        <w:ind w:firstLine="993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 xml:space="preserve"> </w:t>
      </w:r>
      <w:r w:rsidR="009E548F" w:rsidRPr="00075E53">
        <w:rPr>
          <w:bCs/>
          <w:sz w:val="24"/>
          <w:szCs w:val="24"/>
        </w:rPr>
        <w:t>2.6.3.</w:t>
      </w:r>
      <w:r w:rsidR="00F055BB">
        <w:rPr>
          <w:bCs/>
          <w:sz w:val="24"/>
          <w:szCs w:val="24"/>
        </w:rPr>
        <w:t>10</w:t>
      </w:r>
      <w:r w:rsidR="00273A3F" w:rsidRPr="00075E53">
        <w:rPr>
          <w:bCs/>
          <w:sz w:val="24"/>
          <w:szCs w:val="24"/>
        </w:rPr>
        <w:t xml:space="preserve"> </w:t>
      </w:r>
      <w:r w:rsidR="00BA2F3B" w:rsidRPr="00075E53">
        <w:rPr>
          <w:bCs/>
          <w:sz w:val="24"/>
          <w:szCs w:val="24"/>
        </w:rPr>
        <w:t>Документ (сведения), содержащиеся в решении органа опеки и попечительства об установлении опеки или попечительства над членом семьи</w:t>
      </w:r>
    </w:p>
    <w:p w14:paraId="75B6912F" w14:textId="445AECF5" w:rsidR="00FB770C" w:rsidRPr="00075E53" w:rsidRDefault="00BA2F3B" w:rsidP="00273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предъявляемые к документу при подаче – оригинал.</w:t>
      </w:r>
    </w:p>
    <w:p w14:paraId="77ECAFF5" w14:textId="61ECE9BE" w:rsidR="0078426A" w:rsidRPr="00075E53" w:rsidRDefault="009E548F" w:rsidP="00273A3F">
      <w:pPr>
        <w:spacing w:after="0" w:line="240" w:lineRule="auto"/>
        <w:ind w:left="993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>2.6.3.</w:t>
      </w:r>
      <w:r w:rsidR="00F055BB">
        <w:rPr>
          <w:bCs/>
          <w:sz w:val="24"/>
          <w:szCs w:val="24"/>
        </w:rPr>
        <w:t>11</w:t>
      </w:r>
      <w:r w:rsidR="0078426A" w:rsidRPr="00075E53">
        <w:rPr>
          <w:bCs/>
          <w:sz w:val="24"/>
          <w:szCs w:val="24"/>
        </w:rPr>
        <w:t xml:space="preserve"> </w:t>
      </w:r>
      <w:r w:rsidR="00E4790F" w:rsidRPr="00075E53">
        <w:rPr>
          <w:bCs/>
          <w:sz w:val="24"/>
          <w:szCs w:val="24"/>
        </w:rPr>
        <w:t>Документ</w:t>
      </w:r>
      <w:r w:rsidR="00BA2F3B" w:rsidRPr="00075E53">
        <w:rPr>
          <w:bCs/>
          <w:sz w:val="24"/>
          <w:szCs w:val="24"/>
        </w:rPr>
        <w:t xml:space="preserve"> </w:t>
      </w:r>
      <w:r w:rsidR="004C006E" w:rsidRPr="00075E53">
        <w:rPr>
          <w:bCs/>
          <w:sz w:val="24"/>
          <w:szCs w:val="24"/>
        </w:rPr>
        <w:t>(сведени</w:t>
      </w:r>
      <w:r w:rsidR="002A30DB" w:rsidRPr="00075E53">
        <w:rPr>
          <w:bCs/>
          <w:sz w:val="24"/>
          <w:szCs w:val="24"/>
        </w:rPr>
        <w:t>я</w:t>
      </w:r>
      <w:r w:rsidR="00BA2F3B" w:rsidRPr="00075E53">
        <w:rPr>
          <w:bCs/>
          <w:sz w:val="24"/>
          <w:szCs w:val="24"/>
        </w:rPr>
        <w:t>) о государственной регистрации смерти.</w:t>
      </w:r>
    </w:p>
    <w:p w14:paraId="4E27475C" w14:textId="77777777" w:rsidR="00FB770C" w:rsidRPr="00075E53" w:rsidRDefault="00FB770C" w:rsidP="00214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предъявляемые к документу при подаче –</w:t>
      </w:r>
      <w:r w:rsidR="002145FA" w:rsidRPr="00075E53">
        <w:rPr>
          <w:sz w:val="24"/>
          <w:szCs w:val="24"/>
        </w:rPr>
        <w:t xml:space="preserve"> </w:t>
      </w:r>
      <w:r w:rsidR="00E66D05" w:rsidRPr="00075E53">
        <w:rPr>
          <w:sz w:val="24"/>
          <w:szCs w:val="24"/>
        </w:rPr>
        <w:t>оригинал</w:t>
      </w:r>
      <w:r w:rsidRPr="00075E53">
        <w:rPr>
          <w:sz w:val="24"/>
          <w:szCs w:val="24"/>
        </w:rPr>
        <w:t>.</w:t>
      </w:r>
    </w:p>
    <w:p w14:paraId="3C911983" w14:textId="3E0E4354" w:rsidR="0078426A" w:rsidRPr="00075E53" w:rsidRDefault="00273A3F" w:rsidP="00273A3F">
      <w:pPr>
        <w:spacing w:after="0" w:line="240" w:lineRule="auto"/>
        <w:jc w:val="both"/>
        <w:rPr>
          <w:bCs/>
          <w:sz w:val="24"/>
          <w:szCs w:val="24"/>
        </w:rPr>
      </w:pPr>
      <w:r w:rsidRPr="00075E53">
        <w:rPr>
          <w:sz w:val="24"/>
          <w:szCs w:val="24"/>
        </w:rPr>
        <w:t xml:space="preserve">              </w:t>
      </w:r>
      <w:r w:rsidR="00F516CA" w:rsidRPr="00075E53">
        <w:rPr>
          <w:sz w:val="24"/>
          <w:szCs w:val="24"/>
        </w:rPr>
        <w:t xml:space="preserve">   </w:t>
      </w:r>
      <w:r w:rsidR="009E548F" w:rsidRPr="00075E53">
        <w:rPr>
          <w:bCs/>
          <w:sz w:val="24"/>
          <w:szCs w:val="24"/>
        </w:rPr>
        <w:t>2.6.3.</w:t>
      </w:r>
      <w:r w:rsidR="00F055BB">
        <w:rPr>
          <w:bCs/>
          <w:sz w:val="24"/>
          <w:szCs w:val="24"/>
        </w:rPr>
        <w:t>12</w:t>
      </w:r>
      <w:r w:rsidRPr="00075E53">
        <w:rPr>
          <w:bCs/>
          <w:sz w:val="24"/>
          <w:szCs w:val="24"/>
        </w:rPr>
        <w:t xml:space="preserve"> </w:t>
      </w:r>
      <w:r w:rsidR="002A30DB" w:rsidRPr="00075E53">
        <w:rPr>
          <w:bCs/>
          <w:sz w:val="24"/>
          <w:szCs w:val="24"/>
        </w:rPr>
        <w:t>Документ</w:t>
      </w:r>
      <w:r w:rsidR="00BA2F3B" w:rsidRPr="00075E53">
        <w:rPr>
          <w:bCs/>
          <w:sz w:val="24"/>
          <w:szCs w:val="24"/>
        </w:rPr>
        <w:t xml:space="preserve"> (</w:t>
      </w:r>
      <w:r w:rsidR="004C006E" w:rsidRPr="00075E53">
        <w:rPr>
          <w:bCs/>
          <w:sz w:val="24"/>
          <w:szCs w:val="24"/>
        </w:rPr>
        <w:t>сведени</w:t>
      </w:r>
      <w:r w:rsidR="002A30DB" w:rsidRPr="00075E53">
        <w:rPr>
          <w:bCs/>
          <w:sz w:val="24"/>
          <w:szCs w:val="24"/>
        </w:rPr>
        <w:t>я)</w:t>
      </w:r>
      <w:r w:rsidR="00BA2F3B" w:rsidRPr="00075E53">
        <w:rPr>
          <w:bCs/>
          <w:sz w:val="24"/>
          <w:szCs w:val="24"/>
        </w:rPr>
        <w:t xml:space="preserve"> о государственной регистрации заключения брака.</w:t>
      </w:r>
    </w:p>
    <w:p w14:paraId="1DCF8F27" w14:textId="3CEFF1E8" w:rsidR="00E66D05" w:rsidRPr="00075E53" w:rsidRDefault="00FB770C" w:rsidP="00273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предъявляемые к документу при подаче –</w:t>
      </w:r>
      <w:r w:rsidR="002145FA" w:rsidRPr="00075E53">
        <w:rPr>
          <w:sz w:val="24"/>
          <w:szCs w:val="24"/>
        </w:rPr>
        <w:t xml:space="preserve"> </w:t>
      </w:r>
      <w:r w:rsidR="00E66D05" w:rsidRPr="00075E53">
        <w:rPr>
          <w:sz w:val="24"/>
          <w:szCs w:val="24"/>
        </w:rPr>
        <w:t>оригинал</w:t>
      </w:r>
      <w:r w:rsidRPr="00075E53">
        <w:rPr>
          <w:sz w:val="24"/>
          <w:szCs w:val="24"/>
        </w:rPr>
        <w:t>.</w:t>
      </w:r>
    </w:p>
    <w:p w14:paraId="3EB37CFF" w14:textId="249C7549" w:rsidR="00E4790F" w:rsidRPr="00075E53" w:rsidRDefault="00F055BB" w:rsidP="00A85378">
      <w:pPr>
        <w:spacing w:after="0" w:line="240" w:lineRule="auto"/>
        <w:ind w:firstLine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2.6.3.13 </w:t>
      </w:r>
      <w:r w:rsidR="00E4790F" w:rsidRPr="00075E53">
        <w:rPr>
          <w:bCs/>
          <w:sz w:val="24"/>
          <w:szCs w:val="24"/>
        </w:rPr>
        <w:t>Документ</w:t>
      </w:r>
      <w:r w:rsidR="0078426A" w:rsidRPr="00075E53">
        <w:rPr>
          <w:bCs/>
          <w:sz w:val="24"/>
          <w:szCs w:val="24"/>
        </w:rPr>
        <w:t xml:space="preserve"> </w:t>
      </w:r>
      <w:r w:rsidR="004C006E" w:rsidRPr="00075E53">
        <w:rPr>
          <w:bCs/>
          <w:sz w:val="24"/>
          <w:szCs w:val="24"/>
        </w:rPr>
        <w:t>(сведени</w:t>
      </w:r>
      <w:r w:rsidR="00E444B2" w:rsidRPr="00075E53">
        <w:rPr>
          <w:bCs/>
          <w:sz w:val="24"/>
          <w:szCs w:val="24"/>
        </w:rPr>
        <w:t>я)</w:t>
      </w:r>
      <w:r w:rsidR="00A85378" w:rsidRPr="00075E53">
        <w:rPr>
          <w:bCs/>
          <w:sz w:val="24"/>
          <w:szCs w:val="24"/>
        </w:rPr>
        <w:t xml:space="preserve">, </w:t>
      </w:r>
      <w:r w:rsidR="00BA2F3B" w:rsidRPr="00075E53">
        <w:rPr>
          <w:bCs/>
          <w:sz w:val="24"/>
          <w:szCs w:val="24"/>
        </w:rPr>
        <w:t xml:space="preserve"> о наличии</w:t>
      </w:r>
      <w:r w:rsidR="00A85378" w:rsidRPr="00075E53">
        <w:rPr>
          <w:bCs/>
          <w:sz w:val="24"/>
          <w:szCs w:val="24"/>
        </w:rPr>
        <w:t xml:space="preserve"> (отсутствии) подтвержденной вступившим в законную силу  судебным актом  непогашенной задолженности по оплате жилого помещения  и коммунальных услуг, </w:t>
      </w:r>
      <w:r w:rsidR="00BA2F3B" w:rsidRPr="00075E53">
        <w:rPr>
          <w:bCs/>
          <w:sz w:val="24"/>
          <w:szCs w:val="24"/>
        </w:rPr>
        <w:t xml:space="preserve"> </w:t>
      </w:r>
      <w:r w:rsidR="00A85378" w:rsidRPr="00075E53">
        <w:rPr>
          <w:bCs/>
          <w:sz w:val="24"/>
          <w:szCs w:val="24"/>
        </w:rPr>
        <w:t>которая образовалась за период не более чем 3 последних года.</w:t>
      </w:r>
    </w:p>
    <w:p w14:paraId="5150B3D4" w14:textId="186FCB87" w:rsidR="00DB402C" w:rsidRPr="00075E53" w:rsidRDefault="00FB770C" w:rsidP="00273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предъявляемые к документу при подаче –</w:t>
      </w:r>
      <w:r w:rsidR="002145FA" w:rsidRPr="00075E53">
        <w:rPr>
          <w:sz w:val="24"/>
          <w:szCs w:val="24"/>
        </w:rPr>
        <w:t xml:space="preserve"> </w:t>
      </w:r>
      <w:r w:rsidR="00E66D05" w:rsidRPr="00075E53">
        <w:rPr>
          <w:sz w:val="24"/>
          <w:szCs w:val="24"/>
        </w:rPr>
        <w:t>оригинал</w:t>
      </w:r>
      <w:r w:rsidRPr="00075E53">
        <w:rPr>
          <w:sz w:val="24"/>
          <w:szCs w:val="24"/>
        </w:rPr>
        <w:t>.</w:t>
      </w:r>
    </w:p>
    <w:p w14:paraId="200FB85D" w14:textId="1124D5C3" w:rsidR="00DB402C" w:rsidRPr="00075E53" w:rsidRDefault="00F516CA" w:rsidP="00A85378">
      <w:pPr>
        <w:spacing w:after="0" w:line="240" w:lineRule="auto"/>
        <w:ind w:firstLine="993"/>
        <w:jc w:val="both"/>
        <w:rPr>
          <w:bCs/>
          <w:sz w:val="24"/>
          <w:szCs w:val="24"/>
        </w:rPr>
      </w:pPr>
      <w:r w:rsidRPr="00075E53">
        <w:rPr>
          <w:bCs/>
          <w:sz w:val="24"/>
          <w:szCs w:val="24"/>
        </w:rPr>
        <w:t>2.6.3.</w:t>
      </w:r>
      <w:r w:rsidR="00F055BB">
        <w:rPr>
          <w:bCs/>
          <w:sz w:val="24"/>
          <w:szCs w:val="24"/>
        </w:rPr>
        <w:t>14</w:t>
      </w:r>
      <w:r w:rsidRPr="00075E53">
        <w:rPr>
          <w:bCs/>
          <w:sz w:val="24"/>
          <w:szCs w:val="24"/>
        </w:rPr>
        <w:t>.</w:t>
      </w:r>
      <w:r w:rsidR="00273A3F" w:rsidRPr="00075E53">
        <w:rPr>
          <w:bCs/>
          <w:sz w:val="24"/>
          <w:szCs w:val="24"/>
        </w:rPr>
        <w:t xml:space="preserve"> </w:t>
      </w:r>
      <w:r w:rsidR="004569F5" w:rsidRPr="00075E53">
        <w:rPr>
          <w:bCs/>
          <w:sz w:val="24"/>
          <w:szCs w:val="24"/>
        </w:rPr>
        <w:t>Проверка соответствия фамильно-именной группы, даты рождения, пола и СНИЛС.</w:t>
      </w:r>
    </w:p>
    <w:p w14:paraId="1620944A" w14:textId="77777777" w:rsidR="00DB402C" w:rsidRPr="00075E53" w:rsidRDefault="00DB402C" w:rsidP="00DB4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предъявляемые к документу при подаче – оригинал.</w:t>
      </w:r>
    </w:p>
    <w:p w14:paraId="7E3006F8" w14:textId="43151EC8" w:rsidR="00182486" w:rsidRPr="00075E53" w:rsidRDefault="00F516CA" w:rsidP="000619E3">
      <w:pPr>
        <w:spacing w:after="0" w:line="240" w:lineRule="auto"/>
        <w:jc w:val="both"/>
        <w:rPr>
          <w:bCs/>
          <w:sz w:val="24"/>
          <w:szCs w:val="24"/>
        </w:rPr>
      </w:pPr>
      <w:r w:rsidRPr="00075E53">
        <w:rPr>
          <w:sz w:val="24"/>
          <w:szCs w:val="24"/>
        </w:rPr>
        <w:t xml:space="preserve">               2.6.3.1</w:t>
      </w:r>
      <w:r w:rsidR="00F055BB">
        <w:rPr>
          <w:sz w:val="24"/>
          <w:szCs w:val="24"/>
        </w:rPr>
        <w:t>5</w:t>
      </w:r>
      <w:r w:rsidRPr="00075E53">
        <w:rPr>
          <w:sz w:val="24"/>
          <w:szCs w:val="24"/>
        </w:rPr>
        <w:t>.</w:t>
      </w:r>
      <w:r w:rsidR="00273A3F" w:rsidRPr="00075E53">
        <w:rPr>
          <w:color w:val="000000" w:themeColor="text1"/>
          <w:sz w:val="24"/>
          <w:szCs w:val="24"/>
        </w:rPr>
        <w:t xml:space="preserve"> </w:t>
      </w:r>
      <w:r w:rsidR="00182486" w:rsidRPr="00075E53">
        <w:rPr>
          <w:color w:val="000000" w:themeColor="text1"/>
          <w:sz w:val="24"/>
          <w:szCs w:val="24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 w:rsidR="00182486" w:rsidRPr="00075E53">
        <w:rPr>
          <w:bCs/>
          <w:sz w:val="24"/>
          <w:szCs w:val="24"/>
        </w:rPr>
        <w:t>.</w:t>
      </w:r>
    </w:p>
    <w:p w14:paraId="138861D1" w14:textId="77777777" w:rsidR="00182486" w:rsidRPr="00075E53" w:rsidRDefault="00182486" w:rsidP="00182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предъявляемые к документу при подаче – оригинал.</w:t>
      </w:r>
    </w:p>
    <w:p w14:paraId="420A6773" w14:textId="66118180" w:rsidR="004569F5" w:rsidRPr="00075E53" w:rsidRDefault="00F516CA" w:rsidP="000619E3">
      <w:pPr>
        <w:spacing w:after="0" w:line="240" w:lineRule="auto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            </w:t>
      </w:r>
      <w:r w:rsidR="00DA774B">
        <w:rPr>
          <w:sz w:val="24"/>
          <w:szCs w:val="24"/>
        </w:rPr>
        <w:t xml:space="preserve"> </w:t>
      </w:r>
      <w:r w:rsidRPr="00075E53">
        <w:rPr>
          <w:sz w:val="24"/>
          <w:szCs w:val="24"/>
        </w:rPr>
        <w:t>2.6.3.1</w:t>
      </w:r>
      <w:r w:rsidR="00F055BB">
        <w:rPr>
          <w:sz w:val="24"/>
          <w:szCs w:val="24"/>
        </w:rPr>
        <w:t>6</w:t>
      </w:r>
      <w:r w:rsidRPr="00075E53">
        <w:rPr>
          <w:sz w:val="24"/>
          <w:szCs w:val="24"/>
        </w:rPr>
        <w:t>.</w:t>
      </w:r>
      <w:r w:rsidR="000619E3" w:rsidRPr="00075E53">
        <w:rPr>
          <w:sz w:val="24"/>
          <w:szCs w:val="24"/>
        </w:rPr>
        <w:t xml:space="preserve"> </w:t>
      </w:r>
      <w:r w:rsidR="004569F5" w:rsidRPr="00075E53">
        <w:rPr>
          <w:sz w:val="24"/>
          <w:szCs w:val="24"/>
        </w:rPr>
        <w:t>Документы (</w:t>
      </w:r>
      <w:r w:rsidR="004569F5" w:rsidRPr="00075E53">
        <w:rPr>
          <w:bCs/>
          <w:sz w:val="24"/>
          <w:szCs w:val="24"/>
        </w:rPr>
        <w:t>сведения</w:t>
      </w:r>
      <w:r w:rsidR="004569F5" w:rsidRPr="00075E53">
        <w:rPr>
          <w:sz w:val="24"/>
          <w:szCs w:val="24"/>
        </w:rPr>
        <w:t xml:space="preserve">) о пребывании в местах </w:t>
      </w:r>
      <w:proofErr w:type="gramStart"/>
      <w:r w:rsidR="004569F5" w:rsidRPr="00075E53">
        <w:rPr>
          <w:sz w:val="24"/>
          <w:szCs w:val="24"/>
        </w:rPr>
        <w:t>лишения свободы членов семьи заявителя</w:t>
      </w:r>
      <w:proofErr w:type="gramEnd"/>
      <w:r w:rsidR="004569F5" w:rsidRPr="00075E53">
        <w:rPr>
          <w:sz w:val="24"/>
          <w:szCs w:val="24"/>
        </w:rPr>
        <w:t>.</w:t>
      </w:r>
    </w:p>
    <w:p w14:paraId="238E2F85" w14:textId="77777777" w:rsidR="004569F5" w:rsidRPr="00075E53" w:rsidRDefault="004569F5" w:rsidP="00456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предъявляемые к документу при подаче – оригинал.</w:t>
      </w:r>
    </w:p>
    <w:p w14:paraId="037C7917" w14:textId="43E64E36" w:rsidR="004569F5" w:rsidRPr="00075E53" w:rsidRDefault="000619E3" w:rsidP="000619E3">
      <w:pPr>
        <w:spacing w:after="0" w:line="240" w:lineRule="auto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             </w:t>
      </w:r>
      <w:r w:rsidR="00F516CA" w:rsidRPr="00075E53">
        <w:rPr>
          <w:sz w:val="24"/>
          <w:szCs w:val="24"/>
        </w:rPr>
        <w:t>2.6.3.1</w:t>
      </w:r>
      <w:r w:rsidR="00F055BB">
        <w:rPr>
          <w:sz w:val="24"/>
          <w:szCs w:val="24"/>
        </w:rPr>
        <w:t>7</w:t>
      </w:r>
      <w:r w:rsidR="00F516CA" w:rsidRPr="00075E53">
        <w:rPr>
          <w:sz w:val="24"/>
          <w:szCs w:val="24"/>
        </w:rPr>
        <w:t>.</w:t>
      </w:r>
      <w:r w:rsidRPr="00075E53">
        <w:rPr>
          <w:sz w:val="24"/>
          <w:szCs w:val="24"/>
        </w:rPr>
        <w:t xml:space="preserve"> </w:t>
      </w:r>
      <w:r w:rsidR="004569F5" w:rsidRPr="00075E53">
        <w:rPr>
          <w:sz w:val="24"/>
          <w:szCs w:val="24"/>
        </w:rPr>
        <w:t>Документы (</w:t>
      </w:r>
      <w:r w:rsidR="004569F5" w:rsidRPr="00075E53">
        <w:rPr>
          <w:bCs/>
          <w:sz w:val="24"/>
          <w:szCs w:val="24"/>
        </w:rPr>
        <w:t>сведения</w:t>
      </w:r>
      <w:r w:rsidR="004569F5" w:rsidRPr="00075E53">
        <w:rPr>
          <w:sz w:val="24"/>
          <w:szCs w:val="24"/>
        </w:rPr>
        <w:t>) о применении в отношении заявителя и (или) членов его семьи пресечения в виде заключения под стражу.</w:t>
      </w:r>
    </w:p>
    <w:p w14:paraId="5630F2F6" w14:textId="3FC5B97E" w:rsidR="00AC2AE9" w:rsidRPr="00075E53" w:rsidRDefault="004569F5" w:rsidP="00456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предъявляемые к документу при подаче – оригинал.</w:t>
      </w:r>
    </w:p>
    <w:p w14:paraId="3F06DFC9" w14:textId="185634C1" w:rsidR="004569F5" w:rsidRPr="00075E53" w:rsidRDefault="00F516CA" w:rsidP="000619E3">
      <w:pPr>
        <w:spacing w:after="0" w:line="240" w:lineRule="auto"/>
        <w:jc w:val="both"/>
        <w:rPr>
          <w:sz w:val="24"/>
          <w:szCs w:val="24"/>
        </w:rPr>
      </w:pPr>
      <w:r w:rsidRPr="00075E53">
        <w:rPr>
          <w:sz w:val="24"/>
          <w:szCs w:val="24"/>
        </w:rPr>
        <w:lastRenderedPageBreak/>
        <w:t xml:space="preserve">             2.6.3.1</w:t>
      </w:r>
      <w:r w:rsidR="00F055BB">
        <w:rPr>
          <w:sz w:val="24"/>
          <w:szCs w:val="24"/>
        </w:rPr>
        <w:t>8</w:t>
      </w:r>
      <w:r w:rsidRPr="00075E53">
        <w:rPr>
          <w:sz w:val="24"/>
          <w:szCs w:val="24"/>
        </w:rPr>
        <w:t>.</w:t>
      </w:r>
      <w:r w:rsidR="000619E3" w:rsidRPr="00075E53">
        <w:rPr>
          <w:sz w:val="24"/>
          <w:szCs w:val="24"/>
        </w:rPr>
        <w:t xml:space="preserve"> </w:t>
      </w:r>
      <w:r w:rsidR="004569F5" w:rsidRPr="00075E53">
        <w:rPr>
          <w:sz w:val="24"/>
          <w:szCs w:val="24"/>
        </w:rPr>
        <w:t>Документы (</w:t>
      </w:r>
      <w:r w:rsidR="004569F5" w:rsidRPr="00075E53">
        <w:rPr>
          <w:bCs/>
          <w:sz w:val="24"/>
          <w:szCs w:val="24"/>
        </w:rPr>
        <w:t>сведения</w:t>
      </w:r>
      <w:r w:rsidR="004569F5" w:rsidRPr="00075E53">
        <w:rPr>
          <w:sz w:val="24"/>
          <w:szCs w:val="24"/>
        </w:rPr>
        <w:t xml:space="preserve">) об ИНН физических лиц на основании полных паспортных данных </w:t>
      </w:r>
      <w:r w:rsidR="00074EAE" w:rsidRPr="00075E53">
        <w:rPr>
          <w:sz w:val="24"/>
          <w:szCs w:val="24"/>
        </w:rPr>
        <w:t>по групповому запросу</w:t>
      </w:r>
      <w:r w:rsidR="004569F5" w:rsidRPr="00075E53">
        <w:rPr>
          <w:sz w:val="24"/>
          <w:szCs w:val="24"/>
        </w:rPr>
        <w:t xml:space="preserve"> органов исполнительной власти.</w:t>
      </w:r>
    </w:p>
    <w:p w14:paraId="2A690AE6" w14:textId="77777777" w:rsidR="004569F5" w:rsidRPr="00075E53" w:rsidRDefault="004569F5" w:rsidP="00456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предъявляемые к документу при подаче – оригинал.</w:t>
      </w:r>
    </w:p>
    <w:p w14:paraId="6C233C72" w14:textId="4442F9F8" w:rsidR="00F525E6" w:rsidRPr="00075E53" w:rsidRDefault="00F516CA" w:rsidP="000619E3">
      <w:pPr>
        <w:spacing w:after="0" w:line="240" w:lineRule="auto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         </w:t>
      </w:r>
      <w:r w:rsidR="00F055BB">
        <w:rPr>
          <w:sz w:val="24"/>
          <w:szCs w:val="24"/>
        </w:rPr>
        <w:t xml:space="preserve">   </w:t>
      </w:r>
      <w:r w:rsidRPr="00075E53">
        <w:rPr>
          <w:sz w:val="24"/>
          <w:szCs w:val="24"/>
        </w:rPr>
        <w:t>2.6.3.1</w:t>
      </w:r>
      <w:r w:rsidR="00F055BB">
        <w:rPr>
          <w:sz w:val="24"/>
          <w:szCs w:val="24"/>
        </w:rPr>
        <w:t>9</w:t>
      </w:r>
      <w:r w:rsidRPr="00075E53">
        <w:rPr>
          <w:sz w:val="24"/>
          <w:szCs w:val="24"/>
        </w:rPr>
        <w:t>.</w:t>
      </w:r>
      <w:r w:rsidR="000619E3" w:rsidRPr="00075E53">
        <w:rPr>
          <w:sz w:val="24"/>
          <w:szCs w:val="24"/>
        </w:rPr>
        <w:t xml:space="preserve"> </w:t>
      </w:r>
      <w:r w:rsidR="00F525E6" w:rsidRPr="00075E53">
        <w:rPr>
          <w:sz w:val="24"/>
          <w:szCs w:val="24"/>
        </w:rPr>
        <w:t>Выписка (</w:t>
      </w:r>
      <w:r w:rsidR="00F525E6" w:rsidRPr="00075E53">
        <w:rPr>
          <w:bCs/>
          <w:sz w:val="24"/>
          <w:szCs w:val="24"/>
        </w:rPr>
        <w:t>сведения</w:t>
      </w:r>
      <w:r w:rsidR="00F525E6" w:rsidRPr="00075E53">
        <w:rPr>
          <w:sz w:val="24"/>
          <w:szCs w:val="24"/>
        </w:rPr>
        <w:t>) из решения органа опеки и попечительства об установлении опеки над ребенком.</w:t>
      </w:r>
    </w:p>
    <w:p w14:paraId="48651B8A" w14:textId="77777777" w:rsidR="00D4348D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предъявляемые к документу при подаче – оригинал</w:t>
      </w:r>
    </w:p>
    <w:p w14:paraId="4E9E5E49" w14:textId="10F89629" w:rsidR="00D4348D" w:rsidRPr="00075E53" w:rsidRDefault="00D4348D" w:rsidP="00D434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75E53">
        <w:rPr>
          <w:sz w:val="24"/>
          <w:szCs w:val="24"/>
        </w:rPr>
        <w:t>2.6.3.</w:t>
      </w:r>
      <w:r>
        <w:rPr>
          <w:sz w:val="24"/>
          <w:szCs w:val="24"/>
        </w:rPr>
        <w:t>20</w:t>
      </w:r>
      <w:r w:rsidRPr="00075E53">
        <w:rPr>
          <w:sz w:val="24"/>
          <w:szCs w:val="24"/>
        </w:rPr>
        <w:t xml:space="preserve">. </w:t>
      </w:r>
      <w:r>
        <w:rPr>
          <w:sz w:val="24"/>
          <w:szCs w:val="24"/>
        </w:rPr>
        <w:t>Сведения о доходах заявителя и членов его семьи, учитываемых при решении вопроса о предоставлении субсидии.</w:t>
      </w:r>
    </w:p>
    <w:p w14:paraId="563A5221" w14:textId="2BA54C2E" w:rsidR="00F525E6" w:rsidRDefault="00D4348D" w:rsidP="00D43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Требования, предъявляемые к документу при подаче – оригинал</w:t>
      </w:r>
    </w:p>
    <w:p w14:paraId="703EFAD5" w14:textId="3A3507D5" w:rsidR="00134A4C" w:rsidRPr="00134A4C" w:rsidRDefault="00134A4C" w:rsidP="001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34A4C">
        <w:rPr>
          <w:sz w:val="24"/>
          <w:szCs w:val="24"/>
        </w:rPr>
        <w:t>2.</w:t>
      </w:r>
      <w:r>
        <w:rPr>
          <w:sz w:val="24"/>
          <w:szCs w:val="24"/>
        </w:rPr>
        <w:t>6.4.</w:t>
      </w:r>
      <w:r w:rsidRPr="00134A4C">
        <w:rPr>
          <w:sz w:val="24"/>
          <w:szCs w:val="24"/>
        </w:rPr>
        <w:t xml:space="preserve"> Сведения, которые обязан представить заявитель в процессе оказания государственной услуги.</w:t>
      </w:r>
    </w:p>
    <w:p w14:paraId="477B1B91" w14:textId="1F7A480E" w:rsidR="00134A4C" w:rsidRPr="00134A4C" w:rsidRDefault="00134A4C" w:rsidP="001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34A4C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134A4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134A4C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134A4C">
        <w:rPr>
          <w:sz w:val="24"/>
          <w:szCs w:val="24"/>
        </w:rPr>
        <w:t xml:space="preserve"> Заявитель в течение одного месяца после наступления событий обязан представить уполномоченному органу документы, подтверждающие:</w:t>
      </w:r>
    </w:p>
    <w:p w14:paraId="58DD7353" w14:textId="77777777" w:rsidR="00134A4C" w:rsidRPr="00134A4C" w:rsidRDefault="00134A4C" w:rsidP="001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134A4C">
        <w:rPr>
          <w:sz w:val="24"/>
          <w:szCs w:val="24"/>
        </w:rPr>
        <w:t>- изменение своего места постоянного жительства;</w:t>
      </w:r>
    </w:p>
    <w:p w14:paraId="429E1556" w14:textId="77777777" w:rsidR="00134A4C" w:rsidRPr="00134A4C" w:rsidRDefault="00134A4C" w:rsidP="001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134A4C">
        <w:rPr>
          <w:sz w:val="24"/>
          <w:szCs w:val="24"/>
        </w:rPr>
        <w:t>- изменение основания проживания, состава своей семьи, своего гражданства и (или) гражданства членов своей семьи, своего материального положения и (или) материального положения членов своей семьи (если эти изменения повлекли утрату права на получение субсидии).</w:t>
      </w:r>
    </w:p>
    <w:p w14:paraId="18E36A97" w14:textId="312AF41D" w:rsidR="00134A4C" w:rsidRPr="00075E53" w:rsidRDefault="00134A4C" w:rsidP="001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34A4C">
        <w:rPr>
          <w:sz w:val="24"/>
          <w:szCs w:val="24"/>
        </w:rPr>
        <w:t>В случае</w:t>
      </w:r>
      <w:proofErr w:type="gramStart"/>
      <w:r w:rsidRPr="00134A4C">
        <w:rPr>
          <w:sz w:val="24"/>
          <w:szCs w:val="24"/>
        </w:rPr>
        <w:t>,</w:t>
      </w:r>
      <w:proofErr w:type="gramEnd"/>
      <w:r w:rsidRPr="00134A4C">
        <w:rPr>
          <w:sz w:val="24"/>
          <w:szCs w:val="24"/>
        </w:rPr>
        <w:t xml:space="preserve"> если заявитель в установленный срок не представил уполномоченному органу документы, указанные в настоящем пункте, необоснованно полученные в качестве субсидии средства засчитываются в счет будущей субсидии, а при отсутствии права на получение субсидии в последующие месяцы эти средства добровольно возвращаются получателем субсидии в бюджет, из которого была предоставлена субсидия. При отказе от добровольного возврата указанных средств они по иску уполномоченного органа </w:t>
      </w:r>
      <w:proofErr w:type="spellStart"/>
      <w:r w:rsidRPr="00134A4C">
        <w:rPr>
          <w:sz w:val="24"/>
          <w:szCs w:val="24"/>
        </w:rPr>
        <w:t>истребуются</w:t>
      </w:r>
      <w:proofErr w:type="spellEnd"/>
      <w:r w:rsidRPr="00134A4C">
        <w:rPr>
          <w:sz w:val="24"/>
          <w:szCs w:val="24"/>
        </w:rPr>
        <w:t xml:space="preserve"> в судебном порядке в соответствии с законодательством Российской Федерации.</w:t>
      </w:r>
    </w:p>
    <w:p w14:paraId="2FB46029" w14:textId="0602BCC5" w:rsidR="00BB5B56" w:rsidRPr="007619F8" w:rsidRDefault="007619F8" w:rsidP="007619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7E3A36A7" w14:textId="77777777" w:rsidR="002547EE" w:rsidRDefault="002547EE" w:rsidP="002547EE">
      <w:pPr>
        <w:widowControl w:val="0"/>
        <w:autoSpaceDE w:val="0"/>
        <w:spacing w:after="0" w:line="240" w:lineRule="auto"/>
        <w:rPr>
          <w:b/>
          <w:sz w:val="24"/>
          <w:szCs w:val="24"/>
        </w:rPr>
      </w:pPr>
      <w:r w:rsidRPr="004E04AB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7</w:t>
      </w:r>
      <w:r w:rsidRPr="004E04AB">
        <w:rPr>
          <w:b/>
          <w:sz w:val="24"/>
          <w:szCs w:val="24"/>
        </w:rPr>
        <w:t>.</w:t>
      </w:r>
      <w:r w:rsidRPr="004E04AB">
        <w:rPr>
          <w:b/>
          <w:sz w:val="24"/>
          <w:szCs w:val="24"/>
        </w:rPr>
        <w:tab/>
      </w:r>
      <w:proofErr w:type="gramStart"/>
      <w:r w:rsidRPr="004E04AB">
        <w:rPr>
          <w:b/>
          <w:sz w:val="24"/>
          <w:szCs w:val="24"/>
        </w:rPr>
        <w:t>Указание на запрет требовать от заявителя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 или муниципальных</w:t>
      </w:r>
      <w:proofErr w:type="gramEnd"/>
      <w:r w:rsidRPr="004E04AB">
        <w:rPr>
          <w:b/>
          <w:sz w:val="24"/>
          <w:szCs w:val="24"/>
        </w:rPr>
        <w:t xml:space="preserve"> услуг.</w:t>
      </w:r>
    </w:p>
    <w:p w14:paraId="1A4F94FD" w14:textId="77777777" w:rsidR="002547EE" w:rsidRPr="004E04AB" w:rsidRDefault="002547EE" w:rsidP="002547EE">
      <w:pPr>
        <w:widowControl w:val="0"/>
        <w:autoSpaceDE w:val="0"/>
        <w:spacing w:after="0" w:line="240" w:lineRule="auto"/>
        <w:rPr>
          <w:b/>
          <w:sz w:val="24"/>
          <w:szCs w:val="24"/>
        </w:rPr>
      </w:pPr>
    </w:p>
    <w:p w14:paraId="7A136C2C" w14:textId="77777777" w:rsidR="002547EE" w:rsidRDefault="002547EE" w:rsidP="002547E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При предоставлении государственной услуги уполномоченный орган и многофункциональный центр не вправе требовать от заявителя:</w:t>
      </w:r>
    </w:p>
    <w:p w14:paraId="5629D203" w14:textId="77777777" w:rsidR="002547EE" w:rsidRDefault="002547EE" w:rsidP="002547E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1D6AAB03" w14:textId="77777777" w:rsidR="002547EE" w:rsidRDefault="002547EE" w:rsidP="002547EE">
      <w:pPr>
        <w:widowControl w:val="0"/>
        <w:autoSpaceDE w:val="0"/>
        <w:spacing w:after="0" w:line="240" w:lineRule="auto"/>
        <w:ind w:firstLine="709"/>
        <w:jc w:val="both"/>
      </w:pPr>
      <w:proofErr w:type="gramStart"/>
      <w:r>
        <w:rPr>
          <w:sz w:val="24"/>
          <w:szCs w:val="24"/>
        </w:rPr>
        <w:t xml:space="preserve">2) </w:t>
      </w:r>
      <w:r w:rsidRPr="004E04AB">
        <w:rPr>
          <w:rFonts w:eastAsia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</w:t>
      </w:r>
      <w:r w:rsidRPr="000E66D1">
        <w:rPr>
          <w:rFonts w:eastAsia="Times New Roman"/>
          <w:sz w:val="24"/>
          <w:szCs w:val="24"/>
          <w:lang w:eastAsia="ru-RU"/>
        </w:rPr>
        <w:t xml:space="preserve"> </w:t>
      </w:r>
      <w:hyperlink r:id="rId15" w:history="1">
        <w:r w:rsidRPr="000E66D1">
          <w:rPr>
            <w:rFonts w:eastAsia="Times New Roman"/>
            <w:sz w:val="24"/>
            <w:szCs w:val="24"/>
            <w:lang w:eastAsia="ru-RU"/>
          </w:rPr>
          <w:t>частью 1 статьи 1</w:t>
        </w:r>
      </w:hyperlink>
      <w:r w:rsidRPr="004E04AB">
        <w:rPr>
          <w:rFonts w:eastAsia="Times New Roman"/>
          <w:sz w:val="24"/>
          <w:szCs w:val="24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</w:t>
      </w:r>
      <w:proofErr w:type="gramEnd"/>
      <w:r w:rsidRPr="004E04AB">
        <w:rPr>
          <w:rFonts w:eastAsia="Times New Roman"/>
          <w:sz w:val="24"/>
          <w:szCs w:val="24"/>
          <w:lang w:eastAsia="ru-RU"/>
        </w:rPr>
        <w:t>" (далее - Федеральный закон) государственных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02F577A" w14:textId="77777777" w:rsidR="002547EE" w:rsidRDefault="002547EE" w:rsidP="002547EE">
      <w:pPr>
        <w:widowControl w:val="0"/>
        <w:autoSpaceDE w:val="0"/>
        <w:spacing w:after="0" w:line="240" w:lineRule="auto"/>
        <w:ind w:firstLine="709"/>
        <w:jc w:val="both"/>
      </w:pPr>
      <w:proofErr w:type="gramStart"/>
      <w:r>
        <w:rPr>
          <w:sz w:val="24"/>
          <w:szCs w:val="24"/>
        </w:rPr>
        <w:t xml:space="preserve">3) 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</w:t>
      </w:r>
      <w:r>
        <w:rPr>
          <w:sz w:val="24"/>
          <w:szCs w:val="24"/>
        </w:rPr>
        <w:lastRenderedPageBreak/>
        <w:t>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  <w:proofErr w:type="gramEnd"/>
    </w:p>
    <w:p w14:paraId="533B9E70" w14:textId="77777777" w:rsidR="002547EE" w:rsidRPr="00F10511" w:rsidRDefault="002547EE" w:rsidP="002547E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F10511">
        <w:rPr>
          <w:sz w:val="24"/>
          <w:szCs w:val="24"/>
        </w:rPr>
        <w:t xml:space="preserve">4) </w:t>
      </w:r>
      <w:r w:rsidRPr="00F10511">
        <w:rPr>
          <w:rFonts w:eastAsia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уполномоченного органа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313A1497" w14:textId="77777777" w:rsidR="002547EE" w:rsidRPr="004E04AB" w:rsidRDefault="002547EE" w:rsidP="002547EE">
      <w:pPr>
        <w:tabs>
          <w:tab w:val="left" w:pos="1260"/>
        </w:tabs>
        <w:autoSpaceDE w:val="0"/>
        <w:autoSpaceDN w:val="0"/>
        <w:adjustRightInd w:val="0"/>
        <w:spacing w:after="0"/>
        <w:ind w:firstLine="540"/>
        <w:jc w:val="both"/>
        <w:outlineLvl w:val="1"/>
        <w:rPr>
          <w:rFonts w:eastAsia="Times New Roman"/>
          <w:lang w:eastAsia="ru-RU"/>
        </w:rPr>
      </w:pPr>
      <w:r>
        <w:rPr>
          <w:sz w:val="24"/>
          <w:szCs w:val="24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1C34BFE5" w14:textId="77777777" w:rsidR="002547EE" w:rsidRDefault="002547EE" w:rsidP="002547E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2EB28245" w14:textId="77777777" w:rsidR="002547EE" w:rsidRDefault="002547EE" w:rsidP="002547E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23D5D53E" w14:textId="77777777" w:rsidR="00C739FD" w:rsidRDefault="002547EE" w:rsidP="00C739FD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уполномоченного органа, руководителя многофункционального центра уведомляется заявитель, а также приносятся извине</w:t>
      </w:r>
      <w:r w:rsidR="00733C92">
        <w:rPr>
          <w:sz w:val="24"/>
          <w:szCs w:val="24"/>
        </w:rPr>
        <w:t>ния за доставленные неудобства.</w:t>
      </w:r>
      <w:proofErr w:type="gramEnd"/>
    </w:p>
    <w:p w14:paraId="58CF1AC6" w14:textId="57285C4A" w:rsidR="00C739FD" w:rsidRDefault="00C739FD" w:rsidP="00EA7914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94BFB">
        <w:rPr>
          <w:sz w:val="24"/>
          <w:szCs w:val="24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994BFB">
          <w:rPr>
            <w:sz w:val="24"/>
            <w:szCs w:val="24"/>
          </w:rPr>
          <w:t>пунктом 7.2 части 1 статьи 16</w:t>
        </w:r>
      </w:hyperlink>
      <w:r w:rsidRPr="00994BFB">
        <w:rPr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proofErr w:type="gramEnd"/>
    </w:p>
    <w:p w14:paraId="2EE59FB6" w14:textId="0B9B664D" w:rsidR="00AC2AE9" w:rsidRPr="00075E53" w:rsidRDefault="008C17CC" w:rsidP="009802DF">
      <w:pPr>
        <w:pStyle w:val="4"/>
      </w:pPr>
      <w:r w:rsidRPr="00075E53">
        <w:t>2.</w:t>
      </w:r>
      <w:r w:rsidR="002547EE" w:rsidRPr="00075E53">
        <w:t>8</w:t>
      </w:r>
      <w:r w:rsidRPr="00075E53">
        <w:t xml:space="preserve">. </w:t>
      </w:r>
      <w:r w:rsidR="00F7593D" w:rsidRPr="00075E53"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3A2CC283" w14:textId="7D178EC6" w:rsidR="00AC2AE9" w:rsidRPr="00075E53" w:rsidRDefault="008C17CC" w:rsidP="008C17CC">
      <w:pPr>
        <w:pStyle w:val="aff1"/>
        <w:widowControl w:val="0"/>
        <w:tabs>
          <w:tab w:val="left" w:pos="0"/>
        </w:tabs>
        <w:ind w:left="0" w:firstLine="709"/>
        <w:jc w:val="both"/>
      </w:pPr>
      <w:r w:rsidRPr="00075E53">
        <w:t>2.</w:t>
      </w:r>
      <w:r w:rsidR="002547EE" w:rsidRPr="00075E53">
        <w:t>8</w:t>
      </w:r>
      <w:r w:rsidRPr="00075E53">
        <w:t xml:space="preserve">.1. </w:t>
      </w:r>
      <w:r w:rsidR="00F7593D" w:rsidRPr="00075E53">
        <w:t>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11F67A54" w14:textId="04250B64" w:rsidR="00182486" w:rsidRPr="00075E53" w:rsidRDefault="008C17CC" w:rsidP="008C17CC">
      <w:pPr>
        <w:spacing w:after="0" w:line="240" w:lineRule="auto"/>
        <w:ind w:firstLine="708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- </w:t>
      </w:r>
      <w:r w:rsidR="00182486" w:rsidRPr="00075E53">
        <w:rPr>
          <w:sz w:val="24"/>
          <w:szCs w:val="24"/>
        </w:rPr>
        <w:t xml:space="preserve">неполное заполнение полей в форме заявления, в том числе </w:t>
      </w:r>
      <w:r w:rsidR="00182486" w:rsidRPr="00075E53">
        <w:rPr>
          <w:sz w:val="24"/>
          <w:szCs w:val="24"/>
        </w:rPr>
        <w:br/>
        <w:t xml:space="preserve">в интерактивной форме заявления на Едином портале государственных </w:t>
      </w:r>
      <w:r w:rsidR="00182486" w:rsidRPr="00075E53">
        <w:rPr>
          <w:sz w:val="24"/>
          <w:szCs w:val="24"/>
        </w:rPr>
        <w:br/>
        <w:t>и муниципальных услуг;</w:t>
      </w:r>
    </w:p>
    <w:p w14:paraId="37BF995F" w14:textId="04554D18" w:rsidR="00182486" w:rsidRPr="00075E53" w:rsidRDefault="00204C90" w:rsidP="00204C9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2486" w:rsidRPr="00075E53">
        <w:rPr>
          <w:sz w:val="24"/>
          <w:szCs w:val="24"/>
        </w:rPr>
        <w:t xml:space="preserve">представление неполного комплекта документов, необходимых </w:t>
      </w:r>
      <w:r w:rsidR="00182486" w:rsidRPr="00075E53">
        <w:rPr>
          <w:sz w:val="24"/>
          <w:szCs w:val="24"/>
        </w:rPr>
        <w:br/>
        <w:t>для предоставления услуги;</w:t>
      </w:r>
    </w:p>
    <w:p w14:paraId="4C6B9579" w14:textId="577B54C7" w:rsidR="00182486" w:rsidRPr="00075E53" w:rsidRDefault="008C17CC" w:rsidP="00204C90">
      <w:pPr>
        <w:spacing w:after="0" w:line="240" w:lineRule="auto"/>
        <w:ind w:firstLine="708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- </w:t>
      </w:r>
      <w:r w:rsidR="00204C90">
        <w:rPr>
          <w:sz w:val="24"/>
          <w:szCs w:val="24"/>
        </w:rPr>
        <w:t xml:space="preserve">      </w:t>
      </w:r>
      <w:r w:rsidR="00182486" w:rsidRPr="00075E53">
        <w:rPr>
          <w:sz w:val="24"/>
          <w:szCs w:val="24"/>
        </w:rPr>
        <w:t>документы, необходимые для предоставления услуги, утратили силу;</w:t>
      </w:r>
    </w:p>
    <w:p w14:paraId="56521321" w14:textId="317045F0" w:rsidR="00182486" w:rsidRPr="00075E53" w:rsidRDefault="008C17CC" w:rsidP="00204C90">
      <w:pPr>
        <w:spacing w:after="0" w:line="240" w:lineRule="auto"/>
        <w:ind w:firstLine="708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- </w:t>
      </w:r>
      <w:r w:rsidR="00204C90">
        <w:rPr>
          <w:sz w:val="24"/>
          <w:szCs w:val="24"/>
        </w:rPr>
        <w:t xml:space="preserve"> </w:t>
      </w:r>
      <w:r w:rsidR="00182486" w:rsidRPr="00075E53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5B4C077" w14:textId="4110E04D" w:rsidR="00182486" w:rsidRPr="00075E53" w:rsidRDefault="008C17CC" w:rsidP="00204C90">
      <w:pPr>
        <w:spacing w:after="0" w:line="240" w:lineRule="auto"/>
        <w:ind w:firstLine="708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- </w:t>
      </w:r>
      <w:r w:rsidR="00182486" w:rsidRPr="00075E53">
        <w:rPr>
          <w:sz w:val="24"/>
          <w:szCs w:val="24"/>
        </w:rPr>
        <w:t xml:space="preserve">представленные документы содержат повреждения, наличие которых </w:t>
      </w:r>
      <w:r w:rsidR="00182486" w:rsidRPr="00075E53">
        <w:rPr>
          <w:sz w:val="24"/>
          <w:szCs w:val="24"/>
        </w:rPr>
        <w:br/>
        <w:t>не позволяет в полном объеме использовать информацию и сведения, содержащиеся в документах, для предоставления услуги;</w:t>
      </w:r>
    </w:p>
    <w:p w14:paraId="22486927" w14:textId="3B37D464" w:rsidR="00182486" w:rsidRPr="00075E53" w:rsidRDefault="008C17CC" w:rsidP="00204C90">
      <w:pPr>
        <w:spacing w:after="0" w:line="240" w:lineRule="auto"/>
        <w:ind w:firstLine="708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- </w:t>
      </w:r>
      <w:r w:rsidR="00204C90">
        <w:rPr>
          <w:sz w:val="24"/>
          <w:szCs w:val="24"/>
        </w:rPr>
        <w:t xml:space="preserve"> </w:t>
      </w:r>
      <w:r w:rsidR="00182486" w:rsidRPr="00075E53">
        <w:rPr>
          <w:sz w:val="24"/>
          <w:szCs w:val="24"/>
        </w:rPr>
        <w:t>представление документов, не соответствующих по форме или содержанию требованиям законодательства Российской Федерации;</w:t>
      </w:r>
    </w:p>
    <w:p w14:paraId="51C4C451" w14:textId="67DBCFC0" w:rsidR="00182486" w:rsidRPr="00075E53" w:rsidRDefault="008C17CC" w:rsidP="00204C90">
      <w:pPr>
        <w:spacing w:after="0" w:line="240" w:lineRule="auto"/>
        <w:ind w:firstLine="708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- </w:t>
      </w:r>
      <w:r w:rsidR="00204C90">
        <w:rPr>
          <w:sz w:val="24"/>
          <w:szCs w:val="24"/>
        </w:rPr>
        <w:t xml:space="preserve"> </w:t>
      </w:r>
      <w:r w:rsidR="00182486" w:rsidRPr="00075E53">
        <w:rPr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14:paraId="49CC564B" w14:textId="17EB031D" w:rsidR="00AC2AE9" w:rsidRPr="00075E53" w:rsidRDefault="008C17CC" w:rsidP="008C17CC">
      <w:pPr>
        <w:pStyle w:val="aff1"/>
        <w:widowControl w:val="0"/>
        <w:tabs>
          <w:tab w:val="left" w:pos="0"/>
        </w:tabs>
        <w:ind w:left="0" w:firstLine="709"/>
        <w:jc w:val="both"/>
      </w:pPr>
      <w:r w:rsidRPr="00075E53">
        <w:t>2.</w:t>
      </w:r>
      <w:r w:rsidR="002547EE" w:rsidRPr="00075E53">
        <w:t>8</w:t>
      </w:r>
      <w:r w:rsidRPr="00075E53">
        <w:t>.2</w:t>
      </w:r>
      <w:r w:rsidRPr="007619F8">
        <w:rPr>
          <w:color w:val="FF0000"/>
        </w:rPr>
        <w:t xml:space="preserve">. </w:t>
      </w:r>
      <w:r w:rsidR="008C39DB" w:rsidRPr="004068E5">
        <w:rPr>
          <w:color w:val="000000" w:themeColor="text1"/>
        </w:rPr>
        <w:t xml:space="preserve">Решение об отказе в приеме документов, необходимых для предоставления государственной услуги, направляется в личный кабинет Заявителя на ЕПГУ не позднее первого рабочего дня, следующего за днем подачи </w:t>
      </w:r>
      <w:r w:rsidR="005F7C8F" w:rsidRPr="004068E5">
        <w:rPr>
          <w:color w:val="000000" w:themeColor="text1"/>
        </w:rPr>
        <w:t>заявления</w:t>
      </w:r>
      <w:r w:rsidR="00F7593D" w:rsidRPr="004068E5">
        <w:rPr>
          <w:color w:val="000000" w:themeColor="text1"/>
        </w:rPr>
        <w:t>.</w:t>
      </w:r>
    </w:p>
    <w:p w14:paraId="7F41867A" w14:textId="3D0561AC" w:rsidR="00B80FAD" w:rsidRPr="00075E53" w:rsidRDefault="008C17CC" w:rsidP="00733C92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>2.</w:t>
      </w:r>
      <w:r w:rsidR="002547EE" w:rsidRPr="00075E53">
        <w:rPr>
          <w:sz w:val="24"/>
          <w:szCs w:val="24"/>
        </w:rPr>
        <w:t>8</w:t>
      </w:r>
      <w:r w:rsidRPr="00075E53">
        <w:rPr>
          <w:sz w:val="24"/>
          <w:szCs w:val="24"/>
        </w:rPr>
        <w:t xml:space="preserve">.3. </w:t>
      </w:r>
      <w:r w:rsidR="008C39DB" w:rsidRPr="00075E53">
        <w:rPr>
          <w:sz w:val="24"/>
          <w:szCs w:val="24"/>
        </w:rPr>
        <w:t xml:space="preserve">Отказ в приеме документов, необходимых для предоставления государственной </w:t>
      </w:r>
      <w:r w:rsidR="008C39DB" w:rsidRPr="00075E53">
        <w:rPr>
          <w:sz w:val="24"/>
          <w:szCs w:val="24"/>
        </w:rPr>
        <w:lastRenderedPageBreak/>
        <w:t xml:space="preserve">услуги, не препятствует повторному обращению Заявителя </w:t>
      </w:r>
      <w:r w:rsidR="008C39DB" w:rsidRPr="00075E53">
        <w:rPr>
          <w:sz w:val="24"/>
          <w:szCs w:val="24"/>
        </w:rPr>
        <w:br/>
        <w:t>за предоста</w:t>
      </w:r>
      <w:r w:rsidR="00733C92" w:rsidRPr="00075E53">
        <w:rPr>
          <w:sz w:val="24"/>
          <w:szCs w:val="24"/>
        </w:rPr>
        <w:t>влением государственной услуги.</w:t>
      </w:r>
    </w:p>
    <w:p w14:paraId="0FD0F2B4" w14:textId="57EDA3E6" w:rsidR="00AC2AE9" w:rsidRPr="00527E08" w:rsidRDefault="002547EE" w:rsidP="009802DF">
      <w:pPr>
        <w:pStyle w:val="4"/>
      </w:pPr>
      <w:r w:rsidRPr="00075E53">
        <w:t xml:space="preserve">2.9. </w:t>
      </w:r>
      <w:r w:rsidR="00F7593D" w:rsidRPr="00075E53">
        <w:t>Исчерпывающий перечень оснований для приостановления или отказа в предоставлении государственной услуги</w:t>
      </w:r>
    </w:p>
    <w:p w14:paraId="5A7C7442" w14:textId="7F584FE5" w:rsidR="00134A4C" w:rsidRPr="00994BFB" w:rsidRDefault="00134A4C" w:rsidP="00134A4C">
      <w:pPr>
        <w:pStyle w:val="ConsPlusNormal"/>
        <w:ind w:firstLine="540"/>
        <w:jc w:val="both"/>
        <w:rPr>
          <w:sz w:val="24"/>
          <w:szCs w:val="24"/>
        </w:rPr>
      </w:pPr>
      <w:r w:rsidRPr="00134A4C">
        <w:rPr>
          <w:sz w:val="24"/>
          <w:szCs w:val="24"/>
        </w:rPr>
        <w:t>2</w:t>
      </w:r>
      <w:r>
        <w:rPr>
          <w:sz w:val="24"/>
          <w:szCs w:val="24"/>
        </w:rPr>
        <w:t xml:space="preserve">.9.1. </w:t>
      </w:r>
      <w:r w:rsidRPr="00994BFB">
        <w:rPr>
          <w:sz w:val="24"/>
          <w:szCs w:val="24"/>
        </w:rPr>
        <w:t xml:space="preserve"> В предоставлении государственной услуги отказывается в случае, если:</w:t>
      </w:r>
    </w:p>
    <w:p w14:paraId="18BA6B64" w14:textId="77777777" w:rsidR="00134A4C" w:rsidRDefault="00134A4C" w:rsidP="00134A4C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 xml:space="preserve">- заявитель не относится к категориям граждан, указанным в </w:t>
      </w:r>
      <w:hyperlink w:anchor="P59" w:history="1">
        <w:r w:rsidRPr="00994BFB">
          <w:rPr>
            <w:sz w:val="24"/>
            <w:szCs w:val="24"/>
          </w:rPr>
          <w:t>пункте 1.2</w:t>
        </w:r>
      </w:hyperlink>
      <w:r w:rsidRPr="00994BFB">
        <w:rPr>
          <w:sz w:val="24"/>
          <w:szCs w:val="24"/>
        </w:rPr>
        <w:t xml:space="preserve"> настоящего Административного регламента;</w:t>
      </w:r>
    </w:p>
    <w:p w14:paraId="02019D51" w14:textId="77777777" w:rsidR="00134A4C" w:rsidRDefault="00134A4C" w:rsidP="00134A4C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- заявителем представлены заведомо недостоверные сведения;</w:t>
      </w:r>
    </w:p>
    <w:p w14:paraId="4895FD89" w14:textId="77777777" w:rsidR="00134A4C" w:rsidRDefault="00134A4C" w:rsidP="00134A4C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- заявитель имеет подтвержденную вступившим в законную силу судебным актом непогашенную задолженность по оплате жилого помещения и коммунальных услуг, которая образовалась за период не более чем 3 последних года. Информацию о наличии у граждан такой задолженности уполномоченный орган получает из государственной информационной системы жилищно-коммунального хозяйства;</w:t>
      </w:r>
    </w:p>
    <w:p w14:paraId="412166F4" w14:textId="77777777" w:rsidR="00134A4C" w:rsidRDefault="00134A4C" w:rsidP="00134A4C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- расчетный размер субсидии является отрицательной величиной;</w:t>
      </w:r>
    </w:p>
    <w:p w14:paraId="46F14C83" w14:textId="77777777" w:rsidR="00134A4C" w:rsidRDefault="00134A4C" w:rsidP="00134A4C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 xml:space="preserve">- заявителем не представлены либо представлены не в полном объеме сведения и документы, </w:t>
      </w:r>
      <w:r>
        <w:rPr>
          <w:sz w:val="24"/>
          <w:szCs w:val="24"/>
        </w:rPr>
        <w:t xml:space="preserve"> 2.6.2. </w:t>
      </w:r>
      <w:r w:rsidRPr="00994BFB">
        <w:rPr>
          <w:sz w:val="24"/>
          <w:szCs w:val="24"/>
        </w:rPr>
        <w:t>административного регламента.</w:t>
      </w:r>
    </w:p>
    <w:p w14:paraId="7E249BF9" w14:textId="53A2F54E" w:rsidR="00134A4C" w:rsidRPr="00994BFB" w:rsidRDefault="00134A4C" w:rsidP="00134A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994BFB">
        <w:rPr>
          <w:sz w:val="24"/>
          <w:szCs w:val="24"/>
        </w:rPr>
        <w:t>Не допускается отказывать заявителю в приеме заявления на предоставление государственной услуги и документов, необходимых для предоставления государственной услуги, а также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портале услуг Калужской области.</w:t>
      </w:r>
      <w:proofErr w:type="gramEnd"/>
    </w:p>
    <w:p w14:paraId="6B905B9D" w14:textId="7BAFB0F7" w:rsidR="007270E1" w:rsidRPr="00994BFB" w:rsidRDefault="007270E1" w:rsidP="007270E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Pr="00994BFB">
        <w:rPr>
          <w:sz w:val="24"/>
          <w:szCs w:val="24"/>
        </w:rPr>
        <w:t>.2. Предоставление государственной услуги может быть приостановлено по решению уполномоченного органа при условии:</w:t>
      </w:r>
    </w:p>
    <w:p w14:paraId="2B4FB7E4" w14:textId="192C9688" w:rsidR="007270E1" w:rsidRDefault="007270E1" w:rsidP="007270E1">
      <w:pPr>
        <w:pStyle w:val="ConsPlusNormal"/>
        <w:ind w:firstLine="540"/>
        <w:jc w:val="both"/>
        <w:rPr>
          <w:sz w:val="24"/>
          <w:szCs w:val="24"/>
        </w:rPr>
      </w:pPr>
      <w:bookmarkStart w:id="2" w:name="P249"/>
      <w:bookmarkStart w:id="3" w:name="P251"/>
      <w:bookmarkEnd w:id="2"/>
      <w:bookmarkEnd w:id="3"/>
      <w:r>
        <w:rPr>
          <w:sz w:val="24"/>
          <w:szCs w:val="24"/>
        </w:rPr>
        <w:t>а</w:t>
      </w:r>
      <w:r w:rsidRPr="00994BFB">
        <w:rPr>
          <w:sz w:val="24"/>
          <w:szCs w:val="24"/>
        </w:rPr>
        <w:t xml:space="preserve">) неисполнения получателем субсидии требований, предусмотренных </w:t>
      </w:r>
      <w:hyperlink w:anchor="P220" w:history="1">
        <w:r w:rsidRPr="00994BFB">
          <w:rPr>
            <w:sz w:val="24"/>
            <w:szCs w:val="24"/>
          </w:rPr>
          <w:t xml:space="preserve">подпунктом </w:t>
        </w:r>
        <w:r w:rsidR="00FA6A1A">
          <w:rPr>
            <w:sz w:val="24"/>
            <w:szCs w:val="24"/>
          </w:rPr>
          <w:t>2.4.7</w:t>
        </w:r>
        <w:r w:rsidRPr="00994BFB">
          <w:rPr>
            <w:sz w:val="24"/>
            <w:szCs w:val="24"/>
          </w:rPr>
          <w:t xml:space="preserve"> пункта 2</w:t>
        </w:r>
        <w:r>
          <w:rPr>
            <w:sz w:val="24"/>
            <w:szCs w:val="24"/>
          </w:rPr>
          <w:t>.</w:t>
        </w:r>
        <w:r w:rsidR="00FA6A1A">
          <w:rPr>
            <w:sz w:val="24"/>
            <w:szCs w:val="24"/>
          </w:rPr>
          <w:t>4</w:t>
        </w:r>
      </w:hyperlink>
      <w:r w:rsidRPr="00994BFB">
        <w:rPr>
          <w:sz w:val="24"/>
          <w:szCs w:val="24"/>
        </w:rPr>
        <w:t xml:space="preserve"> настоящего Административного регламента.</w:t>
      </w:r>
    </w:p>
    <w:p w14:paraId="672AE489" w14:textId="37EAB039" w:rsidR="007270E1" w:rsidRDefault="007270E1" w:rsidP="007270E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4BFB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994BFB">
        <w:rPr>
          <w:sz w:val="24"/>
          <w:szCs w:val="24"/>
        </w:rPr>
        <w:t xml:space="preserve">.2.1. Уполномоченный орган </w:t>
      </w:r>
      <w:r w:rsidR="00FA6A1A" w:rsidRPr="00FA6A1A">
        <w:rPr>
          <w:sz w:val="24"/>
          <w:szCs w:val="24"/>
        </w:rPr>
        <w:t>ОМСУ приостанавливают предоставление субсидий для выяснения причин неисполнения требований, предусмотренных пунктом 2.4.7 регламента, но не более чем на один месяц.</w:t>
      </w:r>
    </w:p>
    <w:p w14:paraId="6AEEC18A" w14:textId="0D0E51BB" w:rsidR="00190D23" w:rsidRDefault="007270E1" w:rsidP="00190D2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94BFB">
        <w:rPr>
          <w:sz w:val="24"/>
          <w:szCs w:val="24"/>
        </w:rPr>
        <w:t xml:space="preserve">При наличии уважительных причин возникновения условий, указанных в </w:t>
      </w:r>
      <w:hyperlink w:anchor="P248" w:history="1">
        <w:r w:rsidR="00FA6A1A">
          <w:rPr>
            <w:sz w:val="24"/>
            <w:szCs w:val="24"/>
          </w:rPr>
          <w:t>подпункте 2.9</w:t>
        </w:r>
        <w:r w:rsidRPr="00994BFB">
          <w:rPr>
            <w:sz w:val="24"/>
            <w:szCs w:val="24"/>
          </w:rPr>
          <w:t>.2</w:t>
        </w:r>
      </w:hyperlink>
      <w:r w:rsidRPr="00994BFB">
        <w:rPr>
          <w:sz w:val="24"/>
          <w:szCs w:val="24"/>
        </w:rPr>
        <w:t xml:space="preserve"> настоящего Административного регламента (стационарное лечение, смерть близких родственников, невыплата заработной платы в срок и др.), предоставление субсидии по решению уполномоченного органа возобновляется вне зависимости от условий приостановления предоставления субсидии.</w:t>
      </w:r>
    </w:p>
    <w:p w14:paraId="640C1A9B" w14:textId="6C3C2EDA" w:rsidR="00190D23" w:rsidRDefault="007270E1" w:rsidP="00190D2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94BFB">
        <w:rPr>
          <w:sz w:val="24"/>
          <w:szCs w:val="24"/>
        </w:rPr>
        <w:t xml:space="preserve">При отсутствии уважительных причин возникновения условий, указанных в </w:t>
      </w:r>
      <w:hyperlink w:anchor="P248" w:history="1">
        <w:r w:rsidRPr="00994BFB">
          <w:rPr>
            <w:sz w:val="24"/>
            <w:szCs w:val="24"/>
          </w:rPr>
          <w:t xml:space="preserve">подпункте </w:t>
        </w:r>
        <w:r>
          <w:rPr>
            <w:sz w:val="24"/>
            <w:szCs w:val="24"/>
          </w:rPr>
          <w:t>2.9.2.</w:t>
        </w:r>
      </w:hyperlink>
      <w:r>
        <w:rPr>
          <w:sz w:val="24"/>
          <w:szCs w:val="24"/>
        </w:rPr>
        <w:t xml:space="preserve"> </w:t>
      </w:r>
      <w:r w:rsidRPr="00994BFB">
        <w:rPr>
          <w:sz w:val="24"/>
          <w:szCs w:val="24"/>
        </w:rPr>
        <w:t xml:space="preserve"> настоящего Административного регламента, предоставление субсидии возобновляется по решению уполномоченного органа после полного погашения получателем субсидии задолженности, образовавшейся в течение всего срока предоставления субсидии (в случае возникновения задолженности впервые - при согласовании срока погашения задолженности), либо после выполнения получателем субсидии требований, предусмотренных </w:t>
      </w:r>
      <w:hyperlink w:anchor="P220" w:history="1">
        <w:r w:rsidRPr="00994BFB">
          <w:rPr>
            <w:sz w:val="24"/>
            <w:szCs w:val="24"/>
          </w:rPr>
          <w:t>подпунктом 2.</w:t>
        </w:r>
        <w:r w:rsidR="00FA6A1A">
          <w:rPr>
            <w:sz w:val="24"/>
            <w:szCs w:val="24"/>
          </w:rPr>
          <w:t>4.7</w:t>
        </w:r>
        <w:r w:rsidRPr="00994BFB">
          <w:rPr>
            <w:sz w:val="24"/>
            <w:szCs w:val="24"/>
          </w:rPr>
          <w:t xml:space="preserve"> пункта 2.</w:t>
        </w:r>
        <w:r w:rsidR="00FA6A1A">
          <w:rPr>
            <w:sz w:val="24"/>
            <w:szCs w:val="24"/>
          </w:rPr>
          <w:t>4</w:t>
        </w:r>
      </w:hyperlink>
      <w:r w:rsidRPr="00994BFB">
        <w:rPr>
          <w:sz w:val="24"/>
          <w:szCs w:val="24"/>
        </w:rPr>
        <w:t xml:space="preserve"> настоящего Административного регламента.</w:t>
      </w:r>
      <w:proofErr w:type="gramEnd"/>
    </w:p>
    <w:p w14:paraId="6B1BBCFE" w14:textId="77777777" w:rsidR="00190D23" w:rsidRDefault="007270E1" w:rsidP="00190D23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При принятии решения о возобновлении предоставления субсидии она выплачивается также и за тот месяц, в течение которого приостанавливалось предоставление субсидии.</w:t>
      </w:r>
    </w:p>
    <w:p w14:paraId="259BCB0B" w14:textId="77777777" w:rsidR="00190D23" w:rsidRDefault="007270E1" w:rsidP="00190D23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2.</w:t>
      </w:r>
      <w:r w:rsidR="00190D23">
        <w:rPr>
          <w:sz w:val="24"/>
          <w:szCs w:val="24"/>
        </w:rPr>
        <w:t>9</w:t>
      </w:r>
      <w:r w:rsidRPr="00994BFB">
        <w:rPr>
          <w:sz w:val="24"/>
          <w:szCs w:val="24"/>
        </w:rPr>
        <w:t>.3. Предоставление субсидии прекращается по решению уполномоченного органа при условии:</w:t>
      </w:r>
      <w:bookmarkStart w:id="4" w:name="P257"/>
      <w:bookmarkEnd w:id="4"/>
    </w:p>
    <w:p w14:paraId="7BCD1D9B" w14:textId="77777777" w:rsidR="00190D23" w:rsidRDefault="007270E1" w:rsidP="00190D23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а) изменения места постоянного жительства заявителя;</w:t>
      </w:r>
      <w:bookmarkStart w:id="5" w:name="P258"/>
      <w:bookmarkEnd w:id="5"/>
    </w:p>
    <w:p w14:paraId="695E004D" w14:textId="06F5C7B6" w:rsidR="007270E1" w:rsidRPr="00994BFB" w:rsidRDefault="007270E1" w:rsidP="00190D23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б)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субсидии);</w:t>
      </w:r>
    </w:p>
    <w:p w14:paraId="3D0E2136" w14:textId="4CE487D4" w:rsidR="00190D23" w:rsidRDefault="007270E1" w:rsidP="00190D23">
      <w:pPr>
        <w:pStyle w:val="ConsPlusNormal"/>
        <w:ind w:firstLine="540"/>
        <w:jc w:val="both"/>
        <w:rPr>
          <w:sz w:val="24"/>
          <w:szCs w:val="24"/>
        </w:rPr>
      </w:pPr>
      <w:bookmarkStart w:id="6" w:name="P260"/>
      <w:bookmarkEnd w:id="6"/>
      <w:r w:rsidRPr="00994BFB">
        <w:rPr>
          <w:sz w:val="24"/>
          <w:szCs w:val="24"/>
        </w:rPr>
        <w:t xml:space="preserve">в) представления заявителем и (или) членами его семьи заведомо недостоверной информации, имеющей существенное значение для предоставления субсидии или определения (изменения) ее размера, либо невыполнения требований, предусмотренных </w:t>
      </w:r>
      <w:hyperlink w:anchor="P220" w:history="1">
        <w:r w:rsidRPr="00994BFB">
          <w:rPr>
            <w:sz w:val="24"/>
            <w:szCs w:val="24"/>
          </w:rPr>
          <w:t>подпунктом 2.</w:t>
        </w:r>
        <w:r w:rsidR="00FA6A1A">
          <w:rPr>
            <w:sz w:val="24"/>
            <w:szCs w:val="24"/>
          </w:rPr>
          <w:t>4.7</w:t>
        </w:r>
        <w:r w:rsidRPr="00994BFB">
          <w:rPr>
            <w:sz w:val="24"/>
            <w:szCs w:val="24"/>
          </w:rPr>
          <w:t xml:space="preserve"> пункта 2.</w:t>
        </w:r>
        <w:r w:rsidR="00FA6A1A">
          <w:rPr>
            <w:sz w:val="24"/>
            <w:szCs w:val="24"/>
          </w:rPr>
          <w:t>4.</w:t>
        </w:r>
      </w:hyperlink>
      <w:r w:rsidRPr="00994BFB">
        <w:rPr>
          <w:sz w:val="24"/>
          <w:szCs w:val="24"/>
        </w:rPr>
        <w:t xml:space="preserve"> настоящего Административного регламента, в течение одного </w:t>
      </w:r>
      <w:r w:rsidRPr="00994BFB">
        <w:rPr>
          <w:sz w:val="24"/>
          <w:szCs w:val="24"/>
        </w:rPr>
        <w:lastRenderedPageBreak/>
        <w:t xml:space="preserve">месяца </w:t>
      </w:r>
      <w:proofErr w:type="gramStart"/>
      <w:r w:rsidRPr="00994BFB">
        <w:rPr>
          <w:sz w:val="24"/>
          <w:szCs w:val="24"/>
        </w:rPr>
        <w:t>с даты уведомления</w:t>
      </w:r>
      <w:proofErr w:type="gramEnd"/>
      <w:r w:rsidRPr="00994BFB">
        <w:rPr>
          <w:sz w:val="24"/>
          <w:szCs w:val="24"/>
        </w:rPr>
        <w:t xml:space="preserve"> получателя субсидии о приостановлении предоставления субсидии;</w:t>
      </w:r>
    </w:p>
    <w:p w14:paraId="49330A29" w14:textId="77777777" w:rsidR="00190D23" w:rsidRDefault="00190D23" w:rsidP="00190D2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наличия о получателя субсидии подтвержденной 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</w:t>
      </w:r>
    </w:p>
    <w:p w14:paraId="0A39B36E" w14:textId="77777777" w:rsidR="00190D23" w:rsidRDefault="007270E1" w:rsidP="00190D23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2.</w:t>
      </w:r>
      <w:r w:rsidR="00190D23">
        <w:rPr>
          <w:sz w:val="24"/>
          <w:szCs w:val="24"/>
        </w:rPr>
        <w:t>9</w:t>
      </w:r>
      <w:r w:rsidRPr="00994BFB">
        <w:rPr>
          <w:sz w:val="24"/>
          <w:szCs w:val="24"/>
        </w:rPr>
        <w:t>.</w:t>
      </w:r>
      <w:r w:rsidR="00190D23">
        <w:rPr>
          <w:sz w:val="24"/>
          <w:szCs w:val="24"/>
        </w:rPr>
        <w:t>4</w:t>
      </w:r>
      <w:r w:rsidRPr="00994BFB">
        <w:rPr>
          <w:sz w:val="24"/>
          <w:szCs w:val="24"/>
        </w:rPr>
        <w:t>. Возврат в бюджет, из которого была необоснованно получена субсидия, при наличии условий, влекущих прекращение предоставления субсидии, производится получателем субсидии добровольно, а в случае отказа от добровольного возврата - по иску уполномоченного органа в соответствии с законодательством Российской Федерации.</w:t>
      </w:r>
    </w:p>
    <w:p w14:paraId="383C1C24" w14:textId="75E446D7" w:rsidR="007270E1" w:rsidRPr="00994BFB" w:rsidRDefault="007270E1" w:rsidP="00190D23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2.</w:t>
      </w:r>
      <w:r w:rsidR="00190D23">
        <w:rPr>
          <w:sz w:val="24"/>
          <w:szCs w:val="24"/>
        </w:rPr>
        <w:t>9.5.</w:t>
      </w:r>
      <w:r w:rsidRPr="00994BFB">
        <w:rPr>
          <w:sz w:val="24"/>
          <w:szCs w:val="24"/>
        </w:rPr>
        <w:t xml:space="preserve">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</w:t>
      </w:r>
      <w:proofErr w:type="gramStart"/>
      <w:r w:rsidRPr="00994BFB">
        <w:rPr>
          <w:sz w:val="24"/>
          <w:szCs w:val="24"/>
        </w:rPr>
        <w:t>с даты принятия</w:t>
      </w:r>
      <w:proofErr w:type="gramEnd"/>
      <w:r w:rsidRPr="00994BFB">
        <w:rPr>
          <w:sz w:val="24"/>
          <w:szCs w:val="24"/>
        </w:rPr>
        <w:t xml:space="preserve"> решения с указанием оснований его принятия. Копия решения помещается в персональное дело.</w:t>
      </w:r>
    </w:p>
    <w:p w14:paraId="3C98AF17" w14:textId="77777777" w:rsidR="00190D23" w:rsidRDefault="007270E1" w:rsidP="00190D23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2.</w:t>
      </w:r>
      <w:r w:rsidR="00190D23">
        <w:rPr>
          <w:sz w:val="24"/>
          <w:szCs w:val="24"/>
        </w:rPr>
        <w:t>9.6.</w:t>
      </w:r>
      <w:r w:rsidRPr="00994BFB">
        <w:rPr>
          <w:sz w:val="24"/>
          <w:szCs w:val="24"/>
        </w:rPr>
        <w:t xml:space="preserve"> Предоставление субсидии прекращается:</w:t>
      </w:r>
    </w:p>
    <w:p w14:paraId="6F29ACB9" w14:textId="719F3F4B" w:rsidR="00190D23" w:rsidRDefault="007270E1" w:rsidP="00190D23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 xml:space="preserve">- со дня принятия решения о прекращении предоставления субсидии в соответствии с </w:t>
      </w:r>
      <w:hyperlink w:anchor="P257" w:history="1">
        <w:r w:rsidRPr="00994BFB">
          <w:rPr>
            <w:sz w:val="24"/>
            <w:szCs w:val="24"/>
          </w:rPr>
          <w:t>подпунктами а</w:t>
        </w:r>
      </w:hyperlink>
      <w:r w:rsidRPr="00994BFB">
        <w:rPr>
          <w:sz w:val="24"/>
          <w:szCs w:val="24"/>
        </w:rPr>
        <w:t xml:space="preserve"> - </w:t>
      </w:r>
      <w:hyperlink w:anchor="P260" w:history="1">
        <w:proofErr w:type="gramStart"/>
        <w:r w:rsidRPr="00994BFB">
          <w:rPr>
            <w:sz w:val="24"/>
            <w:szCs w:val="24"/>
          </w:rPr>
          <w:t>в</w:t>
        </w:r>
        <w:proofErr w:type="gramEnd"/>
        <w:r w:rsidRPr="00994BFB">
          <w:rPr>
            <w:sz w:val="24"/>
            <w:szCs w:val="24"/>
          </w:rPr>
          <w:t xml:space="preserve"> подпункта 2.</w:t>
        </w:r>
        <w:r w:rsidR="00190D23">
          <w:rPr>
            <w:sz w:val="24"/>
            <w:szCs w:val="24"/>
          </w:rPr>
          <w:t>9</w:t>
        </w:r>
        <w:r w:rsidRPr="00994BFB">
          <w:rPr>
            <w:sz w:val="24"/>
            <w:szCs w:val="24"/>
          </w:rPr>
          <w:t>.3 пункта 2.</w:t>
        </w:r>
        <w:r w:rsidR="00190D23">
          <w:rPr>
            <w:sz w:val="24"/>
            <w:szCs w:val="24"/>
          </w:rPr>
          <w:t>9</w:t>
        </w:r>
      </w:hyperlink>
      <w:r w:rsidRPr="00994BFB">
        <w:rPr>
          <w:sz w:val="24"/>
          <w:szCs w:val="24"/>
        </w:rPr>
        <w:t xml:space="preserve"> до окончания периода, на который субсидия предоставлялась;</w:t>
      </w:r>
    </w:p>
    <w:p w14:paraId="0871CED7" w14:textId="77085890" w:rsidR="007270E1" w:rsidRDefault="007270E1" w:rsidP="00190D23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 xml:space="preserve">- со дня принятия решения о приостановлении предоставления субсидии в соответствии с </w:t>
      </w:r>
      <w:r w:rsidR="001B5509" w:rsidRPr="001B5509">
        <w:rPr>
          <w:sz w:val="24"/>
          <w:szCs w:val="24"/>
        </w:rPr>
        <w:t>подпунктом</w:t>
      </w:r>
      <w:r w:rsidR="001B5509">
        <w:t xml:space="preserve">  </w:t>
      </w:r>
      <w:r w:rsidR="001B5509" w:rsidRPr="001B5509">
        <w:rPr>
          <w:sz w:val="24"/>
          <w:szCs w:val="24"/>
        </w:rPr>
        <w:t>2.9.2.</w:t>
      </w:r>
      <w:r w:rsidR="001B5509">
        <w:t xml:space="preserve"> </w:t>
      </w:r>
      <w:r w:rsidRPr="00994BFB">
        <w:rPr>
          <w:sz w:val="24"/>
          <w:szCs w:val="24"/>
        </w:rPr>
        <w:t>до окончания периода, на который субсидия предоставлялась (при отсутствии оснований для возобновления предоставления субсидий).</w:t>
      </w:r>
    </w:p>
    <w:p w14:paraId="7C4AB032" w14:textId="30545658" w:rsidR="00134A4C" w:rsidRDefault="001B5509" w:rsidP="00AC45F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45FB">
        <w:rPr>
          <w:sz w:val="24"/>
          <w:szCs w:val="24"/>
        </w:rPr>
        <w:t>с месяца, следующего за месяцем,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 и коммунальных услуг, которая образовалась за период не более чем за 3 последних года.</w:t>
      </w:r>
    </w:p>
    <w:p w14:paraId="0D4ABF52" w14:textId="75D29A1B" w:rsidR="003A6911" w:rsidRDefault="003A6911" w:rsidP="00AC45F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2.9.7.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года, уполномоченный орган получает из государственной информационной системы жилищно-коммунального хозяйства. </w:t>
      </w:r>
    </w:p>
    <w:p w14:paraId="35D2FC87" w14:textId="77777777" w:rsidR="00844D54" w:rsidRDefault="00844D54" w:rsidP="00AC45FB">
      <w:pPr>
        <w:pStyle w:val="ConsPlusNormal"/>
        <w:ind w:firstLine="540"/>
        <w:jc w:val="both"/>
        <w:rPr>
          <w:sz w:val="24"/>
          <w:szCs w:val="24"/>
        </w:rPr>
      </w:pPr>
    </w:p>
    <w:p w14:paraId="47A40B6A" w14:textId="1FE25834" w:rsidR="00844D54" w:rsidRDefault="00844D54" w:rsidP="009802DF">
      <w:pPr>
        <w:pStyle w:val="ConsPlusNormal"/>
        <w:jc w:val="center"/>
        <w:rPr>
          <w:b/>
          <w:sz w:val="24"/>
          <w:szCs w:val="24"/>
        </w:rPr>
      </w:pPr>
      <w:r w:rsidRPr="00844D54">
        <w:rPr>
          <w:b/>
          <w:sz w:val="24"/>
          <w:szCs w:val="24"/>
        </w:rPr>
        <w:t>2.10.</w:t>
      </w:r>
      <w:r>
        <w:rPr>
          <w:b/>
          <w:sz w:val="24"/>
          <w:szCs w:val="24"/>
        </w:rPr>
        <w:t xml:space="preserve">  </w:t>
      </w:r>
      <w:r w:rsidRPr="00844D54">
        <w:rPr>
          <w:b/>
          <w:sz w:val="24"/>
          <w:szCs w:val="24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документах, выдаваемых организациями, участвующими в предоставлении государственной услуги</w:t>
      </w:r>
    </w:p>
    <w:p w14:paraId="2C130646" w14:textId="77777777" w:rsidR="00844D54" w:rsidRDefault="00844D54" w:rsidP="008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CCF699A" w14:textId="77777777" w:rsidR="00844D54" w:rsidRPr="00844D54" w:rsidRDefault="00844D54" w:rsidP="008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44D5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Других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14:paraId="6EBA58E6" w14:textId="77777777" w:rsidR="00844D54" w:rsidRPr="00844D54" w:rsidRDefault="00844D54" w:rsidP="00844D54">
      <w:pPr>
        <w:pStyle w:val="ConsPlusNormal"/>
        <w:jc w:val="both"/>
        <w:rPr>
          <w:b/>
          <w:sz w:val="24"/>
          <w:szCs w:val="24"/>
        </w:rPr>
      </w:pPr>
    </w:p>
    <w:p w14:paraId="15011C9F" w14:textId="495E74B8" w:rsidR="00840DA1" w:rsidRPr="00075E53" w:rsidRDefault="00C01736" w:rsidP="009802DF">
      <w:pPr>
        <w:pStyle w:val="4"/>
      </w:pPr>
      <w:r w:rsidRPr="00075E53">
        <w:t>2.10.</w:t>
      </w:r>
      <w:r w:rsidR="00844D54">
        <w:t>1.</w:t>
      </w:r>
      <w:r w:rsidRPr="00075E53">
        <w:t xml:space="preserve"> </w:t>
      </w:r>
      <w:r w:rsidR="005C5E86" w:rsidRPr="00075E53">
        <w:t>Р</w:t>
      </w:r>
      <w:r w:rsidR="00840DA1" w:rsidRPr="00075E53">
        <w:t xml:space="preserve">азмер </w:t>
      </w:r>
      <w:r w:rsidR="005C5E86" w:rsidRPr="00075E53">
        <w:t>платы, взимаемой с заявителя при предоставлении</w:t>
      </w:r>
      <w:r w:rsidR="00840DA1" w:rsidRPr="00075E53">
        <w:t xml:space="preserve"> государственной </w:t>
      </w:r>
      <w:r w:rsidR="009802DF">
        <w:t xml:space="preserve">                 </w:t>
      </w:r>
      <w:r w:rsidR="00840DA1" w:rsidRPr="00075E53">
        <w:t>услуги</w:t>
      </w:r>
      <w:r w:rsidR="005C5E86" w:rsidRPr="00075E53">
        <w:t>, и способы её взимания</w:t>
      </w:r>
    </w:p>
    <w:p w14:paraId="66B3C4FE" w14:textId="14B199C6" w:rsidR="00AC2AE9" w:rsidRDefault="00C01736" w:rsidP="00C01736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            </w:t>
      </w:r>
      <w:r w:rsidR="00840DA1" w:rsidRPr="00075E53">
        <w:rPr>
          <w:sz w:val="24"/>
          <w:szCs w:val="24"/>
        </w:rPr>
        <w:t>Предоставление государственной услуги осуществляется бесплатно.</w:t>
      </w:r>
    </w:p>
    <w:p w14:paraId="65AA36E0" w14:textId="7B451A39" w:rsidR="009802DF" w:rsidRDefault="009802DF" w:rsidP="009802DF">
      <w:pPr>
        <w:widowControl w:val="0"/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9802DF">
        <w:rPr>
          <w:b/>
          <w:sz w:val="24"/>
          <w:szCs w:val="24"/>
        </w:rPr>
        <w:t>2.10.2.  Максимальный срок ожидания в очереди при подаче запроса о предоставлении государственной услуги</w:t>
      </w:r>
    </w:p>
    <w:p w14:paraId="2832F4A5" w14:textId="77777777" w:rsidR="009802DF" w:rsidRPr="009802DF" w:rsidRDefault="009802DF" w:rsidP="009802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02D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Максимальный срок (время) ожидания в очереди (при ее наличии) при подаче запроса в письменном виде на предоставление государственной услуги - не более 15 минут. При подаче запроса в электронной форме с использованием "Портала государственных и муниципальных услуг (функций) Калужской области" действующим законодательством очередь не предусмотрена.</w:t>
      </w:r>
    </w:p>
    <w:p w14:paraId="250BEF93" w14:textId="77777777" w:rsidR="009802DF" w:rsidRPr="009802DF" w:rsidRDefault="009802DF" w:rsidP="009802DF">
      <w:pPr>
        <w:widowControl w:val="0"/>
        <w:tabs>
          <w:tab w:val="left" w:pos="0"/>
        </w:tabs>
        <w:rPr>
          <w:b/>
          <w:sz w:val="24"/>
          <w:szCs w:val="24"/>
        </w:rPr>
      </w:pPr>
    </w:p>
    <w:p w14:paraId="19993E2F" w14:textId="63F9B2D1" w:rsidR="00AC2AE9" w:rsidRPr="00075E53" w:rsidRDefault="00820A93" w:rsidP="009802DF">
      <w:pPr>
        <w:pStyle w:val="4"/>
      </w:pPr>
      <w:r w:rsidRPr="00075E53">
        <w:t xml:space="preserve">2.11. </w:t>
      </w:r>
      <w:r w:rsidR="00F7593D" w:rsidRPr="00075E53">
        <w:t xml:space="preserve">Срок и порядок регистрации </w:t>
      </w:r>
      <w:r w:rsidR="005F7C8F" w:rsidRPr="00075E53">
        <w:t>заявления</w:t>
      </w:r>
      <w:r w:rsidR="00F7593D" w:rsidRPr="00075E53">
        <w:t xml:space="preserve"> заявителя о предоставлении государственной услуги, в том числе в электронной форме</w:t>
      </w:r>
    </w:p>
    <w:p w14:paraId="26F358DB" w14:textId="41004153" w:rsidR="00AC2AE9" w:rsidRDefault="00820A93" w:rsidP="000371B3">
      <w:pPr>
        <w:widowControl w:val="0"/>
        <w:tabs>
          <w:tab w:val="left" w:pos="0"/>
        </w:tabs>
        <w:spacing w:after="0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         </w:t>
      </w:r>
      <w:r w:rsidR="009802DF">
        <w:rPr>
          <w:sz w:val="24"/>
          <w:szCs w:val="24"/>
        </w:rPr>
        <w:t xml:space="preserve"> </w:t>
      </w:r>
      <w:r w:rsidR="000371B3" w:rsidRPr="00075E53">
        <w:rPr>
          <w:sz w:val="24"/>
          <w:szCs w:val="24"/>
        </w:rPr>
        <w:t xml:space="preserve"> 2.11.1.</w:t>
      </w:r>
      <w:r w:rsidRPr="00075E53">
        <w:rPr>
          <w:sz w:val="24"/>
          <w:szCs w:val="24"/>
        </w:rPr>
        <w:t xml:space="preserve">  </w:t>
      </w:r>
      <w:r w:rsidR="00F7593D" w:rsidRPr="00075E53">
        <w:rPr>
          <w:sz w:val="24"/>
          <w:szCs w:val="24"/>
        </w:rPr>
        <w:t xml:space="preserve">Срок регистрации </w:t>
      </w:r>
      <w:r w:rsidR="005F7C8F" w:rsidRPr="00075E53">
        <w:rPr>
          <w:sz w:val="24"/>
          <w:szCs w:val="24"/>
        </w:rPr>
        <w:t>заявления</w:t>
      </w:r>
      <w:r w:rsidR="00E228ED" w:rsidRPr="00075E53">
        <w:rPr>
          <w:sz w:val="24"/>
          <w:szCs w:val="24"/>
        </w:rPr>
        <w:t xml:space="preserve"> и документов, необходимых для</w:t>
      </w:r>
      <w:r w:rsidR="00F7593D" w:rsidRPr="00075E53">
        <w:rPr>
          <w:sz w:val="24"/>
          <w:szCs w:val="24"/>
        </w:rPr>
        <w:t xml:space="preserve"> предоставлени</w:t>
      </w:r>
      <w:r w:rsidR="00E228ED" w:rsidRPr="00075E53">
        <w:rPr>
          <w:sz w:val="24"/>
          <w:szCs w:val="24"/>
        </w:rPr>
        <w:t>я</w:t>
      </w:r>
      <w:r w:rsidR="00F7593D" w:rsidRPr="00075E53">
        <w:rPr>
          <w:sz w:val="24"/>
          <w:szCs w:val="24"/>
        </w:rPr>
        <w:t xml:space="preserve"> </w:t>
      </w:r>
      <w:r w:rsidR="00F7593D" w:rsidRPr="00075E53">
        <w:rPr>
          <w:sz w:val="24"/>
          <w:szCs w:val="24"/>
        </w:rPr>
        <w:lastRenderedPageBreak/>
        <w:t>государственной услуги</w:t>
      </w:r>
      <w:r w:rsidR="009B622C" w:rsidRPr="00075E53">
        <w:rPr>
          <w:sz w:val="24"/>
          <w:szCs w:val="24"/>
        </w:rPr>
        <w:t>,</w:t>
      </w:r>
      <w:r w:rsidR="00F7593D" w:rsidRPr="00075E53">
        <w:rPr>
          <w:sz w:val="24"/>
          <w:szCs w:val="24"/>
        </w:rPr>
        <w:t xml:space="preserve"> </w:t>
      </w:r>
      <w:r w:rsidR="00E228ED" w:rsidRPr="00075E53">
        <w:rPr>
          <w:sz w:val="24"/>
          <w:szCs w:val="24"/>
        </w:rPr>
        <w:t xml:space="preserve">составляет 1 рабочий </w:t>
      </w:r>
      <w:r w:rsidR="006A0939" w:rsidRPr="00075E53">
        <w:rPr>
          <w:sz w:val="24"/>
          <w:szCs w:val="24"/>
        </w:rPr>
        <w:t>день, посредством ЕПГУ – 1 рабочий день</w:t>
      </w:r>
      <w:r w:rsidR="00E228ED" w:rsidRPr="00075E53">
        <w:rPr>
          <w:sz w:val="24"/>
          <w:szCs w:val="24"/>
        </w:rPr>
        <w:t>.</w:t>
      </w:r>
    </w:p>
    <w:p w14:paraId="40BE2CC4" w14:textId="77777777" w:rsidR="00E65623" w:rsidRPr="00E65623" w:rsidRDefault="00E65623" w:rsidP="00E656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656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поступления заявления в день, предшествующий нерабочим праздничным или выходным дням, а так же после 17 часов, его регистрация производится </w:t>
      </w:r>
      <w:proofErr w:type="gramStart"/>
      <w:r w:rsidRPr="00E656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E656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E656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рабочий</w:t>
      </w:r>
      <w:proofErr w:type="gramEnd"/>
      <w:r w:rsidRPr="00E656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день, следующий за нерабочими праздничными или выходными днями, либо следующий рабочий день.</w:t>
      </w:r>
    </w:p>
    <w:p w14:paraId="60A4A3D8" w14:textId="5AC83112" w:rsidR="00AC2AE9" w:rsidRPr="00075E53" w:rsidRDefault="00E65623" w:rsidP="00E65623">
      <w:pPr>
        <w:widowControl w:val="0"/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371B3" w:rsidRPr="00075E53">
        <w:rPr>
          <w:sz w:val="24"/>
          <w:szCs w:val="24"/>
        </w:rPr>
        <w:t>2.11.2.</w:t>
      </w:r>
      <w:r w:rsidR="00733C92" w:rsidRPr="00075E53">
        <w:rPr>
          <w:sz w:val="24"/>
          <w:szCs w:val="24"/>
        </w:rPr>
        <w:t xml:space="preserve"> </w:t>
      </w:r>
      <w:r w:rsidR="00182486" w:rsidRPr="00075E53">
        <w:rPr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государственной услуги, указанных </w:t>
      </w:r>
      <w:r w:rsidR="00182486" w:rsidRPr="00075E53">
        <w:rPr>
          <w:sz w:val="24"/>
          <w:szCs w:val="24"/>
        </w:rPr>
        <w:br/>
        <w:t>в пункте 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услуги, рабочего дня, направляет Заявителю либо его представителю решени</w:t>
      </w:r>
      <w:r w:rsidR="007E377F">
        <w:rPr>
          <w:sz w:val="24"/>
          <w:szCs w:val="24"/>
        </w:rPr>
        <w:t>е об отказе в приеме документов.</w:t>
      </w:r>
    </w:p>
    <w:p w14:paraId="272E90F4" w14:textId="3382A48F" w:rsidR="00AC2AE9" w:rsidRDefault="006739EC" w:rsidP="009802DF">
      <w:pPr>
        <w:pStyle w:val="4"/>
        <w:rPr>
          <w:lang w:eastAsia="ru-RU"/>
        </w:rPr>
      </w:pPr>
      <w:r>
        <w:t xml:space="preserve">2.12. </w:t>
      </w:r>
      <w:r w:rsidR="003C52E6" w:rsidRPr="003C52E6">
        <w:rPr>
          <w:lang w:eastAsia="ru-RU"/>
        </w:rPr>
        <w:t>Требования к помещениям, в которых предоставляется государственная услуга, к местам ожидания и приема заявителей, размещению и оформлению информации о порядке предоставления услуги</w:t>
      </w:r>
    </w:p>
    <w:p w14:paraId="35EFD51F" w14:textId="22448A75" w:rsidR="003C52E6" w:rsidRPr="003C52E6" w:rsidRDefault="003C52E6" w:rsidP="003C52E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7" w:name="sub_2151"/>
      <w:r w:rsidRPr="009A5AF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12</w:t>
      </w:r>
      <w:r w:rsidRPr="009A5AF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.1. Требования к помещениям, в которых предоставляется государственная услуга</w:t>
      </w:r>
      <w:bookmarkEnd w:id="7"/>
    </w:p>
    <w:p w14:paraId="38343D79" w14:textId="77777777" w:rsidR="003C52E6" w:rsidRPr="009A5AFB" w:rsidRDefault="003C52E6" w:rsidP="003C52E6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A5AFB">
        <w:rPr>
          <w:sz w:val="24"/>
          <w:szCs w:val="24"/>
        </w:rPr>
        <w:t>Места предоставления государственной услуги отвечают следующим требованиям.</w:t>
      </w:r>
    </w:p>
    <w:p w14:paraId="47271F2D" w14:textId="77777777" w:rsidR="003C52E6" w:rsidRPr="009A5AFB" w:rsidRDefault="003C52E6" w:rsidP="003C52E6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A5AFB">
        <w:rPr>
          <w:sz w:val="24"/>
          <w:szCs w:val="24"/>
        </w:rPr>
        <w:t>Здание, в котором расположен отдел социальной защиты населения, оборудовано отдельным входом для свободного доступа заинтересованных лиц.</w:t>
      </w:r>
    </w:p>
    <w:p w14:paraId="42E3E17B" w14:textId="77777777" w:rsidR="003C52E6" w:rsidRPr="009A5AFB" w:rsidRDefault="003C52E6" w:rsidP="003C52E6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A5AFB">
        <w:rPr>
          <w:sz w:val="24"/>
          <w:szCs w:val="24"/>
        </w:rPr>
        <w:t>Для обеспечения доступности для инвалидов и других маломобильных категорий граждан возможности получения государственной услуги здание имеет:</w:t>
      </w:r>
    </w:p>
    <w:p w14:paraId="3B4E073F" w14:textId="77777777" w:rsidR="003C52E6" w:rsidRPr="009A5AFB" w:rsidRDefault="003C52E6" w:rsidP="003C52E6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A5AFB">
        <w:rPr>
          <w:sz w:val="24"/>
          <w:szCs w:val="24"/>
        </w:rPr>
        <w:t>- возможность беспрепятственного входа в отдел и выхода из него (здание оборудовано пандусом);</w:t>
      </w:r>
    </w:p>
    <w:p w14:paraId="3B78D461" w14:textId="77777777" w:rsidR="003C52E6" w:rsidRPr="009A5AFB" w:rsidRDefault="003C52E6" w:rsidP="003C52E6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A5AFB">
        <w:rPr>
          <w:sz w:val="24"/>
          <w:szCs w:val="24"/>
        </w:rPr>
        <w:t>- возможность приема граждан на 1-м этаже здания (имеется 2 кнопки вызова специалистов), оборудовано место приема;</w:t>
      </w:r>
    </w:p>
    <w:p w14:paraId="25785492" w14:textId="77777777" w:rsidR="003C52E6" w:rsidRPr="009A5AFB" w:rsidRDefault="003C52E6" w:rsidP="003C52E6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A5AFB">
        <w:rPr>
          <w:sz w:val="24"/>
          <w:szCs w:val="24"/>
        </w:rPr>
        <w:t>- возможность парковки инвалидов у здания отдела социальной защиты, где установлен знак парковки и оборудовано место;</w:t>
      </w:r>
    </w:p>
    <w:p w14:paraId="14513BE2" w14:textId="77777777" w:rsidR="003C52E6" w:rsidRPr="009A5AFB" w:rsidRDefault="003C52E6" w:rsidP="003C52E6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A5AFB">
        <w:rPr>
          <w:sz w:val="24"/>
          <w:szCs w:val="24"/>
        </w:rPr>
        <w:t>- возможность посадки в транспортное средство и высадки из него перед входом в здание, при необходимости с помощью работника отдела.</w:t>
      </w:r>
    </w:p>
    <w:p w14:paraId="0B731496" w14:textId="77777777" w:rsidR="003C52E6" w:rsidRPr="009A5AFB" w:rsidRDefault="003C52E6" w:rsidP="003C52E6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A5AFB">
        <w:rPr>
          <w:sz w:val="24"/>
          <w:szCs w:val="24"/>
        </w:rPr>
        <w:t>А также обеспечено:</w:t>
      </w:r>
    </w:p>
    <w:p w14:paraId="58E97CE8" w14:textId="77777777" w:rsidR="003C52E6" w:rsidRPr="009A5AFB" w:rsidRDefault="003C52E6" w:rsidP="003C52E6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A5AFB">
        <w:rPr>
          <w:sz w:val="24"/>
          <w:szCs w:val="24"/>
        </w:rPr>
        <w:t xml:space="preserve">- возможностью допуска в здание собаки-проводника при наличии документа, подтверждающего ее специальное обучение, </w:t>
      </w:r>
      <w:proofErr w:type="spellStart"/>
      <w:r w:rsidRPr="009A5AFB">
        <w:rPr>
          <w:sz w:val="24"/>
          <w:szCs w:val="24"/>
        </w:rPr>
        <w:t>сурдопереводчика</w:t>
      </w:r>
      <w:proofErr w:type="spellEnd"/>
      <w:r w:rsidRPr="009A5AFB">
        <w:rPr>
          <w:sz w:val="24"/>
          <w:szCs w:val="24"/>
        </w:rPr>
        <w:t xml:space="preserve">, </w:t>
      </w:r>
      <w:proofErr w:type="spellStart"/>
      <w:r w:rsidRPr="009A5AFB">
        <w:rPr>
          <w:sz w:val="24"/>
          <w:szCs w:val="24"/>
        </w:rPr>
        <w:t>тифлосурдопереводчика</w:t>
      </w:r>
      <w:proofErr w:type="spellEnd"/>
      <w:r w:rsidRPr="009A5AFB">
        <w:rPr>
          <w:sz w:val="24"/>
          <w:szCs w:val="24"/>
        </w:rPr>
        <w:t>;</w:t>
      </w:r>
    </w:p>
    <w:p w14:paraId="1069B5E3" w14:textId="77777777" w:rsidR="003C52E6" w:rsidRPr="009A5AFB" w:rsidRDefault="003C52E6" w:rsidP="003C52E6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A5AFB">
        <w:rPr>
          <w:sz w:val="24"/>
          <w:szCs w:val="24"/>
        </w:rPr>
        <w:t>- возможностью подачи заявления в электронном виде либо с выездом по месту жительства заявителя специалиста отдела;</w:t>
      </w:r>
    </w:p>
    <w:p w14:paraId="427384A1" w14:textId="77777777" w:rsidR="003C52E6" w:rsidRPr="009A5AFB" w:rsidRDefault="003C52E6" w:rsidP="003C52E6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A5AFB">
        <w:rPr>
          <w:sz w:val="24"/>
          <w:szCs w:val="24"/>
        </w:rPr>
        <w:t>- возможностью пользоваться информацией отдела социальной защиты на сайте администрации в сети Интернет с применением версии для слабовидящих людей.</w:t>
      </w:r>
    </w:p>
    <w:p w14:paraId="347925B7" w14:textId="31381EA7" w:rsidR="00B16CEC" w:rsidRPr="001C69F7" w:rsidRDefault="003C52E6" w:rsidP="001C69F7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A5AFB">
        <w:rPr>
          <w:sz w:val="24"/>
          <w:szCs w:val="24"/>
        </w:rPr>
        <w:t>Центральные входы в здание ОСЗН оборудованы информационной табличкой (вывеской), содержащей информацию о наименовании, месте нахождения, режиме работы ОСЗН, а также о телефонных номерах справочной службы.</w:t>
      </w:r>
    </w:p>
    <w:p w14:paraId="0EE64005" w14:textId="62D930AC" w:rsidR="003C52E6" w:rsidRPr="000E6A36" w:rsidRDefault="003C52E6" w:rsidP="000E6A3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2.1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</w:t>
      </w:r>
      <w:r w:rsidRPr="006E492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.2. Требования к местам для ожидания и приема заявителей</w:t>
      </w:r>
    </w:p>
    <w:p w14:paraId="3232AD86" w14:textId="77777777" w:rsidR="003C52E6" w:rsidRPr="006E4926" w:rsidRDefault="003C52E6" w:rsidP="003C52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Места для ожидания и приема заявителей оборудуются стульями, столами и обеспечиваются канцелярскими принадлежностями и образцами заполнения документов.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14:paraId="5D37BFE0" w14:textId="77777777" w:rsidR="003C52E6" w:rsidRPr="006E4926" w:rsidRDefault="003C52E6" w:rsidP="003C52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Кабинет приема заявителей должен быть оборудован входом для свободного доступа заявителей, в том числе и для инвалидов. На входе в кабинет помещается информационная табличка (вывеска) с указанием:</w:t>
      </w:r>
    </w:p>
    <w:p w14:paraId="3EC8D82E" w14:textId="77777777" w:rsidR="003C52E6" w:rsidRPr="006E4926" w:rsidRDefault="003C52E6" w:rsidP="003C52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номера кабинета;</w:t>
      </w:r>
    </w:p>
    <w:p w14:paraId="3A1A3474" w14:textId="77777777" w:rsidR="003C52E6" w:rsidRPr="006E4926" w:rsidRDefault="003C52E6" w:rsidP="003C52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наименования предоставления государственной услуги.</w:t>
      </w:r>
    </w:p>
    <w:p w14:paraId="1A5B1485" w14:textId="77777777" w:rsidR="003C52E6" w:rsidRPr="006E4926" w:rsidRDefault="003C52E6" w:rsidP="003C52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Места для ожидания и приема заявителей оборудуются:</w:t>
      </w:r>
    </w:p>
    <w:p w14:paraId="332EE5A5" w14:textId="77777777" w:rsidR="003C52E6" w:rsidRPr="006E4926" w:rsidRDefault="003C52E6" w:rsidP="003C52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противопожарной системой и средствами пожаротушения;</w:t>
      </w:r>
    </w:p>
    <w:p w14:paraId="292CAEAE" w14:textId="77777777" w:rsidR="003C52E6" w:rsidRPr="006E4926" w:rsidRDefault="003C52E6" w:rsidP="003C52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системой оповещения о возникновении чрезвычайной ситуации.</w:t>
      </w:r>
    </w:p>
    <w:p w14:paraId="3236047B" w14:textId="77777777" w:rsidR="003C52E6" w:rsidRPr="006E4926" w:rsidRDefault="003C52E6" w:rsidP="003C52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D56B028" w14:textId="5DEB060A" w:rsidR="003C52E6" w:rsidRPr="006E4926" w:rsidRDefault="003C52E6" w:rsidP="003C52E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8" w:name="sub_2153"/>
      <w:r w:rsidRPr="006E492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2.1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</w:t>
      </w:r>
      <w:r w:rsidRPr="006E492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.3. Требования к размещению и оформлению информации о порядке предоставления услуги</w:t>
      </w:r>
    </w:p>
    <w:bookmarkEnd w:id="8"/>
    <w:p w14:paraId="61B0E7B0" w14:textId="77777777" w:rsidR="003C52E6" w:rsidRPr="006E4926" w:rsidRDefault="003C52E6" w:rsidP="003C52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AB54020" w14:textId="77777777" w:rsidR="003C52E6" w:rsidRPr="006E4926" w:rsidRDefault="003C52E6" w:rsidP="003C52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14:paraId="7669E8C2" w14:textId="77777777" w:rsidR="003C52E6" w:rsidRPr="006E4926" w:rsidRDefault="003C52E6" w:rsidP="003C52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информационными стендами;</w:t>
      </w:r>
    </w:p>
    <w:p w14:paraId="58135236" w14:textId="77777777" w:rsidR="003C52E6" w:rsidRPr="006E4926" w:rsidRDefault="003C52E6" w:rsidP="003C52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стульями и столами для возможности оформления документов;</w:t>
      </w:r>
    </w:p>
    <w:p w14:paraId="7845C5A5" w14:textId="77777777" w:rsidR="003C52E6" w:rsidRPr="006E4926" w:rsidRDefault="003C52E6" w:rsidP="003C52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образцами заявлений.</w:t>
      </w:r>
    </w:p>
    <w:p w14:paraId="6D3BE5F4" w14:textId="5D0F0E6F" w:rsidR="00AC2AE9" w:rsidRPr="000B35C3" w:rsidRDefault="003C52E6" w:rsidP="000B35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информационных стендах в помещении, где предоставляется государственная услуга, на информационных стендах администраций муниципальных районов и на интернет-сайте Калужской области размещается перечень документов, необходимых для предоставления государственной услуги и требования, п</w:t>
      </w:r>
      <w:r w:rsidR="000B35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редъявляемые к этим документам.</w:t>
      </w:r>
    </w:p>
    <w:p w14:paraId="2DF1C18B" w14:textId="1C5385D3" w:rsidR="00AC2AE9" w:rsidRDefault="003C52E6" w:rsidP="009802DF">
      <w:pPr>
        <w:pStyle w:val="4"/>
      </w:pPr>
      <w:r>
        <w:t xml:space="preserve">2.13. </w:t>
      </w:r>
      <w:r w:rsidR="00F7593D">
        <w:t xml:space="preserve">Показатели </w:t>
      </w:r>
      <w:r w:rsidR="00E228ED">
        <w:t xml:space="preserve">качества и </w:t>
      </w:r>
      <w:r w:rsidR="00F7593D">
        <w:t>доступности государственной услуги</w:t>
      </w:r>
    </w:p>
    <w:p w14:paraId="3DD73C47" w14:textId="3861AD33" w:rsidR="000B35C3" w:rsidRPr="00642BE5" w:rsidRDefault="000B35C3" w:rsidP="000B35C3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642BE5">
        <w:rPr>
          <w:sz w:val="24"/>
          <w:szCs w:val="24"/>
        </w:rPr>
        <w:t>2.1</w:t>
      </w:r>
      <w:r>
        <w:rPr>
          <w:sz w:val="24"/>
          <w:szCs w:val="24"/>
        </w:rPr>
        <w:t>3</w:t>
      </w:r>
      <w:r w:rsidRPr="00642BE5">
        <w:rPr>
          <w:sz w:val="24"/>
          <w:szCs w:val="24"/>
        </w:rPr>
        <w:t xml:space="preserve">.1. Основными показателями доступности предоставления государственной услуги являются: </w:t>
      </w:r>
    </w:p>
    <w:p w14:paraId="053043F1" w14:textId="77777777" w:rsidR="000B35C3" w:rsidRPr="00642BE5" w:rsidRDefault="000B35C3" w:rsidP="000B35C3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ind w:left="0" w:firstLine="1069"/>
        <w:jc w:val="both"/>
        <w:rPr>
          <w:sz w:val="24"/>
          <w:szCs w:val="24"/>
        </w:rPr>
      </w:pPr>
      <w:r w:rsidRPr="00642BE5">
        <w:rPr>
          <w:sz w:val="24"/>
          <w:szCs w:val="24"/>
        </w:rPr>
        <w:t xml:space="preserve">наличие полной и понятной информации о порядке, сроках и ходе предоставления государственной услуги в </w:t>
      </w:r>
      <w:proofErr w:type="spellStart"/>
      <w:r w:rsidRPr="00642BE5">
        <w:rPr>
          <w:sz w:val="24"/>
          <w:szCs w:val="24"/>
        </w:rPr>
        <w:t>информационнотелекоммуникационных</w:t>
      </w:r>
      <w:proofErr w:type="spellEnd"/>
      <w:r w:rsidRPr="00642BE5">
        <w:rPr>
          <w:sz w:val="24"/>
          <w:szCs w:val="24"/>
        </w:rPr>
        <w:t xml:space="preserve"> сетях общего пользования (в том числе в сети «Интернет»), средствах массовой информации; </w:t>
      </w:r>
    </w:p>
    <w:p w14:paraId="27AB275B" w14:textId="77777777" w:rsidR="000B35C3" w:rsidRPr="00642BE5" w:rsidRDefault="000B35C3" w:rsidP="000B35C3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ind w:left="0" w:firstLine="1069"/>
        <w:jc w:val="both"/>
        <w:rPr>
          <w:sz w:val="24"/>
          <w:szCs w:val="24"/>
        </w:rPr>
      </w:pPr>
      <w:r w:rsidRPr="00642BE5">
        <w:rPr>
          <w:sz w:val="24"/>
          <w:szCs w:val="24"/>
        </w:rPr>
        <w:t xml:space="preserve">возможность получения заявителем уведомлений о предоставлении государственной (муниципальной) услуги с помощью ЕПГУ; </w:t>
      </w:r>
    </w:p>
    <w:p w14:paraId="6C118760" w14:textId="77777777" w:rsidR="000B35C3" w:rsidRDefault="000B35C3" w:rsidP="000B35C3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ind w:left="0" w:firstLine="1069"/>
        <w:jc w:val="both"/>
        <w:rPr>
          <w:sz w:val="24"/>
          <w:szCs w:val="24"/>
        </w:rPr>
      </w:pPr>
      <w:r w:rsidRPr="00642BE5">
        <w:rPr>
          <w:sz w:val="24"/>
          <w:szCs w:val="24"/>
        </w:rPr>
        <w:t>возможность получения информации о ходе предоставления государственной услуги, в том числе с использованием информационн</w:t>
      </w:r>
      <w:proofErr w:type="gramStart"/>
      <w:r w:rsidRPr="00642BE5">
        <w:rPr>
          <w:sz w:val="24"/>
          <w:szCs w:val="24"/>
        </w:rPr>
        <w:t>о-</w:t>
      </w:r>
      <w:proofErr w:type="gramEnd"/>
      <w:r w:rsidRPr="00642BE5">
        <w:rPr>
          <w:sz w:val="24"/>
          <w:szCs w:val="24"/>
        </w:rPr>
        <w:t xml:space="preserve"> коммуникационных технологий.</w:t>
      </w:r>
    </w:p>
    <w:p w14:paraId="77836C5A" w14:textId="77777777" w:rsidR="000B35C3" w:rsidRPr="00306D68" w:rsidRDefault="000B35C3" w:rsidP="000B35C3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ind w:left="0" w:firstLine="1069"/>
        <w:jc w:val="both"/>
        <w:rPr>
          <w:sz w:val="24"/>
          <w:szCs w:val="24"/>
        </w:rPr>
      </w:pPr>
      <w:r w:rsidRPr="00306D68">
        <w:rPr>
          <w:sz w:val="24"/>
          <w:szCs w:val="24"/>
        </w:rPr>
        <w:t>возможность обращения за государственной услугой различными способами (личное обращение в уполномоченный орган,  в электронной форме посредством Единого портала, портала услуг или многофункциональный центр) по выбору заявителя;</w:t>
      </w:r>
    </w:p>
    <w:p w14:paraId="07E0A9EA" w14:textId="77777777" w:rsidR="000B35C3" w:rsidRDefault="000B35C3" w:rsidP="000B35C3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ind w:left="0" w:firstLine="1069"/>
        <w:jc w:val="both"/>
        <w:rPr>
          <w:sz w:val="24"/>
          <w:szCs w:val="24"/>
        </w:rPr>
      </w:pPr>
      <w:r w:rsidRPr="00306D68">
        <w:rPr>
          <w:sz w:val="24"/>
          <w:szCs w:val="24"/>
        </w:rPr>
        <w:t xml:space="preserve"> возможность получения государственной услуги в любом многофункциональном центре предоставления государственных и муниципальных услуг независимо от места жительства, места пребывания заявителя в пределах территории Калужской области, по своему выбору (экстерриториальный принцип);</w:t>
      </w:r>
    </w:p>
    <w:p w14:paraId="6E5ED5B7" w14:textId="4A903E39" w:rsidR="00AC2AE9" w:rsidRPr="00075E53" w:rsidRDefault="000B35C3" w:rsidP="000B35C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t xml:space="preserve">2.13.2 </w:t>
      </w:r>
      <w:r w:rsidR="00F7593D" w:rsidRPr="00075E53">
        <w:rPr>
          <w:sz w:val="24"/>
          <w:szCs w:val="24"/>
        </w:rPr>
        <w:t>Основными показателями качества предоставления государственной услуги являются:</w:t>
      </w:r>
    </w:p>
    <w:p w14:paraId="00D04172" w14:textId="77777777" w:rsidR="000B35C3" w:rsidRPr="00642BE5" w:rsidRDefault="000B35C3" w:rsidP="000B35C3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ind w:left="0" w:firstLine="1069"/>
        <w:jc w:val="both"/>
      </w:pPr>
      <w:r w:rsidRPr="00642BE5">
        <w:rPr>
          <w:sz w:val="24"/>
          <w:szCs w:val="24"/>
        </w:rPr>
        <w:t xml:space="preserve">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 </w:t>
      </w:r>
    </w:p>
    <w:p w14:paraId="506B5D59" w14:textId="77777777" w:rsidR="000B35C3" w:rsidRPr="00642BE5" w:rsidRDefault="000B35C3" w:rsidP="000B35C3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ind w:left="0" w:firstLine="1058"/>
        <w:jc w:val="both"/>
      </w:pPr>
      <w:r w:rsidRPr="00642BE5">
        <w:rPr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государственной услуги; </w:t>
      </w:r>
    </w:p>
    <w:p w14:paraId="41E8FC3F" w14:textId="77777777" w:rsidR="000B35C3" w:rsidRPr="00642BE5" w:rsidRDefault="000B35C3" w:rsidP="000B35C3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ind w:left="0" w:firstLine="1069"/>
        <w:jc w:val="both"/>
      </w:pPr>
      <w:r w:rsidRPr="00642BE5">
        <w:rPr>
          <w:sz w:val="24"/>
          <w:szCs w:val="24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 </w:t>
      </w:r>
    </w:p>
    <w:p w14:paraId="2221C4D2" w14:textId="77777777" w:rsidR="000B35C3" w:rsidRPr="00642BE5" w:rsidRDefault="000B35C3" w:rsidP="000B35C3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ind w:left="0" w:firstLine="1069"/>
        <w:jc w:val="both"/>
      </w:pPr>
      <w:r w:rsidRPr="00642BE5">
        <w:rPr>
          <w:sz w:val="24"/>
          <w:szCs w:val="24"/>
        </w:rPr>
        <w:t xml:space="preserve">отсутствие нарушений установленных сроков в процессе предоставления государственной услуги; </w:t>
      </w:r>
    </w:p>
    <w:p w14:paraId="11E0220C" w14:textId="34E78EC5" w:rsidR="00AC2AE9" w:rsidRPr="00733C92" w:rsidRDefault="000B35C3" w:rsidP="00733C92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ind w:left="0" w:firstLine="1069"/>
        <w:jc w:val="both"/>
      </w:pPr>
      <w:r w:rsidRPr="00642BE5">
        <w:rPr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</w:t>
      </w:r>
      <w:proofErr w:type="gramStart"/>
      <w:r w:rsidRPr="00642BE5">
        <w:rPr>
          <w:sz w:val="24"/>
          <w:szCs w:val="24"/>
        </w:rPr>
        <w:t>итогам</w:t>
      </w:r>
      <w:proofErr w:type="gramEnd"/>
      <w:r w:rsidRPr="00642BE5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5E86E8BF" w14:textId="23DF9EB7" w:rsidR="00AC2AE9" w:rsidRPr="00075E53" w:rsidRDefault="000B35C3" w:rsidP="009802DF">
      <w:pPr>
        <w:pStyle w:val="4"/>
      </w:pPr>
      <w:r w:rsidRPr="00075E53">
        <w:t xml:space="preserve">2.14. </w:t>
      </w:r>
      <w:r w:rsidR="000E6A36">
        <w:t>Иные требования</w:t>
      </w:r>
      <w:r w:rsidR="000E6A36" w:rsidRPr="000E6A36">
        <w:t xml:space="preserve"> </w:t>
      </w:r>
      <w:r w:rsidR="000E6A36">
        <w:t>к предоставлению государственной услуги, в том числе учитывающие особенности предоставления</w:t>
      </w:r>
      <w:r w:rsidR="000E6A36" w:rsidRPr="000E6A36">
        <w:t xml:space="preserve"> </w:t>
      </w:r>
      <w:r w:rsidR="000E6A36">
        <w:t>государственной</w:t>
      </w:r>
      <w:r w:rsidR="000E6A36" w:rsidRPr="000E6A36">
        <w:t xml:space="preserve"> </w:t>
      </w:r>
      <w:r w:rsidR="000E6A36">
        <w:t>услуги</w:t>
      </w:r>
      <w:r w:rsidR="000E6A36" w:rsidRPr="000E6A36">
        <w:t xml:space="preserve"> </w:t>
      </w:r>
      <w:r w:rsidR="000E6A36">
        <w:t>в</w:t>
      </w:r>
      <w:r w:rsidR="000E6A36" w:rsidRPr="000E6A36">
        <w:t xml:space="preserve"> </w:t>
      </w:r>
      <w:r w:rsidR="000E6A36">
        <w:t>многофункциональных</w:t>
      </w:r>
      <w:r w:rsidR="000E6A36" w:rsidRPr="000E6A36">
        <w:t xml:space="preserve"> </w:t>
      </w:r>
      <w:r w:rsidR="000E6A36">
        <w:t>центрах</w:t>
      </w:r>
      <w:r w:rsidR="000E6A36" w:rsidRPr="000E6A36">
        <w:t xml:space="preserve"> </w:t>
      </w:r>
      <w:r w:rsidR="000E6A36">
        <w:t xml:space="preserve">предоставления государственных и муниципальных услуг и особенности предоставления государственной услуги в электронной форме. </w:t>
      </w:r>
    </w:p>
    <w:p w14:paraId="09EEE425" w14:textId="7969EF04" w:rsidR="00BA50FE" w:rsidRPr="00075E53" w:rsidRDefault="00733C92" w:rsidP="00733C92">
      <w:pPr>
        <w:pStyle w:val="aff1"/>
        <w:widowControl w:val="0"/>
        <w:tabs>
          <w:tab w:val="left" w:pos="0"/>
        </w:tabs>
        <w:ind w:left="0" w:firstLine="709"/>
        <w:jc w:val="both"/>
      </w:pPr>
      <w:r w:rsidRPr="00075E53">
        <w:t xml:space="preserve">2.14.1. </w:t>
      </w:r>
      <w:r w:rsidR="00BA50FE" w:rsidRPr="00075E53">
        <w:t>Государственные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14:paraId="6AD8AAD6" w14:textId="778C5C94" w:rsidR="00A02258" w:rsidRPr="00075E53" w:rsidRDefault="00733C92" w:rsidP="00733C92">
      <w:pPr>
        <w:pStyle w:val="aff1"/>
        <w:widowControl w:val="0"/>
        <w:tabs>
          <w:tab w:val="left" w:pos="0"/>
        </w:tabs>
        <w:ind w:left="0" w:firstLine="709"/>
        <w:jc w:val="both"/>
      </w:pPr>
      <w:r w:rsidRPr="00075E53">
        <w:t xml:space="preserve">2.14.2. </w:t>
      </w:r>
      <w:r w:rsidR="00BA50FE" w:rsidRPr="00075E53">
        <w:t xml:space="preserve">Размер платы за предоставление </w:t>
      </w:r>
      <w:r w:rsidR="00CF34E3">
        <w:t xml:space="preserve">государственной </w:t>
      </w:r>
      <w:r w:rsidR="00B51982" w:rsidRPr="00075E53">
        <w:t>услуг</w:t>
      </w:r>
      <w:r w:rsidR="00CF34E3">
        <w:t>и</w:t>
      </w:r>
      <w:r w:rsidR="006E4997" w:rsidRPr="00075E53">
        <w:t xml:space="preserve"> </w:t>
      </w:r>
      <w:r w:rsidR="00A02258" w:rsidRPr="00075E53">
        <w:t>не предусмотрен.</w:t>
      </w:r>
    </w:p>
    <w:p w14:paraId="594B8CF4" w14:textId="562C3C7F" w:rsidR="00FE0E81" w:rsidRDefault="00733C92" w:rsidP="00D714F6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075E53">
        <w:rPr>
          <w:sz w:val="24"/>
          <w:szCs w:val="24"/>
        </w:rPr>
        <w:lastRenderedPageBreak/>
        <w:t xml:space="preserve">2.14.3 </w:t>
      </w:r>
      <w:r w:rsidR="00A02258" w:rsidRPr="00075E53">
        <w:rPr>
          <w:sz w:val="24"/>
          <w:szCs w:val="24"/>
        </w:rPr>
        <w:t xml:space="preserve">Перечень информационных систем, используемых для предоставления государственной услуги: ведомственная информационная система </w:t>
      </w:r>
      <w:r w:rsidR="009B622C" w:rsidRPr="00075E53">
        <w:rPr>
          <w:sz w:val="24"/>
          <w:szCs w:val="24"/>
        </w:rPr>
        <w:t xml:space="preserve">Уполномоченного </w:t>
      </w:r>
      <w:r w:rsidR="00A02258" w:rsidRPr="00075E53">
        <w:rPr>
          <w:sz w:val="24"/>
          <w:szCs w:val="24"/>
        </w:rPr>
        <w:t xml:space="preserve">органа, ЕПГУ, Единый государственный реестр записей актов гражданского состояния, Единая государственная информационная </w:t>
      </w:r>
      <w:r w:rsidR="00F038D0" w:rsidRPr="00075E53">
        <w:rPr>
          <w:sz w:val="24"/>
          <w:szCs w:val="24"/>
        </w:rPr>
        <w:t>систем социального обеспечения, Сервисный концентратор МВД России</w:t>
      </w:r>
      <w:r w:rsidR="00B17C70" w:rsidRPr="00075E53">
        <w:rPr>
          <w:sz w:val="24"/>
          <w:szCs w:val="24"/>
        </w:rPr>
        <w:t>, государственная информационная система жилищно-коммунального хозяйства</w:t>
      </w:r>
      <w:r w:rsidR="009B622C" w:rsidRPr="00075E53">
        <w:rPr>
          <w:sz w:val="24"/>
          <w:szCs w:val="24"/>
        </w:rPr>
        <w:t xml:space="preserve">. </w:t>
      </w:r>
    </w:p>
    <w:p w14:paraId="3280B25D" w14:textId="77777777" w:rsidR="00D714F6" w:rsidRPr="00B255EE" w:rsidRDefault="00D714F6" w:rsidP="00D714F6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2.14.4. </w:t>
      </w:r>
      <w:r w:rsidRPr="00B255EE">
        <w:rPr>
          <w:sz w:val="24"/>
          <w:szCs w:val="24"/>
        </w:rPr>
        <w:t>Заявителю в целях получения государственной услуги посредством использования Сайта обеспечивается возможность осуществления копирования формы заявления и согласия на обработку персональных данных заявителя и членов его семьи, необходимых для получения государственной услуги.</w:t>
      </w:r>
    </w:p>
    <w:p w14:paraId="0E475AC0" w14:textId="22052F81" w:rsidR="00D714F6" w:rsidRPr="00B255EE" w:rsidRDefault="00D714F6" w:rsidP="00D714F6">
      <w:pPr>
        <w:spacing w:after="0"/>
        <w:ind w:firstLine="567"/>
        <w:jc w:val="both"/>
        <w:rPr>
          <w:sz w:val="24"/>
          <w:szCs w:val="24"/>
        </w:rPr>
      </w:pPr>
      <w:r w:rsidRPr="00B255EE">
        <w:rPr>
          <w:sz w:val="24"/>
          <w:szCs w:val="24"/>
        </w:rPr>
        <w:t>2.1</w:t>
      </w:r>
      <w:r>
        <w:rPr>
          <w:sz w:val="24"/>
          <w:szCs w:val="24"/>
        </w:rPr>
        <w:t>4.5</w:t>
      </w:r>
      <w:r w:rsidRPr="00B255EE">
        <w:rPr>
          <w:sz w:val="24"/>
          <w:szCs w:val="24"/>
        </w:rPr>
        <w:t>. При направлении заявления и необходимых документов в форме электронных документов посредством единого портала, портала услуг Калужской области используется простая электронная подпись заявителя.</w:t>
      </w:r>
    </w:p>
    <w:p w14:paraId="62713DBB" w14:textId="1D4651F2" w:rsidR="00D714F6" w:rsidRPr="00B255EE" w:rsidRDefault="00D714F6" w:rsidP="00D714F6">
      <w:pPr>
        <w:spacing w:after="0"/>
        <w:ind w:firstLine="567"/>
        <w:jc w:val="both"/>
        <w:rPr>
          <w:sz w:val="24"/>
          <w:szCs w:val="24"/>
        </w:rPr>
      </w:pPr>
      <w:r w:rsidRPr="00B255EE">
        <w:rPr>
          <w:sz w:val="24"/>
          <w:szCs w:val="24"/>
        </w:rPr>
        <w:t>2.1</w:t>
      </w:r>
      <w:r>
        <w:rPr>
          <w:sz w:val="24"/>
          <w:szCs w:val="24"/>
        </w:rPr>
        <w:t>4.6</w:t>
      </w:r>
      <w:r w:rsidRPr="00B255EE">
        <w:rPr>
          <w:sz w:val="24"/>
          <w:szCs w:val="24"/>
        </w:rPr>
        <w:t>. При предоставлении государственной услуги посредством единого портала, портала услуг Калужской области заявителю обеспечивается возможность:</w:t>
      </w:r>
    </w:p>
    <w:p w14:paraId="2D5A21CD" w14:textId="77777777" w:rsidR="00D714F6" w:rsidRPr="00B255EE" w:rsidRDefault="00D714F6" w:rsidP="00D714F6">
      <w:pPr>
        <w:spacing w:after="0"/>
        <w:ind w:firstLine="567"/>
        <w:jc w:val="both"/>
        <w:rPr>
          <w:sz w:val="24"/>
          <w:szCs w:val="24"/>
        </w:rPr>
      </w:pPr>
      <w:r w:rsidRPr="00B255EE">
        <w:rPr>
          <w:sz w:val="24"/>
          <w:szCs w:val="24"/>
        </w:rPr>
        <w:t>а) получения информации о порядке и сроках предоставления государственной услуги;</w:t>
      </w:r>
    </w:p>
    <w:p w14:paraId="75CF7A67" w14:textId="77777777" w:rsidR="00D714F6" w:rsidRPr="00B255EE" w:rsidRDefault="00D714F6" w:rsidP="00D714F6">
      <w:pPr>
        <w:spacing w:after="0"/>
        <w:ind w:firstLine="567"/>
        <w:jc w:val="both"/>
        <w:rPr>
          <w:sz w:val="24"/>
          <w:szCs w:val="24"/>
        </w:rPr>
      </w:pPr>
      <w:r w:rsidRPr="00B255EE">
        <w:rPr>
          <w:sz w:val="24"/>
          <w:szCs w:val="24"/>
        </w:rPr>
        <w:t>б) формирования запроса;</w:t>
      </w:r>
    </w:p>
    <w:p w14:paraId="3397C5D1" w14:textId="77777777" w:rsidR="00D714F6" w:rsidRPr="00B255EE" w:rsidRDefault="00D714F6" w:rsidP="00D714F6">
      <w:pPr>
        <w:spacing w:after="0"/>
        <w:ind w:firstLine="567"/>
        <w:jc w:val="both"/>
        <w:rPr>
          <w:sz w:val="24"/>
          <w:szCs w:val="24"/>
        </w:rPr>
      </w:pPr>
      <w:r w:rsidRPr="00B255EE">
        <w:rPr>
          <w:sz w:val="24"/>
          <w:szCs w:val="24"/>
        </w:rPr>
        <w:t>в) записи на прием в уполномоченный орган для подачи заявления и документов;</w:t>
      </w:r>
    </w:p>
    <w:p w14:paraId="608CBB44" w14:textId="77777777" w:rsidR="00D714F6" w:rsidRPr="00B255EE" w:rsidRDefault="00D714F6" w:rsidP="00D714F6">
      <w:pPr>
        <w:spacing w:after="0"/>
        <w:ind w:firstLine="567"/>
        <w:jc w:val="both"/>
        <w:rPr>
          <w:sz w:val="24"/>
          <w:szCs w:val="24"/>
        </w:rPr>
      </w:pPr>
      <w:r w:rsidRPr="00B255EE">
        <w:rPr>
          <w:sz w:val="24"/>
          <w:szCs w:val="24"/>
        </w:rPr>
        <w:t>г) приема и регистрации уполномоченным органом запроса и иных документов, необходимых для предоставления государственной услуги;</w:t>
      </w:r>
    </w:p>
    <w:p w14:paraId="11F8FF77" w14:textId="77777777" w:rsidR="00D714F6" w:rsidRPr="00B255EE" w:rsidRDefault="00D714F6" w:rsidP="00D714F6">
      <w:pPr>
        <w:spacing w:after="0"/>
        <w:ind w:firstLine="567"/>
        <w:jc w:val="both"/>
        <w:rPr>
          <w:sz w:val="24"/>
          <w:szCs w:val="24"/>
        </w:rPr>
      </w:pPr>
      <w:r w:rsidRPr="00B255EE">
        <w:rPr>
          <w:sz w:val="24"/>
          <w:szCs w:val="24"/>
        </w:rPr>
        <w:t>д) получения сведений о ходе предоставления государственной услуги;</w:t>
      </w:r>
    </w:p>
    <w:p w14:paraId="186D30F4" w14:textId="77777777" w:rsidR="00D714F6" w:rsidRPr="00B255EE" w:rsidRDefault="00D714F6" w:rsidP="00D714F6">
      <w:pPr>
        <w:spacing w:after="0"/>
        <w:ind w:firstLine="567"/>
        <w:jc w:val="both"/>
        <w:rPr>
          <w:sz w:val="24"/>
          <w:szCs w:val="24"/>
        </w:rPr>
      </w:pPr>
      <w:r w:rsidRPr="00B255EE">
        <w:rPr>
          <w:sz w:val="24"/>
          <w:szCs w:val="24"/>
        </w:rPr>
        <w:t>е) получения результата предоставления государственной услуги;</w:t>
      </w:r>
    </w:p>
    <w:p w14:paraId="2FFBC760" w14:textId="77777777" w:rsidR="00D714F6" w:rsidRPr="00B255EE" w:rsidRDefault="00D714F6" w:rsidP="00D714F6">
      <w:pPr>
        <w:spacing w:after="0"/>
        <w:ind w:firstLine="567"/>
        <w:jc w:val="both"/>
        <w:rPr>
          <w:sz w:val="24"/>
          <w:szCs w:val="24"/>
        </w:rPr>
      </w:pPr>
      <w:r w:rsidRPr="00B255EE">
        <w:rPr>
          <w:sz w:val="24"/>
          <w:szCs w:val="24"/>
        </w:rPr>
        <w:t>ж)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</w:t>
      </w:r>
    </w:p>
    <w:p w14:paraId="691C7355" w14:textId="77777777" w:rsidR="00D714F6" w:rsidRPr="00B255EE" w:rsidRDefault="00D714F6" w:rsidP="00D714F6">
      <w:pPr>
        <w:spacing w:after="0"/>
        <w:ind w:firstLine="567"/>
        <w:jc w:val="both"/>
        <w:rPr>
          <w:sz w:val="24"/>
          <w:szCs w:val="24"/>
        </w:rPr>
      </w:pPr>
      <w:r w:rsidRPr="00B255EE">
        <w:rPr>
          <w:sz w:val="24"/>
          <w:szCs w:val="24"/>
        </w:rPr>
        <w:t>з) осуществления оценки качества предоставления государственной услуги;</w:t>
      </w:r>
    </w:p>
    <w:p w14:paraId="03816C55" w14:textId="77777777" w:rsidR="00D714F6" w:rsidRPr="00B255EE" w:rsidRDefault="00D714F6" w:rsidP="00D714F6">
      <w:pPr>
        <w:spacing w:after="0"/>
        <w:ind w:firstLine="567"/>
        <w:jc w:val="both"/>
        <w:rPr>
          <w:sz w:val="24"/>
          <w:szCs w:val="24"/>
        </w:rPr>
      </w:pPr>
      <w:r w:rsidRPr="00B255EE">
        <w:rPr>
          <w:sz w:val="24"/>
          <w:szCs w:val="24"/>
        </w:rPr>
        <w:t>и) анкетирования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регламентом, соответствующего признакам заявителя;</w:t>
      </w:r>
    </w:p>
    <w:p w14:paraId="1725B44D" w14:textId="77777777" w:rsidR="00D714F6" w:rsidRPr="00B255EE" w:rsidRDefault="00D714F6" w:rsidP="00D714F6">
      <w:pPr>
        <w:spacing w:after="0"/>
        <w:ind w:firstLine="567"/>
        <w:jc w:val="both"/>
        <w:rPr>
          <w:sz w:val="24"/>
          <w:szCs w:val="24"/>
        </w:rPr>
      </w:pPr>
      <w:r w:rsidRPr="00B255EE">
        <w:rPr>
          <w:sz w:val="24"/>
          <w:szCs w:val="24"/>
        </w:rPr>
        <w:t>к) предъявления заявителю варианта предоставления государственной услуги, предусмотренного административным регламентом.</w:t>
      </w:r>
    </w:p>
    <w:p w14:paraId="1C82A306" w14:textId="7654B22E" w:rsidR="00D714F6" w:rsidRPr="00B255EE" w:rsidRDefault="00D714F6" w:rsidP="00D714F6">
      <w:pPr>
        <w:spacing w:after="0"/>
        <w:ind w:firstLine="567"/>
        <w:jc w:val="both"/>
        <w:rPr>
          <w:sz w:val="24"/>
          <w:szCs w:val="24"/>
        </w:rPr>
      </w:pPr>
      <w:r w:rsidRPr="00B255EE">
        <w:rPr>
          <w:sz w:val="24"/>
          <w:szCs w:val="24"/>
        </w:rPr>
        <w:t>2.1</w:t>
      </w:r>
      <w:r>
        <w:rPr>
          <w:sz w:val="24"/>
          <w:szCs w:val="24"/>
        </w:rPr>
        <w:t>4.7</w:t>
      </w:r>
      <w:r w:rsidRPr="00B255EE">
        <w:rPr>
          <w:sz w:val="24"/>
          <w:szCs w:val="24"/>
        </w:rPr>
        <w:t>. При предоставлении государственной услуги посредством единого портала, портала услуг Калужской области заявителю направляются:</w:t>
      </w:r>
    </w:p>
    <w:p w14:paraId="5AB4E7BB" w14:textId="77777777" w:rsidR="00D714F6" w:rsidRPr="00B255EE" w:rsidRDefault="00D714F6" w:rsidP="00D714F6">
      <w:pPr>
        <w:spacing w:after="0"/>
        <w:ind w:firstLine="567"/>
        <w:jc w:val="both"/>
        <w:rPr>
          <w:sz w:val="24"/>
          <w:szCs w:val="24"/>
        </w:rPr>
      </w:pPr>
      <w:r w:rsidRPr="00B255EE">
        <w:rPr>
          <w:sz w:val="24"/>
          <w:szCs w:val="24"/>
        </w:rPr>
        <w:t>а) уведомление о приеме и регистрации запроса и иных документов, необходимых для предоставления государственной услуги, содержащее сведения о факте приема запроса и документов, необходимых для предоставления государственной услуги, и начале процедуры предоставления государственной услуги;</w:t>
      </w:r>
    </w:p>
    <w:p w14:paraId="692AE6DE" w14:textId="77777777" w:rsidR="00D714F6" w:rsidRPr="00B255EE" w:rsidRDefault="00D714F6" w:rsidP="00D714F6">
      <w:pPr>
        <w:spacing w:after="0"/>
        <w:ind w:firstLine="567"/>
        <w:jc w:val="both"/>
        <w:rPr>
          <w:sz w:val="24"/>
          <w:szCs w:val="24"/>
        </w:rPr>
      </w:pPr>
      <w:r w:rsidRPr="00B255EE">
        <w:rPr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14:paraId="2DE7CF1B" w14:textId="0081CD20" w:rsidR="00D714F6" w:rsidRPr="00705DBF" w:rsidRDefault="00D714F6" w:rsidP="00D714F6">
      <w:pPr>
        <w:spacing w:after="0"/>
        <w:ind w:firstLine="567"/>
        <w:jc w:val="both"/>
        <w:rPr>
          <w:sz w:val="24"/>
          <w:szCs w:val="24"/>
        </w:rPr>
      </w:pPr>
      <w:r w:rsidRPr="00B255EE">
        <w:rPr>
          <w:sz w:val="24"/>
          <w:szCs w:val="24"/>
        </w:rPr>
        <w:t>2.1</w:t>
      </w:r>
      <w:r>
        <w:rPr>
          <w:sz w:val="24"/>
          <w:szCs w:val="24"/>
        </w:rPr>
        <w:t>4.8</w:t>
      </w:r>
      <w:r w:rsidRPr="00B255EE">
        <w:rPr>
          <w:sz w:val="24"/>
          <w:szCs w:val="24"/>
        </w:rPr>
        <w:t>.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proofErr w:type="gramStart"/>
      <w:r w:rsidRPr="00B255EE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705DBF">
        <w:rPr>
          <w:sz w:val="24"/>
          <w:szCs w:val="24"/>
        </w:rPr>
        <w:t>у</w:t>
      </w:r>
      <w:proofErr w:type="gramEnd"/>
      <w:r w:rsidRPr="00705DBF">
        <w:rPr>
          <w:sz w:val="24"/>
          <w:szCs w:val="24"/>
        </w:rPr>
        <w:t>слуги, на сайте уполномоченного органа, на Едином портале, портале услуг»</w:t>
      </w:r>
    </w:p>
    <w:p w14:paraId="0D3B69BB" w14:textId="3B53E6CD" w:rsidR="00D714F6" w:rsidRPr="00075E53" w:rsidRDefault="00D714F6" w:rsidP="00733C92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</w:p>
    <w:p w14:paraId="61AAFB79" w14:textId="77777777" w:rsidR="00A02C72" w:rsidRPr="00CE5FB7" w:rsidRDefault="00F7593D" w:rsidP="00A02C72">
      <w:pPr>
        <w:widowControl w:val="0"/>
        <w:autoSpaceDE w:val="0"/>
        <w:spacing w:after="0" w:line="240" w:lineRule="auto"/>
        <w:ind w:firstLine="709"/>
        <w:rPr>
          <w:b/>
          <w:sz w:val="24"/>
          <w:szCs w:val="24"/>
        </w:rPr>
      </w:pPr>
      <w:r w:rsidRPr="00A02C72">
        <w:rPr>
          <w:b/>
        </w:rPr>
        <w:t>III.</w:t>
      </w:r>
      <w:r w:rsidRPr="002C2901">
        <w:t xml:space="preserve"> </w:t>
      </w:r>
      <w:r w:rsidR="00A02C72">
        <w:rPr>
          <w:b/>
          <w:sz w:val="24"/>
          <w:szCs w:val="24"/>
        </w:rPr>
        <w:t xml:space="preserve">Состав, последовательность и сроки выполнения административных </w:t>
      </w:r>
      <w:r w:rsidR="00A02C72">
        <w:rPr>
          <w:b/>
          <w:sz w:val="24"/>
          <w:szCs w:val="24"/>
        </w:rPr>
        <w:lastRenderedPageBreak/>
        <w:t>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26B6187" w14:textId="6C7BBA67" w:rsidR="00AC2AE9" w:rsidRPr="002C2901" w:rsidRDefault="00AC2AE9" w:rsidP="00B80FAD">
      <w:pPr>
        <w:pStyle w:val="10"/>
        <w:numPr>
          <w:ilvl w:val="0"/>
          <w:numId w:val="0"/>
        </w:numPr>
        <w:ind w:left="567"/>
        <w:rPr>
          <w:lang w:val="ru-RU"/>
        </w:rPr>
      </w:pPr>
    </w:p>
    <w:p w14:paraId="372C1FFA" w14:textId="77777777" w:rsidR="00A02C72" w:rsidRPr="00777D89" w:rsidRDefault="00A02C72" w:rsidP="00A02C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b/>
          <w:sz w:val="24"/>
          <w:szCs w:val="24"/>
        </w:rPr>
      </w:pPr>
      <w:r w:rsidRPr="00777D89">
        <w:rPr>
          <w:b/>
          <w:sz w:val="24"/>
          <w:szCs w:val="24"/>
        </w:rPr>
        <w:t>3.1. Перечень вариантов предоставления государственной услуги</w:t>
      </w:r>
    </w:p>
    <w:p w14:paraId="70F40A52" w14:textId="77777777" w:rsidR="00D86014" w:rsidRPr="00777D89" w:rsidRDefault="00D86014" w:rsidP="00075E5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  <w:highlight w:val="darkMagenta"/>
        </w:rPr>
      </w:pPr>
    </w:p>
    <w:p w14:paraId="2B7284F9" w14:textId="10A75920" w:rsidR="00F525E6" w:rsidRPr="00777D89" w:rsidRDefault="00F525E6" w:rsidP="00232BB4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777D89">
        <w:rPr>
          <w:sz w:val="24"/>
          <w:szCs w:val="24"/>
        </w:rPr>
        <w:t>Вариант 1. Заявитель, являющийся собственником жилого помещения,</w:t>
      </w:r>
      <w:r w:rsidR="00232BB4" w:rsidRPr="00777D89">
        <w:rPr>
          <w:sz w:val="24"/>
          <w:szCs w:val="24"/>
        </w:rPr>
        <w:t xml:space="preserve"> обратился самостоятельно.</w:t>
      </w:r>
    </w:p>
    <w:p w14:paraId="1186AB52" w14:textId="7F12E63B" w:rsidR="00F525E6" w:rsidRPr="00777D89" w:rsidRDefault="00F525E6" w:rsidP="00232BB4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777D89">
        <w:rPr>
          <w:sz w:val="24"/>
          <w:szCs w:val="24"/>
        </w:rPr>
        <w:t>Вариант 2. Заявитель, являющийся собственником жилого помещения, обратился через представителя</w:t>
      </w:r>
      <w:r w:rsidR="00A903C6" w:rsidRPr="00777D89">
        <w:rPr>
          <w:sz w:val="24"/>
          <w:szCs w:val="24"/>
        </w:rPr>
        <w:t xml:space="preserve"> (опекуна, родителя, попечителя)</w:t>
      </w:r>
      <w:r w:rsidRPr="00777D89">
        <w:rPr>
          <w:sz w:val="24"/>
          <w:szCs w:val="24"/>
        </w:rPr>
        <w:t>.</w:t>
      </w:r>
    </w:p>
    <w:p w14:paraId="6E7A59F0" w14:textId="022A60D5" w:rsidR="00F525E6" w:rsidRPr="00777D89" w:rsidRDefault="00F525E6" w:rsidP="00232BB4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777D89">
        <w:rPr>
          <w:sz w:val="24"/>
          <w:szCs w:val="24"/>
        </w:rPr>
        <w:t>Вариант 3. Заявитель, являющийся нанимателем жилого помещ</w:t>
      </w:r>
      <w:r w:rsidR="00232BB4" w:rsidRPr="00777D89">
        <w:rPr>
          <w:sz w:val="24"/>
          <w:szCs w:val="24"/>
        </w:rPr>
        <w:t>ения, обратился самостоятельно.</w:t>
      </w:r>
    </w:p>
    <w:p w14:paraId="77C610B9" w14:textId="36558539" w:rsidR="00BE70EF" w:rsidRPr="00777D89" w:rsidRDefault="00F525E6" w:rsidP="00232BB4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777D89">
        <w:rPr>
          <w:sz w:val="24"/>
          <w:szCs w:val="24"/>
        </w:rPr>
        <w:t>Вариант 4. Заявитель, являющийся нанимателем жилого помещения, обратился через представителя</w:t>
      </w:r>
      <w:r w:rsidR="00A903C6" w:rsidRPr="00777D89">
        <w:rPr>
          <w:sz w:val="24"/>
          <w:szCs w:val="24"/>
        </w:rPr>
        <w:t xml:space="preserve"> (опекуна, родителя, попечителя)</w:t>
      </w:r>
      <w:r w:rsidR="00232BB4" w:rsidRPr="00777D89">
        <w:rPr>
          <w:sz w:val="24"/>
          <w:szCs w:val="24"/>
        </w:rPr>
        <w:t>.</w:t>
      </w:r>
    </w:p>
    <w:p w14:paraId="2046C4CB" w14:textId="2790FC76" w:rsidR="00BE70EF" w:rsidRPr="00777D89" w:rsidRDefault="00BE70EF" w:rsidP="00232BB4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777D89">
        <w:rPr>
          <w:sz w:val="24"/>
          <w:szCs w:val="24"/>
        </w:rPr>
        <w:t>Вариант 5. Заявитель обратился самостоятел</w:t>
      </w:r>
      <w:r w:rsidR="00232BB4" w:rsidRPr="00777D89">
        <w:rPr>
          <w:sz w:val="24"/>
          <w:szCs w:val="24"/>
        </w:rPr>
        <w:t>ьно за возобновлением субсидии.</w:t>
      </w:r>
    </w:p>
    <w:p w14:paraId="1582C951" w14:textId="1B37821A" w:rsidR="00BE70EF" w:rsidRPr="00777D89" w:rsidRDefault="00BE70EF" w:rsidP="00232BB4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777D89">
        <w:rPr>
          <w:sz w:val="24"/>
          <w:szCs w:val="24"/>
        </w:rPr>
        <w:t>Вариант 6. Заявитель обратился через представителя (родителя, опекуна, попечителя) за возобн</w:t>
      </w:r>
      <w:r w:rsidR="00232BB4" w:rsidRPr="00777D89">
        <w:rPr>
          <w:sz w:val="24"/>
          <w:szCs w:val="24"/>
        </w:rPr>
        <w:t>овлением субсидии.</w:t>
      </w:r>
    </w:p>
    <w:p w14:paraId="0C1EF81F" w14:textId="414D65A7" w:rsidR="00BE70EF" w:rsidRPr="00777D89" w:rsidRDefault="00BE70EF" w:rsidP="00232BB4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777D89">
        <w:rPr>
          <w:sz w:val="24"/>
          <w:szCs w:val="24"/>
        </w:rPr>
        <w:t>Вариант 7. Заявитель обратился самостоят</w:t>
      </w:r>
      <w:r w:rsidR="00232BB4" w:rsidRPr="00777D89">
        <w:rPr>
          <w:sz w:val="24"/>
          <w:szCs w:val="24"/>
        </w:rPr>
        <w:t>ельно за прекращением субсидии.</w:t>
      </w:r>
    </w:p>
    <w:p w14:paraId="5571D681" w14:textId="589DDABF" w:rsidR="00BE70EF" w:rsidRPr="00777D89" w:rsidRDefault="00A903C6" w:rsidP="00232BB4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777D89">
        <w:rPr>
          <w:sz w:val="24"/>
          <w:szCs w:val="24"/>
        </w:rPr>
        <w:t>Вариант 8</w:t>
      </w:r>
      <w:r w:rsidR="00BE70EF" w:rsidRPr="00777D89">
        <w:rPr>
          <w:sz w:val="24"/>
          <w:szCs w:val="24"/>
        </w:rPr>
        <w:t>. Заявитель обратился через представителя (родителя, опекуна, попечи</w:t>
      </w:r>
      <w:r w:rsidR="00232BB4" w:rsidRPr="00777D89">
        <w:rPr>
          <w:sz w:val="24"/>
          <w:szCs w:val="24"/>
        </w:rPr>
        <w:t>теля) за прекращением субсидии.</w:t>
      </w:r>
    </w:p>
    <w:p w14:paraId="29216E90" w14:textId="4D7D4D69" w:rsidR="00D37056" w:rsidRPr="00777D89" w:rsidRDefault="002A42EA" w:rsidP="00232BB4">
      <w:pPr>
        <w:pStyle w:val="2"/>
        <w:rPr>
          <w:sz w:val="24"/>
          <w:szCs w:val="24"/>
        </w:rPr>
      </w:pPr>
      <w:r w:rsidRPr="00777D89">
        <w:rPr>
          <w:sz w:val="24"/>
          <w:szCs w:val="24"/>
        </w:rPr>
        <w:t xml:space="preserve">3.2. </w:t>
      </w:r>
      <w:r w:rsidR="00D37056" w:rsidRPr="00777D89">
        <w:rPr>
          <w:sz w:val="24"/>
          <w:szCs w:val="24"/>
        </w:rPr>
        <w:t>Вариант 1</w:t>
      </w:r>
      <w:r w:rsidRPr="00777D89">
        <w:rPr>
          <w:sz w:val="24"/>
          <w:szCs w:val="24"/>
        </w:rPr>
        <w:t>: обращение заявителя, являющегося</w:t>
      </w:r>
      <w:r w:rsidRPr="00232BB4">
        <w:rPr>
          <w:sz w:val="24"/>
          <w:szCs w:val="24"/>
        </w:rPr>
        <w:t xml:space="preserve"> собственником жилого помещения, </w:t>
      </w:r>
      <w:r w:rsidRPr="00777D89">
        <w:rPr>
          <w:sz w:val="24"/>
          <w:szCs w:val="24"/>
        </w:rPr>
        <w:t>в уполномоченный орган самостоятельно</w:t>
      </w:r>
    </w:p>
    <w:p w14:paraId="5423C333" w14:textId="77777777" w:rsidR="00D36591" w:rsidRPr="00777D89" w:rsidRDefault="002A42EA" w:rsidP="00D36591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777D89">
        <w:rPr>
          <w:sz w:val="24"/>
          <w:szCs w:val="24"/>
        </w:rPr>
        <w:t xml:space="preserve">3.2.1. </w:t>
      </w:r>
      <w:r w:rsidR="00D37056" w:rsidRPr="00777D89">
        <w:rPr>
          <w:sz w:val="24"/>
          <w:szCs w:val="24"/>
        </w:rPr>
        <w:t>Результатом предоставления варианта государственной услуги является решение о предоставлении государственной услуги</w:t>
      </w:r>
      <w:r w:rsidR="00387DFA" w:rsidRPr="00777D89">
        <w:rPr>
          <w:sz w:val="24"/>
          <w:szCs w:val="24"/>
        </w:rPr>
        <w:t xml:space="preserve"> или об отказе в предос</w:t>
      </w:r>
      <w:r w:rsidR="00D36591" w:rsidRPr="00777D89">
        <w:rPr>
          <w:sz w:val="24"/>
          <w:szCs w:val="24"/>
        </w:rPr>
        <w:t>тавлении государственной услуги.</w:t>
      </w:r>
    </w:p>
    <w:p w14:paraId="40C2818D" w14:textId="7B046DF1" w:rsidR="003C3BD1" w:rsidRPr="00777D89" w:rsidRDefault="002A42EA" w:rsidP="00D36591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777D89">
        <w:rPr>
          <w:sz w:val="24"/>
          <w:szCs w:val="24"/>
        </w:rPr>
        <w:t xml:space="preserve">3.2.2. </w:t>
      </w:r>
      <w:r w:rsidR="003C3BD1" w:rsidRPr="00777D89">
        <w:rPr>
          <w:sz w:val="24"/>
          <w:szCs w:val="24"/>
        </w:rPr>
        <w:t>Предоставление государственной услуги включает в себя следующие административные процедуры:</w:t>
      </w:r>
    </w:p>
    <w:p w14:paraId="148199B4" w14:textId="77777777" w:rsidR="00074EAE" w:rsidRPr="002A42EA" w:rsidRDefault="00074EAE" w:rsidP="002A42EA">
      <w:pPr>
        <w:pStyle w:val="aff1"/>
        <w:numPr>
          <w:ilvl w:val="0"/>
          <w:numId w:val="51"/>
        </w:numPr>
        <w:autoSpaceDE w:val="0"/>
        <w:autoSpaceDN w:val="0"/>
        <w:adjustRightInd w:val="0"/>
        <w:contextualSpacing/>
        <w:jc w:val="both"/>
        <w:rPr>
          <w:color w:val="000000" w:themeColor="text1"/>
          <w:szCs w:val="28"/>
        </w:rPr>
      </w:pPr>
      <w:r w:rsidRPr="002A42EA">
        <w:rPr>
          <w:color w:val="000000" w:themeColor="text1"/>
          <w:szCs w:val="28"/>
        </w:rPr>
        <w:t>проверка документов и регистрация заявления;</w:t>
      </w:r>
    </w:p>
    <w:p w14:paraId="4AF238BA" w14:textId="77777777" w:rsidR="00074EAE" w:rsidRPr="002A42EA" w:rsidRDefault="00074EAE" w:rsidP="002A42EA">
      <w:pPr>
        <w:pStyle w:val="aff1"/>
        <w:numPr>
          <w:ilvl w:val="0"/>
          <w:numId w:val="51"/>
        </w:numPr>
        <w:autoSpaceDE w:val="0"/>
        <w:autoSpaceDN w:val="0"/>
        <w:adjustRightInd w:val="0"/>
        <w:ind w:left="0" w:firstLine="1069"/>
        <w:contextualSpacing/>
        <w:jc w:val="both"/>
        <w:rPr>
          <w:color w:val="000000" w:themeColor="text1"/>
          <w:szCs w:val="28"/>
        </w:rPr>
      </w:pPr>
      <w:r w:rsidRPr="002A42EA">
        <w:rPr>
          <w:color w:val="000000" w:themeColor="text1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49770319" w14:textId="77777777" w:rsidR="00074EAE" w:rsidRPr="002A42EA" w:rsidRDefault="00074EAE" w:rsidP="002A42EA">
      <w:pPr>
        <w:pStyle w:val="aff1"/>
        <w:numPr>
          <w:ilvl w:val="0"/>
          <w:numId w:val="51"/>
        </w:numPr>
        <w:autoSpaceDE w:val="0"/>
        <w:autoSpaceDN w:val="0"/>
        <w:adjustRightInd w:val="0"/>
        <w:contextualSpacing/>
        <w:jc w:val="both"/>
        <w:rPr>
          <w:color w:val="000000" w:themeColor="text1"/>
          <w:szCs w:val="28"/>
        </w:rPr>
      </w:pPr>
      <w:r w:rsidRPr="002A42EA">
        <w:rPr>
          <w:color w:val="000000" w:themeColor="text1"/>
          <w:szCs w:val="28"/>
        </w:rPr>
        <w:t>рассмотрение документов и сведений;</w:t>
      </w:r>
    </w:p>
    <w:p w14:paraId="753D175B" w14:textId="10FECE2E" w:rsidR="00C77F2F" w:rsidRPr="00C77F2F" w:rsidRDefault="008A7994" w:rsidP="00064AD6">
      <w:pPr>
        <w:pStyle w:val="aff1"/>
        <w:numPr>
          <w:ilvl w:val="0"/>
          <w:numId w:val="51"/>
        </w:numPr>
        <w:autoSpaceDE w:val="0"/>
        <w:autoSpaceDN w:val="0"/>
        <w:adjustRightInd w:val="0"/>
        <w:ind w:left="0" w:firstLine="1069"/>
        <w:contextualSpacing/>
        <w:jc w:val="both"/>
        <w:rPr>
          <w:color w:val="000000" w:themeColor="text1"/>
          <w:szCs w:val="28"/>
        </w:rPr>
      </w:pPr>
      <w:proofErr w:type="gramStart"/>
      <w:r>
        <w:t>п</w:t>
      </w:r>
      <w:r w:rsidR="00C77F2F" w:rsidRPr="00994BFB">
        <w:t>ринятие решения о предоставлении либо об отказе в предос</w:t>
      </w:r>
      <w:r>
        <w:t>тавлении государственной услуги (</w:t>
      </w:r>
      <w:r w:rsidR="00BC5D10">
        <w:t xml:space="preserve">определение состава семьи получателя субсидии; учет доходов, расчет совокупного дохода семьи заявителя или одиноко проживающего заявителя, среднедушевого дохода семьи заявителя; </w:t>
      </w:r>
      <w:r w:rsidR="00BC5D10" w:rsidRPr="00BC5D10">
        <w:t>расчет прожиточного минимума семьи;</w:t>
      </w:r>
      <w:r w:rsidR="00BC5D10">
        <w:t xml:space="preserve"> </w:t>
      </w:r>
      <w:r w:rsidR="00BC5D10" w:rsidRPr="00BC5D10">
        <w:t>определение расходов на оплату жилого помещения и коммунальных услуг, приходящихся на заявителя и (или) членов его семьи, соответствующих условиям предоставления субсидий;</w:t>
      </w:r>
      <w:proofErr w:type="gramEnd"/>
      <w:r w:rsidR="00BC5D10">
        <w:t xml:space="preserve"> </w:t>
      </w:r>
      <w:r w:rsidR="00111AFC" w:rsidRPr="00111AFC">
        <w:t>расчет размера субсидии;</w:t>
      </w:r>
      <w:r w:rsidR="00111AFC">
        <w:t xml:space="preserve"> </w:t>
      </w:r>
      <w:r w:rsidR="00111AFC" w:rsidRPr="00111AFC">
        <w:t>определение права заявителя и совместно проживающих членов его семьи на субсидию в соответствии с условиями предоставления субсидий;</w:t>
      </w:r>
      <w:r w:rsidR="00111AFC">
        <w:t xml:space="preserve"> </w:t>
      </w:r>
      <w:r w:rsidR="00111AFC" w:rsidRPr="00111AFC">
        <w:t>формирование в отношении каждого заявителя личного дела, включающего документы, необходимые для принятия решения;</w:t>
      </w:r>
      <w:r w:rsidR="00111AFC">
        <w:t xml:space="preserve"> </w:t>
      </w:r>
      <w:r w:rsidR="00802362">
        <w:t>проверка принятого решения);</w:t>
      </w:r>
    </w:p>
    <w:p w14:paraId="183E238D" w14:textId="43B5FA84" w:rsidR="00BE70EF" w:rsidRPr="002A42EA" w:rsidRDefault="00074EAE" w:rsidP="002A42EA">
      <w:pPr>
        <w:pStyle w:val="aff1"/>
        <w:numPr>
          <w:ilvl w:val="0"/>
          <w:numId w:val="51"/>
        </w:numPr>
        <w:autoSpaceDE w:val="0"/>
        <w:autoSpaceDN w:val="0"/>
        <w:adjustRightInd w:val="0"/>
        <w:contextualSpacing/>
        <w:jc w:val="both"/>
        <w:rPr>
          <w:color w:val="000000" w:themeColor="text1"/>
          <w:szCs w:val="28"/>
        </w:rPr>
      </w:pPr>
      <w:r w:rsidRPr="002A42EA">
        <w:rPr>
          <w:color w:val="000000" w:themeColor="text1"/>
          <w:szCs w:val="28"/>
        </w:rPr>
        <w:t>выдача результата</w:t>
      </w:r>
      <w:r w:rsidR="00BE70EF" w:rsidRPr="002A42EA">
        <w:rPr>
          <w:color w:val="000000" w:themeColor="text1"/>
          <w:szCs w:val="28"/>
        </w:rPr>
        <w:t>.</w:t>
      </w:r>
    </w:p>
    <w:p w14:paraId="05390086" w14:textId="05C1E767" w:rsidR="00D37056" w:rsidRPr="00B16CEC" w:rsidRDefault="00D37056" w:rsidP="007767B9">
      <w:pPr>
        <w:pStyle w:val="aff1"/>
        <w:widowControl w:val="0"/>
        <w:tabs>
          <w:tab w:val="left" w:pos="0"/>
        </w:tabs>
        <w:ind w:left="0" w:firstLine="709"/>
        <w:jc w:val="both"/>
      </w:pPr>
      <w:r w:rsidRPr="00B16CEC">
        <w:t xml:space="preserve">Максимальный срок предоставления варианта государственной услуги составляет </w:t>
      </w:r>
      <w:r w:rsidR="004B5EA7">
        <w:t xml:space="preserve">    </w:t>
      </w:r>
      <w:r w:rsidR="009B622C" w:rsidRPr="00B16CEC">
        <w:t xml:space="preserve">10 </w:t>
      </w:r>
      <w:r w:rsidRPr="00B16CEC">
        <w:t>рабочих дней.</w:t>
      </w:r>
    </w:p>
    <w:p w14:paraId="03F086C0" w14:textId="57AB7CAC" w:rsidR="00D37056" w:rsidRPr="004B5EA7" w:rsidRDefault="00D37056" w:rsidP="009802DF">
      <w:pPr>
        <w:pStyle w:val="4"/>
      </w:pPr>
      <w:r w:rsidRPr="00B80FAD">
        <w:t xml:space="preserve">Прием </w:t>
      </w:r>
      <w:r w:rsidR="005F7C8F">
        <w:t>заявления</w:t>
      </w:r>
      <w:r w:rsidRPr="00B80FAD">
        <w:t xml:space="preserve"> и документов и (или) информации, необходимых для предоставления </w:t>
      </w:r>
      <w:r w:rsidRPr="004B5EA7">
        <w:t>государственной услуги</w:t>
      </w:r>
    </w:p>
    <w:p w14:paraId="51A166B1" w14:textId="53367A54" w:rsidR="003E5162" w:rsidRPr="004B5EA7" w:rsidRDefault="00232BB4" w:rsidP="004B5EA7">
      <w:pPr>
        <w:widowControl w:val="0"/>
        <w:tabs>
          <w:tab w:val="left" w:pos="0"/>
        </w:tabs>
        <w:spacing w:after="0"/>
        <w:ind w:left="142" w:firstLine="709"/>
        <w:jc w:val="both"/>
        <w:rPr>
          <w:sz w:val="24"/>
          <w:szCs w:val="24"/>
        </w:rPr>
      </w:pPr>
      <w:r w:rsidRPr="004B5EA7">
        <w:rPr>
          <w:sz w:val="24"/>
          <w:szCs w:val="24"/>
        </w:rPr>
        <w:t xml:space="preserve">3.2.3. </w:t>
      </w:r>
      <w:r w:rsidR="00C94115" w:rsidRPr="004B5EA7">
        <w:rPr>
          <w:sz w:val="24"/>
          <w:szCs w:val="24"/>
        </w:rPr>
        <w:t>Заявителю для получения государственной услуги необходимо представить лично в Уполном</w:t>
      </w:r>
      <w:r w:rsidR="002E28ED" w:rsidRPr="004B5EA7">
        <w:rPr>
          <w:sz w:val="24"/>
          <w:szCs w:val="24"/>
        </w:rPr>
        <w:t>оченный орган, посредством ЕПГУ или</w:t>
      </w:r>
      <w:r w:rsidR="00C94115" w:rsidRPr="004B5EA7">
        <w:rPr>
          <w:sz w:val="24"/>
          <w:szCs w:val="24"/>
        </w:rPr>
        <w:t xml:space="preserve"> в многофункциональный центр </w:t>
      </w:r>
      <w:r w:rsidR="005F7C8F" w:rsidRPr="004B5EA7">
        <w:rPr>
          <w:sz w:val="24"/>
          <w:szCs w:val="24"/>
        </w:rPr>
        <w:lastRenderedPageBreak/>
        <w:t>заявление</w:t>
      </w:r>
      <w:r w:rsidR="00C94115" w:rsidRPr="004B5EA7">
        <w:rPr>
          <w:sz w:val="24"/>
          <w:szCs w:val="24"/>
        </w:rPr>
        <w:t xml:space="preserve"> о предоставлении государственной услуги, а также документы</w:t>
      </w:r>
      <w:r w:rsidR="004B5EA7" w:rsidRPr="004B5EA7">
        <w:rPr>
          <w:sz w:val="24"/>
          <w:szCs w:val="24"/>
        </w:rPr>
        <w:t>, указанные в пункте 2.6.2. Регламента</w:t>
      </w:r>
    </w:p>
    <w:p w14:paraId="66780C91" w14:textId="17FDD5DF" w:rsidR="0077171F" w:rsidRPr="004B5EA7" w:rsidRDefault="00FD618B" w:rsidP="004B5EA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B5EA7">
        <w:rPr>
          <w:bCs/>
          <w:sz w:val="24"/>
          <w:szCs w:val="24"/>
        </w:rPr>
        <w:t>Перечень документов</w:t>
      </w:r>
      <w:r w:rsidR="00FF6EE0" w:rsidRPr="004B5EA7">
        <w:rPr>
          <w:bCs/>
          <w:sz w:val="24"/>
          <w:szCs w:val="24"/>
        </w:rPr>
        <w:t xml:space="preserve"> (сведений)</w:t>
      </w:r>
      <w:r w:rsidRPr="004B5EA7">
        <w:rPr>
          <w:bCs/>
          <w:sz w:val="24"/>
          <w:szCs w:val="24"/>
        </w:rPr>
        <w:t>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4B5EA7" w:rsidRPr="004B5EA7">
        <w:rPr>
          <w:sz w:val="24"/>
          <w:szCs w:val="24"/>
        </w:rPr>
        <w:t>, указаны в пункте 2.6.3. Регламента</w:t>
      </w:r>
      <w:r w:rsidR="004B5EA7">
        <w:rPr>
          <w:sz w:val="24"/>
          <w:szCs w:val="24"/>
        </w:rPr>
        <w:t>.</w:t>
      </w:r>
    </w:p>
    <w:p w14:paraId="26870EF0" w14:textId="77777777" w:rsidR="005308E3" w:rsidRDefault="005308E3" w:rsidP="009802DF">
      <w:pPr>
        <w:pStyle w:val="4"/>
      </w:pPr>
      <w:r w:rsidRPr="005308E3">
        <w:t>Межведомственное</w:t>
      </w:r>
      <w:r w:rsidRPr="00B80FAD">
        <w:t xml:space="preserve"> электронное взаимодействие</w:t>
      </w:r>
    </w:p>
    <w:p w14:paraId="2654D51F" w14:textId="31567345" w:rsidR="00B853FD" w:rsidRPr="00A2280C" w:rsidRDefault="00030E3D" w:rsidP="009F3BF9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A2280C">
        <w:rPr>
          <w:sz w:val="24"/>
          <w:szCs w:val="24"/>
        </w:rPr>
        <w:t>3.2.4.</w:t>
      </w:r>
      <w:r w:rsidR="009F3BF9" w:rsidRPr="00A2280C">
        <w:rPr>
          <w:sz w:val="24"/>
          <w:szCs w:val="24"/>
        </w:rPr>
        <w:t xml:space="preserve"> </w:t>
      </w:r>
      <w:r w:rsidR="00B853FD" w:rsidRPr="00A2280C">
        <w:rPr>
          <w:sz w:val="24"/>
          <w:szCs w:val="24"/>
        </w:rPr>
        <w:t xml:space="preserve">Для получения государственной услуги необходимо направление следующих </w:t>
      </w:r>
      <w:r w:rsidR="00074EAE" w:rsidRPr="00A2280C">
        <w:rPr>
          <w:sz w:val="24"/>
          <w:szCs w:val="24"/>
        </w:rPr>
        <w:t>межведомственных информационных запросов</w:t>
      </w:r>
      <w:r w:rsidR="00B853FD" w:rsidRPr="00A2280C">
        <w:rPr>
          <w:sz w:val="24"/>
          <w:szCs w:val="24"/>
        </w:rPr>
        <w:t>:</w:t>
      </w:r>
    </w:p>
    <w:p w14:paraId="1F80C820" w14:textId="21D62D8F" w:rsidR="00B853FD" w:rsidRPr="00A2280C" w:rsidRDefault="009F3BF9" w:rsidP="009F3BF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2280C">
        <w:rPr>
          <w:sz w:val="24"/>
          <w:szCs w:val="24"/>
        </w:rPr>
        <w:t>3.2.4.1.</w:t>
      </w:r>
      <w:r w:rsidR="00BE70EF" w:rsidRPr="00A2280C">
        <w:rPr>
          <w:sz w:val="24"/>
          <w:szCs w:val="24"/>
        </w:rPr>
        <w:t>Межведомственный запрос</w:t>
      </w:r>
      <w:r w:rsidR="00B853FD" w:rsidRPr="00A2280C">
        <w:rPr>
          <w:sz w:val="24"/>
          <w:szCs w:val="24"/>
        </w:rPr>
        <w:t xml:space="preserve"> «Предоставление из ЕГР ЗАГС сведений об актах гражданского состояния», направляемый в Федеральную налоговую службу.</w:t>
      </w:r>
    </w:p>
    <w:p w14:paraId="69E883D8" w14:textId="3273370E" w:rsidR="008B1765" w:rsidRPr="00A2280C" w:rsidRDefault="009F3BF9" w:rsidP="009F3BF9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A2280C">
        <w:rPr>
          <w:bCs/>
          <w:sz w:val="24"/>
          <w:szCs w:val="24"/>
        </w:rPr>
        <w:t xml:space="preserve">            </w:t>
      </w:r>
      <w:r w:rsidR="00BE70EF" w:rsidRPr="00A2280C">
        <w:rPr>
          <w:bCs/>
          <w:sz w:val="24"/>
          <w:szCs w:val="24"/>
        </w:rPr>
        <w:t>Основанием для направления запроса</w:t>
      </w:r>
      <w:r w:rsidR="00B853FD" w:rsidRPr="00A2280C">
        <w:rPr>
          <w:bCs/>
          <w:sz w:val="24"/>
          <w:szCs w:val="24"/>
        </w:rPr>
        <w:t xml:space="preserve"> является </w:t>
      </w:r>
      <w:r w:rsidR="00B51982" w:rsidRPr="00A2280C">
        <w:rPr>
          <w:bCs/>
          <w:sz w:val="24"/>
          <w:szCs w:val="24"/>
        </w:rPr>
        <w:t>обращение заявителя за предоставлением услуги</w:t>
      </w:r>
      <w:r w:rsidR="00A2280C">
        <w:rPr>
          <w:bCs/>
          <w:sz w:val="24"/>
          <w:szCs w:val="24"/>
        </w:rPr>
        <w:t xml:space="preserve">. </w:t>
      </w:r>
      <w:r w:rsidR="00BE70EF" w:rsidRPr="00A2280C">
        <w:rPr>
          <w:bCs/>
          <w:sz w:val="24"/>
          <w:szCs w:val="24"/>
        </w:rPr>
        <w:t>Запрос направляется в течение</w:t>
      </w:r>
      <w:r w:rsidR="00A2280C">
        <w:rPr>
          <w:bCs/>
          <w:sz w:val="24"/>
          <w:szCs w:val="24"/>
        </w:rPr>
        <w:t xml:space="preserve"> 1 часа. </w:t>
      </w:r>
      <w:r w:rsidR="00671876" w:rsidRPr="00A2280C">
        <w:rPr>
          <w:bCs/>
          <w:sz w:val="24"/>
          <w:szCs w:val="24"/>
        </w:rPr>
        <w:t xml:space="preserve">Срок, </w:t>
      </w:r>
      <w:r w:rsidR="00BE70EF" w:rsidRPr="00A2280C">
        <w:rPr>
          <w:bCs/>
          <w:sz w:val="24"/>
          <w:szCs w:val="24"/>
        </w:rPr>
        <w:t>в течение которого результат запроса должен поступить</w:t>
      </w:r>
      <w:r w:rsidR="00671876" w:rsidRPr="00A2280C">
        <w:rPr>
          <w:bCs/>
          <w:sz w:val="24"/>
          <w:szCs w:val="24"/>
        </w:rPr>
        <w:t xml:space="preserve"> в орган, предоставляющий государственную услугу </w:t>
      </w:r>
      <w:r w:rsidR="008B1765" w:rsidRPr="00A2280C">
        <w:rPr>
          <w:bCs/>
          <w:sz w:val="24"/>
          <w:szCs w:val="24"/>
        </w:rPr>
        <w:t xml:space="preserve">– не превышает 5 рабочих дней. </w:t>
      </w:r>
    </w:p>
    <w:p w14:paraId="229DFF0A" w14:textId="64491432" w:rsidR="00A876DE" w:rsidRPr="00A2280C" w:rsidRDefault="009F3BF9" w:rsidP="009F3BF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2280C">
        <w:rPr>
          <w:sz w:val="24"/>
          <w:szCs w:val="24"/>
        </w:rPr>
        <w:t xml:space="preserve">3.2.4.2. </w:t>
      </w:r>
      <w:r w:rsidR="00CD752D" w:rsidRPr="00A2280C">
        <w:rPr>
          <w:sz w:val="24"/>
          <w:szCs w:val="24"/>
        </w:rPr>
        <w:t>Межведомственный запрос «С</w:t>
      </w:r>
      <w:r w:rsidR="00A876DE" w:rsidRPr="00A2280C">
        <w:rPr>
          <w:sz w:val="24"/>
          <w:szCs w:val="24"/>
        </w:rPr>
        <w:t xml:space="preserve">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 w:rsidR="00CD752D" w:rsidRPr="00A2280C">
        <w:rPr>
          <w:sz w:val="24"/>
          <w:szCs w:val="24"/>
        </w:rPr>
        <w:t xml:space="preserve">Фонд </w:t>
      </w:r>
      <w:r w:rsidR="001D0E84">
        <w:rPr>
          <w:sz w:val="24"/>
          <w:szCs w:val="24"/>
        </w:rPr>
        <w:t xml:space="preserve">пенсионного и </w:t>
      </w:r>
      <w:r w:rsidR="00CD752D" w:rsidRPr="00A2280C">
        <w:rPr>
          <w:sz w:val="24"/>
          <w:szCs w:val="24"/>
        </w:rPr>
        <w:t>социального страхования</w:t>
      </w:r>
      <w:r w:rsidR="00A876DE" w:rsidRPr="00A2280C">
        <w:rPr>
          <w:sz w:val="24"/>
          <w:szCs w:val="24"/>
        </w:rPr>
        <w:t xml:space="preserve"> Российской Федерации.</w:t>
      </w:r>
    </w:p>
    <w:p w14:paraId="2C7A56A8" w14:textId="144FDB8C" w:rsidR="00A876DE" w:rsidRPr="00A2280C" w:rsidRDefault="009F3BF9" w:rsidP="00A2280C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A2280C">
        <w:rPr>
          <w:bCs/>
          <w:sz w:val="24"/>
          <w:szCs w:val="24"/>
        </w:rPr>
        <w:t xml:space="preserve">            </w:t>
      </w:r>
      <w:r w:rsidR="00A876DE" w:rsidRPr="00A2280C">
        <w:rPr>
          <w:bCs/>
          <w:sz w:val="24"/>
          <w:szCs w:val="24"/>
        </w:rPr>
        <w:t>Основанием для направления запроса является обращение заяви</w:t>
      </w:r>
      <w:r w:rsidR="00A2280C">
        <w:rPr>
          <w:bCs/>
          <w:sz w:val="24"/>
          <w:szCs w:val="24"/>
        </w:rPr>
        <w:t xml:space="preserve">теля за предоставлением услуги. </w:t>
      </w:r>
      <w:r w:rsidR="00A876DE" w:rsidRPr="00A2280C">
        <w:rPr>
          <w:bCs/>
          <w:sz w:val="24"/>
          <w:szCs w:val="24"/>
        </w:rPr>
        <w:t>Запрос направляется в течение</w:t>
      </w:r>
      <w:r w:rsidR="00A2280C">
        <w:rPr>
          <w:bCs/>
          <w:sz w:val="24"/>
          <w:szCs w:val="24"/>
        </w:rPr>
        <w:t xml:space="preserve"> 1 часа. </w:t>
      </w:r>
      <w:r w:rsidR="00A876DE" w:rsidRPr="00A2280C">
        <w:rPr>
          <w:bCs/>
          <w:sz w:val="24"/>
          <w:szCs w:val="24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="00A876DE" w:rsidRPr="00A2280C">
        <w:rPr>
          <w:sz w:val="24"/>
          <w:szCs w:val="24"/>
        </w:rPr>
        <w:t xml:space="preserve"> </w:t>
      </w:r>
    </w:p>
    <w:p w14:paraId="2E6DB411" w14:textId="66A6C5D4" w:rsidR="00A876DE" w:rsidRPr="00A2280C" w:rsidRDefault="009F3BF9" w:rsidP="009F3BF9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A2280C">
        <w:rPr>
          <w:sz w:val="24"/>
          <w:szCs w:val="24"/>
        </w:rPr>
        <w:t xml:space="preserve">3.2.4.3. </w:t>
      </w:r>
      <w:r w:rsidR="00A876DE" w:rsidRPr="00A2280C">
        <w:rPr>
          <w:sz w:val="24"/>
          <w:szCs w:val="24"/>
        </w:rPr>
        <w:t>Межведомственный запрос «</w:t>
      </w:r>
      <w:r w:rsidR="00CD752D" w:rsidRPr="00A2280C">
        <w:rPr>
          <w:sz w:val="24"/>
          <w:szCs w:val="24"/>
        </w:rPr>
        <w:t>Прием обращений в ФГИС ЕГРН</w:t>
      </w:r>
      <w:r w:rsidR="00A876DE" w:rsidRPr="00A2280C">
        <w:rPr>
          <w:sz w:val="24"/>
          <w:szCs w:val="24"/>
        </w:rPr>
        <w:t>», направляемый в</w:t>
      </w:r>
      <w:r w:rsidR="00CD752D" w:rsidRPr="00A2280C">
        <w:rPr>
          <w:sz w:val="24"/>
          <w:szCs w:val="24"/>
        </w:rPr>
        <w:t xml:space="preserve"> </w:t>
      </w:r>
      <w:proofErr w:type="spellStart"/>
      <w:r w:rsidR="00CD752D" w:rsidRPr="00A2280C">
        <w:rPr>
          <w:sz w:val="24"/>
          <w:szCs w:val="24"/>
        </w:rPr>
        <w:t>Росреестр</w:t>
      </w:r>
      <w:proofErr w:type="spellEnd"/>
      <w:r w:rsidR="00A876DE" w:rsidRPr="00A2280C">
        <w:rPr>
          <w:sz w:val="24"/>
          <w:szCs w:val="24"/>
        </w:rPr>
        <w:t>.</w:t>
      </w:r>
    </w:p>
    <w:p w14:paraId="5B09F314" w14:textId="05A04BDA" w:rsidR="00A876DE" w:rsidRPr="00A2280C" w:rsidRDefault="009F3BF9" w:rsidP="00A228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280C">
        <w:rPr>
          <w:bCs/>
          <w:sz w:val="24"/>
          <w:szCs w:val="24"/>
        </w:rPr>
        <w:t xml:space="preserve"> </w:t>
      </w:r>
      <w:r w:rsidR="00A876DE" w:rsidRPr="00A2280C">
        <w:rPr>
          <w:bCs/>
          <w:sz w:val="24"/>
          <w:szCs w:val="24"/>
        </w:rPr>
        <w:t>Основанием для направления запроса является обращение заявителя за предоставлением услуги.</w:t>
      </w:r>
      <w:r w:rsidR="00A2280C">
        <w:rPr>
          <w:bCs/>
          <w:sz w:val="24"/>
          <w:szCs w:val="24"/>
        </w:rPr>
        <w:t xml:space="preserve"> </w:t>
      </w:r>
      <w:r w:rsidR="00A876DE" w:rsidRPr="00A2280C">
        <w:rPr>
          <w:bCs/>
          <w:sz w:val="24"/>
          <w:szCs w:val="24"/>
        </w:rPr>
        <w:t>Запрос направляется в течение</w:t>
      </w:r>
      <w:r w:rsidR="00A2280C">
        <w:rPr>
          <w:bCs/>
          <w:sz w:val="24"/>
          <w:szCs w:val="24"/>
        </w:rPr>
        <w:t xml:space="preserve"> 1 часа. </w:t>
      </w:r>
      <w:r w:rsidR="00A876DE" w:rsidRPr="00A2280C">
        <w:rPr>
          <w:bCs/>
          <w:sz w:val="24"/>
          <w:szCs w:val="24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="00A876DE" w:rsidRPr="00A2280C">
        <w:rPr>
          <w:sz w:val="24"/>
          <w:szCs w:val="24"/>
        </w:rPr>
        <w:t xml:space="preserve"> </w:t>
      </w:r>
    </w:p>
    <w:p w14:paraId="1816E317" w14:textId="047C62D8" w:rsidR="00B853FD" w:rsidRPr="00A2280C" w:rsidRDefault="009F3BF9" w:rsidP="009F3BF9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A2280C">
        <w:rPr>
          <w:sz w:val="24"/>
          <w:szCs w:val="24"/>
        </w:rPr>
        <w:t xml:space="preserve">3.2.4.4. </w:t>
      </w:r>
      <w:r w:rsidR="00BE70EF" w:rsidRPr="00A2280C">
        <w:rPr>
          <w:sz w:val="24"/>
          <w:szCs w:val="24"/>
        </w:rPr>
        <w:t>Межведомственный запрос</w:t>
      </w:r>
      <w:r w:rsidR="00B853FD" w:rsidRPr="00A2280C">
        <w:rPr>
          <w:sz w:val="24"/>
          <w:szCs w:val="24"/>
        </w:rPr>
        <w:t xml:space="preserve"> «</w:t>
      </w:r>
      <w:r w:rsidR="005F7C8F" w:rsidRPr="00A2280C">
        <w:rPr>
          <w:sz w:val="24"/>
          <w:szCs w:val="24"/>
        </w:rPr>
        <w:t>Заявление</w:t>
      </w:r>
      <w:r w:rsidR="00B853FD" w:rsidRPr="00A2280C">
        <w:rPr>
          <w:sz w:val="24"/>
          <w:szCs w:val="24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</w:t>
      </w:r>
      <w:r w:rsidR="001D0E84">
        <w:rPr>
          <w:sz w:val="24"/>
          <w:szCs w:val="24"/>
        </w:rPr>
        <w:t>Фонд п</w:t>
      </w:r>
      <w:r w:rsidR="00B853FD" w:rsidRPr="00A2280C">
        <w:rPr>
          <w:sz w:val="24"/>
          <w:szCs w:val="24"/>
        </w:rPr>
        <w:t>енсионн</w:t>
      </w:r>
      <w:r w:rsidR="001D0E84">
        <w:rPr>
          <w:sz w:val="24"/>
          <w:szCs w:val="24"/>
        </w:rPr>
        <w:t>ого и социального страхования</w:t>
      </w:r>
      <w:r w:rsidR="00B853FD" w:rsidRPr="00A2280C">
        <w:rPr>
          <w:sz w:val="24"/>
          <w:szCs w:val="24"/>
        </w:rPr>
        <w:t xml:space="preserve"> Российской Федерации.</w:t>
      </w:r>
    </w:p>
    <w:p w14:paraId="479A709C" w14:textId="392AC2FD" w:rsidR="00671876" w:rsidRPr="00A2280C" w:rsidRDefault="009F3BF9" w:rsidP="00A228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280C">
        <w:rPr>
          <w:bCs/>
          <w:sz w:val="24"/>
          <w:szCs w:val="24"/>
        </w:rPr>
        <w:t xml:space="preserve">  </w:t>
      </w:r>
      <w:r w:rsidR="00BE70EF" w:rsidRPr="00A2280C">
        <w:rPr>
          <w:bCs/>
          <w:sz w:val="24"/>
          <w:szCs w:val="24"/>
        </w:rPr>
        <w:t>Основанием для направления запроса</w:t>
      </w:r>
      <w:r w:rsidR="00CE3B1A" w:rsidRPr="00A2280C">
        <w:rPr>
          <w:bCs/>
          <w:sz w:val="24"/>
          <w:szCs w:val="24"/>
        </w:rPr>
        <w:t xml:space="preserve"> является </w:t>
      </w:r>
      <w:r w:rsidR="00B51982" w:rsidRPr="00A2280C">
        <w:rPr>
          <w:bCs/>
          <w:sz w:val="24"/>
          <w:szCs w:val="24"/>
        </w:rPr>
        <w:t>обращение заявителя за предоставлением услуги</w:t>
      </w:r>
      <w:r w:rsidR="00B853FD" w:rsidRPr="00A2280C">
        <w:rPr>
          <w:bCs/>
          <w:sz w:val="24"/>
          <w:szCs w:val="24"/>
        </w:rPr>
        <w:t>.</w:t>
      </w:r>
      <w:r w:rsidR="00A2280C">
        <w:rPr>
          <w:bCs/>
          <w:sz w:val="24"/>
          <w:szCs w:val="24"/>
        </w:rPr>
        <w:t xml:space="preserve"> </w:t>
      </w:r>
      <w:r w:rsidR="00BE70EF" w:rsidRPr="00A2280C">
        <w:rPr>
          <w:bCs/>
          <w:sz w:val="24"/>
          <w:szCs w:val="24"/>
        </w:rPr>
        <w:t>Запрос направляется в течение</w:t>
      </w:r>
      <w:r w:rsidR="00A2280C">
        <w:rPr>
          <w:bCs/>
          <w:sz w:val="24"/>
          <w:szCs w:val="24"/>
        </w:rPr>
        <w:t xml:space="preserve"> 1 часа. </w:t>
      </w:r>
      <w:r w:rsidR="00671876" w:rsidRPr="00A2280C">
        <w:rPr>
          <w:bCs/>
          <w:sz w:val="24"/>
          <w:szCs w:val="24"/>
        </w:rPr>
        <w:t xml:space="preserve">Срок, </w:t>
      </w:r>
      <w:r w:rsidR="00BE70EF" w:rsidRPr="00A2280C">
        <w:rPr>
          <w:bCs/>
          <w:sz w:val="24"/>
          <w:szCs w:val="24"/>
        </w:rPr>
        <w:t>в течение которого результат запроса должен поступить</w:t>
      </w:r>
      <w:r w:rsidR="00671876" w:rsidRPr="00A2280C">
        <w:rPr>
          <w:bCs/>
          <w:sz w:val="24"/>
          <w:szCs w:val="24"/>
        </w:rPr>
        <w:t xml:space="preserve"> в орган, предоставляющий государственную услугу – не превышает 5 рабочих дней.</w:t>
      </w:r>
      <w:r w:rsidR="00671876" w:rsidRPr="00A2280C">
        <w:rPr>
          <w:sz w:val="24"/>
          <w:szCs w:val="24"/>
        </w:rPr>
        <w:t xml:space="preserve"> </w:t>
      </w:r>
    </w:p>
    <w:p w14:paraId="254B2BE9" w14:textId="0015640F" w:rsidR="00542BF5" w:rsidRPr="00A2280C" w:rsidRDefault="009F3BF9" w:rsidP="009F3BF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2280C">
        <w:rPr>
          <w:sz w:val="24"/>
          <w:szCs w:val="24"/>
        </w:rPr>
        <w:t xml:space="preserve">3.2.4.5. </w:t>
      </w:r>
      <w:r w:rsidR="00BE70EF" w:rsidRPr="00A2280C">
        <w:rPr>
          <w:sz w:val="24"/>
          <w:szCs w:val="24"/>
        </w:rPr>
        <w:t>Межведомственный запрос</w:t>
      </w:r>
      <w:r w:rsidR="00542BF5" w:rsidRPr="00A2280C">
        <w:rPr>
          <w:sz w:val="24"/>
          <w:szCs w:val="24"/>
        </w:rPr>
        <w:t xml:space="preserve"> «Информирование из ЕГИССО по СНИЛС», направляемый в</w:t>
      </w:r>
      <w:r w:rsidR="001D0E84">
        <w:rPr>
          <w:sz w:val="24"/>
          <w:szCs w:val="24"/>
        </w:rPr>
        <w:t xml:space="preserve"> Фонд  п</w:t>
      </w:r>
      <w:r w:rsidR="00542BF5" w:rsidRPr="00A2280C">
        <w:rPr>
          <w:sz w:val="24"/>
          <w:szCs w:val="24"/>
        </w:rPr>
        <w:t>енсионн</w:t>
      </w:r>
      <w:r w:rsidR="001D0E84">
        <w:rPr>
          <w:sz w:val="24"/>
          <w:szCs w:val="24"/>
        </w:rPr>
        <w:t>ого и социального</w:t>
      </w:r>
      <w:r w:rsidR="00542BF5" w:rsidRPr="00A2280C">
        <w:rPr>
          <w:sz w:val="24"/>
          <w:szCs w:val="24"/>
        </w:rPr>
        <w:t xml:space="preserve"> </w:t>
      </w:r>
      <w:r w:rsidR="001D0E84">
        <w:rPr>
          <w:sz w:val="24"/>
          <w:szCs w:val="24"/>
        </w:rPr>
        <w:t>страхования</w:t>
      </w:r>
      <w:r w:rsidR="00542BF5" w:rsidRPr="00A2280C">
        <w:rPr>
          <w:sz w:val="24"/>
          <w:szCs w:val="24"/>
        </w:rPr>
        <w:t xml:space="preserve"> Российской Федерации.</w:t>
      </w:r>
    </w:p>
    <w:p w14:paraId="21004609" w14:textId="3109F394" w:rsidR="00542BF5" w:rsidRPr="00A2280C" w:rsidRDefault="009F3BF9" w:rsidP="00A228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280C">
        <w:rPr>
          <w:bCs/>
          <w:sz w:val="24"/>
          <w:szCs w:val="24"/>
        </w:rPr>
        <w:t xml:space="preserve"> </w:t>
      </w:r>
      <w:r w:rsidR="00BE70EF" w:rsidRPr="00A2280C">
        <w:rPr>
          <w:bCs/>
          <w:sz w:val="24"/>
          <w:szCs w:val="24"/>
        </w:rPr>
        <w:t>Основанием для направления запроса</w:t>
      </w:r>
      <w:r w:rsidR="00542BF5" w:rsidRPr="00A2280C">
        <w:rPr>
          <w:bCs/>
          <w:sz w:val="24"/>
          <w:szCs w:val="24"/>
        </w:rPr>
        <w:t xml:space="preserve"> является обращение заявителя за предоставлением услуги.</w:t>
      </w:r>
      <w:r w:rsidR="00A2280C">
        <w:rPr>
          <w:bCs/>
          <w:sz w:val="24"/>
          <w:szCs w:val="24"/>
        </w:rPr>
        <w:t xml:space="preserve"> </w:t>
      </w:r>
      <w:r w:rsidR="00BE70EF" w:rsidRPr="00A2280C">
        <w:rPr>
          <w:bCs/>
          <w:sz w:val="24"/>
          <w:szCs w:val="24"/>
        </w:rPr>
        <w:t>Запрос направляется в течение</w:t>
      </w:r>
      <w:r w:rsidR="00A2280C">
        <w:rPr>
          <w:bCs/>
          <w:sz w:val="24"/>
          <w:szCs w:val="24"/>
        </w:rPr>
        <w:t xml:space="preserve"> 1 часа. </w:t>
      </w:r>
      <w:r w:rsidR="00542BF5" w:rsidRPr="00A2280C">
        <w:rPr>
          <w:bCs/>
          <w:sz w:val="24"/>
          <w:szCs w:val="24"/>
        </w:rPr>
        <w:t xml:space="preserve">Срок, </w:t>
      </w:r>
      <w:r w:rsidR="00BE70EF" w:rsidRPr="00A2280C">
        <w:rPr>
          <w:bCs/>
          <w:sz w:val="24"/>
          <w:szCs w:val="24"/>
        </w:rPr>
        <w:t>в течение которого результат запроса должен поступить</w:t>
      </w:r>
      <w:r w:rsidR="00542BF5" w:rsidRPr="00A2280C">
        <w:rPr>
          <w:bCs/>
          <w:sz w:val="24"/>
          <w:szCs w:val="24"/>
        </w:rPr>
        <w:t xml:space="preserve"> в орган, предоставляющий государственную услугу – не превышает 5 рабочих дней.</w:t>
      </w:r>
      <w:r w:rsidR="00542BF5" w:rsidRPr="00A2280C">
        <w:rPr>
          <w:sz w:val="24"/>
          <w:szCs w:val="24"/>
        </w:rPr>
        <w:t xml:space="preserve"> </w:t>
      </w:r>
    </w:p>
    <w:p w14:paraId="0ADEE472" w14:textId="5D6BCBF8" w:rsidR="00794817" w:rsidRPr="00A2280C" w:rsidRDefault="009F3BF9" w:rsidP="009F3BF9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  <w:r w:rsidRPr="00A2280C">
        <w:rPr>
          <w:sz w:val="24"/>
          <w:szCs w:val="24"/>
        </w:rPr>
        <w:t>3.2.4.6.</w:t>
      </w:r>
      <w:r w:rsidR="00794817" w:rsidRPr="00A2280C">
        <w:rPr>
          <w:sz w:val="24"/>
          <w:szCs w:val="24"/>
        </w:rPr>
        <w:t xml:space="preserve"> </w:t>
      </w:r>
      <w:r w:rsidR="00BE70EF" w:rsidRPr="00A2280C">
        <w:rPr>
          <w:sz w:val="24"/>
          <w:szCs w:val="24"/>
        </w:rPr>
        <w:t>Межведомственный запрос</w:t>
      </w:r>
      <w:r w:rsidR="00794817" w:rsidRPr="00A2280C">
        <w:rPr>
          <w:sz w:val="24"/>
          <w:szCs w:val="24"/>
        </w:rPr>
        <w:t xml:space="preserve"> «СК МВД России», направляемый в Министерство внутренних дел Российской Федерации.</w:t>
      </w:r>
    </w:p>
    <w:p w14:paraId="78A39DEA" w14:textId="6B222645" w:rsidR="00542BF5" w:rsidRPr="00A2280C" w:rsidRDefault="009F3BF9" w:rsidP="00A228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280C">
        <w:rPr>
          <w:bCs/>
          <w:sz w:val="24"/>
          <w:szCs w:val="24"/>
        </w:rPr>
        <w:t xml:space="preserve">   </w:t>
      </w:r>
      <w:r w:rsidR="00BE70EF" w:rsidRPr="00A2280C">
        <w:rPr>
          <w:bCs/>
          <w:sz w:val="24"/>
          <w:szCs w:val="24"/>
        </w:rPr>
        <w:t>Основанием для направления запроса</w:t>
      </w:r>
      <w:r w:rsidR="00794817" w:rsidRPr="00A2280C">
        <w:rPr>
          <w:bCs/>
          <w:sz w:val="24"/>
          <w:szCs w:val="24"/>
        </w:rPr>
        <w:t xml:space="preserve"> является </w:t>
      </w:r>
      <w:r w:rsidR="00B51982" w:rsidRPr="00A2280C">
        <w:rPr>
          <w:bCs/>
          <w:sz w:val="24"/>
          <w:szCs w:val="24"/>
        </w:rPr>
        <w:t>обращение заявителя за предоставлением услуги</w:t>
      </w:r>
      <w:r w:rsidR="00794817" w:rsidRPr="00A2280C">
        <w:rPr>
          <w:bCs/>
          <w:sz w:val="24"/>
          <w:szCs w:val="24"/>
        </w:rPr>
        <w:t>.</w:t>
      </w:r>
      <w:r w:rsidR="00A2280C">
        <w:rPr>
          <w:bCs/>
          <w:sz w:val="24"/>
          <w:szCs w:val="24"/>
        </w:rPr>
        <w:t xml:space="preserve"> </w:t>
      </w:r>
      <w:r w:rsidR="00BE70EF" w:rsidRPr="00A2280C">
        <w:rPr>
          <w:bCs/>
          <w:sz w:val="24"/>
          <w:szCs w:val="24"/>
        </w:rPr>
        <w:t>Запрос направляется в течение</w:t>
      </w:r>
      <w:r w:rsidR="00A2280C">
        <w:rPr>
          <w:bCs/>
          <w:sz w:val="24"/>
          <w:szCs w:val="24"/>
        </w:rPr>
        <w:t xml:space="preserve"> 1 часа. </w:t>
      </w:r>
      <w:r w:rsidR="00671876" w:rsidRPr="00A2280C">
        <w:rPr>
          <w:bCs/>
          <w:sz w:val="24"/>
          <w:szCs w:val="24"/>
        </w:rPr>
        <w:t xml:space="preserve">Срок, </w:t>
      </w:r>
      <w:r w:rsidR="00BE70EF" w:rsidRPr="00A2280C">
        <w:rPr>
          <w:bCs/>
          <w:sz w:val="24"/>
          <w:szCs w:val="24"/>
        </w:rPr>
        <w:t>в течение которого результат запроса должен поступить</w:t>
      </w:r>
      <w:r w:rsidR="00671876" w:rsidRPr="00A2280C">
        <w:rPr>
          <w:bCs/>
          <w:sz w:val="24"/>
          <w:szCs w:val="24"/>
        </w:rPr>
        <w:t xml:space="preserve"> в орган, предоставляющий государственную услугу – не превышает 5 рабочих дней. </w:t>
      </w:r>
    </w:p>
    <w:p w14:paraId="0DE441F7" w14:textId="11E899D7" w:rsidR="00542BF5" w:rsidRPr="00A2280C" w:rsidRDefault="00A2280C" w:rsidP="00A2280C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  <w:r w:rsidRPr="00A2280C">
        <w:rPr>
          <w:sz w:val="24"/>
          <w:szCs w:val="24"/>
        </w:rPr>
        <w:t xml:space="preserve">3.2.4.7. </w:t>
      </w:r>
      <w:r w:rsidR="00BE70EF" w:rsidRPr="00A2280C">
        <w:rPr>
          <w:sz w:val="24"/>
          <w:szCs w:val="24"/>
        </w:rPr>
        <w:t>Межведомственный запрос</w:t>
      </w:r>
      <w:r w:rsidR="00542BF5" w:rsidRPr="00A2280C">
        <w:rPr>
          <w:sz w:val="24"/>
          <w:szCs w:val="24"/>
        </w:rPr>
        <w:t xml:space="preserve"> «Выписка сведений об инвалиде», направляемый в </w:t>
      </w:r>
      <w:r w:rsidR="001D0E84">
        <w:rPr>
          <w:sz w:val="24"/>
          <w:szCs w:val="24"/>
        </w:rPr>
        <w:t xml:space="preserve"> Фонд  п</w:t>
      </w:r>
      <w:r w:rsidR="001D0E84" w:rsidRPr="00A2280C">
        <w:rPr>
          <w:sz w:val="24"/>
          <w:szCs w:val="24"/>
        </w:rPr>
        <w:t>енсионн</w:t>
      </w:r>
      <w:r w:rsidR="001D0E84">
        <w:rPr>
          <w:sz w:val="24"/>
          <w:szCs w:val="24"/>
        </w:rPr>
        <w:t>ого и социального</w:t>
      </w:r>
      <w:r w:rsidR="001D0E84" w:rsidRPr="00A2280C">
        <w:rPr>
          <w:sz w:val="24"/>
          <w:szCs w:val="24"/>
        </w:rPr>
        <w:t xml:space="preserve"> </w:t>
      </w:r>
      <w:r w:rsidR="001D0E84">
        <w:rPr>
          <w:sz w:val="24"/>
          <w:szCs w:val="24"/>
        </w:rPr>
        <w:t>страхования</w:t>
      </w:r>
      <w:r w:rsidR="001D0E84" w:rsidRPr="00A2280C">
        <w:rPr>
          <w:sz w:val="24"/>
          <w:szCs w:val="24"/>
        </w:rPr>
        <w:t xml:space="preserve"> Российской Федерации</w:t>
      </w:r>
      <w:proofErr w:type="gramStart"/>
      <w:r w:rsidR="001D0E84" w:rsidRPr="00A2280C">
        <w:rPr>
          <w:sz w:val="24"/>
          <w:szCs w:val="24"/>
        </w:rPr>
        <w:t>.</w:t>
      </w:r>
      <w:r w:rsidR="00542BF5" w:rsidRPr="00A2280C">
        <w:rPr>
          <w:sz w:val="24"/>
          <w:szCs w:val="24"/>
        </w:rPr>
        <w:t>.</w:t>
      </w:r>
      <w:proofErr w:type="gramEnd"/>
    </w:p>
    <w:p w14:paraId="3CDA8CAE" w14:textId="1D7E4FC5" w:rsidR="00542BF5" w:rsidRPr="00A2280C" w:rsidRDefault="00A2280C" w:rsidP="00A2280C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bCs/>
          <w:sz w:val="24"/>
          <w:szCs w:val="24"/>
        </w:rPr>
      </w:pPr>
      <w:r w:rsidRPr="00A2280C">
        <w:rPr>
          <w:bCs/>
          <w:sz w:val="24"/>
          <w:szCs w:val="24"/>
        </w:rPr>
        <w:t xml:space="preserve">   </w:t>
      </w:r>
      <w:r w:rsidR="00BE70EF" w:rsidRPr="00A2280C">
        <w:rPr>
          <w:bCs/>
          <w:sz w:val="24"/>
          <w:szCs w:val="24"/>
        </w:rPr>
        <w:t>Основанием для направления запроса</w:t>
      </w:r>
      <w:r w:rsidR="00542BF5" w:rsidRPr="00A2280C">
        <w:rPr>
          <w:bCs/>
          <w:sz w:val="24"/>
          <w:szCs w:val="24"/>
        </w:rPr>
        <w:t xml:space="preserve"> является обращение заявителя за предоставлением услуги.</w:t>
      </w:r>
      <w:r>
        <w:rPr>
          <w:bCs/>
          <w:sz w:val="24"/>
          <w:szCs w:val="24"/>
        </w:rPr>
        <w:t xml:space="preserve"> </w:t>
      </w:r>
      <w:r w:rsidR="00BE70EF" w:rsidRPr="00A2280C">
        <w:rPr>
          <w:bCs/>
          <w:sz w:val="24"/>
          <w:szCs w:val="24"/>
        </w:rPr>
        <w:t>Запрос направляется в течение</w:t>
      </w:r>
      <w:r>
        <w:rPr>
          <w:bCs/>
          <w:sz w:val="24"/>
          <w:szCs w:val="24"/>
        </w:rPr>
        <w:t xml:space="preserve"> 1 часа. </w:t>
      </w:r>
      <w:r w:rsidR="00542BF5" w:rsidRPr="00A2280C">
        <w:rPr>
          <w:bCs/>
          <w:sz w:val="24"/>
          <w:szCs w:val="24"/>
        </w:rPr>
        <w:t xml:space="preserve">Срок, </w:t>
      </w:r>
      <w:r w:rsidR="00BE70EF" w:rsidRPr="00A2280C">
        <w:rPr>
          <w:bCs/>
          <w:sz w:val="24"/>
          <w:szCs w:val="24"/>
        </w:rPr>
        <w:t>в течение которого результат запроса должен поступить</w:t>
      </w:r>
      <w:r w:rsidR="00542BF5" w:rsidRPr="00A2280C">
        <w:rPr>
          <w:bCs/>
          <w:sz w:val="24"/>
          <w:szCs w:val="24"/>
        </w:rPr>
        <w:t xml:space="preserve"> в орган, предоставляющий государственную услугу</w:t>
      </w:r>
      <w:r w:rsidRPr="00A2280C">
        <w:rPr>
          <w:bCs/>
          <w:sz w:val="24"/>
          <w:szCs w:val="24"/>
        </w:rPr>
        <w:t xml:space="preserve"> – не превышает 5 рабочих дней.</w:t>
      </w:r>
    </w:p>
    <w:p w14:paraId="5F53DC22" w14:textId="54915A85" w:rsidR="00A93C4A" w:rsidRPr="00A2280C" w:rsidRDefault="00A2280C" w:rsidP="00A2280C">
      <w:pPr>
        <w:widowControl w:val="0"/>
        <w:tabs>
          <w:tab w:val="left" w:pos="567"/>
        </w:tabs>
        <w:spacing w:after="0" w:line="240" w:lineRule="auto"/>
        <w:ind w:left="142" w:firstLine="709"/>
        <w:contextualSpacing/>
        <w:jc w:val="both"/>
        <w:rPr>
          <w:sz w:val="24"/>
          <w:szCs w:val="24"/>
        </w:rPr>
      </w:pPr>
      <w:r w:rsidRPr="00A2280C">
        <w:rPr>
          <w:sz w:val="24"/>
          <w:szCs w:val="24"/>
        </w:rPr>
        <w:lastRenderedPageBreak/>
        <w:t>3.2.4.8.</w:t>
      </w:r>
      <w:r w:rsidR="00BE70EF" w:rsidRPr="00A2280C">
        <w:rPr>
          <w:sz w:val="24"/>
          <w:szCs w:val="24"/>
        </w:rPr>
        <w:t>Межведомственный запрос</w:t>
      </w:r>
      <w:r w:rsidR="00A93C4A" w:rsidRPr="00A2280C">
        <w:rPr>
          <w:sz w:val="24"/>
          <w:szCs w:val="24"/>
        </w:rPr>
        <w:t xml:space="preserve"> «Сведения о доходах физических лиц, выплаченных налоговыми агентами», направляемый в Федеральную налоговую службу.</w:t>
      </w:r>
    </w:p>
    <w:p w14:paraId="6665886F" w14:textId="616CF8A8" w:rsidR="00A93C4A" w:rsidRPr="00A2280C" w:rsidRDefault="00A2280C" w:rsidP="00A228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280C">
        <w:rPr>
          <w:bCs/>
          <w:sz w:val="24"/>
          <w:szCs w:val="24"/>
        </w:rPr>
        <w:t xml:space="preserve">     </w:t>
      </w:r>
      <w:r w:rsidR="00BE70EF" w:rsidRPr="00A2280C">
        <w:rPr>
          <w:bCs/>
          <w:sz w:val="24"/>
          <w:szCs w:val="24"/>
        </w:rPr>
        <w:t>Основанием для направления запроса</w:t>
      </w:r>
      <w:r w:rsidR="00A93C4A" w:rsidRPr="00A2280C">
        <w:rPr>
          <w:bCs/>
          <w:sz w:val="24"/>
          <w:szCs w:val="24"/>
        </w:rPr>
        <w:t xml:space="preserve"> является обращение заявителя за предоставлением услуги.</w:t>
      </w:r>
      <w:r>
        <w:rPr>
          <w:bCs/>
          <w:sz w:val="24"/>
          <w:szCs w:val="24"/>
        </w:rPr>
        <w:t xml:space="preserve"> </w:t>
      </w:r>
      <w:r w:rsidR="00BE70EF" w:rsidRPr="00A2280C">
        <w:rPr>
          <w:bCs/>
          <w:sz w:val="24"/>
          <w:szCs w:val="24"/>
        </w:rPr>
        <w:t>Запрос направляется в течение</w:t>
      </w:r>
      <w:r>
        <w:rPr>
          <w:bCs/>
          <w:sz w:val="24"/>
          <w:szCs w:val="24"/>
        </w:rPr>
        <w:t xml:space="preserve"> 1 часа. </w:t>
      </w:r>
      <w:r w:rsidR="00A93C4A" w:rsidRPr="00A2280C">
        <w:rPr>
          <w:bCs/>
          <w:sz w:val="24"/>
          <w:szCs w:val="24"/>
        </w:rPr>
        <w:t xml:space="preserve">Срок, </w:t>
      </w:r>
      <w:r w:rsidR="00BE70EF" w:rsidRPr="00A2280C">
        <w:rPr>
          <w:bCs/>
          <w:sz w:val="24"/>
          <w:szCs w:val="24"/>
        </w:rPr>
        <w:t>в течение которого результат запроса должен поступить</w:t>
      </w:r>
      <w:r w:rsidR="00A93C4A" w:rsidRPr="00A2280C">
        <w:rPr>
          <w:bCs/>
          <w:sz w:val="24"/>
          <w:szCs w:val="24"/>
        </w:rPr>
        <w:t xml:space="preserve"> в орган, предоставляющий государственную услугу</w:t>
      </w:r>
      <w:r w:rsidRPr="00A2280C">
        <w:rPr>
          <w:bCs/>
          <w:sz w:val="24"/>
          <w:szCs w:val="24"/>
        </w:rPr>
        <w:t xml:space="preserve"> – не превышает 5 рабочих дней.</w:t>
      </w:r>
    </w:p>
    <w:p w14:paraId="7F2E5B48" w14:textId="77A6F118" w:rsidR="00A93C4A" w:rsidRPr="00A2280C" w:rsidRDefault="00A2280C" w:rsidP="00A2280C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  <w:r w:rsidRPr="00A2280C">
        <w:rPr>
          <w:sz w:val="24"/>
          <w:szCs w:val="24"/>
        </w:rPr>
        <w:t xml:space="preserve">3.2.4.9 </w:t>
      </w:r>
      <w:r w:rsidR="00BE70EF" w:rsidRPr="00A2280C">
        <w:rPr>
          <w:sz w:val="24"/>
          <w:szCs w:val="24"/>
        </w:rPr>
        <w:t>Межведомственный запрос</w:t>
      </w:r>
      <w:r w:rsidR="00A93C4A" w:rsidRPr="00A2280C">
        <w:rPr>
          <w:sz w:val="24"/>
          <w:szCs w:val="24"/>
        </w:rPr>
        <w:t xml:space="preserve"> «Сведения о доходах физических лиц по справкам 2-НДФЛ», направляемый в Федеральную налоговую службу.</w:t>
      </w:r>
    </w:p>
    <w:p w14:paraId="2640152B" w14:textId="5C280E9A" w:rsidR="00A93C4A" w:rsidRPr="00A2280C" w:rsidRDefault="00A2280C" w:rsidP="00A2280C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A2280C">
        <w:rPr>
          <w:bCs/>
          <w:sz w:val="24"/>
          <w:szCs w:val="24"/>
        </w:rPr>
        <w:t xml:space="preserve">            </w:t>
      </w:r>
      <w:r w:rsidR="00BE70EF" w:rsidRPr="00A2280C">
        <w:rPr>
          <w:bCs/>
          <w:sz w:val="24"/>
          <w:szCs w:val="24"/>
        </w:rPr>
        <w:t>Основанием для направления запроса</w:t>
      </w:r>
      <w:r w:rsidR="00A93C4A" w:rsidRPr="00A2280C">
        <w:rPr>
          <w:bCs/>
          <w:sz w:val="24"/>
          <w:szCs w:val="24"/>
        </w:rPr>
        <w:t xml:space="preserve"> является обращение заяви</w:t>
      </w:r>
      <w:r>
        <w:rPr>
          <w:bCs/>
          <w:sz w:val="24"/>
          <w:szCs w:val="24"/>
        </w:rPr>
        <w:t xml:space="preserve">теля за предоставлением услуги. </w:t>
      </w:r>
      <w:r w:rsidR="00BE70EF" w:rsidRPr="00A2280C">
        <w:rPr>
          <w:bCs/>
          <w:sz w:val="24"/>
          <w:szCs w:val="24"/>
        </w:rPr>
        <w:t>Запрос направляется в течение</w:t>
      </w:r>
      <w:r>
        <w:rPr>
          <w:bCs/>
          <w:sz w:val="24"/>
          <w:szCs w:val="24"/>
        </w:rPr>
        <w:t xml:space="preserve"> 1 часа. </w:t>
      </w:r>
      <w:r w:rsidR="00A93C4A" w:rsidRPr="00A2280C">
        <w:rPr>
          <w:bCs/>
          <w:sz w:val="24"/>
          <w:szCs w:val="24"/>
        </w:rPr>
        <w:t xml:space="preserve">Срок, </w:t>
      </w:r>
      <w:r w:rsidR="00BE70EF" w:rsidRPr="00A2280C">
        <w:rPr>
          <w:bCs/>
          <w:sz w:val="24"/>
          <w:szCs w:val="24"/>
        </w:rPr>
        <w:t>в течение которого результат запроса должен поступить</w:t>
      </w:r>
      <w:r w:rsidR="00A93C4A" w:rsidRPr="00A2280C">
        <w:rPr>
          <w:bCs/>
          <w:sz w:val="24"/>
          <w:szCs w:val="24"/>
        </w:rPr>
        <w:t xml:space="preserve"> в орган, предоставляющий государственную услугу – не превышает 5 рабочих дней.</w:t>
      </w:r>
    </w:p>
    <w:p w14:paraId="4D413730" w14:textId="52E2A6DB" w:rsidR="00A93C4A" w:rsidRPr="00A2280C" w:rsidRDefault="00A2280C" w:rsidP="00A2280C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  <w:r w:rsidRPr="00A2280C">
        <w:rPr>
          <w:sz w:val="24"/>
          <w:szCs w:val="24"/>
        </w:rPr>
        <w:t xml:space="preserve">3.2.4.10 </w:t>
      </w:r>
      <w:r w:rsidR="00BE70EF" w:rsidRPr="00A2280C">
        <w:rPr>
          <w:sz w:val="24"/>
          <w:szCs w:val="24"/>
        </w:rPr>
        <w:t>Межведомственный запрос</w:t>
      </w:r>
      <w:r w:rsidR="00A93C4A" w:rsidRPr="00A2280C">
        <w:rPr>
          <w:sz w:val="24"/>
          <w:szCs w:val="24"/>
        </w:rPr>
        <w:t xml:space="preserve"> «Сервис представления сведений о выплатах, произведенных плательщиками страховых взносов в пользу физических лиц», направляемый в Федеральную налоговую службу.</w:t>
      </w:r>
    </w:p>
    <w:p w14:paraId="2C86DFB7" w14:textId="0704B7C0" w:rsidR="00A93C4A" w:rsidRPr="00A2280C" w:rsidRDefault="00A2280C" w:rsidP="00A2280C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A2280C">
        <w:rPr>
          <w:bCs/>
          <w:sz w:val="24"/>
          <w:szCs w:val="24"/>
        </w:rPr>
        <w:t xml:space="preserve">            </w:t>
      </w:r>
      <w:r w:rsidR="00BE70EF" w:rsidRPr="00A2280C">
        <w:rPr>
          <w:bCs/>
          <w:sz w:val="24"/>
          <w:szCs w:val="24"/>
        </w:rPr>
        <w:t>Основанием для направления запроса</w:t>
      </w:r>
      <w:r w:rsidR="00A93C4A" w:rsidRPr="00A2280C">
        <w:rPr>
          <w:bCs/>
          <w:sz w:val="24"/>
          <w:szCs w:val="24"/>
        </w:rPr>
        <w:t xml:space="preserve"> является обращение заявит</w:t>
      </w:r>
      <w:r w:rsidRPr="00A2280C">
        <w:rPr>
          <w:bCs/>
          <w:sz w:val="24"/>
          <w:szCs w:val="24"/>
        </w:rPr>
        <w:t xml:space="preserve">еля за предоставлением услуги. </w:t>
      </w:r>
      <w:r w:rsidR="00BE70EF" w:rsidRPr="00A2280C">
        <w:rPr>
          <w:bCs/>
          <w:sz w:val="24"/>
          <w:szCs w:val="24"/>
        </w:rPr>
        <w:t>Запрос направляется в течение</w:t>
      </w:r>
      <w:r w:rsidRPr="00A2280C">
        <w:rPr>
          <w:bCs/>
          <w:sz w:val="24"/>
          <w:szCs w:val="24"/>
        </w:rPr>
        <w:t xml:space="preserve"> 1 часа. </w:t>
      </w:r>
      <w:r w:rsidR="00A93C4A" w:rsidRPr="00A2280C">
        <w:rPr>
          <w:bCs/>
          <w:sz w:val="24"/>
          <w:szCs w:val="24"/>
        </w:rPr>
        <w:t xml:space="preserve">Срок, </w:t>
      </w:r>
      <w:r w:rsidR="00BE70EF" w:rsidRPr="00A2280C">
        <w:rPr>
          <w:bCs/>
          <w:sz w:val="24"/>
          <w:szCs w:val="24"/>
        </w:rPr>
        <w:t>в течение которого результат запроса должен поступить</w:t>
      </w:r>
      <w:r w:rsidR="00A93C4A" w:rsidRPr="00A2280C">
        <w:rPr>
          <w:bCs/>
          <w:sz w:val="24"/>
          <w:szCs w:val="24"/>
        </w:rPr>
        <w:t xml:space="preserve"> в орган, предоставляющий государственную услугу</w:t>
      </w:r>
      <w:r>
        <w:rPr>
          <w:bCs/>
          <w:sz w:val="24"/>
          <w:szCs w:val="24"/>
        </w:rPr>
        <w:t xml:space="preserve"> – не превышает 5 рабочих дней.</w:t>
      </w:r>
    </w:p>
    <w:p w14:paraId="0369AA3F" w14:textId="0B8C57A1" w:rsidR="00A93C4A" w:rsidRPr="00A2280C" w:rsidRDefault="00A2280C" w:rsidP="00A2280C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  <w:r w:rsidRPr="00A2280C">
        <w:rPr>
          <w:sz w:val="24"/>
          <w:szCs w:val="24"/>
        </w:rPr>
        <w:t xml:space="preserve">3.2.4.11 </w:t>
      </w:r>
      <w:r w:rsidR="00BE70EF" w:rsidRPr="00A2280C">
        <w:rPr>
          <w:sz w:val="24"/>
          <w:szCs w:val="24"/>
        </w:rPr>
        <w:t>Межведомственный запрос</w:t>
      </w:r>
      <w:r w:rsidR="00A93C4A" w:rsidRPr="00A2280C">
        <w:rPr>
          <w:sz w:val="24"/>
          <w:szCs w:val="24"/>
        </w:rPr>
        <w:t xml:space="preserve"> «Об ИНН физических лиц на основании полных паспортных данных </w:t>
      </w:r>
      <w:r w:rsidR="00074EAE" w:rsidRPr="00A2280C">
        <w:rPr>
          <w:sz w:val="24"/>
          <w:szCs w:val="24"/>
        </w:rPr>
        <w:t>по групповому запросу</w:t>
      </w:r>
      <w:r w:rsidR="00A93C4A" w:rsidRPr="00A2280C">
        <w:rPr>
          <w:sz w:val="24"/>
          <w:szCs w:val="24"/>
        </w:rPr>
        <w:t xml:space="preserve"> органов исполнительной власти», направляемый в Федеральную налоговую службу.</w:t>
      </w:r>
    </w:p>
    <w:p w14:paraId="1BF9E871" w14:textId="6677738F" w:rsidR="00A93C4A" w:rsidRPr="00A2280C" w:rsidRDefault="00BE70EF" w:rsidP="00A228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280C">
        <w:rPr>
          <w:bCs/>
          <w:sz w:val="24"/>
          <w:szCs w:val="24"/>
        </w:rPr>
        <w:t>Основанием для направления запроса</w:t>
      </w:r>
      <w:r w:rsidR="00A93C4A" w:rsidRPr="00A2280C">
        <w:rPr>
          <w:bCs/>
          <w:sz w:val="24"/>
          <w:szCs w:val="24"/>
        </w:rPr>
        <w:t xml:space="preserve"> является обращение заявителя за предоставлением услуги.</w:t>
      </w:r>
      <w:r w:rsidR="00A2280C" w:rsidRPr="00A2280C">
        <w:rPr>
          <w:bCs/>
          <w:sz w:val="24"/>
          <w:szCs w:val="24"/>
        </w:rPr>
        <w:t xml:space="preserve"> </w:t>
      </w:r>
      <w:r w:rsidRPr="00A2280C">
        <w:rPr>
          <w:bCs/>
          <w:sz w:val="24"/>
          <w:szCs w:val="24"/>
        </w:rPr>
        <w:t>Запрос направляется в течение</w:t>
      </w:r>
      <w:r w:rsidR="00A93C4A" w:rsidRPr="00A2280C">
        <w:rPr>
          <w:bCs/>
          <w:sz w:val="24"/>
          <w:szCs w:val="24"/>
        </w:rPr>
        <w:t xml:space="preserve"> 1 часа.</w:t>
      </w:r>
      <w:r w:rsidR="00A2280C" w:rsidRPr="00A2280C">
        <w:rPr>
          <w:bCs/>
          <w:sz w:val="24"/>
          <w:szCs w:val="24"/>
        </w:rPr>
        <w:t xml:space="preserve"> </w:t>
      </w:r>
      <w:r w:rsidR="00A93C4A" w:rsidRPr="00A2280C">
        <w:rPr>
          <w:bCs/>
          <w:sz w:val="24"/>
          <w:szCs w:val="24"/>
        </w:rPr>
        <w:t xml:space="preserve">Срок, </w:t>
      </w:r>
      <w:r w:rsidRPr="00A2280C">
        <w:rPr>
          <w:bCs/>
          <w:sz w:val="24"/>
          <w:szCs w:val="24"/>
        </w:rPr>
        <w:t>в течение которого результат запроса должен поступить</w:t>
      </w:r>
      <w:r w:rsidR="00A93C4A" w:rsidRPr="00A2280C">
        <w:rPr>
          <w:bCs/>
          <w:sz w:val="24"/>
          <w:szCs w:val="24"/>
        </w:rPr>
        <w:t xml:space="preserve"> в орган, предоставляющий государственную услугу</w:t>
      </w:r>
      <w:r w:rsidR="00A2280C">
        <w:rPr>
          <w:bCs/>
          <w:sz w:val="24"/>
          <w:szCs w:val="24"/>
        </w:rPr>
        <w:t xml:space="preserve"> – не превышает 5 рабочих дней.</w:t>
      </w:r>
    </w:p>
    <w:p w14:paraId="2992E135" w14:textId="1A26BFC5" w:rsidR="00A93C4A" w:rsidRPr="00A2280C" w:rsidRDefault="00A2280C" w:rsidP="00A2280C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  <w:r w:rsidRPr="00A2280C">
        <w:rPr>
          <w:sz w:val="24"/>
          <w:szCs w:val="24"/>
        </w:rPr>
        <w:t xml:space="preserve">3.2.4.12 </w:t>
      </w:r>
      <w:r w:rsidR="00BE70EF" w:rsidRPr="00A2280C">
        <w:rPr>
          <w:sz w:val="24"/>
          <w:szCs w:val="24"/>
        </w:rPr>
        <w:t>Межведомственный запрос</w:t>
      </w:r>
      <w:r w:rsidR="00A93C4A" w:rsidRPr="00A2280C">
        <w:rPr>
          <w:sz w:val="24"/>
          <w:szCs w:val="24"/>
        </w:rPr>
        <w:t xml:space="preserve"> «Сведения о доходах физических лиц по справкам 3-НДФЛ», направляемый в Федеральную налоговую службу.</w:t>
      </w:r>
    </w:p>
    <w:p w14:paraId="69AB451B" w14:textId="07C44B55" w:rsidR="00A93C4A" w:rsidRPr="00A2280C" w:rsidRDefault="00A2280C" w:rsidP="00A2280C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A2280C">
        <w:rPr>
          <w:bCs/>
          <w:sz w:val="24"/>
          <w:szCs w:val="24"/>
        </w:rPr>
        <w:t xml:space="preserve">            </w:t>
      </w:r>
      <w:r w:rsidR="00BE70EF" w:rsidRPr="00A2280C">
        <w:rPr>
          <w:bCs/>
          <w:sz w:val="24"/>
          <w:szCs w:val="24"/>
        </w:rPr>
        <w:t>Основанием для направления запроса</w:t>
      </w:r>
      <w:r w:rsidR="00A93C4A" w:rsidRPr="00A2280C">
        <w:rPr>
          <w:bCs/>
          <w:sz w:val="24"/>
          <w:szCs w:val="24"/>
        </w:rPr>
        <w:t xml:space="preserve"> является обращение заяви</w:t>
      </w:r>
      <w:r w:rsidRPr="00A2280C">
        <w:rPr>
          <w:bCs/>
          <w:sz w:val="24"/>
          <w:szCs w:val="24"/>
        </w:rPr>
        <w:t xml:space="preserve">теля за предоставлением услуги. </w:t>
      </w:r>
      <w:r w:rsidR="00BE70EF" w:rsidRPr="00A2280C">
        <w:rPr>
          <w:bCs/>
          <w:sz w:val="24"/>
          <w:szCs w:val="24"/>
        </w:rPr>
        <w:t>Запрос направляется в течение</w:t>
      </w:r>
      <w:r w:rsidRPr="00A2280C">
        <w:rPr>
          <w:bCs/>
          <w:sz w:val="24"/>
          <w:szCs w:val="24"/>
        </w:rPr>
        <w:t xml:space="preserve"> 1 часа. </w:t>
      </w:r>
      <w:r w:rsidR="00A93C4A" w:rsidRPr="00A2280C">
        <w:rPr>
          <w:bCs/>
          <w:sz w:val="24"/>
          <w:szCs w:val="24"/>
        </w:rPr>
        <w:t xml:space="preserve">Срок, </w:t>
      </w:r>
      <w:r w:rsidR="00BE70EF" w:rsidRPr="00A2280C">
        <w:rPr>
          <w:bCs/>
          <w:sz w:val="24"/>
          <w:szCs w:val="24"/>
        </w:rPr>
        <w:t>в течение которого результат запроса должен поступить</w:t>
      </w:r>
      <w:r w:rsidR="00A93C4A" w:rsidRPr="00A2280C">
        <w:rPr>
          <w:bCs/>
          <w:sz w:val="24"/>
          <w:szCs w:val="24"/>
        </w:rPr>
        <w:t xml:space="preserve"> в орган, предоставляющий государственную услугу </w:t>
      </w:r>
      <w:r>
        <w:rPr>
          <w:bCs/>
          <w:sz w:val="24"/>
          <w:szCs w:val="24"/>
        </w:rPr>
        <w:t>– не превышает 5 рабочих дней.</w:t>
      </w:r>
    </w:p>
    <w:p w14:paraId="50329725" w14:textId="4F0E7E3F" w:rsidR="00A93C4A" w:rsidRPr="001D0E84" w:rsidRDefault="00A2280C" w:rsidP="00A2280C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  <w:r w:rsidRPr="001D0E84">
        <w:rPr>
          <w:sz w:val="24"/>
          <w:szCs w:val="24"/>
        </w:rPr>
        <w:t xml:space="preserve">3.2.4.13 </w:t>
      </w:r>
      <w:r w:rsidR="00BE70EF" w:rsidRPr="001D0E84">
        <w:rPr>
          <w:sz w:val="24"/>
          <w:szCs w:val="24"/>
        </w:rPr>
        <w:t>Межведомственный запрос</w:t>
      </w:r>
      <w:r w:rsidR="00A93C4A" w:rsidRPr="001D0E84">
        <w:rPr>
          <w:sz w:val="24"/>
          <w:szCs w:val="24"/>
        </w:rPr>
        <w:t xml:space="preserve"> «Предоставление сведений из налоговых деклараций, представленных индивидуальными предпринимателями, применяющими специальные налоговые режимы», направляемый в Федеральную налоговую службу.</w:t>
      </w:r>
    </w:p>
    <w:p w14:paraId="77C6F208" w14:textId="004AA18A" w:rsidR="00A93C4A" w:rsidRPr="001D0E84" w:rsidRDefault="00A2280C" w:rsidP="00A228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1D0E84">
        <w:rPr>
          <w:bCs/>
          <w:sz w:val="24"/>
          <w:szCs w:val="24"/>
        </w:rPr>
        <w:t xml:space="preserve"> </w:t>
      </w:r>
      <w:r w:rsidR="00BE70EF" w:rsidRPr="001D0E84">
        <w:rPr>
          <w:bCs/>
          <w:sz w:val="24"/>
          <w:szCs w:val="24"/>
        </w:rPr>
        <w:t>Основанием для направления запроса</w:t>
      </w:r>
      <w:r w:rsidR="00A93C4A" w:rsidRPr="001D0E84">
        <w:rPr>
          <w:bCs/>
          <w:sz w:val="24"/>
          <w:szCs w:val="24"/>
        </w:rPr>
        <w:t xml:space="preserve"> является обращение заявителя за предоставлением услуги.</w:t>
      </w:r>
      <w:r w:rsidRPr="001D0E84">
        <w:rPr>
          <w:bCs/>
          <w:sz w:val="24"/>
          <w:szCs w:val="24"/>
        </w:rPr>
        <w:t xml:space="preserve"> </w:t>
      </w:r>
      <w:r w:rsidR="00BE70EF" w:rsidRPr="001D0E84">
        <w:rPr>
          <w:bCs/>
          <w:sz w:val="24"/>
          <w:szCs w:val="24"/>
        </w:rPr>
        <w:t>Запрос направляется в течение</w:t>
      </w:r>
      <w:r w:rsidRPr="001D0E84">
        <w:rPr>
          <w:bCs/>
          <w:sz w:val="24"/>
          <w:szCs w:val="24"/>
        </w:rPr>
        <w:t xml:space="preserve"> 1 часа. </w:t>
      </w:r>
      <w:r w:rsidR="00A93C4A" w:rsidRPr="001D0E84">
        <w:rPr>
          <w:bCs/>
          <w:sz w:val="24"/>
          <w:szCs w:val="24"/>
        </w:rPr>
        <w:t xml:space="preserve">Срок, </w:t>
      </w:r>
      <w:r w:rsidR="00BE70EF" w:rsidRPr="001D0E84">
        <w:rPr>
          <w:bCs/>
          <w:sz w:val="24"/>
          <w:szCs w:val="24"/>
        </w:rPr>
        <w:t>в течение которого результат запроса должен поступить</w:t>
      </w:r>
      <w:r w:rsidR="00A93C4A" w:rsidRPr="001D0E84">
        <w:rPr>
          <w:bCs/>
          <w:sz w:val="24"/>
          <w:szCs w:val="24"/>
        </w:rPr>
        <w:t xml:space="preserve"> в орган, предоставляющий государственную услугу – не превышает 5 рабочих дней.</w:t>
      </w:r>
    </w:p>
    <w:p w14:paraId="61A218DC" w14:textId="661A01C9" w:rsidR="00794817" w:rsidRPr="00A2280C" w:rsidRDefault="00A2280C" w:rsidP="00A2280C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  <w:r w:rsidRPr="00A2280C">
        <w:rPr>
          <w:sz w:val="24"/>
          <w:szCs w:val="24"/>
        </w:rPr>
        <w:t xml:space="preserve">3.2.4.14 </w:t>
      </w:r>
      <w:r w:rsidR="00BE70EF" w:rsidRPr="00A2280C">
        <w:rPr>
          <w:sz w:val="24"/>
          <w:szCs w:val="24"/>
        </w:rPr>
        <w:t>Межведомственный запрос</w:t>
      </w:r>
      <w:r w:rsidR="00794817" w:rsidRPr="00A2280C">
        <w:rPr>
          <w:sz w:val="24"/>
          <w:szCs w:val="24"/>
        </w:rPr>
        <w:t xml:space="preserve"> «Сведения о пенсии, пособиях и иных мерах социальной поддержки в виде выплат, </w:t>
      </w:r>
      <w:r w:rsidR="00674C0E" w:rsidRPr="00A2280C">
        <w:rPr>
          <w:sz w:val="24"/>
          <w:szCs w:val="24"/>
        </w:rPr>
        <w:t xml:space="preserve">полученных </w:t>
      </w:r>
      <w:r w:rsidR="00794817" w:rsidRPr="00A2280C">
        <w:rPr>
          <w:sz w:val="24"/>
          <w:szCs w:val="24"/>
        </w:rPr>
        <w:t xml:space="preserve">в соответствии с законодательством РФ и (или) законодательством субъекта», направляемый в </w:t>
      </w:r>
      <w:r w:rsidR="001D0E84">
        <w:rPr>
          <w:sz w:val="24"/>
          <w:szCs w:val="24"/>
        </w:rPr>
        <w:t xml:space="preserve"> Фонд  п</w:t>
      </w:r>
      <w:r w:rsidR="001D0E84" w:rsidRPr="00A2280C">
        <w:rPr>
          <w:sz w:val="24"/>
          <w:szCs w:val="24"/>
        </w:rPr>
        <w:t>енсионн</w:t>
      </w:r>
      <w:r w:rsidR="001D0E84">
        <w:rPr>
          <w:sz w:val="24"/>
          <w:szCs w:val="24"/>
        </w:rPr>
        <w:t>ого и социального</w:t>
      </w:r>
      <w:r w:rsidR="001D0E84" w:rsidRPr="00A2280C">
        <w:rPr>
          <w:sz w:val="24"/>
          <w:szCs w:val="24"/>
        </w:rPr>
        <w:t xml:space="preserve"> </w:t>
      </w:r>
      <w:r w:rsidR="001D0E84">
        <w:rPr>
          <w:sz w:val="24"/>
          <w:szCs w:val="24"/>
        </w:rPr>
        <w:t>страхования</w:t>
      </w:r>
      <w:r w:rsidR="001D0E84" w:rsidRPr="00A2280C">
        <w:rPr>
          <w:sz w:val="24"/>
          <w:szCs w:val="24"/>
        </w:rPr>
        <w:t xml:space="preserve"> Российской Федерации.</w:t>
      </w:r>
    </w:p>
    <w:p w14:paraId="77877D13" w14:textId="1AD9F753" w:rsidR="006B751B" w:rsidRPr="00A2280C" w:rsidRDefault="00A2280C" w:rsidP="00A2280C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A2280C">
        <w:rPr>
          <w:bCs/>
          <w:sz w:val="24"/>
          <w:szCs w:val="24"/>
        </w:rPr>
        <w:t xml:space="preserve">             </w:t>
      </w:r>
      <w:r w:rsidR="00BE70EF" w:rsidRPr="00A2280C">
        <w:rPr>
          <w:bCs/>
          <w:sz w:val="24"/>
          <w:szCs w:val="24"/>
        </w:rPr>
        <w:t>Основанием для направления запроса</w:t>
      </w:r>
      <w:r w:rsidR="00CE3B1A" w:rsidRPr="00A2280C">
        <w:rPr>
          <w:bCs/>
          <w:sz w:val="24"/>
          <w:szCs w:val="24"/>
        </w:rPr>
        <w:t xml:space="preserve"> является </w:t>
      </w:r>
      <w:r w:rsidR="00B51982" w:rsidRPr="00A2280C">
        <w:rPr>
          <w:bCs/>
          <w:sz w:val="24"/>
          <w:szCs w:val="24"/>
        </w:rPr>
        <w:t>обращение заявителя за предоставлением услуги</w:t>
      </w:r>
      <w:r w:rsidRPr="00A2280C">
        <w:rPr>
          <w:bCs/>
          <w:sz w:val="24"/>
          <w:szCs w:val="24"/>
        </w:rPr>
        <w:t xml:space="preserve">. </w:t>
      </w:r>
      <w:r w:rsidR="00BE70EF" w:rsidRPr="00A2280C">
        <w:rPr>
          <w:bCs/>
          <w:sz w:val="24"/>
          <w:szCs w:val="24"/>
        </w:rPr>
        <w:t>Запрос направляется в течение</w:t>
      </w:r>
      <w:r w:rsidRPr="00A2280C">
        <w:rPr>
          <w:bCs/>
          <w:sz w:val="24"/>
          <w:szCs w:val="24"/>
        </w:rPr>
        <w:t xml:space="preserve"> 1 часа. </w:t>
      </w:r>
      <w:r w:rsidR="00671876" w:rsidRPr="00A2280C">
        <w:rPr>
          <w:bCs/>
          <w:sz w:val="24"/>
          <w:szCs w:val="24"/>
        </w:rPr>
        <w:t xml:space="preserve">Срок, </w:t>
      </w:r>
      <w:r w:rsidR="00BE70EF" w:rsidRPr="00A2280C">
        <w:rPr>
          <w:bCs/>
          <w:sz w:val="24"/>
          <w:szCs w:val="24"/>
        </w:rPr>
        <w:t>в течение которого результат запроса должен поступить</w:t>
      </w:r>
      <w:r w:rsidR="00671876" w:rsidRPr="00A2280C">
        <w:rPr>
          <w:bCs/>
          <w:sz w:val="24"/>
          <w:szCs w:val="24"/>
        </w:rPr>
        <w:t xml:space="preserve"> в орган, предоставляющий государственную услугу – </w:t>
      </w:r>
      <w:r w:rsidR="006B751B" w:rsidRPr="00A2280C">
        <w:rPr>
          <w:bCs/>
          <w:sz w:val="24"/>
          <w:szCs w:val="24"/>
        </w:rPr>
        <w:t>не превышает 5 рабочих дней.</w:t>
      </w:r>
    </w:p>
    <w:p w14:paraId="31362A99" w14:textId="77777777" w:rsidR="00A2280C" w:rsidRPr="00A2280C" w:rsidRDefault="00A2280C" w:rsidP="00A2280C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 w:rsidRPr="00A2280C">
        <w:rPr>
          <w:sz w:val="24"/>
          <w:szCs w:val="24"/>
        </w:rPr>
        <w:t xml:space="preserve">             3.2.4.15 </w:t>
      </w:r>
      <w:r w:rsidR="00BE70EF" w:rsidRPr="00A2280C">
        <w:rPr>
          <w:sz w:val="24"/>
          <w:szCs w:val="24"/>
        </w:rPr>
        <w:t>Межведомственный запрос</w:t>
      </w:r>
      <w:r w:rsidR="00A93C4A" w:rsidRPr="00A2280C">
        <w:rPr>
          <w:sz w:val="24"/>
          <w:szCs w:val="24"/>
        </w:rPr>
        <w:t xml:space="preserve"> «</w:t>
      </w:r>
      <w:r w:rsidR="003B643F" w:rsidRPr="00A2280C">
        <w:rPr>
          <w:sz w:val="24"/>
          <w:szCs w:val="24"/>
        </w:rPr>
        <w:t>Направление в ГИС ЖКХ запросов</w:t>
      </w:r>
      <w:r w:rsidR="00A93C4A" w:rsidRPr="00A2280C">
        <w:rPr>
          <w:sz w:val="24"/>
          <w:szCs w:val="24"/>
        </w:rPr>
        <w:t xml:space="preserve"> о наличии задолженности по оплате жилищно-коммунальных услуг», направляемый в Министерство строительства и жилищно-коммунального хозяйства Российской Федерации</w:t>
      </w:r>
      <w:r w:rsidRPr="00A2280C">
        <w:rPr>
          <w:sz w:val="24"/>
          <w:szCs w:val="24"/>
        </w:rPr>
        <w:t>.</w:t>
      </w:r>
    </w:p>
    <w:p w14:paraId="25A9493B" w14:textId="5F28D897" w:rsidR="00A93C4A" w:rsidRPr="00881CAD" w:rsidRDefault="00A2280C" w:rsidP="00881CA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 w:rsidRPr="00A2280C">
        <w:rPr>
          <w:sz w:val="24"/>
          <w:szCs w:val="24"/>
        </w:rPr>
        <w:t xml:space="preserve">            </w:t>
      </w:r>
      <w:r w:rsidR="00BE70EF" w:rsidRPr="00A2280C">
        <w:rPr>
          <w:bCs/>
          <w:sz w:val="24"/>
          <w:szCs w:val="24"/>
        </w:rPr>
        <w:t>Основанием для направления запроса</w:t>
      </w:r>
      <w:r w:rsidR="00A93C4A" w:rsidRPr="00A2280C">
        <w:rPr>
          <w:bCs/>
          <w:sz w:val="24"/>
          <w:szCs w:val="24"/>
        </w:rPr>
        <w:t xml:space="preserve"> является обращение заявителя за предоставлением услуги.</w:t>
      </w:r>
      <w:r w:rsidRPr="00A2280C">
        <w:rPr>
          <w:sz w:val="24"/>
          <w:szCs w:val="24"/>
        </w:rPr>
        <w:t xml:space="preserve"> </w:t>
      </w:r>
      <w:r w:rsidR="00BE70EF" w:rsidRPr="00A2280C">
        <w:rPr>
          <w:bCs/>
          <w:sz w:val="24"/>
          <w:szCs w:val="24"/>
        </w:rPr>
        <w:t>Запрос направляется в течение</w:t>
      </w:r>
      <w:r w:rsidR="00A93C4A" w:rsidRPr="00A2280C">
        <w:rPr>
          <w:bCs/>
          <w:sz w:val="24"/>
          <w:szCs w:val="24"/>
        </w:rPr>
        <w:t xml:space="preserve"> 1 часа.</w:t>
      </w:r>
      <w:r w:rsidRPr="00A2280C">
        <w:rPr>
          <w:sz w:val="24"/>
          <w:szCs w:val="24"/>
        </w:rPr>
        <w:t xml:space="preserve"> </w:t>
      </w:r>
      <w:r w:rsidR="00A93C4A" w:rsidRPr="00A2280C">
        <w:rPr>
          <w:bCs/>
          <w:sz w:val="24"/>
          <w:szCs w:val="24"/>
        </w:rPr>
        <w:t xml:space="preserve">Срок, </w:t>
      </w:r>
      <w:r w:rsidR="00BE70EF" w:rsidRPr="00A2280C">
        <w:rPr>
          <w:bCs/>
          <w:sz w:val="24"/>
          <w:szCs w:val="24"/>
        </w:rPr>
        <w:t>в течение которого результат запроса должен поступить</w:t>
      </w:r>
      <w:r w:rsidR="00A93C4A" w:rsidRPr="00A2280C">
        <w:rPr>
          <w:bCs/>
          <w:sz w:val="24"/>
          <w:szCs w:val="24"/>
        </w:rPr>
        <w:t xml:space="preserve"> в орган, предоставляющий государственную услугу – не превышает 5 рабочих дней.</w:t>
      </w:r>
    </w:p>
    <w:p w14:paraId="6D669841" w14:textId="436DC3E4" w:rsidR="00A93C4A" w:rsidRPr="00881CAD" w:rsidRDefault="00881CAD" w:rsidP="00881CA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 w:rsidRPr="00881CAD">
        <w:rPr>
          <w:sz w:val="24"/>
          <w:szCs w:val="24"/>
        </w:rPr>
        <w:t xml:space="preserve">              3.2.4.16 </w:t>
      </w:r>
      <w:r w:rsidR="00BE70EF" w:rsidRPr="00881CAD">
        <w:rPr>
          <w:sz w:val="24"/>
          <w:szCs w:val="24"/>
        </w:rPr>
        <w:t>Межведомственный запрос</w:t>
      </w:r>
      <w:r w:rsidR="00A93C4A" w:rsidRPr="00881CAD">
        <w:rPr>
          <w:sz w:val="24"/>
          <w:szCs w:val="24"/>
        </w:rPr>
        <w:t xml:space="preserve"> «Выгрузка из ГИС ЖКХ ответов поставщиков </w:t>
      </w:r>
      <w:r w:rsidR="00074EAE" w:rsidRPr="00881CAD">
        <w:rPr>
          <w:sz w:val="24"/>
          <w:szCs w:val="24"/>
        </w:rPr>
        <w:lastRenderedPageBreak/>
        <w:t>жилищно-коммунальных услуг на запрос</w:t>
      </w:r>
      <w:r w:rsidR="00A93C4A" w:rsidRPr="00881CAD">
        <w:rPr>
          <w:sz w:val="24"/>
          <w:szCs w:val="24"/>
        </w:rPr>
        <w:t xml:space="preserve"> о наличии задолженности по оплате», направляемый в Министерство строительства и жилищно-коммунального хозяйства Российской Федерации.</w:t>
      </w:r>
    </w:p>
    <w:p w14:paraId="0518C696" w14:textId="31E5D8C3" w:rsidR="00A93C4A" w:rsidRPr="00881CAD" w:rsidRDefault="00881CAD" w:rsidP="00A93C4A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881CAD">
        <w:rPr>
          <w:bCs/>
          <w:sz w:val="24"/>
          <w:szCs w:val="24"/>
        </w:rPr>
        <w:t xml:space="preserve">             </w:t>
      </w:r>
      <w:r w:rsidR="00BE70EF" w:rsidRPr="00881CAD">
        <w:rPr>
          <w:bCs/>
          <w:sz w:val="24"/>
          <w:szCs w:val="24"/>
        </w:rPr>
        <w:t>Основанием для направления запроса</w:t>
      </w:r>
      <w:r w:rsidR="00A93C4A" w:rsidRPr="00881CAD">
        <w:rPr>
          <w:bCs/>
          <w:sz w:val="24"/>
          <w:szCs w:val="24"/>
        </w:rPr>
        <w:t xml:space="preserve"> является обращение заяви</w:t>
      </w:r>
      <w:r w:rsidRPr="00881CAD">
        <w:rPr>
          <w:bCs/>
          <w:sz w:val="24"/>
          <w:szCs w:val="24"/>
        </w:rPr>
        <w:t xml:space="preserve">теля за предоставлением услуги. </w:t>
      </w:r>
      <w:r w:rsidR="00BE70EF" w:rsidRPr="00881CAD">
        <w:rPr>
          <w:bCs/>
          <w:sz w:val="24"/>
          <w:szCs w:val="24"/>
        </w:rPr>
        <w:t>Запрос направляется в течение</w:t>
      </w:r>
      <w:r w:rsidRPr="00881CAD">
        <w:rPr>
          <w:bCs/>
          <w:sz w:val="24"/>
          <w:szCs w:val="24"/>
        </w:rPr>
        <w:t xml:space="preserve"> 1 часа. </w:t>
      </w:r>
      <w:r w:rsidR="00A93C4A" w:rsidRPr="00881CAD">
        <w:rPr>
          <w:bCs/>
          <w:sz w:val="24"/>
          <w:szCs w:val="24"/>
        </w:rPr>
        <w:t xml:space="preserve">Срок, </w:t>
      </w:r>
      <w:r w:rsidR="00BE70EF" w:rsidRPr="00881CAD">
        <w:rPr>
          <w:bCs/>
          <w:sz w:val="24"/>
          <w:szCs w:val="24"/>
        </w:rPr>
        <w:t>в течение которого результат запроса должен поступить</w:t>
      </w:r>
      <w:r w:rsidR="00A93C4A" w:rsidRPr="00881CAD">
        <w:rPr>
          <w:bCs/>
          <w:sz w:val="24"/>
          <w:szCs w:val="24"/>
        </w:rPr>
        <w:t xml:space="preserve"> в орган, предоставляющий государственную услугу – не превышает 5 рабочих дней.</w:t>
      </w:r>
    </w:p>
    <w:p w14:paraId="6080893F" w14:textId="52B62CE9" w:rsidR="00A93C4A" w:rsidRPr="00881CAD" w:rsidRDefault="00881CAD" w:rsidP="00881CAD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  <w:r w:rsidRPr="00881CAD">
        <w:rPr>
          <w:sz w:val="24"/>
          <w:szCs w:val="24"/>
        </w:rPr>
        <w:t xml:space="preserve">3.2.4.17 </w:t>
      </w:r>
      <w:r w:rsidR="00BE70EF" w:rsidRPr="00881CAD">
        <w:rPr>
          <w:sz w:val="24"/>
          <w:szCs w:val="24"/>
        </w:rPr>
        <w:t>Межведомственный запрос</w:t>
      </w:r>
      <w:r w:rsidR="00A93C4A" w:rsidRPr="00881CAD">
        <w:rPr>
          <w:sz w:val="24"/>
          <w:szCs w:val="24"/>
        </w:rPr>
        <w:t xml:space="preserve"> «Предоставление информации </w:t>
      </w:r>
      <w:r w:rsidR="00E444B2" w:rsidRPr="00881CAD">
        <w:rPr>
          <w:sz w:val="24"/>
          <w:szCs w:val="24"/>
        </w:rPr>
        <w:t>о суммах,</w:t>
      </w:r>
      <w:r w:rsidR="00A93C4A" w:rsidRPr="00881CAD">
        <w:rPr>
          <w:sz w:val="24"/>
          <w:szCs w:val="24"/>
        </w:rPr>
        <w:t xml:space="preserve"> выплаченных физическому лицу процентов </w:t>
      </w:r>
      <w:r w:rsidR="00074EAE" w:rsidRPr="00881CAD">
        <w:rPr>
          <w:sz w:val="24"/>
          <w:szCs w:val="24"/>
        </w:rPr>
        <w:t>по вкладам по запросу</w:t>
      </w:r>
      <w:r w:rsidR="00A93C4A" w:rsidRPr="00881CAD">
        <w:rPr>
          <w:sz w:val="24"/>
          <w:szCs w:val="24"/>
        </w:rPr>
        <w:t>», направляемый в Федеральную налоговую службу.</w:t>
      </w:r>
    </w:p>
    <w:p w14:paraId="2810881A" w14:textId="604C808D" w:rsidR="00A93C4A" w:rsidRPr="00881CAD" w:rsidRDefault="00881CAD" w:rsidP="00881CAD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881CAD">
        <w:rPr>
          <w:bCs/>
          <w:sz w:val="24"/>
          <w:szCs w:val="24"/>
        </w:rPr>
        <w:t xml:space="preserve">              </w:t>
      </w:r>
      <w:r w:rsidR="00BE70EF" w:rsidRPr="00881CAD">
        <w:rPr>
          <w:bCs/>
          <w:sz w:val="24"/>
          <w:szCs w:val="24"/>
        </w:rPr>
        <w:t>Основанием для направления запроса</w:t>
      </w:r>
      <w:r w:rsidR="00A93C4A" w:rsidRPr="00881CAD">
        <w:rPr>
          <w:bCs/>
          <w:sz w:val="24"/>
          <w:szCs w:val="24"/>
        </w:rPr>
        <w:t xml:space="preserve"> является обращение заяви</w:t>
      </w:r>
      <w:r w:rsidRPr="00881CAD">
        <w:rPr>
          <w:bCs/>
          <w:sz w:val="24"/>
          <w:szCs w:val="24"/>
        </w:rPr>
        <w:t xml:space="preserve">теля за предоставлением услуги. </w:t>
      </w:r>
      <w:r w:rsidR="00BE70EF" w:rsidRPr="00881CAD">
        <w:rPr>
          <w:bCs/>
          <w:sz w:val="24"/>
          <w:szCs w:val="24"/>
        </w:rPr>
        <w:t>Запрос направляется в течение</w:t>
      </w:r>
      <w:r w:rsidRPr="00881CAD">
        <w:rPr>
          <w:bCs/>
          <w:sz w:val="24"/>
          <w:szCs w:val="24"/>
        </w:rPr>
        <w:t xml:space="preserve"> 1 часа. </w:t>
      </w:r>
      <w:r w:rsidR="00A93C4A" w:rsidRPr="00881CAD">
        <w:rPr>
          <w:bCs/>
          <w:sz w:val="24"/>
          <w:szCs w:val="24"/>
        </w:rPr>
        <w:t xml:space="preserve">Срок, </w:t>
      </w:r>
      <w:r w:rsidR="00BE70EF" w:rsidRPr="00881CAD">
        <w:rPr>
          <w:bCs/>
          <w:sz w:val="24"/>
          <w:szCs w:val="24"/>
        </w:rPr>
        <w:t>в течение которого результат запроса должен поступить</w:t>
      </w:r>
      <w:r w:rsidR="00A93C4A" w:rsidRPr="00881CAD">
        <w:rPr>
          <w:bCs/>
          <w:sz w:val="24"/>
          <w:szCs w:val="24"/>
        </w:rPr>
        <w:t xml:space="preserve"> в орган, предоставляющий государственную услугу – не превышает 5 рабочих дней.</w:t>
      </w:r>
    </w:p>
    <w:p w14:paraId="7A673232" w14:textId="610AA804" w:rsidR="00A93C4A" w:rsidRPr="00881CAD" w:rsidRDefault="00881CAD" w:rsidP="00881CA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bCs/>
          <w:szCs w:val="26"/>
        </w:rPr>
        <w:t xml:space="preserve">             </w:t>
      </w:r>
      <w:r w:rsidRPr="00881CAD">
        <w:rPr>
          <w:sz w:val="24"/>
          <w:szCs w:val="24"/>
        </w:rPr>
        <w:t xml:space="preserve">3.2.4.18 </w:t>
      </w:r>
      <w:r w:rsidR="00BE70EF" w:rsidRPr="00881CAD">
        <w:rPr>
          <w:sz w:val="24"/>
          <w:szCs w:val="24"/>
        </w:rPr>
        <w:t>Межведомственный запрос</w:t>
      </w:r>
      <w:r w:rsidR="00A93C4A" w:rsidRPr="00881CAD">
        <w:rPr>
          <w:sz w:val="24"/>
          <w:szCs w:val="24"/>
        </w:rPr>
        <w:t xml:space="preserve"> «Проверка соответствия фамильно-именной группы, даты рождения, пола и СНИЛС», направляемый </w:t>
      </w:r>
      <w:r w:rsidR="001D0E84" w:rsidRPr="00A2280C">
        <w:rPr>
          <w:sz w:val="24"/>
          <w:szCs w:val="24"/>
        </w:rPr>
        <w:t>в</w:t>
      </w:r>
      <w:r w:rsidR="001D0E84">
        <w:rPr>
          <w:sz w:val="24"/>
          <w:szCs w:val="24"/>
        </w:rPr>
        <w:t xml:space="preserve"> Фонд  п</w:t>
      </w:r>
      <w:r w:rsidR="001D0E84" w:rsidRPr="00A2280C">
        <w:rPr>
          <w:sz w:val="24"/>
          <w:szCs w:val="24"/>
        </w:rPr>
        <w:t>енсионн</w:t>
      </w:r>
      <w:r w:rsidR="001D0E84">
        <w:rPr>
          <w:sz w:val="24"/>
          <w:szCs w:val="24"/>
        </w:rPr>
        <w:t>ого и социального</w:t>
      </w:r>
      <w:r w:rsidR="001D0E84" w:rsidRPr="00A2280C">
        <w:rPr>
          <w:sz w:val="24"/>
          <w:szCs w:val="24"/>
        </w:rPr>
        <w:t xml:space="preserve"> </w:t>
      </w:r>
      <w:r w:rsidR="001D0E84">
        <w:rPr>
          <w:sz w:val="24"/>
          <w:szCs w:val="24"/>
        </w:rPr>
        <w:t>страхования</w:t>
      </w:r>
      <w:r w:rsidR="001D0E84" w:rsidRPr="00A2280C">
        <w:rPr>
          <w:sz w:val="24"/>
          <w:szCs w:val="24"/>
        </w:rPr>
        <w:t xml:space="preserve"> Российской Федерации.</w:t>
      </w:r>
    </w:p>
    <w:p w14:paraId="19187CD7" w14:textId="47EF8F07" w:rsidR="00A93C4A" w:rsidRPr="00881CAD" w:rsidRDefault="00BE70EF" w:rsidP="00881C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881CAD">
        <w:rPr>
          <w:bCs/>
          <w:sz w:val="24"/>
          <w:szCs w:val="24"/>
        </w:rPr>
        <w:t>Основанием для направления запроса</w:t>
      </w:r>
      <w:r w:rsidR="00A93C4A" w:rsidRPr="00881CAD">
        <w:rPr>
          <w:bCs/>
          <w:sz w:val="24"/>
          <w:szCs w:val="24"/>
        </w:rPr>
        <w:t xml:space="preserve"> является обращение заявителя за предоставлением услуги.</w:t>
      </w:r>
      <w:r w:rsidR="00881CAD" w:rsidRPr="00881CAD">
        <w:rPr>
          <w:bCs/>
          <w:sz w:val="24"/>
          <w:szCs w:val="24"/>
        </w:rPr>
        <w:t xml:space="preserve"> </w:t>
      </w:r>
      <w:r w:rsidRPr="00881CAD">
        <w:rPr>
          <w:bCs/>
          <w:sz w:val="24"/>
          <w:szCs w:val="24"/>
        </w:rPr>
        <w:t>Запрос направляется в течение</w:t>
      </w:r>
      <w:r w:rsidR="00881CAD" w:rsidRPr="00881CAD">
        <w:rPr>
          <w:bCs/>
          <w:sz w:val="24"/>
          <w:szCs w:val="24"/>
        </w:rPr>
        <w:t xml:space="preserve"> 1 часа. </w:t>
      </w:r>
      <w:r w:rsidR="00A93C4A" w:rsidRPr="00881CAD">
        <w:rPr>
          <w:bCs/>
          <w:sz w:val="24"/>
          <w:szCs w:val="24"/>
        </w:rPr>
        <w:t xml:space="preserve">Срок, </w:t>
      </w:r>
      <w:r w:rsidRPr="00881CAD">
        <w:rPr>
          <w:bCs/>
          <w:sz w:val="24"/>
          <w:szCs w:val="24"/>
        </w:rPr>
        <w:t>в течение которого результат запроса должен поступить</w:t>
      </w:r>
      <w:r w:rsidR="00A93C4A" w:rsidRPr="00881CAD">
        <w:rPr>
          <w:bCs/>
          <w:sz w:val="24"/>
          <w:szCs w:val="24"/>
        </w:rPr>
        <w:t xml:space="preserve"> в орган, предоставляющий государственную услугу – не превышает 5 рабочих дней.</w:t>
      </w:r>
    </w:p>
    <w:p w14:paraId="6B198A4B" w14:textId="6237F9E7" w:rsidR="00A93C4A" w:rsidRPr="00881CAD" w:rsidRDefault="00881CAD" w:rsidP="00881CA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bCs/>
          <w:szCs w:val="26"/>
        </w:rPr>
        <w:t xml:space="preserve">             </w:t>
      </w:r>
      <w:r w:rsidRPr="00881CAD">
        <w:rPr>
          <w:bCs/>
          <w:sz w:val="24"/>
          <w:szCs w:val="24"/>
        </w:rPr>
        <w:t xml:space="preserve">  </w:t>
      </w:r>
      <w:r w:rsidRPr="00881CAD">
        <w:rPr>
          <w:sz w:val="24"/>
          <w:szCs w:val="24"/>
        </w:rPr>
        <w:t xml:space="preserve">3.2.4.19 </w:t>
      </w:r>
      <w:r w:rsidR="00BE70EF" w:rsidRPr="00881CAD">
        <w:rPr>
          <w:sz w:val="24"/>
          <w:szCs w:val="24"/>
        </w:rPr>
        <w:t>Межведомственный запрос</w:t>
      </w:r>
      <w:r w:rsidR="00A93C4A" w:rsidRPr="00881CAD">
        <w:rPr>
          <w:sz w:val="24"/>
          <w:szCs w:val="24"/>
        </w:rPr>
        <w:t xml:space="preserve"> «Сведения о нахождении гражданина в местах лишения свободы и об отсутствии у него заработка», направляемый в Федеральную службу исполнения наказаний.</w:t>
      </w:r>
    </w:p>
    <w:p w14:paraId="79422A8C" w14:textId="6D4C0C63" w:rsidR="00A93C4A" w:rsidRPr="00881CAD" w:rsidRDefault="00881CAD" w:rsidP="00881CAD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881CAD">
        <w:rPr>
          <w:bCs/>
          <w:sz w:val="24"/>
          <w:szCs w:val="24"/>
        </w:rPr>
        <w:t xml:space="preserve">           </w:t>
      </w:r>
      <w:r w:rsidR="00BE70EF" w:rsidRPr="00881CAD">
        <w:rPr>
          <w:bCs/>
          <w:sz w:val="24"/>
          <w:szCs w:val="24"/>
        </w:rPr>
        <w:t>Основанием для направления запроса</w:t>
      </w:r>
      <w:r w:rsidR="00A93C4A" w:rsidRPr="00881CAD">
        <w:rPr>
          <w:bCs/>
          <w:sz w:val="24"/>
          <w:szCs w:val="24"/>
        </w:rPr>
        <w:t xml:space="preserve"> является обращение заяви</w:t>
      </w:r>
      <w:r w:rsidRPr="00881CAD">
        <w:rPr>
          <w:bCs/>
          <w:sz w:val="24"/>
          <w:szCs w:val="24"/>
        </w:rPr>
        <w:t xml:space="preserve">теля за предоставлением услуги. </w:t>
      </w:r>
      <w:r w:rsidR="00BE70EF" w:rsidRPr="00881CAD">
        <w:rPr>
          <w:bCs/>
          <w:sz w:val="24"/>
          <w:szCs w:val="24"/>
        </w:rPr>
        <w:t>Запрос направляется в течение</w:t>
      </w:r>
      <w:r w:rsidRPr="00881CAD">
        <w:rPr>
          <w:bCs/>
          <w:sz w:val="24"/>
          <w:szCs w:val="24"/>
        </w:rPr>
        <w:t xml:space="preserve"> 1 часа. </w:t>
      </w:r>
      <w:r w:rsidR="00A93C4A" w:rsidRPr="00881CAD">
        <w:rPr>
          <w:bCs/>
          <w:sz w:val="24"/>
          <w:szCs w:val="24"/>
        </w:rPr>
        <w:t xml:space="preserve">Срок, </w:t>
      </w:r>
      <w:r w:rsidR="00BE70EF" w:rsidRPr="00881CAD">
        <w:rPr>
          <w:bCs/>
          <w:sz w:val="24"/>
          <w:szCs w:val="24"/>
        </w:rPr>
        <w:t>в течение которого результат запроса должен поступить</w:t>
      </w:r>
      <w:r w:rsidR="00A93C4A" w:rsidRPr="00881CAD">
        <w:rPr>
          <w:bCs/>
          <w:sz w:val="24"/>
          <w:szCs w:val="24"/>
        </w:rPr>
        <w:t xml:space="preserve"> в орган, предоставляющий государственную услугу – не превышает 5 рабочих дней.</w:t>
      </w:r>
    </w:p>
    <w:p w14:paraId="55D9493B" w14:textId="77777777" w:rsidR="001B2C13" w:rsidRDefault="001B2C13" w:rsidP="009802DF">
      <w:pPr>
        <w:pStyle w:val="4"/>
      </w:pPr>
      <w:r w:rsidRPr="00B80FAD">
        <w:t>Приостановление предоставления государственной услуги</w:t>
      </w:r>
    </w:p>
    <w:p w14:paraId="4B6B6E7E" w14:textId="340003AA" w:rsidR="0092484F" w:rsidRPr="001D0E84" w:rsidRDefault="00A8773C" w:rsidP="001D0E84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D0E84" w:rsidRPr="001D0E84">
        <w:rPr>
          <w:sz w:val="24"/>
          <w:szCs w:val="24"/>
        </w:rPr>
        <w:t xml:space="preserve">3.2.5 </w:t>
      </w:r>
      <w:r w:rsidR="0092484F" w:rsidRPr="001D0E84">
        <w:rPr>
          <w:sz w:val="24"/>
          <w:szCs w:val="24"/>
        </w:rPr>
        <w:t>Основания</w:t>
      </w:r>
      <w:r w:rsidR="001B2C13" w:rsidRPr="001D0E84">
        <w:rPr>
          <w:sz w:val="24"/>
          <w:szCs w:val="24"/>
        </w:rPr>
        <w:t xml:space="preserve"> для приостановления предоставления варианта государственной услуги законодательством су</w:t>
      </w:r>
      <w:r w:rsidR="0092484F" w:rsidRPr="001D0E84">
        <w:rPr>
          <w:sz w:val="24"/>
          <w:szCs w:val="24"/>
        </w:rPr>
        <w:t>бъекта Российской Федерации:</w:t>
      </w:r>
    </w:p>
    <w:p w14:paraId="040DD8C5" w14:textId="03E2BEE7" w:rsidR="0092484F" w:rsidRPr="001D0E84" w:rsidRDefault="001D0E84" w:rsidP="001D0E84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sz w:val="24"/>
          <w:szCs w:val="24"/>
        </w:rPr>
      </w:pPr>
      <w:r w:rsidRPr="001D0E84">
        <w:rPr>
          <w:sz w:val="24"/>
          <w:szCs w:val="24"/>
        </w:rPr>
        <w:t xml:space="preserve">3.2.5.1 </w:t>
      </w:r>
      <w:r w:rsidR="00E444B2" w:rsidRPr="001D0E84">
        <w:rPr>
          <w:sz w:val="24"/>
          <w:szCs w:val="24"/>
        </w:rPr>
        <w:t>наличие подтвержденной вступившим в законную силу судебным актом непогашенной задолженности по оплате ЖКУ</w:t>
      </w:r>
      <w:r w:rsidR="0092484F" w:rsidRPr="001D0E84">
        <w:rPr>
          <w:sz w:val="24"/>
          <w:szCs w:val="24"/>
        </w:rPr>
        <w:t>;</w:t>
      </w:r>
    </w:p>
    <w:p w14:paraId="4C37AFEB" w14:textId="38E7151C" w:rsidR="0092484F" w:rsidRPr="001D0E84" w:rsidRDefault="001D0E84" w:rsidP="001D0E8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 w:rsidRPr="001D0E84">
        <w:rPr>
          <w:sz w:val="24"/>
          <w:szCs w:val="24"/>
        </w:rPr>
        <w:t xml:space="preserve">              3.2.5.2.</w:t>
      </w:r>
      <w:r w:rsidR="0092484F" w:rsidRPr="001D0E84">
        <w:rPr>
          <w:sz w:val="24"/>
          <w:szCs w:val="24"/>
        </w:rPr>
        <w:t>непредставление Уполномоченному органу документов, подтверждающих события, приводящих к приостановлению государственной услуги.</w:t>
      </w:r>
    </w:p>
    <w:p w14:paraId="77F6BC79" w14:textId="77777777" w:rsidR="001B2C13" w:rsidRDefault="001B2C13" w:rsidP="00B80FAD">
      <w:pPr>
        <w:spacing w:after="0" w:line="240" w:lineRule="auto"/>
        <w:ind w:firstLine="709"/>
        <w:jc w:val="both"/>
        <w:rPr>
          <w:szCs w:val="26"/>
        </w:rPr>
      </w:pPr>
    </w:p>
    <w:p w14:paraId="4FA95EB9" w14:textId="77777777" w:rsidR="00C44144" w:rsidRDefault="001B2C13" w:rsidP="009802DF">
      <w:pPr>
        <w:pStyle w:val="4"/>
      </w:pPr>
      <w:r w:rsidRPr="00B80FAD">
        <w:t>Принятие решения о предоставлении (об отказе в предоставлении) государственной услуги</w:t>
      </w:r>
    </w:p>
    <w:p w14:paraId="2FA3C749" w14:textId="1C009A11" w:rsidR="00C44144" w:rsidRPr="007B0F1A" w:rsidRDefault="007B0F1A" w:rsidP="007B0F1A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7B0F1A">
        <w:rPr>
          <w:sz w:val="24"/>
          <w:szCs w:val="24"/>
        </w:rPr>
        <w:t>3.2.6.</w:t>
      </w:r>
      <w:r w:rsidR="00C44144" w:rsidRPr="007B0F1A">
        <w:rPr>
          <w:sz w:val="24"/>
          <w:szCs w:val="24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 w:rsidRPr="007B0F1A">
        <w:rPr>
          <w:sz w:val="24"/>
          <w:szCs w:val="24"/>
        </w:rPr>
        <w:t>заявления</w:t>
      </w:r>
      <w:r w:rsidR="00C44144" w:rsidRPr="007B0F1A">
        <w:rPr>
          <w:sz w:val="24"/>
          <w:szCs w:val="24"/>
        </w:rPr>
        <w:t xml:space="preserve"> и приложенных к нему документов.</w:t>
      </w:r>
    </w:p>
    <w:p w14:paraId="3920FA76" w14:textId="42F22531" w:rsidR="00C44144" w:rsidRDefault="007B0F1A" w:rsidP="007B0F1A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7B0F1A">
        <w:rPr>
          <w:sz w:val="24"/>
          <w:szCs w:val="24"/>
        </w:rPr>
        <w:t>3.2.7.</w:t>
      </w:r>
      <w:r w:rsidR="00C44144" w:rsidRPr="007B0F1A">
        <w:rPr>
          <w:sz w:val="24"/>
          <w:szCs w:val="24"/>
        </w:rPr>
        <w:t xml:space="preserve">Поступившие </w:t>
      </w:r>
      <w:r w:rsidR="005F7C8F" w:rsidRPr="007B0F1A">
        <w:rPr>
          <w:sz w:val="24"/>
          <w:szCs w:val="24"/>
        </w:rPr>
        <w:t>заявление</w:t>
      </w:r>
      <w:r w:rsidR="00674C0E" w:rsidRPr="007B0F1A">
        <w:rPr>
          <w:sz w:val="24"/>
          <w:szCs w:val="24"/>
        </w:rPr>
        <w:t xml:space="preserve"> </w:t>
      </w:r>
      <w:r w:rsidR="00C44144" w:rsidRPr="007B0F1A">
        <w:rPr>
          <w:sz w:val="24"/>
          <w:szCs w:val="24"/>
        </w:rPr>
        <w:t xml:space="preserve">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</w:t>
      </w:r>
      <w:r w:rsidR="00B7508C" w:rsidRPr="007B0F1A">
        <w:rPr>
          <w:sz w:val="24"/>
          <w:szCs w:val="24"/>
        </w:rPr>
        <w:t>–</w:t>
      </w:r>
      <w:r w:rsidR="00C44144" w:rsidRPr="007B0F1A">
        <w:rPr>
          <w:sz w:val="24"/>
          <w:szCs w:val="24"/>
        </w:rPr>
        <w:t xml:space="preserve"> должностное лицо).</w:t>
      </w:r>
    </w:p>
    <w:p w14:paraId="4429C743" w14:textId="77777777" w:rsidR="006F4D43" w:rsidRPr="006F4D43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>Для принятия решения о предоставлении либо об отказе в предоставлении государственной услуги на основании документов, представленных заявителем (его представителем), а также документов, полученных уполномоченным органом по каналам системы межведомственного электронного взаимодействия, специалист уполномоченного органа производит предварительный расчет размера субсидии, осуществляя следующие действия:</w:t>
      </w:r>
    </w:p>
    <w:p w14:paraId="11CE3028" w14:textId="77777777" w:rsidR="006F4D43" w:rsidRPr="006F4D43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 xml:space="preserve">- определяет среднемесячный совокупный доход семьи или одиноко проживающего </w:t>
      </w:r>
      <w:r w:rsidRPr="006F4D43">
        <w:rPr>
          <w:sz w:val="24"/>
          <w:szCs w:val="24"/>
        </w:rPr>
        <w:lastRenderedPageBreak/>
        <w:t>гражданина для предоставления субсидии за 6 календарных месяцев, предшествовавших месяцу перед месяцем подачи заявления о предоставлении субсидии;</w:t>
      </w:r>
    </w:p>
    <w:p w14:paraId="2E1A27B4" w14:textId="77777777" w:rsidR="006F4D43" w:rsidRPr="006F4D43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>- определяет допустимую долю расходов граждан на оплату жилого помещения и коммунальных услуг в совокупном доходе семьи с учетом установленного прожиточного минимума;</w:t>
      </w:r>
    </w:p>
    <w:p w14:paraId="3C71EE92" w14:textId="77777777" w:rsidR="006F4D43" w:rsidRPr="006F4D43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>- производит расчет размера субсидии на оплату жилого помещения и коммунальных услуг, который может являться как положительной, так и отрицательной величиной.</w:t>
      </w:r>
    </w:p>
    <w:p w14:paraId="79DA2A22" w14:textId="77777777" w:rsidR="006F4D43" w:rsidRPr="006F4D43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>При исчислении среднемесячного совокупного дохода семьи заявителя независимо от раздельного или совместного проживания учитываются доходы граждан, являющихся по отношению к заявителю или членам его семьи:</w:t>
      </w:r>
    </w:p>
    <w:p w14:paraId="418F450D" w14:textId="77777777" w:rsidR="006F4D43" w:rsidRPr="006F4D43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>а) супругом (супругой);</w:t>
      </w:r>
    </w:p>
    <w:p w14:paraId="3058D060" w14:textId="77777777" w:rsidR="006F4D43" w:rsidRPr="006F4D43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>б) родителями или усыновителями несовершеннолетних детей;</w:t>
      </w:r>
    </w:p>
    <w:p w14:paraId="1A386460" w14:textId="5A3EC5BF" w:rsidR="00802362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>в) несовершеннолетними детьми, в том числе усыновленными.</w:t>
      </w:r>
    </w:p>
    <w:p w14:paraId="784FCD67" w14:textId="77777777" w:rsidR="006F4D43" w:rsidRPr="006F4D43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>Государственная услуга предоставляется при наличии полной совокупности следующих требований:</w:t>
      </w:r>
    </w:p>
    <w:p w14:paraId="2887D73D" w14:textId="77777777" w:rsidR="006F4D43" w:rsidRPr="006F4D43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>- заявитель относится к категориям граждан, указанным в пункте 1.2 настоящего Административного регламента;</w:t>
      </w:r>
    </w:p>
    <w:p w14:paraId="7E590B82" w14:textId="36E56266" w:rsidR="006F4D43" w:rsidRPr="006F4D43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>- к заявлению приложены документы, указанные п. 2.6</w:t>
      </w:r>
      <w:r>
        <w:rPr>
          <w:sz w:val="24"/>
          <w:szCs w:val="24"/>
        </w:rPr>
        <w:t>.</w:t>
      </w:r>
      <w:r w:rsidR="00C560A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6F4D43">
        <w:rPr>
          <w:sz w:val="24"/>
          <w:szCs w:val="24"/>
        </w:rPr>
        <w:t xml:space="preserve"> административного регламента;</w:t>
      </w:r>
    </w:p>
    <w:p w14:paraId="391B7DF4" w14:textId="77777777" w:rsidR="006F4D43" w:rsidRPr="006F4D43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>- у заявителя отсутствует подтвержденная вступившим в законную силу судебным актом Непогашенная задолженность по оплате жилого помещения и коммунальных услуг, которая образовалась за период не более чем 3 последних года. Информацию об отсутствии у граждан такой задолженности уполномоченный орган получает из государственной информационной системы жилищно-коммунального хозяйства;</w:t>
      </w:r>
    </w:p>
    <w:p w14:paraId="6EBBB9B4" w14:textId="77777777" w:rsidR="006F4D43" w:rsidRPr="006F4D43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>- расчетный размер субсидии является положительной величиной.</w:t>
      </w:r>
    </w:p>
    <w:p w14:paraId="32D013D8" w14:textId="0CBFF607" w:rsidR="006F4D43" w:rsidRPr="006F4D43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>Основания для отказа в предоставлении государственной услуги перечислены в подпункте 2.</w:t>
      </w:r>
      <w:r>
        <w:rPr>
          <w:sz w:val="24"/>
          <w:szCs w:val="24"/>
        </w:rPr>
        <w:t>9.1 пункта 2.9</w:t>
      </w:r>
      <w:r w:rsidRPr="006F4D43">
        <w:rPr>
          <w:sz w:val="24"/>
          <w:szCs w:val="24"/>
        </w:rPr>
        <w:t xml:space="preserve"> настоящего Административного регламента.</w:t>
      </w:r>
    </w:p>
    <w:p w14:paraId="73961D35" w14:textId="77777777" w:rsidR="006F4D43" w:rsidRPr="006F4D43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>В случае отказа в предоставлении государственной услуги заявителю направляется уведомление об отказе в предоставлении государственной услуги.</w:t>
      </w:r>
    </w:p>
    <w:p w14:paraId="3535062E" w14:textId="41917894" w:rsidR="006F4D43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>В случае подачи заявления в форме электронного документа посредством единого портала,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"Катарсис: Со</w:t>
      </w:r>
      <w:r>
        <w:rPr>
          <w:sz w:val="24"/>
          <w:szCs w:val="24"/>
        </w:rPr>
        <w:t>цзащита" в личный кабинет заяви</w:t>
      </w:r>
      <w:r w:rsidRPr="006F4D43">
        <w:rPr>
          <w:sz w:val="24"/>
          <w:szCs w:val="24"/>
        </w:rPr>
        <w:t>теля на едином портале.</w:t>
      </w:r>
    </w:p>
    <w:p w14:paraId="6E2B78E3" w14:textId="77777777" w:rsidR="006F4D43" w:rsidRPr="006F4D43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>При принятии положительного решения о предоставлении государственной услуги специалист уполномоченного органа:</w:t>
      </w:r>
    </w:p>
    <w:p w14:paraId="14C97CE7" w14:textId="77777777" w:rsidR="006F4D43" w:rsidRPr="006F4D43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>- формирует личное дело заявителя, содержащее все представленные документы, расчет размера субсидии и решение о предоставлении субсидии на оплату жилого помещения и коммунальных услуг;</w:t>
      </w:r>
    </w:p>
    <w:p w14:paraId="04CBABAC" w14:textId="10C954B5" w:rsidR="006F4D43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>- вводит в программный комплекс "Катарсис: Соцзащита" сведения о заявителе, о зарегистрированных совместно с ним по месту жительства членах его семьи, характеристики жилого помещения, в котором проживает заявитель, доходы членов семьи, сведения о размере оплаты за жилое помещение и тарифах на коммунальные услуги.</w:t>
      </w:r>
    </w:p>
    <w:p w14:paraId="16C34C5E" w14:textId="571CFB09" w:rsidR="006F4D43" w:rsidRDefault="006F4D43" w:rsidP="006F4D43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6F4D43">
        <w:rPr>
          <w:sz w:val="24"/>
          <w:szCs w:val="24"/>
        </w:rPr>
        <w:t>Расчет размера субсидии производится специалистами уполномоченного Органа ежемесячно в соответствии с разделом 4 Правил предоставления субсидий на оплату жилою помещения и коммунальных услуг, утвержденных постановлением Правительства РФ от 14.12.2005 N 761.</w:t>
      </w:r>
    </w:p>
    <w:p w14:paraId="4CE01D4E" w14:textId="77777777" w:rsidR="00911A27" w:rsidRPr="00911A27" w:rsidRDefault="00911A27" w:rsidP="00911A27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911A27">
        <w:rPr>
          <w:sz w:val="24"/>
          <w:szCs w:val="24"/>
        </w:rPr>
        <w:t>Специалист уполномоченного органа ежемесячно до установленного в соответствии с частью 1 статьи 155 Жилищного кодекса Российской Федерации срока внесения платы за жилое помещение и коммунальные услуги:</w:t>
      </w:r>
    </w:p>
    <w:p w14:paraId="4CD11546" w14:textId="77777777" w:rsidR="00911A27" w:rsidRPr="00911A27" w:rsidRDefault="00911A27" w:rsidP="00911A27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911A27">
        <w:rPr>
          <w:sz w:val="24"/>
          <w:szCs w:val="24"/>
        </w:rPr>
        <w:t>- формирует электронный реестр получателей субсидии с указанием размера выплаты;</w:t>
      </w:r>
    </w:p>
    <w:p w14:paraId="0C29F367" w14:textId="77777777" w:rsidR="00911A27" w:rsidRPr="00911A27" w:rsidRDefault="00911A27" w:rsidP="00911A27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911A27">
        <w:rPr>
          <w:sz w:val="24"/>
          <w:szCs w:val="24"/>
        </w:rPr>
        <w:lastRenderedPageBreak/>
        <w:t>- направляет электронный реестр в кредитную организацию (организацию связи);</w:t>
      </w:r>
    </w:p>
    <w:p w14:paraId="02018188" w14:textId="406B6925" w:rsidR="00911A27" w:rsidRPr="007B0F1A" w:rsidRDefault="00911A27" w:rsidP="00911A27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911A27">
        <w:rPr>
          <w:sz w:val="24"/>
          <w:szCs w:val="24"/>
        </w:rPr>
        <w:t>- перечисляет денежные средства в кредитную организацию (организацию связи).</w:t>
      </w:r>
    </w:p>
    <w:p w14:paraId="6C7702FF" w14:textId="25E28733" w:rsidR="007B0F1A" w:rsidRPr="007B0F1A" w:rsidRDefault="007B0F1A" w:rsidP="007B0F1A">
      <w:pPr>
        <w:widowControl w:val="0"/>
        <w:tabs>
          <w:tab w:val="left" w:pos="0"/>
        </w:tabs>
        <w:spacing w:after="0"/>
        <w:ind w:left="709"/>
        <w:jc w:val="both"/>
        <w:rPr>
          <w:sz w:val="24"/>
          <w:szCs w:val="24"/>
        </w:rPr>
      </w:pPr>
      <w:r w:rsidRPr="007B0F1A">
        <w:rPr>
          <w:sz w:val="24"/>
          <w:szCs w:val="24"/>
        </w:rPr>
        <w:t>3.2.8.</w:t>
      </w:r>
      <w:r w:rsidR="00711271" w:rsidRPr="007B0F1A">
        <w:rPr>
          <w:sz w:val="24"/>
          <w:szCs w:val="24"/>
        </w:rPr>
        <w:t xml:space="preserve"> </w:t>
      </w:r>
      <w:r w:rsidR="00C44144" w:rsidRPr="007B0F1A">
        <w:rPr>
          <w:sz w:val="24"/>
          <w:szCs w:val="24"/>
        </w:rPr>
        <w:t xml:space="preserve">По результатам рассмотрения </w:t>
      </w:r>
      <w:r w:rsidR="005F7C8F" w:rsidRPr="007B0F1A">
        <w:rPr>
          <w:sz w:val="24"/>
          <w:szCs w:val="24"/>
        </w:rPr>
        <w:t>заявления</w:t>
      </w:r>
      <w:r w:rsidR="00C44144" w:rsidRPr="007B0F1A">
        <w:rPr>
          <w:sz w:val="24"/>
          <w:szCs w:val="24"/>
        </w:rPr>
        <w:t xml:space="preserve"> и документов должностное лицо оформляет:</w:t>
      </w:r>
    </w:p>
    <w:p w14:paraId="7D64F2CB" w14:textId="77777777" w:rsidR="007B0F1A" w:rsidRDefault="007B0F1A" w:rsidP="007B0F1A">
      <w:pPr>
        <w:widowControl w:val="0"/>
        <w:tabs>
          <w:tab w:val="left" w:pos="0"/>
        </w:tabs>
        <w:spacing w:after="0"/>
        <w:jc w:val="both"/>
        <w:rPr>
          <w:sz w:val="24"/>
          <w:szCs w:val="24"/>
        </w:rPr>
      </w:pPr>
      <w:r w:rsidRPr="007B0F1A">
        <w:rPr>
          <w:bCs/>
          <w:sz w:val="24"/>
          <w:szCs w:val="24"/>
        </w:rPr>
        <w:t xml:space="preserve">           </w:t>
      </w:r>
      <w:r w:rsidR="00C44144" w:rsidRPr="007B0F1A">
        <w:rPr>
          <w:bCs/>
          <w:sz w:val="24"/>
          <w:szCs w:val="24"/>
        </w:rPr>
        <w:t>1) решение о предоставлении государственной услуги;</w:t>
      </w:r>
    </w:p>
    <w:p w14:paraId="17520D9B" w14:textId="77895842" w:rsidR="001F2363" w:rsidRPr="007B0F1A" w:rsidRDefault="007B0F1A" w:rsidP="007B0F1A">
      <w:pPr>
        <w:widowControl w:val="0"/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44144" w:rsidRPr="007B0F1A">
        <w:rPr>
          <w:bCs/>
          <w:sz w:val="24"/>
          <w:szCs w:val="24"/>
        </w:rPr>
        <w:t>2) решение об отказе в предоставлении государстве</w:t>
      </w:r>
      <w:r w:rsidR="00227A80" w:rsidRPr="007B0F1A">
        <w:rPr>
          <w:bCs/>
          <w:sz w:val="24"/>
          <w:szCs w:val="24"/>
        </w:rPr>
        <w:t>нной услуги в случае критериев, указанных</w:t>
      </w:r>
      <w:r w:rsidR="006F4D43">
        <w:rPr>
          <w:bCs/>
          <w:sz w:val="24"/>
          <w:szCs w:val="24"/>
        </w:rPr>
        <w:t xml:space="preserve"> в </w:t>
      </w:r>
      <w:r w:rsidR="006F4D43" w:rsidRPr="006F4D43">
        <w:rPr>
          <w:sz w:val="24"/>
          <w:szCs w:val="24"/>
        </w:rPr>
        <w:t>подпункте 2.</w:t>
      </w:r>
      <w:r w:rsidR="006F4D43">
        <w:rPr>
          <w:sz w:val="24"/>
          <w:szCs w:val="24"/>
        </w:rPr>
        <w:t>9.1 пункта 2.9</w:t>
      </w:r>
      <w:r w:rsidR="006F4D43" w:rsidRPr="006F4D43">
        <w:rPr>
          <w:sz w:val="24"/>
          <w:szCs w:val="24"/>
        </w:rPr>
        <w:t xml:space="preserve"> </w:t>
      </w:r>
      <w:r w:rsidR="00227A80" w:rsidRPr="007B0F1A">
        <w:rPr>
          <w:bCs/>
          <w:sz w:val="24"/>
          <w:szCs w:val="24"/>
        </w:rPr>
        <w:t xml:space="preserve"> настоящего Административного регламента. </w:t>
      </w:r>
    </w:p>
    <w:p w14:paraId="65CC77C3" w14:textId="22A91F71" w:rsidR="00C44144" w:rsidRPr="007B0F1A" w:rsidRDefault="007B0F1A" w:rsidP="007B0F1A">
      <w:pPr>
        <w:widowControl w:val="0"/>
        <w:tabs>
          <w:tab w:val="left" w:pos="0"/>
        </w:tabs>
        <w:ind w:left="142" w:firstLine="567"/>
        <w:jc w:val="both"/>
        <w:rPr>
          <w:sz w:val="24"/>
          <w:szCs w:val="24"/>
        </w:rPr>
      </w:pPr>
      <w:r w:rsidRPr="007B0F1A">
        <w:rPr>
          <w:sz w:val="24"/>
          <w:szCs w:val="24"/>
        </w:rPr>
        <w:t xml:space="preserve">3.2.9. </w:t>
      </w:r>
      <w:r w:rsidR="001F2363" w:rsidRPr="007B0F1A">
        <w:rPr>
          <w:sz w:val="24"/>
          <w:szCs w:val="24"/>
        </w:rPr>
        <w:t xml:space="preserve">Срок принятия решения о предоставлении (об отказе в предоставлении) государственной услуги, исчисляемый </w:t>
      </w:r>
      <w:proofErr w:type="gramStart"/>
      <w:r w:rsidR="001F2363" w:rsidRPr="007B0F1A">
        <w:rPr>
          <w:sz w:val="24"/>
          <w:szCs w:val="24"/>
        </w:rPr>
        <w:t>с даты получения</w:t>
      </w:r>
      <w:proofErr w:type="gramEnd"/>
      <w:r w:rsidR="001F2363" w:rsidRPr="007B0F1A">
        <w:rPr>
          <w:sz w:val="24"/>
          <w:szCs w:val="24"/>
        </w:rPr>
        <w:t xml:space="preserve"> органом, предоставляющим государственную услугу, всех сведений, необходимых для принятия решения – 1 час.</w:t>
      </w:r>
    </w:p>
    <w:p w14:paraId="701B66C7" w14:textId="77777777" w:rsidR="00C44144" w:rsidRPr="00B80FAD" w:rsidRDefault="0077171F" w:rsidP="009802DF">
      <w:pPr>
        <w:pStyle w:val="4"/>
      </w:pPr>
      <w:r w:rsidRPr="00B80FAD">
        <w:t>Предоставление результата государственной услуги</w:t>
      </w:r>
    </w:p>
    <w:p w14:paraId="6642D28E" w14:textId="1AD48A7E" w:rsidR="005308E3" w:rsidRPr="007B0F1A" w:rsidRDefault="007B0F1A" w:rsidP="007B0F1A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7B0F1A">
        <w:rPr>
          <w:sz w:val="24"/>
          <w:szCs w:val="24"/>
        </w:rPr>
        <w:t xml:space="preserve">3.2.10. </w:t>
      </w:r>
      <w:r w:rsidR="005308E3" w:rsidRPr="007B0F1A">
        <w:rPr>
          <w:sz w:val="24"/>
          <w:szCs w:val="24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 w:rsidRPr="007B0F1A">
        <w:rPr>
          <w:sz w:val="24"/>
          <w:szCs w:val="24"/>
        </w:rPr>
        <w:t>заявлени</w:t>
      </w:r>
      <w:r w:rsidR="00D91F03" w:rsidRPr="007B0F1A">
        <w:rPr>
          <w:sz w:val="24"/>
          <w:szCs w:val="24"/>
        </w:rPr>
        <w:t>е</w:t>
      </w:r>
      <w:r w:rsidR="005308E3" w:rsidRPr="007B0F1A">
        <w:rPr>
          <w:sz w:val="24"/>
          <w:szCs w:val="24"/>
        </w:rPr>
        <w:t xml:space="preserve">: </w:t>
      </w:r>
    </w:p>
    <w:p w14:paraId="2C9491F1" w14:textId="211E9749" w:rsidR="005308E3" w:rsidRPr="007B0F1A" w:rsidRDefault="007B0F1A" w:rsidP="007B0F1A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308E3" w:rsidRPr="007B0F1A">
        <w:rPr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5AAF83CB" w14:textId="2D9E9480" w:rsidR="005308E3" w:rsidRPr="007B0F1A" w:rsidRDefault="007B0F1A" w:rsidP="007B0F1A">
      <w:pPr>
        <w:widowControl w:val="0"/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308E3" w:rsidRPr="007B0F1A">
        <w:rPr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1F2363" w:rsidRPr="007B0F1A">
        <w:rPr>
          <w:bCs/>
          <w:sz w:val="24"/>
          <w:szCs w:val="24"/>
        </w:rPr>
        <w:t xml:space="preserve"> в Уполномоченном органе, </w:t>
      </w:r>
      <w:r w:rsidR="005308E3" w:rsidRPr="007B0F1A">
        <w:rPr>
          <w:bCs/>
          <w:sz w:val="24"/>
          <w:szCs w:val="24"/>
        </w:rPr>
        <w:t>в многофункциональном центре.</w:t>
      </w:r>
    </w:p>
    <w:p w14:paraId="1A5FFA42" w14:textId="123B0B7B" w:rsidR="00091890" w:rsidRPr="007B0F1A" w:rsidRDefault="007B0F1A" w:rsidP="007B0F1A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7B0F1A">
        <w:rPr>
          <w:sz w:val="24"/>
          <w:szCs w:val="24"/>
        </w:rPr>
        <w:t xml:space="preserve">3.2.11 </w:t>
      </w:r>
      <w:r w:rsidR="00091890" w:rsidRPr="007B0F1A">
        <w:rPr>
          <w:sz w:val="24"/>
          <w:szCs w:val="24"/>
        </w:rPr>
        <w:t xml:space="preserve">Предоставление результата </w:t>
      </w:r>
      <w:r w:rsidR="005B3D2A" w:rsidRPr="007B0F1A">
        <w:rPr>
          <w:sz w:val="24"/>
          <w:szCs w:val="24"/>
        </w:rPr>
        <w:t>государственной услуги</w:t>
      </w:r>
      <w:r w:rsidR="00091890" w:rsidRPr="007B0F1A">
        <w:rPr>
          <w:sz w:val="24"/>
          <w:szCs w:val="24"/>
        </w:rPr>
        <w:t xml:space="preserve"> (</w:t>
      </w:r>
      <w:r w:rsidR="005B3D2A" w:rsidRPr="007B0F1A">
        <w:rPr>
          <w:sz w:val="24"/>
          <w:szCs w:val="24"/>
        </w:rPr>
        <w:t>«</w:t>
      </w:r>
      <w:r w:rsidR="005D34ED" w:rsidRPr="007B0F1A">
        <w:rPr>
          <w:sz w:val="24"/>
          <w:szCs w:val="24"/>
        </w:rPr>
        <w:t>Предоставление субсидий на оплату жилого помещения и коммунальных услуг</w:t>
      </w:r>
      <w:r w:rsidR="005B3D2A" w:rsidRPr="007B0F1A">
        <w:rPr>
          <w:sz w:val="24"/>
          <w:szCs w:val="24"/>
        </w:rPr>
        <w:t>»</w:t>
      </w:r>
      <w:r w:rsidR="00091890" w:rsidRPr="007B0F1A">
        <w:rPr>
          <w:sz w:val="24"/>
          <w:szCs w:val="24"/>
        </w:rPr>
        <w:t>) осуществляется в срок не позднее 5 рабочих дней со дня принятия решения.</w:t>
      </w:r>
    </w:p>
    <w:p w14:paraId="705109B2" w14:textId="77777777" w:rsidR="00FD7391" w:rsidRDefault="00FD7391" w:rsidP="00FD7391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FD7391">
        <w:rPr>
          <w:sz w:val="24"/>
          <w:szCs w:val="24"/>
        </w:rPr>
        <w:t>3.2.12</w:t>
      </w:r>
      <w:r>
        <w:rPr>
          <w:sz w:val="24"/>
          <w:szCs w:val="24"/>
        </w:rPr>
        <w:t>.</w:t>
      </w:r>
      <w:r w:rsidRPr="00FD7391">
        <w:rPr>
          <w:sz w:val="24"/>
          <w:szCs w:val="24"/>
        </w:rPr>
        <w:t xml:space="preserve"> </w:t>
      </w:r>
      <w:r w:rsidR="00091890" w:rsidRPr="00FD7391">
        <w:rPr>
          <w:sz w:val="24"/>
          <w:szCs w:val="24"/>
        </w:rPr>
        <w:t xml:space="preserve">В случае принятия решения об отказе в </w:t>
      </w:r>
      <w:r w:rsidR="005B3D2A" w:rsidRPr="00FD7391">
        <w:rPr>
          <w:sz w:val="24"/>
          <w:szCs w:val="24"/>
        </w:rPr>
        <w:t xml:space="preserve">предоставлении государственной услуги </w:t>
      </w:r>
      <w:r w:rsidR="00674C0E" w:rsidRPr="00FD7391">
        <w:rPr>
          <w:sz w:val="24"/>
          <w:szCs w:val="24"/>
        </w:rPr>
        <w:t xml:space="preserve">Уполномоченным </w:t>
      </w:r>
      <w:r w:rsidR="005B3D2A" w:rsidRPr="00FD7391">
        <w:rPr>
          <w:sz w:val="24"/>
          <w:szCs w:val="24"/>
        </w:rPr>
        <w:t>органом</w:t>
      </w:r>
      <w:r w:rsidR="00091890" w:rsidRPr="00FD7391">
        <w:rPr>
          <w:sz w:val="24"/>
          <w:szCs w:val="24"/>
        </w:rPr>
        <w:t xml:space="preserve"> в</w:t>
      </w:r>
      <w:r w:rsidR="005B3D2A" w:rsidRPr="00FD7391">
        <w:rPr>
          <w:sz w:val="24"/>
          <w:szCs w:val="24"/>
        </w:rPr>
        <w:t xml:space="preserve"> срок, не превышающий 1 рабочего дня</w:t>
      </w:r>
      <w:r w:rsidR="00091890" w:rsidRPr="00FD7391">
        <w:rPr>
          <w:sz w:val="24"/>
          <w:szCs w:val="24"/>
        </w:rPr>
        <w:t xml:space="preserve"> со дня принятия такого решения, гражданину направляется уведомление с указанием аргументированного обоснования.</w:t>
      </w:r>
    </w:p>
    <w:p w14:paraId="67C94959" w14:textId="6FEDD23E" w:rsidR="0097509A" w:rsidRPr="00FD7391" w:rsidRDefault="00FD7391" w:rsidP="00FD7391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FD7391">
        <w:rPr>
          <w:sz w:val="24"/>
          <w:szCs w:val="24"/>
        </w:rPr>
        <w:t xml:space="preserve">3.2.13. </w:t>
      </w:r>
      <w:r w:rsidR="0097509A" w:rsidRPr="00FD7391">
        <w:rPr>
          <w:sz w:val="24"/>
          <w:szCs w:val="24"/>
        </w:rPr>
        <w:t xml:space="preserve">Результат предоставления государственной услуги может быть предоставлен в </w:t>
      </w:r>
      <w:r w:rsidR="00674C0E" w:rsidRPr="00FD7391">
        <w:rPr>
          <w:sz w:val="24"/>
          <w:szCs w:val="24"/>
        </w:rPr>
        <w:t xml:space="preserve">Уполномоченном </w:t>
      </w:r>
      <w:r w:rsidR="0097509A" w:rsidRPr="00FD7391">
        <w:rPr>
          <w:sz w:val="24"/>
          <w:szCs w:val="24"/>
        </w:rPr>
        <w:t>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300FCAE7" w14:textId="77777777" w:rsidR="00965747" w:rsidRDefault="00965747" w:rsidP="00B80FAD">
      <w:pPr>
        <w:widowControl w:val="0"/>
        <w:spacing w:line="240" w:lineRule="auto"/>
        <w:jc w:val="both"/>
        <w:rPr>
          <w:szCs w:val="26"/>
        </w:rPr>
      </w:pPr>
    </w:p>
    <w:p w14:paraId="68E7C526" w14:textId="0F8B1F18" w:rsidR="00965747" w:rsidRPr="00C06A9C" w:rsidRDefault="00965747" w:rsidP="009802DF">
      <w:pPr>
        <w:pStyle w:val="4"/>
      </w:pPr>
      <w:r w:rsidRPr="00C06A9C">
        <w:t xml:space="preserve">Максимальный срок ожидания в очереди при подаче заявителем </w:t>
      </w:r>
      <w:r w:rsidR="005F7C8F" w:rsidRPr="00C06A9C">
        <w:t>заявления</w:t>
      </w:r>
      <w:r w:rsidRPr="00C06A9C"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1E833CB7" w14:textId="465C8D8E" w:rsidR="00965747" w:rsidRPr="00FD7391" w:rsidRDefault="00FD7391" w:rsidP="00FD7391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FD7391">
        <w:rPr>
          <w:sz w:val="24"/>
          <w:szCs w:val="24"/>
        </w:rPr>
        <w:t xml:space="preserve">3.2.14 </w:t>
      </w:r>
      <w:r w:rsidR="00965747" w:rsidRPr="00FD7391">
        <w:rPr>
          <w:sz w:val="24"/>
          <w:szCs w:val="24"/>
        </w:rPr>
        <w:t xml:space="preserve">Максимальный срок ожидания в очереди при подаче заявителем </w:t>
      </w:r>
      <w:r w:rsidR="005F7C8F" w:rsidRPr="00FD7391">
        <w:rPr>
          <w:sz w:val="24"/>
          <w:szCs w:val="24"/>
        </w:rPr>
        <w:t>заявления</w:t>
      </w:r>
      <w:r w:rsidR="00965747" w:rsidRPr="00FD7391">
        <w:rPr>
          <w:sz w:val="24"/>
          <w:szCs w:val="24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2BBD0043" w14:textId="2401A559" w:rsidR="00965747" w:rsidRPr="00FD7391" w:rsidRDefault="00965747" w:rsidP="009802DF">
      <w:pPr>
        <w:pStyle w:val="4"/>
      </w:pPr>
      <w:r w:rsidRPr="00FD7391">
        <w:t xml:space="preserve">Срок и порядок регистрации </w:t>
      </w:r>
      <w:r w:rsidR="005F7C8F" w:rsidRPr="00FD7391">
        <w:t>заявления</w:t>
      </w:r>
      <w:r w:rsidRPr="00FD7391">
        <w:t xml:space="preserve"> заявителя о предоставлении государственной услуги</w:t>
      </w:r>
    </w:p>
    <w:p w14:paraId="0CBFE4A2" w14:textId="0300A6C5" w:rsidR="00965747" w:rsidRPr="00FD7391" w:rsidRDefault="00FD7391" w:rsidP="00FD7391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D7391">
        <w:rPr>
          <w:sz w:val="24"/>
          <w:szCs w:val="24"/>
        </w:rPr>
        <w:t xml:space="preserve">2.15 </w:t>
      </w:r>
      <w:r w:rsidR="00965747" w:rsidRPr="00FD7391">
        <w:rPr>
          <w:sz w:val="24"/>
          <w:szCs w:val="24"/>
        </w:rPr>
        <w:t xml:space="preserve">Срок регистрации </w:t>
      </w:r>
      <w:r w:rsidR="005F7C8F" w:rsidRPr="00FD7391">
        <w:rPr>
          <w:sz w:val="24"/>
          <w:szCs w:val="24"/>
        </w:rPr>
        <w:t>заявления</w:t>
      </w:r>
      <w:r w:rsidR="005B3665" w:rsidRPr="00FD7391">
        <w:rPr>
          <w:sz w:val="24"/>
          <w:szCs w:val="24"/>
        </w:rPr>
        <w:t xml:space="preserve"> </w:t>
      </w:r>
      <w:r w:rsidR="00965747" w:rsidRPr="00FD7391">
        <w:rPr>
          <w:sz w:val="24"/>
          <w:szCs w:val="24"/>
        </w:rPr>
        <w:t>и документов, необходимых для предоставления государственной услуги</w:t>
      </w:r>
      <w:r w:rsidR="00674C0E" w:rsidRPr="00FD7391">
        <w:rPr>
          <w:sz w:val="24"/>
          <w:szCs w:val="24"/>
        </w:rPr>
        <w:t>,</w:t>
      </w:r>
      <w:r w:rsidR="00965747" w:rsidRPr="00FD7391">
        <w:rPr>
          <w:sz w:val="24"/>
          <w:szCs w:val="24"/>
        </w:rPr>
        <w:t xml:space="preserve"> составля</w:t>
      </w:r>
      <w:r w:rsidR="0097509A" w:rsidRPr="00FD7391">
        <w:rPr>
          <w:sz w:val="24"/>
          <w:szCs w:val="24"/>
        </w:rPr>
        <w:t>ет 1 рабочий день.</w:t>
      </w:r>
    </w:p>
    <w:p w14:paraId="38B2C99C" w14:textId="77777777" w:rsidR="005B3665" w:rsidRPr="00C06A9C" w:rsidRDefault="005B3665" w:rsidP="009802DF">
      <w:pPr>
        <w:pStyle w:val="4"/>
      </w:pPr>
      <w:r w:rsidRPr="00C06A9C">
        <w:t>Получение дополнительных сведений от заявителя</w:t>
      </w:r>
    </w:p>
    <w:p w14:paraId="52512677" w14:textId="6ED463B0" w:rsidR="00975C1C" w:rsidRPr="00FD7391" w:rsidRDefault="00FD7391" w:rsidP="00FD7391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D7391">
        <w:rPr>
          <w:sz w:val="24"/>
          <w:szCs w:val="24"/>
        </w:rPr>
        <w:t>2.16.</w:t>
      </w:r>
      <w:r w:rsidR="005B3665" w:rsidRPr="00FD7391">
        <w:rPr>
          <w:sz w:val="24"/>
          <w:szCs w:val="24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0E3D8D08" w14:textId="77777777" w:rsidR="00975C1C" w:rsidRDefault="00975C1C" w:rsidP="009802DF">
      <w:pPr>
        <w:pStyle w:val="4"/>
      </w:pPr>
      <w:r>
        <w:lastRenderedPageBreak/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6A5831AA" w14:textId="295866FD" w:rsidR="00975C1C" w:rsidRPr="00FD7391" w:rsidRDefault="00FD7391" w:rsidP="00FD7391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FD7391">
        <w:rPr>
          <w:sz w:val="24"/>
          <w:szCs w:val="24"/>
        </w:rPr>
        <w:t xml:space="preserve">3.2.17. </w:t>
      </w:r>
      <w:r w:rsidR="00975C1C" w:rsidRPr="00FD7391">
        <w:rPr>
          <w:sz w:val="24"/>
          <w:szCs w:val="24"/>
        </w:rPr>
        <w:t xml:space="preserve">В случае выявления опечаток и ошибок </w:t>
      </w:r>
      <w:r w:rsidR="00975C1C" w:rsidRPr="008C43F2">
        <w:rPr>
          <w:color w:val="000000" w:themeColor="text1"/>
          <w:sz w:val="24"/>
          <w:szCs w:val="24"/>
        </w:rPr>
        <w:t>заявитель вправе обратиться в Уп</w:t>
      </w:r>
      <w:r w:rsidR="007E2C50" w:rsidRPr="008C43F2">
        <w:rPr>
          <w:color w:val="000000" w:themeColor="text1"/>
          <w:sz w:val="24"/>
          <w:szCs w:val="24"/>
        </w:rPr>
        <w:t xml:space="preserve">олномоченный орган с </w:t>
      </w:r>
      <w:r w:rsidR="005F7C8F" w:rsidRPr="008C43F2">
        <w:rPr>
          <w:color w:val="000000" w:themeColor="text1"/>
          <w:sz w:val="24"/>
          <w:szCs w:val="24"/>
        </w:rPr>
        <w:t>заявление</w:t>
      </w:r>
      <w:r w:rsidR="007E2C50" w:rsidRPr="008C43F2">
        <w:rPr>
          <w:color w:val="000000" w:themeColor="text1"/>
          <w:sz w:val="24"/>
          <w:szCs w:val="24"/>
        </w:rPr>
        <w:t>м</w:t>
      </w:r>
      <w:r w:rsidR="00975C1C" w:rsidRPr="008C43F2">
        <w:rPr>
          <w:color w:val="000000" w:themeColor="text1"/>
          <w:sz w:val="24"/>
          <w:szCs w:val="24"/>
        </w:rPr>
        <w:t xml:space="preserve"> с приложением документов, </w:t>
      </w:r>
      <w:r w:rsidR="008C43F2" w:rsidRPr="008C43F2">
        <w:rPr>
          <w:color w:val="000000" w:themeColor="text1"/>
          <w:sz w:val="24"/>
          <w:szCs w:val="24"/>
        </w:rPr>
        <w:t>содержащих опечатки либо ошибки</w:t>
      </w:r>
      <w:r w:rsidR="008C43F2">
        <w:rPr>
          <w:color w:val="FF0000"/>
          <w:sz w:val="24"/>
          <w:szCs w:val="24"/>
        </w:rPr>
        <w:t>.</w:t>
      </w:r>
    </w:p>
    <w:p w14:paraId="547624B8" w14:textId="43C52088" w:rsidR="00975C1C" w:rsidRPr="00FD7391" w:rsidRDefault="00FD7391" w:rsidP="00FD7391">
      <w:pPr>
        <w:widowControl w:val="0"/>
        <w:tabs>
          <w:tab w:val="left" w:pos="0"/>
        </w:tabs>
        <w:spacing w:after="0"/>
        <w:ind w:firstLine="710"/>
        <w:jc w:val="both"/>
        <w:rPr>
          <w:sz w:val="24"/>
          <w:szCs w:val="24"/>
        </w:rPr>
      </w:pPr>
      <w:r w:rsidRPr="00FD7391">
        <w:rPr>
          <w:sz w:val="24"/>
          <w:szCs w:val="24"/>
        </w:rPr>
        <w:t xml:space="preserve">3.2.18. </w:t>
      </w:r>
      <w:r w:rsidR="00975C1C" w:rsidRPr="00FD7391">
        <w:rPr>
          <w:sz w:val="24"/>
          <w:szCs w:val="24"/>
        </w:rPr>
        <w:t>Основания отказа в приеме</w:t>
      </w:r>
      <w:r w:rsidR="007E2C50" w:rsidRPr="00FD7391">
        <w:rPr>
          <w:sz w:val="24"/>
          <w:szCs w:val="24"/>
        </w:rPr>
        <w:t xml:space="preserve"> </w:t>
      </w:r>
      <w:r w:rsidR="005F7C8F" w:rsidRPr="00FD7391">
        <w:rPr>
          <w:sz w:val="24"/>
          <w:szCs w:val="24"/>
        </w:rPr>
        <w:t>заявления</w:t>
      </w:r>
      <w:r w:rsidR="00975C1C" w:rsidRPr="00FD7391">
        <w:rPr>
          <w:sz w:val="24"/>
          <w:szCs w:val="24"/>
        </w:rPr>
        <w:t xml:space="preserve"> об исправлении опечаток и ошибок </w:t>
      </w:r>
      <w:r w:rsidR="00975C1C" w:rsidRPr="0062179E">
        <w:rPr>
          <w:color w:val="000000" w:themeColor="text1"/>
          <w:sz w:val="24"/>
          <w:szCs w:val="24"/>
        </w:rPr>
        <w:t xml:space="preserve">указаны в пункте </w:t>
      </w:r>
      <w:r w:rsidR="0062179E" w:rsidRPr="0062179E">
        <w:rPr>
          <w:color w:val="000000" w:themeColor="text1"/>
          <w:sz w:val="24"/>
          <w:szCs w:val="24"/>
        </w:rPr>
        <w:t>2.8.</w:t>
      </w:r>
      <w:r w:rsidR="00975C1C" w:rsidRPr="0062179E">
        <w:rPr>
          <w:color w:val="000000" w:themeColor="text1"/>
          <w:sz w:val="24"/>
          <w:szCs w:val="24"/>
        </w:rPr>
        <w:t xml:space="preserve"> настоящего </w:t>
      </w:r>
      <w:r w:rsidR="00975C1C" w:rsidRPr="00FD7391">
        <w:rPr>
          <w:sz w:val="24"/>
          <w:szCs w:val="24"/>
        </w:rPr>
        <w:t>Административного регламента.</w:t>
      </w:r>
    </w:p>
    <w:p w14:paraId="31A14E15" w14:textId="77777777" w:rsidR="00FD7391" w:rsidRPr="00FD7391" w:rsidRDefault="00FD7391" w:rsidP="00FD7391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FD7391">
        <w:rPr>
          <w:sz w:val="24"/>
          <w:szCs w:val="24"/>
        </w:rPr>
        <w:t xml:space="preserve">3.2.19. </w:t>
      </w:r>
      <w:r w:rsidR="00975C1C" w:rsidRPr="00FD7391">
        <w:rPr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5CECD9FD" w14:textId="63763A46" w:rsidR="00975C1C" w:rsidRPr="00FD7391" w:rsidRDefault="00FD7391" w:rsidP="00FD7391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FD7391">
        <w:rPr>
          <w:sz w:val="24"/>
          <w:szCs w:val="24"/>
        </w:rPr>
        <w:t xml:space="preserve"> 3.2.19.1. </w:t>
      </w:r>
      <w:r w:rsidR="00674C0E" w:rsidRPr="00FD7391">
        <w:rPr>
          <w:sz w:val="24"/>
          <w:szCs w:val="24"/>
        </w:rPr>
        <w:t xml:space="preserve">Заявитель </w:t>
      </w:r>
      <w:r w:rsidR="00975C1C" w:rsidRPr="00FD7391">
        <w:rPr>
          <w:sz w:val="24"/>
          <w:szCs w:val="24"/>
        </w:rPr>
        <w:t>при обнаружении опечаток и ошибок в документах, выданных в результате предоставления государственной услуги, обращается лично в У</w:t>
      </w:r>
      <w:r w:rsidR="007E2C50" w:rsidRPr="00FD7391">
        <w:rPr>
          <w:sz w:val="24"/>
          <w:szCs w:val="24"/>
        </w:rPr>
        <w:t xml:space="preserve">полномоченный орган с </w:t>
      </w:r>
      <w:r w:rsidR="005F7C8F" w:rsidRPr="00FD7391">
        <w:rPr>
          <w:sz w:val="24"/>
          <w:szCs w:val="24"/>
        </w:rPr>
        <w:t>заявление</w:t>
      </w:r>
      <w:r w:rsidR="007E2C50" w:rsidRPr="00FD7391">
        <w:rPr>
          <w:sz w:val="24"/>
          <w:szCs w:val="24"/>
        </w:rPr>
        <w:t>м</w:t>
      </w:r>
      <w:r w:rsidR="00975C1C" w:rsidRPr="00FD7391">
        <w:rPr>
          <w:sz w:val="24"/>
          <w:szCs w:val="24"/>
        </w:rPr>
        <w:t xml:space="preserve"> о необходимости исправления опечаток и ошибок, в котором сод</w:t>
      </w:r>
      <w:r w:rsidR="000B690F" w:rsidRPr="00FD7391">
        <w:rPr>
          <w:sz w:val="24"/>
          <w:szCs w:val="24"/>
        </w:rPr>
        <w:t>ержится указание на их описание;</w:t>
      </w:r>
    </w:p>
    <w:p w14:paraId="0573A1BF" w14:textId="7C7DC9A2" w:rsidR="00975C1C" w:rsidRPr="00FD7391" w:rsidRDefault="00FD7391" w:rsidP="00FD7391">
      <w:pPr>
        <w:widowControl w:val="0"/>
        <w:tabs>
          <w:tab w:val="left" w:pos="0"/>
        </w:tabs>
        <w:spacing w:after="0" w:line="240" w:lineRule="auto"/>
        <w:ind w:firstLine="568"/>
        <w:contextualSpacing/>
        <w:jc w:val="both"/>
        <w:rPr>
          <w:sz w:val="24"/>
          <w:szCs w:val="24"/>
        </w:rPr>
      </w:pPr>
      <w:r w:rsidRPr="00FD7391">
        <w:rPr>
          <w:sz w:val="24"/>
          <w:szCs w:val="24"/>
        </w:rPr>
        <w:t xml:space="preserve">3.2.19.2 </w:t>
      </w:r>
      <w:r w:rsidR="00674C0E" w:rsidRPr="00FD7391">
        <w:rPr>
          <w:sz w:val="24"/>
          <w:szCs w:val="24"/>
        </w:rPr>
        <w:t xml:space="preserve">Уполномоченный </w:t>
      </w:r>
      <w:r w:rsidR="00975C1C" w:rsidRPr="00FD7391">
        <w:rPr>
          <w:sz w:val="24"/>
          <w:szCs w:val="24"/>
        </w:rPr>
        <w:t xml:space="preserve">орган при получении </w:t>
      </w:r>
      <w:r w:rsidR="005F7C8F" w:rsidRPr="00FD7391">
        <w:rPr>
          <w:sz w:val="24"/>
          <w:szCs w:val="24"/>
        </w:rPr>
        <w:t>заявления</w:t>
      </w:r>
      <w:r w:rsidR="000B690F" w:rsidRPr="00FD7391">
        <w:rPr>
          <w:sz w:val="24"/>
          <w:szCs w:val="24"/>
        </w:rPr>
        <w:t xml:space="preserve">, </w:t>
      </w:r>
      <w:r w:rsidR="00975C1C" w:rsidRPr="00FD7391">
        <w:rPr>
          <w:sz w:val="24"/>
          <w:szCs w:val="24"/>
        </w:rPr>
        <w:t>рассматривает необходимость внесения соответствующих изменений в документы, являющиеся результатом предос</w:t>
      </w:r>
      <w:r w:rsidR="000B690F" w:rsidRPr="00FD7391">
        <w:rPr>
          <w:sz w:val="24"/>
          <w:szCs w:val="24"/>
        </w:rPr>
        <w:t>тавления государственной услуги;</w:t>
      </w:r>
    </w:p>
    <w:p w14:paraId="4010BFE7" w14:textId="728E6712" w:rsidR="00975C1C" w:rsidRPr="00FD7391" w:rsidRDefault="00FD7391" w:rsidP="00FD7391">
      <w:pPr>
        <w:widowControl w:val="0"/>
        <w:tabs>
          <w:tab w:val="left" w:pos="0"/>
        </w:tabs>
        <w:spacing w:after="0" w:line="240" w:lineRule="auto"/>
        <w:ind w:firstLine="568"/>
        <w:contextualSpacing/>
        <w:jc w:val="both"/>
        <w:rPr>
          <w:sz w:val="24"/>
          <w:szCs w:val="24"/>
        </w:rPr>
      </w:pPr>
      <w:r w:rsidRPr="00FD7391">
        <w:rPr>
          <w:sz w:val="24"/>
          <w:szCs w:val="24"/>
        </w:rPr>
        <w:t xml:space="preserve">3.2.19.3 </w:t>
      </w:r>
      <w:r w:rsidR="00674C0E" w:rsidRPr="00FD7391">
        <w:rPr>
          <w:sz w:val="24"/>
          <w:szCs w:val="24"/>
        </w:rPr>
        <w:t xml:space="preserve">Уполномоченный </w:t>
      </w:r>
      <w:r w:rsidR="00975C1C" w:rsidRPr="00FD7391">
        <w:rPr>
          <w:sz w:val="24"/>
          <w:szCs w:val="24"/>
        </w:rPr>
        <w:t>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5D9EDE80" w14:textId="1855BEE2" w:rsidR="00975C1C" w:rsidRPr="00FD7391" w:rsidRDefault="00FD7391" w:rsidP="00FD7391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FD7391">
        <w:rPr>
          <w:sz w:val="24"/>
          <w:szCs w:val="24"/>
        </w:rPr>
        <w:t xml:space="preserve">          3.2.20. </w:t>
      </w:r>
      <w:r w:rsidR="00975C1C" w:rsidRPr="00FD7391">
        <w:rPr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="00975C1C" w:rsidRPr="00FD7391">
        <w:rPr>
          <w:sz w:val="24"/>
          <w:szCs w:val="24"/>
        </w:rPr>
        <w:t>с даты регистрации</w:t>
      </w:r>
      <w:proofErr w:type="gramEnd"/>
      <w:r w:rsidR="00975C1C" w:rsidRPr="00FD7391">
        <w:rPr>
          <w:sz w:val="24"/>
          <w:szCs w:val="24"/>
        </w:rPr>
        <w:t xml:space="preserve"> </w:t>
      </w:r>
      <w:r w:rsidR="005F7C8F" w:rsidRPr="00FD7391">
        <w:rPr>
          <w:sz w:val="24"/>
          <w:szCs w:val="24"/>
        </w:rPr>
        <w:t>заявления</w:t>
      </w:r>
      <w:r w:rsidR="001C5B8F">
        <w:rPr>
          <w:sz w:val="24"/>
          <w:szCs w:val="24"/>
        </w:rPr>
        <w:t>, указанного в пункте 3.2.17.</w:t>
      </w:r>
    </w:p>
    <w:p w14:paraId="32CACFAF" w14:textId="72321B5F" w:rsidR="0027439F" w:rsidRDefault="00B100CF" w:rsidP="00B100CF">
      <w:pPr>
        <w:pStyle w:val="2"/>
      </w:pPr>
      <w:r>
        <w:t xml:space="preserve">3.3. </w:t>
      </w:r>
      <w:r w:rsidRPr="00B100CF">
        <w:t xml:space="preserve"> </w:t>
      </w:r>
      <w:r w:rsidR="0027439F" w:rsidRPr="00B100CF">
        <w:rPr>
          <w:sz w:val="24"/>
          <w:szCs w:val="24"/>
        </w:rPr>
        <w:t>Вариант 2</w:t>
      </w:r>
      <w:r w:rsidRPr="00B100CF">
        <w:rPr>
          <w:sz w:val="24"/>
          <w:szCs w:val="24"/>
        </w:rPr>
        <w:t xml:space="preserve"> </w:t>
      </w:r>
      <w:r w:rsidRPr="00777D89">
        <w:rPr>
          <w:sz w:val="24"/>
          <w:szCs w:val="24"/>
        </w:rPr>
        <w:t>обращение заявителя, являющегося</w:t>
      </w:r>
      <w:r w:rsidRPr="00232BB4">
        <w:rPr>
          <w:sz w:val="24"/>
          <w:szCs w:val="24"/>
        </w:rPr>
        <w:t xml:space="preserve"> собственником жилого помещения, </w:t>
      </w:r>
      <w:r w:rsidRPr="00777D89">
        <w:rPr>
          <w:sz w:val="24"/>
          <w:szCs w:val="24"/>
        </w:rPr>
        <w:t>в уполномоченный орган через представителя (опекуна, родителя, попечителя).</w:t>
      </w:r>
    </w:p>
    <w:p w14:paraId="4FFCBB87" w14:textId="10E19E83" w:rsidR="005B3665" w:rsidRPr="00B100CF" w:rsidRDefault="00B100CF" w:rsidP="00B100CF">
      <w:pPr>
        <w:widowControl w:val="0"/>
        <w:tabs>
          <w:tab w:val="left" w:pos="0"/>
        </w:tabs>
        <w:spacing w:after="0"/>
        <w:ind w:firstLine="710"/>
        <w:jc w:val="both"/>
        <w:rPr>
          <w:sz w:val="24"/>
          <w:szCs w:val="24"/>
        </w:rPr>
      </w:pPr>
      <w:r w:rsidRPr="00B100CF">
        <w:rPr>
          <w:sz w:val="24"/>
          <w:szCs w:val="24"/>
        </w:rPr>
        <w:t>3.3.1.</w:t>
      </w:r>
      <w:r w:rsidR="005B3665" w:rsidRPr="00B100CF">
        <w:rPr>
          <w:sz w:val="24"/>
          <w:szCs w:val="24"/>
        </w:rPr>
        <w:t>Результатом предоставления варианта государственной услуги является решение о предос</w:t>
      </w:r>
      <w:r w:rsidR="00387DFA" w:rsidRPr="00B100CF">
        <w:rPr>
          <w:sz w:val="24"/>
          <w:szCs w:val="24"/>
        </w:rPr>
        <w:t>тавлении государственной услуги или об отказе в предоставлении государственной услуги.</w:t>
      </w:r>
    </w:p>
    <w:p w14:paraId="6E2B1940" w14:textId="65D09C24" w:rsidR="005B3665" w:rsidRPr="00B100CF" w:rsidRDefault="00B100CF" w:rsidP="007C6797">
      <w:pPr>
        <w:widowControl w:val="0"/>
        <w:tabs>
          <w:tab w:val="left" w:pos="0"/>
        </w:tabs>
        <w:spacing w:after="0"/>
        <w:ind w:firstLine="710"/>
        <w:jc w:val="both"/>
        <w:rPr>
          <w:color w:val="000000" w:themeColor="text1"/>
          <w:sz w:val="24"/>
          <w:szCs w:val="24"/>
        </w:rPr>
      </w:pPr>
      <w:r w:rsidRPr="00B100CF">
        <w:rPr>
          <w:sz w:val="24"/>
          <w:szCs w:val="24"/>
        </w:rPr>
        <w:t xml:space="preserve">3.3.2. </w:t>
      </w:r>
      <w:r w:rsidR="005B3665" w:rsidRPr="00B100CF">
        <w:rPr>
          <w:sz w:val="24"/>
          <w:szCs w:val="24"/>
        </w:rPr>
        <w:t xml:space="preserve">Предоставление государственной услуги включает в себя административные </w:t>
      </w:r>
      <w:proofErr w:type="gramStart"/>
      <w:r w:rsidR="005B3665" w:rsidRPr="00B100CF">
        <w:rPr>
          <w:sz w:val="24"/>
          <w:szCs w:val="24"/>
        </w:rPr>
        <w:t>процедуры</w:t>
      </w:r>
      <w:proofErr w:type="gramEnd"/>
      <w:r w:rsidR="007C6797">
        <w:rPr>
          <w:sz w:val="24"/>
          <w:szCs w:val="24"/>
        </w:rPr>
        <w:t xml:space="preserve"> указанные в подпункте 3.2.2. пункта 3.2.</w:t>
      </w:r>
    </w:p>
    <w:p w14:paraId="43EEFC90" w14:textId="23D3566E" w:rsidR="005B3665" w:rsidRPr="00B100CF" w:rsidRDefault="00B100CF" w:rsidP="00B100CF">
      <w:pPr>
        <w:widowControl w:val="0"/>
        <w:tabs>
          <w:tab w:val="left" w:pos="0"/>
        </w:tabs>
        <w:spacing w:after="0"/>
        <w:ind w:firstLine="710"/>
        <w:jc w:val="both"/>
        <w:rPr>
          <w:sz w:val="24"/>
          <w:szCs w:val="24"/>
        </w:rPr>
      </w:pPr>
      <w:r w:rsidRPr="00B100CF">
        <w:rPr>
          <w:sz w:val="24"/>
          <w:szCs w:val="24"/>
        </w:rPr>
        <w:t xml:space="preserve">3.3.3. </w:t>
      </w:r>
      <w:r w:rsidR="005B3665" w:rsidRPr="00B100CF">
        <w:rPr>
          <w:sz w:val="24"/>
          <w:szCs w:val="24"/>
        </w:rPr>
        <w:t xml:space="preserve">Максимальный срок предоставления варианта государственной услуги составляет </w:t>
      </w:r>
      <w:r w:rsidR="00696462" w:rsidRPr="00B100CF">
        <w:rPr>
          <w:sz w:val="24"/>
          <w:szCs w:val="24"/>
        </w:rPr>
        <w:t xml:space="preserve">10 </w:t>
      </w:r>
      <w:r w:rsidR="005B3665" w:rsidRPr="00B100CF">
        <w:rPr>
          <w:sz w:val="24"/>
          <w:szCs w:val="24"/>
        </w:rPr>
        <w:t>рабочих дней.</w:t>
      </w:r>
    </w:p>
    <w:p w14:paraId="425BEE8A" w14:textId="6892542D" w:rsidR="00EC6F96" w:rsidRDefault="005B3665" w:rsidP="009802DF">
      <w:pPr>
        <w:pStyle w:val="4"/>
      </w:pPr>
      <w:r w:rsidRPr="00264C88">
        <w:t xml:space="preserve">Прием </w:t>
      </w:r>
      <w:r w:rsidR="005F7C8F">
        <w:t>заявления</w:t>
      </w:r>
      <w:r w:rsidRPr="00264C88">
        <w:t xml:space="preserve"> и документов и (или) информации, необходимых для предоставления государственной услуги</w:t>
      </w:r>
    </w:p>
    <w:p w14:paraId="34941B14" w14:textId="0DB20FF2" w:rsidR="001206A8" w:rsidRPr="004B5EA7" w:rsidRDefault="00B100CF" w:rsidP="001206A8">
      <w:pPr>
        <w:widowControl w:val="0"/>
        <w:tabs>
          <w:tab w:val="left" w:pos="0"/>
        </w:tabs>
        <w:spacing w:after="0"/>
        <w:ind w:left="142" w:firstLine="709"/>
        <w:jc w:val="both"/>
        <w:rPr>
          <w:sz w:val="24"/>
          <w:szCs w:val="24"/>
        </w:rPr>
      </w:pPr>
      <w:r>
        <w:rPr>
          <w:szCs w:val="26"/>
        </w:rPr>
        <w:t>3.3.4</w:t>
      </w:r>
      <w:r w:rsidRPr="00B100CF">
        <w:rPr>
          <w:sz w:val="24"/>
          <w:szCs w:val="24"/>
        </w:rPr>
        <w:t xml:space="preserve">. </w:t>
      </w:r>
      <w:r w:rsidR="001206A8">
        <w:rPr>
          <w:sz w:val="24"/>
          <w:szCs w:val="24"/>
        </w:rPr>
        <w:t>Представителю</w:t>
      </w:r>
      <w:r w:rsidR="001206A8" w:rsidRPr="004B5EA7">
        <w:rPr>
          <w:sz w:val="24"/>
          <w:szCs w:val="24"/>
        </w:rPr>
        <w:t xml:space="preserve"> для получения государственной услуги необходимо представить лично в Уполномоченный орган, посредством ЕПГУ или в многофункциональный центр заявление о предоставлении государственной услуги, а также документы, указанные в пункте 2.6.2. Регламента</w:t>
      </w:r>
    </w:p>
    <w:p w14:paraId="30DF9DB1" w14:textId="00267F51" w:rsidR="001206A8" w:rsidRPr="004B5EA7" w:rsidRDefault="001206A8" w:rsidP="001206A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B5EA7">
        <w:rPr>
          <w:bCs/>
          <w:sz w:val="24"/>
          <w:szCs w:val="24"/>
        </w:rPr>
        <w:t>Перечень документов (сведений), получаемых в рамках межведомственного информаци</w:t>
      </w:r>
      <w:r>
        <w:rPr>
          <w:bCs/>
          <w:sz w:val="24"/>
          <w:szCs w:val="24"/>
        </w:rPr>
        <w:t>онного взаимодействия, которые представитель</w:t>
      </w:r>
      <w:r w:rsidRPr="004B5EA7">
        <w:rPr>
          <w:bCs/>
          <w:sz w:val="24"/>
          <w:szCs w:val="24"/>
        </w:rPr>
        <w:t xml:space="preserve"> вправе предоставить по собственной инициативе</w:t>
      </w:r>
      <w:r w:rsidRPr="004B5EA7">
        <w:rPr>
          <w:sz w:val="24"/>
          <w:szCs w:val="24"/>
        </w:rPr>
        <w:t>, указаны в пункте 2.6.3. Регламента</w:t>
      </w:r>
      <w:r>
        <w:rPr>
          <w:sz w:val="24"/>
          <w:szCs w:val="24"/>
        </w:rPr>
        <w:t>.</w:t>
      </w:r>
    </w:p>
    <w:p w14:paraId="0308C55E" w14:textId="5FEEF7CD" w:rsidR="005B3665" w:rsidRDefault="001206A8" w:rsidP="009802DF">
      <w:pPr>
        <w:pStyle w:val="4"/>
      </w:pPr>
      <w:r>
        <w:rPr>
          <w:rFonts w:eastAsia="Calibri" w:cs="Times New Roman"/>
          <w:sz w:val="26"/>
          <w:szCs w:val="26"/>
        </w:rPr>
        <w:t xml:space="preserve">                         </w:t>
      </w:r>
      <w:r w:rsidR="005B3665" w:rsidRPr="005308E3">
        <w:t>Межведомственное</w:t>
      </w:r>
      <w:r w:rsidR="005B3665" w:rsidRPr="00264C88">
        <w:t xml:space="preserve"> электронное взаимодействие</w:t>
      </w:r>
    </w:p>
    <w:p w14:paraId="1F330DAF" w14:textId="6853503C" w:rsidR="001206A8" w:rsidRPr="005905A2" w:rsidRDefault="001206A8" w:rsidP="005905A2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1206A8">
        <w:rPr>
          <w:szCs w:val="26"/>
        </w:rPr>
        <w:t>3.</w:t>
      </w:r>
      <w:r>
        <w:rPr>
          <w:szCs w:val="26"/>
        </w:rPr>
        <w:t>3</w:t>
      </w:r>
      <w:r w:rsidR="005905A2">
        <w:rPr>
          <w:szCs w:val="26"/>
        </w:rPr>
        <w:t>.5</w:t>
      </w:r>
      <w:r w:rsidRPr="001206A8">
        <w:rPr>
          <w:szCs w:val="26"/>
        </w:rPr>
        <w:t xml:space="preserve">. Для получения государственной услуги необходимо направление </w:t>
      </w:r>
      <w:r w:rsidRPr="005905A2">
        <w:rPr>
          <w:sz w:val="24"/>
          <w:szCs w:val="24"/>
        </w:rPr>
        <w:t>межведомс</w:t>
      </w:r>
      <w:r w:rsidR="005905A2">
        <w:rPr>
          <w:sz w:val="24"/>
          <w:szCs w:val="24"/>
        </w:rPr>
        <w:t>твенных информационных запросов, указанных в пункте 3.2.4.</w:t>
      </w:r>
    </w:p>
    <w:p w14:paraId="208270EA" w14:textId="77777777" w:rsidR="005B3665" w:rsidRDefault="005B3665" w:rsidP="009802DF">
      <w:pPr>
        <w:pStyle w:val="4"/>
      </w:pPr>
      <w:r w:rsidRPr="00264C88">
        <w:t>Приостановление предоставления государственной услуги</w:t>
      </w:r>
    </w:p>
    <w:p w14:paraId="47328F75" w14:textId="180FEC17" w:rsidR="005B3665" w:rsidRPr="00052C50" w:rsidRDefault="00933971" w:rsidP="00933971">
      <w:pPr>
        <w:widowControl w:val="0"/>
        <w:tabs>
          <w:tab w:val="left" w:pos="0"/>
        </w:tabs>
        <w:spacing w:after="0"/>
        <w:ind w:left="142" w:firstLine="568"/>
        <w:jc w:val="both"/>
        <w:rPr>
          <w:sz w:val="24"/>
          <w:szCs w:val="24"/>
        </w:rPr>
      </w:pPr>
      <w:r w:rsidRPr="00052C50">
        <w:rPr>
          <w:sz w:val="24"/>
          <w:szCs w:val="24"/>
        </w:rPr>
        <w:t xml:space="preserve">3.3.6. </w:t>
      </w:r>
      <w:r w:rsidR="005B3665" w:rsidRPr="00052C50">
        <w:rPr>
          <w:sz w:val="24"/>
          <w:szCs w:val="24"/>
        </w:rPr>
        <w:t>Основани</w:t>
      </w:r>
      <w:r w:rsidR="0092484F" w:rsidRPr="00052C50">
        <w:rPr>
          <w:sz w:val="24"/>
          <w:szCs w:val="24"/>
        </w:rPr>
        <w:t>я</w:t>
      </w:r>
      <w:r w:rsidR="005B3665" w:rsidRPr="00052C50">
        <w:rPr>
          <w:sz w:val="24"/>
          <w:szCs w:val="24"/>
        </w:rPr>
        <w:t xml:space="preserve"> для приостановления предоставления варианта государственной услуги законодательством субъекта Россий</w:t>
      </w:r>
      <w:r w:rsidR="0092484F" w:rsidRPr="00052C50">
        <w:rPr>
          <w:sz w:val="24"/>
          <w:szCs w:val="24"/>
        </w:rPr>
        <w:t>ской Федерации:</w:t>
      </w:r>
    </w:p>
    <w:p w14:paraId="13A321E4" w14:textId="1A76F3F7" w:rsidR="0092484F" w:rsidRPr="00052C50" w:rsidRDefault="00933971" w:rsidP="00933971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52C50">
        <w:rPr>
          <w:sz w:val="24"/>
          <w:szCs w:val="24"/>
        </w:rPr>
        <w:t xml:space="preserve"> 3.3.6.1. </w:t>
      </w:r>
      <w:r w:rsidR="00E444B2" w:rsidRPr="00052C50">
        <w:rPr>
          <w:sz w:val="24"/>
          <w:szCs w:val="24"/>
        </w:rPr>
        <w:t>наличие подтвержденной вступившим в законную силу судебным актом непогашенной задолженности по оплате ЖКУ</w:t>
      </w:r>
      <w:r w:rsidR="0092484F" w:rsidRPr="00052C50">
        <w:rPr>
          <w:sz w:val="24"/>
          <w:szCs w:val="24"/>
        </w:rPr>
        <w:t>;</w:t>
      </w:r>
    </w:p>
    <w:p w14:paraId="79B65C29" w14:textId="154DA4D1" w:rsidR="005B3665" w:rsidRPr="00052C50" w:rsidRDefault="00933971" w:rsidP="00933971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 w:rsidRPr="00052C50">
        <w:rPr>
          <w:sz w:val="24"/>
          <w:szCs w:val="24"/>
        </w:rPr>
        <w:lastRenderedPageBreak/>
        <w:t xml:space="preserve">          3.3.6.2 </w:t>
      </w:r>
      <w:r w:rsidR="0092484F" w:rsidRPr="00052C50">
        <w:rPr>
          <w:sz w:val="24"/>
          <w:szCs w:val="24"/>
        </w:rPr>
        <w:t>непредставление Уполномоченному органу документов, подтверждающих события, приводящих к приостановлению государственной услуги.</w:t>
      </w:r>
    </w:p>
    <w:p w14:paraId="63FA76DF" w14:textId="77777777" w:rsidR="005B3665" w:rsidRDefault="005B3665" w:rsidP="009802DF">
      <w:pPr>
        <w:pStyle w:val="4"/>
      </w:pPr>
      <w:r w:rsidRPr="00264C88">
        <w:t>Принятие решения о предоставлении (об отказе в предоставлении) государственной услуги</w:t>
      </w:r>
    </w:p>
    <w:p w14:paraId="4D1508A4" w14:textId="498B8725" w:rsidR="00E845ED" w:rsidRPr="00052C50" w:rsidRDefault="000B1628" w:rsidP="00052C50">
      <w:pPr>
        <w:widowControl w:val="0"/>
        <w:tabs>
          <w:tab w:val="left" w:pos="0"/>
        </w:tabs>
        <w:spacing w:after="0"/>
        <w:ind w:firstLine="710"/>
        <w:jc w:val="both"/>
        <w:rPr>
          <w:sz w:val="24"/>
          <w:szCs w:val="24"/>
        </w:rPr>
      </w:pPr>
      <w:r w:rsidRPr="00052C50">
        <w:rPr>
          <w:sz w:val="24"/>
          <w:szCs w:val="24"/>
        </w:rPr>
        <w:t xml:space="preserve">3.3.7. </w:t>
      </w:r>
      <w:r w:rsidR="005B3665" w:rsidRPr="00052C50">
        <w:rPr>
          <w:sz w:val="24"/>
          <w:szCs w:val="24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 w:rsidRPr="00052C50">
        <w:rPr>
          <w:sz w:val="24"/>
          <w:szCs w:val="24"/>
        </w:rPr>
        <w:t>заявления</w:t>
      </w:r>
      <w:r w:rsidR="005B3665" w:rsidRPr="00052C50">
        <w:rPr>
          <w:sz w:val="24"/>
          <w:szCs w:val="24"/>
        </w:rPr>
        <w:t xml:space="preserve"> и приложенных к нему документов.</w:t>
      </w:r>
    </w:p>
    <w:p w14:paraId="3AF95C03" w14:textId="3BA99C51" w:rsidR="005B3665" w:rsidRPr="00052C50" w:rsidRDefault="00052C50" w:rsidP="00052C50">
      <w:pPr>
        <w:widowControl w:val="0"/>
        <w:tabs>
          <w:tab w:val="left" w:pos="0"/>
        </w:tabs>
        <w:spacing w:after="0"/>
        <w:ind w:firstLine="710"/>
        <w:jc w:val="both"/>
        <w:rPr>
          <w:sz w:val="24"/>
          <w:szCs w:val="24"/>
        </w:rPr>
      </w:pPr>
      <w:r w:rsidRPr="00052C50">
        <w:rPr>
          <w:sz w:val="24"/>
          <w:szCs w:val="24"/>
        </w:rPr>
        <w:t xml:space="preserve">3.3.8. </w:t>
      </w:r>
      <w:r>
        <w:rPr>
          <w:sz w:val="24"/>
          <w:szCs w:val="24"/>
        </w:rPr>
        <w:t>Поступившее</w:t>
      </w:r>
      <w:r w:rsidR="00E845ED" w:rsidRPr="00052C50">
        <w:rPr>
          <w:sz w:val="24"/>
          <w:szCs w:val="24"/>
        </w:rPr>
        <w:t xml:space="preserve"> </w:t>
      </w:r>
      <w:r w:rsidR="005F7C8F" w:rsidRPr="00052C50">
        <w:rPr>
          <w:sz w:val="24"/>
          <w:szCs w:val="24"/>
        </w:rPr>
        <w:t>заявление</w:t>
      </w:r>
      <w:r w:rsidR="005B3665" w:rsidRPr="00052C50">
        <w:rPr>
          <w:sz w:val="24"/>
          <w:szCs w:val="24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1AD84817" w14:textId="18093A33" w:rsidR="00052C50" w:rsidRPr="007C6797" w:rsidRDefault="00052C50" w:rsidP="00052C50">
      <w:pPr>
        <w:widowControl w:val="0"/>
        <w:tabs>
          <w:tab w:val="left" w:pos="0"/>
        </w:tabs>
        <w:spacing w:after="0"/>
        <w:ind w:firstLine="710"/>
        <w:jc w:val="both"/>
        <w:rPr>
          <w:sz w:val="24"/>
          <w:szCs w:val="24"/>
        </w:rPr>
      </w:pPr>
      <w:r w:rsidRPr="007C6797">
        <w:rPr>
          <w:sz w:val="24"/>
          <w:szCs w:val="24"/>
        </w:rPr>
        <w:t>3.3.9.</w:t>
      </w:r>
      <w:r w:rsidR="00E845ED" w:rsidRPr="007C6797">
        <w:rPr>
          <w:sz w:val="24"/>
          <w:szCs w:val="24"/>
        </w:rPr>
        <w:t xml:space="preserve">По результатам рассмотрения </w:t>
      </w:r>
      <w:r w:rsidR="005F7C8F" w:rsidRPr="007C6797">
        <w:rPr>
          <w:sz w:val="24"/>
          <w:szCs w:val="24"/>
        </w:rPr>
        <w:t>заявления</w:t>
      </w:r>
      <w:r w:rsidR="005B3665" w:rsidRPr="007C6797">
        <w:rPr>
          <w:sz w:val="24"/>
          <w:szCs w:val="24"/>
        </w:rPr>
        <w:t xml:space="preserve"> и документов должностное лицо оформляет:</w:t>
      </w:r>
    </w:p>
    <w:p w14:paraId="5E35DA83" w14:textId="77777777" w:rsidR="00052C50" w:rsidRDefault="005B3665" w:rsidP="00052C50">
      <w:pPr>
        <w:pStyle w:val="aff1"/>
        <w:widowControl w:val="0"/>
        <w:tabs>
          <w:tab w:val="left" w:pos="0"/>
        </w:tabs>
        <w:ind w:left="709"/>
        <w:jc w:val="both"/>
        <w:rPr>
          <w:bCs/>
        </w:rPr>
      </w:pPr>
      <w:r w:rsidRPr="00052C50">
        <w:rPr>
          <w:bCs/>
        </w:rPr>
        <w:t>1) решение о предоставлении государственной услуги;</w:t>
      </w:r>
    </w:p>
    <w:p w14:paraId="55341088" w14:textId="58A60EB2" w:rsidR="005B3665" w:rsidRPr="00052C50" w:rsidRDefault="005B3665" w:rsidP="00052C50">
      <w:pPr>
        <w:pStyle w:val="aff1"/>
        <w:widowControl w:val="0"/>
        <w:tabs>
          <w:tab w:val="left" w:pos="0"/>
        </w:tabs>
        <w:ind w:left="709"/>
        <w:jc w:val="both"/>
      </w:pPr>
      <w:r w:rsidRPr="00052C50">
        <w:rPr>
          <w:bCs/>
        </w:rPr>
        <w:t xml:space="preserve">2) решение об отказе в предоставлении государственной услуги в случае критериев, </w:t>
      </w:r>
      <w:r w:rsidR="00B80FAD" w:rsidRPr="00052C50">
        <w:rPr>
          <w:bCs/>
        </w:rPr>
        <w:t xml:space="preserve">указанных в пункте </w:t>
      </w:r>
      <w:r w:rsidR="00B83060">
        <w:rPr>
          <w:bCs/>
        </w:rPr>
        <w:t>2.9.</w:t>
      </w:r>
      <w:r w:rsidRPr="00052C50">
        <w:rPr>
          <w:bCs/>
        </w:rPr>
        <w:t xml:space="preserve"> настоящего Административного регламента. </w:t>
      </w:r>
    </w:p>
    <w:p w14:paraId="496B2086" w14:textId="2836C5C2" w:rsidR="005B3665" w:rsidRPr="00052C50" w:rsidRDefault="00052C50" w:rsidP="00052C50">
      <w:pPr>
        <w:widowControl w:val="0"/>
        <w:tabs>
          <w:tab w:val="left" w:pos="0"/>
        </w:tabs>
        <w:ind w:firstLine="710"/>
        <w:jc w:val="both"/>
      </w:pPr>
      <w:r w:rsidRPr="0065771C">
        <w:rPr>
          <w:sz w:val="24"/>
          <w:szCs w:val="24"/>
        </w:rPr>
        <w:t>3.3.10</w:t>
      </w:r>
      <w:r w:rsidRPr="00052C50">
        <w:rPr>
          <w:sz w:val="24"/>
          <w:szCs w:val="24"/>
        </w:rPr>
        <w:t xml:space="preserve"> </w:t>
      </w:r>
      <w:r w:rsidR="005B3665" w:rsidRPr="00052C50">
        <w:rPr>
          <w:sz w:val="24"/>
          <w:szCs w:val="24"/>
        </w:rPr>
        <w:t xml:space="preserve">Срок принятия решения о предоставлении (об отказе в предоставлении) государственной услуги, исчисляемый </w:t>
      </w:r>
      <w:proofErr w:type="gramStart"/>
      <w:r w:rsidR="005B3665" w:rsidRPr="00052C50">
        <w:rPr>
          <w:sz w:val="24"/>
          <w:szCs w:val="24"/>
        </w:rPr>
        <w:t>с даты получения</w:t>
      </w:r>
      <w:proofErr w:type="gramEnd"/>
      <w:r w:rsidR="005B3665" w:rsidRPr="00052C50">
        <w:rPr>
          <w:sz w:val="24"/>
          <w:szCs w:val="24"/>
        </w:rPr>
        <w:t xml:space="preserve"> органом, предоставляющим государственную услугу, всех сведений, необходимых для принятия решения – 1 час.</w:t>
      </w:r>
    </w:p>
    <w:p w14:paraId="2DCB9CD5" w14:textId="77777777" w:rsidR="005B3665" w:rsidRPr="00567C35" w:rsidRDefault="005B3665" w:rsidP="009802DF">
      <w:pPr>
        <w:pStyle w:val="4"/>
      </w:pPr>
      <w:r w:rsidRPr="00264C88">
        <w:t>Предоставление результата государственной услуги</w:t>
      </w:r>
    </w:p>
    <w:p w14:paraId="774C5D49" w14:textId="1B439C77" w:rsidR="005B3665" w:rsidRPr="00567C35" w:rsidRDefault="00567C35" w:rsidP="00567C35">
      <w:pPr>
        <w:widowControl w:val="0"/>
        <w:tabs>
          <w:tab w:val="left" w:pos="0"/>
        </w:tabs>
        <w:spacing w:after="0"/>
        <w:ind w:firstLine="710"/>
        <w:jc w:val="both"/>
        <w:rPr>
          <w:sz w:val="24"/>
          <w:szCs w:val="24"/>
        </w:rPr>
      </w:pPr>
      <w:r w:rsidRPr="00567C35">
        <w:rPr>
          <w:sz w:val="24"/>
          <w:szCs w:val="24"/>
        </w:rPr>
        <w:t xml:space="preserve">3.3.11. </w:t>
      </w:r>
      <w:r w:rsidR="005B3665" w:rsidRPr="00567C35">
        <w:rPr>
          <w:sz w:val="24"/>
          <w:szCs w:val="24"/>
        </w:rPr>
        <w:t>Заявителю в качестве результата предоставления государственной услуги обеспечивается возможность получения документа, в зависимости от выбранного</w:t>
      </w:r>
      <w:r w:rsidR="00E845ED" w:rsidRPr="00567C35">
        <w:rPr>
          <w:sz w:val="24"/>
          <w:szCs w:val="24"/>
        </w:rPr>
        <w:t xml:space="preserve"> способа, указанного в </w:t>
      </w:r>
      <w:r w:rsidR="005F7C8F" w:rsidRPr="00567C35">
        <w:rPr>
          <w:sz w:val="24"/>
          <w:szCs w:val="24"/>
        </w:rPr>
        <w:t>заявлени</w:t>
      </w:r>
      <w:r w:rsidRPr="00567C35">
        <w:rPr>
          <w:sz w:val="24"/>
          <w:szCs w:val="24"/>
        </w:rPr>
        <w:t>и</w:t>
      </w:r>
      <w:r w:rsidR="005B3665" w:rsidRPr="00567C35">
        <w:rPr>
          <w:sz w:val="24"/>
          <w:szCs w:val="24"/>
        </w:rPr>
        <w:t xml:space="preserve">: </w:t>
      </w:r>
    </w:p>
    <w:p w14:paraId="47A3A56B" w14:textId="338DAFA3" w:rsidR="005B3665" w:rsidRPr="00567C35" w:rsidRDefault="00567C35" w:rsidP="00567C35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B3665" w:rsidRPr="00567C35">
        <w:rPr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6C0DC2EC" w14:textId="5D97BF4E" w:rsidR="005B3665" w:rsidRPr="00567C35" w:rsidRDefault="00567C35" w:rsidP="00567C35">
      <w:pPr>
        <w:widowControl w:val="0"/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B3665" w:rsidRPr="00567C35">
        <w:rPr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66FBDBC2" w14:textId="7E28BC8B" w:rsidR="005B3665" w:rsidRPr="00567C35" w:rsidRDefault="00567C35" w:rsidP="00567C35">
      <w:pPr>
        <w:widowControl w:val="0"/>
        <w:tabs>
          <w:tab w:val="left" w:pos="0"/>
        </w:tabs>
        <w:spacing w:after="0"/>
        <w:ind w:firstLine="710"/>
        <w:jc w:val="both"/>
        <w:rPr>
          <w:sz w:val="24"/>
          <w:szCs w:val="24"/>
        </w:rPr>
      </w:pPr>
      <w:r w:rsidRPr="00567C35">
        <w:rPr>
          <w:sz w:val="24"/>
          <w:szCs w:val="24"/>
        </w:rPr>
        <w:t xml:space="preserve">3.3.12. </w:t>
      </w:r>
      <w:r w:rsidR="005B3665" w:rsidRPr="00567C35">
        <w:rPr>
          <w:sz w:val="24"/>
          <w:szCs w:val="24"/>
        </w:rPr>
        <w:t>Предоставление результата государственной услуги («</w:t>
      </w:r>
      <w:r w:rsidR="005D34ED" w:rsidRPr="00567C35">
        <w:rPr>
          <w:sz w:val="24"/>
          <w:szCs w:val="24"/>
        </w:rPr>
        <w:t>Предоставление субсидий на оплату жилого помещения и коммунальных услуг</w:t>
      </w:r>
      <w:r w:rsidR="005B3665" w:rsidRPr="00567C35">
        <w:rPr>
          <w:sz w:val="24"/>
          <w:szCs w:val="24"/>
        </w:rPr>
        <w:t>») осуществляется в срок не позднее 5 рабочих дней со дня принятия решения.</w:t>
      </w:r>
    </w:p>
    <w:p w14:paraId="641A207A" w14:textId="76304807" w:rsidR="005B3665" w:rsidRPr="00567C35" w:rsidRDefault="00567C35" w:rsidP="00567C35">
      <w:pPr>
        <w:widowControl w:val="0"/>
        <w:tabs>
          <w:tab w:val="left" w:pos="0"/>
        </w:tabs>
        <w:spacing w:after="0"/>
        <w:ind w:firstLine="710"/>
        <w:jc w:val="both"/>
      </w:pPr>
      <w:r w:rsidRPr="00567C35">
        <w:t>3</w:t>
      </w:r>
      <w:r>
        <w:t xml:space="preserve">.3.13. </w:t>
      </w:r>
      <w:r w:rsidR="005B3665" w:rsidRPr="00567C35">
        <w:rPr>
          <w:sz w:val="24"/>
          <w:szCs w:val="24"/>
        </w:rPr>
        <w:t xml:space="preserve">В случае принятия решения об отказе в предоставлении государственной услуги </w:t>
      </w:r>
      <w:r w:rsidR="00E845ED" w:rsidRPr="00567C35">
        <w:rPr>
          <w:sz w:val="24"/>
          <w:szCs w:val="24"/>
        </w:rPr>
        <w:t>У</w:t>
      </w:r>
      <w:r w:rsidR="005B3665" w:rsidRPr="00567C35">
        <w:rPr>
          <w:sz w:val="24"/>
          <w:szCs w:val="24"/>
        </w:rPr>
        <w:t>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5674B1DC" w14:textId="35482A68" w:rsidR="005B3665" w:rsidRPr="00567C35" w:rsidRDefault="00567C35" w:rsidP="00567C35">
      <w:pPr>
        <w:widowControl w:val="0"/>
        <w:tabs>
          <w:tab w:val="left" w:pos="0"/>
        </w:tabs>
        <w:ind w:firstLine="710"/>
        <w:jc w:val="both"/>
        <w:rPr>
          <w:sz w:val="24"/>
          <w:szCs w:val="24"/>
        </w:rPr>
      </w:pPr>
      <w:r w:rsidRPr="00567C35">
        <w:rPr>
          <w:sz w:val="24"/>
          <w:szCs w:val="24"/>
        </w:rPr>
        <w:t xml:space="preserve">3.3.14. </w:t>
      </w:r>
      <w:r w:rsidR="005B3665" w:rsidRPr="00567C35">
        <w:rPr>
          <w:sz w:val="24"/>
          <w:szCs w:val="24"/>
        </w:rPr>
        <w:t>Результат предоставления государственной ус</w:t>
      </w:r>
      <w:r w:rsidR="00E845ED" w:rsidRPr="00567C35">
        <w:rPr>
          <w:sz w:val="24"/>
          <w:szCs w:val="24"/>
        </w:rPr>
        <w:t>луги может быть предоставлен в У</w:t>
      </w:r>
      <w:r w:rsidR="005B3665" w:rsidRPr="00567C35">
        <w:rPr>
          <w:sz w:val="24"/>
          <w:szCs w:val="24"/>
        </w:rPr>
        <w:t>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55D82128" w14:textId="709E7155" w:rsidR="005B3665" w:rsidRDefault="005B3665" w:rsidP="009802DF">
      <w:pPr>
        <w:pStyle w:val="4"/>
      </w:pPr>
      <w:r>
        <w:t xml:space="preserve">Максимальный срок ожидания в очереди при подаче заявителем </w:t>
      </w:r>
      <w:r w:rsidR="005F7C8F">
        <w:t>заявления</w:t>
      </w:r>
      <w:r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5684E77B" w14:textId="248BC31F" w:rsidR="005B3665" w:rsidRPr="00567C35" w:rsidRDefault="00567C35" w:rsidP="00567C35">
      <w:pPr>
        <w:widowControl w:val="0"/>
        <w:tabs>
          <w:tab w:val="left" w:pos="0"/>
        </w:tabs>
        <w:ind w:firstLine="710"/>
        <w:jc w:val="both"/>
        <w:rPr>
          <w:sz w:val="24"/>
          <w:szCs w:val="24"/>
        </w:rPr>
      </w:pPr>
      <w:r w:rsidRPr="00567C35">
        <w:rPr>
          <w:sz w:val="24"/>
          <w:szCs w:val="24"/>
        </w:rPr>
        <w:t xml:space="preserve">3.3.15. </w:t>
      </w:r>
      <w:r w:rsidR="005B3665" w:rsidRPr="00567C35">
        <w:rPr>
          <w:sz w:val="24"/>
          <w:szCs w:val="24"/>
        </w:rPr>
        <w:t xml:space="preserve">Максимальный срок ожидания в очереди при подаче </w:t>
      </w:r>
      <w:r w:rsidR="002212D3" w:rsidRPr="00567C35">
        <w:rPr>
          <w:sz w:val="24"/>
          <w:szCs w:val="24"/>
        </w:rPr>
        <w:t xml:space="preserve">Представителем Заявителя </w:t>
      </w:r>
      <w:r w:rsidR="005F7C8F" w:rsidRPr="00567C35">
        <w:rPr>
          <w:sz w:val="24"/>
          <w:szCs w:val="24"/>
        </w:rPr>
        <w:t>заявления</w:t>
      </w:r>
      <w:r w:rsidR="005B3665" w:rsidRPr="00567C35">
        <w:rPr>
          <w:sz w:val="24"/>
          <w:szCs w:val="24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43B133E6" w14:textId="4AD25146" w:rsidR="005B3665" w:rsidRDefault="005B3665" w:rsidP="009802DF">
      <w:pPr>
        <w:pStyle w:val="4"/>
      </w:pPr>
      <w:r>
        <w:lastRenderedPageBreak/>
        <w:t xml:space="preserve">Срок и порядок регистрации </w:t>
      </w:r>
      <w:r w:rsidR="005F7C8F">
        <w:t>заявления</w:t>
      </w:r>
      <w:r>
        <w:t xml:space="preserve"> заявителя о предоставлении государственной услуги</w:t>
      </w:r>
    </w:p>
    <w:p w14:paraId="055A008B" w14:textId="3D8C8959" w:rsidR="005B3665" w:rsidRPr="00567C35" w:rsidRDefault="00567C35" w:rsidP="00567C35">
      <w:pPr>
        <w:widowControl w:val="0"/>
        <w:tabs>
          <w:tab w:val="left" w:pos="0"/>
        </w:tabs>
        <w:ind w:firstLine="710"/>
        <w:jc w:val="both"/>
        <w:rPr>
          <w:sz w:val="24"/>
          <w:szCs w:val="24"/>
        </w:rPr>
      </w:pPr>
      <w:r w:rsidRPr="00567C35">
        <w:rPr>
          <w:sz w:val="24"/>
          <w:szCs w:val="24"/>
        </w:rPr>
        <w:t xml:space="preserve">3.3.16. </w:t>
      </w:r>
      <w:r w:rsidR="00E845ED" w:rsidRPr="00567C35">
        <w:rPr>
          <w:sz w:val="24"/>
          <w:szCs w:val="24"/>
        </w:rPr>
        <w:t xml:space="preserve">Срок регистрации </w:t>
      </w:r>
      <w:r w:rsidR="005F7C8F" w:rsidRPr="00567C35">
        <w:rPr>
          <w:sz w:val="24"/>
          <w:szCs w:val="24"/>
        </w:rPr>
        <w:t>заявления</w:t>
      </w:r>
      <w:r w:rsidR="00E845ED" w:rsidRPr="00567C35">
        <w:rPr>
          <w:sz w:val="24"/>
          <w:szCs w:val="24"/>
        </w:rPr>
        <w:t xml:space="preserve"> </w:t>
      </w:r>
      <w:r w:rsidR="005B3665" w:rsidRPr="00567C35">
        <w:rPr>
          <w:sz w:val="24"/>
          <w:szCs w:val="24"/>
        </w:rPr>
        <w:t>и документов, необходимых для предос</w:t>
      </w:r>
      <w:r w:rsidR="00E845ED" w:rsidRPr="00567C35">
        <w:rPr>
          <w:sz w:val="24"/>
          <w:szCs w:val="24"/>
        </w:rPr>
        <w:t xml:space="preserve">тавления государственной услуги, </w:t>
      </w:r>
      <w:r w:rsidR="005B3665" w:rsidRPr="00567C35">
        <w:rPr>
          <w:sz w:val="24"/>
          <w:szCs w:val="24"/>
        </w:rPr>
        <w:t xml:space="preserve">составляет 1 </w:t>
      </w:r>
      <w:r w:rsidR="00EC6F96" w:rsidRPr="00567C35">
        <w:rPr>
          <w:sz w:val="24"/>
          <w:szCs w:val="24"/>
        </w:rPr>
        <w:t>рабочий день.</w:t>
      </w:r>
    </w:p>
    <w:p w14:paraId="68D37E3B" w14:textId="77777777" w:rsidR="005B3665" w:rsidRDefault="005B3665" w:rsidP="009802DF">
      <w:pPr>
        <w:pStyle w:val="4"/>
      </w:pPr>
      <w:r w:rsidRPr="00264C88">
        <w:t>Получение дополнительных сведений от заявителя</w:t>
      </w:r>
    </w:p>
    <w:p w14:paraId="2179BBD2" w14:textId="33EDA326" w:rsidR="005B3665" w:rsidRPr="00567C35" w:rsidRDefault="00567C35" w:rsidP="00567C35">
      <w:pPr>
        <w:widowControl w:val="0"/>
        <w:tabs>
          <w:tab w:val="left" w:pos="0"/>
        </w:tabs>
        <w:ind w:firstLine="710"/>
        <w:jc w:val="both"/>
        <w:rPr>
          <w:sz w:val="24"/>
          <w:szCs w:val="24"/>
        </w:rPr>
      </w:pPr>
      <w:r w:rsidRPr="00567C35">
        <w:rPr>
          <w:sz w:val="24"/>
          <w:szCs w:val="24"/>
        </w:rPr>
        <w:t xml:space="preserve">3.3.17. </w:t>
      </w:r>
      <w:r w:rsidR="005B3665" w:rsidRPr="00567C35">
        <w:rPr>
          <w:sz w:val="24"/>
          <w:szCs w:val="24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56272A33" w14:textId="77777777" w:rsidR="005B3665" w:rsidRDefault="005B3665" w:rsidP="009802DF">
      <w:pPr>
        <w:pStyle w:val="4"/>
      </w:pPr>
      <w: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62CD1025" w14:textId="4B34F69C" w:rsidR="00567C35" w:rsidRPr="00567C35" w:rsidRDefault="00567C35" w:rsidP="00567C35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eastAsia="Times New Roman"/>
          <w:color w:val="1A1A1A"/>
          <w:sz w:val="24"/>
          <w:szCs w:val="24"/>
          <w:lang w:eastAsia="ru-RU"/>
        </w:rPr>
        <w:t xml:space="preserve">            </w:t>
      </w:r>
      <w:r w:rsidRPr="00567C35">
        <w:rPr>
          <w:rFonts w:eastAsia="Times New Roman"/>
          <w:color w:val="1A1A1A"/>
          <w:sz w:val="24"/>
          <w:szCs w:val="24"/>
          <w:lang w:eastAsia="ru-RU"/>
        </w:rPr>
        <w:t>3.3.18.Порядок исправления допущенных ошибок при предоставлении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</w:t>
      </w:r>
      <w:r w:rsidRPr="00567C35">
        <w:rPr>
          <w:rFonts w:eastAsia="Times New Roman"/>
          <w:color w:val="1A1A1A"/>
          <w:sz w:val="24"/>
          <w:szCs w:val="24"/>
          <w:lang w:eastAsia="ru-RU"/>
        </w:rPr>
        <w:t xml:space="preserve">государственной услуги производится в соответствии с 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пунктами 3.2.17-3.2.20 </w:t>
      </w:r>
      <w:r w:rsidRPr="00567C35">
        <w:rPr>
          <w:rFonts w:eastAsia="Times New Roman"/>
          <w:color w:val="1A1A1A"/>
          <w:sz w:val="24"/>
          <w:szCs w:val="24"/>
          <w:lang w:eastAsia="ru-RU"/>
        </w:rPr>
        <w:t>административного регламента.</w:t>
      </w:r>
    </w:p>
    <w:p w14:paraId="2038AF6F" w14:textId="56B11C2A" w:rsidR="00567C35" w:rsidRPr="00777D89" w:rsidRDefault="00567C35" w:rsidP="00567C35">
      <w:pPr>
        <w:pStyle w:val="2"/>
        <w:rPr>
          <w:sz w:val="24"/>
          <w:szCs w:val="24"/>
        </w:rPr>
      </w:pPr>
      <w:r w:rsidRPr="00777D89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777D89">
        <w:rPr>
          <w:sz w:val="24"/>
          <w:szCs w:val="24"/>
        </w:rPr>
        <w:t xml:space="preserve">. Вариант </w:t>
      </w:r>
      <w:r>
        <w:rPr>
          <w:sz w:val="24"/>
          <w:szCs w:val="24"/>
        </w:rPr>
        <w:t>3</w:t>
      </w:r>
      <w:r w:rsidRPr="00777D89">
        <w:rPr>
          <w:sz w:val="24"/>
          <w:szCs w:val="24"/>
        </w:rPr>
        <w:t>: обращение заявителя, являющегося</w:t>
      </w:r>
      <w:r>
        <w:rPr>
          <w:sz w:val="24"/>
          <w:szCs w:val="24"/>
        </w:rPr>
        <w:t xml:space="preserve"> нанимателем </w:t>
      </w:r>
      <w:r w:rsidRPr="00232BB4">
        <w:rPr>
          <w:sz w:val="24"/>
          <w:szCs w:val="24"/>
        </w:rPr>
        <w:t xml:space="preserve"> жилого помещения, </w:t>
      </w:r>
      <w:r w:rsidRPr="00777D89">
        <w:rPr>
          <w:sz w:val="24"/>
          <w:szCs w:val="24"/>
        </w:rPr>
        <w:t>в уполномоченный орган самостоятельно</w:t>
      </w:r>
    </w:p>
    <w:p w14:paraId="01EB6133" w14:textId="043D788D" w:rsidR="00BE0F9B" w:rsidRPr="00567C35" w:rsidRDefault="00567C35" w:rsidP="00567C35">
      <w:pPr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567C35">
        <w:rPr>
          <w:sz w:val="24"/>
          <w:szCs w:val="24"/>
        </w:rPr>
        <w:t>3.4.1.</w:t>
      </w:r>
      <w:r w:rsidR="00BE0F9B" w:rsidRPr="00567C35">
        <w:rPr>
          <w:sz w:val="24"/>
          <w:szCs w:val="24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</w:t>
      </w:r>
      <w:r w:rsidRPr="00567C35">
        <w:rPr>
          <w:sz w:val="24"/>
          <w:szCs w:val="24"/>
        </w:rPr>
        <w:t>тавлении государственной услуги.</w:t>
      </w:r>
    </w:p>
    <w:p w14:paraId="3DFC8B7D" w14:textId="11C4818B" w:rsidR="00BE0F9B" w:rsidRPr="00567C35" w:rsidRDefault="00567C35" w:rsidP="00567C35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567C35">
        <w:rPr>
          <w:sz w:val="24"/>
          <w:szCs w:val="24"/>
        </w:rPr>
        <w:t xml:space="preserve">3.4.2. </w:t>
      </w:r>
      <w:r w:rsidR="00BE0F9B" w:rsidRPr="00567C35">
        <w:rPr>
          <w:sz w:val="24"/>
          <w:szCs w:val="24"/>
        </w:rPr>
        <w:t xml:space="preserve">Предоставление государственной услуги включает в </w:t>
      </w:r>
      <w:r w:rsidR="007C6797">
        <w:rPr>
          <w:sz w:val="24"/>
          <w:szCs w:val="24"/>
        </w:rPr>
        <w:t xml:space="preserve">себя </w:t>
      </w:r>
      <w:r w:rsidR="00BE0F9B" w:rsidRPr="00567C35">
        <w:rPr>
          <w:sz w:val="24"/>
          <w:szCs w:val="24"/>
        </w:rPr>
        <w:t xml:space="preserve">административные </w:t>
      </w:r>
      <w:proofErr w:type="gramStart"/>
      <w:r w:rsidR="00BE0F9B" w:rsidRPr="00567C35">
        <w:rPr>
          <w:sz w:val="24"/>
          <w:szCs w:val="24"/>
        </w:rPr>
        <w:t>процедуры</w:t>
      </w:r>
      <w:proofErr w:type="gramEnd"/>
      <w:r w:rsidR="007C6797">
        <w:rPr>
          <w:sz w:val="24"/>
          <w:szCs w:val="24"/>
        </w:rPr>
        <w:t xml:space="preserve"> указанные в подпункте 3.2.2. пункта 3.2.</w:t>
      </w:r>
    </w:p>
    <w:p w14:paraId="05789D2F" w14:textId="178D086E" w:rsidR="00BE0F9B" w:rsidRPr="00355909" w:rsidRDefault="00567C35" w:rsidP="00355909">
      <w:pPr>
        <w:widowControl w:val="0"/>
        <w:tabs>
          <w:tab w:val="left" w:pos="0"/>
        </w:tabs>
        <w:ind w:firstLine="710"/>
        <w:jc w:val="both"/>
        <w:rPr>
          <w:sz w:val="24"/>
          <w:szCs w:val="24"/>
        </w:rPr>
      </w:pPr>
      <w:r w:rsidRPr="00567C35">
        <w:rPr>
          <w:sz w:val="24"/>
          <w:szCs w:val="24"/>
        </w:rPr>
        <w:t xml:space="preserve">3.4.3. </w:t>
      </w:r>
      <w:r w:rsidR="00BE0F9B" w:rsidRPr="00567C35">
        <w:rPr>
          <w:sz w:val="24"/>
          <w:szCs w:val="24"/>
        </w:rPr>
        <w:t>Максимальный срок предоставления варианта государственной усл</w:t>
      </w:r>
      <w:r w:rsidR="00355909">
        <w:rPr>
          <w:sz w:val="24"/>
          <w:szCs w:val="24"/>
        </w:rPr>
        <w:t>уги составляет 10 рабочих дней</w:t>
      </w:r>
    </w:p>
    <w:p w14:paraId="7F32C78C" w14:textId="4B9C054E" w:rsidR="00BE0F9B" w:rsidRDefault="00BE0F9B" w:rsidP="009802DF">
      <w:pPr>
        <w:pStyle w:val="4"/>
      </w:pPr>
      <w:r w:rsidRPr="00B80FAD">
        <w:t xml:space="preserve">Прием </w:t>
      </w:r>
      <w:r w:rsidR="005F7C8F">
        <w:t>заявления</w:t>
      </w:r>
      <w:r w:rsidRPr="00B80FAD">
        <w:t xml:space="preserve"> и документов и (или) информации, необходимых для предоставления государственной услуги</w:t>
      </w:r>
    </w:p>
    <w:p w14:paraId="4BC7D932" w14:textId="0FAB158C" w:rsidR="00463568" w:rsidRPr="004B5EA7" w:rsidRDefault="00463568" w:rsidP="00463568">
      <w:pPr>
        <w:widowControl w:val="0"/>
        <w:tabs>
          <w:tab w:val="left" w:pos="0"/>
        </w:tabs>
        <w:spacing w:after="0"/>
        <w:ind w:left="142" w:firstLine="709"/>
        <w:jc w:val="both"/>
        <w:rPr>
          <w:sz w:val="24"/>
          <w:szCs w:val="24"/>
        </w:rPr>
      </w:pPr>
      <w:r w:rsidRPr="004B5EA7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4B5EA7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4B5EA7">
        <w:rPr>
          <w:sz w:val="24"/>
          <w:szCs w:val="24"/>
        </w:rPr>
        <w:t>. 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заявление о предоставлении государственной услуги, а также документы, указанные в пункте 2.6.2. Регламента</w:t>
      </w:r>
    </w:p>
    <w:p w14:paraId="1C887D20" w14:textId="5572CEB0" w:rsidR="00BE0F9B" w:rsidRPr="00883807" w:rsidRDefault="00463568" w:rsidP="0088380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B5EA7">
        <w:rPr>
          <w:bCs/>
          <w:sz w:val="24"/>
          <w:szCs w:val="24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Pr="004B5EA7">
        <w:rPr>
          <w:sz w:val="24"/>
          <w:szCs w:val="24"/>
        </w:rPr>
        <w:t>, указаны в пункте 2.6.3. Регламента</w:t>
      </w:r>
      <w:r>
        <w:rPr>
          <w:sz w:val="24"/>
          <w:szCs w:val="24"/>
        </w:rPr>
        <w:t>.</w:t>
      </w:r>
    </w:p>
    <w:p w14:paraId="3B350327" w14:textId="77777777" w:rsidR="00BE0F9B" w:rsidRDefault="00BE0F9B" w:rsidP="009802DF">
      <w:pPr>
        <w:pStyle w:val="4"/>
      </w:pPr>
      <w:r w:rsidRPr="005308E3">
        <w:t>Межведомственное</w:t>
      </w:r>
      <w:r w:rsidRPr="00B80FAD">
        <w:t xml:space="preserve"> электронное взаимодействие</w:t>
      </w:r>
    </w:p>
    <w:p w14:paraId="4FFC6720" w14:textId="5F39F798" w:rsidR="00BE0F9B" w:rsidRPr="00463568" w:rsidRDefault="00463568" w:rsidP="00463568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1206A8">
        <w:rPr>
          <w:szCs w:val="26"/>
        </w:rPr>
        <w:t>3.</w:t>
      </w:r>
      <w:r>
        <w:rPr>
          <w:szCs w:val="26"/>
        </w:rPr>
        <w:t>4.5</w:t>
      </w:r>
      <w:r w:rsidRPr="001206A8">
        <w:rPr>
          <w:szCs w:val="26"/>
        </w:rPr>
        <w:t xml:space="preserve">. Для </w:t>
      </w:r>
      <w:r w:rsidRPr="00A93B66">
        <w:rPr>
          <w:sz w:val="24"/>
          <w:szCs w:val="24"/>
        </w:rPr>
        <w:t>получения государственной услуги необходимо направление межведомственных информационных запросов, указанных в пункте 3.2.4.</w:t>
      </w:r>
    </w:p>
    <w:p w14:paraId="210D1FC0" w14:textId="77777777" w:rsidR="00BE0F9B" w:rsidRPr="00463568" w:rsidRDefault="00BE0F9B" w:rsidP="009802DF">
      <w:pPr>
        <w:pStyle w:val="4"/>
      </w:pPr>
      <w:r w:rsidRPr="00463568">
        <w:t>Приостановление предоставления государственной услуги</w:t>
      </w:r>
    </w:p>
    <w:p w14:paraId="0F87DC86" w14:textId="28A1F811" w:rsidR="00BE0F9B" w:rsidRPr="00463568" w:rsidRDefault="00463568" w:rsidP="00463568">
      <w:pPr>
        <w:widowControl w:val="0"/>
        <w:tabs>
          <w:tab w:val="left" w:pos="0"/>
        </w:tabs>
        <w:ind w:firstLine="710"/>
        <w:jc w:val="both"/>
        <w:rPr>
          <w:sz w:val="24"/>
          <w:szCs w:val="24"/>
        </w:rPr>
      </w:pPr>
      <w:r w:rsidRPr="00463568">
        <w:rPr>
          <w:sz w:val="24"/>
          <w:szCs w:val="24"/>
        </w:rPr>
        <w:t xml:space="preserve">3.4.6. </w:t>
      </w:r>
      <w:r w:rsidR="00BE0F9B" w:rsidRPr="00463568">
        <w:rPr>
          <w:sz w:val="24"/>
          <w:szCs w:val="24"/>
        </w:rPr>
        <w:t>Основани</w:t>
      </w:r>
      <w:r w:rsidR="0092484F" w:rsidRPr="00463568">
        <w:rPr>
          <w:sz w:val="24"/>
          <w:szCs w:val="24"/>
        </w:rPr>
        <w:t>я</w:t>
      </w:r>
      <w:r w:rsidR="00BE0F9B" w:rsidRPr="00463568">
        <w:rPr>
          <w:sz w:val="24"/>
          <w:szCs w:val="24"/>
        </w:rPr>
        <w:t xml:space="preserve"> для приостановления предоставления варианта государственной услуги законодательством субъекта Россий</w:t>
      </w:r>
      <w:r w:rsidR="0092484F" w:rsidRPr="00463568">
        <w:rPr>
          <w:sz w:val="24"/>
          <w:szCs w:val="24"/>
        </w:rPr>
        <w:t>ской Федерации:</w:t>
      </w:r>
    </w:p>
    <w:p w14:paraId="4DB391C6" w14:textId="7181AD42" w:rsidR="0092484F" w:rsidRPr="00463568" w:rsidRDefault="00463568" w:rsidP="00463568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463568">
        <w:rPr>
          <w:sz w:val="24"/>
          <w:szCs w:val="24"/>
        </w:rPr>
        <w:t xml:space="preserve">3.4.6.1. </w:t>
      </w:r>
      <w:r w:rsidR="0092484F" w:rsidRPr="00463568">
        <w:rPr>
          <w:sz w:val="24"/>
          <w:szCs w:val="24"/>
        </w:rPr>
        <w:t>неуплаты получателем субсидии текущих платежей за жилое помещение и (или) коммунальные услуги в течение 2 месяцев;</w:t>
      </w:r>
    </w:p>
    <w:p w14:paraId="7CEC47F8" w14:textId="30C27BED" w:rsidR="0092484F" w:rsidRPr="00463568" w:rsidRDefault="00463568" w:rsidP="0046356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 w:rsidRPr="00463568">
        <w:rPr>
          <w:sz w:val="24"/>
          <w:szCs w:val="24"/>
        </w:rPr>
        <w:t xml:space="preserve">            3.4.6.2 </w:t>
      </w:r>
      <w:r w:rsidR="0092484F" w:rsidRPr="00463568">
        <w:rPr>
          <w:sz w:val="24"/>
          <w:szCs w:val="24"/>
        </w:rPr>
        <w:t>невыполнения получателем субсидии условий соглашения по погашению задолженности;</w:t>
      </w:r>
    </w:p>
    <w:p w14:paraId="6A23B700" w14:textId="314F10D1" w:rsidR="00BE0F9B" w:rsidRPr="00463568" w:rsidRDefault="00463568" w:rsidP="0046356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 w:rsidRPr="00463568">
        <w:rPr>
          <w:sz w:val="24"/>
          <w:szCs w:val="24"/>
        </w:rPr>
        <w:t xml:space="preserve">            3.4.6.3.</w:t>
      </w:r>
      <w:r w:rsidR="0092484F" w:rsidRPr="00463568">
        <w:rPr>
          <w:sz w:val="24"/>
          <w:szCs w:val="24"/>
        </w:rPr>
        <w:t>непредставление Уполномоченному органу документов, подтверждающих события, приводящих к приостановлению государственной услуги.</w:t>
      </w:r>
    </w:p>
    <w:p w14:paraId="77306F49" w14:textId="77777777" w:rsidR="00BE0F9B" w:rsidRDefault="00BE0F9B" w:rsidP="009802DF">
      <w:pPr>
        <w:pStyle w:val="4"/>
      </w:pPr>
      <w:r w:rsidRPr="00B80FAD">
        <w:lastRenderedPageBreak/>
        <w:t>Принятие решения о предоставлении (об отказе в предоставлении) государственной услуги</w:t>
      </w:r>
    </w:p>
    <w:p w14:paraId="182A4021" w14:textId="146FA8C2" w:rsidR="00BE0F9B" w:rsidRPr="00463568" w:rsidRDefault="00463568" w:rsidP="00463568">
      <w:pPr>
        <w:widowControl w:val="0"/>
        <w:tabs>
          <w:tab w:val="left" w:pos="0"/>
        </w:tabs>
        <w:spacing w:after="0"/>
        <w:ind w:firstLine="710"/>
        <w:jc w:val="both"/>
        <w:rPr>
          <w:sz w:val="24"/>
          <w:szCs w:val="24"/>
        </w:rPr>
      </w:pPr>
      <w:r w:rsidRPr="00463568">
        <w:rPr>
          <w:sz w:val="24"/>
          <w:szCs w:val="24"/>
        </w:rPr>
        <w:t>3.4.7.</w:t>
      </w:r>
      <w:r w:rsidR="00BE0F9B" w:rsidRPr="00463568">
        <w:rPr>
          <w:sz w:val="24"/>
          <w:szCs w:val="24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 w:rsidRPr="00463568">
        <w:rPr>
          <w:sz w:val="24"/>
          <w:szCs w:val="24"/>
        </w:rPr>
        <w:t>заявления</w:t>
      </w:r>
      <w:r w:rsidR="00BE0F9B" w:rsidRPr="00463568">
        <w:rPr>
          <w:sz w:val="24"/>
          <w:szCs w:val="24"/>
        </w:rPr>
        <w:t xml:space="preserve"> и приложенных к нему документов.</w:t>
      </w:r>
    </w:p>
    <w:p w14:paraId="27EAE82A" w14:textId="1AA9DD51" w:rsidR="00BE0F9B" w:rsidRPr="00463568" w:rsidRDefault="00463568" w:rsidP="00463568">
      <w:pPr>
        <w:pStyle w:val="aff1"/>
        <w:widowControl w:val="0"/>
        <w:tabs>
          <w:tab w:val="left" w:pos="0"/>
        </w:tabs>
        <w:ind w:left="0" w:firstLine="709"/>
        <w:jc w:val="both"/>
      </w:pPr>
      <w:r w:rsidRPr="00463568">
        <w:t>3.4.8.</w:t>
      </w:r>
      <w:r w:rsidR="00BE0F9B" w:rsidRPr="00463568">
        <w:t xml:space="preserve">Поступившие </w:t>
      </w:r>
      <w:r w:rsidR="005F7C8F" w:rsidRPr="00463568">
        <w:t>заявление</w:t>
      </w:r>
      <w:r w:rsidR="00BE0F9B" w:rsidRPr="00463568"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1295C6AF" w14:textId="77777777" w:rsidR="00463568" w:rsidRPr="00463568" w:rsidRDefault="00463568" w:rsidP="00463568">
      <w:pPr>
        <w:pStyle w:val="aff1"/>
        <w:widowControl w:val="0"/>
        <w:tabs>
          <w:tab w:val="left" w:pos="0"/>
        </w:tabs>
        <w:ind w:left="0" w:firstLine="709"/>
        <w:jc w:val="both"/>
      </w:pPr>
      <w:r w:rsidRPr="00463568">
        <w:t>3.4.9.</w:t>
      </w:r>
      <w:r w:rsidR="00BE0F9B" w:rsidRPr="00463568">
        <w:t xml:space="preserve"> По результатам рассмотрения </w:t>
      </w:r>
      <w:r w:rsidR="005F7C8F" w:rsidRPr="00463568">
        <w:t>заявления</w:t>
      </w:r>
      <w:r w:rsidR="00BE0F9B" w:rsidRPr="00463568">
        <w:t xml:space="preserve"> и документов должностное лицо оформляет:</w:t>
      </w:r>
    </w:p>
    <w:p w14:paraId="232C7DCF" w14:textId="77777777" w:rsidR="00463568" w:rsidRDefault="00BE0F9B" w:rsidP="00463568">
      <w:pPr>
        <w:pStyle w:val="aff1"/>
        <w:widowControl w:val="0"/>
        <w:tabs>
          <w:tab w:val="left" w:pos="0"/>
        </w:tabs>
        <w:ind w:left="709"/>
        <w:jc w:val="both"/>
        <w:rPr>
          <w:bCs/>
          <w:szCs w:val="26"/>
        </w:rPr>
      </w:pPr>
      <w:r w:rsidRPr="006B3C37">
        <w:rPr>
          <w:bCs/>
          <w:szCs w:val="26"/>
        </w:rPr>
        <w:t>1) решение о предоставлении государственной услуги;</w:t>
      </w:r>
    </w:p>
    <w:p w14:paraId="4CD8F64C" w14:textId="2405FDE5" w:rsidR="00BE0F9B" w:rsidRPr="00463568" w:rsidRDefault="00BE0F9B" w:rsidP="00463568">
      <w:pPr>
        <w:pStyle w:val="aff1"/>
        <w:widowControl w:val="0"/>
        <w:tabs>
          <w:tab w:val="left" w:pos="0"/>
        </w:tabs>
        <w:ind w:left="709"/>
        <w:jc w:val="both"/>
        <w:rPr>
          <w:sz w:val="26"/>
          <w:szCs w:val="26"/>
        </w:rPr>
      </w:pPr>
      <w:r w:rsidRPr="006B3C37">
        <w:rPr>
          <w:bCs/>
          <w:szCs w:val="26"/>
        </w:rPr>
        <w:t xml:space="preserve">2) решение об отказе в предоставлении государственной услуги в случае критериев, указанных в пункте </w:t>
      </w:r>
      <w:r w:rsidR="00B83060">
        <w:rPr>
          <w:bCs/>
          <w:szCs w:val="26"/>
        </w:rPr>
        <w:t>2.9.</w:t>
      </w:r>
      <w:r w:rsidRPr="006B3C37">
        <w:rPr>
          <w:bCs/>
          <w:szCs w:val="26"/>
        </w:rPr>
        <w:t xml:space="preserve"> настоящего Административного регламента. </w:t>
      </w:r>
    </w:p>
    <w:p w14:paraId="1CDF9AB3" w14:textId="6DD80C81" w:rsidR="00BE0F9B" w:rsidRPr="00463568" w:rsidRDefault="00463568" w:rsidP="00463568">
      <w:pPr>
        <w:pStyle w:val="aff1"/>
        <w:widowControl w:val="0"/>
        <w:tabs>
          <w:tab w:val="left" w:pos="0"/>
        </w:tabs>
        <w:ind w:left="0" w:firstLine="709"/>
        <w:jc w:val="both"/>
      </w:pPr>
      <w:r w:rsidRPr="00463568">
        <w:t xml:space="preserve">3.4.10. </w:t>
      </w:r>
      <w:r w:rsidR="00BE0F9B" w:rsidRPr="00463568">
        <w:t xml:space="preserve">Срок принятия решения о предоставлении (об отказе в предоставлении) государственной услуги, исчисляемый </w:t>
      </w:r>
      <w:proofErr w:type="gramStart"/>
      <w:r w:rsidR="00BE0F9B" w:rsidRPr="00463568">
        <w:t>с даты получения</w:t>
      </w:r>
      <w:proofErr w:type="gramEnd"/>
      <w:r w:rsidR="00BE0F9B" w:rsidRPr="00463568">
        <w:t xml:space="preserve"> органом, предоставляющим государственную услугу, всех сведений, необходимых для принятия решения – 1 час.</w:t>
      </w:r>
    </w:p>
    <w:p w14:paraId="493E76A1" w14:textId="77777777" w:rsidR="00BE0F9B" w:rsidRPr="00B80FAD" w:rsidRDefault="00BE0F9B" w:rsidP="009802DF">
      <w:pPr>
        <w:pStyle w:val="4"/>
      </w:pPr>
      <w:r w:rsidRPr="00B80FAD">
        <w:t>Предоставление результата государственной услуги</w:t>
      </w:r>
    </w:p>
    <w:p w14:paraId="7C59E1C4" w14:textId="43DE698C" w:rsidR="00BE0F9B" w:rsidRPr="00463568" w:rsidRDefault="00463568" w:rsidP="00463568">
      <w:pPr>
        <w:pStyle w:val="aff1"/>
        <w:widowControl w:val="0"/>
        <w:tabs>
          <w:tab w:val="left" w:pos="0"/>
        </w:tabs>
        <w:ind w:left="0" w:firstLine="709"/>
        <w:jc w:val="both"/>
      </w:pPr>
      <w:r w:rsidRPr="00463568">
        <w:t xml:space="preserve">3.4.11. </w:t>
      </w:r>
      <w:r w:rsidR="00BE0F9B" w:rsidRPr="00463568"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 w:rsidR="005F7C8F" w:rsidRPr="00463568">
        <w:t>заявлени</w:t>
      </w:r>
      <w:r w:rsidRPr="00463568">
        <w:t>и</w:t>
      </w:r>
      <w:r w:rsidR="00BE0F9B" w:rsidRPr="00463568">
        <w:t xml:space="preserve">: </w:t>
      </w:r>
    </w:p>
    <w:p w14:paraId="1F370FE5" w14:textId="4683FB7F" w:rsidR="00BE0F9B" w:rsidRPr="00463568" w:rsidRDefault="00463568" w:rsidP="00BE0F9B">
      <w:pPr>
        <w:spacing w:line="240" w:lineRule="auto"/>
        <w:ind w:firstLine="709"/>
        <w:jc w:val="both"/>
        <w:rPr>
          <w:bCs/>
          <w:sz w:val="24"/>
          <w:szCs w:val="24"/>
        </w:rPr>
      </w:pPr>
      <w:r w:rsidRPr="00463568">
        <w:rPr>
          <w:bCs/>
          <w:sz w:val="24"/>
          <w:szCs w:val="24"/>
        </w:rPr>
        <w:t xml:space="preserve"> - </w:t>
      </w:r>
      <w:r w:rsidR="00BE0F9B" w:rsidRPr="00463568">
        <w:rPr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1E69890E" w14:textId="50541698" w:rsidR="00BE0F9B" w:rsidRPr="00463568" w:rsidRDefault="00463568" w:rsidP="00463568">
      <w:pPr>
        <w:widowControl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463568">
        <w:rPr>
          <w:bCs/>
          <w:sz w:val="24"/>
          <w:szCs w:val="24"/>
        </w:rPr>
        <w:t xml:space="preserve">- </w:t>
      </w:r>
      <w:r w:rsidR="00BE0F9B" w:rsidRPr="00463568">
        <w:rPr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51BB8ECA" w14:textId="44F3AECB" w:rsidR="00BE0F9B" w:rsidRPr="00463568" w:rsidRDefault="00463568" w:rsidP="00463568">
      <w:pPr>
        <w:pStyle w:val="aff1"/>
        <w:widowControl w:val="0"/>
        <w:tabs>
          <w:tab w:val="left" w:pos="0"/>
        </w:tabs>
        <w:ind w:left="0" w:firstLine="709"/>
        <w:jc w:val="both"/>
      </w:pPr>
      <w:r w:rsidRPr="00463568">
        <w:t xml:space="preserve">3.4.12. </w:t>
      </w:r>
      <w:r w:rsidR="00BE0F9B" w:rsidRPr="00463568">
        <w:t>Предоставление результата государственной услуги («</w:t>
      </w:r>
      <w:r w:rsidR="005D34ED" w:rsidRPr="00463568">
        <w:t>Предоставление субсидий на оплату жилого помещения и коммунальных услуг</w:t>
      </w:r>
      <w:r w:rsidR="00BE0F9B" w:rsidRPr="00463568">
        <w:t>») осуществляется в срок не позднее 5 рабочих дней со дня принятия решения.</w:t>
      </w:r>
    </w:p>
    <w:p w14:paraId="2361B7C5" w14:textId="538578F6" w:rsidR="00BE0F9B" w:rsidRPr="00463568" w:rsidRDefault="00463568" w:rsidP="00463568">
      <w:pPr>
        <w:pStyle w:val="aff1"/>
        <w:widowControl w:val="0"/>
        <w:tabs>
          <w:tab w:val="left" w:pos="0"/>
        </w:tabs>
        <w:ind w:left="0" w:firstLine="709"/>
        <w:jc w:val="both"/>
      </w:pPr>
      <w:r w:rsidRPr="00463568">
        <w:t xml:space="preserve">3.4.13. </w:t>
      </w:r>
      <w:r w:rsidR="00BE0F9B" w:rsidRPr="00463568"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3837FBE9" w14:textId="4FFD0CBA" w:rsidR="00BE0F9B" w:rsidRPr="00463568" w:rsidRDefault="00463568" w:rsidP="00463568">
      <w:pPr>
        <w:pStyle w:val="aff1"/>
        <w:widowControl w:val="0"/>
        <w:tabs>
          <w:tab w:val="left" w:pos="0"/>
        </w:tabs>
        <w:ind w:left="0" w:firstLine="709"/>
        <w:jc w:val="both"/>
      </w:pPr>
      <w:r w:rsidRPr="00463568">
        <w:t xml:space="preserve">3.4.14. </w:t>
      </w:r>
      <w:r w:rsidR="00BE0F9B" w:rsidRPr="00463568"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56C7F4AE" w14:textId="1B44D714" w:rsidR="00BE0F9B" w:rsidRDefault="00BE0F9B" w:rsidP="009802DF">
      <w:pPr>
        <w:pStyle w:val="4"/>
      </w:pPr>
      <w:r>
        <w:t xml:space="preserve">Максимальный срок ожидания в очереди при подаче заявителем </w:t>
      </w:r>
      <w:r w:rsidR="005F7C8F">
        <w:t>заявления</w:t>
      </w:r>
      <w:r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5002ABA6" w14:textId="39DE188F" w:rsidR="00BE0F9B" w:rsidRPr="00463568" w:rsidRDefault="00463568" w:rsidP="00463568">
      <w:pPr>
        <w:pStyle w:val="aff1"/>
        <w:widowControl w:val="0"/>
        <w:tabs>
          <w:tab w:val="left" w:pos="0"/>
        </w:tabs>
        <w:ind w:left="0" w:firstLine="709"/>
        <w:jc w:val="both"/>
      </w:pPr>
      <w:r w:rsidRPr="00463568">
        <w:t xml:space="preserve">3.4.15. </w:t>
      </w:r>
      <w:r w:rsidR="00BE0F9B" w:rsidRPr="00463568">
        <w:t xml:space="preserve">Максимальный срок ожидания в очереди при подаче заявителем </w:t>
      </w:r>
      <w:r w:rsidR="005F7C8F" w:rsidRPr="00463568">
        <w:t>заявления</w:t>
      </w:r>
      <w:r w:rsidR="00BE0F9B" w:rsidRPr="00463568"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117FE37D" w14:textId="617BBADF" w:rsidR="00BE0F9B" w:rsidRPr="00463568" w:rsidRDefault="00BE0F9B" w:rsidP="009802DF">
      <w:pPr>
        <w:pStyle w:val="4"/>
      </w:pPr>
      <w:r w:rsidRPr="00463568">
        <w:t xml:space="preserve">Срок и порядок регистрации </w:t>
      </w:r>
      <w:r w:rsidR="005F7C8F" w:rsidRPr="00463568">
        <w:t>заявления</w:t>
      </w:r>
      <w:r w:rsidRPr="00463568">
        <w:t xml:space="preserve"> заявителя о предоставлении государственной услуги</w:t>
      </w:r>
    </w:p>
    <w:p w14:paraId="7246E043" w14:textId="0B76BFE4" w:rsidR="00BE0F9B" w:rsidRPr="00463568" w:rsidRDefault="00463568" w:rsidP="00463568">
      <w:pPr>
        <w:widowControl w:val="0"/>
        <w:tabs>
          <w:tab w:val="left" w:pos="0"/>
        </w:tabs>
        <w:ind w:firstLine="710"/>
        <w:jc w:val="both"/>
        <w:rPr>
          <w:sz w:val="24"/>
          <w:szCs w:val="24"/>
        </w:rPr>
      </w:pPr>
      <w:r w:rsidRPr="00463568">
        <w:rPr>
          <w:sz w:val="24"/>
          <w:szCs w:val="24"/>
        </w:rPr>
        <w:t xml:space="preserve">3.4.16. </w:t>
      </w:r>
      <w:r w:rsidR="00BE0F9B" w:rsidRPr="00463568">
        <w:rPr>
          <w:sz w:val="24"/>
          <w:szCs w:val="24"/>
        </w:rPr>
        <w:t xml:space="preserve">Срок регистрации </w:t>
      </w:r>
      <w:r w:rsidR="005F7C8F" w:rsidRPr="00463568">
        <w:rPr>
          <w:sz w:val="24"/>
          <w:szCs w:val="24"/>
        </w:rPr>
        <w:t>заявления</w:t>
      </w:r>
      <w:r w:rsidR="00BE0F9B" w:rsidRPr="00463568">
        <w:rPr>
          <w:sz w:val="24"/>
          <w:szCs w:val="24"/>
        </w:rPr>
        <w:t xml:space="preserve"> и документов, необходимых для предоставления государственной услуги, составляет 1 рабочий день.</w:t>
      </w:r>
    </w:p>
    <w:p w14:paraId="241670D7" w14:textId="77777777" w:rsidR="00BE0F9B" w:rsidRPr="00463568" w:rsidRDefault="00BE0F9B" w:rsidP="009802DF">
      <w:pPr>
        <w:pStyle w:val="4"/>
      </w:pPr>
      <w:r w:rsidRPr="00463568">
        <w:lastRenderedPageBreak/>
        <w:t>Получение дополнительных сведений от заявителя</w:t>
      </w:r>
    </w:p>
    <w:p w14:paraId="65BBA33C" w14:textId="209C810B" w:rsidR="00BE0F9B" w:rsidRPr="00463568" w:rsidRDefault="00463568" w:rsidP="00463568">
      <w:pPr>
        <w:pStyle w:val="aff1"/>
        <w:widowControl w:val="0"/>
        <w:tabs>
          <w:tab w:val="left" w:pos="0"/>
        </w:tabs>
        <w:ind w:left="0" w:firstLine="709"/>
        <w:jc w:val="both"/>
      </w:pPr>
      <w:r w:rsidRPr="00463568">
        <w:t xml:space="preserve">3.4.17. </w:t>
      </w:r>
      <w:r w:rsidR="00BE0F9B" w:rsidRPr="00463568"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6A723260" w14:textId="77777777" w:rsidR="00BE0F9B" w:rsidRDefault="00BE0F9B" w:rsidP="009802DF">
      <w:pPr>
        <w:pStyle w:val="4"/>
      </w:pPr>
      <w: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06271FE2" w14:textId="3C929EE9" w:rsidR="00763D09" w:rsidRDefault="00763D09" w:rsidP="00763D09">
      <w:pPr>
        <w:pStyle w:val="2"/>
        <w:jc w:val="both"/>
        <w:rPr>
          <w:rFonts w:eastAsia="Times New Roman" w:cs="Times New Roman"/>
          <w:b w:val="0"/>
          <w:color w:val="1A1A1A"/>
          <w:sz w:val="24"/>
          <w:szCs w:val="24"/>
          <w:lang w:eastAsia="ru-RU"/>
        </w:rPr>
      </w:pPr>
      <w:r w:rsidRPr="00763D09">
        <w:rPr>
          <w:rFonts w:eastAsia="Times New Roman" w:cs="Times New Roman"/>
          <w:b w:val="0"/>
          <w:color w:val="1A1A1A"/>
          <w:sz w:val="24"/>
          <w:szCs w:val="24"/>
          <w:lang w:eastAsia="ru-RU"/>
        </w:rPr>
        <w:t xml:space="preserve">          3.4.18.</w:t>
      </w:r>
      <w:r w:rsidRPr="00567C35">
        <w:rPr>
          <w:rFonts w:eastAsia="Times New Roman" w:cs="Times New Roman"/>
          <w:b w:val="0"/>
          <w:color w:val="1A1A1A"/>
          <w:sz w:val="24"/>
          <w:szCs w:val="24"/>
          <w:lang w:eastAsia="ru-RU"/>
        </w:rPr>
        <w:t>Порядок исправления допущенных ошибок при предоставлении</w:t>
      </w:r>
      <w:r w:rsidRPr="00763D09">
        <w:rPr>
          <w:rFonts w:eastAsia="Times New Roman"/>
          <w:b w:val="0"/>
          <w:color w:val="1A1A1A"/>
          <w:sz w:val="24"/>
          <w:szCs w:val="24"/>
          <w:lang w:eastAsia="ru-RU"/>
        </w:rPr>
        <w:t xml:space="preserve"> </w:t>
      </w:r>
      <w:r w:rsidRPr="00567C35">
        <w:rPr>
          <w:rFonts w:eastAsia="Times New Roman" w:cs="Times New Roman"/>
          <w:b w:val="0"/>
          <w:color w:val="1A1A1A"/>
          <w:sz w:val="24"/>
          <w:szCs w:val="24"/>
          <w:lang w:eastAsia="ru-RU"/>
        </w:rPr>
        <w:t xml:space="preserve">государственной услуги производится в соответствии с </w:t>
      </w:r>
      <w:r w:rsidRPr="00763D09">
        <w:rPr>
          <w:rFonts w:eastAsia="Times New Roman"/>
          <w:b w:val="0"/>
          <w:color w:val="1A1A1A"/>
          <w:sz w:val="24"/>
          <w:szCs w:val="24"/>
          <w:lang w:eastAsia="ru-RU"/>
        </w:rPr>
        <w:t xml:space="preserve">пунктами 3.2.17-3.2.20 </w:t>
      </w:r>
      <w:r>
        <w:rPr>
          <w:rFonts w:eastAsia="Times New Roman" w:cs="Times New Roman"/>
          <w:b w:val="0"/>
          <w:color w:val="1A1A1A"/>
          <w:sz w:val="24"/>
          <w:szCs w:val="24"/>
          <w:lang w:eastAsia="ru-RU"/>
        </w:rPr>
        <w:t>административного регламента</w:t>
      </w:r>
    </w:p>
    <w:p w14:paraId="4135EE56" w14:textId="2328501B" w:rsidR="00BE0F9B" w:rsidRPr="00763D09" w:rsidRDefault="00763D09" w:rsidP="00763D09">
      <w:pPr>
        <w:pStyle w:val="2"/>
        <w:rPr>
          <w:rFonts w:eastAsia="Times New Roman" w:cs="Times New Roman"/>
          <w:b w:val="0"/>
          <w:color w:val="1A1A1A"/>
          <w:sz w:val="24"/>
          <w:szCs w:val="24"/>
          <w:lang w:eastAsia="ru-RU"/>
        </w:rPr>
      </w:pPr>
      <w:r>
        <w:t>3</w:t>
      </w:r>
      <w:r w:rsidRPr="00777D8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777D89">
        <w:rPr>
          <w:sz w:val="24"/>
          <w:szCs w:val="24"/>
        </w:rPr>
        <w:t xml:space="preserve">. Вариант </w:t>
      </w:r>
      <w:r>
        <w:rPr>
          <w:sz w:val="24"/>
          <w:szCs w:val="24"/>
        </w:rPr>
        <w:t>4</w:t>
      </w:r>
      <w:r w:rsidRPr="00777D89">
        <w:rPr>
          <w:sz w:val="24"/>
          <w:szCs w:val="24"/>
        </w:rPr>
        <w:t>: обращение заявителя, являющегося</w:t>
      </w:r>
      <w:r>
        <w:rPr>
          <w:sz w:val="24"/>
          <w:szCs w:val="24"/>
        </w:rPr>
        <w:t xml:space="preserve"> нанимателем </w:t>
      </w:r>
      <w:r w:rsidRPr="00232BB4">
        <w:rPr>
          <w:sz w:val="24"/>
          <w:szCs w:val="24"/>
        </w:rPr>
        <w:t xml:space="preserve"> жилого помещения, </w:t>
      </w:r>
      <w:r w:rsidRPr="00777D89">
        <w:rPr>
          <w:sz w:val="24"/>
          <w:szCs w:val="24"/>
        </w:rPr>
        <w:t xml:space="preserve">в уполномоченный орган </w:t>
      </w:r>
      <w:r>
        <w:rPr>
          <w:sz w:val="24"/>
          <w:szCs w:val="24"/>
        </w:rPr>
        <w:t xml:space="preserve">через представителя </w:t>
      </w:r>
      <w:r w:rsidRPr="00777D89">
        <w:rPr>
          <w:sz w:val="24"/>
          <w:szCs w:val="24"/>
        </w:rPr>
        <w:t>(опекуна, родителя, попечителя).</w:t>
      </w:r>
    </w:p>
    <w:p w14:paraId="5DC7444E" w14:textId="3DDDD011" w:rsidR="00BE0F9B" w:rsidRPr="00763D09" w:rsidRDefault="00763D09" w:rsidP="00763D09">
      <w:pPr>
        <w:pStyle w:val="aff1"/>
        <w:widowControl w:val="0"/>
        <w:tabs>
          <w:tab w:val="left" w:pos="0"/>
        </w:tabs>
        <w:ind w:left="0" w:firstLine="709"/>
        <w:jc w:val="both"/>
      </w:pPr>
      <w:r w:rsidRPr="00763D09">
        <w:t xml:space="preserve">3.5.1 </w:t>
      </w:r>
      <w:r w:rsidR="00BE0F9B" w:rsidRPr="00763D09"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14:paraId="40AF7009" w14:textId="0FBB2117" w:rsidR="00763D09" w:rsidRPr="00763D09" w:rsidRDefault="00763D09" w:rsidP="00763D09">
      <w:pPr>
        <w:widowControl w:val="0"/>
        <w:tabs>
          <w:tab w:val="left" w:pos="0"/>
        </w:tabs>
        <w:spacing w:after="0"/>
        <w:ind w:firstLine="710"/>
        <w:jc w:val="both"/>
        <w:rPr>
          <w:sz w:val="24"/>
          <w:szCs w:val="24"/>
        </w:rPr>
      </w:pPr>
      <w:r w:rsidRPr="00763D09">
        <w:rPr>
          <w:sz w:val="24"/>
          <w:szCs w:val="24"/>
        </w:rPr>
        <w:t xml:space="preserve">3.5.2. </w:t>
      </w:r>
      <w:r w:rsidR="00BE0F9B" w:rsidRPr="00763D09">
        <w:rPr>
          <w:sz w:val="24"/>
          <w:szCs w:val="24"/>
        </w:rPr>
        <w:t xml:space="preserve">Предоставление государственной услуги включает в себя </w:t>
      </w:r>
      <w:r w:rsidR="00BA71EB">
        <w:rPr>
          <w:sz w:val="24"/>
          <w:szCs w:val="24"/>
        </w:rPr>
        <w:t xml:space="preserve">административные </w:t>
      </w:r>
      <w:proofErr w:type="gramStart"/>
      <w:r w:rsidR="00BA71EB">
        <w:rPr>
          <w:sz w:val="24"/>
          <w:szCs w:val="24"/>
        </w:rPr>
        <w:t>процедуры</w:t>
      </w:r>
      <w:proofErr w:type="gramEnd"/>
      <w:r w:rsidR="00BA71EB">
        <w:rPr>
          <w:sz w:val="24"/>
          <w:szCs w:val="24"/>
        </w:rPr>
        <w:t xml:space="preserve"> указанные в подпункте 3.2.2. пункта 3.2.</w:t>
      </w:r>
    </w:p>
    <w:p w14:paraId="7D658D27" w14:textId="31E977F4" w:rsidR="00BE0F9B" w:rsidRPr="00763D09" w:rsidRDefault="00763D09" w:rsidP="00763D09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763D09">
        <w:rPr>
          <w:sz w:val="24"/>
          <w:szCs w:val="24"/>
        </w:rPr>
        <w:t xml:space="preserve">3.5.3. </w:t>
      </w:r>
      <w:r w:rsidR="00BE0F9B" w:rsidRPr="00763D09">
        <w:rPr>
          <w:sz w:val="24"/>
          <w:szCs w:val="24"/>
        </w:rPr>
        <w:t>Максимальный срок предоставления варианта государственной услуги составляет 10 рабочих дней.</w:t>
      </w:r>
    </w:p>
    <w:p w14:paraId="3BE5168B" w14:textId="5475FB2D" w:rsidR="00BE0F9B" w:rsidRDefault="00BE0F9B" w:rsidP="009802DF">
      <w:pPr>
        <w:pStyle w:val="4"/>
      </w:pPr>
      <w:r w:rsidRPr="00264C88">
        <w:t xml:space="preserve">Прием </w:t>
      </w:r>
      <w:r w:rsidR="005F7C8F">
        <w:t>заявления</w:t>
      </w:r>
      <w:r w:rsidRPr="00264C88">
        <w:t xml:space="preserve"> и документов и (или) информации, необходимых для предоставления государственной услуги</w:t>
      </w:r>
    </w:p>
    <w:p w14:paraId="58B61CB2" w14:textId="3C6FAEC0" w:rsidR="00763D09" w:rsidRPr="004B5EA7" w:rsidRDefault="00763D09" w:rsidP="00763D09">
      <w:pPr>
        <w:widowControl w:val="0"/>
        <w:tabs>
          <w:tab w:val="left" w:pos="0"/>
        </w:tabs>
        <w:spacing w:after="0"/>
        <w:ind w:left="142" w:firstLine="709"/>
        <w:jc w:val="both"/>
        <w:rPr>
          <w:sz w:val="24"/>
          <w:szCs w:val="24"/>
        </w:rPr>
      </w:pPr>
      <w:r w:rsidRPr="004B5EA7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4B5EA7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4B5EA7">
        <w:rPr>
          <w:sz w:val="24"/>
          <w:szCs w:val="24"/>
        </w:rPr>
        <w:t>. 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заявление о предоставлении государственной услуги, а также документы, указанные в пункте 2.6.2. Регламента</w:t>
      </w:r>
    </w:p>
    <w:p w14:paraId="07D33617" w14:textId="5A9390C9" w:rsidR="00BE0F9B" w:rsidRPr="00763D09" w:rsidRDefault="00763D09" w:rsidP="00763D0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B5EA7">
        <w:rPr>
          <w:bCs/>
          <w:sz w:val="24"/>
          <w:szCs w:val="24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Pr="004B5EA7">
        <w:rPr>
          <w:sz w:val="24"/>
          <w:szCs w:val="24"/>
        </w:rPr>
        <w:t>, указаны в пункте 2.6.3. Регламента</w:t>
      </w:r>
      <w:r>
        <w:rPr>
          <w:sz w:val="24"/>
          <w:szCs w:val="24"/>
        </w:rPr>
        <w:t>.</w:t>
      </w:r>
    </w:p>
    <w:p w14:paraId="1CBAA901" w14:textId="77777777" w:rsidR="00BE0F9B" w:rsidRDefault="00BE0F9B" w:rsidP="009802DF">
      <w:pPr>
        <w:pStyle w:val="4"/>
      </w:pPr>
      <w:r w:rsidRPr="005308E3">
        <w:t>Межведомственное</w:t>
      </w:r>
      <w:r w:rsidRPr="00264C88">
        <w:t xml:space="preserve"> электронное взаимодействие</w:t>
      </w:r>
    </w:p>
    <w:p w14:paraId="2270AC3D" w14:textId="407C62D7" w:rsidR="00A54787" w:rsidRPr="002E2039" w:rsidRDefault="00A54787" w:rsidP="00A54787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2E2039">
        <w:rPr>
          <w:sz w:val="24"/>
          <w:szCs w:val="24"/>
        </w:rPr>
        <w:t>3.5.5. Для получения государственной услуги необходимо направление межведомственных информационных запросов, указанных в пункте 3.2.4.</w:t>
      </w:r>
    </w:p>
    <w:p w14:paraId="72C478C8" w14:textId="77777777" w:rsidR="00BE0F9B" w:rsidRPr="00B4431F" w:rsidRDefault="00BE0F9B" w:rsidP="009802DF">
      <w:pPr>
        <w:pStyle w:val="4"/>
      </w:pPr>
      <w:r w:rsidRPr="00B4431F">
        <w:t>Приостановление предоставления государственной услуги</w:t>
      </w:r>
    </w:p>
    <w:p w14:paraId="765A9880" w14:textId="30ADCC90" w:rsidR="00BE0F9B" w:rsidRPr="00B4431F" w:rsidRDefault="00B4431F" w:rsidP="00B4431F">
      <w:pPr>
        <w:widowControl w:val="0"/>
        <w:tabs>
          <w:tab w:val="left" w:pos="0"/>
        </w:tabs>
        <w:spacing w:after="0"/>
        <w:ind w:firstLine="710"/>
        <w:jc w:val="both"/>
        <w:rPr>
          <w:sz w:val="24"/>
          <w:szCs w:val="24"/>
        </w:rPr>
      </w:pPr>
      <w:r w:rsidRPr="00B4431F">
        <w:rPr>
          <w:sz w:val="24"/>
          <w:szCs w:val="24"/>
        </w:rPr>
        <w:t>3.5.6.</w:t>
      </w:r>
      <w:r w:rsidR="00BE0F9B" w:rsidRPr="00B4431F">
        <w:rPr>
          <w:sz w:val="24"/>
          <w:szCs w:val="24"/>
        </w:rPr>
        <w:t>Основани</w:t>
      </w:r>
      <w:r w:rsidR="0092484F" w:rsidRPr="00B4431F">
        <w:rPr>
          <w:sz w:val="24"/>
          <w:szCs w:val="24"/>
        </w:rPr>
        <w:t>я</w:t>
      </w:r>
      <w:r w:rsidR="00BE0F9B" w:rsidRPr="00B4431F">
        <w:rPr>
          <w:sz w:val="24"/>
          <w:szCs w:val="24"/>
        </w:rPr>
        <w:t xml:space="preserve"> для приостановления предоставления варианта государственной услуги законодательством субъекта Российской </w:t>
      </w:r>
      <w:r w:rsidR="0092484F" w:rsidRPr="00B4431F">
        <w:rPr>
          <w:sz w:val="24"/>
          <w:szCs w:val="24"/>
        </w:rPr>
        <w:t>Федерации:</w:t>
      </w:r>
    </w:p>
    <w:p w14:paraId="79D9CE54" w14:textId="7FFE5E36" w:rsidR="0092484F" w:rsidRPr="00B4431F" w:rsidRDefault="00B4431F" w:rsidP="00B4431F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B4431F">
        <w:rPr>
          <w:sz w:val="24"/>
          <w:szCs w:val="24"/>
        </w:rPr>
        <w:t>3.5.6.1.</w:t>
      </w:r>
      <w:r w:rsidR="0092484F" w:rsidRPr="00B4431F">
        <w:rPr>
          <w:sz w:val="24"/>
          <w:szCs w:val="24"/>
        </w:rPr>
        <w:t>неуплаты получателем субсидии текущих платежей за жилое помещение и (или) коммунальные услуги в течение 2 месяцев;</w:t>
      </w:r>
    </w:p>
    <w:p w14:paraId="33CD672D" w14:textId="5C71367A" w:rsidR="0092484F" w:rsidRPr="00B4431F" w:rsidRDefault="00B4431F" w:rsidP="00B4431F">
      <w:pPr>
        <w:widowControl w:val="0"/>
        <w:tabs>
          <w:tab w:val="left" w:pos="567"/>
        </w:tabs>
        <w:spacing w:after="0" w:line="240" w:lineRule="auto"/>
        <w:ind w:left="142" w:firstLine="578"/>
        <w:contextualSpacing/>
        <w:jc w:val="both"/>
        <w:rPr>
          <w:sz w:val="24"/>
          <w:szCs w:val="24"/>
        </w:rPr>
      </w:pPr>
      <w:r w:rsidRPr="00B4431F">
        <w:rPr>
          <w:sz w:val="24"/>
          <w:szCs w:val="24"/>
        </w:rPr>
        <w:t>3.5.6.2.</w:t>
      </w:r>
      <w:r w:rsidR="0092484F" w:rsidRPr="00B4431F">
        <w:rPr>
          <w:sz w:val="24"/>
          <w:szCs w:val="24"/>
        </w:rPr>
        <w:t>невыполнения получателем субсидии условий соглашения по погашению задолженности;</w:t>
      </w:r>
    </w:p>
    <w:p w14:paraId="0C994C7B" w14:textId="7E43BFB5" w:rsidR="00BE0F9B" w:rsidRPr="00B4431F" w:rsidRDefault="00B4431F" w:rsidP="00B4431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4431F">
        <w:rPr>
          <w:sz w:val="24"/>
          <w:szCs w:val="24"/>
        </w:rPr>
        <w:t>3.5.6.3.</w:t>
      </w:r>
      <w:r w:rsidR="0092484F" w:rsidRPr="00B4431F">
        <w:rPr>
          <w:sz w:val="24"/>
          <w:szCs w:val="24"/>
        </w:rPr>
        <w:t>непредставление Уполномоченному органу документов, подтверждающих события, приводящих к приостановлению государственной услуги.</w:t>
      </w:r>
    </w:p>
    <w:p w14:paraId="7017C666" w14:textId="77777777" w:rsidR="00BE0F9B" w:rsidRPr="00A91ADE" w:rsidRDefault="00BE0F9B" w:rsidP="009802DF">
      <w:pPr>
        <w:pStyle w:val="4"/>
      </w:pPr>
      <w:r w:rsidRPr="00264C88">
        <w:t xml:space="preserve">Принятие решения о предоставлении (об отказе в предоставлении) государственной </w:t>
      </w:r>
      <w:r w:rsidRPr="00A91ADE">
        <w:t>услуги</w:t>
      </w:r>
    </w:p>
    <w:p w14:paraId="6FB5A009" w14:textId="585F10FA" w:rsidR="00BE0F9B" w:rsidRPr="00A91ADE" w:rsidRDefault="00A91ADE" w:rsidP="00A91ADE">
      <w:pPr>
        <w:pStyle w:val="aff1"/>
        <w:widowControl w:val="0"/>
        <w:tabs>
          <w:tab w:val="left" w:pos="0"/>
        </w:tabs>
        <w:ind w:left="0" w:firstLine="709"/>
        <w:jc w:val="both"/>
      </w:pPr>
      <w:r>
        <w:t xml:space="preserve">3.5.7. </w:t>
      </w:r>
      <w:r w:rsidR="00BE0F9B" w:rsidRPr="00A91ADE"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 w:rsidRPr="00A91ADE">
        <w:t>заявления</w:t>
      </w:r>
      <w:r w:rsidR="00BE0F9B" w:rsidRPr="00A91ADE">
        <w:t xml:space="preserve"> и приложенных к нему документов.</w:t>
      </w:r>
    </w:p>
    <w:p w14:paraId="25C970B5" w14:textId="2D2F9315" w:rsidR="00BE0F9B" w:rsidRPr="00A91ADE" w:rsidRDefault="00A91ADE" w:rsidP="00A91ADE">
      <w:pPr>
        <w:pStyle w:val="aff1"/>
        <w:widowControl w:val="0"/>
        <w:tabs>
          <w:tab w:val="left" w:pos="0"/>
        </w:tabs>
        <w:ind w:left="0" w:firstLine="709"/>
        <w:jc w:val="both"/>
      </w:pPr>
      <w:r>
        <w:t xml:space="preserve">3.5.8. </w:t>
      </w:r>
      <w:proofErr w:type="gramStart"/>
      <w:r w:rsidR="00BE0F9B" w:rsidRPr="00A91ADE">
        <w:t>Поступивший</w:t>
      </w:r>
      <w:proofErr w:type="gramEnd"/>
      <w:r w:rsidR="00BE0F9B" w:rsidRPr="00A91ADE">
        <w:t xml:space="preserve"> </w:t>
      </w:r>
      <w:r w:rsidR="005F7C8F" w:rsidRPr="00A91ADE">
        <w:t>заявление</w:t>
      </w:r>
      <w:r w:rsidR="00BE0F9B" w:rsidRPr="00A91ADE">
        <w:t xml:space="preserve"> и документы рассматриваются должностным лицом </w:t>
      </w:r>
      <w:r w:rsidR="00BE0F9B" w:rsidRPr="00A91ADE">
        <w:lastRenderedPageBreak/>
        <w:t>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4BB1C0FB" w14:textId="77777777" w:rsidR="00A91ADE" w:rsidRDefault="00A91ADE" w:rsidP="00A91ADE">
      <w:pPr>
        <w:pStyle w:val="aff1"/>
        <w:widowControl w:val="0"/>
        <w:tabs>
          <w:tab w:val="left" w:pos="0"/>
        </w:tabs>
        <w:ind w:left="0" w:firstLine="709"/>
        <w:jc w:val="both"/>
      </w:pPr>
      <w:r>
        <w:t xml:space="preserve">3.5.9. </w:t>
      </w:r>
      <w:r w:rsidR="00BE0F9B" w:rsidRPr="00A91ADE">
        <w:t xml:space="preserve">По результатам рассмотрения </w:t>
      </w:r>
      <w:r w:rsidR="005F7C8F" w:rsidRPr="00A91ADE">
        <w:t>заявления</w:t>
      </w:r>
      <w:r w:rsidR="00BE0F9B" w:rsidRPr="00A91ADE">
        <w:t xml:space="preserve"> и документов должностное лицо оформляет:</w:t>
      </w:r>
    </w:p>
    <w:p w14:paraId="0412DF9D" w14:textId="77777777" w:rsidR="00A91ADE" w:rsidRDefault="00BE0F9B" w:rsidP="00A91ADE">
      <w:pPr>
        <w:pStyle w:val="aff1"/>
        <w:widowControl w:val="0"/>
        <w:tabs>
          <w:tab w:val="left" w:pos="0"/>
        </w:tabs>
        <w:ind w:left="0" w:firstLine="709"/>
        <w:jc w:val="both"/>
        <w:rPr>
          <w:bCs/>
        </w:rPr>
      </w:pPr>
      <w:r w:rsidRPr="00A91ADE">
        <w:rPr>
          <w:bCs/>
        </w:rPr>
        <w:t>1) решение о предоставлении государственной услуги;</w:t>
      </w:r>
    </w:p>
    <w:p w14:paraId="1F6A4F06" w14:textId="2AB6E70F" w:rsidR="00BE0F9B" w:rsidRPr="00A91ADE" w:rsidRDefault="00BE0F9B" w:rsidP="00A91ADE">
      <w:pPr>
        <w:pStyle w:val="aff1"/>
        <w:widowControl w:val="0"/>
        <w:tabs>
          <w:tab w:val="left" w:pos="0"/>
        </w:tabs>
        <w:ind w:left="0" w:firstLine="709"/>
        <w:jc w:val="both"/>
      </w:pPr>
      <w:r w:rsidRPr="00A91ADE">
        <w:rPr>
          <w:bCs/>
        </w:rPr>
        <w:t xml:space="preserve">2) решение об отказе в предоставлении государственной услуги в случае критериев, указанных в </w:t>
      </w:r>
      <w:r w:rsidR="00B83060">
        <w:rPr>
          <w:bCs/>
        </w:rPr>
        <w:t xml:space="preserve"> 2.9.</w:t>
      </w:r>
      <w:r w:rsidRPr="00A91ADE">
        <w:rPr>
          <w:bCs/>
        </w:rPr>
        <w:t xml:space="preserve"> настоящего Административного регламента. </w:t>
      </w:r>
    </w:p>
    <w:p w14:paraId="4C665BB7" w14:textId="5A3FBD6D" w:rsidR="00BE0F9B" w:rsidRPr="00A91ADE" w:rsidRDefault="00A91ADE" w:rsidP="00A91ADE">
      <w:pPr>
        <w:pStyle w:val="aff1"/>
        <w:widowControl w:val="0"/>
        <w:tabs>
          <w:tab w:val="left" w:pos="0"/>
        </w:tabs>
        <w:ind w:left="0" w:firstLine="709"/>
        <w:jc w:val="both"/>
      </w:pPr>
      <w:r>
        <w:t xml:space="preserve">3.5.10. </w:t>
      </w:r>
      <w:r w:rsidR="00BE0F9B" w:rsidRPr="00A91ADE">
        <w:t xml:space="preserve">Срок принятия решения о предоставлении (об отказе в предоставлении) государственной услуги, исчисляемый </w:t>
      </w:r>
      <w:proofErr w:type="gramStart"/>
      <w:r w:rsidR="00BE0F9B" w:rsidRPr="00A91ADE">
        <w:t>с даты получения</w:t>
      </w:r>
      <w:proofErr w:type="gramEnd"/>
      <w:r w:rsidR="00BE0F9B" w:rsidRPr="00A91ADE">
        <w:t xml:space="preserve"> органом, предоставляющим государственную услугу, всех сведений, необходимых для принятия решения – 1 час.</w:t>
      </w:r>
    </w:p>
    <w:p w14:paraId="0DD960B6" w14:textId="77777777" w:rsidR="00BE0F9B" w:rsidRPr="00264C88" w:rsidRDefault="00BE0F9B" w:rsidP="009802DF">
      <w:pPr>
        <w:pStyle w:val="4"/>
      </w:pPr>
      <w:r w:rsidRPr="00264C88">
        <w:t>Предоставление результата государственной услуги</w:t>
      </w:r>
    </w:p>
    <w:p w14:paraId="675FE8CD" w14:textId="2DE7A954" w:rsidR="00BE0F9B" w:rsidRPr="00A91ADE" w:rsidRDefault="00A91ADE" w:rsidP="00A91ADE">
      <w:pPr>
        <w:pStyle w:val="aff1"/>
        <w:widowControl w:val="0"/>
        <w:tabs>
          <w:tab w:val="left" w:pos="0"/>
        </w:tabs>
        <w:ind w:left="0" w:firstLine="709"/>
        <w:jc w:val="both"/>
      </w:pPr>
      <w:r w:rsidRPr="00A91ADE">
        <w:t>3.5.11.</w:t>
      </w:r>
      <w:r w:rsidR="00BE0F9B" w:rsidRPr="00A91ADE">
        <w:t xml:space="preserve">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в </w:t>
      </w:r>
      <w:r w:rsidR="005F7C8F" w:rsidRPr="00A91ADE">
        <w:t>заявлени</w:t>
      </w:r>
      <w:r w:rsidRPr="00A91ADE">
        <w:t>и</w:t>
      </w:r>
      <w:r w:rsidR="00BE0F9B" w:rsidRPr="00A91ADE">
        <w:t xml:space="preserve">: </w:t>
      </w:r>
    </w:p>
    <w:p w14:paraId="6572F3A3" w14:textId="415ABD96" w:rsidR="00BE0F9B" w:rsidRPr="00A91ADE" w:rsidRDefault="00A91ADE" w:rsidP="00A91ADE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A91ADE">
        <w:rPr>
          <w:bCs/>
          <w:sz w:val="24"/>
          <w:szCs w:val="24"/>
        </w:rPr>
        <w:t xml:space="preserve"> - </w:t>
      </w:r>
      <w:r w:rsidR="00BE0F9B" w:rsidRPr="00A91ADE">
        <w:rPr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05F99507" w14:textId="5128044C" w:rsidR="00BE0F9B" w:rsidRPr="00A91ADE" w:rsidRDefault="00A91ADE" w:rsidP="00A91ADE">
      <w:pPr>
        <w:widowControl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A91ADE">
        <w:rPr>
          <w:bCs/>
          <w:sz w:val="24"/>
          <w:szCs w:val="24"/>
        </w:rPr>
        <w:t xml:space="preserve">- </w:t>
      </w:r>
      <w:r w:rsidR="00BE0F9B" w:rsidRPr="00A91ADE">
        <w:rPr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52D6D4BB" w14:textId="0739CB87" w:rsidR="00BE0F9B" w:rsidRPr="00A91ADE" w:rsidRDefault="00A91ADE" w:rsidP="00A91ADE">
      <w:pPr>
        <w:pStyle w:val="aff1"/>
        <w:widowControl w:val="0"/>
        <w:tabs>
          <w:tab w:val="left" w:pos="0"/>
        </w:tabs>
        <w:ind w:left="0" w:firstLine="709"/>
        <w:jc w:val="both"/>
      </w:pPr>
      <w:r w:rsidRPr="00A91ADE">
        <w:t xml:space="preserve">3.5.12. </w:t>
      </w:r>
      <w:r w:rsidR="00BE0F9B" w:rsidRPr="00A91ADE">
        <w:t>Предоставление результата государственной услуги («</w:t>
      </w:r>
      <w:r w:rsidR="005D34ED" w:rsidRPr="00A91ADE">
        <w:t>Предоставление субсидий на оплату жилого помещения и коммунальных услуг</w:t>
      </w:r>
      <w:r w:rsidR="00BE0F9B" w:rsidRPr="00A91ADE">
        <w:t>») осуществляется в срок не позднее 5 рабочих дней со дня принятия решения.</w:t>
      </w:r>
    </w:p>
    <w:p w14:paraId="5B4B14BB" w14:textId="5E3D175A" w:rsidR="00BE0F9B" w:rsidRPr="00A91ADE" w:rsidRDefault="00A91ADE" w:rsidP="00A91ADE">
      <w:pPr>
        <w:pStyle w:val="aff1"/>
        <w:widowControl w:val="0"/>
        <w:tabs>
          <w:tab w:val="left" w:pos="0"/>
        </w:tabs>
        <w:ind w:left="0" w:firstLine="709"/>
        <w:jc w:val="both"/>
      </w:pPr>
      <w:r w:rsidRPr="00A91ADE">
        <w:t>3.5.13.</w:t>
      </w:r>
      <w:r>
        <w:t xml:space="preserve"> </w:t>
      </w:r>
      <w:r w:rsidR="00BE0F9B" w:rsidRPr="00A91ADE"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12610E45" w14:textId="68B5AE4F" w:rsidR="00BE0F9B" w:rsidRPr="00A91ADE" w:rsidRDefault="00A91ADE" w:rsidP="00A91ADE">
      <w:pPr>
        <w:pStyle w:val="aff1"/>
        <w:widowControl w:val="0"/>
        <w:tabs>
          <w:tab w:val="left" w:pos="0"/>
        </w:tabs>
        <w:ind w:left="0" w:firstLine="709"/>
        <w:jc w:val="both"/>
      </w:pPr>
      <w:r w:rsidRPr="00A91ADE">
        <w:t>3.5.14.</w:t>
      </w:r>
      <w:r>
        <w:t xml:space="preserve"> </w:t>
      </w:r>
      <w:r w:rsidR="00BE0F9B" w:rsidRPr="00A91ADE"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306D15FB" w14:textId="1C38E81A" w:rsidR="00BE0F9B" w:rsidRDefault="00BE0F9B" w:rsidP="009802DF">
      <w:pPr>
        <w:pStyle w:val="4"/>
      </w:pPr>
      <w:r>
        <w:t xml:space="preserve">Максимальный срок ожидания в очереди при подаче заявителем </w:t>
      </w:r>
      <w:r w:rsidR="005F7C8F">
        <w:t>заявления</w:t>
      </w:r>
      <w:r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63F0F867" w14:textId="7E73A291" w:rsidR="00BE0F9B" w:rsidRPr="00A91ADE" w:rsidRDefault="00A91ADE" w:rsidP="00A91ADE">
      <w:pPr>
        <w:pStyle w:val="aff1"/>
        <w:widowControl w:val="0"/>
        <w:tabs>
          <w:tab w:val="left" w:pos="0"/>
        </w:tabs>
        <w:ind w:left="0" w:firstLine="709"/>
        <w:jc w:val="both"/>
      </w:pPr>
      <w:r w:rsidRPr="00A91ADE">
        <w:t>3.5.15.</w:t>
      </w:r>
      <w:r w:rsidR="00BE0F9B" w:rsidRPr="00A91ADE">
        <w:t xml:space="preserve">Максимальный срок ожидания в очереди при подаче Представителем Заявителя </w:t>
      </w:r>
      <w:r w:rsidR="005F7C8F" w:rsidRPr="00A91ADE">
        <w:t>заявления</w:t>
      </w:r>
      <w:r w:rsidR="00BE0F9B" w:rsidRPr="00A91ADE"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0F4449BA" w14:textId="2C3A6C07" w:rsidR="00BE0F9B" w:rsidRDefault="00BE0F9B" w:rsidP="009802DF">
      <w:pPr>
        <w:pStyle w:val="4"/>
      </w:pPr>
      <w:r w:rsidRPr="00A91ADE">
        <w:t xml:space="preserve">Срок и порядок регистрации </w:t>
      </w:r>
      <w:r w:rsidR="005F7C8F" w:rsidRPr="00A91ADE">
        <w:t>заявления</w:t>
      </w:r>
      <w:r w:rsidRPr="00A91ADE">
        <w:t xml:space="preserve"> заявителя о предоставлении</w:t>
      </w:r>
      <w:r>
        <w:t xml:space="preserve"> государственной услуги</w:t>
      </w:r>
    </w:p>
    <w:p w14:paraId="5F704FE1" w14:textId="4CDD8514" w:rsidR="00BE0F9B" w:rsidRPr="00A91ADE" w:rsidRDefault="00A91ADE" w:rsidP="00A91ADE">
      <w:pPr>
        <w:pStyle w:val="aff1"/>
        <w:widowControl w:val="0"/>
        <w:tabs>
          <w:tab w:val="left" w:pos="0"/>
        </w:tabs>
        <w:ind w:left="0" w:firstLine="709"/>
        <w:jc w:val="both"/>
      </w:pPr>
      <w:r w:rsidRPr="00A91ADE">
        <w:t xml:space="preserve">3.5.16. </w:t>
      </w:r>
      <w:r w:rsidR="00BE0F9B" w:rsidRPr="00A91ADE">
        <w:t xml:space="preserve">Срок регистрации </w:t>
      </w:r>
      <w:r w:rsidR="005F7C8F" w:rsidRPr="00A91ADE">
        <w:t>заявления</w:t>
      </w:r>
      <w:r w:rsidR="00BE0F9B" w:rsidRPr="00A91ADE">
        <w:t xml:space="preserve"> и документов, необходимых для предоставления государственной услуги, составляет 1 рабочий день.</w:t>
      </w:r>
    </w:p>
    <w:p w14:paraId="72B5500A" w14:textId="77777777" w:rsidR="00BE0F9B" w:rsidRDefault="00BE0F9B" w:rsidP="009802DF">
      <w:pPr>
        <w:pStyle w:val="4"/>
      </w:pPr>
      <w:r w:rsidRPr="00264C88">
        <w:t>Получение дополнительных сведений от заявителя</w:t>
      </w:r>
    </w:p>
    <w:p w14:paraId="3049F26D" w14:textId="002E3E53" w:rsidR="00BE0F9B" w:rsidRPr="00B80FAD" w:rsidRDefault="00A91ADE" w:rsidP="00A91ADE">
      <w:pPr>
        <w:pStyle w:val="aff1"/>
        <w:widowControl w:val="0"/>
        <w:tabs>
          <w:tab w:val="left" w:pos="0"/>
        </w:tabs>
        <w:ind w:left="0" w:firstLine="709"/>
        <w:jc w:val="both"/>
      </w:pPr>
      <w:r w:rsidRPr="00A91ADE">
        <w:t xml:space="preserve">3.5.17. </w:t>
      </w:r>
      <w:r w:rsidR="00BE0F9B" w:rsidRPr="00A91ADE"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1FE60163" w14:textId="77777777" w:rsidR="00BE0F9B" w:rsidRPr="004852F3" w:rsidRDefault="00BE0F9B" w:rsidP="009802DF">
      <w:pPr>
        <w:pStyle w:val="4"/>
      </w:pPr>
      <w:r>
        <w:t xml:space="preserve">Порядок исправления допущенных опечаток и ошибок в выданных в </w:t>
      </w:r>
      <w:r w:rsidRPr="004852F3">
        <w:t>результате предоставления государственной услуги документах</w:t>
      </w:r>
    </w:p>
    <w:p w14:paraId="01A09254" w14:textId="15AE6F70" w:rsidR="00A91ADE" w:rsidRDefault="00A91ADE" w:rsidP="00A91ADE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A91A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A91ADE">
        <w:rPr>
          <w:sz w:val="24"/>
          <w:szCs w:val="24"/>
        </w:rPr>
        <w:t xml:space="preserve"> 3.</w:t>
      </w:r>
      <w:r w:rsidR="00A00F23">
        <w:rPr>
          <w:sz w:val="24"/>
          <w:szCs w:val="24"/>
        </w:rPr>
        <w:t>5</w:t>
      </w:r>
      <w:r w:rsidRPr="00A91ADE">
        <w:rPr>
          <w:sz w:val="24"/>
          <w:szCs w:val="24"/>
        </w:rPr>
        <w:t xml:space="preserve">.18.Порядок исправления допущенных ошибок при предоставлении </w:t>
      </w:r>
      <w:r w:rsidRPr="00A91ADE">
        <w:rPr>
          <w:sz w:val="24"/>
          <w:szCs w:val="24"/>
        </w:rPr>
        <w:lastRenderedPageBreak/>
        <w:t>государственной услуги производится в соответствии с пунктами 3.2.17-3.2.20 административного регламента</w:t>
      </w:r>
      <w:r>
        <w:rPr>
          <w:sz w:val="24"/>
          <w:szCs w:val="24"/>
        </w:rPr>
        <w:t>.</w:t>
      </w:r>
    </w:p>
    <w:p w14:paraId="6A8629F7" w14:textId="49F5E9F3" w:rsidR="00BE70EF" w:rsidRDefault="00A00F23" w:rsidP="00A00F23">
      <w:pPr>
        <w:widowControl w:val="0"/>
        <w:tabs>
          <w:tab w:val="left" w:pos="567"/>
        </w:tabs>
        <w:spacing w:after="0" w:line="240" w:lineRule="auto"/>
        <w:ind w:firstLine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3.6. </w:t>
      </w:r>
      <w:r w:rsidR="00BE70EF" w:rsidRPr="00A00F23">
        <w:rPr>
          <w:b/>
          <w:sz w:val="24"/>
          <w:szCs w:val="24"/>
        </w:rPr>
        <w:t>Вариант 5</w:t>
      </w:r>
      <w:r w:rsidRPr="00A00F23">
        <w:rPr>
          <w:b/>
          <w:sz w:val="24"/>
          <w:szCs w:val="24"/>
        </w:rPr>
        <w:t>: обращение заявителя самостоятельно за возобновлением субсидии.</w:t>
      </w:r>
    </w:p>
    <w:p w14:paraId="253B2158" w14:textId="77777777" w:rsidR="00A00F23" w:rsidRPr="00A00F23" w:rsidRDefault="00A00F23" w:rsidP="00A00F23">
      <w:pPr>
        <w:widowControl w:val="0"/>
        <w:tabs>
          <w:tab w:val="left" w:pos="567"/>
        </w:tabs>
        <w:spacing w:after="0" w:line="240" w:lineRule="auto"/>
        <w:ind w:firstLine="567"/>
        <w:contextualSpacing/>
        <w:rPr>
          <w:b/>
          <w:sz w:val="24"/>
          <w:szCs w:val="24"/>
        </w:rPr>
      </w:pPr>
    </w:p>
    <w:p w14:paraId="3B0D76CF" w14:textId="4B3BD4A0" w:rsidR="00A00F23" w:rsidRPr="00763D09" w:rsidRDefault="00A00F23" w:rsidP="00A00F23">
      <w:pPr>
        <w:pStyle w:val="aff1"/>
        <w:widowControl w:val="0"/>
        <w:tabs>
          <w:tab w:val="left" w:pos="0"/>
        </w:tabs>
        <w:ind w:left="0" w:firstLine="709"/>
        <w:jc w:val="both"/>
      </w:pPr>
      <w:r w:rsidRPr="00763D09">
        <w:t>3.</w:t>
      </w:r>
      <w:r>
        <w:t>6.</w:t>
      </w:r>
      <w:r w:rsidRPr="00763D09">
        <w:t xml:space="preserve">1 Результатом предоставления варианта государственной услуги является решение о </w:t>
      </w:r>
      <w:r w:rsidR="00AC15B7">
        <w:t>возобновлении</w:t>
      </w:r>
      <w:r w:rsidRPr="00763D09">
        <w:t xml:space="preserve"> государственной услуги.</w:t>
      </w:r>
    </w:p>
    <w:p w14:paraId="0E93ABBC" w14:textId="0DE9040D" w:rsidR="00A00F23" w:rsidRPr="00763D09" w:rsidRDefault="00A00F23" w:rsidP="00A00F23">
      <w:pPr>
        <w:widowControl w:val="0"/>
        <w:tabs>
          <w:tab w:val="left" w:pos="0"/>
        </w:tabs>
        <w:spacing w:after="0"/>
        <w:ind w:firstLine="710"/>
        <w:jc w:val="both"/>
        <w:rPr>
          <w:sz w:val="24"/>
          <w:szCs w:val="24"/>
        </w:rPr>
      </w:pPr>
      <w:r w:rsidRPr="00763D09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763D09">
        <w:rPr>
          <w:sz w:val="24"/>
          <w:szCs w:val="24"/>
        </w:rPr>
        <w:t>.2. Предоставление государственной услуги включает в себя следующие административные процедуры:</w:t>
      </w:r>
    </w:p>
    <w:p w14:paraId="522FF82E" w14:textId="77777777" w:rsidR="00A00F23" w:rsidRPr="00763D09" w:rsidRDefault="00A00F23" w:rsidP="00A00F23">
      <w:pPr>
        <w:widowControl w:val="0"/>
        <w:tabs>
          <w:tab w:val="left" w:pos="0"/>
        </w:tabs>
        <w:spacing w:after="0"/>
        <w:ind w:firstLine="710"/>
        <w:jc w:val="both"/>
        <w:rPr>
          <w:sz w:val="24"/>
          <w:szCs w:val="24"/>
        </w:rPr>
      </w:pPr>
      <w:r w:rsidRPr="00763D09">
        <w:rPr>
          <w:color w:val="000000" w:themeColor="text1"/>
          <w:sz w:val="24"/>
          <w:szCs w:val="24"/>
        </w:rPr>
        <w:t>- проверка документов и регистрация заявления;</w:t>
      </w:r>
    </w:p>
    <w:p w14:paraId="1550CEFC" w14:textId="77777777" w:rsidR="00A00F23" w:rsidRPr="00763D09" w:rsidRDefault="00A00F23" w:rsidP="00A00F2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3D09">
        <w:rPr>
          <w:color w:val="000000" w:themeColor="text1"/>
          <w:sz w:val="24"/>
          <w:szCs w:val="24"/>
        </w:rPr>
        <w:t>- получение сведений посредством СМЭВ;</w:t>
      </w:r>
    </w:p>
    <w:p w14:paraId="58215DF5" w14:textId="77777777" w:rsidR="00A00F23" w:rsidRPr="00763D09" w:rsidRDefault="00A00F23" w:rsidP="00A00F2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3D09">
        <w:rPr>
          <w:color w:val="000000" w:themeColor="text1"/>
          <w:sz w:val="24"/>
          <w:szCs w:val="24"/>
        </w:rPr>
        <w:t>- рассмотрение документов и сведений;</w:t>
      </w:r>
    </w:p>
    <w:p w14:paraId="131E53A0" w14:textId="77777777" w:rsidR="00A00F23" w:rsidRPr="00763D09" w:rsidRDefault="00A00F23" w:rsidP="00A00F2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3D09">
        <w:rPr>
          <w:color w:val="000000" w:themeColor="text1"/>
          <w:sz w:val="24"/>
          <w:szCs w:val="24"/>
        </w:rPr>
        <w:t>- принятие решения о предоставлении услуги;</w:t>
      </w:r>
    </w:p>
    <w:p w14:paraId="073FBBFE" w14:textId="1CD7FB19" w:rsidR="00A00F23" w:rsidRPr="00A00F23" w:rsidRDefault="00A00F23" w:rsidP="00A00F2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3D09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>выдача результата.</w:t>
      </w:r>
    </w:p>
    <w:p w14:paraId="7008C68C" w14:textId="6D6AF549" w:rsidR="00BE70EF" w:rsidRPr="00355909" w:rsidRDefault="00A00F23" w:rsidP="00355909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763D09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763D09">
        <w:rPr>
          <w:sz w:val="24"/>
          <w:szCs w:val="24"/>
        </w:rPr>
        <w:t>.3. Максимальный срок предоставления варианта государственной усл</w:t>
      </w:r>
      <w:r w:rsidR="00355909">
        <w:rPr>
          <w:sz w:val="24"/>
          <w:szCs w:val="24"/>
        </w:rPr>
        <w:t>уги составляет 10 рабочих дней.</w:t>
      </w:r>
    </w:p>
    <w:p w14:paraId="1BB5E4DE" w14:textId="77777777" w:rsidR="00BE70EF" w:rsidRDefault="00BE70EF" w:rsidP="009802DF">
      <w:pPr>
        <w:pStyle w:val="4"/>
      </w:pPr>
      <w:r w:rsidRPr="00B80FAD">
        <w:t xml:space="preserve">Прием </w:t>
      </w:r>
      <w:r>
        <w:t>заявления</w:t>
      </w:r>
      <w:r w:rsidRPr="00B80FAD">
        <w:t xml:space="preserve"> и документов и (или) информации, необходимых для предоставления государственной услуги</w:t>
      </w:r>
    </w:p>
    <w:p w14:paraId="61EDAE78" w14:textId="664B9E1F" w:rsidR="002E2039" w:rsidRPr="004B5EA7" w:rsidRDefault="002E2039" w:rsidP="002E2039">
      <w:pPr>
        <w:widowControl w:val="0"/>
        <w:tabs>
          <w:tab w:val="left" w:pos="0"/>
        </w:tabs>
        <w:spacing w:after="0"/>
        <w:ind w:left="142" w:firstLine="709"/>
        <w:jc w:val="both"/>
        <w:rPr>
          <w:sz w:val="24"/>
          <w:szCs w:val="24"/>
        </w:rPr>
      </w:pPr>
      <w:r w:rsidRPr="004B5EA7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4B5EA7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4B5EA7">
        <w:rPr>
          <w:sz w:val="24"/>
          <w:szCs w:val="24"/>
        </w:rPr>
        <w:t>. 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заявление о предоставлении государственной услуги, а также документы, указанные в пункте 2.6.2. Регламента</w:t>
      </w:r>
    </w:p>
    <w:p w14:paraId="7845106D" w14:textId="7DFE0564" w:rsidR="00BE70EF" w:rsidRPr="002E2039" w:rsidRDefault="002E2039" w:rsidP="002E203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B5EA7">
        <w:rPr>
          <w:bCs/>
          <w:sz w:val="24"/>
          <w:szCs w:val="24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Pr="004B5EA7">
        <w:rPr>
          <w:sz w:val="24"/>
          <w:szCs w:val="24"/>
        </w:rPr>
        <w:t>, указаны в пункте 2.6.3. Регламента</w:t>
      </w:r>
      <w:r>
        <w:rPr>
          <w:sz w:val="24"/>
          <w:szCs w:val="24"/>
        </w:rPr>
        <w:t>.</w:t>
      </w:r>
    </w:p>
    <w:p w14:paraId="0118F1CF" w14:textId="77777777" w:rsidR="00BE70EF" w:rsidRDefault="00BE70EF" w:rsidP="009802DF">
      <w:pPr>
        <w:pStyle w:val="4"/>
      </w:pPr>
      <w:r w:rsidRPr="005308E3">
        <w:t>Межведомственное</w:t>
      </w:r>
      <w:r w:rsidRPr="00B80FAD">
        <w:t xml:space="preserve"> электронное взаимодействие</w:t>
      </w:r>
    </w:p>
    <w:p w14:paraId="40D5E1BA" w14:textId="7B6D0B11" w:rsidR="002E2039" w:rsidRPr="002E2039" w:rsidRDefault="002E2039" w:rsidP="002E2039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2E2039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2E2039">
        <w:rPr>
          <w:sz w:val="24"/>
          <w:szCs w:val="24"/>
        </w:rPr>
        <w:t>.5. Для получения государственной услуги необходимо направление межведомственных информационных запросов, указанных в пункте 3.2.4.</w:t>
      </w:r>
    </w:p>
    <w:p w14:paraId="24EFDC47" w14:textId="77777777" w:rsidR="00BE70EF" w:rsidRDefault="00BE70EF" w:rsidP="009802DF">
      <w:pPr>
        <w:pStyle w:val="4"/>
      </w:pPr>
      <w:r w:rsidRPr="00B80FAD">
        <w:t>Приостановление предоставления государственной услуги</w:t>
      </w:r>
    </w:p>
    <w:p w14:paraId="20E264D7" w14:textId="214E811D" w:rsidR="00BE70EF" w:rsidRPr="002E2039" w:rsidRDefault="002E2039" w:rsidP="002E2039">
      <w:pPr>
        <w:pStyle w:val="aff1"/>
        <w:widowControl w:val="0"/>
        <w:tabs>
          <w:tab w:val="left" w:pos="0"/>
        </w:tabs>
        <w:ind w:left="0" w:firstLine="709"/>
        <w:jc w:val="both"/>
      </w:pPr>
      <w:r w:rsidRPr="002E2039">
        <w:t>3.6.6.</w:t>
      </w:r>
      <w:r w:rsidR="00BE70EF" w:rsidRPr="002E2039">
        <w:t>Основания для приостановления предоставления варианта государственной услуги законодательством субъекта Российской Федерации:</w:t>
      </w:r>
    </w:p>
    <w:p w14:paraId="284345CD" w14:textId="5BBC0BC7" w:rsidR="00BE70EF" w:rsidRPr="002E2039" w:rsidRDefault="002E2039" w:rsidP="002E203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E2039">
        <w:rPr>
          <w:sz w:val="24"/>
          <w:szCs w:val="24"/>
        </w:rPr>
        <w:t>3.6.6.1.</w:t>
      </w:r>
      <w:r w:rsidR="00BE70EF" w:rsidRPr="002E2039">
        <w:rPr>
          <w:sz w:val="24"/>
          <w:szCs w:val="24"/>
        </w:rPr>
        <w:t>наличие подтвержденной вступившим в законную силу судебным актом непогашенной задолженности по оплате ЖКУ;</w:t>
      </w:r>
    </w:p>
    <w:p w14:paraId="3291CECA" w14:textId="2BFFB066" w:rsidR="00BE70EF" w:rsidRPr="00355909" w:rsidRDefault="002E2039" w:rsidP="00355909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2E2039">
        <w:rPr>
          <w:sz w:val="24"/>
          <w:szCs w:val="24"/>
        </w:rPr>
        <w:t>3.6.6.2.</w:t>
      </w:r>
      <w:r w:rsidR="00BE70EF" w:rsidRPr="002E2039">
        <w:rPr>
          <w:sz w:val="24"/>
          <w:szCs w:val="24"/>
        </w:rPr>
        <w:t>непредставление Уполномоченному органу документов, подтверждающих события, приводящих к приостан</w:t>
      </w:r>
      <w:r w:rsidR="00355909">
        <w:rPr>
          <w:sz w:val="24"/>
          <w:szCs w:val="24"/>
        </w:rPr>
        <w:t>овлению государственной услуги.</w:t>
      </w:r>
    </w:p>
    <w:p w14:paraId="1EB6E258" w14:textId="77777777" w:rsidR="00BE70EF" w:rsidRPr="002E2039" w:rsidRDefault="00BE70EF" w:rsidP="009802DF">
      <w:pPr>
        <w:pStyle w:val="4"/>
      </w:pPr>
      <w:r w:rsidRPr="00B80FAD">
        <w:t xml:space="preserve">Принятие решения о предоставлении (об отказе в предоставлении) государственной </w:t>
      </w:r>
      <w:r w:rsidRPr="002E2039">
        <w:t>услуги</w:t>
      </w:r>
    </w:p>
    <w:p w14:paraId="6915FDF8" w14:textId="42CD24C4" w:rsidR="00BE70EF" w:rsidRPr="002E2039" w:rsidRDefault="002E2039" w:rsidP="002E2039">
      <w:pPr>
        <w:pStyle w:val="aff1"/>
        <w:widowControl w:val="0"/>
        <w:tabs>
          <w:tab w:val="left" w:pos="0"/>
        </w:tabs>
        <w:ind w:left="0" w:firstLine="709"/>
        <w:jc w:val="both"/>
      </w:pPr>
      <w:r>
        <w:t xml:space="preserve">3.6.7. </w:t>
      </w:r>
      <w:r w:rsidR="00BE70EF" w:rsidRPr="002E2039"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0BBCEF2F" w14:textId="53085A9A" w:rsidR="00BE70EF" w:rsidRPr="002E2039" w:rsidRDefault="002E2039" w:rsidP="002E2039">
      <w:pPr>
        <w:pStyle w:val="aff1"/>
        <w:widowControl w:val="0"/>
        <w:tabs>
          <w:tab w:val="left" w:pos="0"/>
        </w:tabs>
        <w:ind w:left="0" w:firstLine="709"/>
        <w:jc w:val="both"/>
      </w:pPr>
      <w:r>
        <w:t xml:space="preserve">3.6.8. </w:t>
      </w:r>
      <w:r w:rsidR="00BE70EF" w:rsidRPr="002E2039">
        <w:t>Поступившие заявление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7B5288CE" w14:textId="4A8D0985" w:rsidR="002E2039" w:rsidRDefault="002E2039" w:rsidP="002E2039">
      <w:pPr>
        <w:pStyle w:val="aff1"/>
        <w:widowControl w:val="0"/>
        <w:tabs>
          <w:tab w:val="left" w:pos="0"/>
        </w:tabs>
        <w:ind w:left="0" w:firstLine="709"/>
        <w:jc w:val="both"/>
      </w:pPr>
      <w:r>
        <w:t>3.6.9.</w:t>
      </w:r>
      <w:r w:rsidR="00BE70EF" w:rsidRPr="002E2039">
        <w:t xml:space="preserve"> По результатам рассмотрения заявления и документов должностное лицо оформляет:</w:t>
      </w:r>
    </w:p>
    <w:p w14:paraId="5957A5F3" w14:textId="77777777" w:rsidR="002E2039" w:rsidRDefault="00BE70EF" w:rsidP="002E2039">
      <w:pPr>
        <w:pStyle w:val="aff1"/>
        <w:widowControl w:val="0"/>
        <w:tabs>
          <w:tab w:val="left" w:pos="0"/>
        </w:tabs>
        <w:ind w:left="709"/>
        <w:jc w:val="both"/>
        <w:rPr>
          <w:bCs/>
        </w:rPr>
      </w:pPr>
      <w:r w:rsidRPr="002E2039">
        <w:rPr>
          <w:bCs/>
        </w:rPr>
        <w:t>1) решение о предоставлении государственной услуги;</w:t>
      </w:r>
    </w:p>
    <w:p w14:paraId="09E6FA5B" w14:textId="37E52F3D" w:rsidR="00BE70EF" w:rsidRPr="002E2039" w:rsidRDefault="00BE70EF" w:rsidP="002E2039">
      <w:pPr>
        <w:pStyle w:val="aff1"/>
        <w:widowControl w:val="0"/>
        <w:tabs>
          <w:tab w:val="left" w:pos="0"/>
        </w:tabs>
        <w:ind w:left="0" w:firstLine="709"/>
        <w:jc w:val="both"/>
      </w:pPr>
      <w:r w:rsidRPr="002E2039">
        <w:rPr>
          <w:bCs/>
        </w:rPr>
        <w:t xml:space="preserve">2) решение об отказе в предоставлении государственной услуги в случае критериев, указанных в пункте </w:t>
      </w:r>
      <w:r w:rsidR="00B83060">
        <w:rPr>
          <w:bCs/>
        </w:rPr>
        <w:t>2.9.</w:t>
      </w:r>
      <w:r w:rsidRPr="002E2039">
        <w:rPr>
          <w:bCs/>
        </w:rPr>
        <w:t xml:space="preserve"> настоящего Административного регламента. </w:t>
      </w:r>
    </w:p>
    <w:p w14:paraId="2EB0A976" w14:textId="30D9228D" w:rsidR="00BE70EF" w:rsidRPr="002E2039" w:rsidRDefault="002E2039" w:rsidP="002E2039">
      <w:pPr>
        <w:pStyle w:val="aff1"/>
        <w:widowControl w:val="0"/>
        <w:tabs>
          <w:tab w:val="left" w:pos="0"/>
        </w:tabs>
        <w:ind w:left="0" w:firstLine="709"/>
        <w:jc w:val="both"/>
      </w:pPr>
      <w:r>
        <w:t>3.6.10.</w:t>
      </w:r>
      <w:r w:rsidR="00BE70EF" w:rsidRPr="002E2039">
        <w:t xml:space="preserve">Срок принятия решения о предоставлении (об отказе в предоставлении) </w:t>
      </w:r>
      <w:r w:rsidR="00BE70EF" w:rsidRPr="002E2039">
        <w:lastRenderedPageBreak/>
        <w:t xml:space="preserve">государственной услуги, исчисляемый </w:t>
      </w:r>
      <w:proofErr w:type="gramStart"/>
      <w:r w:rsidR="00BE70EF" w:rsidRPr="002E2039">
        <w:t>с даты получения</w:t>
      </w:r>
      <w:proofErr w:type="gramEnd"/>
      <w:r w:rsidR="00BE70EF" w:rsidRPr="002E2039">
        <w:t xml:space="preserve"> органом, предоставляющим государственную услугу, всех сведений, необходимых для принятия решения – 1 час.</w:t>
      </w:r>
    </w:p>
    <w:p w14:paraId="4A61E038" w14:textId="77777777" w:rsidR="00BE70EF" w:rsidRPr="00B80FAD" w:rsidRDefault="00BE70EF" w:rsidP="009802DF">
      <w:pPr>
        <w:pStyle w:val="4"/>
      </w:pPr>
      <w:r w:rsidRPr="00B80FAD">
        <w:t>Предоставление результата государственной услуги</w:t>
      </w:r>
    </w:p>
    <w:p w14:paraId="27E3A1B5" w14:textId="71A84007" w:rsidR="00BE70EF" w:rsidRPr="002E2039" w:rsidRDefault="002E2039" w:rsidP="002E2039">
      <w:pPr>
        <w:pStyle w:val="aff1"/>
        <w:widowControl w:val="0"/>
        <w:tabs>
          <w:tab w:val="left" w:pos="0"/>
        </w:tabs>
        <w:ind w:left="0" w:firstLine="709"/>
        <w:jc w:val="both"/>
      </w:pPr>
      <w:r w:rsidRPr="002E2039">
        <w:t xml:space="preserve">3.6.11. </w:t>
      </w:r>
      <w:r w:rsidR="00BE70EF" w:rsidRPr="002E2039">
        <w:t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</w:t>
      </w:r>
      <w:r w:rsidRPr="002E2039">
        <w:t>и</w:t>
      </w:r>
      <w:r w:rsidR="00BE70EF" w:rsidRPr="002E2039">
        <w:t xml:space="preserve">: </w:t>
      </w:r>
    </w:p>
    <w:p w14:paraId="62BF5CAA" w14:textId="5EAD495F" w:rsidR="00BE70EF" w:rsidRPr="002E2039" w:rsidRDefault="002E2039" w:rsidP="002E2039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2E2039">
        <w:rPr>
          <w:bCs/>
          <w:sz w:val="24"/>
          <w:szCs w:val="24"/>
        </w:rPr>
        <w:t xml:space="preserve">- </w:t>
      </w:r>
      <w:r w:rsidR="00BE70EF" w:rsidRPr="002E2039">
        <w:rPr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6252E3A3" w14:textId="38E4B307" w:rsidR="00BE70EF" w:rsidRPr="002E2039" w:rsidRDefault="002E2039" w:rsidP="002E2039">
      <w:pPr>
        <w:widowControl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2E2039">
        <w:rPr>
          <w:bCs/>
          <w:sz w:val="24"/>
          <w:szCs w:val="24"/>
        </w:rPr>
        <w:t xml:space="preserve">- </w:t>
      </w:r>
      <w:r w:rsidR="00BE70EF" w:rsidRPr="002E2039">
        <w:rPr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20F3C40D" w14:textId="38B4F480" w:rsidR="00BE70EF" w:rsidRPr="002E2039" w:rsidRDefault="002E2039" w:rsidP="002E2039">
      <w:pPr>
        <w:pStyle w:val="aff1"/>
        <w:widowControl w:val="0"/>
        <w:tabs>
          <w:tab w:val="left" w:pos="0"/>
        </w:tabs>
        <w:ind w:left="0" w:firstLine="709"/>
        <w:jc w:val="both"/>
      </w:pPr>
      <w:r w:rsidRPr="002E2039">
        <w:t>3.6.12.</w:t>
      </w:r>
      <w:r w:rsidR="00BE70EF" w:rsidRPr="002E2039">
        <w:t>Предоставление результата государственной услуги («Предоставление субсидий на оплату жилого помещения и коммунальных услуг») осуществляется в срок не позднее 5 рабочих дней со дня принятия решения.</w:t>
      </w:r>
    </w:p>
    <w:p w14:paraId="42B4E669" w14:textId="686AB59D" w:rsidR="00BE70EF" w:rsidRPr="002E2039" w:rsidRDefault="002E2039" w:rsidP="002E2039">
      <w:pPr>
        <w:pStyle w:val="aff1"/>
        <w:widowControl w:val="0"/>
        <w:tabs>
          <w:tab w:val="left" w:pos="0"/>
        </w:tabs>
        <w:ind w:left="0" w:firstLine="709"/>
        <w:jc w:val="both"/>
      </w:pPr>
      <w:r w:rsidRPr="002E2039">
        <w:t xml:space="preserve">3.6.13. </w:t>
      </w:r>
      <w:r w:rsidR="00BE70EF" w:rsidRPr="002E2039"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3CCDF218" w14:textId="56D59A81" w:rsidR="00BE70EF" w:rsidRPr="002E2039" w:rsidRDefault="002E2039" w:rsidP="002E2039">
      <w:pPr>
        <w:pStyle w:val="aff1"/>
        <w:widowControl w:val="0"/>
        <w:tabs>
          <w:tab w:val="left" w:pos="0"/>
        </w:tabs>
        <w:ind w:left="0" w:firstLine="709"/>
        <w:jc w:val="both"/>
      </w:pPr>
      <w:r w:rsidRPr="002E2039">
        <w:t xml:space="preserve">3.6.14. </w:t>
      </w:r>
      <w:r w:rsidR="00BE70EF" w:rsidRPr="002E2039"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43CD67A6" w14:textId="77777777" w:rsidR="00BE70EF" w:rsidRDefault="00BE70EF" w:rsidP="009802DF">
      <w:pPr>
        <w:pStyle w:val="4"/>
      </w:pPr>
      <w:r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14:paraId="3A0E187B" w14:textId="5B952FFC" w:rsidR="00BE70EF" w:rsidRPr="002E2039" w:rsidRDefault="002E2039" w:rsidP="002E2039">
      <w:pPr>
        <w:pStyle w:val="aff1"/>
        <w:widowControl w:val="0"/>
        <w:tabs>
          <w:tab w:val="left" w:pos="0"/>
        </w:tabs>
        <w:ind w:left="0" w:firstLine="709"/>
        <w:jc w:val="both"/>
      </w:pPr>
      <w:r w:rsidRPr="002E2039">
        <w:t xml:space="preserve">3.6.15. </w:t>
      </w:r>
      <w:r w:rsidR="00BE70EF" w:rsidRPr="002E2039"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49CE03F8" w14:textId="77777777" w:rsidR="00BE70EF" w:rsidRDefault="00BE70EF" w:rsidP="009802DF">
      <w:pPr>
        <w:pStyle w:val="4"/>
      </w:pPr>
      <w:r>
        <w:t>Срок и порядок регистрации заявления заявителя о предоставлении государственной услуги</w:t>
      </w:r>
    </w:p>
    <w:p w14:paraId="7F7B2066" w14:textId="0B9B0A8A" w:rsidR="00BE70EF" w:rsidRPr="002E2039" w:rsidRDefault="002E2039" w:rsidP="002E2039">
      <w:pPr>
        <w:pStyle w:val="aff1"/>
        <w:widowControl w:val="0"/>
        <w:tabs>
          <w:tab w:val="left" w:pos="0"/>
        </w:tabs>
        <w:ind w:left="0" w:firstLine="709"/>
        <w:jc w:val="both"/>
      </w:pPr>
      <w:r w:rsidRPr="002E2039">
        <w:t>3.6.16.</w:t>
      </w:r>
      <w:r w:rsidR="00127D2F">
        <w:t xml:space="preserve"> </w:t>
      </w:r>
      <w:r w:rsidR="00BE70EF" w:rsidRPr="002E2039">
        <w:t>Срок регистрации заявления и документов, необходимых для предоставления государственной услуги, составляет 1 рабочий день.</w:t>
      </w:r>
    </w:p>
    <w:p w14:paraId="3196EB0E" w14:textId="77777777" w:rsidR="00BE70EF" w:rsidRDefault="00BE70EF" w:rsidP="009802DF">
      <w:pPr>
        <w:pStyle w:val="4"/>
      </w:pPr>
      <w:r w:rsidRPr="00EC6F96">
        <w:t>Получение</w:t>
      </w:r>
      <w:r w:rsidRPr="00B80FAD">
        <w:t xml:space="preserve"> дополнительных сведений от заявителя</w:t>
      </w:r>
    </w:p>
    <w:p w14:paraId="031C1DD3" w14:textId="77777777" w:rsidR="00355909" w:rsidRDefault="002E2039" w:rsidP="00355909">
      <w:pPr>
        <w:pStyle w:val="aff1"/>
        <w:widowControl w:val="0"/>
        <w:tabs>
          <w:tab w:val="left" w:pos="0"/>
        </w:tabs>
        <w:ind w:left="0" w:firstLine="709"/>
        <w:jc w:val="both"/>
      </w:pPr>
      <w:r w:rsidRPr="002E2039">
        <w:t>3.6.17.</w:t>
      </w:r>
      <w:r w:rsidR="00BE70EF" w:rsidRPr="002E2039"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637A36AB" w14:textId="77777777" w:rsidR="00355909" w:rsidRDefault="00355909" w:rsidP="00355909">
      <w:pPr>
        <w:pStyle w:val="aff1"/>
        <w:widowControl w:val="0"/>
        <w:tabs>
          <w:tab w:val="left" w:pos="0"/>
        </w:tabs>
        <w:ind w:left="0" w:firstLine="709"/>
        <w:rPr>
          <w:b/>
        </w:rPr>
      </w:pPr>
    </w:p>
    <w:p w14:paraId="5A9D14C6" w14:textId="77777777" w:rsidR="00355909" w:rsidRDefault="00BE70EF" w:rsidP="00355909">
      <w:pPr>
        <w:pStyle w:val="aff1"/>
        <w:widowControl w:val="0"/>
        <w:tabs>
          <w:tab w:val="left" w:pos="0"/>
        </w:tabs>
        <w:ind w:left="0" w:firstLine="709"/>
        <w:rPr>
          <w:b/>
        </w:rPr>
      </w:pPr>
      <w:r w:rsidRPr="00355909">
        <w:rPr>
          <w:b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06C68F99" w14:textId="5732CE90" w:rsidR="002E2039" w:rsidRPr="00355909" w:rsidRDefault="002E2039" w:rsidP="00355909">
      <w:pPr>
        <w:pStyle w:val="aff1"/>
        <w:widowControl w:val="0"/>
        <w:tabs>
          <w:tab w:val="left" w:pos="0"/>
        </w:tabs>
        <w:ind w:left="0" w:firstLine="709"/>
        <w:jc w:val="both"/>
      </w:pPr>
      <w:r w:rsidRPr="00355909">
        <w:t xml:space="preserve">  3.6.18. Порядок исправления допущенных ошибок при предоставлении государственной услуги производится в соответствии с пунктами 3.2.17-3.2.20 административного регламента.</w:t>
      </w:r>
    </w:p>
    <w:p w14:paraId="532B53F6" w14:textId="77777777" w:rsidR="00355909" w:rsidRDefault="00355909" w:rsidP="00127D2F">
      <w:pPr>
        <w:widowControl w:val="0"/>
        <w:tabs>
          <w:tab w:val="left" w:pos="567"/>
        </w:tabs>
        <w:contextualSpacing/>
        <w:rPr>
          <w:b/>
          <w:sz w:val="24"/>
          <w:szCs w:val="24"/>
        </w:rPr>
      </w:pPr>
    </w:p>
    <w:p w14:paraId="7D65F818" w14:textId="348238A8" w:rsidR="002E2039" w:rsidRPr="00127D2F" w:rsidRDefault="002E2039" w:rsidP="00127D2F">
      <w:pPr>
        <w:widowControl w:val="0"/>
        <w:tabs>
          <w:tab w:val="left" w:pos="567"/>
        </w:tabs>
        <w:contextualSpacing/>
        <w:rPr>
          <w:b/>
          <w:sz w:val="24"/>
          <w:szCs w:val="24"/>
        </w:rPr>
      </w:pPr>
      <w:r w:rsidRPr="00127D2F">
        <w:rPr>
          <w:b/>
          <w:sz w:val="24"/>
          <w:szCs w:val="24"/>
        </w:rPr>
        <w:t xml:space="preserve">3.7. Вариант </w:t>
      </w:r>
      <w:r w:rsidR="00127D2F" w:rsidRPr="00127D2F">
        <w:rPr>
          <w:b/>
          <w:sz w:val="24"/>
          <w:szCs w:val="24"/>
        </w:rPr>
        <w:t>6</w:t>
      </w:r>
      <w:r w:rsidRPr="00127D2F">
        <w:rPr>
          <w:b/>
          <w:sz w:val="24"/>
          <w:szCs w:val="24"/>
        </w:rPr>
        <w:t xml:space="preserve">: обращение заявителя </w:t>
      </w:r>
      <w:r w:rsidR="00127D2F" w:rsidRPr="00127D2F">
        <w:rPr>
          <w:b/>
          <w:sz w:val="24"/>
          <w:szCs w:val="24"/>
        </w:rPr>
        <w:t>через представителя (опекуна, родителя, попечителя)</w:t>
      </w:r>
      <w:r w:rsidRPr="00127D2F">
        <w:rPr>
          <w:b/>
          <w:sz w:val="24"/>
          <w:szCs w:val="24"/>
        </w:rPr>
        <w:t xml:space="preserve"> за возобновлением субсидии.</w:t>
      </w:r>
    </w:p>
    <w:p w14:paraId="1F08D076" w14:textId="2E1F7990" w:rsidR="00127D2F" w:rsidRPr="00763D09" w:rsidRDefault="00127D2F" w:rsidP="00127D2F">
      <w:pPr>
        <w:pStyle w:val="aff1"/>
        <w:widowControl w:val="0"/>
        <w:tabs>
          <w:tab w:val="left" w:pos="0"/>
        </w:tabs>
        <w:ind w:left="0" w:firstLine="709"/>
        <w:jc w:val="both"/>
      </w:pPr>
      <w:r w:rsidRPr="00763D09">
        <w:t>3.</w:t>
      </w:r>
      <w:r>
        <w:t>7.</w:t>
      </w:r>
      <w:r w:rsidRPr="00763D09">
        <w:t xml:space="preserve">1 Результатом предоставления варианта государственной услуги является решение о </w:t>
      </w:r>
      <w:r w:rsidR="00AC15B7">
        <w:t>возобновлении</w:t>
      </w:r>
      <w:r w:rsidRPr="00763D09">
        <w:t xml:space="preserve"> государственной услуги.</w:t>
      </w:r>
    </w:p>
    <w:p w14:paraId="30320108" w14:textId="2C5B9A6A" w:rsidR="00127D2F" w:rsidRPr="00763D09" w:rsidRDefault="00127D2F" w:rsidP="00127D2F">
      <w:pPr>
        <w:widowControl w:val="0"/>
        <w:tabs>
          <w:tab w:val="left" w:pos="0"/>
        </w:tabs>
        <w:spacing w:after="0"/>
        <w:ind w:firstLine="710"/>
        <w:jc w:val="both"/>
        <w:rPr>
          <w:sz w:val="24"/>
          <w:szCs w:val="24"/>
        </w:rPr>
      </w:pPr>
      <w:r w:rsidRPr="00763D09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763D09">
        <w:rPr>
          <w:sz w:val="24"/>
          <w:szCs w:val="24"/>
        </w:rPr>
        <w:t>.2. Предоставление государственной услуги включает в себя следующие административные процедуры:</w:t>
      </w:r>
    </w:p>
    <w:p w14:paraId="095E524C" w14:textId="77777777" w:rsidR="00127D2F" w:rsidRPr="00763D09" w:rsidRDefault="00127D2F" w:rsidP="00127D2F">
      <w:pPr>
        <w:widowControl w:val="0"/>
        <w:tabs>
          <w:tab w:val="left" w:pos="0"/>
        </w:tabs>
        <w:spacing w:after="0"/>
        <w:ind w:firstLine="710"/>
        <w:jc w:val="both"/>
        <w:rPr>
          <w:sz w:val="24"/>
          <w:szCs w:val="24"/>
        </w:rPr>
      </w:pPr>
      <w:r w:rsidRPr="00763D09">
        <w:rPr>
          <w:color w:val="000000" w:themeColor="text1"/>
          <w:sz w:val="24"/>
          <w:szCs w:val="24"/>
        </w:rPr>
        <w:lastRenderedPageBreak/>
        <w:t>- проверка документов и регистрация заявления;</w:t>
      </w:r>
    </w:p>
    <w:p w14:paraId="0287DE8B" w14:textId="77777777" w:rsidR="00127D2F" w:rsidRPr="00763D09" w:rsidRDefault="00127D2F" w:rsidP="00127D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3D09">
        <w:rPr>
          <w:color w:val="000000" w:themeColor="text1"/>
          <w:sz w:val="24"/>
          <w:szCs w:val="24"/>
        </w:rPr>
        <w:t>- получение сведений посредством СМЭВ;</w:t>
      </w:r>
    </w:p>
    <w:p w14:paraId="31711F10" w14:textId="77777777" w:rsidR="00127D2F" w:rsidRPr="00763D09" w:rsidRDefault="00127D2F" w:rsidP="00127D2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3D09">
        <w:rPr>
          <w:color w:val="000000" w:themeColor="text1"/>
          <w:sz w:val="24"/>
          <w:szCs w:val="24"/>
        </w:rPr>
        <w:t>- рассмотрение документов и сведений;</w:t>
      </w:r>
    </w:p>
    <w:p w14:paraId="5BC174DE" w14:textId="77777777" w:rsidR="00127D2F" w:rsidRPr="00763D09" w:rsidRDefault="00127D2F" w:rsidP="00127D2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3D09">
        <w:rPr>
          <w:color w:val="000000" w:themeColor="text1"/>
          <w:sz w:val="24"/>
          <w:szCs w:val="24"/>
        </w:rPr>
        <w:t>- принятие решения о предоставлении услуги;</w:t>
      </w:r>
    </w:p>
    <w:p w14:paraId="27AD4124" w14:textId="77777777" w:rsidR="00127D2F" w:rsidRPr="00A00F23" w:rsidRDefault="00127D2F" w:rsidP="00127D2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3D09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>выдача результата.</w:t>
      </w:r>
    </w:p>
    <w:p w14:paraId="72405AEE" w14:textId="4040E28D" w:rsidR="00127D2F" w:rsidRPr="00355909" w:rsidRDefault="00127D2F" w:rsidP="00355909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763D09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763D09">
        <w:rPr>
          <w:sz w:val="24"/>
          <w:szCs w:val="24"/>
        </w:rPr>
        <w:t>.3. Максимальный срок предоставления варианта государственной услуги составляет 10 рабочих дней.</w:t>
      </w:r>
    </w:p>
    <w:p w14:paraId="1D6D2C36" w14:textId="77777777" w:rsidR="00BE70EF" w:rsidRDefault="00BE70EF" w:rsidP="009802DF">
      <w:pPr>
        <w:pStyle w:val="4"/>
      </w:pPr>
      <w:r w:rsidRPr="00264C88">
        <w:t xml:space="preserve">Прием </w:t>
      </w:r>
      <w:r>
        <w:t>заявления</w:t>
      </w:r>
      <w:r w:rsidRPr="00264C88">
        <w:t xml:space="preserve"> и документов и (или) информации, необходимых для предоставления государственной услуги</w:t>
      </w:r>
    </w:p>
    <w:p w14:paraId="27981B30" w14:textId="3E0C055C" w:rsidR="00127D2F" w:rsidRPr="00127D2F" w:rsidRDefault="00127D2F" w:rsidP="00127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27D2F">
        <w:rPr>
          <w:rFonts w:eastAsia="Times New Roman"/>
          <w:sz w:val="24"/>
          <w:szCs w:val="24"/>
          <w:lang w:eastAsia="ru-RU"/>
        </w:rPr>
        <w:t>3.7.4. 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заявление</w:t>
      </w:r>
      <w:r w:rsidR="00B83060">
        <w:rPr>
          <w:rFonts w:eastAsia="Times New Roman"/>
          <w:sz w:val="24"/>
          <w:szCs w:val="24"/>
          <w:lang w:eastAsia="ru-RU"/>
        </w:rPr>
        <w:t xml:space="preserve">, </w:t>
      </w:r>
      <w:r w:rsidRPr="00127D2F">
        <w:rPr>
          <w:rFonts w:eastAsia="Times New Roman"/>
          <w:sz w:val="24"/>
          <w:szCs w:val="24"/>
          <w:lang w:eastAsia="ru-RU"/>
        </w:rPr>
        <w:t>о предоставлении государственной услуги,</w:t>
      </w:r>
      <w:r w:rsidR="00B83060">
        <w:rPr>
          <w:rFonts w:eastAsia="Times New Roman"/>
          <w:sz w:val="24"/>
          <w:szCs w:val="24"/>
          <w:lang w:eastAsia="ru-RU"/>
        </w:rPr>
        <w:t xml:space="preserve"> согласно приложению 5 </w:t>
      </w:r>
      <w:proofErr w:type="gramStart"/>
      <w:r w:rsidR="00B83060">
        <w:rPr>
          <w:rFonts w:eastAsia="Times New Roman"/>
          <w:sz w:val="24"/>
          <w:szCs w:val="24"/>
          <w:lang w:eastAsia="ru-RU"/>
        </w:rPr>
        <w:t>регламента</w:t>
      </w:r>
      <w:proofErr w:type="gramEnd"/>
      <w:r w:rsidRPr="00127D2F">
        <w:rPr>
          <w:rFonts w:eastAsia="Times New Roman"/>
          <w:sz w:val="24"/>
          <w:szCs w:val="24"/>
          <w:lang w:eastAsia="ru-RU"/>
        </w:rPr>
        <w:t xml:space="preserve"> а также документы, указанные в пункте 2.6.2. Регламента</w:t>
      </w:r>
    </w:p>
    <w:p w14:paraId="106C6FF6" w14:textId="7ECFF947" w:rsidR="00BE70EF" w:rsidRPr="00127D2F" w:rsidRDefault="00127D2F" w:rsidP="00127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27D2F">
        <w:rPr>
          <w:rFonts w:eastAsia="Times New Roman"/>
          <w:bCs/>
          <w:sz w:val="24"/>
          <w:szCs w:val="24"/>
          <w:lang w:eastAsia="ru-RU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Pr="00127D2F">
        <w:rPr>
          <w:rFonts w:eastAsia="Times New Roman"/>
          <w:sz w:val="24"/>
          <w:szCs w:val="24"/>
          <w:lang w:eastAsia="ru-RU"/>
        </w:rPr>
        <w:t>, указаны в пункте 2.6.3. Регламента.</w:t>
      </w:r>
    </w:p>
    <w:p w14:paraId="0C3826EE" w14:textId="77777777" w:rsidR="00BE70EF" w:rsidRDefault="00BE70EF" w:rsidP="009802DF">
      <w:pPr>
        <w:pStyle w:val="4"/>
      </w:pPr>
      <w:r w:rsidRPr="005308E3">
        <w:t>Межведомственное</w:t>
      </w:r>
      <w:r w:rsidRPr="00264C88">
        <w:t xml:space="preserve"> электронное взаимодействие</w:t>
      </w:r>
    </w:p>
    <w:p w14:paraId="0FEA3DFD" w14:textId="2D951434" w:rsidR="00127D2F" w:rsidRPr="00AC15B7" w:rsidRDefault="00127D2F" w:rsidP="00AC15B7">
      <w:pPr>
        <w:widowControl w:val="0"/>
        <w:tabs>
          <w:tab w:val="left" w:pos="0"/>
        </w:tabs>
        <w:ind w:firstLine="851"/>
        <w:jc w:val="both"/>
        <w:rPr>
          <w:sz w:val="24"/>
          <w:szCs w:val="24"/>
        </w:rPr>
      </w:pPr>
      <w:r w:rsidRPr="00AC15B7">
        <w:rPr>
          <w:sz w:val="24"/>
          <w:szCs w:val="24"/>
        </w:rPr>
        <w:t>3.</w:t>
      </w:r>
      <w:r w:rsidR="00AC15B7" w:rsidRPr="00AC15B7">
        <w:rPr>
          <w:sz w:val="24"/>
          <w:szCs w:val="24"/>
        </w:rPr>
        <w:t>7</w:t>
      </w:r>
      <w:r w:rsidRPr="00AC15B7">
        <w:rPr>
          <w:sz w:val="24"/>
          <w:szCs w:val="24"/>
        </w:rPr>
        <w:t>.5. Для получения государственной услуги необходимо направление межведомственных информационных запросов, указанных в пункте 3.2.4.</w:t>
      </w:r>
    </w:p>
    <w:p w14:paraId="31F895FC" w14:textId="77777777" w:rsidR="00BE70EF" w:rsidRDefault="00BE70EF" w:rsidP="009802DF">
      <w:pPr>
        <w:pStyle w:val="4"/>
      </w:pPr>
      <w:r w:rsidRPr="00264C88">
        <w:t>Приостановление предоставления государственной услуги</w:t>
      </w:r>
    </w:p>
    <w:p w14:paraId="289EBF10" w14:textId="36117673" w:rsidR="00BE70EF" w:rsidRPr="00AC15B7" w:rsidRDefault="00AC15B7" w:rsidP="00AC15B7">
      <w:pPr>
        <w:pStyle w:val="aff1"/>
        <w:widowControl w:val="0"/>
        <w:tabs>
          <w:tab w:val="left" w:pos="0"/>
        </w:tabs>
        <w:ind w:left="0" w:firstLine="709"/>
        <w:jc w:val="both"/>
      </w:pPr>
      <w:r w:rsidRPr="00AC15B7">
        <w:t xml:space="preserve">3.7.6. </w:t>
      </w:r>
      <w:r w:rsidR="00BE70EF" w:rsidRPr="00AC15B7">
        <w:t>Основания для приостановления предоставления варианта государственной услуги законодательством субъекта Российской Федерации:</w:t>
      </w:r>
    </w:p>
    <w:p w14:paraId="6D14A379" w14:textId="06DF6721" w:rsidR="00BE70EF" w:rsidRPr="00AC15B7" w:rsidRDefault="00AC15B7" w:rsidP="00AC15B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C15B7">
        <w:rPr>
          <w:sz w:val="24"/>
          <w:szCs w:val="24"/>
        </w:rPr>
        <w:t>3.7.6.1.</w:t>
      </w:r>
      <w:r w:rsidR="00BE70EF" w:rsidRPr="00AC15B7">
        <w:rPr>
          <w:sz w:val="24"/>
          <w:szCs w:val="24"/>
        </w:rPr>
        <w:t>наличие подтвержденной вступившим в законную силу судебным актом непогашенной задолженности по оплате ЖКУ;</w:t>
      </w:r>
    </w:p>
    <w:p w14:paraId="11BD19DF" w14:textId="2C502362" w:rsidR="00BE70EF" w:rsidRPr="00AC15B7" w:rsidRDefault="00AC15B7" w:rsidP="00AC15B7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AC15B7">
        <w:rPr>
          <w:sz w:val="24"/>
          <w:szCs w:val="24"/>
        </w:rPr>
        <w:t>3.7.6.2.</w:t>
      </w:r>
      <w:r w:rsidR="00BE70EF" w:rsidRPr="00AC15B7">
        <w:rPr>
          <w:sz w:val="24"/>
          <w:szCs w:val="24"/>
        </w:rPr>
        <w:t>непредставление Уполномоченному органу документов, подтверждающих события, приводящих к приостановлению государственной услуги.</w:t>
      </w:r>
    </w:p>
    <w:p w14:paraId="1E9632F7" w14:textId="77777777" w:rsidR="00BE70EF" w:rsidRDefault="00BE70EF" w:rsidP="009802DF">
      <w:pPr>
        <w:pStyle w:val="4"/>
      </w:pPr>
      <w:r w:rsidRPr="00264C88">
        <w:t>Принятие решения о предоставлении (об отказе в предоставлении) государственной услуги</w:t>
      </w:r>
    </w:p>
    <w:p w14:paraId="151C5DC9" w14:textId="47E88DC1" w:rsidR="00BE70EF" w:rsidRPr="00AC15B7" w:rsidRDefault="00AC15B7" w:rsidP="00AC15B7">
      <w:pPr>
        <w:pStyle w:val="aff1"/>
        <w:widowControl w:val="0"/>
        <w:tabs>
          <w:tab w:val="left" w:pos="0"/>
        </w:tabs>
        <w:ind w:left="0" w:firstLine="709"/>
        <w:jc w:val="both"/>
      </w:pPr>
      <w:r w:rsidRPr="00AC15B7">
        <w:t>3.7.7.</w:t>
      </w:r>
      <w:r w:rsidR="00BE70EF" w:rsidRPr="00AC15B7"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7C46B39F" w14:textId="1A2058C8" w:rsidR="00BE70EF" w:rsidRPr="00AC15B7" w:rsidRDefault="00AC15B7" w:rsidP="00AC15B7">
      <w:pPr>
        <w:pStyle w:val="aff1"/>
        <w:widowControl w:val="0"/>
        <w:tabs>
          <w:tab w:val="left" w:pos="0"/>
        </w:tabs>
        <w:ind w:left="0" w:firstLine="709"/>
        <w:jc w:val="both"/>
      </w:pPr>
      <w:r w:rsidRPr="00AC15B7">
        <w:t>3.7.8.</w:t>
      </w:r>
      <w:proofErr w:type="gramStart"/>
      <w:r w:rsidR="00BE70EF" w:rsidRPr="00AC15B7">
        <w:t>Поступивший</w:t>
      </w:r>
      <w:proofErr w:type="gramEnd"/>
      <w:r w:rsidR="00BE70EF" w:rsidRPr="00AC15B7">
        <w:t xml:space="preserve"> заявление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06541C6B" w14:textId="77777777" w:rsidR="00AC15B7" w:rsidRDefault="00AC15B7" w:rsidP="00AC15B7">
      <w:pPr>
        <w:pStyle w:val="aff1"/>
        <w:widowControl w:val="0"/>
        <w:tabs>
          <w:tab w:val="left" w:pos="0"/>
        </w:tabs>
        <w:ind w:left="0" w:firstLine="709"/>
        <w:jc w:val="both"/>
      </w:pPr>
      <w:r w:rsidRPr="00AC15B7">
        <w:t xml:space="preserve">3.7.9. </w:t>
      </w:r>
      <w:r w:rsidR="00BE70EF" w:rsidRPr="00AC15B7">
        <w:t>По результатам рассмотрения заявления и документов должностное лицо оформляет:</w:t>
      </w:r>
    </w:p>
    <w:p w14:paraId="463805D9" w14:textId="77777777" w:rsidR="00AC15B7" w:rsidRPr="00AC15B7" w:rsidRDefault="00BE70EF" w:rsidP="00AC15B7">
      <w:pPr>
        <w:pStyle w:val="aff1"/>
        <w:widowControl w:val="0"/>
        <w:tabs>
          <w:tab w:val="left" w:pos="0"/>
        </w:tabs>
        <w:ind w:left="0" w:firstLine="709"/>
        <w:jc w:val="both"/>
        <w:rPr>
          <w:bCs/>
        </w:rPr>
      </w:pPr>
      <w:r w:rsidRPr="00AC15B7">
        <w:rPr>
          <w:bCs/>
        </w:rPr>
        <w:t xml:space="preserve">1) решение о </w:t>
      </w:r>
      <w:r w:rsidR="003B643F" w:rsidRPr="00AC15B7">
        <w:rPr>
          <w:bCs/>
        </w:rPr>
        <w:t>возобновлении субсидии на оплату жилого помещения и коммунальных услуг</w:t>
      </w:r>
      <w:r w:rsidRPr="00AC15B7">
        <w:rPr>
          <w:bCs/>
        </w:rPr>
        <w:t>;</w:t>
      </w:r>
    </w:p>
    <w:p w14:paraId="6F273AAC" w14:textId="47D19B62" w:rsidR="00BE70EF" w:rsidRPr="00AC15B7" w:rsidRDefault="00BE70EF" w:rsidP="00AC15B7">
      <w:pPr>
        <w:pStyle w:val="aff1"/>
        <w:widowControl w:val="0"/>
        <w:tabs>
          <w:tab w:val="left" w:pos="0"/>
        </w:tabs>
        <w:ind w:left="0" w:firstLine="709"/>
        <w:jc w:val="both"/>
      </w:pPr>
      <w:r w:rsidRPr="00AC15B7">
        <w:rPr>
          <w:bCs/>
        </w:rPr>
        <w:t>2) решение об отказе</w:t>
      </w:r>
      <w:r w:rsidR="003B643F" w:rsidRPr="00AC15B7">
        <w:rPr>
          <w:bCs/>
        </w:rPr>
        <w:t xml:space="preserve"> в возобновлении субсидии на оплату жилого помещения и коммунальных услуг </w:t>
      </w:r>
      <w:r w:rsidRPr="00AC15B7">
        <w:rPr>
          <w:bCs/>
        </w:rPr>
        <w:t xml:space="preserve">в случае критериев, указанных в пункте </w:t>
      </w:r>
      <w:r w:rsidR="00B83060">
        <w:rPr>
          <w:bCs/>
        </w:rPr>
        <w:t>2.9.</w:t>
      </w:r>
      <w:r w:rsidRPr="00AC15B7">
        <w:rPr>
          <w:bCs/>
        </w:rPr>
        <w:t xml:space="preserve"> настоящего Административного регламента. </w:t>
      </w:r>
    </w:p>
    <w:p w14:paraId="4F02D756" w14:textId="708D3C48" w:rsidR="00BE70EF" w:rsidRPr="00AC15B7" w:rsidRDefault="00AC15B7" w:rsidP="00AC15B7">
      <w:pPr>
        <w:pStyle w:val="aff1"/>
        <w:widowControl w:val="0"/>
        <w:tabs>
          <w:tab w:val="left" w:pos="0"/>
        </w:tabs>
        <w:ind w:left="0" w:firstLine="709"/>
        <w:jc w:val="both"/>
      </w:pPr>
      <w:r w:rsidRPr="00AC15B7">
        <w:t xml:space="preserve">3.7.10. </w:t>
      </w:r>
      <w:r w:rsidR="00BE70EF" w:rsidRPr="00AC15B7">
        <w:t xml:space="preserve">Срок принятия решения о предоставлении (об отказе в предоставлении) государственной услуги, исчисляемый </w:t>
      </w:r>
      <w:proofErr w:type="gramStart"/>
      <w:r w:rsidR="00BE70EF" w:rsidRPr="00AC15B7">
        <w:t>с даты получения</w:t>
      </w:r>
      <w:proofErr w:type="gramEnd"/>
      <w:r w:rsidR="00BE70EF" w:rsidRPr="00AC15B7">
        <w:t xml:space="preserve"> органом, предоставляющим государственную услугу, всех сведений, необходимых для принятия решения – 1 час.</w:t>
      </w:r>
    </w:p>
    <w:p w14:paraId="3B0BEC03" w14:textId="77777777" w:rsidR="00BE70EF" w:rsidRPr="00264C88" w:rsidRDefault="00BE70EF" w:rsidP="009802DF">
      <w:pPr>
        <w:pStyle w:val="4"/>
      </w:pPr>
      <w:r w:rsidRPr="00264C88">
        <w:t>Предоставление результата государственной услуги</w:t>
      </w:r>
    </w:p>
    <w:p w14:paraId="536A0CE6" w14:textId="51087764" w:rsidR="00BE70EF" w:rsidRPr="00AC15B7" w:rsidRDefault="00AC15B7" w:rsidP="00AC15B7">
      <w:pPr>
        <w:pStyle w:val="aff1"/>
        <w:widowControl w:val="0"/>
        <w:tabs>
          <w:tab w:val="left" w:pos="0"/>
        </w:tabs>
        <w:ind w:left="0" w:firstLine="709"/>
        <w:jc w:val="both"/>
      </w:pPr>
      <w:r w:rsidRPr="00AC15B7">
        <w:t>3.7.11.</w:t>
      </w:r>
      <w:r w:rsidR="00BE70EF" w:rsidRPr="00AC15B7">
        <w:t xml:space="preserve">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</w:t>
      </w:r>
      <w:r w:rsidR="00BE70EF" w:rsidRPr="00AC15B7">
        <w:lastRenderedPageBreak/>
        <w:t>указанного в заявлени</w:t>
      </w:r>
      <w:r w:rsidRPr="00AC15B7">
        <w:t>и</w:t>
      </w:r>
      <w:r w:rsidR="00BE70EF" w:rsidRPr="00AC15B7">
        <w:t xml:space="preserve">: </w:t>
      </w:r>
    </w:p>
    <w:p w14:paraId="267DBD48" w14:textId="4CD90F71" w:rsidR="00BE70EF" w:rsidRPr="00AC15B7" w:rsidRDefault="00AC15B7" w:rsidP="00AC15B7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AC15B7">
        <w:rPr>
          <w:bCs/>
          <w:sz w:val="24"/>
          <w:szCs w:val="24"/>
        </w:rPr>
        <w:t xml:space="preserve">- </w:t>
      </w:r>
      <w:r w:rsidR="00BE70EF" w:rsidRPr="00AC15B7">
        <w:rPr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40D331F2" w14:textId="3E325345" w:rsidR="00BE70EF" w:rsidRPr="00AC15B7" w:rsidRDefault="00AC15B7" w:rsidP="00AC15B7">
      <w:pPr>
        <w:widowControl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AC15B7">
        <w:rPr>
          <w:bCs/>
          <w:sz w:val="24"/>
          <w:szCs w:val="24"/>
        </w:rPr>
        <w:t xml:space="preserve">- </w:t>
      </w:r>
      <w:r w:rsidR="00BE70EF" w:rsidRPr="00AC15B7">
        <w:rPr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012FF300" w14:textId="65AAF2DB" w:rsidR="00BE70EF" w:rsidRPr="00AC15B7" w:rsidRDefault="00AC15B7" w:rsidP="00AC15B7">
      <w:pPr>
        <w:pStyle w:val="aff1"/>
        <w:widowControl w:val="0"/>
        <w:tabs>
          <w:tab w:val="left" w:pos="0"/>
        </w:tabs>
        <w:ind w:left="0" w:firstLine="709"/>
        <w:jc w:val="both"/>
      </w:pPr>
      <w:r w:rsidRPr="00AC15B7">
        <w:t>3.7.12.</w:t>
      </w:r>
      <w:r w:rsidR="00BE70EF" w:rsidRPr="00AC15B7">
        <w:t>Предоставление результата государственной услуги («Предоставление субсидий на оплату жилого помещения и коммунальных услуг») осуществляется в срок не позднее 5 рабочих дней со дня принятия решения.</w:t>
      </w:r>
    </w:p>
    <w:p w14:paraId="7204DB61" w14:textId="6D4D7001" w:rsidR="00BE70EF" w:rsidRPr="00AC15B7" w:rsidRDefault="00AC15B7" w:rsidP="00AC15B7">
      <w:pPr>
        <w:pStyle w:val="aff1"/>
        <w:widowControl w:val="0"/>
        <w:tabs>
          <w:tab w:val="left" w:pos="0"/>
        </w:tabs>
        <w:ind w:left="0" w:firstLine="709"/>
        <w:jc w:val="both"/>
      </w:pPr>
      <w:r w:rsidRPr="00AC15B7">
        <w:t>3.7.13.</w:t>
      </w:r>
      <w:r w:rsidR="00BE70EF" w:rsidRPr="00AC15B7"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3F611B2D" w14:textId="5C7AC7BC" w:rsidR="00BE70EF" w:rsidRPr="00AC15B7" w:rsidRDefault="00AC15B7" w:rsidP="00AC15B7">
      <w:pPr>
        <w:pStyle w:val="aff1"/>
        <w:widowControl w:val="0"/>
        <w:tabs>
          <w:tab w:val="left" w:pos="0"/>
        </w:tabs>
        <w:ind w:left="0" w:firstLine="709"/>
        <w:jc w:val="both"/>
      </w:pPr>
      <w:r w:rsidRPr="00AC15B7">
        <w:t>3.7.14.</w:t>
      </w:r>
      <w:r w:rsidR="00BE70EF" w:rsidRPr="00AC15B7"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0B5C640B" w14:textId="77777777" w:rsidR="00BE70EF" w:rsidRDefault="00BE70EF" w:rsidP="00BE70EF">
      <w:pPr>
        <w:widowControl w:val="0"/>
        <w:spacing w:line="240" w:lineRule="auto"/>
        <w:jc w:val="both"/>
        <w:rPr>
          <w:szCs w:val="26"/>
        </w:rPr>
      </w:pPr>
    </w:p>
    <w:p w14:paraId="7276B38A" w14:textId="77777777" w:rsidR="00BE70EF" w:rsidRDefault="00BE70EF" w:rsidP="009802DF">
      <w:pPr>
        <w:pStyle w:val="4"/>
      </w:pPr>
      <w:r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14:paraId="01A3971A" w14:textId="01E91D6F" w:rsidR="00BE70EF" w:rsidRPr="0081672D" w:rsidRDefault="00AC15B7" w:rsidP="0081672D">
      <w:pPr>
        <w:pStyle w:val="aff1"/>
        <w:widowControl w:val="0"/>
        <w:tabs>
          <w:tab w:val="left" w:pos="0"/>
        </w:tabs>
        <w:ind w:left="142" w:firstLine="567"/>
        <w:jc w:val="both"/>
      </w:pPr>
      <w:r w:rsidRPr="00AC15B7">
        <w:t>3.7.15.</w:t>
      </w:r>
      <w:r w:rsidR="00BE70EF" w:rsidRPr="00AC15B7">
        <w:t>Максимальный срок ожидания в очереди при подаче Представителем Заявителя заявления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</w:t>
      </w:r>
      <w:r w:rsidR="0081672D">
        <w:t>е составляет не более 15 минут.</w:t>
      </w:r>
    </w:p>
    <w:p w14:paraId="7BE86741" w14:textId="77777777" w:rsidR="00BE70EF" w:rsidRDefault="00BE70EF" w:rsidP="009802DF">
      <w:pPr>
        <w:pStyle w:val="4"/>
      </w:pPr>
      <w:r>
        <w:t>Срок и порядок регистрации заявления заявителя о предоставлении государственной услуги</w:t>
      </w:r>
    </w:p>
    <w:p w14:paraId="0984F144" w14:textId="27E8DCF9" w:rsidR="00BE70EF" w:rsidRPr="00AC15B7" w:rsidRDefault="00AC15B7" w:rsidP="00AC15B7">
      <w:pPr>
        <w:pStyle w:val="aff1"/>
        <w:widowControl w:val="0"/>
        <w:tabs>
          <w:tab w:val="left" w:pos="0"/>
        </w:tabs>
        <w:ind w:left="0" w:firstLine="709"/>
        <w:jc w:val="both"/>
      </w:pPr>
      <w:r w:rsidRPr="00AC15B7">
        <w:t xml:space="preserve">3.7.16. </w:t>
      </w:r>
      <w:r w:rsidR="00BE70EF" w:rsidRPr="00AC15B7">
        <w:t>Срок регистрации заявления и документов, необходимых для предоставления государственной услуги, составляет 1 рабочий день.</w:t>
      </w:r>
    </w:p>
    <w:p w14:paraId="4C2878E5" w14:textId="77777777" w:rsidR="00BE70EF" w:rsidRDefault="00BE70EF" w:rsidP="009802DF">
      <w:pPr>
        <w:pStyle w:val="4"/>
      </w:pPr>
      <w:r w:rsidRPr="00264C88">
        <w:t>Получение дополнительных сведений от заявителя</w:t>
      </w:r>
    </w:p>
    <w:p w14:paraId="32CAFABB" w14:textId="3BA50657" w:rsidR="00BE70EF" w:rsidRPr="00B80FAD" w:rsidRDefault="00AC15B7" w:rsidP="00AC15B7">
      <w:pPr>
        <w:pStyle w:val="aff1"/>
        <w:widowControl w:val="0"/>
        <w:tabs>
          <w:tab w:val="left" w:pos="0"/>
        </w:tabs>
        <w:ind w:left="0" w:firstLine="709"/>
        <w:jc w:val="both"/>
      </w:pPr>
      <w:r w:rsidRPr="00AC15B7">
        <w:t xml:space="preserve">3.7.17. </w:t>
      </w:r>
      <w:r w:rsidR="00BE70EF" w:rsidRPr="00AC15B7"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3001A663" w14:textId="77777777" w:rsidR="00BE70EF" w:rsidRDefault="00BE70EF" w:rsidP="009802DF">
      <w:pPr>
        <w:pStyle w:val="4"/>
      </w:pPr>
      <w: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78B09CFA" w14:textId="224FE476" w:rsidR="00BE70EF" w:rsidRPr="00AC15B7" w:rsidRDefault="00AC15B7" w:rsidP="00AC15B7">
      <w:pPr>
        <w:pStyle w:val="2"/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         </w:t>
      </w:r>
      <w:r w:rsidRPr="002E2039">
        <w:rPr>
          <w:rFonts w:eastAsia="Times New Roman" w:cs="Times New Roman"/>
          <w:b w:val="0"/>
          <w:sz w:val="24"/>
          <w:szCs w:val="24"/>
          <w:lang w:eastAsia="ru-RU"/>
        </w:rPr>
        <w:t>3.</w:t>
      </w:r>
      <w:r>
        <w:rPr>
          <w:rFonts w:eastAsia="Times New Roman" w:cs="Times New Roman"/>
          <w:b w:val="0"/>
          <w:sz w:val="24"/>
          <w:szCs w:val="24"/>
          <w:lang w:eastAsia="ru-RU"/>
        </w:rPr>
        <w:t>7</w:t>
      </w:r>
      <w:r w:rsidRPr="002E2039">
        <w:rPr>
          <w:rFonts w:eastAsia="Times New Roman" w:cs="Times New Roman"/>
          <w:b w:val="0"/>
          <w:sz w:val="24"/>
          <w:szCs w:val="24"/>
          <w:lang w:eastAsia="ru-RU"/>
        </w:rPr>
        <w:t>.18.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 w:rsidRPr="002E2039">
        <w:rPr>
          <w:rFonts w:eastAsia="Times New Roman" w:cs="Times New Roman"/>
          <w:b w:val="0"/>
          <w:sz w:val="24"/>
          <w:szCs w:val="24"/>
          <w:lang w:eastAsia="ru-RU"/>
        </w:rPr>
        <w:t>Порядок исправления допущенных ошибок при предоставлении государственной услуги производится в соответствии с пунктами 3.2.17-3.2.20 административного регламента.</w:t>
      </w:r>
    </w:p>
    <w:p w14:paraId="13733839" w14:textId="02304374" w:rsidR="00AC15B7" w:rsidRPr="00AC15B7" w:rsidRDefault="00AC15B7" w:rsidP="00AC15B7">
      <w:pPr>
        <w:widowControl w:val="0"/>
        <w:tabs>
          <w:tab w:val="left" w:pos="567"/>
        </w:tabs>
        <w:contextualSpacing/>
        <w:rPr>
          <w:b/>
          <w:sz w:val="24"/>
          <w:szCs w:val="24"/>
        </w:rPr>
      </w:pPr>
      <w:r w:rsidRPr="00AC15B7">
        <w:rPr>
          <w:b/>
          <w:sz w:val="24"/>
          <w:szCs w:val="24"/>
        </w:rPr>
        <w:t>3.8. Вариант 7: обращение заявителя самостоятельно за прекращением субсидии.</w:t>
      </w:r>
    </w:p>
    <w:p w14:paraId="7F5C1632" w14:textId="3408EF43" w:rsidR="00074EAE" w:rsidRPr="00453065" w:rsidRDefault="00453065" w:rsidP="00453065">
      <w:pPr>
        <w:pStyle w:val="aff1"/>
        <w:widowControl w:val="0"/>
        <w:tabs>
          <w:tab w:val="left" w:pos="0"/>
        </w:tabs>
        <w:ind w:left="0" w:firstLine="709"/>
        <w:jc w:val="both"/>
      </w:pPr>
      <w:r w:rsidRPr="00453065">
        <w:t>3.8.1.</w:t>
      </w:r>
      <w:r w:rsidR="00074EAE" w:rsidRPr="00453065">
        <w:t>Результатом предоставления варианта государственной услуги является решение о прекращении субсидии на оплату жилого помещения и коммунальных услуг.</w:t>
      </w:r>
    </w:p>
    <w:p w14:paraId="0ACC74E1" w14:textId="1B6A1031" w:rsidR="00074EAE" w:rsidRPr="0092606C" w:rsidRDefault="00453065" w:rsidP="0092606C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92606C">
        <w:rPr>
          <w:sz w:val="24"/>
          <w:szCs w:val="24"/>
        </w:rPr>
        <w:t xml:space="preserve"> 3.8.2. </w:t>
      </w:r>
      <w:r w:rsidR="00074EAE" w:rsidRPr="0092606C">
        <w:rPr>
          <w:sz w:val="24"/>
          <w:szCs w:val="24"/>
        </w:rPr>
        <w:t>Предоставление государственной услуги включает в себя следующие административные процедуры:</w:t>
      </w:r>
    </w:p>
    <w:p w14:paraId="60AC80D3" w14:textId="4EFBF979" w:rsidR="00074EAE" w:rsidRPr="0092606C" w:rsidRDefault="00453065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2606C">
        <w:rPr>
          <w:color w:val="000000" w:themeColor="text1"/>
          <w:sz w:val="24"/>
          <w:szCs w:val="24"/>
        </w:rPr>
        <w:t xml:space="preserve">- </w:t>
      </w:r>
      <w:r w:rsidR="00074EAE" w:rsidRPr="0092606C">
        <w:rPr>
          <w:color w:val="000000" w:themeColor="text1"/>
          <w:sz w:val="24"/>
          <w:szCs w:val="24"/>
        </w:rPr>
        <w:t>регистрация заявления;</w:t>
      </w:r>
    </w:p>
    <w:p w14:paraId="5B462F0C" w14:textId="339E7059" w:rsidR="00074EAE" w:rsidRPr="0092606C" w:rsidRDefault="00453065" w:rsidP="00074EA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2606C">
        <w:rPr>
          <w:color w:val="000000" w:themeColor="text1"/>
          <w:sz w:val="24"/>
          <w:szCs w:val="24"/>
        </w:rPr>
        <w:t xml:space="preserve">- </w:t>
      </w:r>
      <w:r w:rsidR="00074EAE" w:rsidRPr="0092606C">
        <w:rPr>
          <w:color w:val="000000" w:themeColor="text1"/>
          <w:sz w:val="24"/>
          <w:szCs w:val="24"/>
        </w:rPr>
        <w:t>рассмотрение документов и сведений;</w:t>
      </w:r>
    </w:p>
    <w:p w14:paraId="2E87D8BF" w14:textId="6048D48E" w:rsidR="00074EAE" w:rsidRPr="0092606C" w:rsidRDefault="00453065" w:rsidP="009260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2606C">
        <w:rPr>
          <w:color w:val="000000" w:themeColor="text1"/>
          <w:sz w:val="24"/>
          <w:szCs w:val="24"/>
        </w:rPr>
        <w:t xml:space="preserve">- </w:t>
      </w:r>
      <w:r w:rsidR="00074EAE" w:rsidRPr="0092606C">
        <w:rPr>
          <w:color w:val="000000" w:themeColor="text1"/>
          <w:sz w:val="24"/>
          <w:szCs w:val="24"/>
        </w:rPr>
        <w:t>принятие решения о предоставлении услуги;</w:t>
      </w:r>
    </w:p>
    <w:p w14:paraId="2C92D4C1" w14:textId="650F3DB3" w:rsidR="00074EAE" w:rsidRPr="0092606C" w:rsidRDefault="00453065" w:rsidP="009260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2606C">
        <w:rPr>
          <w:color w:val="000000" w:themeColor="text1"/>
          <w:sz w:val="24"/>
          <w:szCs w:val="24"/>
        </w:rPr>
        <w:t xml:space="preserve"> - </w:t>
      </w:r>
      <w:r w:rsidR="00074EAE" w:rsidRPr="0092606C">
        <w:rPr>
          <w:color w:val="000000" w:themeColor="text1"/>
          <w:sz w:val="24"/>
          <w:szCs w:val="24"/>
        </w:rPr>
        <w:t>выдача результата.</w:t>
      </w:r>
    </w:p>
    <w:p w14:paraId="270834AF" w14:textId="7B4F2324" w:rsidR="00074EAE" w:rsidRPr="00355909" w:rsidRDefault="0092606C" w:rsidP="00355909">
      <w:pPr>
        <w:pStyle w:val="aff1"/>
        <w:widowControl w:val="0"/>
        <w:tabs>
          <w:tab w:val="left" w:pos="0"/>
        </w:tabs>
        <w:ind w:left="0" w:firstLine="709"/>
        <w:jc w:val="both"/>
      </w:pPr>
      <w:r w:rsidRPr="0092606C">
        <w:lastRenderedPageBreak/>
        <w:t>3.8.3.</w:t>
      </w:r>
      <w:r w:rsidR="00074EAE" w:rsidRPr="0092606C">
        <w:t>Максимальный срок предоставления варианта государственной усл</w:t>
      </w:r>
      <w:r w:rsidR="00355909">
        <w:t>уги составляет 10 рабочих дней.</w:t>
      </w:r>
    </w:p>
    <w:p w14:paraId="00D9E4D6" w14:textId="77777777" w:rsidR="00074EAE" w:rsidRDefault="00074EAE" w:rsidP="009802DF">
      <w:pPr>
        <w:pStyle w:val="4"/>
      </w:pPr>
      <w:r w:rsidRPr="00B80FAD">
        <w:t xml:space="preserve">Прием </w:t>
      </w:r>
      <w:r>
        <w:t>заявления</w:t>
      </w:r>
      <w:r w:rsidRPr="00B80FAD">
        <w:t xml:space="preserve"> и документов и (или) информации, необходимых для предоставления государственной услуги</w:t>
      </w:r>
    </w:p>
    <w:p w14:paraId="42807C38" w14:textId="7BC1C149" w:rsidR="00074EAE" w:rsidRPr="0092606C" w:rsidRDefault="0092606C" w:rsidP="0092606C">
      <w:pPr>
        <w:pStyle w:val="aff1"/>
        <w:widowControl w:val="0"/>
        <w:tabs>
          <w:tab w:val="left" w:pos="0"/>
        </w:tabs>
        <w:ind w:left="0" w:firstLine="709"/>
        <w:jc w:val="both"/>
      </w:pPr>
      <w:r w:rsidRPr="0092606C">
        <w:t xml:space="preserve">3.8.4. </w:t>
      </w:r>
      <w:r w:rsidR="00074EAE" w:rsidRPr="0092606C">
        <w:t>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заявление о предоставлении государственной услуги, а также документы:</w:t>
      </w:r>
    </w:p>
    <w:p w14:paraId="2CFA1AF1" w14:textId="278708D3" w:rsidR="00074EAE" w:rsidRPr="0092606C" w:rsidRDefault="0092606C" w:rsidP="0092606C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2606C">
        <w:rPr>
          <w:sz w:val="24"/>
          <w:szCs w:val="24"/>
        </w:rPr>
        <w:t xml:space="preserve">3.8.4.1 </w:t>
      </w:r>
      <w:r w:rsidR="00074EAE" w:rsidRPr="0092606C">
        <w:rPr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заявитель должен представить самостоятельно:</w:t>
      </w:r>
    </w:p>
    <w:p w14:paraId="18B61A51" w14:textId="29A68160" w:rsidR="00074EAE" w:rsidRPr="0092606C" w:rsidRDefault="0092606C" w:rsidP="0092606C">
      <w:pPr>
        <w:autoSpaceDE w:val="0"/>
        <w:autoSpaceDN w:val="0"/>
        <w:adjustRightInd w:val="0"/>
        <w:spacing w:after="0" w:line="240" w:lineRule="auto"/>
        <w:ind w:left="142"/>
        <w:jc w:val="both"/>
        <w:rPr>
          <w:sz w:val="24"/>
          <w:szCs w:val="24"/>
        </w:rPr>
      </w:pPr>
      <w:r w:rsidRPr="0092606C">
        <w:rPr>
          <w:sz w:val="24"/>
          <w:szCs w:val="24"/>
        </w:rPr>
        <w:t xml:space="preserve">     - </w:t>
      </w:r>
      <w:r w:rsidR="00074EAE" w:rsidRPr="0092606C">
        <w:rPr>
          <w:sz w:val="24"/>
          <w:szCs w:val="24"/>
        </w:rPr>
        <w:t xml:space="preserve">Заявление о прекращении субсидии на оплату жилого помещения и коммунальных услуг, согласно приложению № </w:t>
      </w:r>
      <w:r w:rsidR="007E377F">
        <w:rPr>
          <w:sz w:val="24"/>
          <w:szCs w:val="24"/>
        </w:rPr>
        <w:t>6</w:t>
      </w:r>
      <w:r w:rsidR="00074EAE" w:rsidRPr="0092606C">
        <w:rPr>
          <w:sz w:val="24"/>
          <w:szCs w:val="24"/>
        </w:rPr>
        <w:t xml:space="preserve"> к настоящему Административному регламенту.</w:t>
      </w:r>
      <w:r w:rsidRPr="0092606C">
        <w:rPr>
          <w:sz w:val="24"/>
          <w:szCs w:val="24"/>
        </w:rPr>
        <w:t xml:space="preserve"> </w:t>
      </w:r>
    </w:p>
    <w:p w14:paraId="1D1C61A1" w14:textId="2454D5ED" w:rsidR="00074EAE" w:rsidRPr="0092606C" w:rsidRDefault="0092606C" w:rsidP="00074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2606C">
        <w:rPr>
          <w:sz w:val="24"/>
          <w:szCs w:val="24"/>
        </w:rPr>
        <w:t xml:space="preserve">   </w:t>
      </w:r>
      <w:r w:rsidR="00074EAE" w:rsidRPr="0092606C">
        <w:rPr>
          <w:sz w:val="24"/>
          <w:szCs w:val="24"/>
        </w:rPr>
        <w:t>Требования, предъявляемые к документу при подаче – оригинал.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20F9D52A" w14:textId="659AC8E7" w:rsidR="00074EAE" w:rsidRPr="0092606C" w:rsidRDefault="00074EAE" w:rsidP="00926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4"/>
          <w:szCs w:val="24"/>
        </w:rPr>
      </w:pPr>
      <w:r w:rsidRPr="0092606C">
        <w:rPr>
          <w:sz w:val="24"/>
          <w:szCs w:val="24"/>
        </w:rPr>
        <w:t xml:space="preserve"> В заявлени</w:t>
      </w:r>
      <w:r w:rsidR="0092606C" w:rsidRPr="0092606C">
        <w:rPr>
          <w:sz w:val="24"/>
          <w:szCs w:val="24"/>
        </w:rPr>
        <w:t>и</w:t>
      </w:r>
      <w:r w:rsidRPr="0092606C">
        <w:rPr>
          <w:sz w:val="24"/>
          <w:szCs w:val="24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="0092606C" w:rsidRPr="0092606C">
        <w:rPr>
          <w:bCs/>
          <w:sz w:val="24"/>
          <w:szCs w:val="24"/>
        </w:rPr>
        <w:t xml:space="preserve"> услуги: </w:t>
      </w:r>
    </w:p>
    <w:p w14:paraId="0976640F" w14:textId="7E1A3A47" w:rsidR="00074EAE" w:rsidRPr="0092606C" w:rsidRDefault="00074EAE" w:rsidP="00926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4"/>
          <w:szCs w:val="24"/>
        </w:rPr>
      </w:pPr>
      <w:r w:rsidRPr="0092606C">
        <w:rPr>
          <w:bCs/>
          <w:sz w:val="24"/>
          <w:szCs w:val="24"/>
        </w:rPr>
        <w:t xml:space="preserve">в форме электронного документа в личном кабинете на ЕПГУ; </w:t>
      </w:r>
    </w:p>
    <w:p w14:paraId="1B9489C7" w14:textId="09EC522C" w:rsidR="00074EAE" w:rsidRPr="0092606C" w:rsidRDefault="00074EAE" w:rsidP="00926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4"/>
          <w:szCs w:val="24"/>
        </w:rPr>
      </w:pPr>
      <w:r w:rsidRPr="0092606C">
        <w:rPr>
          <w:bCs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2C7659FB" w14:textId="4F3AB95E" w:rsidR="00074EAE" w:rsidRPr="0092606C" w:rsidRDefault="0092606C" w:rsidP="0092606C">
      <w:p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92606C">
        <w:rPr>
          <w:sz w:val="24"/>
          <w:szCs w:val="24"/>
        </w:rPr>
        <w:t xml:space="preserve">- </w:t>
      </w:r>
      <w:r w:rsidR="00074EAE" w:rsidRPr="0092606C">
        <w:rPr>
          <w:sz w:val="24"/>
          <w:szCs w:val="24"/>
        </w:rPr>
        <w:t>Документ, удостоверяющий личность заявителя.</w:t>
      </w:r>
    </w:p>
    <w:p w14:paraId="27B9AA5B" w14:textId="4A191AB4" w:rsidR="00074EAE" w:rsidRPr="0092606C" w:rsidRDefault="00074EAE" w:rsidP="00926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4"/>
          <w:szCs w:val="24"/>
        </w:rPr>
      </w:pPr>
      <w:r w:rsidRPr="0092606C">
        <w:rPr>
          <w:sz w:val="24"/>
          <w:szCs w:val="24"/>
        </w:rPr>
        <w:t xml:space="preserve">Требования, предъявляемые к документу при подаче – оригинал. </w:t>
      </w:r>
      <w:r w:rsidRPr="0092606C">
        <w:rPr>
          <w:bCs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92606C">
        <w:rPr>
          <w:bCs/>
          <w:sz w:val="24"/>
          <w:szCs w:val="24"/>
        </w:rPr>
        <w:t>ии и ау</w:t>
      </w:r>
      <w:proofErr w:type="gramEnd"/>
      <w:r w:rsidRPr="0092606C">
        <w:rPr>
          <w:bCs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взаимодействия.</w:t>
      </w:r>
    </w:p>
    <w:p w14:paraId="679E014C" w14:textId="0D56495E" w:rsidR="00074EAE" w:rsidRPr="0092606C" w:rsidRDefault="0092606C" w:rsidP="00074EA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3</w:t>
      </w:r>
      <w:r w:rsidRPr="0092606C">
        <w:rPr>
          <w:bCs/>
          <w:sz w:val="24"/>
          <w:szCs w:val="24"/>
        </w:rPr>
        <w:t>.8.4.2.</w:t>
      </w:r>
      <w:r w:rsidR="00074EAE" w:rsidRPr="0092606C">
        <w:rPr>
          <w:bCs/>
          <w:sz w:val="24"/>
          <w:szCs w:val="24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074EAE" w:rsidRPr="0092606C">
        <w:rPr>
          <w:sz w:val="24"/>
          <w:szCs w:val="24"/>
        </w:rPr>
        <w:t>:</w:t>
      </w:r>
    </w:p>
    <w:p w14:paraId="676372AF" w14:textId="424955E4" w:rsidR="00074EAE" w:rsidRPr="0092606C" w:rsidRDefault="0092606C" w:rsidP="0092606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Cs w:val="26"/>
        </w:rPr>
        <w:t xml:space="preserve">   </w:t>
      </w:r>
      <w:r w:rsidRPr="0092606C">
        <w:rPr>
          <w:bCs/>
          <w:sz w:val="24"/>
          <w:szCs w:val="24"/>
        </w:rPr>
        <w:t xml:space="preserve">         - </w:t>
      </w:r>
      <w:r w:rsidR="00074EAE" w:rsidRPr="0092606C">
        <w:rPr>
          <w:bCs/>
          <w:sz w:val="24"/>
          <w:szCs w:val="24"/>
        </w:rPr>
        <w:t>Документы (сведения) о ранее выданных паспортах гражданина Российской Федерации.</w:t>
      </w:r>
    </w:p>
    <w:p w14:paraId="6E4A7B8D" w14:textId="74D32864" w:rsidR="00074EAE" w:rsidRPr="0092606C" w:rsidRDefault="00074EAE" w:rsidP="00926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2606C">
        <w:rPr>
          <w:sz w:val="24"/>
          <w:szCs w:val="24"/>
        </w:rPr>
        <w:t>Требования, предъявляемые к д</w:t>
      </w:r>
      <w:r w:rsidR="0092606C" w:rsidRPr="0092606C">
        <w:rPr>
          <w:sz w:val="24"/>
          <w:szCs w:val="24"/>
        </w:rPr>
        <w:t>окументу при подаче – оригинал.</w:t>
      </w:r>
    </w:p>
    <w:p w14:paraId="3A72D2D3" w14:textId="1270F541" w:rsidR="00074EAE" w:rsidRPr="0092606C" w:rsidRDefault="0092606C" w:rsidP="0092606C">
      <w:pPr>
        <w:spacing w:after="0" w:line="240" w:lineRule="auto"/>
        <w:ind w:left="567"/>
        <w:jc w:val="both"/>
        <w:rPr>
          <w:bCs/>
          <w:sz w:val="24"/>
          <w:szCs w:val="24"/>
        </w:rPr>
      </w:pPr>
      <w:r w:rsidRPr="0092606C">
        <w:rPr>
          <w:bCs/>
          <w:sz w:val="24"/>
          <w:szCs w:val="24"/>
        </w:rPr>
        <w:t xml:space="preserve">- </w:t>
      </w:r>
      <w:r w:rsidR="00074EAE" w:rsidRPr="0092606C">
        <w:rPr>
          <w:bCs/>
          <w:sz w:val="24"/>
          <w:szCs w:val="24"/>
        </w:rPr>
        <w:t xml:space="preserve">Документ (сведения) о регистрационном учете по месту жительства и месту пребывания. </w:t>
      </w:r>
    </w:p>
    <w:p w14:paraId="68FDC7D3" w14:textId="30DA84DB" w:rsidR="00074EAE" w:rsidRPr="0092606C" w:rsidRDefault="00074EAE" w:rsidP="00926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2606C">
        <w:rPr>
          <w:sz w:val="24"/>
          <w:szCs w:val="24"/>
        </w:rPr>
        <w:t>Требования, предъявляемые к д</w:t>
      </w:r>
      <w:r w:rsidR="0092606C" w:rsidRPr="0092606C">
        <w:rPr>
          <w:sz w:val="24"/>
          <w:szCs w:val="24"/>
        </w:rPr>
        <w:t>окументу при подаче – оригинал.</w:t>
      </w:r>
    </w:p>
    <w:p w14:paraId="5A72E71D" w14:textId="63C17A1D" w:rsidR="00074EAE" w:rsidRPr="0092606C" w:rsidRDefault="0092606C" w:rsidP="0092606C">
      <w:pPr>
        <w:spacing w:after="0" w:line="240" w:lineRule="auto"/>
        <w:ind w:left="567"/>
        <w:jc w:val="both"/>
        <w:rPr>
          <w:sz w:val="24"/>
          <w:szCs w:val="24"/>
        </w:rPr>
      </w:pPr>
      <w:r w:rsidRPr="0092606C">
        <w:rPr>
          <w:sz w:val="24"/>
          <w:szCs w:val="24"/>
        </w:rPr>
        <w:t xml:space="preserve">- </w:t>
      </w:r>
      <w:r w:rsidR="00074EAE" w:rsidRPr="0092606C">
        <w:rPr>
          <w:sz w:val="24"/>
          <w:szCs w:val="24"/>
        </w:rPr>
        <w:t xml:space="preserve">Документы (сведения), подтверждающие получение компенсаций на </w:t>
      </w:r>
      <w:r w:rsidR="00074EAE" w:rsidRPr="0092606C">
        <w:rPr>
          <w:bCs/>
          <w:sz w:val="24"/>
          <w:szCs w:val="24"/>
        </w:rPr>
        <w:t>оплату</w:t>
      </w:r>
      <w:r w:rsidR="00074EAE" w:rsidRPr="0092606C">
        <w:rPr>
          <w:sz w:val="24"/>
          <w:szCs w:val="24"/>
        </w:rPr>
        <w:t xml:space="preserve"> жилого помещения и коммунальных услуг.</w:t>
      </w:r>
    </w:p>
    <w:p w14:paraId="307472F2" w14:textId="0B332041" w:rsidR="00074EAE" w:rsidRPr="0092606C" w:rsidRDefault="00074EAE" w:rsidP="00926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2606C">
        <w:rPr>
          <w:sz w:val="24"/>
          <w:szCs w:val="24"/>
        </w:rPr>
        <w:t>Требования, предъявляемые к документу при подаче – оригинал.</w:t>
      </w:r>
    </w:p>
    <w:p w14:paraId="1BF10100" w14:textId="77777777" w:rsidR="00074EAE" w:rsidRDefault="00074EAE" w:rsidP="009802DF">
      <w:pPr>
        <w:pStyle w:val="4"/>
      </w:pPr>
      <w:r w:rsidRPr="005308E3">
        <w:t>Межведомственное</w:t>
      </w:r>
      <w:r w:rsidRPr="00B80FAD">
        <w:t xml:space="preserve"> электронное взаимодействие</w:t>
      </w:r>
    </w:p>
    <w:p w14:paraId="1E0A99A7" w14:textId="4A6DB0F5" w:rsidR="00074EAE" w:rsidRPr="00655C9F" w:rsidRDefault="0092606C" w:rsidP="00655C9F">
      <w:pPr>
        <w:pStyle w:val="aff1"/>
        <w:widowControl w:val="0"/>
        <w:tabs>
          <w:tab w:val="left" w:pos="0"/>
        </w:tabs>
        <w:ind w:left="0" w:firstLine="709"/>
        <w:jc w:val="both"/>
      </w:pPr>
      <w:r w:rsidRPr="00655C9F">
        <w:t xml:space="preserve">3.8.5. </w:t>
      </w:r>
      <w:r w:rsidR="00074EAE" w:rsidRPr="00655C9F">
        <w:t>Для получения государственной услуги необходимо направление следующих межведомственных информационных запросов:</w:t>
      </w:r>
    </w:p>
    <w:p w14:paraId="3F299F7D" w14:textId="4DD88482" w:rsidR="00074EAE" w:rsidRPr="00655C9F" w:rsidRDefault="00655C9F" w:rsidP="00655C9F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655C9F">
        <w:rPr>
          <w:sz w:val="24"/>
          <w:szCs w:val="24"/>
        </w:rPr>
        <w:t>3.8.5.1.</w:t>
      </w:r>
      <w:r w:rsidR="00074EAE" w:rsidRPr="00655C9F">
        <w:rPr>
          <w:sz w:val="24"/>
          <w:szCs w:val="24"/>
        </w:rPr>
        <w:t xml:space="preserve">Межведомственный запрос «Информирование из ЕГИССО по СНИЛС», направляемый в </w:t>
      </w:r>
      <w:r>
        <w:rPr>
          <w:sz w:val="24"/>
          <w:szCs w:val="24"/>
        </w:rPr>
        <w:t>Фонд пенсионного и социального страхования</w:t>
      </w:r>
      <w:r w:rsidR="00074EAE" w:rsidRPr="00655C9F">
        <w:rPr>
          <w:sz w:val="24"/>
          <w:szCs w:val="24"/>
        </w:rPr>
        <w:t xml:space="preserve"> Российской Федерации.</w:t>
      </w:r>
    </w:p>
    <w:p w14:paraId="2BBABC1D" w14:textId="06605761" w:rsidR="00074EAE" w:rsidRPr="00655C9F" w:rsidRDefault="00655C9F" w:rsidP="00655C9F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655C9F">
        <w:rPr>
          <w:bCs/>
          <w:sz w:val="24"/>
          <w:szCs w:val="24"/>
        </w:rPr>
        <w:t xml:space="preserve">           </w:t>
      </w:r>
      <w:r w:rsidR="00074EAE" w:rsidRPr="00655C9F">
        <w:rPr>
          <w:bCs/>
          <w:sz w:val="24"/>
          <w:szCs w:val="24"/>
        </w:rPr>
        <w:t>Основанием для направления запроса является обращение заяви</w:t>
      </w:r>
      <w:r w:rsidRPr="00655C9F">
        <w:rPr>
          <w:bCs/>
          <w:sz w:val="24"/>
          <w:szCs w:val="24"/>
        </w:rPr>
        <w:t xml:space="preserve">теля за предоставлением услуги. </w:t>
      </w:r>
      <w:r w:rsidR="00074EAE" w:rsidRPr="00655C9F">
        <w:rPr>
          <w:bCs/>
          <w:sz w:val="24"/>
          <w:szCs w:val="24"/>
        </w:rPr>
        <w:t>Запрос направляется в течение</w:t>
      </w:r>
      <w:r w:rsidRPr="00655C9F">
        <w:rPr>
          <w:bCs/>
          <w:sz w:val="24"/>
          <w:szCs w:val="24"/>
        </w:rPr>
        <w:t xml:space="preserve"> 1 часа. </w:t>
      </w:r>
      <w:r w:rsidR="00074EAE" w:rsidRPr="00655C9F">
        <w:rPr>
          <w:sz w:val="24"/>
          <w:szCs w:val="24"/>
        </w:rPr>
        <w:t xml:space="preserve"> </w:t>
      </w:r>
      <w:r w:rsidR="00074EAE" w:rsidRPr="00655C9F">
        <w:rPr>
          <w:bCs/>
          <w:sz w:val="24"/>
          <w:szCs w:val="24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="00074EAE" w:rsidRPr="00655C9F">
        <w:rPr>
          <w:sz w:val="24"/>
          <w:szCs w:val="24"/>
        </w:rPr>
        <w:t xml:space="preserve"> </w:t>
      </w:r>
    </w:p>
    <w:p w14:paraId="35CF77EE" w14:textId="790200DF" w:rsidR="00074EAE" w:rsidRPr="00F12254" w:rsidRDefault="00655C9F" w:rsidP="00655C9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 w:rsidRPr="00F12254">
        <w:rPr>
          <w:sz w:val="24"/>
          <w:szCs w:val="24"/>
        </w:rPr>
        <w:t xml:space="preserve">           3.8.5.2.</w:t>
      </w:r>
      <w:r w:rsidR="00074EAE" w:rsidRPr="00F12254">
        <w:rPr>
          <w:sz w:val="24"/>
          <w:szCs w:val="24"/>
        </w:rPr>
        <w:t xml:space="preserve"> Межведомственный запрос «СК МВД России», направляемый в Министерство внутренних дел Российской Федерации.</w:t>
      </w:r>
    </w:p>
    <w:p w14:paraId="4C8DA136" w14:textId="4FC99DBE" w:rsidR="00074EAE" w:rsidRPr="00F12254" w:rsidRDefault="00F12254" w:rsidP="00074EAE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F12254">
        <w:rPr>
          <w:bCs/>
          <w:sz w:val="24"/>
          <w:szCs w:val="24"/>
        </w:rPr>
        <w:lastRenderedPageBreak/>
        <w:t xml:space="preserve">              </w:t>
      </w:r>
      <w:r w:rsidR="00074EAE" w:rsidRPr="00F12254">
        <w:rPr>
          <w:bCs/>
          <w:sz w:val="24"/>
          <w:szCs w:val="24"/>
        </w:rPr>
        <w:t>Основанием для направления запроса является обращение заяви</w:t>
      </w:r>
      <w:r w:rsidRPr="00F12254">
        <w:rPr>
          <w:bCs/>
          <w:sz w:val="24"/>
          <w:szCs w:val="24"/>
        </w:rPr>
        <w:t xml:space="preserve">теля за предоставлением услуги. </w:t>
      </w:r>
      <w:r w:rsidR="00074EAE" w:rsidRPr="00F12254">
        <w:rPr>
          <w:bCs/>
          <w:sz w:val="24"/>
          <w:szCs w:val="24"/>
        </w:rPr>
        <w:t xml:space="preserve">Запрос направляется в течение 1 часа. Срок, в течение которого результат запроса должен поступить в орган, предоставляющий государственную услугу – не превышает 5 рабочих дней. </w:t>
      </w:r>
    </w:p>
    <w:p w14:paraId="257DBB74" w14:textId="7343E02D" w:rsidR="00074EAE" w:rsidRPr="00F12254" w:rsidRDefault="00F12254" w:rsidP="00F1225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 w:rsidRPr="00F12254">
        <w:rPr>
          <w:sz w:val="24"/>
          <w:szCs w:val="24"/>
        </w:rPr>
        <w:t xml:space="preserve">              3.8.5.3.</w:t>
      </w:r>
      <w:r w:rsidR="00074EAE" w:rsidRPr="00F12254">
        <w:rPr>
          <w:sz w:val="24"/>
          <w:szCs w:val="24"/>
        </w:rPr>
        <w:t xml:space="preserve">Межведомственный запрос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</w:t>
      </w:r>
      <w:r w:rsidRPr="00F12254">
        <w:rPr>
          <w:sz w:val="24"/>
          <w:szCs w:val="24"/>
        </w:rPr>
        <w:t>Фонд пенсионного и социального страхования Российской Федерации.</w:t>
      </w:r>
    </w:p>
    <w:p w14:paraId="62754E0A" w14:textId="3B3302F6" w:rsidR="00074EAE" w:rsidRPr="00437710" w:rsidRDefault="00F12254" w:rsidP="00F12254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F12254">
        <w:rPr>
          <w:bCs/>
          <w:sz w:val="24"/>
          <w:szCs w:val="24"/>
        </w:rPr>
        <w:t xml:space="preserve">            </w:t>
      </w:r>
      <w:r w:rsidR="00074EAE" w:rsidRPr="00F12254">
        <w:rPr>
          <w:bCs/>
          <w:sz w:val="24"/>
          <w:szCs w:val="24"/>
        </w:rPr>
        <w:t>Основанием для направления запроса является обращение заяви</w:t>
      </w:r>
      <w:r w:rsidRPr="00F12254">
        <w:rPr>
          <w:bCs/>
          <w:sz w:val="24"/>
          <w:szCs w:val="24"/>
        </w:rPr>
        <w:t xml:space="preserve">теля за предоставлением услуги. </w:t>
      </w:r>
      <w:r w:rsidR="00074EAE" w:rsidRPr="00F12254">
        <w:rPr>
          <w:bCs/>
          <w:sz w:val="24"/>
          <w:szCs w:val="24"/>
        </w:rPr>
        <w:t>Запрос направляется в течение</w:t>
      </w:r>
      <w:r w:rsidRPr="00F12254">
        <w:rPr>
          <w:bCs/>
          <w:sz w:val="24"/>
          <w:szCs w:val="24"/>
        </w:rPr>
        <w:t xml:space="preserve"> 1 часа. </w:t>
      </w:r>
      <w:r w:rsidR="00074EAE" w:rsidRPr="00F12254">
        <w:rPr>
          <w:bCs/>
          <w:sz w:val="24"/>
          <w:szCs w:val="24"/>
        </w:rPr>
        <w:t>Срок, в течение которого результат запроса должен поступить в орган, предоставляющий государственную услугу</w:t>
      </w:r>
      <w:r>
        <w:rPr>
          <w:bCs/>
          <w:sz w:val="24"/>
          <w:szCs w:val="24"/>
        </w:rPr>
        <w:t xml:space="preserve"> – не </w:t>
      </w:r>
      <w:r w:rsidRPr="00437710">
        <w:rPr>
          <w:bCs/>
          <w:sz w:val="24"/>
          <w:szCs w:val="24"/>
        </w:rPr>
        <w:t>превышает 5 рабочих дней.</w:t>
      </w:r>
    </w:p>
    <w:p w14:paraId="33B4F829" w14:textId="09489799" w:rsidR="00074EAE" w:rsidRPr="00437710" w:rsidRDefault="00F12254" w:rsidP="00437710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437710">
        <w:rPr>
          <w:sz w:val="24"/>
          <w:szCs w:val="24"/>
        </w:rPr>
        <w:t xml:space="preserve">3.8.5.4. </w:t>
      </w:r>
      <w:r w:rsidR="00074EAE" w:rsidRPr="00437710">
        <w:rPr>
          <w:sz w:val="24"/>
          <w:szCs w:val="24"/>
        </w:rPr>
        <w:t xml:space="preserve">Межведомственный запрос «Проверка соответствия фамильно-именной группы, даты рождения, пола и СНИЛС», направляемый в </w:t>
      </w:r>
      <w:r w:rsidR="00437710" w:rsidRPr="00437710">
        <w:rPr>
          <w:sz w:val="24"/>
          <w:szCs w:val="24"/>
        </w:rPr>
        <w:t>Фонд пенсионного и социального страхования Российской Федерации.</w:t>
      </w:r>
    </w:p>
    <w:p w14:paraId="7FD5C8AD" w14:textId="6D81A6DA" w:rsidR="00074EAE" w:rsidRPr="00437710" w:rsidRDefault="00437710" w:rsidP="00437710">
      <w:pPr>
        <w:autoSpaceDE w:val="0"/>
        <w:autoSpaceDN w:val="0"/>
        <w:adjustRightInd w:val="0"/>
        <w:spacing w:after="0" w:line="240" w:lineRule="auto"/>
        <w:ind w:left="567"/>
        <w:jc w:val="both"/>
        <w:rPr>
          <w:bCs/>
          <w:sz w:val="24"/>
          <w:szCs w:val="24"/>
        </w:rPr>
      </w:pPr>
      <w:r w:rsidRPr="00437710">
        <w:rPr>
          <w:bCs/>
          <w:sz w:val="24"/>
          <w:szCs w:val="24"/>
        </w:rPr>
        <w:t xml:space="preserve"> </w:t>
      </w:r>
      <w:r w:rsidR="00074EAE" w:rsidRPr="00437710">
        <w:rPr>
          <w:bCs/>
          <w:sz w:val="24"/>
          <w:szCs w:val="24"/>
        </w:rPr>
        <w:t>Основанием для направления запроса является обращение заявителя за предоставлением услуги.</w:t>
      </w:r>
      <w:r w:rsidRPr="00437710">
        <w:rPr>
          <w:bCs/>
          <w:sz w:val="24"/>
          <w:szCs w:val="24"/>
        </w:rPr>
        <w:t xml:space="preserve"> </w:t>
      </w:r>
      <w:r w:rsidR="00074EAE" w:rsidRPr="00437710">
        <w:rPr>
          <w:bCs/>
          <w:sz w:val="24"/>
          <w:szCs w:val="24"/>
        </w:rPr>
        <w:t>Запрос направляется в течение</w:t>
      </w:r>
      <w:r w:rsidRPr="00437710">
        <w:rPr>
          <w:bCs/>
          <w:sz w:val="24"/>
          <w:szCs w:val="24"/>
        </w:rPr>
        <w:t xml:space="preserve"> 1 часа. </w:t>
      </w:r>
      <w:r w:rsidR="00074EAE" w:rsidRPr="00437710">
        <w:rPr>
          <w:bCs/>
          <w:sz w:val="24"/>
          <w:szCs w:val="24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47809F2A" w14:textId="77777777" w:rsidR="00074EAE" w:rsidRPr="00437710" w:rsidRDefault="00074EAE" w:rsidP="009802DF">
      <w:pPr>
        <w:pStyle w:val="4"/>
      </w:pPr>
      <w:r w:rsidRPr="00437710">
        <w:t>Приостановление предоставления государственной услуги</w:t>
      </w:r>
    </w:p>
    <w:p w14:paraId="2C66F416" w14:textId="21EAF61A" w:rsidR="00074EAE" w:rsidRPr="00437710" w:rsidRDefault="00437710" w:rsidP="00437710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 xml:space="preserve">3.8.6. </w:t>
      </w:r>
      <w:r w:rsidR="00074EAE" w:rsidRPr="00437710">
        <w:t>Основания для приостановления предоставления варианта государственной услуги законодательством субъекта Российской Федерации:</w:t>
      </w:r>
    </w:p>
    <w:p w14:paraId="04AEC411" w14:textId="4DF0157E" w:rsidR="00074EAE" w:rsidRPr="00437710" w:rsidRDefault="00437710" w:rsidP="00437710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437710">
        <w:rPr>
          <w:sz w:val="24"/>
          <w:szCs w:val="24"/>
        </w:rPr>
        <w:t>3.8.6.1.</w:t>
      </w:r>
      <w:r w:rsidR="00074EAE" w:rsidRPr="00437710">
        <w:rPr>
          <w:sz w:val="24"/>
          <w:szCs w:val="24"/>
        </w:rPr>
        <w:t>наличие подтвержденной вступившим в законную силу судебным актом непогашенной задолженности по оплате ЖКУ;</w:t>
      </w:r>
    </w:p>
    <w:p w14:paraId="3FA46C02" w14:textId="0E7558A5" w:rsidR="00074EAE" w:rsidRPr="00437710" w:rsidRDefault="00437710" w:rsidP="00437710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437710">
        <w:rPr>
          <w:sz w:val="24"/>
          <w:szCs w:val="24"/>
        </w:rPr>
        <w:t xml:space="preserve">3.8.6.2. </w:t>
      </w:r>
      <w:r w:rsidR="00074EAE" w:rsidRPr="00437710">
        <w:rPr>
          <w:sz w:val="24"/>
          <w:szCs w:val="24"/>
        </w:rPr>
        <w:t>непредставление Уполномоченному органу документов, подтверждающих события, приводящих к приостановлению государственной услуги.</w:t>
      </w:r>
    </w:p>
    <w:p w14:paraId="53E07525" w14:textId="77777777" w:rsidR="00074EAE" w:rsidRDefault="00074EAE" w:rsidP="009802DF">
      <w:pPr>
        <w:pStyle w:val="4"/>
      </w:pPr>
      <w:r w:rsidRPr="00B80FAD">
        <w:t>Принятие решения о предоставлении (об отказе в предоставлении) государственной услуги</w:t>
      </w:r>
    </w:p>
    <w:p w14:paraId="64FB012E" w14:textId="46D66B90" w:rsidR="00074EAE" w:rsidRPr="00437710" w:rsidRDefault="00437710" w:rsidP="00437710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 xml:space="preserve">3.8.7. </w:t>
      </w:r>
      <w:r w:rsidR="00074EAE" w:rsidRPr="00437710"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0C691B67" w14:textId="2AE940F1" w:rsidR="00074EAE" w:rsidRPr="00437710" w:rsidRDefault="00437710" w:rsidP="00437710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 xml:space="preserve">3.8.8. </w:t>
      </w:r>
      <w:r w:rsidR="00074EAE" w:rsidRPr="00437710">
        <w:t>Поступившие заявление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3657E7E1" w14:textId="77777777" w:rsidR="00437710" w:rsidRPr="00437710" w:rsidRDefault="00437710" w:rsidP="00437710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 xml:space="preserve">3.8.9. </w:t>
      </w:r>
      <w:r w:rsidR="00074EAE" w:rsidRPr="00437710">
        <w:t xml:space="preserve"> По результатам рассмотрения заявления и документов должностное лицо оформляет:</w:t>
      </w:r>
    </w:p>
    <w:p w14:paraId="2FD1F73A" w14:textId="77777777" w:rsidR="00437710" w:rsidRPr="00437710" w:rsidRDefault="00074EAE" w:rsidP="00437710">
      <w:pPr>
        <w:pStyle w:val="aff1"/>
        <w:widowControl w:val="0"/>
        <w:tabs>
          <w:tab w:val="left" w:pos="0"/>
        </w:tabs>
        <w:ind w:left="0" w:firstLine="709"/>
        <w:jc w:val="both"/>
        <w:rPr>
          <w:bCs/>
        </w:rPr>
      </w:pPr>
      <w:r w:rsidRPr="00437710">
        <w:rPr>
          <w:bCs/>
        </w:rPr>
        <w:t xml:space="preserve">1) решение о </w:t>
      </w:r>
      <w:r w:rsidR="003B643F" w:rsidRPr="00437710">
        <w:rPr>
          <w:bCs/>
        </w:rPr>
        <w:t>прекращении субсидии на оплату жилого помещения и коммунальных услуг</w:t>
      </w:r>
      <w:r w:rsidRPr="00437710">
        <w:rPr>
          <w:bCs/>
        </w:rPr>
        <w:t>;</w:t>
      </w:r>
    </w:p>
    <w:p w14:paraId="7C5F4CF2" w14:textId="13444575" w:rsidR="00074EAE" w:rsidRPr="00437710" w:rsidRDefault="00074EAE" w:rsidP="00437710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rPr>
          <w:bCs/>
        </w:rPr>
        <w:t xml:space="preserve">2) решение об отказе в </w:t>
      </w:r>
      <w:r w:rsidR="003B643F" w:rsidRPr="00437710">
        <w:rPr>
          <w:bCs/>
        </w:rPr>
        <w:t>прекращении субсидии на оплату жилого помещения и коммунальных услуг</w:t>
      </w:r>
      <w:r w:rsidRPr="00437710">
        <w:rPr>
          <w:bCs/>
        </w:rPr>
        <w:t xml:space="preserve"> в случае критериев, указанных в пункте </w:t>
      </w:r>
      <w:r w:rsidR="00B83060">
        <w:rPr>
          <w:bCs/>
        </w:rPr>
        <w:t>2.9.</w:t>
      </w:r>
      <w:r w:rsidRPr="00437710">
        <w:rPr>
          <w:bCs/>
        </w:rPr>
        <w:t xml:space="preserve"> настоящего Административного регламента. </w:t>
      </w:r>
    </w:p>
    <w:p w14:paraId="00EF7CCE" w14:textId="01C65301" w:rsidR="00074EAE" w:rsidRPr="00437710" w:rsidRDefault="00437710" w:rsidP="00437710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>3.8.10.</w:t>
      </w:r>
      <w:r w:rsidR="00074EAE" w:rsidRPr="00437710">
        <w:t xml:space="preserve">Срок принятия решения о предоставлении (об отказе в предоставлении) государственной услуги, исчисляемый </w:t>
      </w:r>
      <w:proofErr w:type="gramStart"/>
      <w:r w:rsidR="00074EAE" w:rsidRPr="00437710">
        <w:t>с даты получения</w:t>
      </w:r>
      <w:proofErr w:type="gramEnd"/>
      <w:r w:rsidR="00074EAE" w:rsidRPr="00437710">
        <w:t xml:space="preserve"> органом, предоставляющим государственную услугу, всех сведений, необходимых для принятия решения – 1 час.</w:t>
      </w:r>
    </w:p>
    <w:p w14:paraId="7E93A8A6" w14:textId="77777777" w:rsidR="00074EAE" w:rsidRPr="00B80FAD" w:rsidRDefault="00074EAE" w:rsidP="009802DF">
      <w:pPr>
        <w:pStyle w:val="4"/>
      </w:pPr>
      <w:r w:rsidRPr="00B80FAD">
        <w:t>Предоставление результата государственной услуги</w:t>
      </w:r>
    </w:p>
    <w:p w14:paraId="01B9E2E5" w14:textId="3536A631" w:rsidR="00074EAE" w:rsidRPr="00437710" w:rsidRDefault="00437710" w:rsidP="00437710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 xml:space="preserve">3.8.11. </w:t>
      </w:r>
      <w:r w:rsidR="00074EAE" w:rsidRPr="00437710"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 w:rsidRPr="00437710">
        <w:t>заявлении</w:t>
      </w:r>
      <w:r w:rsidR="00074EAE" w:rsidRPr="00437710">
        <w:t xml:space="preserve">: </w:t>
      </w:r>
    </w:p>
    <w:p w14:paraId="53420A23" w14:textId="0C926F62" w:rsidR="00074EAE" w:rsidRPr="00437710" w:rsidRDefault="00437710" w:rsidP="00074EAE">
      <w:pPr>
        <w:spacing w:line="240" w:lineRule="auto"/>
        <w:ind w:firstLine="709"/>
        <w:jc w:val="both"/>
        <w:rPr>
          <w:bCs/>
          <w:sz w:val="24"/>
          <w:szCs w:val="24"/>
        </w:rPr>
      </w:pPr>
      <w:r w:rsidRPr="00437710">
        <w:rPr>
          <w:bCs/>
          <w:sz w:val="24"/>
          <w:szCs w:val="24"/>
        </w:rPr>
        <w:t xml:space="preserve"> - </w:t>
      </w:r>
      <w:r w:rsidR="00074EAE" w:rsidRPr="00437710">
        <w:rPr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278BBB3B" w14:textId="68C7C450" w:rsidR="00074EAE" w:rsidRPr="00437710" w:rsidRDefault="00437710" w:rsidP="00437710">
      <w:pPr>
        <w:widowControl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437710">
        <w:rPr>
          <w:bCs/>
          <w:sz w:val="24"/>
          <w:szCs w:val="24"/>
        </w:rPr>
        <w:lastRenderedPageBreak/>
        <w:t xml:space="preserve"> - </w:t>
      </w:r>
      <w:r w:rsidR="00074EAE" w:rsidRPr="00437710">
        <w:rPr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369AA119" w14:textId="52C3165D" w:rsidR="00074EAE" w:rsidRPr="00437710" w:rsidRDefault="00437710" w:rsidP="00437710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 xml:space="preserve">3.8.12. </w:t>
      </w:r>
      <w:r w:rsidR="00074EAE" w:rsidRPr="00437710">
        <w:t>Предоставление результата государственной услуги («Предоставление субсидий на оплату жилого помещения и коммунальных услуг») осуществляется в срок не позднее 5 рабочих дней со дня принятия решения.</w:t>
      </w:r>
    </w:p>
    <w:p w14:paraId="65230DAD" w14:textId="213DDDCE" w:rsidR="00074EAE" w:rsidRPr="00437710" w:rsidRDefault="00437710" w:rsidP="00437710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 xml:space="preserve">3.8.13. </w:t>
      </w:r>
      <w:r w:rsidR="00074EAE" w:rsidRPr="00437710"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3A627F33" w14:textId="5DD5F547" w:rsidR="00074EAE" w:rsidRPr="00437710" w:rsidRDefault="00437710" w:rsidP="00437710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 xml:space="preserve">3.8.14. </w:t>
      </w:r>
      <w:r w:rsidR="00074EAE" w:rsidRPr="00437710"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6FB692E7" w14:textId="77777777" w:rsidR="00074EAE" w:rsidRPr="00437710" w:rsidRDefault="00074EAE" w:rsidP="009802DF">
      <w:pPr>
        <w:pStyle w:val="4"/>
      </w:pPr>
      <w:r w:rsidRPr="00437710"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14:paraId="4A2E9DC8" w14:textId="742F9376" w:rsidR="00074EAE" w:rsidRPr="00437710" w:rsidRDefault="00437710" w:rsidP="00437710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 xml:space="preserve">3.8.15. </w:t>
      </w:r>
      <w:r w:rsidR="00074EAE" w:rsidRPr="00437710"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7967D0DA" w14:textId="77777777" w:rsidR="00074EAE" w:rsidRPr="00437710" w:rsidRDefault="00074EAE" w:rsidP="009802DF">
      <w:pPr>
        <w:pStyle w:val="4"/>
      </w:pPr>
      <w:r w:rsidRPr="00437710">
        <w:t>Срок и порядок регистрации заявления заявителя о предоставлении государственной услуги</w:t>
      </w:r>
    </w:p>
    <w:p w14:paraId="1EC43B2D" w14:textId="426E5D22" w:rsidR="00074EAE" w:rsidRPr="00437710" w:rsidRDefault="00437710" w:rsidP="00437710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 xml:space="preserve">3.8.16. </w:t>
      </w:r>
      <w:r w:rsidR="00074EAE" w:rsidRPr="00437710">
        <w:t>Срок регистрации заявления и документов, необходимых для предоставления государственной услуги, составляет 1 рабочий день.</w:t>
      </w:r>
    </w:p>
    <w:p w14:paraId="691EEA1D" w14:textId="77777777" w:rsidR="00074EAE" w:rsidRPr="00437710" w:rsidRDefault="00074EAE" w:rsidP="009802DF">
      <w:pPr>
        <w:pStyle w:val="4"/>
      </w:pPr>
      <w:r w:rsidRPr="00437710">
        <w:t>Получение дополнительных сведений от заявителя</w:t>
      </w:r>
    </w:p>
    <w:p w14:paraId="4E4C50DD" w14:textId="4A13D4F7" w:rsidR="00074EAE" w:rsidRPr="00437710" w:rsidRDefault="00437710" w:rsidP="00437710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 xml:space="preserve">3.8.17. </w:t>
      </w:r>
      <w:r w:rsidR="00074EAE" w:rsidRPr="00437710"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60C711B7" w14:textId="77777777" w:rsidR="00074EAE" w:rsidRDefault="00074EAE" w:rsidP="009802DF">
      <w:pPr>
        <w:pStyle w:val="4"/>
      </w:pPr>
      <w: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20967E59" w14:textId="3B5D3236" w:rsidR="00074EAE" w:rsidRPr="00437710" w:rsidRDefault="00437710" w:rsidP="00437710">
      <w:pPr>
        <w:pStyle w:val="2"/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         </w:t>
      </w:r>
      <w:r w:rsidRPr="002E2039">
        <w:rPr>
          <w:rFonts w:eastAsia="Times New Roman" w:cs="Times New Roman"/>
          <w:b w:val="0"/>
          <w:sz w:val="24"/>
          <w:szCs w:val="24"/>
          <w:lang w:eastAsia="ru-RU"/>
        </w:rPr>
        <w:t>3.</w:t>
      </w:r>
      <w:r>
        <w:rPr>
          <w:rFonts w:eastAsia="Times New Roman" w:cs="Times New Roman"/>
          <w:b w:val="0"/>
          <w:sz w:val="24"/>
          <w:szCs w:val="24"/>
          <w:lang w:eastAsia="ru-RU"/>
        </w:rPr>
        <w:t>8</w:t>
      </w:r>
      <w:r w:rsidRPr="002E2039">
        <w:rPr>
          <w:rFonts w:eastAsia="Times New Roman" w:cs="Times New Roman"/>
          <w:b w:val="0"/>
          <w:sz w:val="24"/>
          <w:szCs w:val="24"/>
          <w:lang w:eastAsia="ru-RU"/>
        </w:rPr>
        <w:t>.18.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 w:rsidRPr="002E2039">
        <w:rPr>
          <w:rFonts w:eastAsia="Times New Roman" w:cs="Times New Roman"/>
          <w:b w:val="0"/>
          <w:sz w:val="24"/>
          <w:szCs w:val="24"/>
          <w:lang w:eastAsia="ru-RU"/>
        </w:rPr>
        <w:t>Порядок исправления допущенных ошибок при предоставлении государственной услуги производится в соответствии с пунктами 3.2.17-3.2.20 административного регламента.</w:t>
      </w:r>
    </w:p>
    <w:p w14:paraId="2CC1FE81" w14:textId="34A8D989" w:rsidR="00437710" w:rsidRDefault="00437710" w:rsidP="00437710">
      <w:pPr>
        <w:widowControl w:val="0"/>
        <w:tabs>
          <w:tab w:val="left" w:pos="567"/>
        </w:tabs>
        <w:contextualSpacing/>
        <w:rPr>
          <w:b/>
          <w:sz w:val="24"/>
          <w:szCs w:val="24"/>
        </w:rPr>
      </w:pPr>
      <w:r w:rsidRPr="00437710">
        <w:rPr>
          <w:b/>
          <w:sz w:val="24"/>
          <w:szCs w:val="24"/>
        </w:rPr>
        <w:t>3.9. Вариант 8: обращение представителя (опекуна, родителя, попечителя)  за прекращением субсидии.</w:t>
      </w:r>
    </w:p>
    <w:p w14:paraId="39080C11" w14:textId="038D6C79" w:rsidR="00437710" w:rsidRPr="00453065" w:rsidRDefault="00437710" w:rsidP="00437710">
      <w:pPr>
        <w:pStyle w:val="aff1"/>
        <w:widowControl w:val="0"/>
        <w:tabs>
          <w:tab w:val="left" w:pos="0"/>
        </w:tabs>
        <w:ind w:left="0" w:firstLine="709"/>
        <w:jc w:val="both"/>
      </w:pPr>
      <w:r w:rsidRPr="00453065">
        <w:t>3.</w:t>
      </w:r>
      <w:r>
        <w:t>9</w:t>
      </w:r>
      <w:r w:rsidRPr="00453065">
        <w:t>.1.Результатом предоставления варианта государственной услуги является решение о прекращении субсидии на оплату жилого помещения и коммунальных услуг.</w:t>
      </w:r>
    </w:p>
    <w:p w14:paraId="04C3AC4A" w14:textId="1AEF12FA" w:rsidR="00437710" w:rsidRPr="0092606C" w:rsidRDefault="00437710" w:rsidP="00437710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92606C">
        <w:rPr>
          <w:sz w:val="24"/>
          <w:szCs w:val="24"/>
        </w:rPr>
        <w:t xml:space="preserve"> 3</w:t>
      </w:r>
      <w:r>
        <w:rPr>
          <w:sz w:val="24"/>
          <w:szCs w:val="24"/>
        </w:rPr>
        <w:t>.9</w:t>
      </w:r>
      <w:r w:rsidRPr="0092606C">
        <w:rPr>
          <w:sz w:val="24"/>
          <w:szCs w:val="24"/>
        </w:rPr>
        <w:t>.2. Предоставление государственной услуги включает в себя следующие административные процедуры:</w:t>
      </w:r>
    </w:p>
    <w:p w14:paraId="61B54AA1" w14:textId="77777777" w:rsidR="00437710" w:rsidRPr="0092606C" w:rsidRDefault="00437710" w:rsidP="00437710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2606C">
        <w:rPr>
          <w:color w:val="000000" w:themeColor="text1"/>
          <w:sz w:val="24"/>
          <w:szCs w:val="24"/>
        </w:rPr>
        <w:t>- регистрация заявления;</w:t>
      </w:r>
    </w:p>
    <w:p w14:paraId="02FCE1BA" w14:textId="77777777" w:rsidR="00437710" w:rsidRPr="0092606C" w:rsidRDefault="00437710" w:rsidP="00437710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2606C">
        <w:rPr>
          <w:color w:val="000000" w:themeColor="text1"/>
          <w:sz w:val="24"/>
          <w:szCs w:val="24"/>
        </w:rPr>
        <w:t>- рассмотрение документов и сведений;</w:t>
      </w:r>
    </w:p>
    <w:p w14:paraId="3A6C4AE0" w14:textId="77777777" w:rsidR="00437710" w:rsidRPr="0092606C" w:rsidRDefault="00437710" w:rsidP="0043771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2606C">
        <w:rPr>
          <w:color w:val="000000" w:themeColor="text1"/>
          <w:sz w:val="24"/>
          <w:szCs w:val="24"/>
        </w:rPr>
        <w:t>- принятие решения о предоставлении услуги;</w:t>
      </w:r>
    </w:p>
    <w:p w14:paraId="678156F4" w14:textId="77777777" w:rsidR="00437710" w:rsidRPr="0092606C" w:rsidRDefault="00437710" w:rsidP="0043771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2606C">
        <w:rPr>
          <w:color w:val="000000" w:themeColor="text1"/>
          <w:sz w:val="24"/>
          <w:szCs w:val="24"/>
        </w:rPr>
        <w:t xml:space="preserve"> - выдача результата.</w:t>
      </w:r>
    </w:p>
    <w:p w14:paraId="326209EB" w14:textId="0841D686" w:rsidR="00074EAE" w:rsidRPr="00355909" w:rsidRDefault="00437710" w:rsidP="00355909">
      <w:pPr>
        <w:pStyle w:val="aff1"/>
        <w:widowControl w:val="0"/>
        <w:tabs>
          <w:tab w:val="left" w:pos="0"/>
        </w:tabs>
        <w:ind w:left="0" w:firstLine="709"/>
        <w:jc w:val="both"/>
      </w:pPr>
      <w:r>
        <w:t>3.9</w:t>
      </w:r>
      <w:r w:rsidRPr="0092606C">
        <w:t>.3.Максимальный срок предоставления варианта государственной услуги составляет 10 рабочих дней</w:t>
      </w:r>
      <w:r w:rsidR="00355909">
        <w:t>.</w:t>
      </w:r>
    </w:p>
    <w:p w14:paraId="76235DA0" w14:textId="77777777" w:rsidR="00074EAE" w:rsidRDefault="00074EAE" w:rsidP="009802DF">
      <w:pPr>
        <w:pStyle w:val="4"/>
      </w:pPr>
      <w:r w:rsidRPr="00264C88">
        <w:lastRenderedPageBreak/>
        <w:t xml:space="preserve">Прием </w:t>
      </w:r>
      <w:r>
        <w:t>заявления</w:t>
      </w:r>
      <w:r w:rsidRPr="00264C88">
        <w:t xml:space="preserve"> и документов и (или) информации, необходимых для предоставления государственной услуги</w:t>
      </w:r>
    </w:p>
    <w:p w14:paraId="547F1031" w14:textId="214B6B50" w:rsidR="00074EAE" w:rsidRPr="00C2261A" w:rsidRDefault="00C2261A" w:rsidP="00C22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27D2F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9</w:t>
      </w:r>
      <w:r w:rsidRPr="00127D2F">
        <w:rPr>
          <w:rFonts w:eastAsia="Times New Roman"/>
          <w:sz w:val="24"/>
          <w:szCs w:val="24"/>
          <w:lang w:eastAsia="ru-RU"/>
        </w:rPr>
        <w:t xml:space="preserve">.4. 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заявление о предоставлении государственной услуги, а также документы, указанные в пункте </w:t>
      </w:r>
      <w:r>
        <w:rPr>
          <w:rFonts w:eastAsia="Times New Roman"/>
          <w:sz w:val="24"/>
          <w:szCs w:val="24"/>
          <w:lang w:eastAsia="ru-RU"/>
        </w:rPr>
        <w:t>3.8.4.</w:t>
      </w:r>
      <w:r w:rsidRPr="00127D2F">
        <w:rPr>
          <w:rFonts w:eastAsia="Times New Roman"/>
          <w:sz w:val="24"/>
          <w:szCs w:val="24"/>
          <w:lang w:eastAsia="ru-RU"/>
        </w:rPr>
        <w:t xml:space="preserve"> Регламента</w:t>
      </w:r>
    </w:p>
    <w:p w14:paraId="299D0324" w14:textId="77777777" w:rsidR="00074EAE" w:rsidRDefault="00074EAE" w:rsidP="009802DF">
      <w:pPr>
        <w:pStyle w:val="4"/>
      </w:pPr>
      <w:r w:rsidRPr="005308E3">
        <w:t>Межведомственное</w:t>
      </w:r>
      <w:r w:rsidRPr="00264C88">
        <w:t xml:space="preserve"> электронное взаимодействие</w:t>
      </w:r>
    </w:p>
    <w:p w14:paraId="6BCB8E01" w14:textId="536EC6F5" w:rsidR="00074EAE" w:rsidRPr="00C2261A" w:rsidRDefault="00C2261A" w:rsidP="00C2261A">
      <w:pPr>
        <w:pStyle w:val="aff1"/>
        <w:widowControl w:val="0"/>
        <w:tabs>
          <w:tab w:val="left" w:pos="0"/>
        </w:tabs>
        <w:ind w:left="0" w:firstLine="709"/>
        <w:jc w:val="both"/>
      </w:pPr>
      <w:r w:rsidRPr="00C2261A">
        <w:t>3.9.5.</w:t>
      </w:r>
      <w:r>
        <w:t xml:space="preserve"> </w:t>
      </w:r>
      <w:r w:rsidR="00074EAE" w:rsidRPr="00C2261A">
        <w:t>Для получения государственной услуги необходимо направление межведомственных информационных запросов</w:t>
      </w:r>
      <w:r w:rsidRPr="00C2261A">
        <w:t>, указанных в пункте 3.8.5.</w:t>
      </w:r>
    </w:p>
    <w:p w14:paraId="7B13AB67" w14:textId="77777777" w:rsidR="00074EAE" w:rsidRDefault="00074EAE" w:rsidP="009802DF">
      <w:pPr>
        <w:pStyle w:val="4"/>
      </w:pPr>
      <w:r w:rsidRPr="00264C88">
        <w:t>Приостановление предоставления государственной услуги</w:t>
      </w:r>
    </w:p>
    <w:p w14:paraId="3CA3961D" w14:textId="5BD39745" w:rsidR="00074EAE" w:rsidRPr="00C2261A" w:rsidRDefault="00C2261A" w:rsidP="00C2261A">
      <w:pPr>
        <w:pStyle w:val="aff1"/>
        <w:widowControl w:val="0"/>
        <w:tabs>
          <w:tab w:val="left" w:pos="0"/>
        </w:tabs>
        <w:ind w:left="0" w:firstLine="709"/>
        <w:jc w:val="both"/>
      </w:pPr>
      <w:r w:rsidRPr="00C2261A">
        <w:t xml:space="preserve">3.9.6. </w:t>
      </w:r>
      <w:r w:rsidR="00074EAE" w:rsidRPr="00C2261A">
        <w:t>Основания для приостановления предоставления варианта государственной услуги законодательством субъекта Российской Федерации:</w:t>
      </w:r>
    </w:p>
    <w:p w14:paraId="6AC2AE93" w14:textId="5F5F0BFB" w:rsidR="00074EAE" w:rsidRPr="00C2261A" w:rsidRDefault="00C2261A" w:rsidP="00C2261A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C2261A">
        <w:rPr>
          <w:sz w:val="24"/>
          <w:szCs w:val="24"/>
        </w:rPr>
        <w:t xml:space="preserve">3.9.6.1. </w:t>
      </w:r>
      <w:r w:rsidR="00074EAE" w:rsidRPr="00C2261A">
        <w:rPr>
          <w:sz w:val="24"/>
          <w:szCs w:val="24"/>
        </w:rPr>
        <w:t>наличие подтвержденной вступившим в законную силу судебным актом непогашенной задолженности по оплате ЖКУ;</w:t>
      </w:r>
    </w:p>
    <w:p w14:paraId="05EDFAE0" w14:textId="72583678" w:rsidR="00074EAE" w:rsidRPr="00C2261A" w:rsidRDefault="00C2261A" w:rsidP="00C2261A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C2261A">
        <w:rPr>
          <w:sz w:val="24"/>
          <w:szCs w:val="24"/>
        </w:rPr>
        <w:t xml:space="preserve">3.9.6.2. </w:t>
      </w:r>
      <w:r w:rsidR="00074EAE" w:rsidRPr="00C2261A">
        <w:rPr>
          <w:sz w:val="24"/>
          <w:szCs w:val="24"/>
        </w:rPr>
        <w:t>непредставление Уполномоченному органу документов, подтверждающих события, приводящих к приостановлению государственной услуги.</w:t>
      </w:r>
    </w:p>
    <w:p w14:paraId="15BE289D" w14:textId="77777777" w:rsidR="00074EAE" w:rsidRDefault="00074EAE" w:rsidP="009802DF">
      <w:pPr>
        <w:pStyle w:val="4"/>
      </w:pPr>
      <w:r w:rsidRPr="00264C88">
        <w:t>Принятие решения о предоставлении (об отказе в предоставлении) государственной услуги</w:t>
      </w:r>
    </w:p>
    <w:p w14:paraId="123E6206" w14:textId="1BEE6D2A" w:rsidR="00C2261A" w:rsidRPr="00437710" w:rsidRDefault="00C2261A" w:rsidP="00C2261A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>3.</w:t>
      </w:r>
      <w:r>
        <w:t>9</w:t>
      </w:r>
      <w:r w:rsidRPr="00437710">
        <w:t>.7.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7E434C01" w14:textId="0F4F60D8" w:rsidR="00C2261A" w:rsidRPr="00437710" w:rsidRDefault="00C2261A" w:rsidP="00C2261A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>3.</w:t>
      </w:r>
      <w:r>
        <w:t>9</w:t>
      </w:r>
      <w:r w:rsidRPr="00437710">
        <w:t>.8. Поступившие заявление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76C7BBAB" w14:textId="6C650A45" w:rsidR="00C2261A" w:rsidRPr="00437710" w:rsidRDefault="00C2261A" w:rsidP="00C2261A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>3.</w:t>
      </w:r>
      <w:r>
        <w:t>9</w:t>
      </w:r>
      <w:r w:rsidRPr="00437710">
        <w:t>.9.  По результатам рассмотрения заявления и документов должностное лицо оформляет:</w:t>
      </w:r>
    </w:p>
    <w:p w14:paraId="67779252" w14:textId="77777777" w:rsidR="00C2261A" w:rsidRPr="00437710" w:rsidRDefault="00C2261A" w:rsidP="00C2261A">
      <w:pPr>
        <w:pStyle w:val="aff1"/>
        <w:widowControl w:val="0"/>
        <w:tabs>
          <w:tab w:val="left" w:pos="0"/>
        </w:tabs>
        <w:ind w:left="0" w:firstLine="709"/>
        <w:jc w:val="both"/>
        <w:rPr>
          <w:bCs/>
        </w:rPr>
      </w:pPr>
      <w:r w:rsidRPr="00437710">
        <w:rPr>
          <w:bCs/>
        </w:rPr>
        <w:t>1) решение о прекращении субсидии на оплату жилого помещения и коммунальных услуг;</w:t>
      </w:r>
    </w:p>
    <w:p w14:paraId="71352FB9" w14:textId="213244C1" w:rsidR="00C2261A" w:rsidRPr="00437710" w:rsidRDefault="00C2261A" w:rsidP="00C2261A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rPr>
          <w:bCs/>
        </w:rPr>
        <w:t xml:space="preserve">2) решение об отказе в прекращении субсидии на оплату жилого помещения и коммунальных услуг в случае критериев, указанных в пункте </w:t>
      </w:r>
      <w:r w:rsidR="00B83060">
        <w:rPr>
          <w:bCs/>
        </w:rPr>
        <w:t>2.9.</w:t>
      </w:r>
      <w:r w:rsidRPr="00437710">
        <w:rPr>
          <w:bCs/>
        </w:rPr>
        <w:t xml:space="preserve"> настоящего Административного регламента. </w:t>
      </w:r>
    </w:p>
    <w:p w14:paraId="2074C78B" w14:textId="1207AB44" w:rsidR="00C2261A" w:rsidRPr="00437710" w:rsidRDefault="00C2261A" w:rsidP="00C2261A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>3.</w:t>
      </w:r>
      <w:r>
        <w:t>9</w:t>
      </w:r>
      <w:r w:rsidRPr="00437710">
        <w:t xml:space="preserve">.10.Срок принятия решения о предоставлении (об отказе в предоставлении) государственной услуги, исчисляемый </w:t>
      </w:r>
      <w:proofErr w:type="gramStart"/>
      <w:r w:rsidRPr="00437710">
        <w:t>с даты получения</w:t>
      </w:r>
      <w:proofErr w:type="gramEnd"/>
      <w:r w:rsidRPr="00437710">
        <w:t xml:space="preserve"> органом, предоставляющим государственную услугу, всех сведений, необходимых для принятия решения – 1 час.</w:t>
      </w:r>
    </w:p>
    <w:p w14:paraId="63AF915A" w14:textId="77777777" w:rsidR="00074EAE" w:rsidRPr="00264C88" w:rsidRDefault="00074EAE" w:rsidP="009802DF">
      <w:pPr>
        <w:pStyle w:val="4"/>
      </w:pPr>
      <w:r w:rsidRPr="00264C88">
        <w:t>Предоставление результата государственной услуги</w:t>
      </w:r>
    </w:p>
    <w:p w14:paraId="10844D66" w14:textId="678FA54A" w:rsidR="007A4E38" w:rsidRPr="00437710" w:rsidRDefault="007A4E38" w:rsidP="007A4E38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>3.</w:t>
      </w:r>
      <w:r>
        <w:t>9</w:t>
      </w:r>
      <w:r w:rsidRPr="00437710">
        <w:t xml:space="preserve">.11.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 </w:t>
      </w:r>
    </w:p>
    <w:p w14:paraId="3E99ED10" w14:textId="77777777" w:rsidR="007A4E38" w:rsidRPr="00437710" w:rsidRDefault="007A4E38" w:rsidP="007A4E38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437710">
        <w:rPr>
          <w:bCs/>
          <w:sz w:val="24"/>
          <w:szCs w:val="24"/>
        </w:rPr>
        <w:t xml:space="preserve"> 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322862B1" w14:textId="77777777" w:rsidR="007A4E38" w:rsidRPr="00437710" w:rsidRDefault="007A4E38" w:rsidP="007A4E38">
      <w:pPr>
        <w:widowControl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437710">
        <w:rPr>
          <w:bCs/>
          <w:sz w:val="24"/>
          <w:szCs w:val="24"/>
        </w:rPr>
        <w:t xml:space="preserve"> -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525EFF02" w14:textId="7D866927" w:rsidR="007A4E38" w:rsidRPr="00437710" w:rsidRDefault="007A4E38" w:rsidP="007A4E38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>3.</w:t>
      </w:r>
      <w:r>
        <w:t>9</w:t>
      </w:r>
      <w:r w:rsidRPr="00437710">
        <w:t>.12. Предоставление результата государственной услуги («Предоставление субсидий на оплату жилого помещения и коммунальных услуг») осуществляется в срок не позднее 5 рабочих дней со дня принятия решения.</w:t>
      </w:r>
    </w:p>
    <w:p w14:paraId="2169E059" w14:textId="5D6D1EB4" w:rsidR="007A4E38" w:rsidRPr="00437710" w:rsidRDefault="007A4E38" w:rsidP="007A4E38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>3.</w:t>
      </w:r>
      <w:r>
        <w:t>9</w:t>
      </w:r>
      <w:r w:rsidRPr="00437710">
        <w:t xml:space="preserve">.13. 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</w:t>
      </w:r>
      <w:r w:rsidRPr="00437710">
        <w:lastRenderedPageBreak/>
        <w:t>такого решения, гражданину направляется уведомление с указанием аргументированного обоснования.</w:t>
      </w:r>
    </w:p>
    <w:p w14:paraId="76E519B5" w14:textId="48790EA1" w:rsidR="00074EAE" w:rsidRPr="007A4E38" w:rsidRDefault="007A4E38" w:rsidP="007A4E38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>3.</w:t>
      </w:r>
      <w:r>
        <w:t>9</w:t>
      </w:r>
      <w:r w:rsidRPr="00437710">
        <w:t>.14. 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5E1C9701" w14:textId="77777777" w:rsidR="00F30D27" w:rsidRPr="00437710" w:rsidRDefault="00F30D27" w:rsidP="009802DF">
      <w:pPr>
        <w:pStyle w:val="4"/>
      </w:pPr>
      <w:r w:rsidRPr="00437710"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14:paraId="63F5CC83" w14:textId="6ED59DB1" w:rsidR="00074EAE" w:rsidRPr="00F30D27" w:rsidRDefault="00F30D27" w:rsidP="00F30D27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>3.</w:t>
      </w:r>
      <w:r>
        <w:t>9</w:t>
      </w:r>
      <w:r w:rsidRPr="00437710">
        <w:t>.15. 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0245E9FF" w14:textId="77777777" w:rsidR="00F30D27" w:rsidRPr="00437710" w:rsidRDefault="00F30D27" w:rsidP="009802DF">
      <w:pPr>
        <w:pStyle w:val="4"/>
      </w:pPr>
      <w:r w:rsidRPr="00437710">
        <w:t>Срок и порядок регистрации заявления заявителя о предоставлении государственной услуги</w:t>
      </w:r>
    </w:p>
    <w:p w14:paraId="612E5FFA" w14:textId="140F7EDF" w:rsidR="00074EAE" w:rsidRPr="00F30D27" w:rsidRDefault="00F30D27" w:rsidP="00F30D27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>3.</w:t>
      </w:r>
      <w:r>
        <w:t>9</w:t>
      </w:r>
      <w:r w:rsidRPr="00437710">
        <w:t>.16. Срок регистрации заявления и документов, необходимых для предоставления государственной услуги, составляет 1 рабочий день.</w:t>
      </w:r>
    </w:p>
    <w:p w14:paraId="65C75D91" w14:textId="77777777" w:rsidR="00F30D27" w:rsidRPr="00437710" w:rsidRDefault="00F30D27" w:rsidP="009802DF">
      <w:pPr>
        <w:pStyle w:val="4"/>
      </w:pPr>
      <w:r w:rsidRPr="00437710">
        <w:t>Получение дополнительных сведений от заявителя</w:t>
      </w:r>
    </w:p>
    <w:p w14:paraId="39CF4503" w14:textId="3AF892EC" w:rsidR="00074EAE" w:rsidRPr="00B80FAD" w:rsidRDefault="00F30D27" w:rsidP="00F30D27">
      <w:pPr>
        <w:pStyle w:val="aff1"/>
        <w:widowControl w:val="0"/>
        <w:tabs>
          <w:tab w:val="left" w:pos="0"/>
        </w:tabs>
        <w:ind w:left="0" w:firstLine="709"/>
        <w:jc w:val="both"/>
      </w:pPr>
      <w:r w:rsidRPr="00437710">
        <w:t>3.</w:t>
      </w:r>
      <w:r>
        <w:t>9</w:t>
      </w:r>
      <w:r w:rsidRPr="00437710">
        <w:t xml:space="preserve">.17. 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5F974C05" w14:textId="77777777" w:rsidR="00074EAE" w:rsidRDefault="00074EAE" w:rsidP="009802DF">
      <w:pPr>
        <w:pStyle w:val="4"/>
      </w:pPr>
      <w: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35C478C5" w14:textId="2FCC8EAD" w:rsidR="00AC2AE9" w:rsidRDefault="00F30D27" w:rsidP="00F30D27">
      <w:pPr>
        <w:widowControl w:val="0"/>
        <w:tabs>
          <w:tab w:val="left" w:pos="0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</w:t>
      </w:r>
      <w:r w:rsidRPr="00F30D27">
        <w:rPr>
          <w:rFonts w:eastAsia="Times New Roman"/>
          <w:sz w:val="24"/>
          <w:szCs w:val="24"/>
          <w:lang w:eastAsia="ru-RU"/>
        </w:rPr>
        <w:t>3.9.18</w:t>
      </w:r>
      <w:r w:rsidRPr="002E2039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2E2039">
        <w:rPr>
          <w:rFonts w:eastAsia="Times New Roman"/>
          <w:sz w:val="24"/>
          <w:szCs w:val="24"/>
          <w:lang w:eastAsia="ru-RU"/>
        </w:rPr>
        <w:t>Порядок исправления допущенных ошибок при предоставлении государственной услуги производится в соответствии с пунктами 3.2.17-3.2.20 административного регламента.</w:t>
      </w:r>
    </w:p>
    <w:p w14:paraId="682CFB8B" w14:textId="2BEFD86F" w:rsidR="00AB793B" w:rsidRDefault="00AB793B" w:rsidP="00AB793B">
      <w:pPr>
        <w:pStyle w:val="ConsPlusNormal"/>
        <w:spacing w:before="220"/>
        <w:ind w:firstLine="540"/>
        <w:jc w:val="both"/>
        <w:rPr>
          <w:b/>
          <w:sz w:val="24"/>
          <w:szCs w:val="24"/>
        </w:rPr>
      </w:pPr>
      <w:r w:rsidRPr="00AB793B">
        <w:rPr>
          <w:b/>
          <w:sz w:val="24"/>
          <w:szCs w:val="24"/>
        </w:rPr>
        <w:t>3.10. Особенности организации предоставления государственной услуги</w:t>
      </w:r>
      <w:r>
        <w:rPr>
          <w:b/>
          <w:sz w:val="24"/>
          <w:szCs w:val="24"/>
        </w:rPr>
        <w:t xml:space="preserve"> в многофункциональном центре.</w:t>
      </w:r>
    </w:p>
    <w:p w14:paraId="69B1B47C" w14:textId="59DDE60A" w:rsidR="003A6808" w:rsidRDefault="003A6808" w:rsidP="003A680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предоставлении государственной услуги (в части приема заявления с необходимыми документами для предоставления государственной услуги) участвует многофункциональный центр при наличии заключенного соглашения  о взаимодействии между многофункциональным центром и ОСЗН, наделенным полномочиями по предоставлению государственной услуги  (далее – соглашение о взаимодействии). Сведения о месте нахождения, номерах телефонов, адресах электронной почты многофункционального центра (филиалах) содержатся на официальном сайте  МФЦ </w:t>
      </w:r>
      <w:hyperlink r:id="rId17" w:history="1">
        <w:r w:rsidR="00460780" w:rsidRPr="00963F52">
          <w:rPr>
            <w:rStyle w:val="af2"/>
            <w:sz w:val="24"/>
            <w:szCs w:val="24"/>
            <w:lang w:val="en-US"/>
          </w:rPr>
          <w:t>http</w:t>
        </w:r>
        <w:r w:rsidR="00460780" w:rsidRPr="00963F52">
          <w:rPr>
            <w:rStyle w:val="af2"/>
            <w:sz w:val="24"/>
            <w:szCs w:val="24"/>
          </w:rPr>
          <w:t>://</w:t>
        </w:r>
        <w:proofErr w:type="spellStart"/>
        <w:r w:rsidR="00460780" w:rsidRPr="00963F52">
          <w:rPr>
            <w:rStyle w:val="af2"/>
            <w:sz w:val="24"/>
            <w:szCs w:val="24"/>
            <w:lang w:val="en-US"/>
          </w:rPr>
          <w:t>kmfc</w:t>
        </w:r>
        <w:proofErr w:type="spellEnd"/>
        <w:r w:rsidR="00460780" w:rsidRPr="00963F52">
          <w:rPr>
            <w:rStyle w:val="af2"/>
            <w:sz w:val="24"/>
            <w:szCs w:val="24"/>
          </w:rPr>
          <w:t>40.</w:t>
        </w:r>
        <w:proofErr w:type="spellStart"/>
        <w:r w:rsidR="00460780" w:rsidRPr="00963F52">
          <w:rPr>
            <w:rStyle w:val="af2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14:paraId="30AFF2F3" w14:textId="77777777" w:rsidR="003A6808" w:rsidRDefault="00AB793B" w:rsidP="003A6808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Предоставление государственной услуги в многофункциональном центре включает следующие административные процедуры:</w:t>
      </w:r>
    </w:p>
    <w:p w14:paraId="5C1E4343" w14:textId="77777777" w:rsidR="003A6808" w:rsidRDefault="00AB793B" w:rsidP="003A6808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1) прием, проверка заявления и документов заявителя, необходимых для предоставления государственной услуги;</w:t>
      </w:r>
    </w:p>
    <w:p w14:paraId="4AC3CF45" w14:textId="10073916" w:rsidR="00AB793B" w:rsidRPr="00994BFB" w:rsidRDefault="00AB793B" w:rsidP="003A6808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2) уведомление заявителя о принятом решении через многофункциональный центр.</w:t>
      </w:r>
    </w:p>
    <w:p w14:paraId="54F378BC" w14:textId="3FD1650E" w:rsidR="00AB793B" w:rsidRPr="00994BFB" w:rsidRDefault="00AB793B" w:rsidP="003A6808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3.</w:t>
      </w:r>
      <w:r w:rsidR="003A6808">
        <w:rPr>
          <w:sz w:val="24"/>
          <w:szCs w:val="24"/>
        </w:rPr>
        <w:t>10</w:t>
      </w:r>
      <w:r w:rsidRPr="00994BFB">
        <w:rPr>
          <w:sz w:val="24"/>
          <w:szCs w:val="24"/>
        </w:rPr>
        <w:t>.1. Прием, проверка заявления и документов заявителя, необходимых для предоставления государственной услуги.</w:t>
      </w:r>
    </w:p>
    <w:p w14:paraId="783DE599" w14:textId="77777777" w:rsidR="003A6808" w:rsidRDefault="00AB793B" w:rsidP="003A6808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 xml:space="preserve">Основанием для начала выполнения административной процедуры является обращение заявителя с документами, указанными в </w:t>
      </w:r>
      <w:hyperlink w:anchor="P148" w:history="1">
        <w:r w:rsidRPr="00994BFB">
          <w:rPr>
            <w:sz w:val="24"/>
            <w:szCs w:val="24"/>
          </w:rPr>
          <w:t>пункте 2.6</w:t>
        </w:r>
      </w:hyperlink>
      <w:r w:rsidRPr="00994BFB">
        <w:rPr>
          <w:sz w:val="24"/>
          <w:szCs w:val="24"/>
        </w:rPr>
        <w:t xml:space="preserve"> административного регламента, в многофункциональный центр.</w:t>
      </w:r>
      <w:r w:rsidR="003A6808">
        <w:rPr>
          <w:sz w:val="24"/>
          <w:szCs w:val="24"/>
        </w:rPr>
        <w:t xml:space="preserve"> </w:t>
      </w:r>
    </w:p>
    <w:p w14:paraId="0C3F43A3" w14:textId="799E169D" w:rsidR="00AB793B" w:rsidRPr="00994BFB" w:rsidRDefault="00AB793B" w:rsidP="003A6808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При обращении заявителя в многофункциональный центр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14:paraId="7212877F" w14:textId="7374E333" w:rsidR="00AB793B" w:rsidRPr="00994BFB" w:rsidRDefault="00AB793B" w:rsidP="003A6808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lastRenderedPageBreak/>
        <w:t xml:space="preserve">В случае наличия оснований </w:t>
      </w:r>
      <w:r w:rsidRPr="00A93B66">
        <w:rPr>
          <w:color w:val="000000" w:themeColor="text1"/>
          <w:sz w:val="24"/>
          <w:szCs w:val="24"/>
        </w:rPr>
        <w:t xml:space="preserve">для отказа в приеме документов, указанных в </w:t>
      </w:r>
      <w:hyperlink w:anchor="P235" w:history="1">
        <w:r w:rsidRPr="00A93B66">
          <w:rPr>
            <w:color w:val="000000" w:themeColor="text1"/>
            <w:sz w:val="24"/>
            <w:szCs w:val="24"/>
          </w:rPr>
          <w:t>пункте 2.</w:t>
        </w:r>
        <w:r w:rsidR="00A93B66" w:rsidRPr="00A93B66">
          <w:rPr>
            <w:color w:val="000000" w:themeColor="text1"/>
            <w:sz w:val="24"/>
            <w:szCs w:val="24"/>
          </w:rPr>
          <w:t>8</w:t>
        </w:r>
      </w:hyperlink>
      <w:r w:rsidRPr="00A93B66">
        <w:rPr>
          <w:color w:val="000000" w:themeColor="text1"/>
          <w:sz w:val="24"/>
          <w:szCs w:val="24"/>
        </w:rPr>
        <w:t xml:space="preserve"> </w:t>
      </w:r>
      <w:r w:rsidRPr="00994BFB">
        <w:rPr>
          <w:sz w:val="24"/>
          <w:szCs w:val="24"/>
        </w:rPr>
        <w:t>административного регламента, специалист многофункционального центра объясняет заявителю содержание выявленных недостатков в представленных документах и возвращает представленные документы заявителю.</w:t>
      </w:r>
    </w:p>
    <w:p w14:paraId="10318A4E" w14:textId="77777777" w:rsidR="003A6808" w:rsidRDefault="00AB793B" w:rsidP="003A6808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В случае принятия документов специалист многофункционального центра выдает заявителю расписку в приеме документов.</w:t>
      </w:r>
    </w:p>
    <w:p w14:paraId="50CDB9FD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 xml:space="preserve">Принятые заявление и пакет документов специалист многофункционального центра </w:t>
      </w:r>
      <w:r w:rsidRPr="003A6808">
        <w:rPr>
          <w:sz w:val="24"/>
          <w:szCs w:val="24"/>
        </w:rPr>
        <w:t>направляет в электронной форме и (или) на бумажном носителе в уполномоченный орган в</w:t>
      </w:r>
      <w:r w:rsidRPr="00994BFB">
        <w:rPr>
          <w:sz w:val="24"/>
          <w:szCs w:val="24"/>
        </w:rPr>
        <w:t xml:space="preserve"> срок не более 2 рабочих дней с момента получения запроса от заявителя о предоставлении государственной услуги.</w:t>
      </w:r>
    </w:p>
    <w:p w14:paraId="180320A1" w14:textId="190A7599" w:rsidR="004E1694" w:rsidRPr="00DF7F03" w:rsidRDefault="004E1694" w:rsidP="004E1694">
      <w:pPr>
        <w:pStyle w:val="ConsPlusNormal"/>
        <w:ind w:firstLine="540"/>
        <w:jc w:val="both"/>
        <w:rPr>
          <w:sz w:val="24"/>
          <w:szCs w:val="24"/>
        </w:rPr>
      </w:pPr>
      <w:r w:rsidRPr="004E1694">
        <w:rPr>
          <w:sz w:val="24"/>
          <w:szCs w:val="24"/>
        </w:rPr>
        <w:t xml:space="preserve">  </w:t>
      </w:r>
      <w:r w:rsidR="00AB793B" w:rsidRPr="00994BFB">
        <w:rPr>
          <w:sz w:val="24"/>
          <w:szCs w:val="24"/>
        </w:rPr>
        <w:t xml:space="preserve"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</w:t>
      </w:r>
      <w:r w:rsidR="00AB793B" w:rsidRPr="00A93B66">
        <w:rPr>
          <w:color w:val="000000" w:themeColor="text1"/>
          <w:sz w:val="24"/>
          <w:szCs w:val="24"/>
        </w:rPr>
        <w:t xml:space="preserve">предусмотренные </w:t>
      </w:r>
      <w:r w:rsidR="0090380C">
        <w:rPr>
          <w:color w:val="000000" w:themeColor="text1"/>
          <w:sz w:val="24"/>
          <w:szCs w:val="24"/>
        </w:rPr>
        <w:t>подпунктом</w:t>
      </w:r>
      <w:r w:rsidR="00A93B66" w:rsidRPr="00A93B66">
        <w:rPr>
          <w:color w:val="000000" w:themeColor="text1"/>
          <w:sz w:val="24"/>
          <w:szCs w:val="24"/>
        </w:rPr>
        <w:t xml:space="preserve"> 3.</w:t>
      </w:r>
      <w:r w:rsidR="0090380C">
        <w:rPr>
          <w:color w:val="000000" w:themeColor="text1"/>
          <w:sz w:val="24"/>
          <w:szCs w:val="24"/>
        </w:rPr>
        <w:t>2</w:t>
      </w:r>
      <w:r w:rsidR="00A93B66" w:rsidRPr="00A93B66">
        <w:rPr>
          <w:color w:val="000000" w:themeColor="text1"/>
          <w:sz w:val="24"/>
          <w:szCs w:val="24"/>
        </w:rPr>
        <w:t>.2.</w:t>
      </w:r>
      <w:r w:rsidR="0090380C">
        <w:rPr>
          <w:color w:val="000000" w:themeColor="text1"/>
          <w:sz w:val="24"/>
          <w:szCs w:val="24"/>
        </w:rPr>
        <w:t xml:space="preserve"> пункта 3.2.</w:t>
      </w:r>
      <w:r w:rsidR="00A93B66" w:rsidRPr="00A93B66">
        <w:rPr>
          <w:color w:val="000000" w:themeColor="text1"/>
        </w:rPr>
        <w:t xml:space="preserve"> </w:t>
      </w:r>
      <w:r w:rsidR="00AB793B" w:rsidRPr="00994BFB">
        <w:rPr>
          <w:sz w:val="24"/>
          <w:szCs w:val="24"/>
        </w:rPr>
        <w:t>Административного регламента.</w:t>
      </w:r>
      <w:r w:rsidRPr="004E1694">
        <w:rPr>
          <w:sz w:val="24"/>
          <w:szCs w:val="24"/>
        </w:rPr>
        <w:t xml:space="preserve"> </w:t>
      </w:r>
    </w:p>
    <w:p w14:paraId="64D3D954" w14:textId="6D4D531D" w:rsidR="004E1694" w:rsidRPr="004E1694" w:rsidRDefault="004E1694" w:rsidP="004E1694">
      <w:pPr>
        <w:pStyle w:val="ConsPlusNormal"/>
        <w:ind w:firstLine="540"/>
        <w:jc w:val="both"/>
        <w:rPr>
          <w:sz w:val="24"/>
          <w:szCs w:val="24"/>
        </w:rPr>
      </w:pPr>
      <w:r w:rsidRPr="004E1694">
        <w:rPr>
          <w:sz w:val="24"/>
          <w:szCs w:val="24"/>
        </w:rPr>
        <w:t xml:space="preserve">  </w:t>
      </w:r>
      <w:r w:rsidR="00AB793B" w:rsidRPr="00994BFB">
        <w:rPr>
          <w:sz w:val="24"/>
          <w:szCs w:val="24"/>
        </w:rPr>
        <w:t xml:space="preserve">В случае необходимости специалист многофункционального центра осуществляет подготовку и направление межведомственных запросов в органы или организации, в распоряжении которых находятся документы, необходимые для предоставления государственной услуги, в порядке, предусмотренном </w:t>
      </w:r>
      <w:hyperlink w:anchor="P179" w:history="1">
        <w:r w:rsidR="00AB793B" w:rsidRPr="00994BFB">
          <w:rPr>
            <w:sz w:val="24"/>
            <w:szCs w:val="24"/>
          </w:rPr>
          <w:t>пунктом 2.</w:t>
        </w:r>
        <w:r w:rsidR="0090380C">
          <w:rPr>
            <w:sz w:val="24"/>
            <w:szCs w:val="24"/>
          </w:rPr>
          <w:t>6.3</w:t>
        </w:r>
      </w:hyperlink>
      <w:r w:rsidR="00AB793B" w:rsidRPr="00994BFB">
        <w:rPr>
          <w:sz w:val="24"/>
          <w:szCs w:val="24"/>
        </w:rPr>
        <w:t xml:space="preserve"> административного регламента.</w:t>
      </w:r>
    </w:p>
    <w:p w14:paraId="01289E6B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3.</w:t>
      </w:r>
      <w:r w:rsidR="004E1694" w:rsidRPr="004E1694">
        <w:rPr>
          <w:sz w:val="24"/>
          <w:szCs w:val="24"/>
        </w:rPr>
        <w:t>10</w:t>
      </w:r>
      <w:r w:rsidRPr="00994BFB">
        <w:rPr>
          <w:sz w:val="24"/>
          <w:szCs w:val="24"/>
        </w:rPr>
        <w:t>.2. Уведомление заявителя о принятом решении через многофункциональный центр.</w:t>
      </w:r>
    </w:p>
    <w:p w14:paraId="6DC94983" w14:textId="68F91521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специалистом уполномоченного органа после выполнения административн</w:t>
      </w:r>
      <w:r w:rsidR="00E73BAC">
        <w:rPr>
          <w:sz w:val="24"/>
          <w:szCs w:val="24"/>
        </w:rPr>
        <w:t>ых</w:t>
      </w:r>
      <w:r w:rsidRPr="00994BFB">
        <w:rPr>
          <w:sz w:val="24"/>
          <w:szCs w:val="24"/>
        </w:rPr>
        <w:t xml:space="preserve"> процедур, предусмотренн</w:t>
      </w:r>
      <w:r w:rsidR="00E73BAC">
        <w:rPr>
          <w:sz w:val="24"/>
          <w:szCs w:val="24"/>
        </w:rPr>
        <w:t>ых подпунктом 3.2.7. пункта 3.2.</w:t>
      </w:r>
      <w:r w:rsidRPr="00994BFB">
        <w:rPr>
          <w:sz w:val="24"/>
          <w:szCs w:val="24"/>
        </w:rPr>
        <w:t xml:space="preserve"> административного регламента, в течение 1 рабочего дня.</w:t>
      </w:r>
    </w:p>
    <w:p w14:paraId="008EC2CC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Специалист многофункционального центра, ответственный за уведомление заявителя,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решении.</w:t>
      </w:r>
    </w:p>
    <w:p w14:paraId="5B44E09A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</w:t>
      </w:r>
      <w:bookmarkStart w:id="9" w:name="P430"/>
      <w:bookmarkEnd w:id="9"/>
    </w:p>
    <w:p w14:paraId="61A8314E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3.</w:t>
      </w:r>
      <w:r w:rsidR="004E1694" w:rsidRPr="004E1694">
        <w:rPr>
          <w:sz w:val="24"/>
          <w:szCs w:val="24"/>
        </w:rPr>
        <w:t>11</w:t>
      </w:r>
      <w:r w:rsidRPr="00994BFB">
        <w:rPr>
          <w:sz w:val="24"/>
          <w:szCs w:val="24"/>
        </w:rPr>
        <w:t xml:space="preserve">. </w:t>
      </w:r>
      <w:proofErr w:type="gramStart"/>
      <w:r w:rsidRPr="00994BFB">
        <w:rPr>
          <w:sz w:val="24"/>
          <w:szCs w:val="24"/>
        </w:rPr>
        <w:t>Уполномоченный орган вправе проверять подлинность представленных заявителем документов, полноту и достоверность содержащихся в них сведений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внебюджетные фонды, органы, осуществляющие государственную регистрацию индивидуальных предпринимателей, налоговые и таможенные органы, органы и учреждения федеральной государственной службы занятости населения, организации связи, другие органы и</w:t>
      </w:r>
      <w:proofErr w:type="gramEnd"/>
      <w:r w:rsidRPr="00994BFB">
        <w:rPr>
          <w:sz w:val="24"/>
          <w:szCs w:val="24"/>
        </w:rPr>
        <w:t xml:space="preserve"> организации.</w:t>
      </w:r>
    </w:p>
    <w:p w14:paraId="6A1B1CB7" w14:textId="77777777" w:rsidR="004E1694" w:rsidRPr="004E1694" w:rsidRDefault="004E1694" w:rsidP="004E1694">
      <w:pPr>
        <w:pStyle w:val="ConsPlusNormal"/>
        <w:ind w:firstLine="540"/>
        <w:jc w:val="both"/>
        <w:rPr>
          <w:sz w:val="24"/>
          <w:szCs w:val="24"/>
        </w:rPr>
      </w:pPr>
      <w:r w:rsidRPr="004E1694">
        <w:rPr>
          <w:sz w:val="24"/>
          <w:szCs w:val="24"/>
        </w:rPr>
        <w:t xml:space="preserve">  </w:t>
      </w:r>
      <w:r w:rsidR="00AB793B" w:rsidRPr="00994BFB">
        <w:rPr>
          <w:sz w:val="24"/>
          <w:szCs w:val="24"/>
        </w:rPr>
        <w:t>Уполномоченный орган осуществляет на регулярной основе выборочные проверки достоверности предоставленных заявителем сведений о составе семьи, в том числе посредством направления соответствующих запросов в организации, осуществляющие управление многоквартирными домами. В случае обнаружения недостоверных сведений в информации и документах, представленных заявителем, уполномоченный орган обязан сообщить об этом в компетентные органы. В приоритетном порядке указанные выборочные проверки осуществляются уполномоченным органом в отношении лиц:</w:t>
      </w:r>
    </w:p>
    <w:p w14:paraId="398595AD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 xml:space="preserve">- повторно </w:t>
      </w:r>
      <w:proofErr w:type="gramStart"/>
      <w:r w:rsidRPr="00994BFB">
        <w:rPr>
          <w:sz w:val="24"/>
          <w:szCs w:val="24"/>
        </w:rPr>
        <w:t>обратившихся</w:t>
      </w:r>
      <w:proofErr w:type="gramEnd"/>
      <w:r w:rsidRPr="00994BFB">
        <w:rPr>
          <w:sz w:val="24"/>
          <w:szCs w:val="24"/>
        </w:rPr>
        <w:t xml:space="preserve"> за предоставлением субсидии;</w:t>
      </w:r>
    </w:p>
    <w:p w14:paraId="03059F0E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 xml:space="preserve">- расходы на оплату жилого помещения и коммунальных </w:t>
      </w:r>
      <w:proofErr w:type="gramStart"/>
      <w:r w:rsidRPr="00994BFB">
        <w:rPr>
          <w:sz w:val="24"/>
          <w:szCs w:val="24"/>
        </w:rPr>
        <w:t>услуг</w:t>
      </w:r>
      <w:proofErr w:type="gramEnd"/>
      <w:r w:rsidRPr="00994BFB">
        <w:rPr>
          <w:sz w:val="24"/>
          <w:szCs w:val="24"/>
        </w:rPr>
        <w:t xml:space="preserve"> которых, рассчитанные исходя из размера регионального стандарта нормативной площади жилого помещения, используемой для расчета субсидий, и размера регионального стандарта стоимости жилищно-коммунальных услуг, двукратно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семьи;</w:t>
      </w:r>
    </w:p>
    <w:p w14:paraId="433B9F26" w14:textId="0A920ACB" w:rsidR="004E1694" w:rsidRPr="00DF7F03" w:rsidRDefault="00AB793B" w:rsidP="0081672D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 xml:space="preserve">- не </w:t>
      </w:r>
      <w:proofErr w:type="gramStart"/>
      <w:r w:rsidRPr="00994BFB">
        <w:rPr>
          <w:sz w:val="24"/>
          <w:szCs w:val="24"/>
        </w:rPr>
        <w:t>имеющих</w:t>
      </w:r>
      <w:proofErr w:type="gramEnd"/>
      <w:r w:rsidRPr="00994BFB">
        <w:rPr>
          <w:sz w:val="24"/>
          <w:szCs w:val="24"/>
        </w:rPr>
        <w:t xml:space="preserve"> постоянного места работы (постоянного дохода</w:t>
      </w:r>
      <w:r w:rsidR="0081672D">
        <w:rPr>
          <w:sz w:val="24"/>
          <w:szCs w:val="24"/>
        </w:rPr>
        <w:t>).</w:t>
      </w:r>
    </w:p>
    <w:p w14:paraId="37F91D9D" w14:textId="6D6FE3CD" w:rsidR="00AB793B" w:rsidRPr="00355909" w:rsidRDefault="00AB793B" w:rsidP="004E1694">
      <w:pPr>
        <w:pStyle w:val="ConsPlusNormal"/>
        <w:ind w:firstLine="540"/>
        <w:jc w:val="both"/>
        <w:rPr>
          <w:b/>
          <w:sz w:val="24"/>
          <w:szCs w:val="24"/>
        </w:rPr>
      </w:pPr>
      <w:r w:rsidRPr="00355909">
        <w:rPr>
          <w:b/>
          <w:sz w:val="24"/>
          <w:szCs w:val="24"/>
        </w:rPr>
        <w:t>3.</w:t>
      </w:r>
      <w:r w:rsidR="004E1694" w:rsidRPr="00355909">
        <w:rPr>
          <w:b/>
          <w:sz w:val="24"/>
          <w:szCs w:val="24"/>
        </w:rPr>
        <w:t>12</w:t>
      </w:r>
      <w:r w:rsidRPr="00355909">
        <w:rPr>
          <w:b/>
          <w:sz w:val="24"/>
          <w:szCs w:val="24"/>
        </w:rPr>
        <w:t>. Особенности предоставления государственной услуги в электронной форме.</w:t>
      </w:r>
    </w:p>
    <w:p w14:paraId="0B4A665B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lastRenderedPageBreak/>
        <w:t>3.</w:t>
      </w:r>
      <w:r w:rsidR="004E1694" w:rsidRPr="004E1694">
        <w:rPr>
          <w:sz w:val="24"/>
          <w:szCs w:val="24"/>
        </w:rPr>
        <w:t>12</w:t>
      </w:r>
      <w:r w:rsidRPr="00994BFB">
        <w:rPr>
          <w:sz w:val="24"/>
          <w:szCs w:val="24"/>
        </w:rPr>
        <w:t>.1. Порядок формирования запроса на предоставление государственной услуги.</w:t>
      </w:r>
    </w:p>
    <w:p w14:paraId="6D960D9E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портале, портале услуг Калужской области без необходимости дополнительной подачи запроса в какой-либо иной форме.</w:t>
      </w:r>
    </w:p>
    <w:p w14:paraId="0AAC1D76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AEABEFF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При формировании запроса заявителю обеспечиваются:</w:t>
      </w:r>
    </w:p>
    <w:p w14:paraId="031AE989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а) возможность копирования и сохранения запроса и иных документов, необходимых для предоставления государственной услуги;</w:t>
      </w:r>
    </w:p>
    <w:p w14:paraId="21C4F4DF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б) возможность печати на бумажном носителе копии электронной формы запроса;</w:t>
      </w:r>
    </w:p>
    <w:p w14:paraId="43C09EE0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0E55F3C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94BFB">
        <w:rPr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на едином портале, портале услуг Калужской области, обеспечивающем информационно-технологическое взаимодействие информационных систем, используемых для предоставления государственной услуги в электронной форме (далее - единая система идентификации и аутентификации), и сведений, опубликованных на едином портале, портале услуг Калужской области, в части, касающейся сведений, отсутствующих в единой системе идентификации</w:t>
      </w:r>
      <w:proofErr w:type="gramEnd"/>
      <w:r w:rsidRPr="00994BFB">
        <w:rPr>
          <w:sz w:val="24"/>
          <w:szCs w:val="24"/>
        </w:rPr>
        <w:t xml:space="preserve"> и аутентификации;</w:t>
      </w:r>
    </w:p>
    <w:p w14:paraId="282EE8A9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994BFB">
        <w:rPr>
          <w:sz w:val="24"/>
          <w:szCs w:val="24"/>
        </w:rPr>
        <w:t>потери</w:t>
      </w:r>
      <w:proofErr w:type="gramEnd"/>
      <w:r w:rsidRPr="00994BFB">
        <w:rPr>
          <w:sz w:val="24"/>
          <w:szCs w:val="24"/>
        </w:rPr>
        <w:t xml:space="preserve"> ранее введенной информации;</w:t>
      </w:r>
    </w:p>
    <w:p w14:paraId="489B9E00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е) возможность доступа на едином портале, портале услуг Калужской области к ранее поданным им запросам в течение 1 года, а также частично сформированным запросам - не менее 3 месяцев;</w:t>
      </w:r>
    </w:p>
    <w:p w14:paraId="2060E7B6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 xml:space="preserve">ж) возможность </w:t>
      </w:r>
      <w:proofErr w:type="gramStart"/>
      <w:r w:rsidRPr="00994BFB">
        <w:rPr>
          <w:sz w:val="24"/>
          <w:szCs w:val="24"/>
        </w:rPr>
        <w:t>выбора способа получения результата предоставления государственной услуги</w:t>
      </w:r>
      <w:proofErr w:type="gramEnd"/>
      <w:r w:rsidRPr="00994BFB">
        <w:rPr>
          <w:sz w:val="24"/>
          <w:szCs w:val="24"/>
        </w:rPr>
        <w:t>.</w:t>
      </w:r>
    </w:p>
    <w:p w14:paraId="08297582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 xml:space="preserve">Сформированный и подписанный </w:t>
      </w:r>
      <w:proofErr w:type="gramStart"/>
      <w:r w:rsidRPr="00994BFB">
        <w:rPr>
          <w:sz w:val="24"/>
          <w:szCs w:val="24"/>
        </w:rPr>
        <w:t>запрос</w:t>
      </w:r>
      <w:proofErr w:type="gramEnd"/>
      <w:r w:rsidRPr="00994BFB">
        <w:rPr>
          <w:sz w:val="24"/>
          <w:szCs w:val="24"/>
        </w:rPr>
        <w:t xml:space="preserve"> и документы направляются в уполномоченный орган посредством единого портала, портала услуг Калужской области.</w:t>
      </w:r>
    </w:p>
    <w:p w14:paraId="0097FB0E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3.</w:t>
      </w:r>
      <w:r w:rsidR="004E1694" w:rsidRPr="004E1694">
        <w:rPr>
          <w:sz w:val="24"/>
          <w:szCs w:val="24"/>
        </w:rPr>
        <w:t>12</w:t>
      </w:r>
      <w:r w:rsidRPr="00994BFB">
        <w:rPr>
          <w:sz w:val="24"/>
          <w:szCs w:val="24"/>
        </w:rPr>
        <w:t>.2. Порядок приема и рассмотрения запроса и документов, необходимых на предоставление государственной услуги в электронной форме.</w:t>
      </w:r>
    </w:p>
    <w:p w14:paraId="168EFB7D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Запрос на предоставление государственной услуги, поданный в электронной форме, принимается и регистрируется уполномоченным органом через программный комплекс "Катарсис: Соцзащита".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</w:t>
      </w:r>
    </w:p>
    <w:p w14:paraId="39A7BF28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Если запрос заявителя на предоставление государственной услуги был направлен в электронном виде после окончания рабочего времени уполномоченного органа, то регистрация запроса в уполномоченном органе проводится на следующий рабочий день. Если запрос на предоставление услуги в электронном виде был направлен в выходной или праздничный день, регистрация запроса в уполномоченном органе проводится в следующий рабочий день после выходного или праздничного дня.</w:t>
      </w:r>
    </w:p>
    <w:p w14:paraId="136E9CCC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</w:t>
      </w:r>
    </w:p>
    <w:p w14:paraId="2DC0E832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Предоставление государственной услуги начинается с момента поступления в уполномоченный орган электронного запроса и документов, необходимых для предоставления государственной услуги.</w:t>
      </w:r>
    </w:p>
    <w:p w14:paraId="14077658" w14:textId="77777777" w:rsidR="004E1694" w:rsidRPr="004E1694" w:rsidRDefault="00AB793B" w:rsidP="004E1694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 xml:space="preserve">При получении электронного запроса уполномоченным органом заявителю сообщается присвоенный запросу регистрационный номер, по которому в соответствующем разделе единого портала, портала услуг Калужской области заявитель может получить информацию о ходе предоставления государственной услуги. После принятия запроса специалистом </w:t>
      </w:r>
      <w:r w:rsidRPr="00994BFB">
        <w:rPr>
          <w:sz w:val="24"/>
          <w:szCs w:val="24"/>
        </w:rPr>
        <w:lastRenderedPageBreak/>
        <w:t>уполномоченного органа, ответственным за предоставление государственной услуги, статус запроса в личном кабинете на едином портале, портале услуг Калужской области автоматически обновляется до статуса "Заявление зарегистрировано".</w:t>
      </w:r>
    </w:p>
    <w:p w14:paraId="1B40A27F" w14:textId="36806F21" w:rsidR="00460780" w:rsidRPr="00460780" w:rsidRDefault="00AB793B" w:rsidP="00460780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 xml:space="preserve">После регистрации запроса в электронной форме в автоматическом режиме осуществляется: форматно-логический контроль запроса, запрос сведений по каналам системы межведомственного взаимодействия в автоматическом режиме, проверяется наличие оснований для отказа в предоставлении государственной услуги, указанных в </w:t>
      </w:r>
      <w:hyperlink w:anchor="P237" w:history="1">
        <w:r w:rsidRPr="00994BFB">
          <w:rPr>
            <w:sz w:val="24"/>
            <w:szCs w:val="24"/>
          </w:rPr>
          <w:t>подпункте 2.</w:t>
        </w:r>
        <w:r w:rsidR="003A478C">
          <w:rPr>
            <w:sz w:val="24"/>
            <w:szCs w:val="24"/>
          </w:rPr>
          <w:t>9</w:t>
        </w:r>
        <w:r w:rsidRPr="00994BFB">
          <w:rPr>
            <w:sz w:val="24"/>
            <w:szCs w:val="24"/>
          </w:rPr>
          <w:t>.1 пункта 2.</w:t>
        </w:r>
        <w:r w:rsidR="003A478C">
          <w:rPr>
            <w:sz w:val="24"/>
            <w:szCs w:val="24"/>
          </w:rPr>
          <w:t>9</w:t>
        </w:r>
      </w:hyperlink>
      <w:r w:rsidRPr="00994BFB">
        <w:rPr>
          <w:sz w:val="24"/>
          <w:szCs w:val="24"/>
        </w:rPr>
        <w:t xml:space="preserve"> административного регламента.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услуги.</w:t>
      </w:r>
    </w:p>
    <w:p w14:paraId="6BDD260A" w14:textId="0CF227B6" w:rsidR="00460780" w:rsidRDefault="00AB793B" w:rsidP="00460780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 xml:space="preserve">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органа, ответственный за предоставление государственной услуги, приступает к выполнению последующих административных процедур, предусмотренных </w:t>
      </w:r>
      <w:r w:rsidR="00B511E5">
        <w:rPr>
          <w:sz w:val="24"/>
          <w:szCs w:val="24"/>
        </w:rPr>
        <w:t xml:space="preserve">подпунктом 3.2.7 пункта 3.2. </w:t>
      </w:r>
      <w:r w:rsidRPr="00994BFB">
        <w:rPr>
          <w:sz w:val="24"/>
          <w:szCs w:val="24"/>
        </w:rPr>
        <w:t>административного регламента.</w:t>
      </w:r>
    </w:p>
    <w:p w14:paraId="5AECB505" w14:textId="1AB0CF8F" w:rsidR="0057334D" w:rsidRPr="00460780" w:rsidRDefault="0057334D" w:rsidP="004607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Срок принятия решения составляет 8 рабочих дней.</w:t>
      </w:r>
    </w:p>
    <w:p w14:paraId="0678BFA5" w14:textId="77777777" w:rsidR="00460780" w:rsidRPr="00460780" w:rsidRDefault="00AB793B" w:rsidP="00460780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3.</w:t>
      </w:r>
      <w:r w:rsidR="00460780" w:rsidRPr="00460780">
        <w:rPr>
          <w:sz w:val="24"/>
          <w:szCs w:val="24"/>
        </w:rPr>
        <w:t>12</w:t>
      </w:r>
      <w:r w:rsidRPr="00994BFB">
        <w:rPr>
          <w:sz w:val="24"/>
          <w:szCs w:val="24"/>
        </w:rPr>
        <w:t>.3. Порядок информирования заявителя о ходе предоставления государственной услуги.</w:t>
      </w:r>
    </w:p>
    <w:p w14:paraId="7B26E361" w14:textId="615CCC12" w:rsidR="00AB793B" w:rsidRPr="00994BFB" w:rsidRDefault="00AB793B" w:rsidP="00460780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услуги.</w:t>
      </w:r>
    </w:p>
    <w:p w14:paraId="6874323A" w14:textId="77777777" w:rsidR="00460780" w:rsidRPr="00460780" w:rsidRDefault="00AB793B" w:rsidP="00460780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Специалист уполномоченного органа, ответственный за предоставление государственной услуги, в срок, не превышающий 1 рабочего дня после завершения выполнения соответствующего действия,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портале, портале услуг Калужской области по выбору заявителя.</w:t>
      </w:r>
    </w:p>
    <w:p w14:paraId="707DF4D0" w14:textId="77777777" w:rsidR="00460780" w:rsidRPr="00460780" w:rsidRDefault="00AB793B" w:rsidP="00460780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При предоставлении государственной услуги в электронной форме заявителю направляются:</w:t>
      </w:r>
    </w:p>
    <w:p w14:paraId="78A3B60F" w14:textId="77777777" w:rsidR="00460780" w:rsidRPr="00460780" w:rsidRDefault="00AB793B" w:rsidP="00460780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а) уведомление о приеме и регистрации электронного запроса и иных документов, необходимых для предоставления государственной услуги, начале процедуры предоставления государственной услуги либо мотивированный отказ в приеме запроса и иных документов, необходимых для предоставления услуги;</w:t>
      </w:r>
    </w:p>
    <w:p w14:paraId="168CE26B" w14:textId="77777777" w:rsidR="00460780" w:rsidRPr="00460780" w:rsidRDefault="00AB793B" w:rsidP="00460780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услуги.</w:t>
      </w:r>
      <w:bookmarkStart w:id="10" w:name="P463"/>
      <w:bookmarkEnd w:id="10"/>
    </w:p>
    <w:p w14:paraId="31350331" w14:textId="77777777" w:rsidR="00460780" w:rsidRPr="00460780" w:rsidRDefault="00AB793B" w:rsidP="00460780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3.</w:t>
      </w:r>
      <w:r w:rsidR="00460780" w:rsidRPr="00460780">
        <w:rPr>
          <w:sz w:val="24"/>
          <w:szCs w:val="24"/>
        </w:rPr>
        <w:t>12</w:t>
      </w:r>
      <w:r w:rsidRPr="00994BFB">
        <w:rPr>
          <w:sz w:val="24"/>
          <w:szCs w:val="24"/>
        </w:rPr>
        <w:t>.4. Выдача результата предоставления государственной услуги в электронной форме.</w:t>
      </w:r>
    </w:p>
    <w:p w14:paraId="305AB7B1" w14:textId="77777777" w:rsidR="00460780" w:rsidRPr="00460780" w:rsidRDefault="00AB793B" w:rsidP="00460780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17DB1B49" w14:textId="77777777" w:rsidR="00460780" w:rsidRPr="00460780" w:rsidRDefault="00AB793B" w:rsidP="00460780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подписи, через личный кабинет единого портала;</w:t>
      </w:r>
    </w:p>
    <w:p w14:paraId="296CB4D4" w14:textId="77777777" w:rsidR="00460780" w:rsidRPr="00460780" w:rsidRDefault="00AB793B" w:rsidP="00460780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б) документа на бумажном носителе, подтверждающего содержание электронного документа, в уполномоченном органе, многофункциональном центре.</w:t>
      </w:r>
    </w:p>
    <w:p w14:paraId="15050C28" w14:textId="4A61F777" w:rsidR="00AB793B" w:rsidRPr="00994BFB" w:rsidRDefault="00AB793B" w:rsidP="00460780">
      <w:pPr>
        <w:pStyle w:val="ConsPlusNormal"/>
        <w:ind w:firstLine="540"/>
        <w:jc w:val="both"/>
        <w:rPr>
          <w:sz w:val="24"/>
          <w:szCs w:val="24"/>
        </w:rPr>
      </w:pPr>
      <w:r w:rsidRPr="00994BFB">
        <w:rPr>
          <w:sz w:val="24"/>
          <w:szCs w:val="24"/>
        </w:rPr>
        <w:t>Субсидия перечисляется на лицевой счет, указанный в заявлении о предоставлении субсидии на оплату жилого помещения и коммунальных услуг, открытый в кредитной организации, либо через предприятия федеральной почтовой связи.</w:t>
      </w:r>
    </w:p>
    <w:p w14:paraId="0583C310" w14:textId="77777777" w:rsidR="00460780" w:rsidRPr="00DF7F03" w:rsidRDefault="00460780" w:rsidP="00F30D27">
      <w:pPr>
        <w:widowControl w:val="0"/>
        <w:tabs>
          <w:tab w:val="left" w:pos="0"/>
        </w:tabs>
        <w:jc w:val="both"/>
        <w:rPr>
          <w:szCs w:val="26"/>
        </w:rPr>
      </w:pPr>
    </w:p>
    <w:p w14:paraId="46E9C775" w14:textId="77777777" w:rsidR="00BC471E" w:rsidRPr="00F577AC" w:rsidRDefault="00BC471E" w:rsidP="00BC471E">
      <w:pPr>
        <w:widowControl w:val="0"/>
        <w:autoSpaceDE w:val="0"/>
        <w:spacing w:after="0" w:line="240" w:lineRule="auto"/>
        <w:rPr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     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Формы контроля за исполнением административного регламента</w:t>
      </w:r>
    </w:p>
    <w:p w14:paraId="11959B10" w14:textId="77777777" w:rsidR="00BC471E" w:rsidRPr="0066143B" w:rsidRDefault="00BC471E" w:rsidP="00BC471E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1" w:name="sub_41"/>
      <w:r w:rsidRPr="00456E6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456E6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контроля за</w:t>
      </w:r>
      <w:proofErr w:type="gramEnd"/>
      <w:r w:rsidRPr="00456E6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соблюдением и исполнением специалистами ОСЗН положений административного регламента предоставления государственной услуги и иных нормативных правовых актов, устанавливающих </w:t>
      </w:r>
      <w:r w:rsidRPr="00456E6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требования к предоставлению государственной услуги</w:t>
      </w:r>
      <w:bookmarkEnd w:id="11"/>
    </w:p>
    <w:p w14:paraId="336A7A32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  <w:rPr>
          <w:b/>
          <w:sz w:val="24"/>
          <w:szCs w:val="24"/>
        </w:rPr>
      </w:pPr>
    </w:p>
    <w:p w14:paraId="16DEB1A6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4.1.</w:t>
      </w:r>
      <w:r w:rsidRPr="00456E6D">
        <w:rPr>
          <w:sz w:val="24"/>
          <w:szCs w:val="24"/>
        </w:rPr>
        <w:t>1.</w:t>
      </w:r>
      <w:r>
        <w:rPr>
          <w:sz w:val="24"/>
          <w:szCs w:val="24"/>
        </w:rPr>
        <w:t xml:space="preserve"> 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орган.</w:t>
      </w:r>
    </w:p>
    <w:p w14:paraId="7851ECD7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4.</w:t>
      </w:r>
      <w:r w:rsidRPr="00BC471E">
        <w:rPr>
          <w:sz w:val="24"/>
          <w:szCs w:val="24"/>
        </w:rPr>
        <w:t>1.</w:t>
      </w:r>
      <w:r>
        <w:rPr>
          <w:sz w:val="24"/>
          <w:szCs w:val="24"/>
        </w:rPr>
        <w:t>2. Текущий контроль осуществляется путем проведения проверок соблюдения и исполнения специалистами положений настоящего Административного регламента.</w:t>
      </w:r>
    </w:p>
    <w:p w14:paraId="79F7F581" w14:textId="77777777" w:rsidR="00BC471E" w:rsidRPr="00BC471E" w:rsidRDefault="00BC471E" w:rsidP="00BC471E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BC471E">
        <w:rPr>
          <w:sz w:val="24"/>
          <w:szCs w:val="24"/>
        </w:rPr>
        <w:t>1.</w:t>
      </w:r>
      <w:r>
        <w:rPr>
          <w:sz w:val="24"/>
          <w:szCs w:val="24"/>
        </w:rPr>
        <w:t>3. Периодичность осуществления контроля устанавливается руководителем уполномоченного органа.</w:t>
      </w:r>
    </w:p>
    <w:p w14:paraId="38924A61" w14:textId="77777777" w:rsidR="00BC471E" w:rsidRPr="00921259" w:rsidRDefault="00BC471E" w:rsidP="00BC471E">
      <w:pPr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21259">
        <w:rPr>
          <w:sz w:val="24"/>
          <w:szCs w:val="24"/>
        </w:rPr>
        <w:t xml:space="preserve">            4.</w:t>
      </w:r>
      <w:r w:rsidRPr="00482997">
        <w:rPr>
          <w:sz w:val="24"/>
          <w:szCs w:val="24"/>
        </w:rPr>
        <w:t>1.</w:t>
      </w:r>
      <w:r w:rsidRPr="00921259">
        <w:rPr>
          <w:sz w:val="24"/>
          <w:szCs w:val="24"/>
        </w:rPr>
        <w:t>4.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</w:t>
      </w:r>
      <w:r w:rsidRPr="0092125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Сотрудники ОСЗН, участвующие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 Административным регламентом.</w:t>
      </w:r>
    </w:p>
    <w:p w14:paraId="5F3C3019" w14:textId="77777777" w:rsidR="00BC471E" w:rsidRPr="00921259" w:rsidRDefault="00BC471E" w:rsidP="00BC471E">
      <w:pPr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2125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4.</w:t>
      </w:r>
      <w:r w:rsidRPr="00BC47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</w:t>
      </w:r>
      <w:r w:rsidRPr="0092125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Персональная ответственность указанных лиц закрепляется в их должностных инструкциях.</w:t>
      </w:r>
    </w:p>
    <w:p w14:paraId="230E0627" w14:textId="77777777" w:rsidR="00BC471E" w:rsidRPr="00B65EF3" w:rsidRDefault="00BC471E" w:rsidP="00BC471E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2" w:name="sub_42"/>
      <w:r w:rsidRPr="00B65EF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государственной услуги</w:t>
      </w:r>
    </w:p>
    <w:bookmarkEnd w:id="12"/>
    <w:p w14:paraId="6C0EBC30" w14:textId="77777777" w:rsidR="00BC471E" w:rsidRPr="00921259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</w:p>
    <w:p w14:paraId="0C567C38" w14:textId="77777777" w:rsidR="00BC471E" w:rsidRPr="00BC471E" w:rsidRDefault="00BC471E" w:rsidP="00BC471E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B65EF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B65EF3">
        <w:rPr>
          <w:sz w:val="24"/>
          <w:szCs w:val="24"/>
        </w:rPr>
        <w:t>1.</w:t>
      </w:r>
      <w:r>
        <w:rPr>
          <w:sz w:val="24"/>
          <w:szCs w:val="24"/>
        </w:rPr>
        <w:t xml:space="preserve">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</w:t>
      </w:r>
    </w:p>
    <w:p w14:paraId="6CE830B4" w14:textId="77777777" w:rsidR="00BC471E" w:rsidRPr="00BC471E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F40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4.2.2. Решение об осуществлении плановых и внеплановых проверок полноты и качества предоставления государственной услуги принимается руководителем ОСЗН.</w:t>
      </w:r>
    </w:p>
    <w:p w14:paraId="22A16AB8" w14:textId="77777777" w:rsidR="00BC471E" w:rsidRPr="00BC471E" w:rsidRDefault="00BC471E" w:rsidP="00BC471E">
      <w:pPr>
        <w:widowControl w:val="0"/>
        <w:autoSpaceDE w:val="0"/>
        <w:spacing w:after="0" w:line="240" w:lineRule="auto"/>
        <w:jc w:val="both"/>
        <w:rPr>
          <w:sz w:val="24"/>
          <w:szCs w:val="24"/>
        </w:rPr>
      </w:pPr>
      <w:r w:rsidRPr="00BC47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</w:t>
      </w:r>
      <w:r>
        <w:rPr>
          <w:sz w:val="24"/>
          <w:szCs w:val="24"/>
        </w:rPr>
        <w:t>4.</w:t>
      </w:r>
      <w:r w:rsidRPr="004F402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4F4021">
        <w:rPr>
          <w:sz w:val="24"/>
          <w:szCs w:val="24"/>
        </w:rPr>
        <w:t>3.</w:t>
      </w:r>
      <w:r>
        <w:rPr>
          <w:sz w:val="24"/>
          <w:szCs w:val="24"/>
        </w:rPr>
        <w:t xml:space="preserve"> Специалисты, уполномоченные принимать документы,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14:paraId="2587DC1A" w14:textId="77777777" w:rsidR="00BC471E" w:rsidRPr="00BC471E" w:rsidRDefault="00BC471E" w:rsidP="00BC471E">
      <w:pPr>
        <w:autoSpaceDE w:val="0"/>
        <w:autoSpaceDN w:val="0"/>
        <w:adjustRightInd w:val="0"/>
        <w:spacing w:after="0" w:line="240" w:lineRule="auto"/>
        <w:ind w:hanging="513"/>
        <w:rPr>
          <w:rFonts w:eastAsia="Times New Roman"/>
          <w:b/>
          <w:lang w:eastAsia="ru-RU"/>
        </w:rPr>
      </w:pPr>
    </w:p>
    <w:p w14:paraId="6813A151" w14:textId="77777777" w:rsidR="00BC471E" w:rsidRPr="00392162" w:rsidRDefault="00BC471E" w:rsidP="00BC471E">
      <w:pPr>
        <w:autoSpaceDE w:val="0"/>
        <w:autoSpaceDN w:val="0"/>
        <w:adjustRightInd w:val="0"/>
        <w:spacing w:after="0" w:line="240" w:lineRule="auto"/>
        <w:ind w:hanging="513"/>
        <w:rPr>
          <w:rFonts w:eastAsia="Times New Roman"/>
          <w:b/>
          <w:sz w:val="24"/>
          <w:szCs w:val="24"/>
          <w:lang w:eastAsia="ru-RU"/>
        </w:rPr>
      </w:pPr>
      <w:r w:rsidRPr="00392162">
        <w:rPr>
          <w:rFonts w:eastAsia="Times New Roman"/>
          <w:b/>
          <w:sz w:val="24"/>
          <w:szCs w:val="24"/>
          <w:lang w:eastAsia="ru-RU"/>
        </w:rPr>
        <w:t xml:space="preserve">4.3. Ответственность специалистов уполномоченного органа и иных </w:t>
      </w:r>
    </w:p>
    <w:p w14:paraId="54209264" w14:textId="77777777" w:rsidR="00BC471E" w:rsidRPr="00392162" w:rsidRDefault="00BC471E" w:rsidP="00BC471E">
      <w:pPr>
        <w:autoSpaceDE w:val="0"/>
        <w:autoSpaceDN w:val="0"/>
        <w:adjustRightInd w:val="0"/>
        <w:spacing w:after="0" w:line="240" w:lineRule="auto"/>
        <w:ind w:hanging="513"/>
        <w:rPr>
          <w:rFonts w:eastAsia="Times New Roman"/>
          <w:b/>
          <w:sz w:val="24"/>
          <w:szCs w:val="24"/>
          <w:lang w:eastAsia="ru-RU"/>
        </w:rPr>
      </w:pPr>
      <w:r w:rsidRPr="00392162">
        <w:rPr>
          <w:rFonts w:eastAsia="Times New Roman"/>
          <w:b/>
          <w:sz w:val="24"/>
          <w:szCs w:val="24"/>
          <w:lang w:eastAsia="ru-RU"/>
        </w:rPr>
        <w:t xml:space="preserve">должностных лиц за решения и действия (бездействие), принимаемые (осуществляемые) </w:t>
      </w:r>
    </w:p>
    <w:p w14:paraId="009CEABC" w14:textId="77777777" w:rsidR="00BC471E" w:rsidRPr="00392162" w:rsidRDefault="00BC471E" w:rsidP="00BC471E">
      <w:pPr>
        <w:autoSpaceDE w:val="0"/>
        <w:autoSpaceDN w:val="0"/>
        <w:adjustRightInd w:val="0"/>
        <w:spacing w:after="0" w:line="240" w:lineRule="auto"/>
        <w:ind w:hanging="513"/>
        <w:rPr>
          <w:rFonts w:eastAsia="Times New Roman"/>
          <w:b/>
          <w:sz w:val="24"/>
          <w:szCs w:val="24"/>
          <w:lang w:eastAsia="ru-RU"/>
        </w:rPr>
      </w:pPr>
      <w:r w:rsidRPr="00392162">
        <w:rPr>
          <w:rFonts w:eastAsia="Times New Roman"/>
          <w:b/>
          <w:sz w:val="24"/>
          <w:szCs w:val="24"/>
          <w:lang w:eastAsia="ru-RU"/>
        </w:rPr>
        <w:t>в ходе предоставления государственной услуги</w:t>
      </w:r>
    </w:p>
    <w:p w14:paraId="1EE5F10F" w14:textId="77777777" w:rsidR="00BC471E" w:rsidRPr="00392162" w:rsidRDefault="00BC471E" w:rsidP="00BC471E">
      <w:pPr>
        <w:widowControl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65DA038" w14:textId="77777777" w:rsidR="00BC471E" w:rsidRPr="00587C03" w:rsidRDefault="00BC471E" w:rsidP="00BC471E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587C03">
        <w:rPr>
          <w:sz w:val="24"/>
          <w:szCs w:val="24"/>
        </w:rPr>
        <w:t xml:space="preserve">    </w:t>
      </w:r>
      <w:r w:rsidRPr="000E7ACE">
        <w:rPr>
          <w:sz w:val="24"/>
          <w:szCs w:val="24"/>
        </w:rPr>
        <w:t xml:space="preserve">4.3.1. </w:t>
      </w:r>
      <w:r w:rsidRPr="00587C03">
        <w:rPr>
          <w:sz w:val="24"/>
          <w:szCs w:val="24"/>
        </w:rPr>
        <w:t>Специалисты уполномоченного органа</w:t>
      </w:r>
      <w:r w:rsidRPr="00587C03">
        <w:rPr>
          <w:b/>
          <w:sz w:val="24"/>
          <w:szCs w:val="24"/>
        </w:rPr>
        <w:t xml:space="preserve"> </w:t>
      </w:r>
      <w:r w:rsidRPr="00587C03">
        <w:rPr>
          <w:sz w:val="24"/>
          <w:szCs w:val="24"/>
        </w:rPr>
        <w:t>и иные должностные лица, ответственные</w:t>
      </w:r>
      <w:r w:rsidRPr="00587C03">
        <w:rPr>
          <w:b/>
          <w:sz w:val="24"/>
          <w:szCs w:val="24"/>
        </w:rPr>
        <w:t xml:space="preserve"> </w:t>
      </w:r>
      <w:r w:rsidRPr="00587C03">
        <w:rPr>
          <w:sz w:val="24"/>
          <w:szCs w:val="24"/>
        </w:rPr>
        <w:t>за решения и действия (бездействие), принимаемые (осуществляемые) в ходе предоставления государственной услуги, несут персональную ответственность:</w:t>
      </w:r>
    </w:p>
    <w:p w14:paraId="00D86C89" w14:textId="0338FCE9" w:rsidR="00BC471E" w:rsidRPr="00587C03" w:rsidRDefault="00BC471E" w:rsidP="00BC471E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587C03">
        <w:rPr>
          <w:sz w:val="24"/>
          <w:szCs w:val="24"/>
        </w:rPr>
        <w:t xml:space="preserve">- </w:t>
      </w:r>
      <w:r w:rsidR="003968DC">
        <w:rPr>
          <w:sz w:val="24"/>
          <w:szCs w:val="24"/>
        </w:rPr>
        <w:t xml:space="preserve">  </w:t>
      </w:r>
      <w:r w:rsidRPr="00587C03">
        <w:rPr>
          <w:sz w:val="24"/>
          <w:szCs w:val="24"/>
        </w:rPr>
        <w:t>за выполнение административных действий (административных процедур) в соответствии с административным регламентом;</w:t>
      </w:r>
    </w:p>
    <w:p w14:paraId="09C87A19" w14:textId="77777777" w:rsidR="00BC471E" w:rsidRPr="00587C03" w:rsidRDefault="00BC471E" w:rsidP="00BC471E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587C03">
        <w:rPr>
          <w:sz w:val="24"/>
          <w:szCs w:val="24"/>
        </w:rPr>
        <w:t>- за несоблюдение последовательности административных действий (административных процедур) и сроков их выполнения, установленных административным регламентом;</w:t>
      </w:r>
    </w:p>
    <w:p w14:paraId="6B00B8A5" w14:textId="77777777" w:rsidR="00BC471E" w:rsidRPr="00587C03" w:rsidRDefault="00BC471E" w:rsidP="00BC471E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587C0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587C03">
        <w:rPr>
          <w:sz w:val="24"/>
          <w:szCs w:val="24"/>
        </w:rPr>
        <w:t>за достоверность информации, представляемой в ходе предоставления государственной услуги.</w:t>
      </w:r>
    </w:p>
    <w:p w14:paraId="15B873B0" w14:textId="77777777" w:rsidR="00BC471E" w:rsidRPr="00587C03" w:rsidRDefault="00BC471E" w:rsidP="00BC471E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587C03">
        <w:rPr>
          <w:sz w:val="24"/>
          <w:szCs w:val="24"/>
        </w:rPr>
        <w:t>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14:paraId="603AEBCC" w14:textId="77777777" w:rsidR="00BC471E" w:rsidRPr="00587C03" w:rsidRDefault="00BC471E" w:rsidP="00BC471E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587C03">
        <w:rPr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4F74C82D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4.</w:t>
      </w:r>
      <w:r w:rsidRPr="000E7ACE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0E7ACE">
        <w:rPr>
          <w:sz w:val="24"/>
          <w:szCs w:val="24"/>
        </w:rPr>
        <w:t>2.</w:t>
      </w:r>
      <w:r>
        <w:rPr>
          <w:sz w:val="24"/>
          <w:szCs w:val="24"/>
        </w:rPr>
        <w:t xml:space="preserve"> Методическое руководство и контрольно-ревизионные функции по предоставлению государственной услуги осуществляет министерство труда и социальной </w:t>
      </w:r>
      <w:r>
        <w:rPr>
          <w:sz w:val="24"/>
          <w:szCs w:val="24"/>
        </w:rPr>
        <w:lastRenderedPageBreak/>
        <w:t>защиты Калужской области.</w:t>
      </w:r>
    </w:p>
    <w:p w14:paraId="4E3042BC" w14:textId="77777777" w:rsidR="00BC471E" w:rsidRPr="00BC471E" w:rsidRDefault="00BC471E" w:rsidP="00BC471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2C7CFEB7" w14:textId="77777777" w:rsidR="00BC471E" w:rsidRPr="000E7ACE" w:rsidRDefault="00BC471E" w:rsidP="00BC471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0E7ACE">
        <w:rPr>
          <w:rFonts w:eastAsia="Times New Roman"/>
          <w:b/>
          <w:sz w:val="24"/>
          <w:szCs w:val="24"/>
          <w:lang w:eastAsia="ru-RU"/>
        </w:rPr>
        <w:t xml:space="preserve">4.4. </w:t>
      </w:r>
      <w:r w:rsidRPr="000E7ACE">
        <w:rPr>
          <w:rFonts w:eastAsia="Times New Roman"/>
          <w:b/>
          <w:bCs/>
          <w:sz w:val="24"/>
          <w:szCs w:val="24"/>
          <w:lang w:eastAsia="ru-RU"/>
        </w:rPr>
        <w:t>Требования к порядку и формам контроля</w:t>
      </w:r>
    </w:p>
    <w:p w14:paraId="524472D8" w14:textId="77777777" w:rsidR="00BC471E" w:rsidRPr="000E7ACE" w:rsidRDefault="00BC471E" w:rsidP="00BC471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0E7ACE">
        <w:rPr>
          <w:rFonts w:eastAsia="Times New Roman"/>
          <w:b/>
          <w:bCs/>
          <w:sz w:val="24"/>
          <w:szCs w:val="24"/>
          <w:lang w:eastAsia="ru-RU"/>
        </w:rPr>
        <w:t>за предоставлением государственной услуги, в том числе</w:t>
      </w:r>
    </w:p>
    <w:p w14:paraId="26F6A36F" w14:textId="77777777" w:rsidR="00BC471E" w:rsidRDefault="00BC471E" w:rsidP="00BC471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0E7ACE">
        <w:rPr>
          <w:rFonts w:eastAsia="Times New Roman"/>
          <w:b/>
          <w:bCs/>
          <w:sz w:val="24"/>
          <w:szCs w:val="24"/>
          <w:lang w:eastAsia="ru-RU"/>
        </w:rPr>
        <w:t>со стороны граждан, их объединений и организаций</w:t>
      </w:r>
    </w:p>
    <w:p w14:paraId="5EE8A06E" w14:textId="77777777" w:rsidR="00BC471E" w:rsidRPr="00BC471E" w:rsidRDefault="00BC471E" w:rsidP="00BC471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14:paraId="1D5F8443" w14:textId="77777777" w:rsidR="00BC471E" w:rsidRDefault="00BC471E" w:rsidP="00BC471E">
      <w:pPr>
        <w:spacing w:after="0" w:line="240" w:lineRule="auto"/>
        <w:ind w:firstLine="567"/>
        <w:jc w:val="both"/>
        <w:rPr>
          <w:sz w:val="24"/>
          <w:szCs w:val="24"/>
        </w:rPr>
      </w:pPr>
      <w:r w:rsidRPr="00D21FB6">
        <w:rPr>
          <w:sz w:val="24"/>
          <w:szCs w:val="24"/>
        </w:rPr>
        <w:t xml:space="preserve">4.4.1. </w:t>
      </w:r>
      <w:proofErr w:type="gramStart"/>
      <w:r w:rsidRPr="00D21FB6">
        <w:rPr>
          <w:sz w:val="24"/>
          <w:szCs w:val="24"/>
        </w:rPr>
        <w:t>Контроль за</w:t>
      </w:r>
      <w:proofErr w:type="gramEnd"/>
      <w:r w:rsidRPr="00D21FB6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руководитель уполномоченного органа. </w:t>
      </w:r>
    </w:p>
    <w:p w14:paraId="7461D22F" w14:textId="77777777" w:rsidR="00BC471E" w:rsidRPr="00D21FB6" w:rsidRDefault="00BC471E" w:rsidP="00BC471E">
      <w:pPr>
        <w:spacing w:after="0" w:line="240" w:lineRule="auto"/>
        <w:ind w:firstLine="567"/>
        <w:jc w:val="both"/>
        <w:rPr>
          <w:sz w:val="24"/>
          <w:szCs w:val="24"/>
        </w:rPr>
      </w:pPr>
      <w:r w:rsidRPr="00D21FB6">
        <w:rPr>
          <w:sz w:val="24"/>
          <w:szCs w:val="24"/>
        </w:rPr>
        <w:t>4.4.2.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67C938BA" w14:textId="77777777" w:rsidR="00BC471E" w:rsidRPr="000E7ACE" w:rsidRDefault="00BC471E" w:rsidP="00BC471E">
      <w:pPr>
        <w:spacing w:after="0" w:line="240" w:lineRule="auto"/>
        <w:ind w:firstLine="567"/>
        <w:jc w:val="both"/>
        <w:rPr>
          <w:rFonts w:eastAsia="Times New Roman"/>
          <w:spacing w:val="-4"/>
          <w:sz w:val="24"/>
          <w:szCs w:val="24"/>
          <w:lang w:eastAsia="ru-RU"/>
        </w:rPr>
      </w:pPr>
    </w:p>
    <w:p w14:paraId="2D9227E4" w14:textId="77777777" w:rsidR="00BC471E" w:rsidRDefault="00BC471E" w:rsidP="00BC471E">
      <w:pPr>
        <w:widowControl w:val="0"/>
        <w:autoSpaceDE w:val="0"/>
        <w:spacing w:after="0" w:line="240" w:lineRule="auto"/>
        <w:ind w:firstLine="709"/>
      </w:pPr>
      <w:bookmarkStart w:id="13" w:name="Par255"/>
      <w:bookmarkEnd w:id="13"/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Досудебное (внесудебное) обжалование заявителем решений и действий (бездействия) уполномоченного органа, должностного лица либо муниципального служащего уполномоченного органа</w:t>
      </w:r>
    </w:p>
    <w:p w14:paraId="5B111404" w14:textId="77777777" w:rsidR="00BC471E" w:rsidRPr="0040610E" w:rsidRDefault="00BC471E" w:rsidP="00BC471E">
      <w:pPr>
        <w:widowControl w:val="0"/>
        <w:autoSpaceDE w:val="0"/>
        <w:spacing w:after="0" w:line="240" w:lineRule="auto"/>
        <w:ind w:firstLine="709"/>
        <w:jc w:val="both"/>
        <w:rPr>
          <w:b/>
          <w:sz w:val="24"/>
          <w:szCs w:val="24"/>
        </w:rPr>
      </w:pPr>
    </w:p>
    <w:p w14:paraId="3939D484" w14:textId="77777777" w:rsidR="00BC471E" w:rsidRPr="002B6FA7" w:rsidRDefault="00BC471E" w:rsidP="00BC471E">
      <w:pPr>
        <w:spacing w:after="0" w:line="240" w:lineRule="auto"/>
        <w:ind w:left="360"/>
        <w:rPr>
          <w:rFonts w:eastAsia="Times New Roman"/>
          <w:b/>
          <w:sz w:val="24"/>
          <w:szCs w:val="24"/>
          <w:lang w:eastAsia="ru-RU"/>
        </w:rPr>
      </w:pPr>
      <w:r w:rsidRPr="002B6FA7">
        <w:rPr>
          <w:rFonts w:eastAsia="Times New Roman"/>
          <w:b/>
          <w:sz w:val="24"/>
          <w:szCs w:val="24"/>
          <w:lang w:eastAsia="ru-RU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</w:t>
      </w:r>
    </w:p>
    <w:p w14:paraId="7A9A977A" w14:textId="77777777" w:rsidR="00BC471E" w:rsidRPr="00BC471E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14:paraId="17B2271F" w14:textId="77777777" w:rsidR="00BC471E" w:rsidRPr="002B6FA7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E95FA5">
        <w:rPr>
          <w:rFonts w:eastAsia="Times New Roman"/>
          <w:sz w:val="24"/>
          <w:szCs w:val="24"/>
          <w:lang w:eastAsia="ru-RU"/>
        </w:rPr>
        <w:t xml:space="preserve">   </w:t>
      </w:r>
      <w:r w:rsidRPr="002B6FA7">
        <w:rPr>
          <w:rFonts w:eastAsia="Times New Roman"/>
          <w:sz w:val="24"/>
          <w:szCs w:val="24"/>
          <w:lang w:eastAsia="ru-RU"/>
        </w:rPr>
        <w:t>Предметом жалобы является нарушение прав и законных интересов заявителя, противоправные решения и (или) действия (бездействие) уполномоченного органа, его должностных лиц при предоставлении государственной услуги, нарушение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14:paraId="28939738" w14:textId="77777777" w:rsidR="00BC471E" w:rsidRDefault="00BC471E" w:rsidP="00BC471E">
      <w:pPr>
        <w:widowControl w:val="0"/>
        <w:autoSpaceDE w:val="0"/>
        <w:spacing w:after="0" w:line="240" w:lineRule="auto"/>
        <w:jc w:val="both"/>
      </w:pPr>
      <w:r w:rsidRPr="002B6FA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Заявитель может обратиться с жалобой, в том числе в следующих случаях:</w:t>
      </w:r>
    </w:p>
    <w:p w14:paraId="411D19B5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14:paraId="147010D8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б) нарушение срока предоставления государственной услуги;</w:t>
      </w:r>
    </w:p>
    <w:p w14:paraId="2A42EB03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 для предоставления государственной услуги;</w:t>
      </w:r>
    </w:p>
    <w:p w14:paraId="643EA2F0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 для предоставления государственной услуги, у заявителя;</w:t>
      </w:r>
    </w:p>
    <w:p w14:paraId="51FDAAA7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области;</w:t>
      </w:r>
    </w:p>
    <w:p w14:paraId="0B889DDD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области;</w:t>
      </w:r>
    </w:p>
    <w:p w14:paraId="131CEEEB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proofErr w:type="gramStart"/>
      <w:r>
        <w:rPr>
          <w:sz w:val="24"/>
          <w:szCs w:val="24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14:paraId="580679B9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з) нарушение срока или порядка выдачи документов по результатам предоставления государственной услуги;</w:t>
      </w:r>
    </w:p>
    <w:p w14:paraId="0B788B92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области;</w:t>
      </w:r>
    </w:p>
    <w:p w14:paraId="2A8F1FF4" w14:textId="77777777" w:rsidR="00BC471E" w:rsidRPr="00BC471E" w:rsidRDefault="00BC471E" w:rsidP="00BC471E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</w:t>
      </w:r>
      <w:r>
        <w:rPr>
          <w:sz w:val="24"/>
          <w:szCs w:val="24"/>
        </w:rPr>
        <w:lastRenderedPageBreak/>
        <w:t>первоначальном отказе в приеме документов, необходимых для предоставления государственной услуги, либо в предоставлении государственной 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услуг.</w:t>
      </w:r>
      <w:proofErr w:type="gramEnd"/>
    </w:p>
    <w:p w14:paraId="4FC9AB28" w14:textId="77777777" w:rsidR="00BC471E" w:rsidRPr="00BC471E" w:rsidRDefault="00BC471E" w:rsidP="00BC471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06B7FD5E" w14:textId="77777777" w:rsidR="00BC471E" w:rsidRPr="00E95FA5" w:rsidRDefault="00BC471E" w:rsidP="00BC471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E95FA5">
        <w:rPr>
          <w:rFonts w:eastAsia="Times New Roman"/>
          <w:b/>
          <w:sz w:val="24"/>
          <w:szCs w:val="24"/>
          <w:lang w:eastAsia="ru-RU"/>
        </w:rPr>
        <w:t>5.2. Информация для</w:t>
      </w:r>
      <w:r w:rsidRPr="00E95FA5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E95FA5">
        <w:rPr>
          <w:rFonts w:eastAsia="Times New Roman"/>
          <w:b/>
          <w:bCs/>
          <w:sz w:val="24"/>
          <w:szCs w:val="24"/>
          <w:lang w:eastAsia="ru-RU"/>
        </w:rPr>
        <w:t>заявителей</w:t>
      </w:r>
      <w:r w:rsidRPr="00E95FA5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E95FA5">
        <w:rPr>
          <w:rFonts w:eastAsia="Times New Roman"/>
          <w:b/>
          <w:sz w:val="24"/>
          <w:szCs w:val="24"/>
          <w:lang w:eastAsia="ru-RU"/>
        </w:rPr>
        <w:t xml:space="preserve">об их праве на досудебное (внесудебное) обжалование действий (бездействия) и решений, принятых (осуществляемых) </w:t>
      </w:r>
    </w:p>
    <w:p w14:paraId="4EC900B7" w14:textId="25531ECB" w:rsidR="00BC471E" w:rsidRPr="00BC471E" w:rsidRDefault="00BC471E" w:rsidP="00BC471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E95FA5">
        <w:rPr>
          <w:rFonts w:eastAsia="Times New Roman"/>
          <w:b/>
          <w:sz w:val="24"/>
          <w:szCs w:val="24"/>
          <w:lang w:eastAsia="ru-RU"/>
        </w:rPr>
        <w:t>в ходе предоставления государственной услуги</w:t>
      </w:r>
    </w:p>
    <w:p w14:paraId="102D58AE" w14:textId="77777777" w:rsidR="00BC471E" w:rsidRPr="00E95FA5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6AFC9C7" w14:textId="77777777" w:rsidR="00BC471E" w:rsidRPr="00E95FA5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5FA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Заявители имеют право на досудебное (внесудебное) обжалование действий (бездействия) должностных лиц и решений, осуществляемых (принятых) в ходе предоставления государственной услуги.</w:t>
      </w:r>
    </w:p>
    <w:p w14:paraId="10DCA479" w14:textId="77777777" w:rsidR="00BC471E" w:rsidRPr="00E95FA5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5FA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Досудебный (внесудебный) порядок обжалования не исключает возможности обжалования действий (бездействия) и решений,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заявителей обязательным.</w:t>
      </w:r>
    </w:p>
    <w:p w14:paraId="7B9E6CE0" w14:textId="77777777" w:rsidR="00BC471E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eastAsia="Times New Roman"/>
          <w:b/>
          <w:sz w:val="24"/>
          <w:szCs w:val="24"/>
          <w:lang w:eastAsia="ru-RU"/>
        </w:rPr>
      </w:pPr>
      <w:r w:rsidRPr="0016636C">
        <w:rPr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07C3D30D" w14:textId="77777777" w:rsidR="00BC471E" w:rsidRDefault="00BC471E" w:rsidP="00BC471E">
      <w:pPr>
        <w:pStyle w:val="ConsPlusNormal"/>
        <w:jc w:val="center"/>
        <w:outlineLvl w:val="2"/>
        <w:rPr>
          <w:b/>
          <w:sz w:val="22"/>
          <w:szCs w:val="22"/>
        </w:rPr>
      </w:pPr>
    </w:p>
    <w:p w14:paraId="7E844EFE" w14:textId="77777777" w:rsidR="00BC471E" w:rsidRPr="000C16DF" w:rsidRDefault="00BC471E" w:rsidP="00BC471E">
      <w:pPr>
        <w:pStyle w:val="ConsPlusNormal"/>
        <w:jc w:val="center"/>
        <w:outlineLvl w:val="2"/>
        <w:rPr>
          <w:b/>
          <w:sz w:val="22"/>
          <w:szCs w:val="22"/>
        </w:rPr>
      </w:pPr>
      <w:r w:rsidRPr="000C16DF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0C16DF">
        <w:rPr>
          <w:b/>
          <w:sz w:val="22"/>
          <w:szCs w:val="22"/>
        </w:rPr>
        <w:t>. Порядок подачи и рассмотрения жалобы</w:t>
      </w:r>
    </w:p>
    <w:p w14:paraId="34D76C19" w14:textId="77777777" w:rsidR="00BC471E" w:rsidRPr="00E95FA5" w:rsidRDefault="00BC471E" w:rsidP="00BC471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475ABE71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5.3.1. Жалоба подается в письменной форме на бумажном носителе, в электронной форме в администрацию МР «Дзержинский район», уполномоченный орган, многофункциональный центр.</w:t>
      </w:r>
    </w:p>
    <w:p w14:paraId="7F48DA33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Жалоба подается заявителем в</w:t>
      </w:r>
      <w:r w:rsidRPr="009F4B1F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администрацию МР «Дзержинский район» в случаях, если обжалуются решения, действия (бездействие) уполномоченного органа, его руководителя и муниципальных служащих.</w:t>
      </w:r>
    </w:p>
    <w:p w14:paraId="28E7DEF9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14:paraId="6261C774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центр, многофункциональный центр обеспечивает ее передачу в уполномоченный орган в срок, не позднее следующего рабочего дня со дня поступления жалобы.</w:t>
      </w:r>
    </w:p>
    <w:p w14:paraId="5C2D948A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14:paraId="5BA86572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 xml:space="preserve">5.3.2. </w:t>
      </w:r>
      <w:proofErr w:type="gramStart"/>
      <w:r>
        <w:rPr>
          <w:sz w:val="24"/>
          <w:szCs w:val="24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официального сайта администрации МР «Дзержинский район», на адрес электронной почты уполномоченного органа, с использованием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  <w:proofErr w:type="gramEnd"/>
    </w:p>
    <w:p w14:paraId="6648B528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5.3.3. Жалоба должна содержать:</w:t>
      </w:r>
    </w:p>
    <w:p w14:paraId="0E5AAB35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-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14:paraId="4766C467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proofErr w:type="gramStart"/>
      <w:r>
        <w:rPr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>
        <w:rPr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14:paraId="4C898D71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</w:pPr>
      <w:r>
        <w:rPr>
          <w:sz w:val="24"/>
          <w:szCs w:val="24"/>
        </w:rPr>
        <w:t>- сведения об обжалуемых решениях и действиях (бездействии) уполномоченного органа, а также его должностных лиц и муниципальных служащих;</w:t>
      </w:r>
    </w:p>
    <w:p w14:paraId="540402B7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служащих;</w:t>
      </w:r>
    </w:p>
    <w:p w14:paraId="38E8F814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личную подпись и дату составления обращения, жалобы (претензии).</w:t>
      </w:r>
    </w:p>
    <w:p w14:paraId="5C81E9AF" w14:textId="77777777" w:rsidR="00BC471E" w:rsidRDefault="00BC471E" w:rsidP="00BC471E">
      <w:pPr>
        <w:widowControl w:val="0"/>
        <w:autoSpaceDE w:val="0"/>
        <w:spacing w:after="0" w:line="240" w:lineRule="auto"/>
        <w:jc w:val="both"/>
        <w:rPr>
          <w:sz w:val="24"/>
          <w:szCs w:val="24"/>
        </w:rPr>
      </w:pPr>
      <w:r>
        <w:t xml:space="preserve">              </w:t>
      </w:r>
      <w:r w:rsidRPr="00D62BD9">
        <w:rPr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или их копии либо к заявлению, поданному с использованием единого портала государственных и муниципальных услуг, - сканированные документы.</w:t>
      </w:r>
    </w:p>
    <w:p w14:paraId="7EEED748" w14:textId="77777777" w:rsidR="00BC471E" w:rsidRPr="00D62BD9" w:rsidRDefault="00BC471E" w:rsidP="00BC471E">
      <w:pPr>
        <w:pStyle w:val="ConsPlusNormal"/>
        <w:ind w:firstLine="567"/>
        <w:jc w:val="both"/>
        <w:rPr>
          <w:sz w:val="24"/>
          <w:szCs w:val="24"/>
        </w:rPr>
      </w:pPr>
      <w:r w:rsidRPr="00D62BD9">
        <w:rPr>
          <w:sz w:val="24"/>
          <w:szCs w:val="24"/>
        </w:rPr>
        <w:t>Жалоба может быть направлена в письменной форме посредством почтовой связи,  посредством Единого портала, портала услуг, а также принята при личном обращении заявителя в уполномоченный орган и многофункциональный центр.</w:t>
      </w:r>
    </w:p>
    <w:p w14:paraId="2BC5D6E6" w14:textId="77777777" w:rsidR="00BC471E" w:rsidRPr="00D62BD9" w:rsidRDefault="00BC471E" w:rsidP="00BC471E">
      <w:pPr>
        <w:pStyle w:val="ConsPlusNormal"/>
        <w:ind w:firstLine="567"/>
        <w:jc w:val="both"/>
        <w:rPr>
          <w:sz w:val="24"/>
          <w:szCs w:val="24"/>
        </w:rPr>
      </w:pPr>
      <w:r w:rsidRPr="00D62BD9">
        <w:rPr>
          <w:sz w:val="24"/>
          <w:szCs w:val="24"/>
        </w:rPr>
        <w:t>Многофункциональный центр обеспечивает передачу жалобы в уполномоченный орган в порядке и сроки, которые установлены соглашением о взаимодействии, заключенным между многофункциональным центром и уполномоченным органом, предоставляющим государственную услугу, но не позднее рабочего дня, следующего за днем поступления жалобы.</w:t>
      </w:r>
    </w:p>
    <w:p w14:paraId="5FD20534" w14:textId="77777777" w:rsidR="00BC471E" w:rsidRPr="00D62BD9" w:rsidRDefault="00BC471E" w:rsidP="00BC471E">
      <w:pPr>
        <w:pStyle w:val="ConsPlusNormal"/>
        <w:ind w:firstLine="567"/>
        <w:jc w:val="both"/>
        <w:rPr>
          <w:sz w:val="24"/>
          <w:szCs w:val="24"/>
        </w:rPr>
      </w:pPr>
      <w:r w:rsidRPr="00D62BD9">
        <w:rPr>
          <w:sz w:val="24"/>
          <w:szCs w:val="24"/>
        </w:rPr>
        <w:t xml:space="preserve"> Прием жалоб в письменной форме осуществляется уполномоченным органом в месте предоставления государственной услуги (в месте, где заявитель обращался за получением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 либо отказ в предоставлении государственной услуги).</w:t>
      </w:r>
    </w:p>
    <w:p w14:paraId="171E78F4" w14:textId="77777777" w:rsidR="00BC471E" w:rsidRPr="00D62BD9" w:rsidRDefault="00BC471E" w:rsidP="00BC471E">
      <w:pPr>
        <w:pStyle w:val="ConsPlusNormal"/>
        <w:ind w:firstLine="567"/>
        <w:jc w:val="both"/>
        <w:rPr>
          <w:sz w:val="24"/>
          <w:szCs w:val="24"/>
        </w:rPr>
      </w:pPr>
      <w:r w:rsidRPr="00D62BD9">
        <w:rPr>
          <w:sz w:val="24"/>
          <w:szCs w:val="24"/>
        </w:rPr>
        <w:t>Время приема жалоб должно совпадать со временем предоставления государственных услуг.</w:t>
      </w:r>
    </w:p>
    <w:p w14:paraId="0712F30C" w14:textId="77777777" w:rsidR="00BC471E" w:rsidRPr="00D62BD9" w:rsidRDefault="00BC471E" w:rsidP="00BC471E">
      <w:pPr>
        <w:pStyle w:val="ConsPlusNormal"/>
        <w:ind w:firstLine="567"/>
        <w:jc w:val="both"/>
        <w:rPr>
          <w:sz w:val="24"/>
          <w:szCs w:val="24"/>
        </w:rPr>
      </w:pPr>
      <w:bookmarkStart w:id="14" w:name="P515"/>
      <w:bookmarkEnd w:id="14"/>
      <w:r w:rsidRPr="00D62BD9">
        <w:rPr>
          <w:sz w:val="24"/>
          <w:szCs w:val="24"/>
        </w:rPr>
        <w:t>В случае подачи жалобы при личном приеме заявитель предъявляет документ, удостоверяющий личность, в случае если жалоба подается через представителя заявителя, также представляется документ, подтверждающий полномочия представителя на осуществление действий от имени заявителя. В случае если жалоба направляется посредством почтовой связи, направляется копия документа, подтверждающая полномочия представителя, заверенная в установленном порядке.</w:t>
      </w:r>
    </w:p>
    <w:p w14:paraId="7D02D4FE" w14:textId="77777777" w:rsidR="00BC471E" w:rsidRPr="00D62BD9" w:rsidRDefault="00BC471E" w:rsidP="00BC471E">
      <w:pPr>
        <w:pStyle w:val="ConsPlusNormal"/>
        <w:ind w:firstLine="567"/>
        <w:jc w:val="both"/>
        <w:rPr>
          <w:sz w:val="24"/>
          <w:szCs w:val="24"/>
        </w:rPr>
      </w:pPr>
      <w:r w:rsidRPr="00D62BD9">
        <w:rPr>
          <w:sz w:val="24"/>
          <w:szCs w:val="24"/>
        </w:rPr>
        <w:t>В электронном виде жалоба может быть подана заявите</w:t>
      </w:r>
      <w:r>
        <w:rPr>
          <w:sz w:val="24"/>
          <w:szCs w:val="24"/>
        </w:rPr>
        <w:t>лем посредством Единого портала, портала услуг.</w:t>
      </w:r>
    </w:p>
    <w:p w14:paraId="70B218F8" w14:textId="77777777" w:rsidR="00BC471E" w:rsidRPr="00D62BD9" w:rsidRDefault="00BC471E" w:rsidP="00BC471E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D62BD9">
        <w:rPr>
          <w:sz w:val="24"/>
          <w:szCs w:val="24"/>
        </w:rPr>
        <w:t>При подаче жалобы в электронном виде, документ удостоверяющий личность, (в случае если жалоба подается через представителя заявителя, - документ, подтверждающий полномочия представителя на осуществление действий от имени заявителя)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</w:t>
      </w:r>
      <w:proofErr w:type="gramEnd"/>
      <w:r w:rsidRPr="00D62BD9">
        <w:rPr>
          <w:sz w:val="24"/>
          <w:szCs w:val="24"/>
        </w:rPr>
        <w:t xml:space="preserve"> При этом документа, удостоверяющего личность заявителя, не требуется.</w:t>
      </w:r>
    </w:p>
    <w:p w14:paraId="7B74D64E" w14:textId="77777777" w:rsidR="00BC471E" w:rsidRPr="00D62BD9" w:rsidRDefault="00BC471E" w:rsidP="00BC471E">
      <w:pPr>
        <w:pStyle w:val="ConsPlusNormal"/>
        <w:ind w:firstLine="567"/>
        <w:jc w:val="both"/>
        <w:rPr>
          <w:sz w:val="24"/>
          <w:szCs w:val="24"/>
        </w:rPr>
      </w:pPr>
      <w:r w:rsidRPr="00D62BD9">
        <w:rPr>
          <w:sz w:val="24"/>
          <w:szCs w:val="24"/>
        </w:rPr>
        <w:t>В уполномоченном органе, предоставляющем государственную услугу, определяются уполномоченные на рассмотрение жалоб должностные лица, которые обеспечивают:</w:t>
      </w:r>
    </w:p>
    <w:p w14:paraId="4C4E640C" w14:textId="77777777" w:rsidR="00BC471E" w:rsidRPr="00D62BD9" w:rsidRDefault="00BC471E" w:rsidP="00BC471E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2BD9">
        <w:rPr>
          <w:sz w:val="24"/>
          <w:szCs w:val="24"/>
        </w:rPr>
        <w:t>прием и рассмотрение жалоб;</w:t>
      </w:r>
    </w:p>
    <w:p w14:paraId="766107FB" w14:textId="77777777" w:rsidR="00BC471E" w:rsidRPr="00D62BD9" w:rsidRDefault="00BC471E" w:rsidP="00BC471E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2BD9">
        <w:rPr>
          <w:sz w:val="24"/>
          <w:szCs w:val="24"/>
        </w:rPr>
        <w:t>направление жалоб в уполномоченный на их рассмотрение орган.</w:t>
      </w:r>
    </w:p>
    <w:p w14:paraId="037C3068" w14:textId="77777777" w:rsidR="00BC471E" w:rsidRPr="00D62BD9" w:rsidRDefault="00BC471E" w:rsidP="00BC471E">
      <w:pPr>
        <w:pStyle w:val="ConsPlusNormal"/>
        <w:ind w:firstLine="567"/>
        <w:jc w:val="both"/>
        <w:rPr>
          <w:sz w:val="24"/>
          <w:szCs w:val="24"/>
        </w:rPr>
      </w:pPr>
      <w:r w:rsidRPr="00D62BD9">
        <w:rPr>
          <w:sz w:val="24"/>
          <w:szCs w:val="24"/>
        </w:rPr>
        <w:t>Жалобы на решения и (или) действия (бездействие) должностного лица уполномоченного органа рассматриваются руководителем уполномоченного органа или должностным лицом уполномоченного органа, уполномоченным на рассмотрение жалоб. Жалобы на решения и (или) действия (бездействие) руководителя уполномоченного органа рассматриваются должностным лицом органа исполнительной власти субъекта Российской Федерации, уполномоченным на рассмотрение жалоб.</w:t>
      </w:r>
    </w:p>
    <w:p w14:paraId="4E59C1F3" w14:textId="77777777" w:rsidR="00BC471E" w:rsidRPr="00D62BD9" w:rsidRDefault="00BC471E" w:rsidP="00BC471E">
      <w:pPr>
        <w:pStyle w:val="ConsPlusNormal"/>
        <w:ind w:firstLine="567"/>
        <w:jc w:val="both"/>
        <w:rPr>
          <w:sz w:val="24"/>
          <w:szCs w:val="24"/>
        </w:rPr>
      </w:pPr>
      <w:r w:rsidRPr="00D62BD9">
        <w:rPr>
          <w:sz w:val="24"/>
          <w:szCs w:val="24"/>
        </w:rPr>
        <w:t xml:space="preserve"> В случае</w:t>
      </w:r>
      <w:proofErr w:type="gramStart"/>
      <w:r w:rsidRPr="00D62BD9">
        <w:rPr>
          <w:sz w:val="24"/>
          <w:szCs w:val="24"/>
        </w:rPr>
        <w:t>,</w:t>
      </w:r>
      <w:proofErr w:type="gramEnd"/>
      <w:r w:rsidRPr="00D62BD9">
        <w:rPr>
          <w:sz w:val="24"/>
          <w:szCs w:val="24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64725BA5" w14:textId="77777777" w:rsidR="00BC471E" w:rsidRPr="00D62BD9" w:rsidRDefault="00BC471E" w:rsidP="00BC471E">
      <w:pPr>
        <w:pStyle w:val="ConsPlusNormal"/>
        <w:ind w:firstLine="567"/>
        <w:jc w:val="both"/>
        <w:rPr>
          <w:sz w:val="24"/>
          <w:szCs w:val="24"/>
        </w:rPr>
      </w:pPr>
      <w:r w:rsidRPr="00D62BD9">
        <w:rPr>
          <w:sz w:val="24"/>
          <w:szCs w:val="24"/>
        </w:rPr>
        <w:lastRenderedPageBreak/>
        <w:t>Уполномоченный орган, предоставляющий государственную услугу, обеспечивает:</w:t>
      </w:r>
    </w:p>
    <w:p w14:paraId="1232B704" w14:textId="77777777" w:rsidR="00BC471E" w:rsidRPr="00D62BD9" w:rsidRDefault="00BC471E" w:rsidP="00BC471E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2BD9">
        <w:rPr>
          <w:sz w:val="24"/>
          <w:szCs w:val="24"/>
        </w:rPr>
        <w:t>оснащение мест приема жалоб;</w:t>
      </w:r>
    </w:p>
    <w:p w14:paraId="3EA3C169" w14:textId="77777777" w:rsidR="00BC471E" w:rsidRPr="00D62BD9" w:rsidRDefault="00BC471E" w:rsidP="00BC471E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2BD9">
        <w:rPr>
          <w:sz w:val="24"/>
          <w:szCs w:val="24"/>
        </w:rPr>
        <w:t>информирование заявителей о порядке обжалования решений и (или) действий (бездействия) уполномоченного органа, должностных лиц уполномоченного органа посредством размещения информации на стендах в местах предоставления государственной услуги, на сайте уполномоченного органа, на Едином портале, портале услуг;</w:t>
      </w:r>
    </w:p>
    <w:p w14:paraId="2B3FB263" w14:textId="77777777" w:rsidR="00BC471E" w:rsidRPr="00D62BD9" w:rsidRDefault="00BC471E" w:rsidP="00BC471E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2BD9">
        <w:rPr>
          <w:sz w:val="24"/>
          <w:szCs w:val="24"/>
        </w:rPr>
        <w:t>консультирование заявителей о порядке обжалования решений и (или) действий (бездействия) уполномоченного органа, должностных лиц уполномоченного органа при личном приеме, в том числе по телефону, с использованием сайта уполномоченного органа;</w:t>
      </w:r>
    </w:p>
    <w:p w14:paraId="45AB4041" w14:textId="77777777" w:rsidR="00BC471E" w:rsidRPr="00D62BD9" w:rsidRDefault="00BC471E" w:rsidP="00BC471E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2BD9">
        <w:rPr>
          <w:sz w:val="24"/>
          <w:szCs w:val="24"/>
        </w:rPr>
        <w:t>заключение соглашений о взаимодействии между многофункциональным центром и уполномоченным органом в части осуществления многофункциональным центром приема жалоб и выдачи заявителю результатов рассмотрения жалоб.</w:t>
      </w:r>
    </w:p>
    <w:p w14:paraId="55CCD19B" w14:textId="77777777" w:rsidR="00BC471E" w:rsidRDefault="00BC471E" w:rsidP="00BC471E">
      <w:pPr>
        <w:widowControl w:val="0"/>
        <w:autoSpaceDE w:val="0"/>
        <w:spacing w:after="0" w:line="240" w:lineRule="auto"/>
        <w:jc w:val="both"/>
      </w:pPr>
    </w:p>
    <w:p w14:paraId="2D9218E7" w14:textId="77777777" w:rsidR="00BC471E" w:rsidRDefault="00BC471E" w:rsidP="00BC471E">
      <w:pPr>
        <w:pStyle w:val="ConsPlusNormal"/>
        <w:jc w:val="center"/>
        <w:outlineLvl w:val="2"/>
        <w:rPr>
          <w:b/>
          <w:sz w:val="24"/>
          <w:szCs w:val="24"/>
        </w:rPr>
      </w:pPr>
      <w:r w:rsidRPr="00BB630C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4</w:t>
      </w:r>
      <w:r w:rsidRPr="00BB630C">
        <w:rPr>
          <w:b/>
          <w:sz w:val="24"/>
          <w:szCs w:val="24"/>
        </w:rPr>
        <w:t>. Сроки рассмотрения жалобы</w:t>
      </w:r>
    </w:p>
    <w:p w14:paraId="58D2177B" w14:textId="77777777" w:rsidR="00BC471E" w:rsidRPr="00BB630C" w:rsidRDefault="00BC471E" w:rsidP="00BC471E">
      <w:pPr>
        <w:pStyle w:val="ConsPlusNormal"/>
        <w:jc w:val="center"/>
        <w:outlineLvl w:val="2"/>
        <w:rPr>
          <w:b/>
          <w:sz w:val="24"/>
          <w:szCs w:val="24"/>
        </w:rPr>
      </w:pPr>
    </w:p>
    <w:p w14:paraId="0EDBA10E" w14:textId="77777777" w:rsidR="00BC471E" w:rsidRPr="00BB630C" w:rsidRDefault="00BC471E" w:rsidP="00BC471E">
      <w:pPr>
        <w:pStyle w:val="ConsPlusNormal"/>
        <w:ind w:firstLine="540"/>
        <w:jc w:val="both"/>
        <w:rPr>
          <w:sz w:val="24"/>
          <w:szCs w:val="24"/>
        </w:rPr>
      </w:pPr>
      <w:r w:rsidRPr="00BB630C">
        <w:rPr>
          <w:sz w:val="24"/>
          <w:szCs w:val="24"/>
        </w:rPr>
        <w:t>Жалоба, поступившая в уполномоченный орган, подлежит регистрации не позднее одного рабочего дня, следующего за днем ее поступления в уполномоченный орган.</w:t>
      </w:r>
    </w:p>
    <w:p w14:paraId="1ABE419F" w14:textId="77777777" w:rsidR="00BC471E" w:rsidRPr="00BB630C" w:rsidRDefault="00BC471E" w:rsidP="00BC471E">
      <w:pPr>
        <w:pStyle w:val="ConsPlusNormal"/>
        <w:ind w:firstLine="540"/>
        <w:jc w:val="both"/>
        <w:rPr>
          <w:sz w:val="24"/>
          <w:szCs w:val="24"/>
        </w:rPr>
      </w:pPr>
      <w:r w:rsidRPr="00BB630C">
        <w:rPr>
          <w:sz w:val="24"/>
          <w:szCs w:val="24"/>
        </w:rPr>
        <w:t>Жалоба подлежит рассмотрению должностным лицом уполномоченного органа, уполномоченным на рассмотрение жалоб, в течение 15 рабочих дней со дня ее регистрации.</w:t>
      </w:r>
    </w:p>
    <w:p w14:paraId="0FE838B2" w14:textId="77777777" w:rsidR="00BC471E" w:rsidRDefault="00BC471E" w:rsidP="00BC471E">
      <w:pPr>
        <w:pStyle w:val="ConsPlusNormal"/>
        <w:ind w:firstLine="540"/>
        <w:jc w:val="both"/>
        <w:rPr>
          <w:sz w:val="24"/>
          <w:szCs w:val="24"/>
        </w:rPr>
      </w:pPr>
      <w:r w:rsidRPr="00BB630C">
        <w:rPr>
          <w:sz w:val="24"/>
          <w:szCs w:val="24"/>
        </w:rPr>
        <w:t>В случае обжалования отказа в приеме документов у заявителя для предоставления государственной услуги либо в исправлении допущенных опечаток и ошибок или в случае обжалования заявителем нарушения срока, установленного для таких исправлений, жалоба рассматривается в течение 5 рабочих дней со дня ее регистрации.</w:t>
      </w:r>
    </w:p>
    <w:p w14:paraId="5AD3C686" w14:textId="77777777" w:rsidR="00BC471E" w:rsidRPr="009C7A79" w:rsidRDefault="00BC471E" w:rsidP="00BC471E">
      <w:pPr>
        <w:pStyle w:val="ConsPlusNormal"/>
        <w:ind w:firstLine="540"/>
        <w:jc w:val="both"/>
        <w:rPr>
          <w:sz w:val="24"/>
          <w:szCs w:val="24"/>
        </w:rPr>
      </w:pPr>
    </w:p>
    <w:p w14:paraId="437967DD" w14:textId="77777777" w:rsidR="00883807" w:rsidRDefault="00883807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0973F5EC" w14:textId="77777777" w:rsidR="00BC471E" w:rsidRPr="00C7473A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5.5</w:t>
      </w:r>
      <w:r w:rsidRPr="00C7473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Основания для отказа в рассмотрении обращения (жалобы)</w:t>
      </w:r>
    </w:p>
    <w:p w14:paraId="40AE2026" w14:textId="77777777" w:rsidR="00BC471E" w:rsidRPr="00C7473A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73141B3B" w14:textId="77777777" w:rsidR="00BC471E" w:rsidRPr="00C7473A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C747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Основаниями для отказа в рассмотрении обращения (жалобы) являются:</w:t>
      </w:r>
    </w:p>
    <w:p w14:paraId="6565A6EF" w14:textId="77777777" w:rsidR="00BC471E" w:rsidRPr="00C7473A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C747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отсутствие указания на фамилию и почтового адреса гражданина, направившего обращение (жалобу), по которому должен быть направлен ответ. В случае если в указанном обращении (жалобе)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(жалоба) подлежит направлению в государственный орган в соответствии с его компетенцией;</w:t>
      </w:r>
    </w:p>
    <w:p w14:paraId="07C20C73" w14:textId="77777777" w:rsidR="00BC471E" w:rsidRPr="00C7473A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C747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обращение (жалоба)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14:paraId="3A64414A" w14:textId="77777777" w:rsidR="00BC471E" w:rsidRPr="00C7473A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C747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в письменном обращении (жалобе) содержится вопрос, на который гражданину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(жалобами), и при этом в обращении (жалобе) не приводятся новые доводы или обстоятельства;</w:t>
      </w:r>
    </w:p>
    <w:p w14:paraId="33297F7D" w14:textId="77777777" w:rsidR="00BC471E" w:rsidRPr="00C7473A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C747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</w:t>
      </w:r>
    </w:p>
    <w:p w14:paraId="5A0C9C73" w14:textId="77777777" w:rsidR="00BC471E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30DAD0E7" w14:textId="77777777" w:rsidR="00BC471E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D5D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5.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6</w:t>
      </w:r>
      <w:r w:rsidRPr="003D5D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Право заинтересованных лиц на получение информации и документов, необходимых для обоснования и рассмотрения обращения (жалобы)</w:t>
      </w:r>
    </w:p>
    <w:p w14:paraId="558D01B0" w14:textId="77777777" w:rsidR="00BC471E" w:rsidRDefault="00BC471E" w:rsidP="00BC471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1D8699A0" w14:textId="77777777" w:rsidR="00BC471E" w:rsidRPr="003D5DE1" w:rsidRDefault="00BC471E" w:rsidP="00BC471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D5DE1">
        <w:rPr>
          <w:rFonts w:eastAsia="Times New Roman"/>
          <w:sz w:val="24"/>
          <w:szCs w:val="24"/>
          <w:lang w:eastAsia="ru-RU"/>
        </w:rPr>
        <w:t>При рассмотрении жалобы (претензии) заявитель имеет право:</w:t>
      </w:r>
    </w:p>
    <w:p w14:paraId="4FC05D0D" w14:textId="77777777" w:rsidR="00BC471E" w:rsidRPr="003D5DE1" w:rsidRDefault="00BC471E" w:rsidP="00BC471E">
      <w:pPr>
        <w:numPr>
          <w:ilvl w:val="0"/>
          <w:numId w:val="52"/>
        </w:numPr>
        <w:tabs>
          <w:tab w:val="num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D5DE1">
        <w:rPr>
          <w:rFonts w:eastAsia="Times New Roman"/>
          <w:sz w:val="24"/>
          <w:szCs w:val="24"/>
          <w:lang w:eastAsia="ru-RU"/>
        </w:rPr>
        <w:t>получать информацию и документы, необходимые для обоснования и рассмотрения жалобы (претензии).</w:t>
      </w:r>
    </w:p>
    <w:p w14:paraId="21BE91F8" w14:textId="77777777" w:rsidR="00BC471E" w:rsidRPr="003D5DE1" w:rsidRDefault="00BC471E" w:rsidP="00BC471E">
      <w:pPr>
        <w:numPr>
          <w:ilvl w:val="0"/>
          <w:numId w:val="52"/>
        </w:numPr>
        <w:tabs>
          <w:tab w:val="num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D5DE1">
        <w:rPr>
          <w:rFonts w:eastAsia="Times New Roman"/>
          <w:sz w:val="24"/>
          <w:szCs w:val="24"/>
          <w:lang w:eastAsia="ru-RU"/>
        </w:rPr>
        <w:t>представлять дополнительные документы и материалы либо обращаться с просьбой об их истребовании;</w:t>
      </w:r>
    </w:p>
    <w:p w14:paraId="26F28D32" w14:textId="77777777" w:rsidR="00BC471E" w:rsidRPr="003D5DE1" w:rsidRDefault="00BC471E" w:rsidP="00BC471E">
      <w:pPr>
        <w:numPr>
          <w:ilvl w:val="0"/>
          <w:numId w:val="52"/>
        </w:numPr>
        <w:tabs>
          <w:tab w:val="num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D5DE1">
        <w:rPr>
          <w:rFonts w:eastAsia="Times New Roman"/>
          <w:sz w:val="24"/>
          <w:szCs w:val="24"/>
          <w:lang w:eastAsia="ru-RU"/>
        </w:rPr>
        <w:t xml:space="preserve">знакомиться с документами и материалами, касающимися рассмотрения жалобы (претензии), если это не затрагивает права, свободы и законные интересы других лиц, и если </w:t>
      </w:r>
      <w:r w:rsidRPr="003D5DE1">
        <w:rPr>
          <w:rFonts w:eastAsia="Times New Roman"/>
          <w:sz w:val="24"/>
          <w:szCs w:val="24"/>
          <w:lang w:eastAsia="ru-RU"/>
        </w:rPr>
        <w:lastRenderedPageBreak/>
        <w:t>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421F702F" w14:textId="77777777" w:rsidR="00BC471E" w:rsidRPr="003D5DE1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5DE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 этом документы, ранее поданные заявителями в ОСЗН, выдаются по их просьбе в виде выписок или копий.</w:t>
      </w:r>
    </w:p>
    <w:p w14:paraId="4B1F9DAE" w14:textId="77777777" w:rsidR="00BC471E" w:rsidRPr="003D5DE1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5DE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ОСЗН информирует заявителей о порядке  обжалования решений и (или) действий (бездействия) уполномоченного органа, должностных лиц уполномоченного органа посредством  размещения информации на стендах в местах предоставления государственной услуги, на сайте уполномоченного органа, на Едином портале, портале услуг.</w:t>
      </w:r>
    </w:p>
    <w:p w14:paraId="16F0F78D" w14:textId="77777777" w:rsidR="00BC471E" w:rsidRDefault="00BC471E" w:rsidP="00BC471E">
      <w:pPr>
        <w:pStyle w:val="ConsPlusNormal"/>
        <w:ind w:firstLine="540"/>
        <w:jc w:val="both"/>
        <w:rPr>
          <w:b/>
          <w:sz w:val="24"/>
          <w:szCs w:val="24"/>
        </w:rPr>
      </w:pPr>
    </w:p>
    <w:p w14:paraId="35559FCF" w14:textId="77777777" w:rsidR="00BC471E" w:rsidRPr="003D5DE1" w:rsidRDefault="00BC471E" w:rsidP="00BC471E">
      <w:pPr>
        <w:pStyle w:val="ConsPlusNormal"/>
        <w:ind w:firstLine="540"/>
        <w:jc w:val="center"/>
        <w:rPr>
          <w:b/>
          <w:sz w:val="24"/>
          <w:szCs w:val="24"/>
        </w:rPr>
      </w:pPr>
      <w:r w:rsidRPr="003D5DE1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7</w:t>
      </w:r>
      <w:r w:rsidRPr="003D5DE1">
        <w:rPr>
          <w:b/>
          <w:sz w:val="24"/>
          <w:szCs w:val="24"/>
        </w:rPr>
        <w:t>. Результат досудебного (внесудебного) обжалования применительно к каждой процедуре либо инстанции обжалования</w:t>
      </w:r>
    </w:p>
    <w:p w14:paraId="30E09BE5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33C975E9" w14:textId="77777777" w:rsidR="00BC471E" w:rsidRPr="003D0BC3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5DE1">
        <w:rPr>
          <w:sz w:val="24"/>
          <w:szCs w:val="24"/>
        </w:rPr>
        <w:t>5.</w:t>
      </w:r>
      <w:r>
        <w:rPr>
          <w:sz w:val="24"/>
          <w:szCs w:val="24"/>
        </w:rPr>
        <w:t>7</w:t>
      </w:r>
      <w:r w:rsidRPr="003D5DE1">
        <w:rPr>
          <w:sz w:val="24"/>
          <w:szCs w:val="24"/>
        </w:rPr>
        <w:t>.1.</w:t>
      </w:r>
      <w:r w:rsidRPr="009C7A7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D0B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14:paraId="52BD3DB1" w14:textId="77777777" w:rsidR="00BC471E" w:rsidRPr="003D0BC3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3D0B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14:paraId="40F4852B" w14:textId="77777777" w:rsidR="00BC471E" w:rsidRPr="003D0BC3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0B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в удовлетворении жалобы отказывается.</w:t>
      </w:r>
    </w:p>
    <w:p w14:paraId="7FA5A29A" w14:textId="77777777" w:rsidR="00BC471E" w:rsidRPr="003D0BC3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0B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05BE1F0" w14:textId="77777777" w:rsidR="00BC471E" w:rsidRPr="003D0BC3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0B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многофункциональным центром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3D0B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3D0B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неудобства</w:t>
      </w:r>
      <w:proofErr w:type="gramEnd"/>
      <w:r w:rsidRPr="003D0B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2FF76E8F" w14:textId="77777777" w:rsidR="00BC471E" w:rsidRPr="003D0BC3" w:rsidRDefault="00BC471E" w:rsidP="00BC4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0B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признания </w:t>
      </w:r>
      <w:proofErr w:type="gramStart"/>
      <w:r w:rsidRPr="003D0B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жалобы</w:t>
      </w:r>
      <w:proofErr w:type="gramEnd"/>
      <w:r w:rsidRPr="003D0B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подлежащей удо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влетворению в ответе заявителю</w:t>
      </w:r>
      <w:r w:rsidRPr="003D0B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2592A88" w14:textId="77777777" w:rsidR="00BC471E" w:rsidRPr="003D5DE1" w:rsidRDefault="00BC471E" w:rsidP="00BC471E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3D5DE1">
        <w:rPr>
          <w:sz w:val="24"/>
          <w:szCs w:val="24"/>
        </w:rPr>
        <w:t>5.</w:t>
      </w:r>
      <w:r>
        <w:rPr>
          <w:sz w:val="24"/>
          <w:szCs w:val="24"/>
        </w:rPr>
        <w:t>7</w:t>
      </w:r>
      <w:r w:rsidRPr="003D5DE1">
        <w:rPr>
          <w:sz w:val="24"/>
          <w:szCs w:val="24"/>
        </w:rPr>
        <w:t>.2. Ответственность должностных лиц ОСЗН за решения и действия, принимаемые в ходе предоставления государственной услуги, ведущие к нарушению прав и законных интересов заявителей, невыполнение или ненадлежащее выполнение возложенных на них должностных обязанностей определяется в соответствии с действующим законодательством.</w:t>
      </w:r>
    </w:p>
    <w:p w14:paraId="71C1814A" w14:textId="77777777" w:rsidR="00BC471E" w:rsidRDefault="00BC471E" w:rsidP="00BC471E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3D5DE1">
        <w:rPr>
          <w:sz w:val="24"/>
          <w:szCs w:val="24"/>
        </w:rPr>
        <w:t>5.</w:t>
      </w:r>
      <w:r>
        <w:rPr>
          <w:sz w:val="24"/>
          <w:szCs w:val="24"/>
        </w:rPr>
        <w:t>7</w:t>
      </w:r>
      <w:r w:rsidRPr="003D5DE1">
        <w:rPr>
          <w:sz w:val="24"/>
          <w:szCs w:val="24"/>
        </w:rPr>
        <w:t>.3. В случае установления в ходе или по результатам рассмотрения жалобы</w:t>
      </w:r>
      <w:r>
        <w:rPr>
          <w:sz w:val="24"/>
          <w:szCs w:val="24"/>
        </w:rPr>
        <w:t>,</w:t>
      </w:r>
      <w:r w:rsidRPr="003D5DE1">
        <w:rPr>
          <w:sz w:val="24"/>
          <w:szCs w:val="24"/>
        </w:rPr>
        <w:t xml:space="preserve"> признаков состава административного правонарушения или преступления</w:t>
      </w:r>
      <w:r>
        <w:rPr>
          <w:sz w:val="24"/>
          <w:szCs w:val="24"/>
        </w:rPr>
        <w:t>,</w:t>
      </w:r>
      <w:r w:rsidRPr="003D5DE1">
        <w:rPr>
          <w:sz w:val="24"/>
          <w:szCs w:val="24"/>
        </w:rPr>
        <w:t xml:space="preserve">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14:paraId="2789E494" w14:textId="77777777" w:rsidR="00BC471E" w:rsidRDefault="00BC471E" w:rsidP="00BC471E">
      <w:pPr>
        <w:shd w:val="clear" w:color="auto" w:fill="FFFFFF"/>
        <w:spacing w:after="0" w:line="240" w:lineRule="auto"/>
        <w:rPr>
          <w:rFonts w:eastAsia="Times New Roman"/>
          <w:b/>
          <w:color w:val="1A1A1A"/>
          <w:sz w:val="24"/>
          <w:szCs w:val="24"/>
          <w:lang w:eastAsia="ru-RU"/>
        </w:rPr>
      </w:pPr>
    </w:p>
    <w:p w14:paraId="33F505E9" w14:textId="77777777" w:rsidR="00813EA8" w:rsidRDefault="00813EA8" w:rsidP="00BC471E">
      <w:pPr>
        <w:shd w:val="clear" w:color="auto" w:fill="FFFFFF"/>
        <w:spacing w:after="0" w:line="240" w:lineRule="auto"/>
        <w:rPr>
          <w:rFonts w:eastAsia="Times New Roman"/>
          <w:b/>
          <w:color w:val="1A1A1A"/>
          <w:sz w:val="24"/>
          <w:szCs w:val="24"/>
          <w:lang w:eastAsia="ru-RU"/>
        </w:rPr>
      </w:pPr>
    </w:p>
    <w:p w14:paraId="59F07E1B" w14:textId="77777777" w:rsidR="00813EA8" w:rsidRDefault="00813EA8" w:rsidP="00BC471E">
      <w:pPr>
        <w:shd w:val="clear" w:color="auto" w:fill="FFFFFF"/>
        <w:spacing w:after="0" w:line="240" w:lineRule="auto"/>
        <w:rPr>
          <w:rFonts w:eastAsia="Times New Roman"/>
          <w:b/>
          <w:color w:val="1A1A1A"/>
          <w:sz w:val="24"/>
          <w:szCs w:val="24"/>
          <w:lang w:eastAsia="ru-RU"/>
        </w:rPr>
      </w:pPr>
    </w:p>
    <w:p w14:paraId="7012BC6F" w14:textId="77777777" w:rsidR="00BC471E" w:rsidRPr="00E63312" w:rsidRDefault="00BC471E" w:rsidP="00BC471E">
      <w:pPr>
        <w:shd w:val="clear" w:color="auto" w:fill="FFFFFF"/>
        <w:spacing w:after="0" w:line="240" w:lineRule="auto"/>
        <w:rPr>
          <w:rFonts w:eastAsia="Times New Roman"/>
          <w:b/>
          <w:color w:val="1A1A1A"/>
          <w:sz w:val="24"/>
          <w:szCs w:val="24"/>
          <w:lang w:eastAsia="ru-RU"/>
        </w:rPr>
      </w:pPr>
      <w:r w:rsidRPr="00E63312">
        <w:rPr>
          <w:rFonts w:eastAsia="Times New Roman"/>
          <w:b/>
          <w:color w:val="1A1A1A"/>
          <w:sz w:val="24"/>
          <w:szCs w:val="24"/>
          <w:lang w:eastAsia="ru-RU"/>
        </w:rPr>
        <w:t>5.</w:t>
      </w:r>
      <w:r>
        <w:rPr>
          <w:rFonts w:eastAsia="Times New Roman"/>
          <w:b/>
          <w:color w:val="1A1A1A"/>
          <w:sz w:val="24"/>
          <w:szCs w:val="24"/>
          <w:lang w:eastAsia="ru-RU"/>
        </w:rPr>
        <w:t>8</w:t>
      </w:r>
      <w:r w:rsidRPr="0029177C">
        <w:rPr>
          <w:rFonts w:eastAsia="Times New Roman"/>
          <w:b/>
          <w:color w:val="1A1A1A"/>
          <w:sz w:val="24"/>
          <w:szCs w:val="24"/>
          <w:lang w:eastAsia="ru-RU"/>
        </w:rPr>
        <w:t>.</w:t>
      </w:r>
      <w:r w:rsidRPr="00E63312">
        <w:rPr>
          <w:rFonts w:eastAsia="Times New Roman"/>
          <w:b/>
          <w:color w:val="1A1A1A"/>
          <w:sz w:val="24"/>
          <w:szCs w:val="24"/>
          <w:lang w:eastAsia="ru-RU"/>
        </w:rPr>
        <w:t xml:space="preserve"> Способы информирования Заявителей о порядке подачи и рассмотрения</w:t>
      </w:r>
      <w:r w:rsidRPr="0029177C">
        <w:rPr>
          <w:rFonts w:eastAsia="Times New Roman"/>
          <w:b/>
          <w:color w:val="1A1A1A"/>
          <w:sz w:val="24"/>
          <w:szCs w:val="24"/>
          <w:lang w:eastAsia="ru-RU"/>
        </w:rPr>
        <w:t xml:space="preserve"> </w:t>
      </w:r>
      <w:r w:rsidRPr="00E63312">
        <w:rPr>
          <w:rFonts w:eastAsia="Times New Roman"/>
          <w:b/>
          <w:color w:val="1A1A1A"/>
          <w:sz w:val="24"/>
          <w:szCs w:val="24"/>
          <w:lang w:eastAsia="ru-RU"/>
        </w:rPr>
        <w:t>жалобы, в том числе с использованием единого портала.</w:t>
      </w:r>
    </w:p>
    <w:p w14:paraId="19D3D0C8" w14:textId="77777777" w:rsidR="00BC471E" w:rsidRPr="00E63312" w:rsidRDefault="00BC471E" w:rsidP="00BC471E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eastAsia="Times New Roman"/>
          <w:color w:val="1A1A1A"/>
          <w:sz w:val="24"/>
          <w:szCs w:val="24"/>
          <w:lang w:eastAsia="ru-RU"/>
        </w:rPr>
        <w:t xml:space="preserve">          </w:t>
      </w:r>
      <w:r w:rsidRPr="00E63312">
        <w:rPr>
          <w:rFonts w:eastAsia="Times New Roman"/>
          <w:color w:val="1A1A1A"/>
          <w:sz w:val="24"/>
          <w:szCs w:val="24"/>
          <w:lang w:eastAsia="ru-RU"/>
        </w:rPr>
        <w:t>Информация о порядке подачи и рассмотрения жалобы размещается на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</w:t>
      </w:r>
      <w:r w:rsidRPr="00E63312">
        <w:rPr>
          <w:rFonts w:eastAsia="Times New Roman"/>
          <w:color w:val="1A1A1A"/>
          <w:sz w:val="24"/>
          <w:szCs w:val="24"/>
          <w:lang w:eastAsia="ru-RU"/>
        </w:rPr>
        <w:t xml:space="preserve">информационных стендах и местах предоставления государственной услуги, на Сайте, </w:t>
      </w:r>
      <w:proofErr w:type="gramStart"/>
      <w:r w:rsidRPr="00E63312">
        <w:rPr>
          <w:rFonts w:eastAsia="Times New Roman"/>
          <w:color w:val="1A1A1A"/>
          <w:sz w:val="24"/>
          <w:szCs w:val="24"/>
          <w:lang w:eastAsia="ru-RU"/>
        </w:rPr>
        <w:t>на</w:t>
      </w:r>
      <w:proofErr w:type="gramEnd"/>
    </w:p>
    <w:p w14:paraId="6DFD5634" w14:textId="77777777" w:rsidR="00BC471E" w:rsidRPr="00E63312" w:rsidRDefault="00BC471E" w:rsidP="00BC471E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 w:val="24"/>
          <w:szCs w:val="24"/>
          <w:lang w:eastAsia="ru-RU"/>
        </w:rPr>
      </w:pPr>
      <w:r w:rsidRPr="00E63312">
        <w:rPr>
          <w:rFonts w:eastAsia="Times New Roman"/>
          <w:color w:val="1A1A1A"/>
          <w:sz w:val="24"/>
          <w:szCs w:val="24"/>
          <w:lang w:eastAsia="ru-RU"/>
        </w:rPr>
        <w:t xml:space="preserve">едином </w:t>
      </w:r>
      <w:proofErr w:type="gramStart"/>
      <w:r w:rsidRPr="00E63312">
        <w:rPr>
          <w:rFonts w:eastAsia="Times New Roman"/>
          <w:color w:val="1A1A1A"/>
          <w:sz w:val="24"/>
          <w:szCs w:val="24"/>
          <w:lang w:eastAsia="ru-RU"/>
        </w:rPr>
        <w:t>портале</w:t>
      </w:r>
      <w:proofErr w:type="gramEnd"/>
      <w:r w:rsidRPr="00E63312">
        <w:rPr>
          <w:rFonts w:eastAsia="Times New Roman"/>
          <w:color w:val="1A1A1A"/>
          <w:sz w:val="24"/>
          <w:szCs w:val="24"/>
          <w:lang w:eastAsia="ru-RU"/>
        </w:rPr>
        <w:t>, портале услуг Калужской области, а также может быть сообщено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</w:t>
      </w:r>
      <w:r w:rsidRPr="00E63312">
        <w:rPr>
          <w:rFonts w:eastAsia="Times New Roman"/>
          <w:color w:val="1A1A1A"/>
          <w:sz w:val="24"/>
          <w:szCs w:val="24"/>
          <w:lang w:eastAsia="ru-RU"/>
        </w:rPr>
        <w:t>Заявителю в устной и (или) в письменной форме.</w:t>
      </w:r>
    </w:p>
    <w:p w14:paraId="2AE10905" w14:textId="77777777" w:rsidR="00BC471E" w:rsidRDefault="00BC471E" w:rsidP="00BC471E">
      <w:pPr>
        <w:shd w:val="clear" w:color="auto" w:fill="FFFFFF"/>
        <w:spacing w:after="0" w:line="240" w:lineRule="auto"/>
        <w:rPr>
          <w:rFonts w:eastAsia="Times New Roman"/>
          <w:b/>
          <w:color w:val="1A1A1A"/>
          <w:sz w:val="24"/>
          <w:szCs w:val="24"/>
          <w:lang w:eastAsia="ru-RU"/>
        </w:rPr>
      </w:pPr>
    </w:p>
    <w:p w14:paraId="1623CFAC" w14:textId="77777777" w:rsidR="00BC471E" w:rsidRPr="00E63312" w:rsidRDefault="00BC471E" w:rsidP="00BC471E">
      <w:pPr>
        <w:shd w:val="clear" w:color="auto" w:fill="FFFFFF"/>
        <w:spacing w:after="0" w:line="240" w:lineRule="auto"/>
        <w:rPr>
          <w:rFonts w:eastAsia="Times New Roman"/>
          <w:b/>
          <w:color w:val="1A1A1A"/>
          <w:sz w:val="24"/>
          <w:szCs w:val="24"/>
          <w:lang w:eastAsia="ru-RU"/>
        </w:rPr>
      </w:pPr>
      <w:r w:rsidRPr="00E63312">
        <w:rPr>
          <w:rFonts w:eastAsia="Times New Roman"/>
          <w:b/>
          <w:color w:val="1A1A1A"/>
          <w:sz w:val="24"/>
          <w:szCs w:val="24"/>
          <w:lang w:eastAsia="ru-RU"/>
        </w:rPr>
        <w:t>5.</w:t>
      </w:r>
      <w:r>
        <w:rPr>
          <w:rFonts w:eastAsia="Times New Roman"/>
          <w:b/>
          <w:color w:val="1A1A1A"/>
          <w:sz w:val="24"/>
          <w:szCs w:val="24"/>
          <w:lang w:eastAsia="ru-RU"/>
        </w:rPr>
        <w:t>9</w:t>
      </w:r>
      <w:r w:rsidRPr="00E63312">
        <w:rPr>
          <w:rFonts w:eastAsia="Times New Roman"/>
          <w:b/>
          <w:color w:val="1A1A1A"/>
          <w:sz w:val="24"/>
          <w:szCs w:val="24"/>
          <w:lang w:eastAsia="ru-RU"/>
        </w:rPr>
        <w:t>. Перечень нормативных правовых актов, регулирующих порядок</w:t>
      </w:r>
    </w:p>
    <w:p w14:paraId="76E2BE91" w14:textId="77777777" w:rsidR="00BC471E" w:rsidRPr="00E63312" w:rsidRDefault="00BC471E" w:rsidP="00BC471E">
      <w:pPr>
        <w:shd w:val="clear" w:color="auto" w:fill="FFFFFF"/>
        <w:spacing w:after="0" w:line="240" w:lineRule="auto"/>
        <w:rPr>
          <w:rFonts w:eastAsia="Times New Roman"/>
          <w:b/>
          <w:color w:val="1A1A1A"/>
          <w:sz w:val="24"/>
          <w:szCs w:val="24"/>
          <w:lang w:eastAsia="ru-RU"/>
        </w:rPr>
      </w:pPr>
      <w:r w:rsidRPr="00E63312">
        <w:rPr>
          <w:rFonts w:eastAsia="Times New Roman"/>
          <w:b/>
          <w:color w:val="1A1A1A"/>
          <w:sz w:val="24"/>
          <w:szCs w:val="24"/>
          <w:lang w:eastAsia="ru-RU"/>
        </w:rPr>
        <w:t>досудебного (внесудебного) обжалования решений и действий (бездействия) органа,</w:t>
      </w:r>
    </w:p>
    <w:p w14:paraId="73B5ACA5" w14:textId="77777777" w:rsidR="00BC471E" w:rsidRPr="00E63312" w:rsidRDefault="00BC471E" w:rsidP="00BC471E">
      <w:pPr>
        <w:shd w:val="clear" w:color="auto" w:fill="FFFFFF"/>
        <w:spacing w:after="0" w:line="240" w:lineRule="auto"/>
        <w:rPr>
          <w:rFonts w:eastAsia="Times New Roman"/>
          <w:b/>
          <w:color w:val="1A1A1A"/>
          <w:sz w:val="24"/>
          <w:szCs w:val="24"/>
          <w:lang w:eastAsia="ru-RU"/>
        </w:rPr>
      </w:pPr>
      <w:r w:rsidRPr="00E63312">
        <w:rPr>
          <w:rFonts w:eastAsia="Times New Roman"/>
          <w:b/>
          <w:color w:val="1A1A1A"/>
          <w:sz w:val="24"/>
          <w:szCs w:val="24"/>
          <w:lang w:eastAsia="ru-RU"/>
        </w:rPr>
        <w:t>предоставляющего государственную услугу, а также его должностных лиц.</w:t>
      </w:r>
    </w:p>
    <w:p w14:paraId="1BAD2C68" w14:textId="77777777" w:rsidR="00BC471E" w:rsidRDefault="00BC471E" w:rsidP="00BC471E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eastAsia="Times New Roman"/>
          <w:color w:val="1A1A1A"/>
          <w:sz w:val="24"/>
          <w:szCs w:val="24"/>
          <w:lang w:eastAsia="ru-RU"/>
        </w:rPr>
        <w:t xml:space="preserve">            </w:t>
      </w:r>
    </w:p>
    <w:p w14:paraId="5D8D4C00" w14:textId="77777777" w:rsidR="00BC471E" w:rsidRPr="00E63312" w:rsidRDefault="00BC471E" w:rsidP="00BC471E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eastAsia="Times New Roman"/>
          <w:color w:val="1A1A1A"/>
          <w:sz w:val="24"/>
          <w:szCs w:val="24"/>
          <w:lang w:eastAsia="ru-RU"/>
        </w:rPr>
        <w:lastRenderedPageBreak/>
        <w:t xml:space="preserve">              </w:t>
      </w:r>
      <w:r w:rsidRPr="00E63312">
        <w:rPr>
          <w:rFonts w:eastAsia="Times New Roman"/>
          <w:color w:val="1A1A1A"/>
          <w:sz w:val="24"/>
          <w:szCs w:val="24"/>
          <w:lang w:eastAsia="ru-RU"/>
        </w:rPr>
        <w:t>Правовое регулирование отношений, возникающих в связи с подачей и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</w:t>
      </w:r>
      <w:r w:rsidRPr="00E63312">
        <w:rPr>
          <w:rFonts w:eastAsia="Times New Roman"/>
          <w:color w:val="1A1A1A"/>
          <w:sz w:val="24"/>
          <w:szCs w:val="24"/>
          <w:lang w:eastAsia="ru-RU"/>
        </w:rPr>
        <w:t>рассмотрением жалобы, осуществляется в соответствии с Федеральным законом от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</w:t>
      </w:r>
      <w:r w:rsidRPr="00E63312">
        <w:rPr>
          <w:rFonts w:eastAsia="Times New Roman"/>
          <w:color w:val="1A1A1A"/>
          <w:sz w:val="24"/>
          <w:szCs w:val="24"/>
          <w:lang w:eastAsia="ru-RU"/>
        </w:rPr>
        <w:t>27.07.2010 № 210-ФЗ «Об организации предоставления государственных и муниципальных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</w:t>
      </w:r>
      <w:r w:rsidRPr="00E63312">
        <w:rPr>
          <w:rFonts w:eastAsia="Times New Roman"/>
          <w:color w:val="1A1A1A"/>
          <w:sz w:val="24"/>
          <w:szCs w:val="24"/>
          <w:lang w:eastAsia="ru-RU"/>
        </w:rPr>
        <w:t>услуг»; нормативными правовыми актами высшего органа исполнительной власти субъекта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</w:t>
      </w:r>
      <w:r w:rsidRPr="00E63312">
        <w:rPr>
          <w:rFonts w:eastAsia="Times New Roman"/>
          <w:color w:val="1A1A1A"/>
          <w:sz w:val="24"/>
          <w:szCs w:val="24"/>
          <w:lang w:eastAsia="ru-RU"/>
        </w:rPr>
        <w:t>Российской Федерации.</w:t>
      </w:r>
    </w:p>
    <w:p w14:paraId="10A97B03" w14:textId="77777777" w:rsidR="00BC471E" w:rsidRPr="00E63312" w:rsidRDefault="00BC471E" w:rsidP="00BC471E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eastAsia="Times New Roman"/>
          <w:color w:val="1A1A1A"/>
          <w:sz w:val="24"/>
          <w:szCs w:val="24"/>
          <w:lang w:eastAsia="ru-RU"/>
        </w:rPr>
        <w:t xml:space="preserve">            </w:t>
      </w:r>
      <w:r w:rsidRPr="00E63312">
        <w:rPr>
          <w:rFonts w:eastAsia="Times New Roman"/>
          <w:color w:val="1A1A1A"/>
          <w:sz w:val="24"/>
          <w:szCs w:val="24"/>
          <w:lang w:eastAsia="ru-RU"/>
        </w:rPr>
        <w:t>Порядок обжалования решений и действий (бездействия) уполномоченного органа,</w:t>
      </w:r>
    </w:p>
    <w:p w14:paraId="50E0E1DA" w14:textId="77777777" w:rsidR="00BC471E" w:rsidRPr="00E63312" w:rsidRDefault="00BC471E" w:rsidP="00BC471E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 w:val="24"/>
          <w:szCs w:val="24"/>
          <w:lang w:eastAsia="ru-RU"/>
        </w:rPr>
      </w:pPr>
      <w:r w:rsidRPr="00E63312">
        <w:rPr>
          <w:rFonts w:eastAsia="Times New Roman"/>
          <w:color w:val="1A1A1A"/>
          <w:sz w:val="24"/>
          <w:szCs w:val="24"/>
          <w:lang w:eastAsia="ru-RU"/>
        </w:rPr>
        <w:t>его должностных лиц и государственных гражданских служащих, предоставляющих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</w:t>
      </w:r>
      <w:r w:rsidRPr="00E63312">
        <w:rPr>
          <w:rFonts w:eastAsia="Times New Roman"/>
          <w:color w:val="1A1A1A"/>
          <w:sz w:val="24"/>
          <w:szCs w:val="24"/>
          <w:lang w:eastAsia="ru-RU"/>
        </w:rPr>
        <w:t>государственную услугу, размещается в Федеральном реестре и на едином портале.</w:t>
      </w:r>
    </w:p>
    <w:p w14:paraId="4F37EC43" w14:textId="18EDD847" w:rsidR="00AC2AE9" w:rsidRPr="00813EA8" w:rsidRDefault="00F7593D" w:rsidP="00D16F79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rFonts w:eastAsia="Times New Roman"/>
          <w:sz w:val="28"/>
          <w:szCs w:val="26"/>
          <w:lang w:eastAsia="ru-RU"/>
        </w:rPr>
        <w:br w:type="page"/>
      </w:r>
      <w:r w:rsidR="00F13585" w:rsidRPr="00813EA8">
        <w:rPr>
          <w:rFonts w:eastAsia="Times New Roman"/>
          <w:b/>
          <w:sz w:val="28"/>
          <w:szCs w:val="26"/>
          <w:lang w:eastAsia="ru-RU"/>
        </w:rPr>
        <w:lastRenderedPageBreak/>
        <w:t xml:space="preserve">                                                                                                           </w:t>
      </w:r>
      <w:r w:rsidRPr="00813EA8">
        <w:rPr>
          <w:rFonts w:eastAsia="Times New Roman"/>
          <w:b/>
          <w:sz w:val="24"/>
          <w:szCs w:val="24"/>
          <w:lang w:eastAsia="ru-RU"/>
        </w:rPr>
        <w:t>Приложение № 1</w:t>
      </w:r>
    </w:p>
    <w:p w14:paraId="2F6F9A69" w14:textId="2BB820B2" w:rsidR="00AC2AE9" w:rsidRPr="00813EA8" w:rsidRDefault="000E3C33" w:rsidP="000E3C33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ru-RU"/>
        </w:rPr>
      </w:pPr>
      <w:r w:rsidRPr="00813EA8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F7593D" w:rsidRPr="00813EA8">
        <w:rPr>
          <w:rFonts w:eastAsia="Times New Roman"/>
          <w:sz w:val="24"/>
          <w:szCs w:val="24"/>
          <w:lang w:eastAsia="ru-RU"/>
        </w:rPr>
        <w:t>к Административному регламенту</w:t>
      </w:r>
    </w:p>
    <w:p w14:paraId="67838057" w14:textId="77777777" w:rsidR="00AC2AE9" w:rsidRPr="00813EA8" w:rsidRDefault="00F7593D" w:rsidP="000E3C3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813EA8">
        <w:rPr>
          <w:rFonts w:eastAsia="Times New Roman"/>
          <w:sz w:val="24"/>
          <w:szCs w:val="24"/>
          <w:lang w:eastAsia="ru-RU"/>
        </w:rPr>
        <w:t xml:space="preserve">по предоставлению </w:t>
      </w:r>
      <w:proofErr w:type="gramStart"/>
      <w:r w:rsidRPr="00813EA8">
        <w:rPr>
          <w:rFonts w:eastAsia="Times New Roman"/>
          <w:sz w:val="24"/>
          <w:szCs w:val="24"/>
          <w:lang w:eastAsia="ru-RU"/>
        </w:rPr>
        <w:t>государственной</w:t>
      </w:r>
      <w:proofErr w:type="gramEnd"/>
      <w:r w:rsidRPr="00813EA8">
        <w:rPr>
          <w:rFonts w:eastAsia="Times New Roman"/>
          <w:sz w:val="24"/>
          <w:szCs w:val="24"/>
          <w:lang w:eastAsia="ru-RU"/>
        </w:rPr>
        <w:t xml:space="preserve"> </w:t>
      </w:r>
    </w:p>
    <w:p w14:paraId="28E7C722" w14:textId="77777777" w:rsidR="000E3C33" w:rsidRPr="00813EA8" w:rsidRDefault="00F7593D" w:rsidP="000E3C3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sz w:val="24"/>
          <w:szCs w:val="24"/>
        </w:rPr>
      </w:pPr>
      <w:r w:rsidRPr="00813EA8">
        <w:rPr>
          <w:rFonts w:eastAsia="Times New Roman"/>
          <w:sz w:val="24"/>
          <w:szCs w:val="24"/>
          <w:lang w:eastAsia="ru-RU"/>
        </w:rPr>
        <w:t>услуги</w:t>
      </w:r>
      <w:r w:rsidR="000E3C33" w:rsidRPr="00813EA8">
        <w:rPr>
          <w:rFonts w:eastAsia="Times New Roman"/>
          <w:sz w:val="24"/>
          <w:szCs w:val="24"/>
          <w:lang w:eastAsia="ru-RU"/>
        </w:rPr>
        <w:t xml:space="preserve"> «</w:t>
      </w:r>
      <w:r w:rsidR="000E3C33" w:rsidRPr="00813EA8">
        <w:rPr>
          <w:sz w:val="24"/>
          <w:szCs w:val="24"/>
        </w:rPr>
        <w:t xml:space="preserve">«Предоставление субсидий </w:t>
      </w:r>
    </w:p>
    <w:p w14:paraId="3ADF6D69" w14:textId="5ECF34CC" w:rsidR="00AC2AE9" w:rsidRPr="00813EA8" w:rsidRDefault="000E3C33" w:rsidP="000E3C3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813EA8">
        <w:rPr>
          <w:sz w:val="24"/>
          <w:szCs w:val="24"/>
        </w:rPr>
        <w:t xml:space="preserve">на оплату жилого помещения и коммунальных услуг» </w:t>
      </w:r>
      <w:r w:rsidRPr="00813EA8">
        <w:rPr>
          <w:rFonts w:eastAsia="Times New Roman"/>
          <w:sz w:val="24"/>
          <w:szCs w:val="24"/>
          <w:lang w:eastAsia="ru-RU"/>
        </w:rPr>
        <w:t xml:space="preserve"> </w:t>
      </w:r>
      <w:r w:rsidR="00F7593D" w:rsidRPr="00813EA8">
        <w:rPr>
          <w:rFonts w:eastAsia="Times New Roman"/>
          <w:sz w:val="24"/>
          <w:szCs w:val="24"/>
          <w:lang w:eastAsia="ru-RU"/>
        </w:rPr>
        <w:t xml:space="preserve"> </w:t>
      </w:r>
    </w:p>
    <w:p w14:paraId="28752CE3" w14:textId="77777777" w:rsidR="00AC2AE9" w:rsidRPr="00813EA8" w:rsidRDefault="00AC2AE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6B70C53D" w14:textId="77777777" w:rsidR="00FF4889" w:rsidRPr="00813EA8" w:rsidRDefault="00FF4889" w:rsidP="00FF4889">
      <w:pPr>
        <w:pStyle w:val="aff8"/>
        <w:jc w:val="right"/>
        <w:rPr>
          <w:rFonts w:ascii="Times New Roman" w:hAnsi="Times New Roman"/>
          <w:sz w:val="24"/>
          <w:szCs w:val="24"/>
        </w:rPr>
      </w:pPr>
      <w:bookmarkStart w:id="15" w:name="Par602"/>
      <w:bookmarkEnd w:id="15"/>
      <w:r w:rsidRPr="00813EA8">
        <w:rPr>
          <w:rFonts w:ascii="Times New Roman" w:hAnsi="Times New Roman"/>
          <w:sz w:val="24"/>
          <w:szCs w:val="24"/>
        </w:rPr>
        <w:t>В отдел социальной защиты населения администрации МР</w:t>
      </w:r>
    </w:p>
    <w:p w14:paraId="604B93DE" w14:textId="77777777" w:rsidR="00FF4889" w:rsidRPr="00813EA8" w:rsidRDefault="00FF4889" w:rsidP="00FF4889">
      <w:pPr>
        <w:pStyle w:val="aff8"/>
        <w:jc w:val="right"/>
        <w:rPr>
          <w:rFonts w:ascii="Times New Roman" w:hAnsi="Times New Roman"/>
          <w:sz w:val="24"/>
          <w:szCs w:val="24"/>
        </w:rPr>
      </w:pPr>
      <w:r w:rsidRPr="00813EA8">
        <w:rPr>
          <w:rFonts w:ascii="Times New Roman" w:hAnsi="Times New Roman"/>
          <w:sz w:val="24"/>
          <w:szCs w:val="24"/>
        </w:rPr>
        <w:t>«Дзержинский район», г. Кондрово, ул. Пр-т Труда, д.5а</w:t>
      </w:r>
    </w:p>
    <w:p w14:paraId="62079ED8" w14:textId="5965C15F" w:rsidR="000E3C33" w:rsidRP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От______________________________________________</w:t>
      </w:r>
      <w:r w:rsidR="000E3C33">
        <w:rPr>
          <w:rFonts w:ascii="Times New Roman" w:hAnsi="Times New Roman"/>
          <w:sz w:val="24"/>
          <w:szCs w:val="24"/>
        </w:rPr>
        <w:t>_______________________________</w:t>
      </w:r>
    </w:p>
    <w:p w14:paraId="6A9BB6C4" w14:textId="2C59F666" w:rsidR="00FF4889" w:rsidRP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Ф.И.О., адрес регистрации заявителя по месту жительства</w:t>
      </w:r>
      <w:r w:rsidR="000E3C33">
        <w:rPr>
          <w:rFonts w:ascii="Times New Roman" w:hAnsi="Times New Roman"/>
          <w:sz w:val="24"/>
          <w:szCs w:val="24"/>
        </w:rPr>
        <w:t xml:space="preserve"> (заявителя, представителя)</w:t>
      </w:r>
    </w:p>
    <w:p w14:paraId="72BF63C7" w14:textId="124E6AA5" w:rsidR="00FF4889" w:rsidRP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</w:t>
      </w:r>
      <w:r w:rsidR="000E3C33">
        <w:rPr>
          <w:rFonts w:ascii="Times New Roman" w:hAnsi="Times New Roman"/>
          <w:sz w:val="24"/>
          <w:szCs w:val="24"/>
        </w:rPr>
        <w:t>________________________________________</w:t>
      </w:r>
      <w:r w:rsidRPr="00FF4889">
        <w:rPr>
          <w:rFonts w:ascii="Times New Roman" w:hAnsi="Times New Roman"/>
          <w:sz w:val="24"/>
          <w:szCs w:val="24"/>
        </w:rPr>
        <w:t>, этаж___________________________________________</w:t>
      </w:r>
    </w:p>
    <w:p w14:paraId="3363BCAF" w14:textId="77777777" w:rsidR="00FF4889" w:rsidRP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Номер телефона:_________________________________________________________________</w:t>
      </w:r>
    </w:p>
    <w:p w14:paraId="144A54ED" w14:textId="77777777" w:rsidR="00FF4889" w:rsidRP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Обращение ________________________.</w:t>
      </w:r>
    </w:p>
    <w:p w14:paraId="02A8C94A" w14:textId="77777777" w:rsidR="00FF4889" w:rsidRP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 xml:space="preserve">                      (первичное, повторное)</w:t>
      </w:r>
    </w:p>
    <w:p w14:paraId="203ED069" w14:textId="77777777" w:rsidR="00FF4889" w:rsidRPr="00FF4889" w:rsidRDefault="00FF4889" w:rsidP="00FF4889">
      <w:pPr>
        <w:pStyle w:val="aff8"/>
        <w:jc w:val="center"/>
        <w:rPr>
          <w:rFonts w:ascii="Times New Roman" w:hAnsi="Times New Roman"/>
          <w:b/>
          <w:sz w:val="24"/>
          <w:szCs w:val="24"/>
        </w:rPr>
      </w:pPr>
      <w:r w:rsidRPr="00FF4889">
        <w:rPr>
          <w:rFonts w:ascii="Times New Roman" w:hAnsi="Times New Roman"/>
          <w:b/>
          <w:sz w:val="24"/>
          <w:szCs w:val="24"/>
        </w:rPr>
        <w:t>Заявление</w:t>
      </w:r>
    </w:p>
    <w:p w14:paraId="24CE0C4A" w14:textId="77777777" w:rsidR="00FF4889" w:rsidRPr="00FF4889" w:rsidRDefault="00FF4889" w:rsidP="00FF4889">
      <w:pPr>
        <w:pStyle w:val="aff8"/>
        <w:jc w:val="center"/>
        <w:rPr>
          <w:rFonts w:ascii="Times New Roman" w:hAnsi="Times New Roman"/>
          <w:b/>
          <w:sz w:val="24"/>
          <w:szCs w:val="24"/>
        </w:rPr>
      </w:pPr>
      <w:r w:rsidRPr="00FF4889">
        <w:rPr>
          <w:rFonts w:ascii="Times New Roman" w:hAnsi="Times New Roman"/>
          <w:b/>
          <w:sz w:val="24"/>
          <w:szCs w:val="24"/>
        </w:rPr>
        <w:t>О предоставлении субсидии на оплату жилого помещения</w:t>
      </w:r>
    </w:p>
    <w:p w14:paraId="0FBA2995" w14:textId="77777777" w:rsidR="00FF4889" w:rsidRPr="00FF4889" w:rsidRDefault="00FF4889" w:rsidP="00FF4889">
      <w:pPr>
        <w:pStyle w:val="aff8"/>
        <w:jc w:val="center"/>
        <w:rPr>
          <w:rFonts w:ascii="Times New Roman" w:hAnsi="Times New Roman"/>
          <w:b/>
          <w:sz w:val="24"/>
          <w:szCs w:val="24"/>
        </w:rPr>
      </w:pPr>
      <w:r w:rsidRPr="00FF4889">
        <w:rPr>
          <w:rFonts w:ascii="Times New Roman" w:hAnsi="Times New Roman"/>
          <w:b/>
          <w:sz w:val="24"/>
          <w:szCs w:val="24"/>
        </w:rPr>
        <w:t>и коммунальных услуг</w:t>
      </w:r>
    </w:p>
    <w:p w14:paraId="73DA0388" w14:textId="77777777" w:rsidR="00FF4889" w:rsidRPr="00FF4889" w:rsidRDefault="00FF4889" w:rsidP="00FF4889">
      <w:pPr>
        <w:pStyle w:val="aff8"/>
        <w:jc w:val="center"/>
        <w:rPr>
          <w:rFonts w:ascii="Times New Roman" w:hAnsi="Times New Roman"/>
          <w:b/>
          <w:sz w:val="24"/>
          <w:szCs w:val="24"/>
        </w:rPr>
      </w:pPr>
    </w:p>
    <w:p w14:paraId="0DC66069" w14:textId="77777777" w:rsidR="00FF4889" w:rsidRPr="00FF4889" w:rsidRDefault="00FF4889" w:rsidP="00FF4889">
      <w:pPr>
        <w:pStyle w:val="aff8"/>
        <w:ind w:firstLine="70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Прошу предоставить субсидию на оплату жилого помещения и коммунальных  услуг мне и членам моей семьи: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540"/>
        <w:gridCol w:w="2561"/>
        <w:gridCol w:w="1218"/>
        <w:gridCol w:w="1976"/>
        <w:gridCol w:w="1981"/>
        <w:gridCol w:w="1577"/>
      </w:tblGrid>
      <w:tr w:rsidR="00FF4889" w:rsidRPr="00FF4889" w14:paraId="2CCA0CA0" w14:textId="77777777" w:rsidTr="00527E08">
        <w:tc>
          <w:tcPr>
            <w:tcW w:w="534" w:type="dxa"/>
          </w:tcPr>
          <w:p w14:paraId="0E6D541F" w14:textId="77777777" w:rsidR="00FF4889" w:rsidRPr="00FF4889" w:rsidRDefault="00FF4889" w:rsidP="00527E08">
            <w:pPr>
              <w:pStyle w:val="aff8"/>
              <w:rPr>
                <w:sz w:val="24"/>
                <w:szCs w:val="24"/>
                <w:lang w:val="en-US"/>
              </w:rPr>
            </w:pPr>
            <w:r w:rsidRPr="00FF4889">
              <w:rPr>
                <w:sz w:val="24"/>
                <w:szCs w:val="24"/>
                <w:lang w:val="en-US"/>
              </w:rPr>
              <w:t>N</w:t>
            </w:r>
          </w:p>
          <w:p w14:paraId="1340D0AD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п\</w:t>
            </w:r>
            <w:proofErr w:type="gramStart"/>
            <w:r w:rsidRPr="00FF4889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56" w:type="dxa"/>
          </w:tcPr>
          <w:p w14:paraId="38924527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Фамилия,</w:t>
            </w:r>
          </w:p>
          <w:p w14:paraId="5E73CDDF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имя,</w:t>
            </w:r>
          </w:p>
          <w:p w14:paraId="1BADC2A6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отчество.</w:t>
            </w:r>
          </w:p>
        </w:tc>
        <w:tc>
          <w:tcPr>
            <w:tcW w:w="1173" w:type="dxa"/>
          </w:tcPr>
          <w:p w14:paraId="74111D96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Дата</w:t>
            </w:r>
          </w:p>
          <w:p w14:paraId="4FA9080A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рождения</w:t>
            </w:r>
          </w:p>
        </w:tc>
        <w:tc>
          <w:tcPr>
            <w:tcW w:w="2017" w:type="dxa"/>
          </w:tcPr>
          <w:p w14:paraId="22A64DE9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Отношение к заявителю</w:t>
            </w:r>
          </w:p>
        </w:tc>
        <w:tc>
          <w:tcPr>
            <w:tcW w:w="1595" w:type="dxa"/>
          </w:tcPr>
          <w:p w14:paraId="6107BB29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 xml:space="preserve">Документ, удостоверяющий личность, серия, </w:t>
            </w:r>
            <w:r w:rsidRPr="00FF4889">
              <w:rPr>
                <w:sz w:val="24"/>
                <w:szCs w:val="24"/>
                <w:lang w:val="en-US"/>
              </w:rPr>
              <w:t>N</w:t>
            </w:r>
            <w:r w:rsidRPr="00FF4889">
              <w:rPr>
                <w:sz w:val="24"/>
                <w:szCs w:val="24"/>
              </w:rPr>
              <w:t>, кем и когда выдан.</w:t>
            </w:r>
          </w:p>
        </w:tc>
        <w:tc>
          <w:tcPr>
            <w:tcW w:w="1596" w:type="dxa"/>
          </w:tcPr>
          <w:p w14:paraId="00A3F3BB" w14:textId="5ECAF825" w:rsidR="00FF4889" w:rsidRPr="00FF4889" w:rsidRDefault="000E3C33" w:rsidP="00527E08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льготы (</w:t>
            </w:r>
            <w:r w:rsidR="00FF4889" w:rsidRPr="00FF4889">
              <w:rPr>
                <w:sz w:val="24"/>
                <w:szCs w:val="24"/>
              </w:rPr>
              <w:t>категория льгот)</w:t>
            </w:r>
          </w:p>
        </w:tc>
      </w:tr>
      <w:tr w:rsidR="00FF4889" w:rsidRPr="00FF4889" w14:paraId="0A90E10F" w14:textId="77777777" w:rsidTr="00527E08">
        <w:tc>
          <w:tcPr>
            <w:tcW w:w="534" w:type="dxa"/>
          </w:tcPr>
          <w:p w14:paraId="5E5318BC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  <w:p w14:paraId="34E8DBFF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  <w:p w14:paraId="644C92D0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14:paraId="68A912D9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3944EE24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2470B6B8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Заявитель</w:t>
            </w:r>
          </w:p>
        </w:tc>
        <w:tc>
          <w:tcPr>
            <w:tcW w:w="1595" w:type="dxa"/>
          </w:tcPr>
          <w:p w14:paraId="131E69F1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10D305C4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</w:tr>
      <w:tr w:rsidR="00FF4889" w:rsidRPr="00FF4889" w14:paraId="36235C75" w14:textId="77777777" w:rsidTr="00527E08">
        <w:tc>
          <w:tcPr>
            <w:tcW w:w="534" w:type="dxa"/>
          </w:tcPr>
          <w:p w14:paraId="7316C068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  <w:p w14:paraId="4AE04C51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  <w:p w14:paraId="19DCA70E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14:paraId="41017F94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71883325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111EFF3E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14:paraId="6D32971B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48DBDFBE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</w:tr>
      <w:tr w:rsidR="00FF4889" w:rsidRPr="00FF4889" w14:paraId="3727C36C" w14:textId="77777777" w:rsidTr="00527E08">
        <w:tc>
          <w:tcPr>
            <w:tcW w:w="534" w:type="dxa"/>
          </w:tcPr>
          <w:p w14:paraId="059EC595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  <w:p w14:paraId="370E86C6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  <w:p w14:paraId="435522C3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14:paraId="34235B99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4B7DBE5E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31FD086C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14:paraId="5338DCC4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477A3A9F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</w:tr>
      <w:tr w:rsidR="00FF4889" w:rsidRPr="00FF4889" w14:paraId="14320F1F" w14:textId="77777777" w:rsidTr="00527E08">
        <w:tc>
          <w:tcPr>
            <w:tcW w:w="534" w:type="dxa"/>
          </w:tcPr>
          <w:p w14:paraId="0B80E206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  <w:p w14:paraId="6A6BC736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  <w:p w14:paraId="43C643F3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14:paraId="2829993F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5EE8C2CD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2286262A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14:paraId="0F72DE1F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44BFFBF7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</w:tr>
    </w:tbl>
    <w:p w14:paraId="5F7ACA50" w14:textId="77777777" w:rsid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</w:p>
    <w:p w14:paraId="50194C3F" w14:textId="77777777" w:rsidR="000E3C33" w:rsidRPr="00994BFB" w:rsidRDefault="000E3C33" w:rsidP="000E3C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BFB">
        <w:rPr>
          <w:rFonts w:ascii="Times New Roman" w:hAnsi="Times New Roman" w:cs="Times New Roman"/>
          <w:sz w:val="24"/>
          <w:szCs w:val="24"/>
        </w:rPr>
        <w:t>Сведения  о  документах,  подтверждающих  правовые основания владения и пользования  жилым  помещением (для нанимателей жилых помещений по договору найма  в  частном жилищном фонде, членов жилищных, жилищно-строительных или иных специализированных потребительских кооперативов):</w:t>
      </w:r>
    </w:p>
    <w:p w14:paraId="758ED9FC" w14:textId="77777777" w:rsidR="000E3C33" w:rsidRPr="00994BFB" w:rsidRDefault="000E3C33" w:rsidP="000E3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4B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44D953B" w14:textId="77777777" w:rsidR="000E3C33" w:rsidRPr="00994BFB" w:rsidRDefault="000E3C33" w:rsidP="000E3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4B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F62B580" w14:textId="77777777" w:rsidR="000E3C33" w:rsidRPr="00994BFB" w:rsidRDefault="000E3C33" w:rsidP="000E3C3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701"/>
        <w:gridCol w:w="5102"/>
      </w:tblGrid>
      <w:tr w:rsidR="000E3C33" w:rsidRPr="00994BFB" w14:paraId="56447DD2" w14:textId="77777777" w:rsidTr="00527E08">
        <w:tc>
          <w:tcPr>
            <w:tcW w:w="9417" w:type="dxa"/>
            <w:gridSpan w:val="3"/>
          </w:tcPr>
          <w:p w14:paraId="78D9CAC2" w14:textId="77777777" w:rsidR="000E3C33" w:rsidRPr="00994BFB" w:rsidRDefault="000E3C33" w:rsidP="00527E08">
            <w:pPr>
              <w:pStyle w:val="ConsPlusNormal"/>
              <w:jc w:val="center"/>
              <w:rPr>
                <w:sz w:val="24"/>
                <w:szCs w:val="24"/>
              </w:rPr>
            </w:pPr>
            <w:r w:rsidRPr="00994BFB">
              <w:rPr>
                <w:sz w:val="24"/>
                <w:szCs w:val="24"/>
              </w:rPr>
              <w:t>Сведения о доходах заявителя и членов его семьи</w:t>
            </w:r>
          </w:p>
        </w:tc>
      </w:tr>
      <w:tr w:rsidR="000E3C33" w:rsidRPr="00994BFB" w14:paraId="01DC85FA" w14:textId="77777777" w:rsidTr="00527E08">
        <w:tc>
          <w:tcPr>
            <w:tcW w:w="2614" w:type="dxa"/>
          </w:tcPr>
          <w:p w14:paraId="1C9BB92F" w14:textId="77777777" w:rsidR="000E3C33" w:rsidRPr="00994BFB" w:rsidRDefault="000E3C33" w:rsidP="00527E08">
            <w:pPr>
              <w:pStyle w:val="ConsPlusNormal"/>
              <w:jc w:val="center"/>
              <w:rPr>
                <w:sz w:val="24"/>
                <w:szCs w:val="24"/>
              </w:rPr>
            </w:pPr>
            <w:r w:rsidRPr="00994BFB">
              <w:rPr>
                <w:sz w:val="24"/>
                <w:szCs w:val="24"/>
              </w:rPr>
              <w:t>Фамилия, имя, отчество получателя доходов</w:t>
            </w:r>
          </w:p>
        </w:tc>
        <w:tc>
          <w:tcPr>
            <w:tcW w:w="1701" w:type="dxa"/>
          </w:tcPr>
          <w:p w14:paraId="1D1BF606" w14:textId="77777777" w:rsidR="000E3C33" w:rsidRPr="00994BFB" w:rsidRDefault="000E3C33" w:rsidP="00527E08">
            <w:pPr>
              <w:pStyle w:val="ConsPlusNormal"/>
              <w:jc w:val="center"/>
              <w:rPr>
                <w:sz w:val="24"/>
                <w:szCs w:val="24"/>
              </w:rPr>
            </w:pPr>
            <w:r w:rsidRPr="00994BFB">
              <w:rPr>
                <w:sz w:val="24"/>
                <w:szCs w:val="24"/>
              </w:rPr>
              <w:t>Вид дохода</w:t>
            </w:r>
          </w:p>
        </w:tc>
        <w:tc>
          <w:tcPr>
            <w:tcW w:w="5102" w:type="dxa"/>
          </w:tcPr>
          <w:p w14:paraId="54BA15A0" w14:textId="77A834AC" w:rsidR="000E3C33" w:rsidRPr="00994BFB" w:rsidRDefault="000E3C33" w:rsidP="000E3C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94BFB">
              <w:rPr>
                <w:sz w:val="24"/>
                <w:szCs w:val="24"/>
              </w:rPr>
              <w:t xml:space="preserve">Сумма дохода помесячно, за 6 календарных месяцев </w:t>
            </w:r>
            <w:r>
              <w:rPr>
                <w:sz w:val="24"/>
                <w:szCs w:val="24"/>
              </w:rPr>
              <w:t>(предшествовавших месяцу перед месяцем подачи заявления)</w:t>
            </w:r>
          </w:p>
        </w:tc>
      </w:tr>
      <w:tr w:rsidR="000E3C33" w:rsidRPr="00994BFB" w14:paraId="7ED0428B" w14:textId="77777777" w:rsidTr="00527E08">
        <w:tc>
          <w:tcPr>
            <w:tcW w:w="2614" w:type="dxa"/>
          </w:tcPr>
          <w:p w14:paraId="040C7C0D" w14:textId="77777777" w:rsidR="000E3C33" w:rsidRPr="00994BFB" w:rsidRDefault="000E3C33" w:rsidP="00527E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FFA2FD" w14:textId="77777777" w:rsidR="000E3C33" w:rsidRPr="00994BFB" w:rsidRDefault="000E3C33" w:rsidP="00527E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14:paraId="031CB173" w14:textId="77777777" w:rsidR="000E3C33" w:rsidRPr="00994BFB" w:rsidRDefault="000E3C33" w:rsidP="00527E0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E3C33" w:rsidRPr="00994BFB" w14:paraId="0AB1B816" w14:textId="77777777" w:rsidTr="00527E08">
        <w:tc>
          <w:tcPr>
            <w:tcW w:w="2614" w:type="dxa"/>
          </w:tcPr>
          <w:p w14:paraId="1695D06D" w14:textId="77777777" w:rsidR="000E3C33" w:rsidRPr="00994BFB" w:rsidRDefault="000E3C33" w:rsidP="00527E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69AECE" w14:textId="77777777" w:rsidR="000E3C33" w:rsidRPr="00994BFB" w:rsidRDefault="000E3C33" w:rsidP="00527E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14:paraId="4D63DA12" w14:textId="77777777" w:rsidR="000E3C33" w:rsidRPr="00994BFB" w:rsidRDefault="000E3C33" w:rsidP="00527E0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F6AF80C" w14:textId="77777777" w:rsidR="000E3C33" w:rsidRPr="00FF4889" w:rsidRDefault="000E3C33" w:rsidP="00FF4889">
      <w:pPr>
        <w:pStyle w:val="aff8"/>
        <w:rPr>
          <w:rFonts w:ascii="Times New Roman" w:hAnsi="Times New Roman"/>
          <w:sz w:val="24"/>
          <w:szCs w:val="24"/>
        </w:rPr>
      </w:pPr>
    </w:p>
    <w:p w14:paraId="04B045CB" w14:textId="0E6A25E0" w:rsidR="00FF4889" w:rsidRPr="000E3C33" w:rsidRDefault="00FF4889" w:rsidP="00FF4889">
      <w:pPr>
        <w:pStyle w:val="aff8"/>
        <w:jc w:val="both"/>
        <w:rPr>
          <w:rFonts w:ascii="Times New Roman" w:hAnsi="Times New Roman"/>
        </w:rPr>
      </w:pPr>
      <w:r w:rsidRPr="00FF4889">
        <w:rPr>
          <w:rFonts w:ascii="Times New Roman" w:hAnsi="Times New Roman"/>
          <w:sz w:val="24"/>
          <w:szCs w:val="24"/>
        </w:rPr>
        <w:t>И перечислять субсидию на мой банковский счет (почтовое отделение) _____________________________________________________</w:t>
      </w:r>
      <w:r w:rsidR="000E3C33">
        <w:rPr>
          <w:rFonts w:ascii="Times New Roman" w:hAnsi="Times New Roman"/>
          <w:sz w:val="24"/>
          <w:szCs w:val="24"/>
        </w:rPr>
        <w:t>__________________________</w:t>
      </w:r>
      <w:r w:rsidRPr="00FF4889">
        <w:rPr>
          <w:rFonts w:ascii="Times New Roman" w:hAnsi="Times New Roman"/>
          <w:sz w:val="24"/>
          <w:szCs w:val="24"/>
        </w:rPr>
        <w:tab/>
      </w:r>
      <w:r w:rsidRPr="000E3C33">
        <w:rPr>
          <w:rFonts w:ascii="Times New Roman" w:hAnsi="Times New Roman"/>
        </w:rPr>
        <w:t>Даю свое согласие отделу социальной защиты населения администрации МР «Дзержинский район», расположенному по адресу: г. Кондрово, ул. Пр-т Труда, д.5а на автоматизированную и без использования средств автоматизации обработку (сбор, систематизацию, накопление, хранение, уточнение (обновление, изменение, использование, распространение (передачу)</w:t>
      </w:r>
      <w:proofErr w:type="gramStart"/>
      <w:r w:rsidRPr="000E3C33">
        <w:rPr>
          <w:rFonts w:ascii="Times New Roman" w:hAnsi="Times New Roman"/>
        </w:rPr>
        <w:t>,о</w:t>
      </w:r>
      <w:proofErr w:type="gramEnd"/>
      <w:r w:rsidRPr="000E3C33">
        <w:rPr>
          <w:rFonts w:ascii="Times New Roman" w:hAnsi="Times New Roman"/>
        </w:rPr>
        <w:t xml:space="preserve">безличивание, блокировку и уничтожение) моих персональных данных, указанных в настоящем заявлении и прилагаемых к нему </w:t>
      </w:r>
      <w:proofErr w:type="gramStart"/>
      <w:r w:rsidRPr="000E3C33">
        <w:rPr>
          <w:rFonts w:ascii="Times New Roman" w:hAnsi="Times New Roman"/>
        </w:rPr>
        <w:t>документах</w:t>
      </w:r>
      <w:proofErr w:type="gramEnd"/>
      <w:r w:rsidRPr="000E3C33">
        <w:rPr>
          <w:rFonts w:ascii="Times New Roman" w:hAnsi="Times New Roman"/>
        </w:rPr>
        <w:t>, в целях определения объема субсидии и перечисления денежных средств в указанную мною кредитную организацию.</w:t>
      </w:r>
    </w:p>
    <w:p w14:paraId="79723158" w14:textId="77777777" w:rsidR="00FF4889" w:rsidRPr="000E3C33" w:rsidRDefault="00FF4889" w:rsidP="00FF4889">
      <w:pPr>
        <w:pStyle w:val="aff8"/>
        <w:ind w:firstLine="708"/>
        <w:jc w:val="both"/>
        <w:rPr>
          <w:rFonts w:ascii="Times New Roman" w:hAnsi="Times New Roman"/>
        </w:rPr>
      </w:pPr>
      <w:r w:rsidRPr="000E3C33">
        <w:rPr>
          <w:rFonts w:ascii="Times New Roman" w:hAnsi="Times New Roman"/>
        </w:rPr>
        <w:t>Срок обработки моих персональных истекает одновременно с окончанием действия правоустанавливающих документов, являющихся основанием для получения субсидии.</w:t>
      </w:r>
    </w:p>
    <w:p w14:paraId="2CDBEA71" w14:textId="77777777" w:rsidR="00FF4889" w:rsidRPr="000E3C33" w:rsidRDefault="00FF4889" w:rsidP="00FF4889">
      <w:pPr>
        <w:pStyle w:val="aff8"/>
        <w:jc w:val="both"/>
        <w:rPr>
          <w:rFonts w:ascii="Times New Roman" w:hAnsi="Times New Roman"/>
        </w:rPr>
      </w:pPr>
      <w:r w:rsidRPr="000E3C33">
        <w:rPr>
          <w:rFonts w:ascii="Times New Roman" w:hAnsi="Times New Roman"/>
        </w:rPr>
        <w:t>Согласие на обработку моих персональных данных может быть мною отозвано в любой момент по соглашению сторон.</w:t>
      </w:r>
    </w:p>
    <w:p w14:paraId="0BBDB311" w14:textId="77777777" w:rsidR="00FF4889" w:rsidRPr="000E3C33" w:rsidRDefault="00FF4889" w:rsidP="00FF4889">
      <w:pPr>
        <w:pStyle w:val="aff8"/>
        <w:jc w:val="both"/>
        <w:rPr>
          <w:rFonts w:ascii="Times New Roman" w:hAnsi="Times New Roman"/>
        </w:rPr>
      </w:pPr>
      <w:r w:rsidRPr="000E3C33">
        <w:rPr>
          <w:rFonts w:ascii="Times New Roman" w:hAnsi="Times New Roman"/>
        </w:rPr>
        <w:t>Подтверждаю, что ознакомле</w:t>
      </w:r>
      <w:proofErr w:type="gramStart"/>
      <w:r w:rsidRPr="000E3C33">
        <w:rPr>
          <w:rFonts w:ascii="Times New Roman" w:hAnsi="Times New Roman"/>
        </w:rPr>
        <w:t>н(</w:t>
      </w:r>
      <w:proofErr w:type="gramEnd"/>
      <w:r w:rsidRPr="000E3C33">
        <w:rPr>
          <w:rFonts w:ascii="Times New Roman" w:hAnsi="Times New Roman"/>
        </w:rPr>
        <w:t xml:space="preserve">а) с положениями Федерального закона от 27.07.2006 </w:t>
      </w:r>
      <w:r w:rsidRPr="000E3C33">
        <w:rPr>
          <w:rFonts w:ascii="Times New Roman" w:hAnsi="Times New Roman"/>
          <w:lang w:val="en-US"/>
        </w:rPr>
        <w:t>N</w:t>
      </w:r>
      <w:r w:rsidRPr="000E3C33">
        <w:rPr>
          <w:rFonts w:ascii="Times New Roman" w:hAnsi="Times New Roman"/>
        </w:rPr>
        <w:t xml:space="preserve"> 152-ФЗ «О персональных данных», права и обязанности в области защиты персональных данных мне разъяснены.</w:t>
      </w:r>
    </w:p>
    <w:p w14:paraId="078B47A1" w14:textId="77777777" w:rsidR="00FF4889" w:rsidRPr="000E3C33" w:rsidRDefault="00FF4889" w:rsidP="00FF4889">
      <w:pPr>
        <w:pStyle w:val="aff8"/>
        <w:ind w:firstLine="708"/>
        <w:jc w:val="both"/>
        <w:rPr>
          <w:rFonts w:ascii="Times New Roman" w:hAnsi="Times New Roman"/>
        </w:rPr>
      </w:pPr>
      <w:r w:rsidRPr="000E3C33">
        <w:rPr>
          <w:rFonts w:ascii="Times New Roman" w:hAnsi="Times New Roman"/>
        </w:rPr>
        <w:t>Подтверждаю, что вся представленная информация является полной и точной.</w:t>
      </w:r>
    </w:p>
    <w:p w14:paraId="0547A4AA" w14:textId="77777777" w:rsidR="00FF4889" w:rsidRPr="000E3C33" w:rsidRDefault="00FF4889" w:rsidP="00FF4889">
      <w:pPr>
        <w:pStyle w:val="aff8"/>
        <w:jc w:val="both"/>
        <w:rPr>
          <w:rFonts w:ascii="Times New Roman" w:hAnsi="Times New Roman"/>
        </w:rPr>
      </w:pPr>
      <w:r w:rsidRPr="000E3C33">
        <w:rPr>
          <w:rFonts w:ascii="Times New Roman" w:hAnsi="Times New Roman"/>
        </w:rPr>
        <w:t>Обязуюсь в течени</w:t>
      </w:r>
      <w:proofErr w:type="gramStart"/>
      <w:r w:rsidRPr="000E3C33">
        <w:rPr>
          <w:rFonts w:ascii="Times New Roman" w:hAnsi="Times New Roman"/>
        </w:rPr>
        <w:t>и</w:t>
      </w:r>
      <w:proofErr w:type="gramEnd"/>
      <w:r w:rsidRPr="000E3C33">
        <w:rPr>
          <w:rFonts w:ascii="Times New Roman" w:hAnsi="Times New Roman"/>
        </w:rPr>
        <w:t xml:space="preserve"> месяца сообщить в отдел социальной защиты населения администрации МР «Дзержинский район», об изменениях, произошедших в моей семе (места постоянного жительства, основания проживания, гражданства, состава семьи), влекущих утрату права на получение субсидии. </w:t>
      </w:r>
    </w:p>
    <w:p w14:paraId="557929FA" w14:textId="4F9F2617" w:rsidR="00FF4889" w:rsidRPr="000E3C33" w:rsidRDefault="000E3C33" w:rsidP="000E3C33">
      <w:pPr>
        <w:pStyle w:val="aff8"/>
        <w:jc w:val="both"/>
        <w:rPr>
          <w:rFonts w:ascii="Times New Roman" w:hAnsi="Times New Roman"/>
        </w:rPr>
      </w:pPr>
      <w:r w:rsidRPr="000E3C33">
        <w:rPr>
          <w:rFonts w:ascii="Times New Roman" w:hAnsi="Times New Roman"/>
        </w:rPr>
        <w:t xml:space="preserve">        </w:t>
      </w:r>
      <w:r w:rsidR="00FF4889" w:rsidRPr="000E3C33">
        <w:rPr>
          <w:rFonts w:ascii="Times New Roman" w:hAnsi="Times New Roman"/>
        </w:rPr>
        <w:t>Я поставле</w:t>
      </w:r>
      <w:proofErr w:type="gramStart"/>
      <w:r w:rsidR="00FF4889" w:rsidRPr="000E3C33">
        <w:rPr>
          <w:rFonts w:ascii="Times New Roman" w:hAnsi="Times New Roman"/>
        </w:rPr>
        <w:t>н(</w:t>
      </w:r>
      <w:proofErr w:type="gramEnd"/>
      <w:r w:rsidR="00FF4889" w:rsidRPr="000E3C33">
        <w:rPr>
          <w:rFonts w:ascii="Times New Roman" w:hAnsi="Times New Roman"/>
        </w:rPr>
        <w:t>а) в известность о том, что предоставление мною ложной информации является основанием для прекращения выплаты субсидии и возврата мною необоснованно полученной субсидии.</w:t>
      </w:r>
    </w:p>
    <w:p w14:paraId="244C30B7" w14:textId="24B1AF4F" w:rsidR="00FF4889" w:rsidRPr="00FF4889" w:rsidRDefault="000E3C33" w:rsidP="00FF4889">
      <w:pPr>
        <w:pStyle w:val="a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F4889" w:rsidRPr="00FF4889">
        <w:rPr>
          <w:rFonts w:ascii="Times New Roman" w:hAnsi="Times New Roman"/>
          <w:sz w:val="24"/>
          <w:szCs w:val="24"/>
        </w:rPr>
        <w:t>Прошу приобщить к заявлению следующие документы, предоставляемые мною по собственной инициативе: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F4889" w:rsidRPr="00FF4889" w14:paraId="7608D7C4" w14:textId="77777777" w:rsidTr="00527E08">
        <w:tc>
          <w:tcPr>
            <w:tcW w:w="675" w:type="dxa"/>
          </w:tcPr>
          <w:p w14:paraId="19F5AE9B" w14:textId="3274C2EB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14:paraId="013826C9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proofErr w:type="gramStart"/>
            <w:r w:rsidRPr="00FF4889">
              <w:rPr>
                <w:sz w:val="24"/>
                <w:szCs w:val="24"/>
              </w:rPr>
              <w:t>Копию документа, подтверждающего право пользования (владения) жилым помещением (свидетельство о государственной регистрации права, договор социального найма</w:t>
            </w:r>
            <w:proofErr w:type="gramEnd"/>
          </w:p>
        </w:tc>
        <w:tc>
          <w:tcPr>
            <w:tcW w:w="3191" w:type="dxa"/>
          </w:tcPr>
          <w:p w14:paraId="6234A284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  <w:p w14:paraId="26D28A1A" w14:textId="2EDC5859" w:rsidR="00FF4889" w:rsidRPr="00FF4889" w:rsidRDefault="000E3C33" w:rsidP="00527E08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</w:tc>
      </w:tr>
      <w:tr w:rsidR="00FF4889" w:rsidRPr="00FF4889" w14:paraId="6A3540AB" w14:textId="77777777" w:rsidTr="00527E08">
        <w:tc>
          <w:tcPr>
            <w:tcW w:w="675" w:type="dxa"/>
          </w:tcPr>
          <w:p w14:paraId="4C4A6F9E" w14:textId="5B00381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14:paraId="5EA8CC26" w14:textId="1D39FDAA" w:rsidR="00FF4889" w:rsidRPr="00FF4889" w:rsidRDefault="00FF4889" w:rsidP="000E3C33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 xml:space="preserve">Справка из </w:t>
            </w:r>
            <w:r w:rsidR="000E3C33">
              <w:rPr>
                <w:sz w:val="24"/>
                <w:szCs w:val="24"/>
              </w:rPr>
              <w:t>Социального</w:t>
            </w:r>
            <w:r w:rsidRPr="00FF4889">
              <w:rPr>
                <w:sz w:val="24"/>
                <w:szCs w:val="24"/>
              </w:rPr>
              <w:t xml:space="preserve"> фонда РФ о размере и виде назначенной выплаты</w:t>
            </w:r>
          </w:p>
        </w:tc>
        <w:tc>
          <w:tcPr>
            <w:tcW w:w="3191" w:type="dxa"/>
          </w:tcPr>
          <w:p w14:paraId="0CACC026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_______________________</w:t>
            </w:r>
          </w:p>
          <w:p w14:paraId="5A542C53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подпись</w:t>
            </w:r>
          </w:p>
        </w:tc>
      </w:tr>
      <w:tr w:rsidR="00FF4889" w:rsidRPr="00FF4889" w14:paraId="4C5BBACC" w14:textId="77777777" w:rsidTr="00527E08">
        <w:tc>
          <w:tcPr>
            <w:tcW w:w="675" w:type="dxa"/>
          </w:tcPr>
          <w:p w14:paraId="17FEDC21" w14:textId="2C8DE7BE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14:paraId="274FA911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Справка из органа государственной службы занятости населения о выплате (невыплате) пособия по безработице</w:t>
            </w:r>
          </w:p>
        </w:tc>
        <w:tc>
          <w:tcPr>
            <w:tcW w:w="3191" w:type="dxa"/>
          </w:tcPr>
          <w:p w14:paraId="3615CB2A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_______________________</w:t>
            </w:r>
          </w:p>
          <w:p w14:paraId="7D1FE9DD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подпись</w:t>
            </w:r>
          </w:p>
        </w:tc>
      </w:tr>
      <w:tr w:rsidR="00FF4889" w:rsidRPr="00FF4889" w14:paraId="22AD15E2" w14:textId="77777777" w:rsidTr="00527E08">
        <w:tc>
          <w:tcPr>
            <w:tcW w:w="675" w:type="dxa"/>
          </w:tcPr>
          <w:p w14:paraId="7619F328" w14:textId="2BC7D6F3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14:paraId="5C923792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Квитанции (копии квитанций) по оплате за жилье и коммунальные услуги.</w:t>
            </w:r>
          </w:p>
        </w:tc>
        <w:tc>
          <w:tcPr>
            <w:tcW w:w="3191" w:type="dxa"/>
          </w:tcPr>
          <w:p w14:paraId="706AC78F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_______________________</w:t>
            </w:r>
          </w:p>
          <w:p w14:paraId="4B76ABE4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подпись</w:t>
            </w:r>
          </w:p>
        </w:tc>
      </w:tr>
      <w:tr w:rsidR="00FF4889" w:rsidRPr="00FF4889" w14:paraId="3D917787" w14:textId="77777777" w:rsidTr="00527E08">
        <w:tc>
          <w:tcPr>
            <w:tcW w:w="675" w:type="dxa"/>
          </w:tcPr>
          <w:p w14:paraId="652D4096" w14:textId="7517C404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14:paraId="1413B142" w14:textId="56361D88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5283E0A1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_______________________</w:t>
            </w:r>
          </w:p>
          <w:p w14:paraId="284D6E69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подпись</w:t>
            </w:r>
          </w:p>
        </w:tc>
      </w:tr>
      <w:tr w:rsidR="00FF4889" w:rsidRPr="00FF4889" w14:paraId="2C2243FF" w14:textId="77777777" w:rsidTr="00527E08">
        <w:tc>
          <w:tcPr>
            <w:tcW w:w="675" w:type="dxa"/>
          </w:tcPr>
          <w:p w14:paraId="10A35787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  <w:p w14:paraId="65619595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14:paraId="6BB4502A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7F744FB1" w14:textId="77777777" w:rsidR="00FF4889" w:rsidRPr="00FF4889" w:rsidRDefault="00FF4889" w:rsidP="00527E08">
            <w:pPr>
              <w:pStyle w:val="aff8"/>
              <w:rPr>
                <w:sz w:val="24"/>
                <w:szCs w:val="24"/>
              </w:rPr>
            </w:pPr>
          </w:p>
        </w:tc>
      </w:tr>
    </w:tbl>
    <w:p w14:paraId="39974981" w14:textId="77777777" w:rsidR="00FF4889" w:rsidRP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</w:p>
    <w:p w14:paraId="7BEBB8B8" w14:textId="77777777" w:rsidR="00FF4889" w:rsidRP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Мною представлены документы и копии документов в количестве___________</w:t>
      </w:r>
      <w:proofErr w:type="spellStart"/>
      <w:r w:rsidRPr="00FF4889">
        <w:rPr>
          <w:rFonts w:ascii="Times New Roman" w:hAnsi="Times New Roman"/>
          <w:sz w:val="24"/>
          <w:szCs w:val="24"/>
        </w:rPr>
        <w:t>шт</w:t>
      </w:r>
      <w:proofErr w:type="spellEnd"/>
      <w:r w:rsidRPr="00FF4889">
        <w:rPr>
          <w:rFonts w:ascii="Times New Roman" w:hAnsi="Times New Roman"/>
          <w:sz w:val="24"/>
          <w:szCs w:val="24"/>
        </w:rPr>
        <w:t>.</w:t>
      </w:r>
    </w:p>
    <w:p w14:paraId="1D1A6966" w14:textId="77777777" w:rsidR="00FF4889" w:rsidRP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</w:p>
    <w:p w14:paraId="194A3FF4" w14:textId="59F744D2" w:rsidR="00FF4889" w:rsidRP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__________________     ______________________ «______»_________ 202  г.</w:t>
      </w:r>
    </w:p>
    <w:p w14:paraId="50843B92" w14:textId="77777777" w:rsidR="00FF4889" w:rsidRP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(подпись заявителя)         (фамилия)                                                  (дата)</w:t>
      </w:r>
    </w:p>
    <w:p w14:paraId="7BEE3843" w14:textId="77777777" w:rsidR="00FF4889" w:rsidRP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</w:p>
    <w:p w14:paraId="7CF15594" w14:textId="77777777" w:rsidR="00FF4889" w:rsidRP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</w:p>
    <w:p w14:paraId="516CF6B1" w14:textId="77777777" w:rsidR="00FF4889" w:rsidRP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Заявление и документы в количестве___________________</w:t>
      </w:r>
      <w:proofErr w:type="spellStart"/>
      <w:r w:rsidRPr="00FF4889">
        <w:rPr>
          <w:rFonts w:ascii="Times New Roman" w:hAnsi="Times New Roman"/>
          <w:sz w:val="24"/>
          <w:szCs w:val="24"/>
        </w:rPr>
        <w:t>шт</w:t>
      </w:r>
      <w:proofErr w:type="spellEnd"/>
      <w:r w:rsidRPr="00FF4889">
        <w:rPr>
          <w:rFonts w:ascii="Times New Roman" w:hAnsi="Times New Roman"/>
          <w:sz w:val="24"/>
          <w:szCs w:val="24"/>
        </w:rPr>
        <w:t>. приняты.</w:t>
      </w:r>
    </w:p>
    <w:p w14:paraId="5C40BBBE" w14:textId="77777777" w:rsidR="00FF4889" w:rsidRP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</w:p>
    <w:p w14:paraId="3A6F40E4" w14:textId="62A2538E" w:rsidR="00FF4889" w:rsidRP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____________________________  (                                     ) «______»__________202  г.</w:t>
      </w:r>
    </w:p>
    <w:p w14:paraId="59192EA3" w14:textId="77777777" w:rsidR="00FF4889" w:rsidRP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(подпись должностного лица)                (Фамилия)                (дата)</w:t>
      </w:r>
    </w:p>
    <w:p w14:paraId="361F0BD1" w14:textId="77777777" w:rsidR="00FF4889" w:rsidRP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</w:p>
    <w:p w14:paraId="60151A47" w14:textId="77777777" w:rsidR="00FF4889" w:rsidRPr="00FF4889" w:rsidRDefault="00FF4889" w:rsidP="00FF4889">
      <w:pPr>
        <w:pStyle w:val="aff8"/>
        <w:rPr>
          <w:rFonts w:ascii="Times New Roman" w:hAnsi="Times New Roman"/>
          <w:sz w:val="24"/>
          <w:szCs w:val="24"/>
        </w:rPr>
      </w:pPr>
    </w:p>
    <w:p w14:paraId="5C55ADE4" w14:textId="77777777" w:rsidR="00CD752D" w:rsidRPr="00FF4889" w:rsidRDefault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FF4889">
        <w:rPr>
          <w:rFonts w:eastAsia="Times New Roman"/>
          <w:sz w:val="24"/>
          <w:szCs w:val="24"/>
          <w:lang w:eastAsia="ru-RU"/>
        </w:rPr>
        <w:br w:type="page"/>
      </w:r>
    </w:p>
    <w:p w14:paraId="6C5F1766" w14:textId="51672D38" w:rsidR="00AC2AE9" w:rsidRPr="00813EA8" w:rsidRDefault="00F7593D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ascii="Calibri Light" w:eastAsia="Times New Roman" w:hAnsi="Calibri Light"/>
          <w:b/>
          <w:bCs/>
          <w:i/>
          <w:iCs/>
          <w:sz w:val="24"/>
          <w:lang w:eastAsia="ru-RU"/>
        </w:rPr>
      </w:pPr>
      <w:r w:rsidRPr="00813EA8">
        <w:rPr>
          <w:rFonts w:eastAsia="Times New Roman"/>
          <w:b/>
          <w:sz w:val="24"/>
          <w:lang w:eastAsia="ru-RU"/>
        </w:rPr>
        <w:lastRenderedPageBreak/>
        <w:t xml:space="preserve">Приложение № </w:t>
      </w:r>
      <w:r w:rsidR="00FF4889" w:rsidRPr="00813EA8">
        <w:rPr>
          <w:rFonts w:eastAsia="Times New Roman"/>
          <w:b/>
          <w:sz w:val="24"/>
          <w:lang w:eastAsia="ru-RU"/>
        </w:rPr>
        <w:t>2</w:t>
      </w:r>
    </w:p>
    <w:p w14:paraId="06AC7A26" w14:textId="77777777" w:rsidR="00C7735F" w:rsidRPr="000E3C33" w:rsidRDefault="00C7735F" w:rsidP="00C7735F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ru-RU"/>
        </w:rPr>
      </w:pPr>
      <w:r w:rsidRPr="000E3C33">
        <w:rPr>
          <w:rFonts w:eastAsia="Times New Roman"/>
          <w:sz w:val="24"/>
          <w:szCs w:val="24"/>
          <w:lang w:eastAsia="ru-RU"/>
        </w:rPr>
        <w:t>к Административному регламенту</w:t>
      </w:r>
    </w:p>
    <w:p w14:paraId="21D6BDBA" w14:textId="77777777" w:rsidR="00C7735F" w:rsidRPr="000E3C33" w:rsidRDefault="00C7735F" w:rsidP="00C7735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0E3C33">
        <w:rPr>
          <w:rFonts w:eastAsia="Times New Roman"/>
          <w:sz w:val="24"/>
          <w:szCs w:val="24"/>
          <w:lang w:eastAsia="ru-RU"/>
        </w:rPr>
        <w:t xml:space="preserve">по предоставлению </w:t>
      </w:r>
      <w:proofErr w:type="gramStart"/>
      <w:r w:rsidRPr="000E3C33">
        <w:rPr>
          <w:rFonts w:eastAsia="Times New Roman"/>
          <w:sz w:val="24"/>
          <w:szCs w:val="24"/>
          <w:lang w:eastAsia="ru-RU"/>
        </w:rPr>
        <w:t>государственной</w:t>
      </w:r>
      <w:proofErr w:type="gramEnd"/>
      <w:r w:rsidRPr="000E3C33">
        <w:rPr>
          <w:rFonts w:eastAsia="Times New Roman"/>
          <w:sz w:val="24"/>
          <w:szCs w:val="24"/>
          <w:lang w:eastAsia="ru-RU"/>
        </w:rPr>
        <w:t xml:space="preserve"> </w:t>
      </w:r>
    </w:p>
    <w:p w14:paraId="46394BB5" w14:textId="77777777" w:rsidR="00C7735F" w:rsidRDefault="00C7735F" w:rsidP="00C7735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sz w:val="24"/>
          <w:szCs w:val="24"/>
        </w:rPr>
      </w:pPr>
      <w:r w:rsidRPr="000E3C33">
        <w:rPr>
          <w:rFonts w:eastAsia="Times New Roman"/>
          <w:sz w:val="24"/>
          <w:szCs w:val="24"/>
          <w:lang w:eastAsia="ru-RU"/>
        </w:rPr>
        <w:t>услуги «</w:t>
      </w:r>
      <w:r w:rsidRPr="000E3C33">
        <w:rPr>
          <w:sz w:val="24"/>
          <w:szCs w:val="24"/>
        </w:rPr>
        <w:t xml:space="preserve">«Предоставление субсидий </w:t>
      </w:r>
    </w:p>
    <w:p w14:paraId="1F1A2F01" w14:textId="77777777" w:rsidR="00C7735F" w:rsidRPr="000E3C33" w:rsidRDefault="00C7735F" w:rsidP="00C7735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0E3C33">
        <w:rPr>
          <w:sz w:val="24"/>
          <w:szCs w:val="24"/>
        </w:rPr>
        <w:t xml:space="preserve">на оплату жилого помещения и коммунальных услуг» </w:t>
      </w:r>
      <w:r w:rsidRPr="000E3C33">
        <w:rPr>
          <w:rFonts w:eastAsia="Times New Roman"/>
          <w:sz w:val="24"/>
          <w:szCs w:val="24"/>
          <w:lang w:eastAsia="ru-RU"/>
        </w:rPr>
        <w:t xml:space="preserve">  </w:t>
      </w:r>
    </w:p>
    <w:p w14:paraId="2B287B8B" w14:textId="77777777" w:rsidR="00CD752D" w:rsidRPr="00097724" w:rsidRDefault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14:paraId="604067E3" w14:textId="77777777" w:rsidR="00CD752D" w:rsidRPr="00097724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4"/>
          <w:szCs w:val="24"/>
          <w:lang w:eastAsia="ru-RU"/>
        </w:rPr>
      </w:pPr>
      <w:bookmarkStart w:id="16" w:name="_Toc115707240"/>
      <w:bookmarkStart w:id="17" w:name="_Hlk88657003"/>
      <w:r w:rsidRPr="00097724">
        <w:rPr>
          <w:rFonts w:eastAsia="Times New Roman"/>
          <w:b/>
          <w:sz w:val="24"/>
          <w:szCs w:val="24"/>
          <w:lang w:eastAsia="ru-RU"/>
        </w:rPr>
        <w:t>Форма решения о прекращении субсидии на оплату жилого помещения и коммунальных услуг</w:t>
      </w:r>
      <w:bookmarkEnd w:id="16"/>
    </w:p>
    <w:p w14:paraId="21DE6A46" w14:textId="77777777" w:rsidR="00CD752D" w:rsidRPr="00097724" w:rsidRDefault="00CD752D" w:rsidP="00CD752D">
      <w:pPr>
        <w:spacing w:before="240" w:after="0" w:line="312" w:lineRule="auto"/>
        <w:ind w:firstLine="851"/>
        <w:rPr>
          <w:rFonts w:eastAsia="Times New Roman"/>
          <w:b/>
          <w:sz w:val="24"/>
          <w:szCs w:val="24"/>
          <w:lang w:eastAsia="ru-RU"/>
        </w:rPr>
      </w:pPr>
    </w:p>
    <w:p w14:paraId="6C9FCE1A" w14:textId="77777777" w:rsidR="00CD752D" w:rsidRPr="00097724" w:rsidRDefault="00CD752D" w:rsidP="00CD752D">
      <w:pPr>
        <w:spacing w:after="0" w:line="312" w:lineRule="auto"/>
        <w:rPr>
          <w:rFonts w:eastAsia="Times New Roman"/>
          <w:color w:val="000000"/>
          <w:sz w:val="24"/>
          <w:szCs w:val="24"/>
          <w:lang w:eastAsia="ru-RU"/>
        </w:rPr>
      </w:pPr>
      <w:bookmarkStart w:id="18" w:name="_Hlk88575468"/>
      <w:bookmarkEnd w:id="17"/>
      <w:r w:rsidRPr="00097724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49B2B102" w14:textId="77777777" w:rsidR="00CD752D" w:rsidRPr="00097724" w:rsidRDefault="00CD752D" w:rsidP="00CD752D">
      <w:pPr>
        <w:spacing w:after="120" w:line="240" w:lineRule="auto"/>
        <w:rPr>
          <w:rFonts w:eastAsia="Times New Roman"/>
          <w:i/>
          <w:color w:val="000000"/>
          <w:sz w:val="24"/>
          <w:szCs w:val="24"/>
          <w:lang w:eastAsia="ru-RU"/>
        </w:rPr>
      </w:pPr>
      <w:r w:rsidRPr="00097724">
        <w:rPr>
          <w:rFonts w:eastAsia="Times New Roman"/>
          <w:i/>
          <w:color w:val="000000"/>
          <w:sz w:val="24"/>
          <w:szCs w:val="24"/>
          <w:lang w:eastAsia="ru-RU"/>
        </w:rPr>
        <w:t>(наименование органа, уполномоченного на принятие решения)</w:t>
      </w:r>
    </w:p>
    <w:p w14:paraId="673D736A" w14:textId="77777777" w:rsidR="00CD752D" w:rsidRPr="00097724" w:rsidRDefault="00CD752D" w:rsidP="00CD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103"/>
        <w:jc w:val="both"/>
        <w:rPr>
          <w:rFonts w:eastAsia="Times New Roman"/>
          <w:sz w:val="24"/>
          <w:szCs w:val="24"/>
          <w:lang w:eastAsia="ru-RU"/>
        </w:rPr>
      </w:pPr>
      <w:r w:rsidRPr="00097724">
        <w:rPr>
          <w:rFonts w:eastAsia="Times New Roman"/>
          <w:sz w:val="24"/>
          <w:szCs w:val="24"/>
          <w:lang w:eastAsia="ru-RU"/>
        </w:rPr>
        <w:t> Кому: ____________________________</w:t>
      </w:r>
    </w:p>
    <w:p w14:paraId="3B81939B" w14:textId="77777777" w:rsidR="00CD752D" w:rsidRPr="00097724" w:rsidRDefault="00CD752D" w:rsidP="00CD752D">
      <w:pPr>
        <w:spacing w:after="0" w:line="276" w:lineRule="auto"/>
        <w:ind w:left="5103"/>
        <w:jc w:val="left"/>
        <w:rPr>
          <w:rFonts w:eastAsia="Times New Roman"/>
          <w:sz w:val="24"/>
          <w:szCs w:val="24"/>
          <w:lang w:eastAsia="ru-RU"/>
        </w:rPr>
      </w:pPr>
      <w:r w:rsidRPr="00097724">
        <w:rPr>
          <w:rFonts w:eastAsia="Times New Roman"/>
          <w:i/>
          <w:sz w:val="24"/>
          <w:szCs w:val="24"/>
          <w:lang w:eastAsia="ru-RU"/>
        </w:rPr>
        <w:t>(фамилия, имя, отчество</w:t>
      </w:r>
      <w:proofErr w:type="gramStart"/>
      <w:r w:rsidRPr="00097724">
        <w:rPr>
          <w:rFonts w:eastAsia="Times New Roman"/>
          <w:i/>
          <w:sz w:val="24"/>
          <w:szCs w:val="24"/>
          <w:lang w:eastAsia="ru-RU"/>
        </w:rPr>
        <w:t xml:space="preserve"> )</w:t>
      </w:r>
      <w:proofErr w:type="gramEnd"/>
      <w:r w:rsidRPr="00097724">
        <w:rPr>
          <w:rFonts w:eastAsia="Times New Roman"/>
          <w:sz w:val="24"/>
          <w:szCs w:val="24"/>
          <w:u w:val="single"/>
          <w:lang w:eastAsia="ru-RU"/>
        </w:rPr>
        <w:t xml:space="preserve">            </w:t>
      </w:r>
    </w:p>
    <w:p w14:paraId="750882F0" w14:textId="77777777" w:rsidR="00CD752D" w:rsidRPr="00097724" w:rsidRDefault="00CD752D" w:rsidP="00CD752D">
      <w:pPr>
        <w:spacing w:after="0" w:line="276" w:lineRule="auto"/>
        <w:ind w:left="5103"/>
        <w:jc w:val="left"/>
        <w:rPr>
          <w:rFonts w:eastAsia="Times New Roman"/>
          <w:sz w:val="24"/>
          <w:szCs w:val="24"/>
          <w:u w:val="single"/>
          <w:lang w:eastAsia="ru-RU"/>
        </w:rPr>
      </w:pPr>
      <w:r w:rsidRPr="00097724">
        <w:rPr>
          <w:rFonts w:eastAsia="Times New Roman"/>
          <w:sz w:val="24"/>
          <w:szCs w:val="24"/>
          <w:lang w:eastAsia="ru-RU"/>
        </w:rPr>
        <w:t>Контактные данные: __________________</w:t>
      </w:r>
    </w:p>
    <w:p w14:paraId="62942506" w14:textId="77777777" w:rsidR="00CD752D" w:rsidRPr="00097724" w:rsidRDefault="00CD752D" w:rsidP="00CD752D">
      <w:pPr>
        <w:spacing w:after="0" w:line="276" w:lineRule="auto"/>
        <w:ind w:left="5103"/>
        <w:jc w:val="left"/>
        <w:rPr>
          <w:rFonts w:eastAsia="Times New Roman"/>
          <w:i/>
          <w:sz w:val="24"/>
          <w:szCs w:val="24"/>
          <w:lang w:eastAsia="ru-RU"/>
        </w:rPr>
      </w:pPr>
      <w:r w:rsidRPr="00097724">
        <w:rPr>
          <w:rFonts w:eastAsia="Times New Roman"/>
          <w:i/>
          <w:sz w:val="24"/>
          <w:szCs w:val="24"/>
          <w:lang w:eastAsia="ru-RU"/>
        </w:rPr>
        <w:t>(телефон, эл. почта)</w:t>
      </w:r>
    </w:p>
    <w:bookmarkEnd w:id="18"/>
    <w:p w14:paraId="685D507D" w14:textId="77777777" w:rsidR="00CD752D" w:rsidRPr="00097724" w:rsidRDefault="00CD752D" w:rsidP="00CD752D">
      <w:pPr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</w:p>
    <w:p w14:paraId="5EE5A82B" w14:textId="77777777" w:rsidR="00CD752D" w:rsidRPr="00097724" w:rsidRDefault="00CD752D" w:rsidP="00CD75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B7174E1" w14:textId="77777777" w:rsidR="00CD752D" w:rsidRPr="00097724" w:rsidRDefault="00CD752D" w:rsidP="00CD75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7724">
        <w:rPr>
          <w:rFonts w:eastAsia="Times New Roman"/>
          <w:sz w:val="24"/>
          <w:szCs w:val="24"/>
          <w:lang w:eastAsia="ru-RU"/>
        </w:rPr>
        <w:t>РЕШЕНИЕ</w:t>
      </w:r>
    </w:p>
    <w:p w14:paraId="3A9DADDC" w14:textId="77777777" w:rsidR="00CD752D" w:rsidRPr="00097724" w:rsidRDefault="00CD752D" w:rsidP="00CD752D">
      <w:pPr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r w:rsidRPr="00097724">
        <w:rPr>
          <w:rFonts w:eastAsia="Times New Roman"/>
          <w:sz w:val="24"/>
          <w:szCs w:val="24"/>
          <w:lang w:eastAsia="ru-RU"/>
        </w:rPr>
        <w:t>о прекращении субсидии на оплату жилого помещения и коммунальных услуг</w:t>
      </w:r>
    </w:p>
    <w:p w14:paraId="4E23ADC2" w14:textId="77777777" w:rsidR="00CD752D" w:rsidRPr="00097724" w:rsidRDefault="00CD752D" w:rsidP="00CD752D">
      <w:pPr>
        <w:spacing w:before="240"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bookmarkStart w:id="19" w:name="_heading=h.4anzqyu" w:colFirst="0" w:colLast="0"/>
      <w:bookmarkEnd w:id="19"/>
      <w:r w:rsidRPr="00097724">
        <w:rPr>
          <w:rFonts w:eastAsia="Times New Roman"/>
          <w:sz w:val="24"/>
          <w:szCs w:val="24"/>
          <w:lang w:eastAsia="ru-RU"/>
        </w:rPr>
        <w:t xml:space="preserve">от _______________    №  _______________  </w:t>
      </w:r>
    </w:p>
    <w:p w14:paraId="49CDC757" w14:textId="77777777" w:rsidR="00CD752D" w:rsidRPr="00097724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97724">
        <w:rPr>
          <w:rFonts w:eastAsia="Times New Roman"/>
          <w:sz w:val="24"/>
          <w:szCs w:val="24"/>
          <w:lang w:eastAsia="ru-RU"/>
        </w:rPr>
        <w:tab/>
      </w:r>
    </w:p>
    <w:p w14:paraId="7665229A" w14:textId="77777777" w:rsidR="00CD752D" w:rsidRPr="00097724" w:rsidRDefault="00CD752D" w:rsidP="00CD752D">
      <w:pPr>
        <w:spacing w:after="0" w:line="312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97724">
        <w:rPr>
          <w:rFonts w:eastAsia="Times New Roman"/>
          <w:sz w:val="24"/>
          <w:szCs w:val="24"/>
          <w:lang w:eastAsia="ru-RU"/>
        </w:rPr>
        <w:t xml:space="preserve">По результатам рассмотрения заявление от _______________ № _______________ </w:t>
      </w:r>
      <w:r w:rsidRPr="00097724">
        <w:rPr>
          <w:rFonts w:eastAsia="Times New Roman"/>
          <w:sz w:val="24"/>
          <w:szCs w:val="24"/>
          <w:lang w:eastAsia="ru-RU"/>
        </w:rPr>
        <w:br/>
        <w:t>в соответствии с Постановлением Правительства Российской Федерации от 14.12.2005 № 761 «О предоставлении субсидий на оплату жилого помещения и коммунальных услуг» принято решение прекратить предоставление субсидии на оплату жилого помещения и коммунальных услуг с _______________</w:t>
      </w:r>
      <w:proofErr w:type="gramStart"/>
      <w:r w:rsidRPr="00097724">
        <w:rPr>
          <w:rFonts w:eastAsia="Times New Roman"/>
          <w:sz w:val="24"/>
          <w:szCs w:val="24"/>
          <w:lang w:eastAsia="ru-RU"/>
        </w:rPr>
        <w:t xml:space="preserve"> .</w:t>
      </w:r>
      <w:proofErr w:type="gramEnd"/>
    </w:p>
    <w:p w14:paraId="20ED7186" w14:textId="77777777" w:rsidR="00CD752D" w:rsidRPr="00097724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028D3A8" w14:textId="77777777" w:rsidR="00CD752D" w:rsidRPr="00097724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p w14:paraId="494CB3CA" w14:textId="77777777" w:rsidR="00CD752D" w:rsidRPr="00097724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p w14:paraId="1E9A2B78" w14:textId="77777777" w:rsidR="00CD752D" w:rsidRPr="00097724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p w14:paraId="1B826154" w14:textId="77777777" w:rsidR="00CD752D" w:rsidRPr="00097724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9"/>
        <w:gridCol w:w="4391"/>
      </w:tblGrid>
      <w:tr w:rsidR="00CD752D" w:rsidRPr="00097724" w14:paraId="33C85247" w14:textId="77777777" w:rsidTr="00CD752D">
        <w:tc>
          <w:tcPr>
            <w:tcW w:w="4959" w:type="dxa"/>
            <w:tcBorders>
              <w:right w:val="single" w:sz="4" w:space="0" w:color="000000"/>
            </w:tcBorders>
          </w:tcPr>
          <w:p w14:paraId="73DC98F9" w14:textId="77777777" w:rsidR="00CD752D" w:rsidRPr="00097724" w:rsidRDefault="00CD752D" w:rsidP="00CD75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7724">
              <w:rPr>
                <w:rFonts w:eastAsia="Times New Roman"/>
                <w:sz w:val="24"/>
                <w:szCs w:val="24"/>
                <w:lang w:eastAsia="ru-RU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70E8" w14:textId="77777777" w:rsidR="00CD752D" w:rsidRPr="00097724" w:rsidRDefault="00CD752D" w:rsidP="00CD75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7724">
              <w:rPr>
                <w:rFonts w:eastAsia="Times New Roman"/>
                <w:sz w:val="24"/>
                <w:szCs w:val="24"/>
                <w:lang w:eastAsia="ru-RU"/>
              </w:rPr>
              <w:t>Сведения о сертификате</w:t>
            </w:r>
          </w:p>
          <w:p w14:paraId="2D295637" w14:textId="77777777" w:rsidR="00CD752D" w:rsidRPr="00097724" w:rsidRDefault="00CD752D" w:rsidP="00CD75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7724">
              <w:rPr>
                <w:rFonts w:eastAsia="Times New Roman"/>
                <w:sz w:val="24"/>
                <w:szCs w:val="24"/>
                <w:lang w:eastAsia="ru-RU"/>
              </w:rPr>
              <w:t>электронной</w:t>
            </w:r>
          </w:p>
          <w:p w14:paraId="25DD3F0B" w14:textId="77777777" w:rsidR="00CD752D" w:rsidRPr="00097724" w:rsidRDefault="00CD752D" w:rsidP="00CD75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7724">
              <w:rPr>
                <w:rFonts w:eastAsia="Times New Roman"/>
                <w:sz w:val="24"/>
                <w:szCs w:val="24"/>
                <w:lang w:eastAsia="ru-RU"/>
              </w:rPr>
              <w:t>подписи</w:t>
            </w:r>
          </w:p>
        </w:tc>
      </w:tr>
    </w:tbl>
    <w:p w14:paraId="270939FF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0BCF1CF9" w14:textId="77777777" w:rsidR="00CD752D" w:rsidRDefault="00CD752D">
      <w:pPr>
        <w:spacing w:after="0" w:line="240" w:lineRule="auto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14:paraId="27B37ABD" w14:textId="2802BB10" w:rsidR="00AC2AE9" w:rsidRPr="00813EA8" w:rsidRDefault="00F7593D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b/>
          <w:sz w:val="24"/>
          <w:szCs w:val="24"/>
          <w:lang w:eastAsia="ru-RU"/>
        </w:rPr>
      </w:pPr>
      <w:r w:rsidRPr="00813EA8">
        <w:rPr>
          <w:rFonts w:eastAsia="Times New Roman"/>
          <w:b/>
          <w:sz w:val="24"/>
          <w:szCs w:val="24"/>
          <w:lang w:eastAsia="ru-RU"/>
        </w:rPr>
        <w:lastRenderedPageBreak/>
        <w:t>Приложение № 3</w:t>
      </w:r>
    </w:p>
    <w:p w14:paraId="756E5A2A" w14:textId="77777777" w:rsidR="00C7735F" w:rsidRPr="000E3C33" w:rsidRDefault="00C7735F" w:rsidP="00C7735F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ru-RU"/>
        </w:rPr>
      </w:pPr>
      <w:r w:rsidRPr="000E3C33">
        <w:rPr>
          <w:rFonts w:eastAsia="Times New Roman"/>
          <w:sz w:val="24"/>
          <w:szCs w:val="24"/>
          <w:lang w:eastAsia="ru-RU"/>
        </w:rPr>
        <w:t>к Административному регламенту</w:t>
      </w:r>
    </w:p>
    <w:p w14:paraId="2585EB7B" w14:textId="77777777" w:rsidR="00C7735F" w:rsidRPr="000E3C33" w:rsidRDefault="00C7735F" w:rsidP="00C7735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0E3C33">
        <w:rPr>
          <w:rFonts w:eastAsia="Times New Roman"/>
          <w:sz w:val="24"/>
          <w:szCs w:val="24"/>
          <w:lang w:eastAsia="ru-RU"/>
        </w:rPr>
        <w:t xml:space="preserve">по предоставлению </w:t>
      </w:r>
      <w:proofErr w:type="gramStart"/>
      <w:r w:rsidRPr="000E3C33">
        <w:rPr>
          <w:rFonts w:eastAsia="Times New Roman"/>
          <w:sz w:val="24"/>
          <w:szCs w:val="24"/>
          <w:lang w:eastAsia="ru-RU"/>
        </w:rPr>
        <w:t>государственной</w:t>
      </w:r>
      <w:proofErr w:type="gramEnd"/>
      <w:r w:rsidRPr="000E3C33">
        <w:rPr>
          <w:rFonts w:eastAsia="Times New Roman"/>
          <w:sz w:val="24"/>
          <w:szCs w:val="24"/>
          <w:lang w:eastAsia="ru-RU"/>
        </w:rPr>
        <w:t xml:space="preserve"> </w:t>
      </w:r>
    </w:p>
    <w:p w14:paraId="1DA788A8" w14:textId="77777777" w:rsidR="00C7735F" w:rsidRDefault="00C7735F" w:rsidP="00C7735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sz w:val="24"/>
          <w:szCs w:val="24"/>
        </w:rPr>
      </w:pPr>
      <w:r w:rsidRPr="000E3C33">
        <w:rPr>
          <w:rFonts w:eastAsia="Times New Roman"/>
          <w:sz w:val="24"/>
          <w:szCs w:val="24"/>
          <w:lang w:eastAsia="ru-RU"/>
        </w:rPr>
        <w:t>услуги «</w:t>
      </w:r>
      <w:r w:rsidRPr="000E3C33">
        <w:rPr>
          <w:sz w:val="24"/>
          <w:szCs w:val="24"/>
        </w:rPr>
        <w:t xml:space="preserve">«Предоставление субсидий </w:t>
      </w:r>
    </w:p>
    <w:p w14:paraId="3F3246A2" w14:textId="77777777" w:rsidR="00C7735F" w:rsidRPr="000E3C33" w:rsidRDefault="00C7735F" w:rsidP="00C7735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0E3C33">
        <w:rPr>
          <w:sz w:val="24"/>
          <w:szCs w:val="24"/>
        </w:rPr>
        <w:t xml:space="preserve">на оплату жилого помещения и коммунальных услуг» </w:t>
      </w:r>
      <w:r w:rsidRPr="000E3C33">
        <w:rPr>
          <w:rFonts w:eastAsia="Times New Roman"/>
          <w:sz w:val="24"/>
          <w:szCs w:val="24"/>
          <w:lang w:eastAsia="ru-RU"/>
        </w:rPr>
        <w:t xml:space="preserve">  </w:t>
      </w:r>
    </w:p>
    <w:p w14:paraId="765976DF" w14:textId="77777777" w:rsidR="00CD752D" w:rsidRPr="00097724" w:rsidRDefault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14:paraId="573619B8" w14:textId="77777777" w:rsidR="00CD752D" w:rsidRPr="00097724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4"/>
          <w:szCs w:val="24"/>
          <w:lang w:eastAsia="ru-RU"/>
        </w:rPr>
      </w:pPr>
      <w:bookmarkStart w:id="20" w:name="_Toc115707236"/>
      <w:r w:rsidRPr="00097724">
        <w:rPr>
          <w:rFonts w:eastAsia="Times New Roman"/>
          <w:b/>
          <w:sz w:val="24"/>
          <w:szCs w:val="24"/>
          <w:lang w:eastAsia="ru-RU"/>
        </w:rPr>
        <w:t>Форма решения о предоставлении субсидии на оплату жилого помещения и коммунальных услуг</w:t>
      </w:r>
      <w:bookmarkEnd w:id="20"/>
    </w:p>
    <w:p w14:paraId="0BCC913B" w14:textId="77777777" w:rsidR="00CD752D" w:rsidRPr="00097724" w:rsidRDefault="00CD752D" w:rsidP="00CD752D">
      <w:pPr>
        <w:spacing w:line="312" w:lineRule="auto"/>
        <w:rPr>
          <w:color w:val="000000"/>
          <w:sz w:val="24"/>
          <w:szCs w:val="24"/>
        </w:rPr>
      </w:pPr>
      <w:bookmarkStart w:id="21" w:name="_heading=h.3jtnz0s" w:colFirst="0" w:colLast="0"/>
      <w:bookmarkStart w:id="22" w:name="_heading=h.1yyy98l" w:colFirst="0" w:colLast="0"/>
      <w:bookmarkEnd w:id="21"/>
      <w:bookmarkEnd w:id="22"/>
      <w:r w:rsidRPr="00097724">
        <w:rPr>
          <w:color w:val="000000"/>
          <w:sz w:val="24"/>
          <w:szCs w:val="24"/>
        </w:rPr>
        <w:t>______________________________________________________________________________</w:t>
      </w:r>
    </w:p>
    <w:p w14:paraId="41EC32D0" w14:textId="77777777" w:rsidR="00CD752D" w:rsidRPr="00097724" w:rsidRDefault="00CD752D" w:rsidP="00CD752D">
      <w:pPr>
        <w:spacing w:after="120"/>
        <w:rPr>
          <w:i/>
          <w:color w:val="000000"/>
          <w:sz w:val="24"/>
          <w:szCs w:val="24"/>
        </w:rPr>
      </w:pPr>
      <w:r w:rsidRPr="00097724">
        <w:rPr>
          <w:i/>
          <w:color w:val="000000"/>
          <w:sz w:val="24"/>
          <w:szCs w:val="24"/>
        </w:rPr>
        <w:t>(наименование органа, уполномоченного на принятие решения)</w:t>
      </w:r>
    </w:p>
    <w:p w14:paraId="1D66401D" w14:textId="77777777" w:rsidR="00CD752D" w:rsidRPr="00097724" w:rsidRDefault="00CD752D" w:rsidP="00CD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103"/>
        <w:jc w:val="both"/>
        <w:rPr>
          <w:color w:val="000000"/>
          <w:sz w:val="24"/>
          <w:szCs w:val="24"/>
          <w:u w:val="single"/>
        </w:rPr>
      </w:pPr>
      <w:r w:rsidRPr="00097724">
        <w:rPr>
          <w:color w:val="000000"/>
          <w:sz w:val="24"/>
          <w:szCs w:val="24"/>
        </w:rPr>
        <w:t>Кому: _____________________________</w:t>
      </w:r>
    </w:p>
    <w:p w14:paraId="76B6573F" w14:textId="77777777" w:rsidR="00CD752D" w:rsidRPr="00097724" w:rsidRDefault="00CD752D" w:rsidP="00CD752D">
      <w:pPr>
        <w:spacing w:line="276" w:lineRule="auto"/>
        <w:ind w:left="5103"/>
        <w:rPr>
          <w:color w:val="000000"/>
          <w:sz w:val="24"/>
          <w:szCs w:val="24"/>
        </w:rPr>
      </w:pPr>
      <w:r w:rsidRPr="00097724">
        <w:rPr>
          <w:i/>
          <w:color w:val="000000"/>
          <w:sz w:val="24"/>
          <w:szCs w:val="24"/>
        </w:rPr>
        <w:t>(фамилия, имя, отчество</w:t>
      </w:r>
      <w:proofErr w:type="gramStart"/>
      <w:r w:rsidRPr="00097724">
        <w:rPr>
          <w:i/>
          <w:color w:val="000000"/>
          <w:sz w:val="24"/>
          <w:szCs w:val="24"/>
        </w:rPr>
        <w:t xml:space="preserve"> )</w:t>
      </w:r>
      <w:bookmarkStart w:id="23" w:name="_heading=h.4iylrwe" w:colFirst="0" w:colLast="0"/>
      <w:bookmarkEnd w:id="23"/>
      <w:proofErr w:type="gramEnd"/>
      <w:r w:rsidRPr="00097724">
        <w:rPr>
          <w:color w:val="000000"/>
          <w:sz w:val="24"/>
          <w:szCs w:val="24"/>
          <w:u w:val="single"/>
        </w:rPr>
        <w:t xml:space="preserve">            </w:t>
      </w:r>
    </w:p>
    <w:p w14:paraId="4C3E0D5D" w14:textId="77777777" w:rsidR="00CD752D" w:rsidRPr="00097724" w:rsidRDefault="00CD752D" w:rsidP="00CD752D">
      <w:pPr>
        <w:spacing w:line="276" w:lineRule="auto"/>
        <w:ind w:left="5103"/>
        <w:rPr>
          <w:color w:val="000000"/>
          <w:sz w:val="24"/>
          <w:szCs w:val="24"/>
          <w:u w:val="single"/>
        </w:rPr>
      </w:pPr>
      <w:r w:rsidRPr="00097724">
        <w:rPr>
          <w:color w:val="000000"/>
          <w:sz w:val="24"/>
          <w:szCs w:val="24"/>
        </w:rPr>
        <w:t>Контактные данные: ___________________________________</w:t>
      </w:r>
    </w:p>
    <w:p w14:paraId="03937DD5" w14:textId="77777777" w:rsidR="00CD752D" w:rsidRPr="00097724" w:rsidRDefault="00CD752D" w:rsidP="00CD752D">
      <w:pPr>
        <w:spacing w:line="276" w:lineRule="auto"/>
        <w:ind w:left="5103"/>
        <w:rPr>
          <w:i/>
          <w:color w:val="000000"/>
          <w:sz w:val="24"/>
          <w:szCs w:val="24"/>
        </w:rPr>
      </w:pPr>
      <w:r w:rsidRPr="00097724">
        <w:rPr>
          <w:i/>
          <w:color w:val="000000"/>
          <w:sz w:val="24"/>
          <w:szCs w:val="24"/>
        </w:rPr>
        <w:t>(адрес, телефон, эл. почта)</w:t>
      </w:r>
    </w:p>
    <w:p w14:paraId="4C4F0E13" w14:textId="77777777" w:rsidR="00CD752D" w:rsidRPr="00097724" w:rsidRDefault="00CD752D" w:rsidP="00CD752D">
      <w:pPr>
        <w:jc w:val="both"/>
        <w:rPr>
          <w:sz w:val="24"/>
          <w:szCs w:val="24"/>
        </w:rPr>
      </w:pPr>
    </w:p>
    <w:p w14:paraId="0FDBC380" w14:textId="77777777" w:rsidR="00CD752D" w:rsidRPr="00097724" w:rsidRDefault="00CD752D" w:rsidP="00CD752D">
      <w:pPr>
        <w:ind w:left="3540" w:firstLine="708"/>
        <w:jc w:val="both"/>
        <w:rPr>
          <w:b/>
          <w:bCs/>
          <w:sz w:val="24"/>
          <w:szCs w:val="24"/>
        </w:rPr>
      </w:pPr>
      <w:r w:rsidRPr="00097724">
        <w:rPr>
          <w:b/>
          <w:bCs/>
          <w:sz w:val="24"/>
          <w:szCs w:val="24"/>
        </w:rPr>
        <w:t>РЕШЕНИЕ</w:t>
      </w:r>
    </w:p>
    <w:p w14:paraId="7CE7BBBF" w14:textId="77777777" w:rsidR="00CD752D" w:rsidRPr="00097724" w:rsidRDefault="00CD752D" w:rsidP="00CD752D">
      <w:pPr>
        <w:ind w:firstLine="851"/>
        <w:rPr>
          <w:sz w:val="24"/>
          <w:szCs w:val="24"/>
        </w:rPr>
      </w:pPr>
      <w:r w:rsidRPr="00097724">
        <w:rPr>
          <w:sz w:val="24"/>
          <w:szCs w:val="24"/>
        </w:rPr>
        <w:t>о предоставлении субсидии на оплату жилого помещения и коммунальных услуг</w:t>
      </w:r>
    </w:p>
    <w:p w14:paraId="611A7BB5" w14:textId="77777777" w:rsidR="00CD752D" w:rsidRPr="00097724" w:rsidRDefault="00CD752D" w:rsidP="00CD752D">
      <w:pPr>
        <w:spacing w:before="240"/>
        <w:ind w:firstLine="851"/>
        <w:rPr>
          <w:sz w:val="24"/>
          <w:szCs w:val="24"/>
        </w:rPr>
      </w:pPr>
      <w:bookmarkStart w:id="24" w:name="_heading=h.2y3w247" w:colFirst="0" w:colLast="0"/>
      <w:bookmarkEnd w:id="24"/>
      <w:r w:rsidRPr="00097724">
        <w:rPr>
          <w:sz w:val="24"/>
          <w:szCs w:val="24"/>
        </w:rPr>
        <w:t xml:space="preserve">от </w:t>
      </w:r>
      <w:r w:rsidRPr="00097724">
        <w:rPr>
          <w:color w:val="000000"/>
          <w:sz w:val="24"/>
          <w:szCs w:val="24"/>
        </w:rPr>
        <w:t>______________</w:t>
      </w:r>
      <w:r w:rsidRPr="00097724">
        <w:rPr>
          <w:sz w:val="24"/>
          <w:szCs w:val="24"/>
        </w:rPr>
        <w:t xml:space="preserve">№  </w:t>
      </w:r>
      <w:r w:rsidRPr="00097724">
        <w:rPr>
          <w:color w:val="000000"/>
          <w:sz w:val="24"/>
          <w:szCs w:val="24"/>
        </w:rPr>
        <w:t>______________</w:t>
      </w:r>
    </w:p>
    <w:p w14:paraId="5008A931" w14:textId="77777777" w:rsidR="00CD752D" w:rsidRPr="00097724" w:rsidRDefault="00CD752D" w:rsidP="00CD752D">
      <w:pPr>
        <w:ind w:firstLine="708"/>
        <w:jc w:val="both"/>
        <w:rPr>
          <w:sz w:val="24"/>
          <w:szCs w:val="24"/>
        </w:rPr>
      </w:pPr>
    </w:p>
    <w:p w14:paraId="774F9FDA" w14:textId="77777777" w:rsidR="00CD752D" w:rsidRPr="00097724" w:rsidRDefault="00CD752D" w:rsidP="00CD752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97724">
        <w:rPr>
          <w:color w:val="000000"/>
          <w:sz w:val="24"/>
          <w:szCs w:val="24"/>
        </w:rPr>
        <w:t xml:space="preserve">По результатам рассмотрения заявления от ______________№ ______________ и приложенных к нему документов, </w:t>
      </w:r>
      <w:r w:rsidRPr="00097724">
        <w:rPr>
          <w:sz w:val="24"/>
          <w:szCs w:val="24"/>
        </w:rPr>
        <w:t>принято решение о предоставлении субсидии на оплату жилого помещения и коммунальных услуг.</w:t>
      </w:r>
    </w:p>
    <w:p w14:paraId="44B47358" w14:textId="77777777" w:rsidR="00CD752D" w:rsidRPr="00097724" w:rsidRDefault="00CD752D" w:rsidP="00CD752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97724">
        <w:rPr>
          <w:sz w:val="24"/>
          <w:szCs w:val="24"/>
        </w:rPr>
        <w:t xml:space="preserve">Субсидия предоставлена на срок </w:t>
      </w:r>
      <w:proofErr w:type="gramStart"/>
      <w:r w:rsidRPr="00097724">
        <w:rPr>
          <w:sz w:val="24"/>
          <w:szCs w:val="24"/>
        </w:rPr>
        <w:t>с</w:t>
      </w:r>
      <w:proofErr w:type="gramEnd"/>
      <w:r w:rsidRPr="00097724">
        <w:rPr>
          <w:sz w:val="24"/>
          <w:szCs w:val="24"/>
        </w:rPr>
        <w:t xml:space="preserve"> </w:t>
      </w:r>
      <w:r w:rsidRPr="00097724">
        <w:rPr>
          <w:color w:val="000000"/>
          <w:sz w:val="24"/>
          <w:szCs w:val="24"/>
        </w:rPr>
        <w:t>______________</w:t>
      </w:r>
      <w:proofErr w:type="gramStart"/>
      <w:r w:rsidRPr="00097724">
        <w:rPr>
          <w:sz w:val="24"/>
          <w:szCs w:val="24"/>
        </w:rPr>
        <w:t>по</w:t>
      </w:r>
      <w:proofErr w:type="gramEnd"/>
      <w:r w:rsidRPr="00097724">
        <w:rPr>
          <w:sz w:val="24"/>
          <w:szCs w:val="24"/>
        </w:rPr>
        <w:t xml:space="preserve"> </w:t>
      </w:r>
      <w:r w:rsidRPr="00097724">
        <w:rPr>
          <w:color w:val="000000"/>
          <w:sz w:val="24"/>
          <w:szCs w:val="24"/>
        </w:rPr>
        <w:t xml:space="preserve">______________ </w:t>
      </w:r>
      <w:r w:rsidRPr="00097724">
        <w:rPr>
          <w:sz w:val="24"/>
          <w:szCs w:val="24"/>
        </w:rPr>
        <w:t xml:space="preserve">в размере </w:t>
      </w:r>
      <w:r w:rsidRPr="00097724">
        <w:rPr>
          <w:sz w:val="24"/>
          <w:szCs w:val="24"/>
        </w:rPr>
        <w:br/>
      </w:r>
      <w:r w:rsidRPr="00097724">
        <w:rPr>
          <w:color w:val="000000"/>
          <w:sz w:val="24"/>
          <w:szCs w:val="24"/>
        </w:rPr>
        <w:t xml:space="preserve">______________ </w:t>
      </w:r>
      <w:r w:rsidRPr="00097724">
        <w:rPr>
          <w:sz w:val="24"/>
          <w:szCs w:val="24"/>
        </w:rPr>
        <w:t>руб. в соответствии с Постановлением Правительства Российской Федерации от 14.12.2005 № 761 «О предоставлении субсидий на оплату жилого помещения и коммунальных услуг».</w:t>
      </w:r>
    </w:p>
    <w:p w14:paraId="59B9C844" w14:textId="180F4AFA" w:rsidR="00CD752D" w:rsidRPr="00097724" w:rsidRDefault="00CD752D" w:rsidP="00CD752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97724">
        <w:rPr>
          <w:sz w:val="24"/>
          <w:szCs w:val="24"/>
        </w:rPr>
        <w:t>При наступлении событий, которые могут повлечь за собой изменение размера субсидии или утрату права на получение субсидии (снятие с регистрационного учета по месту жительства, смена места жительства, изменение состава семьи, изменение гражданства, увеличение доходов), получатель субсидии обяз</w:t>
      </w:r>
      <w:r w:rsidR="00CF5BD4" w:rsidRPr="00097724">
        <w:rPr>
          <w:sz w:val="24"/>
          <w:szCs w:val="24"/>
        </w:rPr>
        <w:t xml:space="preserve">ан сообщить о таких событиях, в течение </w:t>
      </w:r>
      <w:r w:rsidRPr="00097724">
        <w:rPr>
          <w:sz w:val="24"/>
          <w:szCs w:val="24"/>
        </w:rPr>
        <w:t>1 месяца после их наступления.</w:t>
      </w:r>
    </w:p>
    <w:p w14:paraId="4744B59D" w14:textId="77777777" w:rsidR="00CD752D" w:rsidRPr="00097724" w:rsidRDefault="00CD752D" w:rsidP="00CD752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97724">
        <w:rPr>
          <w:sz w:val="24"/>
          <w:szCs w:val="24"/>
        </w:rPr>
        <w:t xml:space="preserve">Рекомендуемый период обращения за предоставлением субсидии на следующий шестимесячный срок </w:t>
      </w:r>
      <w:proofErr w:type="gramStart"/>
      <w:r w:rsidRPr="00097724">
        <w:rPr>
          <w:color w:val="000000"/>
          <w:sz w:val="24"/>
          <w:szCs w:val="24"/>
        </w:rPr>
        <w:t>с</w:t>
      </w:r>
      <w:proofErr w:type="gramEnd"/>
      <w:r w:rsidRPr="00097724">
        <w:rPr>
          <w:color w:val="FF0000"/>
          <w:sz w:val="24"/>
          <w:szCs w:val="24"/>
        </w:rPr>
        <w:t xml:space="preserve"> </w:t>
      </w:r>
      <w:r w:rsidRPr="00097724">
        <w:rPr>
          <w:color w:val="000000"/>
          <w:sz w:val="24"/>
          <w:szCs w:val="24"/>
        </w:rPr>
        <w:t>______________</w:t>
      </w:r>
      <w:r w:rsidRPr="00097724">
        <w:rPr>
          <w:sz w:val="24"/>
          <w:szCs w:val="24"/>
        </w:rPr>
        <w:t xml:space="preserve">до </w:t>
      </w:r>
      <w:r w:rsidRPr="00097724">
        <w:rPr>
          <w:color w:val="000000"/>
          <w:sz w:val="24"/>
          <w:szCs w:val="24"/>
        </w:rPr>
        <w:t>______________</w:t>
      </w:r>
      <w:r w:rsidRPr="00097724">
        <w:rPr>
          <w:sz w:val="24"/>
          <w:szCs w:val="24"/>
        </w:rPr>
        <w:t xml:space="preserve">.                    </w:t>
      </w:r>
    </w:p>
    <w:p w14:paraId="19CB28A2" w14:textId="77777777" w:rsidR="00CD752D" w:rsidRPr="00097724" w:rsidRDefault="00CD752D" w:rsidP="00CD752D">
      <w:pPr>
        <w:widowControl w:val="0"/>
        <w:tabs>
          <w:tab w:val="left" w:pos="4820"/>
        </w:tabs>
        <w:ind w:left="4820" w:firstLine="2551"/>
        <w:jc w:val="both"/>
        <w:rPr>
          <w:sz w:val="24"/>
          <w:szCs w:val="24"/>
        </w:rPr>
      </w:pPr>
      <w:bookmarkStart w:id="25" w:name="_heading=h.3x8tuzt" w:colFirst="0" w:colLast="0"/>
      <w:bookmarkEnd w:id="25"/>
    </w:p>
    <w:p w14:paraId="21E27D4F" w14:textId="77777777" w:rsidR="00CD752D" w:rsidRPr="00097724" w:rsidRDefault="00CD752D" w:rsidP="00CD752D">
      <w:pPr>
        <w:widowControl w:val="0"/>
        <w:tabs>
          <w:tab w:val="left" w:pos="4820"/>
        </w:tabs>
        <w:ind w:left="4820" w:firstLine="2551"/>
        <w:jc w:val="both"/>
        <w:rPr>
          <w:sz w:val="24"/>
          <w:szCs w:val="24"/>
        </w:rPr>
      </w:pPr>
      <w:bookmarkStart w:id="26" w:name="_heading=h.2ce457m" w:colFirst="0" w:colLast="0"/>
      <w:bookmarkEnd w:id="26"/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9"/>
        <w:gridCol w:w="4391"/>
      </w:tblGrid>
      <w:tr w:rsidR="00CD752D" w:rsidRPr="00097724" w14:paraId="0A18CA0B" w14:textId="77777777" w:rsidTr="00CD752D">
        <w:tc>
          <w:tcPr>
            <w:tcW w:w="4959" w:type="dxa"/>
            <w:tcBorders>
              <w:right w:val="single" w:sz="4" w:space="0" w:color="000000"/>
            </w:tcBorders>
          </w:tcPr>
          <w:p w14:paraId="08EE0ADB" w14:textId="77777777" w:rsidR="00CD752D" w:rsidRPr="00097724" w:rsidRDefault="00CD752D" w:rsidP="00CD752D">
            <w:pPr>
              <w:rPr>
                <w:sz w:val="24"/>
                <w:szCs w:val="24"/>
              </w:rPr>
            </w:pPr>
            <w:r w:rsidRPr="00097724">
              <w:rPr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2E27" w14:textId="77777777" w:rsidR="00CD752D" w:rsidRPr="00097724" w:rsidRDefault="00CD752D" w:rsidP="00CD752D">
            <w:pPr>
              <w:rPr>
                <w:sz w:val="24"/>
                <w:szCs w:val="24"/>
              </w:rPr>
            </w:pPr>
            <w:r w:rsidRPr="00097724">
              <w:rPr>
                <w:sz w:val="24"/>
                <w:szCs w:val="24"/>
              </w:rPr>
              <w:t>Сведения о сертификате</w:t>
            </w:r>
          </w:p>
          <w:p w14:paraId="73AE69A7" w14:textId="77777777" w:rsidR="00CD752D" w:rsidRPr="00097724" w:rsidRDefault="00CD752D" w:rsidP="00CD752D">
            <w:pPr>
              <w:rPr>
                <w:sz w:val="24"/>
                <w:szCs w:val="24"/>
              </w:rPr>
            </w:pPr>
            <w:r w:rsidRPr="00097724">
              <w:rPr>
                <w:sz w:val="24"/>
                <w:szCs w:val="24"/>
              </w:rPr>
              <w:t>электронной</w:t>
            </w:r>
          </w:p>
          <w:p w14:paraId="0518238F" w14:textId="77777777" w:rsidR="00CD752D" w:rsidRPr="00097724" w:rsidRDefault="00CD752D" w:rsidP="00CD752D">
            <w:pPr>
              <w:rPr>
                <w:sz w:val="24"/>
                <w:szCs w:val="24"/>
              </w:rPr>
            </w:pPr>
            <w:r w:rsidRPr="00097724">
              <w:rPr>
                <w:sz w:val="24"/>
                <w:szCs w:val="24"/>
              </w:rPr>
              <w:t>подписи</w:t>
            </w:r>
          </w:p>
        </w:tc>
      </w:tr>
    </w:tbl>
    <w:p w14:paraId="75B94E9D" w14:textId="06CC9823" w:rsidR="00941538" w:rsidRDefault="00941538">
      <w:pPr>
        <w:jc w:val="left"/>
        <w:rPr>
          <w:rFonts w:eastAsia="Times New Roman"/>
          <w:lang w:eastAsia="ru-RU"/>
        </w:rPr>
      </w:pPr>
    </w:p>
    <w:p w14:paraId="6109CA0E" w14:textId="5973C8D1" w:rsidR="00AC2AE9" w:rsidRPr="00813EA8" w:rsidRDefault="009F4E0F" w:rsidP="00795789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b/>
          <w:sz w:val="24"/>
          <w:szCs w:val="24"/>
          <w:lang w:eastAsia="ru-RU"/>
        </w:rPr>
      </w:pPr>
      <w:r w:rsidRPr="00813EA8">
        <w:rPr>
          <w:rFonts w:eastAsia="Times New Roman"/>
          <w:b/>
          <w:sz w:val="24"/>
          <w:szCs w:val="24"/>
          <w:lang w:eastAsia="ru-RU"/>
        </w:rPr>
        <w:lastRenderedPageBreak/>
        <w:t>Приложение №</w:t>
      </w:r>
      <w:r w:rsidR="004068E5" w:rsidRPr="00813EA8">
        <w:rPr>
          <w:rFonts w:eastAsia="Times New Roman"/>
          <w:b/>
          <w:sz w:val="24"/>
          <w:szCs w:val="24"/>
          <w:lang w:eastAsia="ru-RU"/>
        </w:rPr>
        <w:t>4</w:t>
      </w:r>
    </w:p>
    <w:p w14:paraId="71F51DAD" w14:textId="77777777" w:rsidR="00C7735F" w:rsidRPr="000E3C33" w:rsidRDefault="00C7735F" w:rsidP="00C7735F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ru-RU"/>
        </w:rPr>
      </w:pPr>
      <w:r w:rsidRPr="000E3C33">
        <w:rPr>
          <w:rFonts w:eastAsia="Times New Roman"/>
          <w:sz w:val="24"/>
          <w:szCs w:val="24"/>
          <w:lang w:eastAsia="ru-RU"/>
        </w:rPr>
        <w:t>к Административному регламенту</w:t>
      </w:r>
    </w:p>
    <w:p w14:paraId="63806111" w14:textId="77777777" w:rsidR="00C7735F" w:rsidRPr="000E3C33" w:rsidRDefault="00C7735F" w:rsidP="00C7735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0E3C33">
        <w:rPr>
          <w:rFonts w:eastAsia="Times New Roman"/>
          <w:sz w:val="24"/>
          <w:szCs w:val="24"/>
          <w:lang w:eastAsia="ru-RU"/>
        </w:rPr>
        <w:t xml:space="preserve">по предоставлению </w:t>
      </w:r>
      <w:proofErr w:type="gramStart"/>
      <w:r w:rsidRPr="000E3C33">
        <w:rPr>
          <w:rFonts w:eastAsia="Times New Roman"/>
          <w:sz w:val="24"/>
          <w:szCs w:val="24"/>
          <w:lang w:eastAsia="ru-RU"/>
        </w:rPr>
        <w:t>государственной</w:t>
      </w:r>
      <w:proofErr w:type="gramEnd"/>
      <w:r w:rsidRPr="000E3C33">
        <w:rPr>
          <w:rFonts w:eastAsia="Times New Roman"/>
          <w:sz w:val="24"/>
          <w:szCs w:val="24"/>
          <w:lang w:eastAsia="ru-RU"/>
        </w:rPr>
        <w:t xml:space="preserve"> </w:t>
      </w:r>
    </w:p>
    <w:p w14:paraId="4F18C6AE" w14:textId="77777777" w:rsidR="00C7735F" w:rsidRDefault="00C7735F" w:rsidP="00C7735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sz w:val="24"/>
          <w:szCs w:val="24"/>
        </w:rPr>
      </w:pPr>
      <w:r w:rsidRPr="000E3C33">
        <w:rPr>
          <w:rFonts w:eastAsia="Times New Roman"/>
          <w:sz w:val="24"/>
          <w:szCs w:val="24"/>
          <w:lang w:eastAsia="ru-RU"/>
        </w:rPr>
        <w:t>услуги «</w:t>
      </w:r>
      <w:r w:rsidRPr="000E3C33">
        <w:rPr>
          <w:sz w:val="24"/>
          <w:szCs w:val="24"/>
        </w:rPr>
        <w:t xml:space="preserve">«Предоставление субсидий </w:t>
      </w:r>
    </w:p>
    <w:p w14:paraId="31FA6A3D" w14:textId="5F6F62F8" w:rsidR="00AC2AE9" w:rsidRPr="00C7735F" w:rsidRDefault="00C7735F" w:rsidP="00C7735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0E3C33">
        <w:rPr>
          <w:sz w:val="24"/>
          <w:szCs w:val="24"/>
        </w:rPr>
        <w:t xml:space="preserve">на оплату жилого помещения и коммунальных услуг» </w:t>
      </w:r>
      <w:r w:rsidRPr="000E3C33">
        <w:rPr>
          <w:rFonts w:eastAsia="Times New Roman"/>
          <w:sz w:val="24"/>
          <w:szCs w:val="24"/>
          <w:lang w:eastAsia="ru-RU"/>
        </w:rPr>
        <w:t xml:space="preserve">  </w:t>
      </w:r>
    </w:p>
    <w:p w14:paraId="6ECA81CC" w14:textId="77777777" w:rsidR="00AC2AE9" w:rsidRPr="00CF5BD4" w:rsidRDefault="000B26B7" w:rsidP="00B80FAD">
      <w:pPr>
        <w:ind w:firstLine="709"/>
        <w:rPr>
          <w:b/>
          <w:sz w:val="22"/>
        </w:rPr>
      </w:pPr>
      <w:r w:rsidRPr="00CF5BD4">
        <w:rPr>
          <w:b/>
          <w:sz w:val="22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69E24E91" w14:textId="77777777" w:rsidR="000B26B7" w:rsidRPr="00CF5BD4" w:rsidRDefault="000B26B7" w:rsidP="00B80FAD">
      <w:pPr>
        <w:ind w:firstLine="709"/>
        <w:rPr>
          <w:b/>
          <w:sz w:val="22"/>
        </w:rPr>
      </w:pPr>
      <w:r w:rsidRPr="00CF5BD4">
        <w:rPr>
          <w:b/>
          <w:sz w:val="22"/>
        </w:rPr>
        <w:t xml:space="preserve">Таблица 1. Перечень признаков заявителя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551"/>
        <w:gridCol w:w="6230"/>
      </w:tblGrid>
      <w:tr w:rsidR="000B26B7" w:rsidRPr="00FD11E2" w14:paraId="75035B2A" w14:textId="77777777" w:rsidTr="00FD11E2">
        <w:tc>
          <w:tcPr>
            <w:tcW w:w="846" w:type="dxa"/>
            <w:shd w:val="clear" w:color="auto" w:fill="auto"/>
          </w:tcPr>
          <w:p w14:paraId="29ECFA67" w14:textId="77777777" w:rsidR="000B26B7" w:rsidRPr="00CF5BD4" w:rsidRDefault="000B26B7" w:rsidP="00FD11E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№</w:t>
            </w:r>
            <w:r w:rsidRPr="00CF5BD4">
              <w:rPr>
                <w:rFonts w:eastAsia="Times New Roman"/>
                <w:sz w:val="22"/>
                <w:lang w:eastAsia="ru-RU"/>
              </w:rPr>
              <w:br/>
            </w:r>
            <w:proofErr w:type="gramStart"/>
            <w:r w:rsidRPr="00CF5BD4">
              <w:rPr>
                <w:rFonts w:eastAsia="Times New Roman"/>
                <w:sz w:val="22"/>
                <w:lang w:eastAsia="ru-RU"/>
              </w:rPr>
              <w:t>п</w:t>
            </w:r>
            <w:proofErr w:type="gramEnd"/>
            <w:r w:rsidRPr="00CF5BD4">
              <w:rPr>
                <w:rFonts w:eastAsia="Times New Roman"/>
                <w:sz w:val="22"/>
                <w:lang w:eastAsia="ru-RU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14:paraId="034F0036" w14:textId="77777777" w:rsidR="000B26B7" w:rsidRPr="00CF5BD4" w:rsidRDefault="000B26B7" w:rsidP="00FD11E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sz w:val="22"/>
              </w:rPr>
              <w:t>Признак заявителя</w:t>
            </w:r>
          </w:p>
        </w:tc>
        <w:tc>
          <w:tcPr>
            <w:tcW w:w="6230" w:type="dxa"/>
            <w:shd w:val="clear" w:color="auto" w:fill="auto"/>
          </w:tcPr>
          <w:p w14:paraId="08C7D357" w14:textId="77777777" w:rsidR="000B26B7" w:rsidRPr="00CF5BD4" w:rsidRDefault="000B26B7" w:rsidP="00FD11E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sz w:val="22"/>
              </w:rPr>
              <w:t>Значения признака заявителя</w:t>
            </w:r>
          </w:p>
        </w:tc>
      </w:tr>
      <w:tr w:rsidR="000B26B7" w:rsidRPr="00FD11E2" w14:paraId="0BC385D0" w14:textId="77777777" w:rsidTr="00FD11E2">
        <w:tc>
          <w:tcPr>
            <w:tcW w:w="9627" w:type="dxa"/>
            <w:gridSpan w:val="3"/>
            <w:shd w:val="clear" w:color="auto" w:fill="auto"/>
          </w:tcPr>
          <w:p w14:paraId="1CCD51B0" w14:textId="29FA3E2E" w:rsidR="000B26B7" w:rsidRPr="00CF5BD4" w:rsidRDefault="000B26B7" w:rsidP="00FD11E2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 xml:space="preserve">Результат предоставления государственной услуги: </w:t>
            </w:r>
            <w:r w:rsidR="00D80406" w:rsidRPr="00CF5BD4">
              <w:rPr>
                <w:rFonts w:eastAsia="Times New Roman"/>
                <w:sz w:val="22"/>
                <w:lang w:eastAsia="ru-RU"/>
              </w:rPr>
              <w:t>«</w:t>
            </w:r>
            <w:r w:rsidR="005D34ED" w:rsidRPr="00CF5BD4">
              <w:rPr>
                <w:rFonts w:eastAsia="Times New Roman"/>
                <w:sz w:val="22"/>
                <w:lang w:eastAsia="ru-RU"/>
              </w:rPr>
              <w:t>Предоставление субсидий на оплату жилого помещения и коммунальных услуг</w:t>
            </w:r>
            <w:r w:rsidR="00D80406" w:rsidRPr="00CF5BD4">
              <w:rPr>
                <w:rFonts w:eastAsia="Times New Roman"/>
                <w:sz w:val="22"/>
                <w:lang w:eastAsia="ru-RU"/>
              </w:rPr>
              <w:t>»</w:t>
            </w:r>
          </w:p>
        </w:tc>
      </w:tr>
      <w:tr w:rsidR="000B26B7" w:rsidRPr="00FD11E2" w14:paraId="73175DCD" w14:textId="77777777" w:rsidTr="00FD11E2">
        <w:tc>
          <w:tcPr>
            <w:tcW w:w="846" w:type="dxa"/>
            <w:shd w:val="clear" w:color="auto" w:fill="auto"/>
          </w:tcPr>
          <w:p w14:paraId="66F12ADE" w14:textId="77777777" w:rsidR="000B26B7" w:rsidRPr="00CF5BD4" w:rsidRDefault="00EE422F" w:rsidP="00FD11E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D066A3A" w14:textId="77777777" w:rsidR="000B26B7" w:rsidRPr="00CF5BD4" w:rsidRDefault="00EE422F" w:rsidP="00FD11E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Категория заявителя</w:t>
            </w:r>
          </w:p>
        </w:tc>
        <w:tc>
          <w:tcPr>
            <w:tcW w:w="6230" w:type="dxa"/>
            <w:shd w:val="clear" w:color="auto" w:fill="auto"/>
          </w:tcPr>
          <w:p w14:paraId="0A261C46" w14:textId="77777777" w:rsidR="000B26B7" w:rsidRPr="00CF5BD4" w:rsidRDefault="00C94115" w:rsidP="00FD11E2">
            <w:pPr>
              <w:spacing w:after="0" w:line="240" w:lineRule="auto"/>
              <w:ind w:firstLine="709"/>
              <w:jc w:val="both"/>
              <w:rPr>
                <w:sz w:val="22"/>
              </w:rPr>
            </w:pPr>
            <w:proofErr w:type="gramStart"/>
            <w:r w:rsidRPr="00CF5BD4">
              <w:rPr>
                <w:sz w:val="22"/>
              </w:rPr>
              <w:t>1.Физическое лицо, имеющее статус многодетной семьи (отца/матери), являющиеся родителями детей, имеющих место жительства на территории соответствующего субъекта Российской Федерации, обучающегося в государственной образовательной организации на территории соответствующего субъекта Российской Федерации, осуществляющей образовательную деятельность по образовательным программам начального общего, основного общего, среднего общего образования (далее – заявитель)</w:t>
            </w:r>
            <w:proofErr w:type="gramEnd"/>
          </w:p>
        </w:tc>
      </w:tr>
      <w:tr w:rsidR="00B7508C" w:rsidRPr="00FD11E2" w14:paraId="0B50DAE3" w14:textId="77777777" w:rsidTr="00FD11E2">
        <w:tc>
          <w:tcPr>
            <w:tcW w:w="846" w:type="dxa"/>
            <w:shd w:val="clear" w:color="auto" w:fill="auto"/>
          </w:tcPr>
          <w:p w14:paraId="62768066" w14:textId="77777777" w:rsidR="00B7508C" w:rsidRPr="00CF5BD4" w:rsidRDefault="00063661" w:rsidP="00FD11E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2</w:t>
            </w:r>
            <w:r w:rsidR="00B7508C" w:rsidRPr="00CF5BD4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728BDDD" w14:textId="77777777" w:rsidR="00B7508C" w:rsidRPr="00CF5BD4" w:rsidRDefault="00C94115" w:rsidP="00FD11E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Заявитель обратился самостоятельно или через представителя</w:t>
            </w:r>
          </w:p>
        </w:tc>
        <w:tc>
          <w:tcPr>
            <w:tcW w:w="6230" w:type="dxa"/>
            <w:shd w:val="clear" w:color="auto" w:fill="auto"/>
          </w:tcPr>
          <w:p w14:paraId="7108CE4E" w14:textId="77777777" w:rsidR="00C94115" w:rsidRPr="00CF5BD4" w:rsidRDefault="00C94115" w:rsidP="00FD11E2">
            <w:pPr>
              <w:spacing w:after="0" w:line="240" w:lineRule="auto"/>
              <w:ind w:firstLine="709"/>
              <w:jc w:val="both"/>
              <w:rPr>
                <w:sz w:val="22"/>
              </w:rPr>
            </w:pPr>
            <w:r w:rsidRPr="00CF5BD4">
              <w:rPr>
                <w:sz w:val="22"/>
              </w:rPr>
              <w:t>1.</w:t>
            </w:r>
            <w:r w:rsidRPr="00CF5BD4">
              <w:rPr>
                <w:sz w:val="22"/>
              </w:rPr>
              <w:tab/>
              <w:t>Самостоятельно</w:t>
            </w:r>
          </w:p>
          <w:p w14:paraId="79DF6C76" w14:textId="77777777" w:rsidR="00D86014" w:rsidRPr="00CF5BD4" w:rsidRDefault="00C94115" w:rsidP="00FD11E2">
            <w:pPr>
              <w:spacing w:after="0" w:line="240" w:lineRule="auto"/>
              <w:ind w:firstLine="709"/>
              <w:jc w:val="both"/>
              <w:rPr>
                <w:sz w:val="22"/>
              </w:rPr>
            </w:pPr>
            <w:r w:rsidRPr="00CF5BD4">
              <w:rPr>
                <w:sz w:val="22"/>
              </w:rPr>
              <w:t>2.</w:t>
            </w:r>
            <w:r w:rsidRPr="00CF5BD4">
              <w:rPr>
                <w:sz w:val="22"/>
              </w:rPr>
              <w:tab/>
              <w:t xml:space="preserve">Через представителя </w:t>
            </w:r>
          </w:p>
        </w:tc>
      </w:tr>
      <w:tr w:rsidR="009F4E0F" w:rsidRPr="00FD11E2" w14:paraId="2581B23D" w14:textId="77777777" w:rsidTr="00FD11E2">
        <w:tc>
          <w:tcPr>
            <w:tcW w:w="846" w:type="dxa"/>
            <w:shd w:val="clear" w:color="auto" w:fill="auto"/>
          </w:tcPr>
          <w:p w14:paraId="528DFDA7" w14:textId="3DC2A5E2" w:rsidR="009F4E0F" w:rsidRPr="00CF5BD4" w:rsidRDefault="009F4E0F" w:rsidP="009F4E0F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14:paraId="2C48DF3D" w14:textId="6F62AF4F" w:rsidR="009F4E0F" w:rsidRPr="00CF5BD4" w:rsidRDefault="009F4E0F" w:rsidP="009F4E0F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Заявитель является нанимателем жилого помещения или владельцем жилого помещения</w:t>
            </w:r>
          </w:p>
        </w:tc>
        <w:tc>
          <w:tcPr>
            <w:tcW w:w="6230" w:type="dxa"/>
            <w:shd w:val="clear" w:color="auto" w:fill="auto"/>
          </w:tcPr>
          <w:p w14:paraId="46B7F804" w14:textId="77777777" w:rsidR="00A903C6" w:rsidRPr="00CF5BD4" w:rsidRDefault="00A903C6" w:rsidP="00A903C6">
            <w:pPr>
              <w:pStyle w:val="aff1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CF5BD4">
              <w:rPr>
                <w:sz w:val="22"/>
                <w:szCs w:val="22"/>
              </w:rPr>
              <w:t>Собственник жилого помещения (квартира, жилой дом, часть квартиры/жилого дома);</w:t>
            </w:r>
          </w:p>
          <w:p w14:paraId="4EA4ED45" w14:textId="1FAA2EB3" w:rsidR="00A903C6" w:rsidRPr="00CF5BD4" w:rsidRDefault="00A903C6" w:rsidP="00A876DE">
            <w:pPr>
              <w:pStyle w:val="aff1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CF5BD4">
              <w:rPr>
                <w:sz w:val="22"/>
                <w:szCs w:val="22"/>
              </w:rPr>
              <w:t>Член жилищного или жилищно-строительного кооператива (в случае, если право не зарегистрировано в ЕГРН);</w:t>
            </w:r>
          </w:p>
          <w:p w14:paraId="282F5B37" w14:textId="5ECE39B8" w:rsidR="00A903C6" w:rsidRPr="00CF5BD4" w:rsidRDefault="00A903C6" w:rsidP="00A903C6">
            <w:pPr>
              <w:pStyle w:val="aff1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CF5BD4">
              <w:rPr>
                <w:sz w:val="22"/>
                <w:szCs w:val="22"/>
              </w:rPr>
              <w:t>Пользователь жилого помещения в государственном или муниципальном жилищном фонде;</w:t>
            </w:r>
          </w:p>
          <w:p w14:paraId="3BCB1D14" w14:textId="28893B59" w:rsidR="00A903C6" w:rsidRPr="00CF5BD4" w:rsidRDefault="00A903C6" w:rsidP="00A903C6">
            <w:pPr>
              <w:pStyle w:val="aff1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CF5BD4">
              <w:rPr>
                <w:sz w:val="22"/>
                <w:szCs w:val="22"/>
              </w:rPr>
              <w:t>Наниматель жилого помещения по договору найма в частном жилищном фонде;</w:t>
            </w:r>
          </w:p>
          <w:p w14:paraId="02A8EC66" w14:textId="7D226DE4" w:rsidR="009F4E0F" w:rsidRPr="00CF5BD4" w:rsidRDefault="00A903C6" w:rsidP="00A903C6">
            <w:pPr>
              <w:pStyle w:val="aff1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CF5BD4">
              <w:rPr>
                <w:sz w:val="22"/>
                <w:szCs w:val="22"/>
              </w:rPr>
              <w:t>Член семьи правообладателя жилого помещения.</w:t>
            </w:r>
          </w:p>
        </w:tc>
      </w:tr>
    </w:tbl>
    <w:p w14:paraId="37E9FF39" w14:textId="77777777" w:rsidR="005C25CF" w:rsidRDefault="005C25CF" w:rsidP="008B1765">
      <w:pPr>
        <w:jc w:val="both"/>
        <w:rPr>
          <w:b/>
          <w:sz w:val="24"/>
          <w:szCs w:val="24"/>
        </w:rPr>
      </w:pPr>
    </w:p>
    <w:p w14:paraId="26F0EF7F" w14:textId="77777777" w:rsidR="00C6066E" w:rsidRDefault="00C6066E" w:rsidP="00B80FAD">
      <w:pPr>
        <w:ind w:firstLine="709"/>
        <w:rPr>
          <w:b/>
          <w:sz w:val="24"/>
          <w:szCs w:val="24"/>
        </w:rPr>
      </w:pPr>
      <w:r w:rsidRPr="00B80FAD">
        <w:rPr>
          <w:b/>
          <w:sz w:val="24"/>
          <w:szCs w:val="24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8356"/>
      </w:tblGrid>
      <w:tr w:rsidR="00C6066E" w:rsidRPr="00FD11E2" w14:paraId="0C7B3040" w14:textId="77777777" w:rsidTr="00FD11E2">
        <w:tc>
          <w:tcPr>
            <w:tcW w:w="1271" w:type="dxa"/>
            <w:shd w:val="clear" w:color="auto" w:fill="auto"/>
          </w:tcPr>
          <w:p w14:paraId="0420A10C" w14:textId="77777777" w:rsidR="00C6066E" w:rsidRPr="00CF5BD4" w:rsidRDefault="00C6066E" w:rsidP="00FD11E2">
            <w:pPr>
              <w:spacing w:after="0" w:line="240" w:lineRule="auto"/>
              <w:rPr>
                <w:rFonts w:eastAsia="Times New Roman"/>
                <w:b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№ варианта</w:t>
            </w:r>
            <w:r w:rsidRPr="00CF5BD4"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</w:p>
        </w:tc>
        <w:tc>
          <w:tcPr>
            <w:tcW w:w="8356" w:type="dxa"/>
            <w:shd w:val="clear" w:color="auto" w:fill="auto"/>
          </w:tcPr>
          <w:p w14:paraId="72CF0EE4" w14:textId="77777777" w:rsidR="00C6066E" w:rsidRPr="00CF5BD4" w:rsidRDefault="00C6066E" w:rsidP="00FD11E2">
            <w:pPr>
              <w:spacing w:after="0" w:line="240" w:lineRule="auto"/>
              <w:rPr>
                <w:rFonts w:eastAsia="Times New Roman"/>
                <w:b/>
                <w:sz w:val="22"/>
                <w:lang w:eastAsia="ru-RU"/>
              </w:rPr>
            </w:pPr>
            <w:r w:rsidRPr="00CF5BD4">
              <w:rPr>
                <w:sz w:val="22"/>
              </w:rPr>
              <w:t>Комбинация значений признаков</w:t>
            </w:r>
          </w:p>
        </w:tc>
      </w:tr>
      <w:tr w:rsidR="00C6066E" w:rsidRPr="00FD11E2" w14:paraId="50FBBC84" w14:textId="77777777" w:rsidTr="00FD11E2">
        <w:tc>
          <w:tcPr>
            <w:tcW w:w="9627" w:type="dxa"/>
            <w:gridSpan w:val="2"/>
            <w:shd w:val="clear" w:color="auto" w:fill="auto"/>
          </w:tcPr>
          <w:p w14:paraId="6CF6BE9F" w14:textId="52F7129B" w:rsidR="00C6066E" w:rsidRPr="00CF5BD4" w:rsidRDefault="00C6066E" w:rsidP="00FD11E2">
            <w:pPr>
              <w:spacing w:after="0" w:line="240" w:lineRule="auto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Результат предоставления государственной услуги</w:t>
            </w:r>
            <w:r w:rsidR="00941538" w:rsidRPr="00CF5BD4">
              <w:rPr>
                <w:rFonts w:eastAsia="Times New Roman"/>
                <w:sz w:val="22"/>
                <w:lang w:eastAsia="ru-RU"/>
              </w:rPr>
              <w:t>,</w:t>
            </w:r>
            <w:r w:rsidRPr="00CF5BD4">
              <w:rPr>
                <w:rFonts w:eastAsia="Times New Roman"/>
                <w:sz w:val="22"/>
                <w:lang w:eastAsia="ru-RU"/>
              </w:rPr>
              <w:t xml:space="preserve"> за которой обращается заявитель: «</w:t>
            </w:r>
            <w:r w:rsidR="005D34ED" w:rsidRPr="00CF5BD4">
              <w:rPr>
                <w:rFonts w:eastAsia="Times New Roman"/>
                <w:sz w:val="22"/>
                <w:lang w:eastAsia="ru-RU"/>
              </w:rPr>
              <w:t>Предоставление субсидий на оплату жилого помещения и коммунальных услуг</w:t>
            </w:r>
            <w:r w:rsidRPr="00CF5BD4">
              <w:rPr>
                <w:rFonts w:eastAsia="Times New Roman"/>
                <w:sz w:val="22"/>
                <w:lang w:eastAsia="ru-RU"/>
              </w:rPr>
              <w:t>»</w:t>
            </w:r>
          </w:p>
        </w:tc>
      </w:tr>
      <w:tr w:rsidR="009F4E0F" w:rsidRPr="00FD11E2" w14:paraId="345C2985" w14:textId="77777777" w:rsidTr="00FD11E2">
        <w:tc>
          <w:tcPr>
            <w:tcW w:w="1271" w:type="dxa"/>
            <w:shd w:val="clear" w:color="auto" w:fill="auto"/>
          </w:tcPr>
          <w:p w14:paraId="647BFD60" w14:textId="13A672BC" w:rsidR="009F4E0F" w:rsidRPr="00CF5BD4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1.</w:t>
            </w:r>
          </w:p>
        </w:tc>
        <w:tc>
          <w:tcPr>
            <w:tcW w:w="8356" w:type="dxa"/>
            <w:shd w:val="clear" w:color="auto" w:fill="auto"/>
          </w:tcPr>
          <w:p w14:paraId="03B43B86" w14:textId="6BA01870" w:rsidR="009F4E0F" w:rsidRPr="00CF5BD4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 xml:space="preserve">Заявитель, являющийся владельцем жилого помещения, обратился самостоятельно </w:t>
            </w:r>
          </w:p>
        </w:tc>
      </w:tr>
      <w:tr w:rsidR="009F4E0F" w:rsidRPr="00FD11E2" w14:paraId="64C88A7A" w14:textId="77777777" w:rsidTr="00FD11E2">
        <w:tc>
          <w:tcPr>
            <w:tcW w:w="1271" w:type="dxa"/>
            <w:shd w:val="clear" w:color="auto" w:fill="auto"/>
          </w:tcPr>
          <w:p w14:paraId="4EB1A2BD" w14:textId="7AED7EA4" w:rsidR="009F4E0F" w:rsidRPr="00CF5BD4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2.</w:t>
            </w:r>
          </w:p>
        </w:tc>
        <w:tc>
          <w:tcPr>
            <w:tcW w:w="8356" w:type="dxa"/>
            <w:shd w:val="clear" w:color="auto" w:fill="auto"/>
          </w:tcPr>
          <w:p w14:paraId="0FBD1B2F" w14:textId="678026A5" w:rsidR="009F4E0F" w:rsidRPr="00CF5BD4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Заявитель, являющийся владельцем жилого помещения, обратился через представителя</w:t>
            </w:r>
          </w:p>
        </w:tc>
      </w:tr>
      <w:tr w:rsidR="009F4E0F" w:rsidRPr="00FD11E2" w14:paraId="2C20D506" w14:textId="77777777" w:rsidTr="00FD11E2">
        <w:tc>
          <w:tcPr>
            <w:tcW w:w="1271" w:type="dxa"/>
            <w:shd w:val="clear" w:color="auto" w:fill="auto"/>
          </w:tcPr>
          <w:p w14:paraId="3A5768E6" w14:textId="77777777" w:rsidR="009F4E0F" w:rsidRPr="00CF5BD4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3.</w:t>
            </w:r>
          </w:p>
          <w:p w14:paraId="44179A71" w14:textId="77777777" w:rsidR="009F4E0F" w:rsidRPr="00CF5BD4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56" w:type="dxa"/>
            <w:shd w:val="clear" w:color="auto" w:fill="auto"/>
          </w:tcPr>
          <w:p w14:paraId="588CC9A6" w14:textId="46601B0B" w:rsidR="009F4E0F" w:rsidRPr="00CF5BD4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 xml:space="preserve">Заявитель, являющийся нанимателем жилого помещения, обратился самостоятельно </w:t>
            </w:r>
          </w:p>
        </w:tc>
      </w:tr>
      <w:tr w:rsidR="009F4E0F" w:rsidRPr="00FD11E2" w14:paraId="75738441" w14:textId="77777777" w:rsidTr="00FD11E2">
        <w:tc>
          <w:tcPr>
            <w:tcW w:w="1271" w:type="dxa"/>
            <w:shd w:val="clear" w:color="auto" w:fill="auto"/>
          </w:tcPr>
          <w:p w14:paraId="09337454" w14:textId="6FFA4684" w:rsidR="009F4E0F" w:rsidRPr="00CF5BD4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4.</w:t>
            </w:r>
          </w:p>
        </w:tc>
        <w:tc>
          <w:tcPr>
            <w:tcW w:w="8356" w:type="dxa"/>
            <w:shd w:val="clear" w:color="auto" w:fill="auto"/>
          </w:tcPr>
          <w:p w14:paraId="16026899" w14:textId="6F7027C4" w:rsidR="009F4E0F" w:rsidRPr="00CF5BD4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Заявитель, являющийся нанимателем жилого помещения, обратился через представителя</w:t>
            </w:r>
          </w:p>
        </w:tc>
      </w:tr>
      <w:tr w:rsidR="00A903C6" w:rsidRPr="00A903C6" w14:paraId="1499F5B2" w14:textId="77777777" w:rsidTr="00FD11E2">
        <w:tc>
          <w:tcPr>
            <w:tcW w:w="1271" w:type="dxa"/>
            <w:shd w:val="clear" w:color="auto" w:fill="auto"/>
          </w:tcPr>
          <w:p w14:paraId="21FDA5BB" w14:textId="2E56C07B" w:rsidR="00A903C6" w:rsidRPr="00CF5BD4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5.</w:t>
            </w:r>
          </w:p>
        </w:tc>
        <w:tc>
          <w:tcPr>
            <w:tcW w:w="8356" w:type="dxa"/>
            <w:shd w:val="clear" w:color="auto" w:fill="auto"/>
          </w:tcPr>
          <w:p w14:paraId="1ACBB98C" w14:textId="2338A049" w:rsidR="00A903C6" w:rsidRPr="00CF5BD4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Заявитель обратился самостоятельно за возобновлением субсидии.</w:t>
            </w:r>
          </w:p>
        </w:tc>
      </w:tr>
      <w:tr w:rsidR="00A903C6" w:rsidRPr="00A903C6" w14:paraId="745C4FD5" w14:textId="77777777" w:rsidTr="00FD11E2">
        <w:tc>
          <w:tcPr>
            <w:tcW w:w="1271" w:type="dxa"/>
            <w:shd w:val="clear" w:color="auto" w:fill="auto"/>
          </w:tcPr>
          <w:p w14:paraId="1D61BE5F" w14:textId="51230586" w:rsidR="00A903C6" w:rsidRPr="00CF5BD4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6.</w:t>
            </w:r>
          </w:p>
        </w:tc>
        <w:tc>
          <w:tcPr>
            <w:tcW w:w="8356" w:type="dxa"/>
            <w:shd w:val="clear" w:color="auto" w:fill="auto"/>
          </w:tcPr>
          <w:p w14:paraId="49D10FEA" w14:textId="7131EC06" w:rsidR="00A903C6" w:rsidRPr="00CF5BD4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Заявитель обратился через представителя (родителя, опекуна, попечителя) за возобновлением субсидии.</w:t>
            </w:r>
          </w:p>
        </w:tc>
      </w:tr>
      <w:tr w:rsidR="00A903C6" w:rsidRPr="00A903C6" w14:paraId="4630F379" w14:textId="77777777" w:rsidTr="00FD11E2">
        <w:tc>
          <w:tcPr>
            <w:tcW w:w="1271" w:type="dxa"/>
            <w:shd w:val="clear" w:color="auto" w:fill="auto"/>
          </w:tcPr>
          <w:p w14:paraId="5CF5B785" w14:textId="4797D386" w:rsidR="00A903C6" w:rsidRPr="00CF5BD4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7.</w:t>
            </w:r>
          </w:p>
        </w:tc>
        <w:tc>
          <w:tcPr>
            <w:tcW w:w="8356" w:type="dxa"/>
            <w:shd w:val="clear" w:color="auto" w:fill="auto"/>
          </w:tcPr>
          <w:p w14:paraId="598E6120" w14:textId="50FA8756" w:rsidR="00A903C6" w:rsidRPr="00CF5BD4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Заявитель обратился самостоятельно за прекращением субсидии.</w:t>
            </w:r>
          </w:p>
        </w:tc>
      </w:tr>
      <w:tr w:rsidR="00A903C6" w:rsidRPr="00A903C6" w14:paraId="355F8396" w14:textId="77777777" w:rsidTr="00FD11E2">
        <w:tc>
          <w:tcPr>
            <w:tcW w:w="1271" w:type="dxa"/>
            <w:shd w:val="clear" w:color="auto" w:fill="auto"/>
          </w:tcPr>
          <w:p w14:paraId="65A85C47" w14:textId="269AA076" w:rsidR="00A903C6" w:rsidRPr="00CF5BD4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8.</w:t>
            </w:r>
          </w:p>
        </w:tc>
        <w:tc>
          <w:tcPr>
            <w:tcW w:w="8356" w:type="dxa"/>
            <w:shd w:val="clear" w:color="auto" w:fill="auto"/>
          </w:tcPr>
          <w:p w14:paraId="06E90B34" w14:textId="150A8E1C" w:rsidR="00A903C6" w:rsidRPr="00CF5BD4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CF5BD4">
              <w:rPr>
                <w:rFonts w:eastAsia="Times New Roman"/>
                <w:sz w:val="22"/>
                <w:lang w:eastAsia="ru-RU"/>
              </w:rPr>
              <w:t>Заявитель обратился через представителя (родителя, опекуна, попечителя) за прекращением субсидии.</w:t>
            </w:r>
          </w:p>
        </w:tc>
      </w:tr>
    </w:tbl>
    <w:p w14:paraId="3B053C47" w14:textId="77757461" w:rsidR="00CD752D" w:rsidRPr="00813EA8" w:rsidRDefault="00CF5BD4" w:rsidP="00CF5BD4">
      <w:pPr>
        <w:keepNext/>
        <w:tabs>
          <w:tab w:val="left" w:pos="284"/>
        </w:tabs>
        <w:spacing w:before="240" w:after="60" w:line="240" w:lineRule="auto"/>
        <w:jc w:val="both"/>
        <w:outlineLvl w:val="1"/>
        <w:rPr>
          <w:rFonts w:ascii="Calibri Light" w:eastAsia="Times New Roman" w:hAnsi="Calibri Light"/>
          <w:b/>
          <w:i/>
          <w:iCs/>
          <w:sz w:val="24"/>
          <w:szCs w:val="24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</w:t>
      </w:r>
      <w:r w:rsidR="004068E5">
        <w:rPr>
          <w:rFonts w:eastAsia="Times New Roman"/>
          <w:sz w:val="28"/>
          <w:szCs w:val="28"/>
          <w:lang w:eastAsia="ru-RU"/>
        </w:rPr>
        <w:t xml:space="preserve">    </w:t>
      </w:r>
      <w:r w:rsidR="00CD752D" w:rsidRPr="00813EA8">
        <w:rPr>
          <w:rFonts w:eastAsia="Times New Roman"/>
          <w:b/>
          <w:sz w:val="24"/>
          <w:szCs w:val="24"/>
          <w:lang w:eastAsia="ru-RU"/>
        </w:rPr>
        <w:t xml:space="preserve">Приложение № </w:t>
      </w:r>
      <w:r w:rsidR="004068E5" w:rsidRPr="00813EA8">
        <w:rPr>
          <w:rFonts w:eastAsia="Times New Roman"/>
          <w:b/>
          <w:sz w:val="24"/>
          <w:szCs w:val="24"/>
          <w:lang w:eastAsia="ru-RU"/>
        </w:rPr>
        <w:t>5</w:t>
      </w:r>
    </w:p>
    <w:p w14:paraId="1DBE372D" w14:textId="77777777" w:rsidR="00C7735F" w:rsidRPr="000E3C33" w:rsidRDefault="00C7735F" w:rsidP="00C7735F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ru-RU"/>
        </w:rPr>
      </w:pPr>
      <w:r w:rsidRPr="000E3C33">
        <w:rPr>
          <w:rFonts w:eastAsia="Times New Roman"/>
          <w:sz w:val="24"/>
          <w:szCs w:val="24"/>
          <w:lang w:eastAsia="ru-RU"/>
        </w:rPr>
        <w:t>к Административному регламенту</w:t>
      </w:r>
    </w:p>
    <w:p w14:paraId="25577D29" w14:textId="77777777" w:rsidR="00C7735F" w:rsidRPr="000E3C33" w:rsidRDefault="00C7735F" w:rsidP="00C7735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0E3C33">
        <w:rPr>
          <w:rFonts w:eastAsia="Times New Roman"/>
          <w:sz w:val="24"/>
          <w:szCs w:val="24"/>
          <w:lang w:eastAsia="ru-RU"/>
        </w:rPr>
        <w:t xml:space="preserve">по предоставлению </w:t>
      </w:r>
      <w:proofErr w:type="gramStart"/>
      <w:r w:rsidRPr="000E3C33">
        <w:rPr>
          <w:rFonts w:eastAsia="Times New Roman"/>
          <w:sz w:val="24"/>
          <w:szCs w:val="24"/>
          <w:lang w:eastAsia="ru-RU"/>
        </w:rPr>
        <w:t>государственной</w:t>
      </w:r>
      <w:proofErr w:type="gramEnd"/>
      <w:r w:rsidRPr="000E3C33">
        <w:rPr>
          <w:rFonts w:eastAsia="Times New Roman"/>
          <w:sz w:val="24"/>
          <w:szCs w:val="24"/>
          <w:lang w:eastAsia="ru-RU"/>
        </w:rPr>
        <w:t xml:space="preserve"> </w:t>
      </w:r>
    </w:p>
    <w:p w14:paraId="28695022" w14:textId="77777777" w:rsidR="00C7735F" w:rsidRDefault="00C7735F" w:rsidP="00C7735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sz w:val="24"/>
          <w:szCs w:val="24"/>
        </w:rPr>
      </w:pPr>
      <w:r w:rsidRPr="000E3C33">
        <w:rPr>
          <w:rFonts w:eastAsia="Times New Roman"/>
          <w:sz w:val="24"/>
          <w:szCs w:val="24"/>
          <w:lang w:eastAsia="ru-RU"/>
        </w:rPr>
        <w:t>услуги «</w:t>
      </w:r>
      <w:r w:rsidRPr="000E3C33">
        <w:rPr>
          <w:sz w:val="24"/>
          <w:szCs w:val="24"/>
        </w:rPr>
        <w:t xml:space="preserve">«Предоставление субсидий </w:t>
      </w:r>
    </w:p>
    <w:p w14:paraId="06A45ACF" w14:textId="42CC7FED" w:rsidR="00C7735F" w:rsidRDefault="00C7735F" w:rsidP="00C7735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0E3C33">
        <w:rPr>
          <w:sz w:val="24"/>
          <w:szCs w:val="24"/>
        </w:rPr>
        <w:t xml:space="preserve">на оплату жилого помещения и коммунальных услуг» </w:t>
      </w:r>
      <w:r w:rsidRPr="000E3C33">
        <w:rPr>
          <w:rFonts w:eastAsia="Times New Roman"/>
          <w:sz w:val="24"/>
          <w:szCs w:val="24"/>
          <w:lang w:eastAsia="ru-RU"/>
        </w:rPr>
        <w:t xml:space="preserve">  </w:t>
      </w:r>
    </w:p>
    <w:p w14:paraId="3A54728D" w14:textId="77777777" w:rsidR="00C7735F" w:rsidRPr="00C7735F" w:rsidRDefault="00C7735F" w:rsidP="00C7735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14:paraId="6A3C6BB9" w14:textId="77777777" w:rsidR="00C7735F" w:rsidRPr="00FF4889" w:rsidRDefault="00C7735F" w:rsidP="00C7735F">
      <w:pPr>
        <w:pStyle w:val="aff8"/>
        <w:jc w:val="right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В отдел социальной защиты населения администрации МР</w:t>
      </w:r>
    </w:p>
    <w:p w14:paraId="2AFD7EB6" w14:textId="77777777" w:rsidR="00C7735F" w:rsidRPr="00FF4889" w:rsidRDefault="00C7735F" w:rsidP="00C7735F">
      <w:pPr>
        <w:pStyle w:val="aff8"/>
        <w:jc w:val="right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«Дзержинский район», г. Кондрово, ул. Пр-т Труда, д.5а</w:t>
      </w:r>
    </w:p>
    <w:p w14:paraId="59F2D22D" w14:textId="77777777" w:rsidR="00C7735F" w:rsidRPr="00FF4889" w:rsidRDefault="00C7735F" w:rsidP="00C7735F">
      <w:pPr>
        <w:pStyle w:val="aff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От______________________________________________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5375DBD1" w14:textId="77777777" w:rsidR="00C7735F" w:rsidRPr="00FF4889" w:rsidRDefault="00C7735F" w:rsidP="00C7735F">
      <w:pPr>
        <w:pStyle w:val="aff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Ф.И.О., адрес регистрации заявителя по месту жительства</w:t>
      </w:r>
      <w:r>
        <w:rPr>
          <w:rFonts w:ascii="Times New Roman" w:hAnsi="Times New Roman"/>
          <w:sz w:val="24"/>
          <w:szCs w:val="24"/>
        </w:rPr>
        <w:t xml:space="preserve"> (заявителя, представителя)</w:t>
      </w:r>
    </w:p>
    <w:p w14:paraId="6B7EC81A" w14:textId="77777777" w:rsidR="00C7735F" w:rsidRPr="00FF4889" w:rsidRDefault="00C7735F" w:rsidP="00C7735F">
      <w:pPr>
        <w:pStyle w:val="aff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FF4889">
        <w:rPr>
          <w:rFonts w:ascii="Times New Roman" w:hAnsi="Times New Roman"/>
          <w:sz w:val="24"/>
          <w:szCs w:val="24"/>
        </w:rPr>
        <w:t>, этаж___________________________________________</w:t>
      </w:r>
    </w:p>
    <w:p w14:paraId="79CF6BDA" w14:textId="77777777" w:rsidR="00C7735F" w:rsidRPr="00FF4889" w:rsidRDefault="00C7735F" w:rsidP="00C7735F">
      <w:pPr>
        <w:pStyle w:val="aff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Номер телефона:_________________________________________________________________</w:t>
      </w:r>
    </w:p>
    <w:p w14:paraId="2569854E" w14:textId="77777777" w:rsidR="00C7735F" w:rsidRPr="00FF4889" w:rsidRDefault="00C7735F" w:rsidP="00C7735F">
      <w:pPr>
        <w:pStyle w:val="aff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Обращение ________________________.</w:t>
      </w:r>
    </w:p>
    <w:p w14:paraId="5C2BC598" w14:textId="77777777" w:rsidR="00C7735F" w:rsidRPr="00FF4889" w:rsidRDefault="00C7735F" w:rsidP="00C7735F">
      <w:pPr>
        <w:pStyle w:val="aff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 xml:space="preserve">                      (первичное, повторное)</w:t>
      </w:r>
    </w:p>
    <w:p w14:paraId="16484445" w14:textId="77777777" w:rsidR="00C7735F" w:rsidRPr="00FF4889" w:rsidRDefault="00C7735F" w:rsidP="00C7735F">
      <w:pPr>
        <w:pStyle w:val="aff8"/>
        <w:jc w:val="center"/>
        <w:rPr>
          <w:rFonts w:ascii="Times New Roman" w:hAnsi="Times New Roman"/>
          <w:b/>
          <w:sz w:val="24"/>
          <w:szCs w:val="24"/>
        </w:rPr>
      </w:pPr>
      <w:r w:rsidRPr="00FF4889">
        <w:rPr>
          <w:rFonts w:ascii="Times New Roman" w:hAnsi="Times New Roman"/>
          <w:b/>
          <w:sz w:val="24"/>
          <w:szCs w:val="24"/>
        </w:rPr>
        <w:t>Заявление</w:t>
      </w:r>
    </w:p>
    <w:p w14:paraId="6D6FBBB1" w14:textId="4CB3B9D4" w:rsidR="00C7735F" w:rsidRPr="00FF4889" w:rsidRDefault="00C7735F" w:rsidP="00C7735F">
      <w:pPr>
        <w:pStyle w:val="aff8"/>
        <w:jc w:val="center"/>
        <w:rPr>
          <w:rFonts w:ascii="Times New Roman" w:hAnsi="Times New Roman"/>
          <w:b/>
          <w:sz w:val="24"/>
          <w:szCs w:val="24"/>
        </w:rPr>
      </w:pPr>
      <w:r w:rsidRPr="00FF4889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возобновлении</w:t>
      </w:r>
      <w:r w:rsidRPr="00FF4889">
        <w:rPr>
          <w:rFonts w:ascii="Times New Roman" w:hAnsi="Times New Roman"/>
          <w:b/>
          <w:sz w:val="24"/>
          <w:szCs w:val="24"/>
        </w:rPr>
        <w:t xml:space="preserve"> субсидии на оплату жилого помещения</w:t>
      </w:r>
    </w:p>
    <w:p w14:paraId="72807114" w14:textId="77777777" w:rsidR="00C7735F" w:rsidRPr="00FF4889" w:rsidRDefault="00C7735F" w:rsidP="00C7735F">
      <w:pPr>
        <w:pStyle w:val="aff8"/>
        <w:jc w:val="center"/>
        <w:rPr>
          <w:rFonts w:ascii="Times New Roman" w:hAnsi="Times New Roman"/>
          <w:b/>
          <w:sz w:val="24"/>
          <w:szCs w:val="24"/>
        </w:rPr>
      </w:pPr>
      <w:r w:rsidRPr="00FF4889">
        <w:rPr>
          <w:rFonts w:ascii="Times New Roman" w:hAnsi="Times New Roman"/>
          <w:b/>
          <w:sz w:val="24"/>
          <w:szCs w:val="24"/>
        </w:rPr>
        <w:t>и коммунальных услуг</w:t>
      </w:r>
    </w:p>
    <w:p w14:paraId="447F0F2A" w14:textId="77777777" w:rsidR="00C7735F" w:rsidRPr="00FF4889" w:rsidRDefault="00C7735F" w:rsidP="00C7735F">
      <w:pPr>
        <w:pStyle w:val="aff8"/>
        <w:jc w:val="center"/>
        <w:rPr>
          <w:rFonts w:ascii="Times New Roman" w:hAnsi="Times New Roman"/>
          <w:b/>
          <w:sz w:val="24"/>
          <w:szCs w:val="24"/>
        </w:rPr>
      </w:pPr>
    </w:p>
    <w:p w14:paraId="5975A4AF" w14:textId="77777777" w:rsidR="00C7735F" w:rsidRPr="00FF4889" w:rsidRDefault="00C7735F" w:rsidP="00C7735F">
      <w:pPr>
        <w:pStyle w:val="aff8"/>
        <w:ind w:firstLine="708"/>
        <w:rPr>
          <w:rFonts w:ascii="Times New Roman" w:hAnsi="Times New Roman"/>
          <w:sz w:val="24"/>
          <w:szCs w:val="24"/>
        </w:rPr>
      </w:pPr>
      <w:r w:rsidRPr="00FF4889">
        <w:rPr>
          <w:rFonts w:ascii="Times New Roman" w:hAnsi="Times New Roman"/>
          <w:sz w:val="24"/>
          <w:szCs w:val="24"/>
        </w:rPr>
        <w:t>Прошу предоставить субсидию на оплату жилого помещения и коммунальных  услуг мне и членам моей семьи: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540"/>
        <w:gridCol w:w="2561"/>
        <w:gridCol w:w="1218"/>
        <w:gridCol w:w="1976"/>
        <w:gridCol w:w="1981"/>
        <w:gridCol w:w="1577"/>
      </w:tblGrid>
      <w:tr w:rsidR="00C7735F" w:rsidRPr="00FF4889" w14:paraId="770B7743" w14:textId="77777777" w:rsidTr="00527E08">
        <w:tc>
          <w:tcPr>
            <w:tcW w:w="534" w:type="dxa"/>
          </w:tcPr>
          <w:p w14:paraId="113BB308" w14:textId="77777777" w:rsidR="00C7735F" w:rsidRPr="00FF4889" w:rsidRDefault="00C7735F" w:rsidP="00527E08">
            <w:pPr>
              <w:pStyle w:val="aff8"/>
              <w:rPr>
                <w:sz w:val="24"/>
                <w:szCs w:val="24"/>
                <w:lang w:val="en-US"/>
              </w:rPr>
            </w:pPr>
            <w:r w:rsidRPr="00FF4889">
              <w:rPr>
                <w:sz w:val="24"/>
                <w:szCs w:val="24"/>
                <w:lang w:val="en-US"/>
              </w:rPr>
              <w:t>N</w:t>
            </w:r>
          </w:p>
          <w:p w14:paraId="3A4FEB23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п\</w:t>
            </w:r>
            <w:proofErr w:type="gramStart"/>
            <w:r w:rsidRPr="00FF4889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56" w:type="dxa"/>
          </w:tcPr>
          <w:p w14:paraId="26FC5E28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Фамилия,</w:t>
            </w:r>
          </w:p>
          <w:p w14:paraId="3AB4E01A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имя,</w:t>
            </w:r>
          </w:p>
          <w:p w14:paraId="4806086E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отчество.</w:t>
            </w:r>
          </w:p>
        </w:tc>
        <w:tc>
          <w:tcPr>
            <w:tcW w:w="1173" w:type="dxa"/>
          </w:tcPr>
          <w:p w14:paraId="2A7E4CA3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Дата</w:t>
            </w:r>
          </w:p>
          <w:p w14:paraId="4A4ED98A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рождения</w:t>
            </w:r>
          </w:p>
        </w:tc>
        <w:tc>
          <w:tcPr>
            <w:tcW w:w="2017" w:type="dxa"/>
          </w:tcPr>
          <w:p w14:paraId="4DFC522E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Отношение к заявителю</w:t>
            </w:r>
          </w:p>
        </w:tc>
        <w:tc>
          <w:tcPr>
            <w:tcW w:w="1595" w:type="dxa"/>
          </w:tcPr>
          <w:p w14:paraId="63E9A0C0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 xml:space="preserve">Документ, удостоверяющий личность, серия, </w:t>
            </w:r>
            <w:r w:rsidRPr="00FF4889">
              <w:rPr>
                <w:sz w:val="24"/>
                <w:szCs w:val="24"/>
                <w:lang w:val="en-US"/>
              </w:rPr>
              <w:t>N</w:t>
            </w:r>
            <w:r w:rsidRPr="00FF4889">
              <w:rPr>
                <w:sz w:val="24"/>
                <w:szCs w:val="24"/>
              </w:rPr>
              <w:t>, кем и когда выдан.</w:t>
            </w:r>
          </w:p>
        </w:tc>
        <w:tc>
          <w:tcPr>
            <w:tcW w:w="1596" w:type="dxa"/>
          </w:tcPr>
          <w:p w14:paraId="14C8D120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льготы (</w:t>
            </w:r>
            <w:r w:rsidRPr="00FF4889">
              <w:rPr>
                <w:sz w:val="24"/>
                <w:szCs w:val="24"/>
              </w:rPr>
              <w:t>категория льгот)</w:t>
            </w:r>
          </w:p>
        </w:tc>
      </w:tr>
      <w:tr w:rsidR="00C7735F" w:rsidRPr="00FF4889" w14:paraId="437D3D21" w14:textId="77777777" w:rsidTr="00527E08">
        <w:tc>
          <w:tcPr>
            <w:tcW w:w="534" w:type="dxa"/>
          </w:tcPr>
          <w:p w14:paraId="0DEB3FDA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  <w:p w14:paraId="14FD4113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  <w:p w14:paraId="52B63631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14:paraId="3349C9CC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30CF6257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1EFC652C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  <w:r w:rsidRPr="00FF4889">
              <w:rPr>
                <w:sz w:val="24"/>
                <w:szCs w:val="24"/>
              </w:rPr>
              <w:t>Заявитель</w:t>
            </w:r>
          </w:p>
        </w:tc>
        <w:tc>
          <w:tcPr>
            <w:tcW w:w="1595" w:type="dxa"/>
          </w:tcPr>
          <w:p w14:paraId="53C1F9FD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53A030CE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</w:tr>
      <w:tr w:rsidR="00C7735F" w:rsidRPr="00FF4889" w14:paraId="75F5F6EF" w14:textId="77777777" w:rsidTr="00527E08">
        <w:tc>
          <w:tcPr>
            <w:tcW w:w="534" w:type="dxa"/>
          </w:tcPr>
          <w:p w14:paraId="369F0337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  <w:p w14:paraId="0D4B21DC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  <w:p w14:paraId="165EB656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14:paraId="4A85CAAC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09BD02A0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331A7B4F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14:paraId="19F94E9B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0C496009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</w:tr>
      <w:tr w:rsidR="00C7735F" w:rsidRPr="00FF4889" w14:paraId="62DEBD64" w14:textId="77777777" w:rsidTr="00527E08">
        <w:tc>
          <w:tcPr>
            <w:tcW w:w="534" w:type="dxa"/>
          </w:tcPr>
          <w:p w14:paraId="780F1B78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  <w:p w14:paraId="769DB31E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  <w:p w14:paraId="1AED6EBA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14:paraId="21BD8D8B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7FEBDB45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1647D4BD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14:paraId="5CB91513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436A5F81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</w:tr>
      <w:tr w:rsidR="00C7735F" w:rsidRPr="00FF4889" w14:paraId="0CA33424" w14:textId="77777777" w:rsidTr="00527E08">
        <w:tc>
          <w:tcPr>
            <w:tcW w:w="534" w:type="dxa"/>
          </w:tcPr>
          <w:p w14:paraId="161483E4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  <w:p w14:paraId="2C147E26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  <w:p w14:paraId="293833C0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14:paraId="6C260C36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0AAF6E0E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071DBB13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14:paraId="1A9E6CEB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4AC542DF" w14:textId="77777777" w:rsidR="00C7735F" w:rsidRPr="00FF4889" w:rsidRDefault="00C7735F" w:rsidP="00527E08">
            <w:pPr>
              <w:pStyle w:val="aff8"/>
              <w:rPr>
                <w:sz w:val="24"/>
                <w:szCs w:val="24"/>
              </w:rPr>
            </w:pPr>
          </w:p>
        </w:tc>
      </w:tr>
    </w:tbl>
    <w:p w14:paraId="6C13F55C" w14:textId="77777777" w:rsidR="00C7735F" w:rsidRDefault="00C7735F" w:rsidP="00C7735F">
      <w:pPr>
        <w:pStyle w:val="aff8"/>
        <w:rPr>
          <w:rFonts w:ascii="Times New Roman" w:hAnsi="Times New Roman"/>
          <w:sz w:val="24"/>
          <w:szCs w:val="24"/>
        </w:rPr>
      </w:pPr>
    </w:p>
    <w:p w14:paraId="54B8B1AC" w14:textId="77777777" w:rsidR="00C7735F" w:rsidRPr="00994BFB" w:rsidRDefault="00C7735F" w:rsidP="00C773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BFB">
        <w:rPr>
          <w:rFonts w:ascii="Times New Roman" w:hAnsi="Times New Roman" w:cs="Times New Roman"/>
          <w:sz w:val="24"/>
          <w:szCs w:val="24"/>
        </w:rPr>
        <w:t>Сведения  о  документах,  подтверждающих  правовые основания владения и пользования  жилым  помещением (для нанимателей жилых помещений по договору найма  в  частном жилищном фонде, членов жилищных, жилищно-строительных или иных специализированных потребительских кооперативов):</w:t>
      </w:r>
    </w:p>
    <w:p w14:paraId="4C84F903" w14:textId="77777777" w:rsidR="00C7735F" w:rsidRPr="00994BFB" w:rsidRDefault="00C7735F" w:rsidP="00C773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4B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451C6A7" w14:textId="77777777" w:rsidR="00C7735F" w:rsidRPr="00994BFB" w:rsidRDefault="00C7735F" w:rsidP="00C773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4B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C4D4E57" w14:textId="77777777" w:rsidR="00C7735F" w:rsidRPr="00FF4889" w:rsidRDefault="00C7735F" w:rsidP="00C7735F">
      <w:pPr>
        <w:pStyle w:val="aff8"/>
        <w:rPr>
          <w:rFonts w:ascii="Times New Roman" w:hAnsi="Times New Roman"/>
          <w:sz w:val="24"/>
          <w:szCs w:val="24"/>
        </w:rPr>
      </w:pPr>
    </w:p>
    <w:p w14:paraId="5CC32DC1" w14:textId="77777777" w:rsidR="00C7735F" w:rsidRPr="000E3C33" w:rsidRDefault="00C7735F" w:rsidP="00C7735F">
      <w:pPr>
        <w:pStyle w:val="aff8"/>
        <w:jc w:val="both"/>
        <w:rPr>
          <w:rFonts w:ascii="Times New Roman" w:hAnsi="Times New Roman"/>
        </w:rPr>
      </w:pPr>
      <w:r w:rsidRPr="00FF4889">
        <w:rPr>
          <w:rFonts w:ascii="Times New Roman" w:hAnsi="Times New Roman"/>
          <w:sz w:val="24"/>
          <w:szCs w:val="24"/>
        </w:rPr>
        <w:t>И перечислять субсидию на мой банковский счет (почтовое отделение) 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FF4889">
        <w:rPr>
          <w:rFonts w:ascii="Times New Roman" w:hAnsi="Times New Roman"/>
          <w:sz w:val="24"/>
          <w:szCs w:val="24"/>
        </w:rPr>
        <w:tab/>
      </w:r>
      <w:r w:rsidRPr="000E3C33">
        <w:rPr>
          <w:rFonts w:ascii="Times New Roman" w:hAnsi="Times New Roman"/>
        </w:rPr>
        <w:t>Даю свое согласие отделу социальной защиты населения администрации МР «Дзержинский район», расположенному по адресу: г. Кондрово, ул. Пр-т Труда, д.5а на автоматизированную и без использования средств автоматизации обработку (сбор, систематизацию, накопление, хранение, уточнение (обновление, изменение, использование, распространение (передачу)</w:t>
      </w:r>
      <w:proofErr w:type="gramStart"/>
      <w:r w:rsidRPr="000E3C33">
        <w:rPr>
          <w:rFonts w:ascii="Times New Roman" w:hAnsi="Times New Roman"/>
        </w:rPr>
        <w:t>,о</w:t>
      </w:r>
      <w:proofErr w:type="gramEnd"/>
      <w:r w:rsidRPr="000E3C33">
        <w:rPr>
          <w:rFonts w:ascii="Times New Roman" w:hAnsi="Times New Roman"/>
        </w:rPr>
        <w:t xml:space="preserve">безличивание, блокировку и уничтожение) моих персональных данных, указанных в настоящем заявлении и </w:t>
      </w:r>
      <w:r w:rsidRPr="000E3C33">
        <w:rPr>
          <w:rFonts w:ascii="Times New Roman" w:hAnsi="Times New Roman"/>
        </w:rPr>
        <w:lastRenderedPageBreak/>
        <w:t xml:space="preserve">прилагаемых к нему </w:t>
      </w:r>
      <w:proofErr w:type="gramStart"/>
      <w:r w:rsidRPr="000E3C33">
        <w:rPr>
          <w:rFonts w:ascii="Times New Roman" w:hAnsi="Times New Roman"/>
        </w:rPr>
        <w:t>документах</w:t>
      </w:r>
      <w:proofErr w:type="gramEnd"/>
      <w:r w:rsidRPr="000E3C33">
        <w:rPr>
          <w:rFonts w:ascii="Times New Roman" w:hAnsi="Times New Roman"/>
        </w:rPr>
        <w:t>, в целях определения объема субсидии и перечисления денежных средств в указанную мною кредитную организацию.</w:t>
      </w:r>
    </w:p>
    <w:p w14:paraId="46BF3043" w14:textId="77777777" w:rsidR="00C7735F" w:rsidRPr="000E3C33" w:rsidRDefault="00C7735F" w:rsidP="00C7735F">
      <w:pPr>
        <w:pStyle w:val="aff8"/>
        <w:ind w:firstLine="708"/>
        <w:jc w:val="both"/>
        <w:rPr>
          <w:rFonts w:ascii="Times New Roman" w:hAnsi="Times New Roman"/>
        </w:rPr>
      </w:pPr>
      <w:r w:rsidRPr="000E3C33">
        <w:rPr>
          <w:rFonts w:ascii="Times New Roman" w:hAnsi="Times New Roman"/>
        </w:rPr>
        <w:t>Срок обработки моих персональных истекает одновременно с окончанием действия правоустанавливающих документов, являющихся основанием для получения субсидии.</w:t>
      </w:r>
    </w:p>
    <w:p w14:paraId="2FAB4A71" w14:textId="77777777" w:rsidR="00C7735F" w:rsidRPr="000E3C33" w:rsidRDefault="00C7735F" w:rsidP="00C7735F">
      <w:pPr>
        <w:pStyle w:val="aff8"/>
        <w:jc w:val="both"/>
        <w:rPr>
          <w:rFonts w:ascii="Times New Roman" w:hAnsi="Times New Roman"/>
        </w:rPr>
      </w:pPr>
      <w:r w:rsidRPr="000E3C33">
        <w:rPr>
          <w:rFonts w:ascii="Times New Roman" w:hAnsi="Times New Roman"/>
        </w:rPr>
        <w:t>Согласие на обработку моих персональных данных может быть мною отозвано в любой момент по соглашению сторон.</w:t>
      </w:r>
    </w:p>
    <w:p w14:paraId="59538B32" w14:textId="77777777" w:rsidR="00C7735F" w:rsidRPr="000E3C33" w:rsidRDefault="00C7735F" w:rsidP="00C7735F">
      <w:pPr>
        <w:pStyle w:val="aff8"/>
        <w:jc w:val="both"/>
        <w:rPr>
          <w:rFonts w:ascii="Times New Roman" w:hAnsi="Times New Roman"/>
        </w:rPr>
      </w:pPr>
      <w:r w:rsidRPr="000E3C33">
        <w:rPr>
          <w:rFonts w:ascii="Times New Roman" w:hAnsi="Times New Roman"/>
        </w:rPr>
        <w:t>Подтверждаю, что ознакомле</w:t>
      </w:r>
      <w:proofErr w:type="gramStart"/>
      <w:r w:rsidRPr="000E3C33">
        <w:rPr>
          <w:rFonts w:ascii="Times New Roman" w:hAnsi="Times New Roman"/>
        </w:rPr>
        <w:t>н(</w:t>
      </w:r>
      <w:proofErr w:type="gramEnd"/>
      <w:r w:rsidRPr="000E3C33">
        <w:rPr>
          <w:rFonts w:ascii="Times New Roman" w:hAnsi="Times New Roman"/>
        </w:rPr>
        <w:t xml:space="preserve">а) с положениями Федерального закона от 27.07.2006 </w:t>
      </w:r>
      <w:r w:rsidRPr="000E3C33">
        <w:rPr>
          <w:rFonts w:ascii="Times New Roman" w:hAnsi="Times New Roman"/>
          <w:lang w:val="en-US"/>
        </w:rPr>
        <w:t>N</w:t>
      </w:r>
      <w:r w:rsidRPr="000E3C33">
        <w:rPr>
          <w:rFonts w:ascii="Times New Roman" w:hAnsi="Times New Roman"/>
        </w:rPr>
        <w:t xml:space="preserve"> 152-ФЗ «О персональных данных», права и обязанности в области защиты персональных данных мне разъяснены.</w:t>
      </w:r>
    </w:p>
    <w:p w14:paraId="145BFABC" w14:textId="25ECD5A8" w:rsidR="00CD752D" w:rsidRPr="00C7735F" w:rsidRDefault="00C7735F" w:rsidP="00C7735F">
      <w:pPr>
        <w:pStyle w:val="aff8"/>
        <w:ind w:firstLine="708"/>
        <w:jc w:val="both"/>
        <w:rPr>
          <w:rFonts w:ascii="Times New Roman" w:hAnsi="Times New Roman"/>
        </w:rPr>
      </w:pPr>
      <w:r w:rsidRPr="000E3C33">
        <w:rPr>
          <w:rFonts w:ascii="Times New Roman" w:hAnsi="Times New Roman"/>
        </w:rPr>
        <w:t>Подтверждаю, что вся представленная информация является полной и точной.</w:t>
      </w:r>
    </w:p>
    <w:p w14:paraId="69EC643E" w14:textId="6FDE9258" w:rsidR="00CD752D" w:rsidRPr="00C7735F" w:rsidRDefault="00CD752D" w:rsidP="00C7735F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8"/>
          <w:lang w:eastAsia="ru-RU"/>
        </w:rPr>
      </w:pPr>
      <w:r w:rsidRPr="00CD752D">
        <w:rPr>
          <w:rFonts w:eastAsia="Times New Roman"/>
          <w:sz w:val="24"/>
          <w:szCs w:val="28"/>
          <w:lang w:eastAsia="ru-RU"/>
        </w:rPr>
        <w:t>Прошу возобновить (приостановленную) субсидию на оплату жилого помещения и коммунальных услуг в связи с тем, что задолженность по оплате жили</w:t>
      </w:r>
      <w:r w:rsidR="00C7735F">
        <w:rPr>
          <w:rFonts w:eastAsia="Times New Roman"/>
          <w:sz w:val="24"/>
          <w:szCs w:val="28"/>
          <w:lang w:eastAsia="ru-RU"/>
        </w:rPr>
        <w:t>щно-коммунальных услуг погашена.</w:t>
      </w:r>
    </w:p>
    <w:p w14:paraId="2CCEA087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426" w:firstLine="426"/>
        <w:jc w:val="lef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6"/>
        <w:gridCol w:w="8194"/>
      </w:tblGrid>
      <w:tr w:rsidR="00CD752D" w:rsidRPr="00CD752D" w14:paraId="7CAD2A19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1424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752D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6C49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CD752D" w:rsidRPr="00CD752D" w14:paraId="258E8BFD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EB68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507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89D38DB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426"/>
        <w:rPr>
          <w:rFonts w:eastAsia="Times New Roman"/>
          <w:sz w:val="24"/>
          <w:szCs w:val="24"/>
          <w:lang w:eastAsia="ru-RU"/>
        </w:rPr>
      </w:pPr>
    </w:p>
    <w:p w14:paraId="729B227D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 xml:space="preserve">Об ответственности за достоверность представленных сведений </w:t>
      </w:r>
      <w:proofErr w:type="gramStart"/>
      <w:r w:rsidRPr="00CD752D">
        <w:rPr>
          <w:rFonts w:eastAsia="Times New Roman"/>
          <w:sz w:val="20"/>
          <w:szCs w:val="20"/>
          <w:lang w:eastAsia="ru-RU"/>
        </w:rPr>
        <w:t>предупрежден</w:t>
      </w:r>
      <w:proofErr w:type="gramEnd"/>
      <w:r w:rsidRPr="00CD752D">
        <w:rPr>
          <w:rFonts w:eastAsia="Times New Roman"/>
          <w:sz w:val="20"/>
          <w:szCs w:val="20"/>
          <w:lang w:eastAsia="ru-RU"/>
        </w:rPr>
        <w:t xml:space="preserve"> (на).</w:t>
      </w:r>
    </w:p>
    <w:p w14:paraId="44871C0E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14:paraId="0E4C2EAA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BA6E09D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C03AAFE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564"/>
        <w:gridCol w:w="1564"/>
        <w:gridCol w:w="6370"/>
      </w:tblGrid>
      <w:tr w:rsidR="00CD752D" w:rsidRPr="00CD752D" w14:paraId="2B16119C" w14:textId="77777777" w:rsidTr="00CD752D">
        <w:trPr>
          <w:trHeight w:val="279"/>
        </w:trPr>
        <w:tc>
          <w:tcPr>
            <w:tcW w:w="1564" w:type="dxa"/>
            <w:hideMark/>
          </w:tcPr>
          <w:p w14:paraId="63C3C8CF" w14:textId="77777777"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64" w:type="dxa"/>
          </w:tcPr>
          <w:p w14:paraId="68FB94D3" w14:textId="77777777"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0" w:type="dxa"/>
            <w:hideMark/>
          </w:tcPr>
          <w:p w14:paraId="16894483" w14:textId="77777777"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Подпись заявителя __________________</w:t>
            </w:r>
          </w:p>
        </w:tc>
      </w:tr>
    </w:tbl>
    <w:p w14:paraId="08AE541C" w14:textId="77777777"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22DD5FC2" w14:textId="77777777"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21AF680D" w14:textId="77777777"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00818FFC" w14:textId="20D9596D" w:rsidR="00CD752D" w:rsidRDefault="00CD752D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FE8F91" w14:textId="18D1F3E8" w:rsidR="00CD752D" w:rsidRPr="00813EA8" w:rsidRDefault="00CD752D" w:rsidP="00CD752D">
      <w:pPr>
        <w:keepNext/>
        <w:tabs>
          <w:tab w:val="left" w:pos="284"/>
        </w:tabs>
        <w:spacing w:before="240" w:after="60" w:line="240" w:lineRule="auto"/>
        <w:jc w:val="right"/>
        <w:outlineLvl w:val="1"/>
        <w:rPr>
          <w:rFonts w:ascii="Calibri Light" w:eastAsia="Times New Roman" w:hAnsi="Calibri Light"/>
          <w:b/>
          <w:i/>
          <w:iCs/>
          <w:sz w:val="24"/>
          <w:szCs w:val="24"/>
          <w:lang w:eastAsia="ru-RU"/>
        </w:rPr>
      </w:pPr>
      <w:r w:rsidRPr="00813EA8">
        <w:rPr>
          <w:rFonts w:eastAsia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4068E5" w:rsidRPr="00813EA8">
        <w:rPr>
          <w:rFonts w:eastAsia="Times New Roman"/>
          <w:b/>
          <w:sz w:val="24"/>
          <w:szCs w:val="24"/>
          <w:lang w:eastAsia="ru-RU"/>
        </w:rPr>
        <w:t>6</w:t>
      </w:r>
    </w:p>
    <w:p w14:paraId="1DBB456C" w14:textId="77777777" w:rsidR="004068E5" w:rsidRPr="000E3C33" w:rsidRDefault="004068E5" w:rsidP="004068E5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ru-RU"/>
        </w:rPr>
      </w:pPr>
      <w:r w:rsidRPr="000E3C33">
        <w:rPr>
          <w:rFonts w:eastAsia="Times New Roman"/>
          <w:sz w:val="24"/>
          <w:szCs w:val="24"/>
          <w:lang w:eastAsia="ru-RU"/>
        </w:rPr>
        <w:t>к Административному регламенту</w:t>
      </w:r>
    </w:p>
    <w:p w14:paraId="3462F7C2" w14:textId="77777777" w:rsidR="004068E5" w:rsidRPr="000E3C33" w:rsidRDefault="004068E5" w:rsidP="004068E5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0E3C33">
        <w:rPr>
          <w:rFonts w:eastAsia="Times New Roman"/>
          <w:sz w:val="24"/>
          <w:szCs w:val="24"/>
          <w:lang w:eastAsia="ru-RU"/>
        </w:rPr>
        <w:t xml:space="preserve">по предоставлению </w:t>
      </w:r>
      <w:proofErr w:type="gramStart"/>
      <w:r w:rsidRPr="000E3C33">
        <w:rPr>
          <w:rFonts w:eastAsia="Times New Roman"/>
          <w:sz w:val="24"/>
          <w:szCs w:val="24"/>
          <w:lang w:eastAsia="ru-RU"/>
        </w:rPr>
        <w:t>государственной</w:t>
      </w:r>
      <w:proofErr w:type="gramEnd"/>
      <w:r w:rsidRPr="000E3C33">
        <w:rPr>
          <w:rFonts w:eastAsia="Times New Roman"/>
          <w:sz w:val="24"/>
          <w:szCs w:val="24"/>
          <w:lang w:eastAsia="ru-RU"/>
        </w:rPr>
        <w:t xml:space="preserve"> </w:t>
      </w:r>
    </w:p>
    <w:p w14:paraId="53C797CE" w14:textId="77777777" w:rsidR="004068E5" w:rsidRDefault="004068E5" w:rsidP="004068E5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sz w:val="24"/>
          <w:szCs w:val="24"/>
        </w:rPr>
      </w:pPr>
      <w:r w:rsidRPr="000E3C33">
        <w:rPr>
          <w:rFonts w:eastAsia="Times New Roman"/>
          <w:sz w:val="24"/>
          <w:szCs w:val="24"/>
          <w:lang w:eastAsia="ru-RU"/>
        </w:rPr>
        <w:t>услуги «</w:t>
      </w:r>
      <w:r w:rsidRPr="000E3C33">
        <w:rPr>
          <w:sz w:val="24"/>
          <w:szCs w:val="24"/>
        </w:rPr>
        <w:t xml:space="preserve">«Предоставление субсидий </w:t>
      </w:r>
    </w:p>
    <w:p w14:paraId="2B179ADF" w14:textId="77777777" w:rsidR="004068E5" w:rsidRPr="000E3C33" w:rsidRDefault="004068E5" w:rsidP="004068E5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0E3C33">
        <w:rPr>
          <w:sz w:val="24"/>
          <w:szCs w:val="24"/>
        </w:rPr>
        <w:t xml:space="preserve">на оплату жилого помещения и коммунальных услуг» </w:t>
      </w:r>
      <w:r w:rsidRPr="000E3C33">
        <w:rPr>
          <w:rFonts w:eastAsia="Times New Roman"/>
          <w:sz w:val="24"/>
          <w:szCs w:val="24"/>
          <w:lang w:eastAsia="ru-RU"/>
        </w:rPr>
        <w:t xml:space="preserve">  </w:t>
      </w:r>
    </w:p>
    <w:p w14:paraId="12D12336" w14:textId="77777777"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7C407E6B" w14:textId="77777777"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513ECABA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Форма заявления о прекращении государственной услуги</w:t>
      </w:r>
    </w:p>
    <w:p w14:paraId="70F42526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</w:p>
    <w:p w14:paraId="61420C01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В</w:t>
      </w:r>
      <w:r w:rsidRPr="00CD752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14:paraId="3DD35D1A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(</w:t>
      </w:r>
      <w:r w:rsidRPr="00CD752D">
        <w:rPr>
          <w:rFonts w:eastAsia="Times New Roman"/>
          <w:sz w:val="16"/>
          <w:szCs w:val="16"/>
          <w:lang w:eastAsia="ru-RU"/>
        </w:rPr>
        <w:t>наименование уполномоченного органа, предоставляющего услугу</w:t>
      </w:r>
      <w:r w:rsidRPr="00CD752D">
        <w:rPr>
          <w:rFonts w:eastAsia="Times New Roman"/>
          <w:sz w:val="20"/>
          <w:szCs w:val="20"/>
          <w:lang w:eastAsia="ru-RU"/>
        </w:rPr>
        <w:t>)</w:t>
      </w:r>
    </w:p>
    <w:p w14:paraId="65F34C63" w14:textId="337FD580" w:rsidR="00CD752D" w:rsidRPr="00CD752D" w:rsidRDefault="00CD752D" w:rsidP="004068E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1C66B20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74087972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Заявление о прекращении субсидии на оплату жилого помещения и коммунальных услуг</w:t>
      </w:r>
    </w:p>
    <w:p w14:paraId="04280DEB" w14:textId="1065FBF6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</w:t>
      </w:r>
      <w:r w:rsidR="004068E5">
        <w:rPr>
          <w:rFonts w:eastAsia="Times New Roman"/>
          <w:sz w:val="24"/>
          <w:szCs w:val="24"/>
          <w:lang w:eastAsia="ru-RU"/>
        </w:rPr>
        <w:t>__________________</w:t>
      </w:r>
    </w:p>
    <w:p w14:paraId="0FAA9B75" w14:textId="7DA44766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CD752D">
        <w:rPr>
          <w:rFonts w:eastAsia="Times New Roman"/>
          <w:sz w:val="24"/>
          <w:szCs w:val="24"/>
          <w:lang w:eastAsia="ru-RU"/>
        </w:rPr>
        <w:t>(фамилия, имя, о</w:t>
      </w:r>
      <w:r w:rsidR="004068E5">
        <w:rPr>
          <w:rFonts w:eastAsia="Times New Roman"/>
          <w:sz w:val="24"/>
          <w:szCs w:val="24"/>
          <w:lang w:eastAsia="ru-RU"/>
        </w:rPr>
        <w:t>тчество (при наличии) заявителя, представителя</w:t>
      </w:r>
      <w:proofErr w:type="gramEnd"/>
    </w:p>
    <w:p w14:paraId="1F1A9BFE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ADF137F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14:paraId="3AFBE021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14:paraId="6BD22887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14:paraId="7869BB60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14:paraId="0B46474B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339"/>
        <w:gridCol w:w="2410"/>
        <w:gridCol w:w="2197"/>
      </w:tblGrid>
      <w:tr w:rsidR="00CD752D" w:rsidRPr="00CD752D" w14:paraId="1C6FD65D" w14:textId="77777777" w:rsidTr="00CD752D">
        <w:trPr>
          <w:cantSplit/>
          <w:trHeight w:val="6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9ADA3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7123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1C2A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6881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5B3DACA1" w14:textId="77777777" w:rsidTr="00CD752D">
        <w:trPr>
          <w:cantSplit/>
          <w:trHeight w:val="60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F78DE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C9045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7AD0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629C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1DA91405" w14:textId="77777777" w:rsidTr="00CD752D">
        <w:trPr>
          <w:cantSplit/>
          <w:trHeight w:val="49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4878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A1687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09BAE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139F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7474A482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9D7F55B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регистрации заявителя на территории субъекта Российской Федерации ________________________________________________________________________________________________________________________________________________________________</w:t>
      </w:r>
    </w:p>
    <w:p w14:paraId="261AA4A1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672A6FC1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Укажите причину прекращения субсидии:</w:t>
      </w: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D752D" w:rsidRPr="00CD752D" w14:paraId="55C58D6F" w14:textId="77777777" w:rsidTr="00CD752D">
        <w:trPr>
          <w:cantSplit/>
          <w:trHeight w:val="606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E32F3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6CFD084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D7F0EBA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6"/>
        <w:gridCol w:w="8336"/>
      </w:tblGrid>
      <w:tr w:rsidR="00CD752D" w:rsidRPr="00CD752D" w14:paraId="6F5E2DAB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C6F1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752D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EF6F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CD752D" w:rsidRPr="00CD752D" w14:paraId="263E6CA8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E9BE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D1CD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3DB31F0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B1793E9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 xml:space="preserve">Об ответственности за достоверность представленных сведений </w:t>
      </w:r>
      <w:proofErr w:type="gramStart"/>
      <w:r w:rsidRPr="00CD752D">
        <w:rPr>
          <w:rFonts w:eastAsia="Times New Roman"/>
          <w:sz w:val="20"/>
          <w:szCs w:val="20"/>
          <w:lang w:eastAsia="ru-RU"/>
        </w:rPr>
        <w:t>предупрежден</w:t>
      </w:r>
      <w:proofErr w:type="gramEnd"/>
      <w:r w:rsidRPr="00CD752D">
        <w:rPr>
          <w:rFonts w:eastAsia="Times New Roman"/>
          <w:sz w:val="20"/>
          <w:szCs w:val="20"/>
          <w:lang w:eastAsia="ru-RU"/>
        </w:rPr>
        <w:t xml:space="preserve"> (на).</w:t>
      </w:r>
    </w:p>
    <w:p w14:paraId="629235AC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14:paraId="1E21F422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79F7E5E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CBF9099" w14:textId="77777777" w:rsidR="00CD752D" w:rsidRPr="00CD752D" w:rsidRDefault="00CD752D" w:rsidP="00CD752D">
      <w:pPr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564"/>
        <w:gridCol w:w="1564"/>
        <w:gridCol w:w="6370"/>
      </w:tblGrid>
      <w:tr w:rsidR="00CD752D" w:rsidRPr="00CD752D" w14:paraId="05ACE033" w14:textId="77777777" w:rsidTr="00CD752D">
        <w:trPr>
          <w:trHeight w:val="279"/>
        </w:trPr>
        <w:tc>
          <w:tcPr>
            <w:tcW w:w="1564" w:type="dxa"/>
            <w:hideMark/>
          </w:tcPr>
          <w:p w14:paraId="3C1B1D1E" w14:textId="77777777"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64" w:type="dxa"/>
          </w:tcPr>
          <w:p w14:paraId="7738D213" w14:textId="77777777"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0" w:type="dxa"/>
            <w:hideMark/>
          </w:tcPr>
          <w:p w14:paraId="59E01C5C" w14:textId="77777777"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Подпись заявителя __________________</w:t>
            </w:r>
          </w:p>
        </w:tc>
      </w:tr>
    </w:tbl>
    <w:p w14:paraId="45698386" w14:textId="4881BB23" w:rsidR="00CD752D" w:rsidRPr="00813EA8" w:rsidRDefault="00813EA8" w:rsidP="00813EA8">
      <w:pPr>
        <w:keepNext/>
        <w:tabs>
          <w:tab w:val="left" w:pos="284"/>
        </w:tabs>
        <w:spacing w:before="240" w:after="60" w:line="240" w:lineRule="auto"/>
        <w:jc w:val="both"/>
        <w:outlineLvl w:val="1"/>
        <w:rPr>
          <w:rFonts w:ascii="Calibri Light" w:eastAsia="Times New Roman" w:hAnsi="Calibri Light"/>
          <w:b/>
          <w:i/>
          <w:iCs/>
          <w:sz w:val="24"/>
          <w:szCs w:val="24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</w:t>
      </w:r>
      <w:r w:rsidR="00CD752D" w:rsidRPr="00813EA8">
        <w:rPr>
          <w:rFonts w:eastAsia="Times New Roman"/>
          <w:b/>
          <w:sz w:val="24"/>
          <w:szCs w:val="24"/>
          <w:lang w:eastAsia="ru-RU"/>
        </w:rPr>
        <w:t xml:space="preserve">Приложение № </w:t>
      </w:r>
      <w:r w:rsidR="004068E5" w:rsidRPr="00813EA8">
        <w:rPr>
          <w:rFonts w:eastAsia="Times New Roman"/>
          <w:b/>
          <w:sz w:val="24"/>
          <w:szCs w:val="24"/>
          <w:lang w:eastAsia="ru-RU"/>
        </w:rPr>
        <w:t>7</w:t>
      </w:r>
    </w:p>
    <w:p w14:paraId="1E34A473" w14:textId="77777777" w:rsidR="004068E5" w:rsidRPr="000E3C33" w:rsidRDefault="004068E5" w:rsidP="004068E5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ru-RU"/>
        </w:rPr>
      </w:pPr>
      <w:r w:rsidRPr="000E3C33">
        <w:rPr>
          <w:rFonts w:eastAsia="Times New Roman"/>
          <w:sz w:val="24"/>
          <w:szCs w:val="24"/>
          <w:lang w:eastAsia="ru-RU"/>
        </w:rPr>
        <w:t>к Административному регламенту</w:t>
      </w:r>
    </w:p>
    <w:p w14:paraId="6495959C" w14:textId="77777777" w:rsidR="004068E5" w:rsidRPr="000E3C33" w:rsidRDefault="004068E5" w:rsidP="004068E5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0E3C33">
        <w:rPr>
          <w:rFonts w:eastAsia="Times New Roman"/>
          <w:sz w:val="24"/>
          <w:szCs w:val="24"/>
          <w:lang w:eastAsia="ru-RU"/>
        </w:rPr>
        <w:t xml:space="preserve">по предоставлению </w:t>
      </w:r>
      <w:proofErr w:type="gramStart"/>
      <w:r w:rsidRPr="000E3C33">
        <w:rPr>
          <w:rFonts w:eastAsia="Times New Roman"/>
          <w:sz w:val="24"/>
          <w:szCs w:val="24"/>
          <w:lang w:eastAsia="ru-RU"/>
        </w:rPr>
        <w:t>государственной</w:t>
      </w:r>
      <w:proofErr w:type="gramEnd"/>
      <w:r w:rsidRPr="000E3C33">
        <w:rPr>
          <w:rFonts w:eastAsia="Times New Roman"/>
          <w:sz w:val="24"/>
          <w:szCs w:val="24"/>
          <w:lang w:eastAsia="ru-RU"/>
        </w:rPr>
        <w:t xml:space="preserve"> </w:t>
      </w:r>
    </w:p>
    <w:p w14:paraId="59996699" w14:textId="77777777" w:rsidR="004068E5" w:rsidRDefault="004068E5" w:rsidP="004068E5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sz w:val="24"/>
          <w:szCs w:val="24"/>
        </w:rPr>
      </w:pPr>
      <w:r w:rsidRPr="000E3C33">
        <w:rPr>
          <w:rFonts w:eastAsia="Times New Roman"/>
          <w:sz w:val="24"/>
          <w:szCs w:val="24"/>
          <w:lang w:eastAsia="ru-RU"/>
        </w:rPr>
        <w:t>услуги «</w:t>
      </w:r>
      <w:r w:rsidRPr="000E3C33">
        <w:rPr>
          <w:sz w:val="24"/>
          <w:szCs w:val="24"/>
        </w:rPr>
        <w:t xml:space="preserve">«Предоставление субсидий </w:t>
      </w:r>
    </w:p>
    <w:p w14:paraId="6D01EF1E" w14:textId="77777777" w:rsidR="004068E5" w:rsidRPr="000E3C33" w:rsidRDefault="004068E5" w:rsidP="004068E5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0E3C33">
        <w:rPr>
          <w:sz w:val="24"/>
          <w:szCs w:val="24"/>
        </w:rPr>
        <w:t xml:space="preserve">на оплату жилого помещения и коммунальных услуг» </w:t>
      </w:r>
      <w:r w:rsidRPr="000E3C33">
        <w:rPr>
          <w:rFonts w:eastAsia="Times New Roman"/>
          <w:sz w:val="24"/>
          <w:szCs w:val="24"/>
          <w:lang w:eastAsia="ru-RU"/>
        </w:rPr>
        <w:t xml:space="preserve">  </w:t>
      </w:r>
    </w:p>
    <w:p w14:paraId="2212DAD0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48613108" w14:textId="77777777" w:rsidR="00CD752D" w:rsidRPr="00CD752D" w:rsidRDefault="00CD752D" w:rsidP="00300E41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27" w:name="_Hlk121326334"/>
      <w:r w:rsidRPr="00CD752D">
        <w:rPr>
          <w:rFonts w:eastAsia="Times New Roman"/>
          <w:b/>
          <w:sz w:val="28"/>
          <w:szCs w:val="28"/>
          <w:lang w:eastAsia="ru-RU"/>
        </w:rPr>
        <w:t xml:space="preserve">Форма решения об отказе в предоставлении государственной услуги </w:t>
      </w:r>
    </w:p>
    <w:p w14:paraId="53A2E715" w14:textId="77777777" w:rsidR="00CD752D" w:rsidRPr="00CD752D" w:rsidRDefault="00CD752D" w:rsidP="00CD752D">
      <w:pPr>
        <w:widowControl w:val="0"/>
        <w:spacing w:after="0" w:line="276" w:lineRule="auto"/>
        <w:rPr>
          <w:rFonts w:eastAsia="Times New Roman"/>
          <w:b/>
          <w:sz w:val="24"/>
          <w:szCs w:val="24"/>
          <w:lang w:eastAsia="ru-RU"/>
        </w:rPr>
      </w:pPr>
    </w:p>
    <w:p w14:paraId="2B87EF0A" w14:textId="77777777" w:rsidR="00CD752D" w:rsidRPr="00CD752D" w:rsidRDefault="00CD752D" w:rsidP="00CD752D">
      <w:pPr>
        <w:spacing w:after="0" w:line="312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18EA2761" w14:textId="77777777" w:rsidR="00CD752D" w:rsidRPr="00CD752D" w:rsidRDefault="00CD752D" w:rsidP="00CD752D">
      <w:pPr>
        <w:spacing w:after="12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r w:rsidRPr="00CD752D">
        <w:rPr>
          <w:rFonts w:eastAsia="Times New Roman"/>
          <w:i/>
          <w:color w:val="000000"/>
          <w:sz w:val="20"/>
          <w:szCs w:val="20"/>
          <w:lang w:eastAsia="ru-RU"/>
        </w:rPr>
        <w:t>(наименование органа, уполномоченного на принятие решения)</w:t>
      </w:r>
    </w:p>
    <w:p w14:paraId="69F5786C" w14:textId="77777777" w:rsidR="00CD752D" w:rsidRPr="00CD752D" w:rsidRDefault="00CD752D" w:rsidP="00CD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103"/>
        <w:jc w:val="both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Кому:______________________________</w:t>
      </w:r>
    </w:p>
    <w:p w14:paraId="0919AC51" w14:textId="77777777"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CD752D">
        <w:rPr>
          <w:rFonts w:eastAsia="Times New Roman"/>
          <w:i/>
          <w:color w:val="000000"/>
          <w:sz w:val="20"/>
          <w:szCs w:val="20"/>
          <w:lang w:eastAsia="ru-RU"/>
        </w:rPr>
        <w:t>(фамилия, имя, отчество</w:t>
      </w:r>
      <w:proofErr w:type="gramStart"/>
      <w:r w:rsidRPr="00CD752D">
        <w:rPr>
          <w:rFonts w:eastAsia="Times New Roman"/>
          <w:i/>
          <w:color w:val="000000"/>
          <w:sz w:val="20"/>
          <w:szCs w:val="20"/>
          <w:lang w:eastAsia="ru-RU"/>
        </w:rPr>
        <w:t xml:space="preserve"> )</w:t>
      </w:r>
      <w:proofErr w:type="gramEnd"/>
      <w:r w:rsidRPr="00CD752D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            </w:t>
      </w:r>
    </w:p>
    <w:p w14:paraId="38F4542D" w14:textId="77777777"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Контактные данные: ___________________________________</w:t>
      </w:r>
    </w:p>
    <w:p w14:paraId="104E1765" w14:textId="77777777"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i/>
          <w:color w:val="000000"/>
          <w:sz w:val="20"/>
          <w:szCs w:val="20"/>
          <w:lang w:eastAsia="ru-RU"/>
        </w:rPr>
      </w:pPr>
      <w:r w:rsidRPr="00CD752D">
        <w:rPr>
          <w:rFonts w:eastAsia="Times New Roman"/>
          <w:i/>
          <w:color w:val="000000"/>
          <w:sz w:val="20"/>
          <w:szCs w:val="20"/>
          <w:lang w:eastAsia="ru-RU"/>
        </w:rPr>
        <w:t>(адрес, телефон, эл. почта)</w:t>
      </w:r>
    </w:p>
    <w:p w14:paraId="1EE43763" w14:textId="77777777" w:rsidR="00CD752D" w:rsidRPr="00CD752D" w:rsidRDefault="00CD752D" w:rsidP="00CD752D">
      <w:pPr>
        <w:keepNext/>
        <w:spacing w:after="0" w:line="276" w:lineRule="auto"/>
        <w:ind w:right="53" w:firstLine="851"/>
        <w:jc w:val="right"/>
        <w:rPr>
          <w:rFonts w:eastAsia="Times New Roman"/>
          <w:sz w:val="24"/>
          <w:szCs w:val="24"/>
          <w:lang w:eastAsia="ru-RU"/>
        </w:rPr>
      </w:pPr>
    </w:p>
    <w:p w14:paraId="342DA58F" w14:textId="77777777" w:rsidR="00CD752D" w:rsidRPr="00CD752D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РЕШЕНИЕ</w:t>
      </w:r>
    </w:p>
    <w:p w14:paraId="56353B8F" w14:textId="77777777" w:rsidR="00CD752D" w:rsidRPr="00CD752D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об отказе в предоставлении субсидии на оплату жилых помещений и коммунальных услуг</w:t>
      </w:r>
    </w:p>
    <w:p w14:paraId="533ACA45" w14:textId="77777777" w:rsidR="00CD752D" w:rsidRPr="00CD752D" w:rsidRDefault="00CD752D" w:rsidP="00CD752D">
      <w:pPr>
        <w:spacing w:before="240" w:after="0" w:line="240" w:lineRule="auto"/>
        <w:ind w:firstLine="851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CD752D">
        <w:rPr>
          <w:rFonts w:eastAsia="Times New Roman"/>
          <w:sz w:val="24"/>
          <w:szCs w:val="24"/>
          <w:lang w:eastAsia="ru-RU"/>
        </w:rPr>
        <w:t xml:space="preserve">от </w:t>
      </w: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</w:t>
      </w:r>
      <w:r w:rsidRPr="00CD752D">
        <w:rPr>
          <w:rFonts w:eastAsia="Times New Roman"/>
          <w:sz w:val="24"/>
          <w:szCs w:val="24"/>
          <w:lang w:eastAsia="ru-RU"/>
        </w:rPr>
        <w:t xml:space="preserve">№  </w:t>
      </w: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</w:t>
      </w:r>
    </w:p>
    <w:p w14:paraId="116E936F" w14:textId="77777777" w:rsidR="00CD752D" w:rsidRPr="00CD752D" w:rsidRDefault="00CD752D" w:rsidP="00CD752D">
      <w:pPr>
        <w:spacing w:before="240" w:after="0" w:line="276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По результатам рассмотрения заявления от _______________№ _______________и приложенных к нему документов,</w:t>
      </w:r>
      <w:r w:rsidRPr="00CD752D">
        <w:rPr>
          <w:rFonts w:eastAsia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14.12.2005 №761 «О предоставлении субсидий на оплату жилого помещения и коммунальных услуг» принято решение об отказе в предоставлении государственной услуги «Предоставление субсидий на оплату жилых помещений и коммунальных услуг» по следующим основаниям: </w:t>
      </w: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_______________.</w:t>
      </w:r>
    </w:p>
    <w:p w14:paraId="5A1ABF0C" w14:textId="77777777" w:rsidR="00CD752D" w:rsidRPr="00CD752D" w:rsidRDefault="00CD752D" w:rsidP="00CD752D">
      <w:pPr>
        <w:spacing w:before="240"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Разъяснение причин отказа: </w:t>
      </w:r>
    </w:p>
    <w:p w14:paraId="4F201244" w14:textId="77777777" w:rsidR="00CD752D" w:rsidRPr="00CD752D" w:rsidRDefault="00CD752D" w:rsidP="00CD752D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1C698B8E" w14:textId="77777777" w:rsidR="00CD752D" w:rsidRPr="00CD752D" w:rsidRDefault="00CD752D" w:rsidP="00CD752D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Дополнительно информируем: </w:t>
      </w:r>
    </w:p>
    <w:p w14:paraId="181B79B1" w14:textId="77777777" w:rsidR="00CD752D" w:rsidRPr="00CD752D" w:rsidRDefault="00CD752D" w:rsidP="00CD752D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1182A21" w14:textId="77777777" w:rsidR="00CD752D" w:rsidRPr="00CD752D" w:rsidRDefault="00CD752D" w:rsidP="00CD752D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471521FC" w14:textId="77777777" w:rsidR="00CD752D" w:rsidRPr="00CD752D" w:rsidRDefault="00CD752D" w:rsidP="00CD752D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   </w:t>
      </w:r>
    </w:p>
    <w:p w14:paraId="10C58CE7" w14:textId="77777777" w:rsidR="00CD752D" w:rsidRPr="00CD752D" w:rsidRDefault="00CD752D" w:rsidP="00CD752D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    </w:t>
      </w:r>
    </w:p>
    <w:p w14:paraId="05BB30EB" w14:textId="77777777" w:rsidR="00CD752D" w:rsidRPr="00CD752D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93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8"/>
        <w:gridCol w:w="4391"/>
      </w:tblGrid>
      <w:tr w:rsidR="00CD752D" w:rsidRPr="00CD752D" w14:paraId="6B677042" w14:textId="77777777" w:rsidTr="00CD752D">
        <w:tc>
          <w:tcPr>
            <w:tcW w:w="4958" w:type="dxa"/>
            <w:tcBorders>
              <w:right w:val="single" w:sz="4" w:space="0" w:color="000000"/>
            </w:tcBorders>
          </w:tcPr>
          <w:p w14:paraId="79506748" w14:textId="77777777" w:rsidR="00CD752D" w:rsidRPr="00CD752D" w:rsidRDefault="00CD752D" w:rsidP="00CD752D">
            <w:pPr>
              <w:spacing w:after="0" w:line="276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{Должность уполномоченного сотрудника органа}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330A" w14:textId="77777777" w:rsidR="00CD752D" w:rsidRPr="00CD752D" w:rsidRDefault="00CD752D" w:rsidP="00CD752D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14:paraId="6F8DC01A" w14:textId="77777777" w:rsidR="00CD752D" w:rsidRPr="00CD752D" w:rsidRDefault="00CD752D" w:rsidP="00CD752D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электронной</w:t>
            </w:r>
          </w:p>
          <w:p w14:paraId="2C0F8B80" w14:textId="77777777" w:rsidR="00CD752D" w:rsidRPr="00CD752D" w:rsidRDefault="00CD752D" w:rsidP="00CD752D">
            <w:pPr>
              <w:spacing w:after="0"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подписи</w:t>
            </w:r>
          </w:p>
        </w:tc>
      </w:tr>
      <w:bookmarkEnd w:id="27"/>
    </w:tbl>
    <w:p w14:paraId="7A4A8E1B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193AA503" w14:textId="77777777" w:rsidR="00CD752D" w:rsidRPr="00CD752D" w:rsidRDefault="00CD752D" w:rsidP="00CD752D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contextualSpacing/>
        <w:jc w:val="right"/>
        <w:rPr>
          <w:rFonts w:eastAsia="Times New Roman"/>
          <w:sz w:val="28"/>
          <w:szCs w:val="28"/>
          <w:lang w:eastAsia="ru-RU"/>
        </w:rPr>
      </w:pPr>
    </w:p>
    <w:p w14:paraId="4D487BF8" w14:textId="77777777" w:rsidR="004852F3" w:rsidRPr="00B80FAD" w:rsidRDefault="004852F3" w:rsidP="00B80FAD">
      <w:pPr>
        <w:spacing w:after="0" w:line="240" w:lineRule="auto"/>
        <w:jc w:val="both"/>
        <w:rPr>
          <w:sz w:val="24"/>
          <w:szCs w:val="24"/>
        </w:rPr>
      </w:pPr>
    </w:p>
    <w:sectPr w:rsidR="004852F3" w:rsidRPr="00B80FAD" w:rsidSect="001C69F7">
      <w:headerReference w:type="even" r:id="rId18"/>
      <w:headerReference w:type="default" r:id="rId1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E699E" w14:textId="77777777" w:rsidR="00393962" w:rsidRDefault="00393962">
      <w:pPr>
        <w:spacing w:after="0" w:line="240" w:lineRule="auto"/>
      </w:pPr>
      <w:r>
        <w:separator/>
      </w:r>
    </w:p>
  </w:endnote>
  <w:endnote w:type="continuationSeparator" w:id="0">
    <w:p w14:paraId="5A69198D" w14:textId="77777777" w:rsidR="00393962" w:rsidRDefault="0039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003CC" w14:textId="77777777" w:rsidR="00393962" w:rsidRDefault="00393962">
      <w:pPr>
        <w:spacing w:after="0" w:line="240" w:lineRule="auto"/>
      </w:pPr>
      <w:r>
        <w:separator/>
      </w:r>
    </w:p>
  </w:footnote>
  <w:footnote w:type="continuationSeparator" w:id="0">
    <w:p w14:paraId="01F3C5BB" w14:textId="77777777" w:rsidR="00393962" w:rsidRDefault="0039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B46DB" w14:textId="6B45174D" w:rsidR="0051070F" w:rsidRDefault="0051070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4EFAD006" wp14:editId="2E617152">
              <wp:simplePos x="0" y="0"/>
              <wp:positionH relativeFrom="page">
                <wp:posOffset>4298950</wp:posOffset>
              </wp:positionH>
              <wp:positionV relativeFrom="page">
                <wp:posOffset>598805</wp:posOffset>
              </wp:positionV>
              <wp:extent cx="165735" cy="189865"/>
              <wp:effectExtent l="0" t="0" r="3810" b="825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B8273" w14:textId="77777777" w:rsidR="0051070F" w:rsidRDefault="0051070F">
                          <w:pPr>
                            <w:pStyle w:val="Style1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709B1">
                            <w:rPr>
                              <w:rStyle w:val="CharStyle19"/>
                              <w:noProof/>
                              <w:color w:val="000000"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38.5pt;margin-top:47.15pt;width:13.05pt;height:14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N+wQIAAKw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" filled="f" stroked="f">
              <v:textbox style="mso-fit-shape-to-text:t" inset="0,0,0,0">
                <w:txbxContent>
                  <w:p w14:paraId="5ABB8273" w14:textId="77777777" w:rsidR="0051070F" w:rsidRDefault="0051070F">
                    <w:pPr>
                      <w:pStyle w:val="Style1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709B1">
                      <w:rPr>
                        <w:rStyle w:val="CharStyle19"/>
                        <w:noProof/>
                        <w:color w:val="000000"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D8500" w14:textId="0344CE81" w:rsidR="0051070F" w:rsidRDefault="0051070F" w:rsidP="00813EA8">
    <w:pPr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43E"/>
    <w:multiLevelType w:val="hybridMultilevel"/>
    <w:tmpl w:val="3E747894"/>
    <w:lvl w:ilvl="0" w:tplc="A7641BE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8790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7A45A0F"/>
    <w:multiLevelType w:val="hybridMultilevel"/>
    <w:tmpl w:val="76B8ED3E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D7BF9"/>
    <w:multiLevelType w:val="hybridMultilevel"/>
    <w:tmpl w:val="851885BC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0698"/>
    <w:multiLevelType w:val="multilevel"/>
    <w:tmpl w:val="8E68BB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0C5265D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0E005AA1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7">
    <w:nsid w:val="0F654460"/>
    <w:multiLevelType w:val="hybridMultilevel"/>
    <w:tmpl w:val="2884B038"/>
    <w:lvl w:ilvl="0" w:tplc="E4402934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C63C5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131F498A"/>
    <w:multiLevelType w:val="hybridMultilevel"/>
    <w:tmpl w:val="AC8892D6"/>
    <w:lvl w:ilvl="0" w:tplc="E1286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B5338C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1">
    <w:nsid w:val="16A91917"/>
    <w:multiLevelType w:val="multilevel"/>
    <w:tmpl w:val="FBCA3C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B1D5C13"/>
    <w:multiLevelType w:val="hybridMultilevel"/>
    <w:tmpl w:val="615A16A6"/>
    <w:lvl w:ilvl="0" w:tplc="31DAE8E6">
      <w:start w:val="1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1C093C0C"/>
    <w:multiLevelType w:val="hybridMultilevel"/>
    <w:tmpl w:val="C5340EA4"/>
    <w:lvl w:ilvl="0" w:tplc="31DAE8E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20AA3"/>
    <w:multiLevelType w:val="hybridMultilevel"/>
    <w:tmpl w:val="9FBED6F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F3681"/>
    <w:multiLevelType w:val="multilevel"/>
    <w:tmpl w:val="5BBCBF22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E6516"/>
    <w:multiLevelType w:val="multilevel"/>
    <w:tmpl w:val="8D580B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25" w:hanging="720"/>
      </w:pPr>
    </w:lvl>
    <w:lvl w:ilvl="2">
      <w:start w:val="4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420" w:hanging="1080"/>
      </w:pPr>
    </w:lvl>
    <w:lvl w:ilvl="5">
      <w:start w:val="1"/>
      <w:numFmt w:val="decimal"/>
      <w:isLgl/>
      <w:lvlText w:val="%1.%2.%3.%4.%5.%6."/>
      <w:lvlJc w:val="left"/>
      <w:pPr>
        <w:ind w:left="3025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800"/>
      </w:p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</w:lvl>
  </w:abstractNum>
  <w:abstractNum w:abstractNumId="17">
    <w:nsid w:val="2413153A"/>
    <w:multiLevelType w:val="hybridMultilevel"/>
    <w:tmpl w:val="0AEA32D2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AB683D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9">
    <w:nsid w:val="28091F45"/>
    <w:multiLevelType w:val="multilevel"/>
    <w:tmpl w:val="63F2B4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20">
    <w:nsid w:val="2E6B7762"/>
    <w:multiLevelType w:val="hybridMultilevel"/>
    <w:tmpl w:val="C12A1EBA"/>
    <w:lvl w:ilvl="0" w:tplc="1F28B00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120605"/>
    <w:multiLevelType w:val="hybridMultilevel"/>
    <w:tmpl w:val="F80478B4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F5E3F"/>
    <w:multiLevelType w:val="multilevel"/>
    <w:tmpl w:val="AF4A31DE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A2505"/>
    <w:multiLevelType w:val="multilevel"/>
    <w:tmpl w:val="D5E8CD52"/>
    <w:lvl w:ilvl="0">
      <w:start w:val="1"/>
      <w:numFmt w:val="decimal"/>
      <w:lvlText w:val="%1."/>
      <w:lvlJc w:val="left"/>
      <w:pPr>
        <w:ind w:left="648" w:hanging="648"/>
      </w:pPr>
      <w:rPr>
        <w:b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586" w:hanging="1079"/>
      </w:pPr>
      <w:rPr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b/>
      </w:rPr>
    </w:lvl>
  </w:abstractNum>
  <w:abstractNum w:abstractNumId="24">
    <w:nsid w:val="3E086E30"/>
    <w:multiLevelType w:val="hybridMultilevel"/>
    <w:tmpl w:val="B1FCB3F6"/>
    <w:lvl w:ilvl="0" w:tplc="31DAE8E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E6022F6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405A0471"/>
    <w:multiLevelType w:val="multilevel"/>
    <w:tmpl w:val="4A0C0304"/>
    <w:lvl w:ilvl="0">
      <w:start w:val="1"/>
      <w:numFmt w:val="decimal"/>
      <w:pStyle w:val="1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532E0D"/>
    <w:multiLevelType w:val="multilevel"/>
    <w:tmpl w:val="E15AEE70"/>
    <w:lvl w:ilvl="0">
      <w:start w:val="1"/>
      <w:numFmt w:val="decimal"/>
      <w:lvlText w:val="%1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2410" w:hanging="720"/>
      </w:pPr>
    </w:lvl>
    <w:lvl w:ilvl="2">
      <w:start w:val="1"/>
      <w:numFmt w:val="decimal"/>
      <w:isLgl/>
      <w:lvlText w:val="%1.%2.%3."/>
      <w:lvlJc w:val="left"/>
      <w:pPr>
        <w:ind w:left="3172" w:hanging="720"/>
      </w:pPr>
    </w:lvl>
    <w:lvl w:ilvl="3">
      <w:start w:val="1"/>
      <w:numFmt w:val="decimal"/>
      <w:isLgl/>
      <w:lvlText w:val="%1.%2.%3.%4."/>
      <w:lvlJc w:val="left"/>
      <w:pPr>
        <w:ind w:left="4294" w:hanging="1080"/>
      </w:pPr>
    </w:lvl>
    <w:lvl w:ilvl="4">
      <w:start w:val="1"/>
      <w:numFmt w:val="decimal"/>
      <w:isLgl/>
      <w:lvlText w:val="%1.%2.%3.%4.%5."/>
      <w:lvlJc w:val="left"/>
      <w:pPr>
        <w:ind w:left="5056" w:hanging="1080"/>
      </w:pPr>
    </w:lvl>
    <w:lvl w:ilvl="5">
      <w:start w:val="1"/>
      <w:numFmt w:val="decimal"/>
      <w:isLgl/>
      <w:lvlText w:val="%1.%2.%3.%4.%5.%6."/>
      <w:lvlJc w:val="left"/>
      <w:pPr>
        <w:ind w:left="6178" w:hanging="1440"/>
      </w:pPr>
    </w:lvl>
    <w:lvl w:ilvl="6">
      <w:start w:val="1"/>
      <w:numFmt w:val="decimal"/>
      <w:isLgl/>
      <w:lvlText w:val="%1.%2.%3.%4.%5.%6.%7."/>
      <w:lvlJc w:val="left"/>
      <w:pPr>
        <w:ind w:left="7300" w:hanging="1800"/>
      </w:pPr>
    </w:lvl>
    <w:lvl w:ilvl="7">
      <w:start w:val="1"/>
      <w:numFmt w:val="decimal"/>
      <w:isLgl/>
      <w:lvlText w:val="%1.%2.%3.%4.%5.%6.%7.%8."/>
      <w:lvlJc w:val="left"/>
      <w:pPr>
        <w:ind w:left="8062" w:hanging="1800"/>
      </w:pPr>
    </w:lvl>
    <w:lvl w:ilvl="8">
      <w:start w:val="1"/>
      <w:numFmt w:val="decimal"/>
      <w:isLgl/>
      <w:lvlText w:val="%1.%2.%3.%4.%5.%6.%7.%8.%9."/>
      <w:lvlJc w:val="left"/>
      <w:pPr>
        <w:ind w:left="9184" w:hanging="2160"/>
      </w:pPr>
    </w:lvl>
  </w:abstractNum>
  <w:abstractNum w:abstractNumId="28">
    <w:nsid w:val="43EB48F5"/>
    <w:multiLevelType w:val="hybridMultilevel"/>
    <w:tmpl w:val="5596BF22"/>
    <w:lvl w:ilvl="0" w:tplc="0419000F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2920A4"/>
    <w:multiLevelType w:val="hybridMultilevel"/>
    <w:tmpl w:val="12EC2FEE"/>
    <w:lvl w:ilvl="0" w:tplc="33103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3A385B"/>
    <w:multiLevelType w:val="multilevel"/>
    <w:tmpl w:val="712661C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1">
    <w:nsid w:val="4CCE4BB9"/>
    <w:multiLevelType w:val="multilevel"/>
    <w:tmpl w:val="F676AD74"/>
    <w:lvl w:ilvl="0">
      <w:start w:val="16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2">
    <w:nsid w:val="4E3E5D6D"/>
    <w:multiLevelType w:val="hybridMultilevel"/>
    <w:tmpl w:val="ED9E48C4"/>
    <w:lvl w:ilvl="0" w:tplc="A20E9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0661C76"/>
    <w:multiLevelType w:val="multilevel"/>
    <w:tmpl w:val="0E8440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88193C"/>
    <w:multiLevelType w:val="hybridMultilevel"/>
    <w:tmpl w:val="76EA7EA6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3D5296"/>
    <w:multiLevelType w:val="hybridMultilevel"/>
    <w:tmpl w:val="1FD0C0F2"/>
    <w:lvl w:ilvl="0" w:tplc="04190001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ms Rmn" w:eastAsia="Tms Rmn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B62B66"/>
    <w:multiLevelType w:val="multilevel"/>
    <w:tmpl w:val="65FE424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7">
    <w:nsid w:val="633A73E6"/>
    <w:multiLevelType w:val="hybridMultilevel"/>
    <w:tmpl w:val="C12A1EBA"/>
    <w:lvl w:ilvl="0" w:tplc="1F28B00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916A3"/>
    <w:multiLevelType w:val="multilevel"/>
    <w:tmpl w:val="90929D78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9">
    <w:nsid w:val="64AD12FD"/>
    <w:multiLevelType w:val="hybridMultilevel"/>
    <w:tmpl w:val="851885BC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3563C"/>
    <w:multiLevelType w:val="multilevel"/>
    <w:tmpl w:val="E430AB54"/>
    <w:lvl w:ilvl="0">
      <w:start w:val="1"/>
      <w:numFmt w:val="decimal"/>
      <w:pStyle w:val="1-"/>
      <w:lvlText w:val="%1."/>
      <w:lvlJc w:val="left"/>
      <w:pPr>
        <w:ind w:left="851" w:firstLine="0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93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851" w:firstLine="0"/>
      </w:pPr>
    </w:lvl>
    <w:lvl w:ilvl="4">
      <w:start w:val="1"/>
      <w:numFmt w:val="decimal"/>
      <w:lvlText w:val="%1.%2.%3.%4.%5"/>
      <w:lvlJc w:val="left"/>
      <w:pPr>
        <w:ind w:left="851" w:firstLine="0"/>
      </w:pPr>
    </w:lvl>
    <w:lvl w:ilvl="5">
      <w:start w:val="1"/>
      <w:numFmt w:val="decimal"/>
      <w:lvlText w:val="%1.%2.%3.%4.%5.%6"/>
      <w:lvlJc w:val="left"/>
      <w:pPr>
        <w:ind w:left="851" w:firstLine="0"/>
      </w:pPr>
    </w:lvl>
    <w:lvl w:ilvl="6">
      <w:start w:val="1"/>
      <w:numFmt w:val="decimal"/>
      <w:lvlText w:val="%1.%2.%3.%4.%5.%6.%7"/>
      <w:lvlJc w:val="left"/>
      <w:pPr>
        <w:ind w:left="851" w:firstLine="0"/>
      </w:pPr>
    </w:lvl>
    <w:lvl w:ilvl="7">
      <w:start w:val="1"/>
      <w:numFmt w:val="decimal"/>
      <w:lvlText w:val="%1.%2.%3.%4.%5.%6.%7.%8"/>
      <w:lvlJc w:val="left"/>
      <w:pPr>
        <w:ind w:left="851" w:firstLine="0"/>
      </w:pPr>
    </w:lvl>
    <w:lvl w:ilvl="8">
      <w:start w:val="1"/>
      <w:numFmt w:val="decimal"/>
      <w:lvlText w:val="%1.%2.%3.%4.%5.%6.%7.%8.%9"/>
      <w:lvlJc w:val="left"/>
      <w:pPr>
        <w:ind w:left="851" w:firstLine="0"/>
      </w:pPr>
    </w:lvl>
  </w:abstractNum>
  <w:abstractNum w:abstractNumId="41">
    <w:nsid w:val="6BF14E64"/>
    <w:multiLevelType w:val="multilevel"/>
    <w:tmpl w:val="CBC4CB02"/>
    <w:lvl w:ilvl="0">
      <w:start w:val="1"/>
      <w:numFmt w:val="upperRoman"/>
      <w:pStyle w:val="a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2">
    <w:nsid w:val="6CA8443E"/>
    <w:multiLevelType w:val="multilevel"/>
    <w:tmpl w:val="FBCA3C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D4F2F7D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44">
    <w:nsid w:val="6FBC53D7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>
    <w:nsid w:val="73B35AC9"/>
    <w:multiLevelType w:val="hybridMultilevel"/>
    <w:tmpl w:val="864C9FB8"/>
    <w:lvl w:ilvl="0" w:tplc="600E523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14E93"/>
    <w:multiLevelType w:val="hybridMultilevel"/>
    <w:tmpl w:val="538691C4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3E114A"/>
    <w:multiLevelType w:val="multilevel"/>
    <w:tmpl w:val="D4EE70CA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029BF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9">
    <w:nsid w:val="7D8518DC"/>
    <w:multiLevelType w:val="multilevel"/>
    <w:tmpl w:val="BBE84D36"/>
    <w:lvl w:ilvl="0">
      <w:start w:val="1"/>
      <w:numFmt w:val="upperRoman"/>
      <w:pStyle w:val="a0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2F30A7"/>
    <w:multiLevelType w:val="hybridMultilevel"/>
    <w:tmpl w:val="8A36B5F0"/>
    <w:lvl w:ilvl="0" w:tplc="BA5A91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F9E1863"/>
    <w:multiLevelType w:val="hybridMultilevel"/>
    <w:tmpl w:val="8370C7C6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8"/>
  </w:num>
  <w:num w:numId="3">
    <w:abstractNumId w:val="29"/>
  </w:num>
  <w:num w:numId="4">
    <w:abstractNumId w:val="45"/>
  </w:num>
  <w:num w:numId="5">
    <w:abstractNumId w:val="14"/>
  </w:num>
  <w:num w:numId="6">
    <w:abstractNumId w:val="32"/>
  </w:num>
  <w:num w:numId="7">
    <w:abstractNumId w:val="47"/>
  </w:num>
  <w:num w:numId="8">
    <w:abstractNumId w:val="23"/>
  </w:num>
  <w:num w:numId="9">
    <w:abstractNumId w:val="40"/>
  </w:num>
  <w:num w:numId="10">
    <w:abstractNumId w:val="22"/>
  </w:num>
  <w:num w:numId="11">
    <w:abstractNumId w:val="33"/>
  </w:num>
  <w:num w:numId="12">
    <w:abstractNumId w:val="15"/>
  </w:num>
  <w:num w:numId="13">
    <w:abstractNumId w:val="39"/>
  </w:num>
  <w:num w:numId="14">
    <w:abstractNumId w:val="3"/>
  </w:num>
  <w:num w:numId="15">
    <w:abstractNumId w:val="2"/>
  </w:num>
  <w:num w:numId="16">
    <w:abstractNumId w:val="46"/>
  </w:num>
  <w:num w:numId="17">
    <w:abstractNumId w:val="19"/>
  </w:num>
  <w:num w:numId="18">
    <w:abstractNumId w:val="17"/>
  </w:num>
  <w:num w:numId="19">
    <w:abstractNumId w:val="51"/>
  </w:num>
  <w:num w:numId="20">
    <w:abstractNumId w:val="13"/>
  </w:num>
  <w:num w:numId="21">
    <w:abstractNumId w:val="50"/>
  </w:num>
  <w:num w:numId="22">
    <w:abstractNumId w:val="49"/>
  </w:num>
  <w:num w:numId="23">
    <w:abstractNumId w:val="2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6"/>
  </w:num>
  <w:num w:numId="28">
    <w:abstractNumId w:val="10"/>
  </w:num>
  <w:num w:numId="29">
    <w:abstractNumId w:val="43"/>
  </w:num>
  <w:num w:numId="30">
    <w:abstractNumId w:val="18"/>
  </w:num>
  <w:num w:numId="31">
    <w:abstractNumId w:val="24"/>
  </w:num>
  <w:num w:numId="32">
    <w:abstractNumId w:val="21"/>
  </w:num>
  <w:num w:numId="33">
    <w:abstractNumId w:val="20"/>
  </w:num>
  <w:num w:numId="34">
    <w:abstractNumId w:val="37"/>
  </w:num>
  <w:num w:numId="35">
    <w:abstractNumId w:val="36"/>
  </w:num>
  <w:num w:numId="36">
    <w:abstractNumId w:val="30"/>
  </w:num>
  <w:num w:numId="37">
    <w:abstractNumId w:val="31"/>
  </w:num>
  <w:num w:numId="38">
    <w:abstractNumId w:val="34"/>
  </w:num>
  <w:num w:numId="39">
    <w:abstractNumId w:val="7"/>
  </w:num>
  <w:num w:numId="40">
    <w:abstractNumId w:val="11"/>
  </w:num>
  <w:num w:numId="41">
    <w:abstractNumId w:val="42"/>
  </w:num>
  <w:num w:numId="42">
    <w:abstractNumId w:val="4"/>
  </w:num>
  <w:num w:numId="43">
    <w:abstractNumId w:val="12"/>
  </w:num>
  <w:num w:numId="44">
    <w:abstractNumId w:val="48"/>
  </w:num>
  <w:num w:numId="45">
    <w:abstractNumId w:val="25"/>
  </w:num>
  <w:num w:numId="46">
    <w:abstractNumId w:val="1"/>
  </w:num>
  <w:num w:numId="47">
    <w:abstractNumId w:val="8"/>
  </w:num>
  <w:num w:numId="48">
    <w:abstractNumId w:val="44"/>
  </w:num>
  <w:num w:numId="49">
    <w:abstractNumId w:val="5"/>
  </w:num>
  <w:num w:numId="50">
    <w:abstractNumId w:val="0"/>
  </w:num>
  <w:num w:numId="51">
    <w:abstractNumId w:val="9"/>
  </w:num>
  <w:num w:numId="52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E9"/>
    <w:rsid w:val="00000091"/>
    <w:rsid w:val="000154DA"/>
    <w:rsid w:val="00030E3D"/>
    <w:rsid w:val="000313DA"/>
    <w:rsid w:val="00033F0E"/>
    <w:rsid w:val="00035C71"/>
    <w:rsid w:val="000371B3"/>
    <w:rsid w:val="000416D3"/>
    <w:rsid w:val="00043590"/>
    <w:rsid w:val="00052C50"/>
    <w:rsid w:val="00053029"/>
    <w:rsid w:val="00053D6C"/>
    <w:rsid w:val="000544B3"/>
    <w:rsid w:val="000619E3"/>
    <w:rsid w:val="00063661"/>
    <w:rsid w:val="00064AD6"/>
    <w:rsid w:val="00066555"/>
    <w:rsid w:val="00074A7E"/>
    <w:rsid w:val="00074EAE"/>
    <w:rsid w:val="00075E53"/>
    <w:rsid w:val="00091890"/>
    <w:rsid w:val="00092587"/>
    <w:rsid w:val="00097724"/>
    <w:rsid w:val="000A2AC9"/>
    <w:rsid w:val="000B1628"/>
    <w:rsid w:val="000B26B7"/>
    <w:rsid w:val="000B35C3"/>
    <w:rsid w:val="000B690F"/>
    <w:rsid w:val="000C255D"/>
    <w:rsid w:val="000C58FB"/>
    <w:rsid w:val="000D2524"/>
    <w:rsid w:val="000E3C33"/>
    <w:rsid w:val="000E6A36"/>
    <w:rsid w:val="000E7997"/>
    <w:rsid w:val="00105157"/>
    <w:rsid w:val="00111AFC"/>
    <w:rsid w:val="00116D6F"/>
    <w:rsid w:val="00117882"/>
    <w:rsid w:val="001206A8"/>
    <w:rsid w:val="00127D2F"/>
    <w:rsid w:val="00134A4C"/>
    <w:rsid w:val="00135DB3"/>
    <w:rsid w:val="00142083"/>
    <w:rsid w:val="001476CE"/>
    <w:rsid w:val="00161A30"/>
    <w:rsid w:val="0016206F"/>
    <w:rsid w:val="001640D4"/>
    <w:rsid w:val="00167187"/>
    <w:rsid w:val="0018153F"/>
    <w:rsid w:val="00182486"/>
    <w:rsid w:val="001865A9"/>
    <w:rsid w:val="00190D23"/>
    <w:rsid w:val="00197E82"/>
    <w:rsid w:val="001B2C13"/>
    <w:rsid w:val="001B5509"/>
    <w:rsid w:val="001B6F14"/>
    <w:rsid w:val="001C5B8F"/>
    <w:rsid w:val="001C69F7"/>
    <w:rsid w:val="001D0E84"/>
    <w:rsid w:val="001E7A57"/>
    <w:rsid w:val="001F2363"/>
    <w:rsid w:val="001F3059"/>
    <w:rsid w:val="001F5D19"/>
    <w:rsid w:val="002003BD"/>
    <w:rsid w:val="002045D2"/>
    <w:rsid w:val="00204C90"/>
    <w:rsid w:val="002105A7"/>
    <w:rsid w:val="00213655"/>
    <w:rsid w:val="002145FA"/>
    <w:rsid w:val="002212D3"/>
    <w:rsid w:val="002264E7"/>
    <w:rsid w:val="00227A80"/>
    <w:rsid w:val="00232BB4"/>
    <w:rsid w:val="00237DEE"/>
    <w:rsid w:val="00253E67"/>
    <w:rsid w:val="002547EE"/>
    <w:rsid w:val="00270A67"/>
    <w:rsid w:val="00273A3F"/>
    <w:rsid w:val="0027439F"/>
    <w:rsid w:val="00287473"/>
    <w:rsid w:val="00291761"/>
    <w:rsid w:val="00297976"/>
    <w:rsid w:val="002A0647"/>
    <w:rsid w:val="002A2A8B"/>
    <w:rsid w:val="002A30DB"/>
    <w:rsid w:val="002A42EA"/>
    <w:rsid w:val="002A64FE"/>
    <w:rsid w:val="002B3E9A"/>
    <w:rsid w:val="002C2901"/>
    <w:rsid w:val="002C3E14"/>
    <w:rsid w:val="002D03FA"/>
    <w:rsid w:val="002E0F10"/>
    <w:rsid w:val="002E2039"/>
    <w:rsid w:val="002E28ED"/>
    <w:rsid w:val="002F6EBF"/>
    <w:rsid w:val="002F7ADD"/>
    <w:rsid w:val="00300E41"/>
    <w:rsid w:val="00306041"/>
    <w:rsid w:val="00315E03"/>
    <w:rsid w:val="0032288E"/>
    <w:rsid w:val="00324C88"/>
    <w:rsid w:val="00326C97"/>
    <w:rsid w:val="0033220D"/>
    <w:rsid w:val="003363C7"/>
    <w:rsid w:val="003413C2"/>
    <w:rsid w:val="00343F83"/>
    <w:rsid w:val="00350B13"/>
    <w:rsid w:val="00355909"/>
    <w:rsid w:val="0036282A"/>
    <w:rsid w:val="00371613"/>
    <w:rsid w:val="0038481A"/>
    <w:rsid w:val="00387DFA"/>
    <w:rsid w:val="00393962"/>
    <w:rsid w:val="00394286"/>
    <w:rsid w:val="003968DC"/>
    <w:rsid w:val="00397FDF"/>
    <w:rsid w:val="003A478C"/>
    <w:rsid w:val="003A501D"/>
    <w:rsid w:val="003A6808"/>
    <w:rsid w:val="003A6911"/>
    <w:rsid w:val="003B18B9"/>
    <w:rsid w:val="003B1CD3"/>
    <w:rsid w:val="003B1EB9"/>
    <w:rsid w:val="003B643F"/>
    <w:rsid w:val="003B7E61"/>
    <w:rsid w:val="003C3BD1"/>
    <w:rsid w:val="003C52E6"/>
    <w:rsid w:val="003D56F9"/>
    <w:rsid w:val="003D6FF8"/>
    <w:rsid w:val="003E24E4"/>
    <w:rsid w:val="003E5162"/>
    <w:rsid w:val="003E658B"/>
    <w:rsid w:val="003E7C0F"/>
    <w:rsid w:val="003F0F3C"/>
    <w:rsid w:val="003F2E15"/>
    <w:rsid w:val="004068E5"/>
    <w:rsid w:val="004271BC"/>
    <w:rsid w:val="00437710"/>
    <w:rsid w:val="00453065"/>
    <w:rsid w:val="004569F5"/>
    <w:rsid w:val="00460780"/>
    <w:rsid w:val="00463568"/>
    <w:rsid w:val="0048058A"/>
    <w:rsid w:val="004852F3"/>
    <w:rsid w:val="00494951"/>
    <w:rsid w:val="00495DCD"/>
    <w:rsid w:val="004A34DA"/>
    <w:rsid w:val="004B0291"/>
    <w:rsid w:val="004B5EA7"/>
    <w:rsid w:val="004C006E"/>
    <w:rsid w:val="004C18A7"/>
    <w:rsid w:val="004C258B"/>
    <w:rsid w:val="004D45CB"/>
    <w:rsid w:val="004D5745"/>
    <w:rsid w:val="004E1694"/>
    <w:rsid w:val="004E63E8"/>
    <w:rsid w:val="004E68E4"/>
    <w:rsid w:val="00503669"/>
    <w:rsid w:val="0051070F"/>
    <w:rsid w:val="0052060C"/>
    <w:rsid w:val="00527E08"/>
    <w:rsid w:val="005308E3"/>
    <w:rsid w:val="005350BB"/>
    <w:rsid w:val="00542BF5"/>
    <w:rsid w:val="00545AC0"/>
    <w:rsid w:val="00552D41"/>
    <w:rsid w:val="00553857"/>
    <w:rsid w:val="005540EF"/>
    <w:rsid w:val="00560FD2"/>
    <w:rsid w:val="00563187"/>
    <w:rsid w:val="00567C35"/>
    <w:rsid w:val="005730CA"/>
    <w:rsid w:val="0057334D"/>
    <w:rsid w:val="00580202"/>
    <w:rsid w:val="005905A2"/>
    <w:rsid w:val="00590623"/>
    <w:rsid w:val="005B0D90"/>
    <w:rsid w:val="005B3665"/>
    <w:rsid w:val="005B3D2A"/>
    <w:rsid w:val="005B47A7"/>
    <w:rsid w:val="005C25CF"/>
    <w:rsid w:val="005C5E86"/>
    <w:rsid w:val="005D0280"/>
    <w:rsid w:val="005D34ED"/>
    <w:rsid w:val="005E5788"/>
    <w:rsid w:val="005F1598"/>
    <w:rsid w:val="005F283C"/>
    <w:rsid w:val="005F28C4"/>
    <w:rsid w:val="005F7C8F"/>
    <w:rsid w:val="006052B2"/>
    <w:rsid w:val="00612C57"/>
    <w:rsid w:val="0061542B"/>
    <w:rsid w:val="0062179E"/>
    <w:rsid w:val="00625730"/>
    <w:rsid w:val="00626E40"/>
    <w:rsid w:val="0063271F"/>
    <w:rsid w:val="006333B5"/>
    <w:rsid w:val="00634C12"/>
    <w:rsid w:val="00651A15"/>
    <w:rsid w:val="006528A8"/>
    <w:rsid w:val="00652EF5"/>
    <w:rsid w:val="006559B1"/>
    <w:rsid w:val="00655C9F"/>
    <w:rsid w:val="0065748E"/>
    <w:rsid w:val="0065771C"/>
    <w:rsid w:val="006601F3"/>
    <w:rsid w:val="006661C8"/>
    <w:rsid w:val="00671876"/>
    <w:rsid w:val="006739EC"/>
    <w:rsid w:val="00674C0E"/>
    <w:rsid w:val="00677D37"/>
    <w:rsid w:val="0068680A"/>
    <w:rsid w:val="00696462"/>
    <w:rsid w:val="006A03DA"/>
    <w:rsid w:val="006A0939"/>
    <w:rsid w:val="006A2DDF"/>
    <w:rsid w:val="006A6256"/>
    <w:rsid w:val="006B3C37"/>
    <w:rsid w:val="006B751B"/>
    <w:rsid w:val="006C2AFE"/>
    <w:rsid w:val="006C353C"/>
    <w:rsid w:val="006E4997"/>
    <w:rsid w:val="006E54DC"/>
    <w:rsid w:val="006F4D43"/>
    <w:rsid w:val="00704E52"/>
    <w:rsid w:val="00711271"/>
    <w:rsid w:val="0071131E"/>
    <w:rsid w:val="00711C6A"/>
    <w:rsid w:val="00712B51"/>
    <w:rsid w:val="007226E0"/>
    <w:rsid w:val="00725CBB"/>
    <w:rsid w:val="007270E1"/>
    <w:rsid w:val="00733C92"/>
    <w:rsid w:val="00734B75"/>
    <w:rsid w:val="00741ADC"/>
    <w:rsid w:val="0075199D"/>
    <w:rsid w:val="007619F8"/>
    <w:rsid w:val="00763D09"/>
    <w:rsid w:val="0077171F"/>
    <w:rsid w:val="00774EA1"/>
    <w:rsid w:val="007767B9"/>
    <w:rsid w:val="00777D89"/>
    <w:rsid w:val="0078426A"/>
    <w:rsid w:val="00784AE1"/>
    <w:rsid w:val="007915E8"/>
    <w:rsid w:val="00794817"/>
    <w:rsid w:val="00795789"/>
    <w:rsid w:val="00797C5A"/>
    <w:rsid w:val="007A4E38"/>
    <w:rsid w:val="007B0F1A"/>
    <w:rsid w:val="007C6797"/>
    <w:rsid w:val="007E01A1"/>
    <w:rsid w:val="007E2C50"/>
    <w:rsid w:val="007E377F"/>
    <w:rsid w:val="007F10F6"/>
    <w:rsid w:val="007F1BF5"/>
    <w:rsid w:val="007F3C0B"/>
    <w:rsid w:val="007F56A7"/>
    <w:rsid w:val="007F653F"/>
    <w:rsid w:val="00802362"/>
    <w:rsid w:val="00813EA8"/>
    <w:rsid w:val="0081672D"/>
    <w:rsid w:val="00817168"/>
    <w:rsid w:val="00820A93"/>
    <w:rsid w:val="008227DC"/>
    <w:rsid w:val="00823176"/>
    <w:rsid w:val="008310F4"/>
    <w:rsid w:val="00840DA1"/>
    <w:rsid w:val="00844D54"/>
    <w:rsid w:val="0085161F"/>
    <w:rsid w:val="00852CB6"/>
    <w:rsid w:val="00853852"/>
    <w:rsid w:val="00860CF6"/>
    <w:rsid w:val="00880615"/>
    <w:rsid w:val="00881CAD"/>
    <w:rsid w:val="008833AE"/>
    <w:rsid w:val="00883807"/>
    <w:rsid w:val="00894506"/>
    <w:rsid w:val="008A27FC"/>
    <w:rsid w:val="008A46E5"/>
    <w:rsid w:val="008A7994"/>
    <w:rsid w:val="008B1765"/>
    <w:rsid w:val="008B5B3E"/>
    <w:rsid w:val="008C17CC"/>
    <w:rsid w:val="008C39DB"/>
    <w:rsid w:val="008C43F2"/>
    <w:rsid w:val="008D78F0"/>
    <w:rsid w:val="008E7FF4"/>
    <w:rsid w:val="008F61C4"/>
    <w:rsid w:val="008F6A0A"/>
    <w:rsid w:val="0090380C"/>
    <w:rsid w:val="0090443C"/>
    <w:rsid w:val="00911128"/>
    <w:rsid w:val="00911A27"/>
    <w:rsid w:val="00923714"/>
    <w:rsid w:val="0092484F"/>
    <w:rsid w:val="0092606C"/>
    <w:rsid w:val="00926F18"/>
    <w:rsid w:val="00927059"/>
    <w:rsid w:val="00933971"/>
    <w:rsid w:val="0093685C"/>
    <w:rsid w:val="00936D93"/>
    <w:rsid w:val="00941538"/>
    <w:rsid w:val="00943C63"/>
    <w:rsid w:val="00946F4C"/>
    <w:rsid w:val="00952DF6"/>
    <w:rsid w:val="0095521D"/>
    <w:rsid w:val="009641E8"/>
    <w:rsid w:val="00965747"/>
    <w:rsid w:val="009725D7"/>
    <w:rsid w:val="00974689"/>
    <w:rsid w:val="0097509A"/>
    <w:rsid w:val="00975C1C"/>
    <w:rsid w:val="009802DF"/>
    <w:rsid w:val="00981801"/>
    <w:rsid w:val="0099715F"/>
    <w:rsid w:val="009B622C"/>
    <w:rsid w:val="009C4048"/>
    <w:rsid w:val="009C6172"/>
    <w:rsid w:val="009D6DF5"/>
    <w:rsid w:val="009E1AF5"/>
    <w:rsid w:val="009E548F"/>
    <w:rsid w:val="009F3BF9"/>
    <w:rsid w:val="009F4E0F"/>
    <w:rsid w:val="009F560A"/>
    <w:rsid w:val="00A00F23"/>
    <w:rsid w:val="00A02258"/>
    <w:rsid w:val="00A02C72"/>
    <w:rsid w:val="00A03DA3"/>
    <w:rsid w:val="00A14C4F"/>
    <w:rsid w:val="00A2280C"/>
    <w:rsid w:val="00A54787"/>
    <w:rsid w:val="00A70E2A"/>
    <w:rsid w:val="00A85378"/>
    <w:rsid w:val="00A876DE"/>
    <w:rsid w:val="00A8773C"/>
    <w:rsid w:val="00A903C6"/>
    <w:rsid w:val="00A91ADE"/>
    <w:rsid w:val="00A93B66"/>
    <w:rsid w:val="00A93C4A"/>
    <w:rsid w:val="00A976A4"/>
    <w:rsid w:val="00AA4E4C"/>
    <w:rsid w:val="00AA70EE"/>
    <w:rsid w:val="00AB1975"/>
    <w:rsid w:val="00AB782E"/>
    <w:rsid w:val="00AB793B"/>
    <w:rsid w:val="00AC0D33"/>
    <w:rsid w:val="00AC15B7"/>
    <w:rsid w:val="00AC2AE9"/>
    <w:rsid w:val="00AC45FB"/>
    <w:rsid w:val="00AC51C4"/>
    <w:rsid w:val="00AC55AD"/>
    <w:rsid w:val="00AC5EE3"/>
    <w:rsid w:val="00AC5F5E"/>
    <w:rsid w:val="00AD3F47"/>
    <w:rsid w:val="00AD43C9"/>
    <w:rsid w:val="00AD64B3"/>
    <w:rsid w:val="00AE0FF4"/>
    <w:rsid w:val="00B003CD"/>
    <w:rsid w:val="00B01529"/>
    <w:rsid w:val="00B100CF"/>
    <w:rsid w:val="00B103A5"/>
    <w:rsid w:val="00B1469B"/>
    <w:rsid w:val="00B16CEC"/>
    <w:rsid w:val="00B17C70"/>
    <w:rsid w:val="00B250F6"/>
    <w:rsid w:val="00B27D58"/>
    <w:rsid w:val="00B4084A"/>
    <w:rsid w:val="00B42D75"/>
    <w:rsid w:val="00B4431F"/>
    <w:rsid w:val="00B511E5"/>
    <w:rsid w:val="00B51982"/>
    <w:rsid w:val="00B54E0F"/>
    <w:rsid w:val="00B6053D"/>
    <w:rsid w:val="00B7508C"/>
    <w:rsid w:val="00B80FAD"/>
    <w:rsid w:val="00B83060"/>
    <w:rsid w:val="00B853FD"/>
    <w:rsid w:val="00B85628"/>
    <w:rsid w:val="00B9243B"/>
    <w:rsid w:val="00B9520F"/>
    <w:rsid w:val="00BA2F3B"/>
    <w:rsid w:val="00BA4425"/>
    <w:rsid w:val="00BA50FE"/>
    <w:rsid w:val="00BA71EB"/>
    <w:rsid w:val="00BA7915"/>
    <w:rsid w:val="00BB5B56"/>
    <w:rsid w:val="00BC4288"/>
    <w:rsid w:val="00BC471E"/>
    <w:rsid w:val="00BC5D10"/>
    <w:rsid w:val="00BC6C2E"/>
    <w:rsid w:val="00BE0F9B"/>
    <w:rsid w:val="00BE70EF"/>
    <w:rsid w:val="00BE748D"/>
    <w:rsid w:val="00C01736"/>
    <w:rsid w:val="00C06A9C"/>
    <w:rsid w:val="00C07DC8"/>
    <w:rsid w:val="00C20975"/>
    <w:rsid w:val="00C2261A"/>
    <w:rsid w:val="00C335EB"/>
    <w:rsid w:val="00C44144"/>
    <w:rsid w:val="00C531FB"/>
    <w:rsid w:val="00C54111"/>
    <w:rsid w:val="00C560AE"/>
    <w:rsid w:val="00C6066E"/>
    <w:rsid w:val="00C739FD"/>
    <w:rsid w:val="00C7735F"/>
    <w:rsid w:val="00C77F2F"/>
    <w:rsid w:val="00C901D8"/>
    <w:rsid w:val="00C94115"/>
    <w:rsid w:val="00CA01FE"/>
    <w:rsid w:val="00CB17C2"/>
    <w:rsid w:val="00CB3525"/>
    <w:rsid w:val="00CB4776"/>
    <w:rsid w:val="00CD02A1"/>
    <w:rsid w:val="00CD5E9A"/>
    <w:rsid w:val="00CD752D"/>
    <w:rsid w:val="00CE09A1"/>
    <w:rsid w:val="00CE3B1A"/>
    <w:rsid w:val="00CF2538"/>
    <w:rsid w:val="00CF34E3"/>
    <w:rsid w:val="00CF4D62"/>
    <w:rsid w:val="00CF5BD4"/>
    <w:rsid w:val="00CF7254"/>
    <w:rsid w:val="00D03E31"/>
    <w:rsid w:val="00D0534A"/>
    <w:rsid w:val="00D16F79"/>
    <w:rsid w:val="00D2758B"/>
    <w:rsid w:val="00D36591"/>
    <w:rsid w:val="00D37056"/>
    <w:rsid w:val="00D406E8"/>
    <w:rsid w:val="00D4348D"/>
    <w:rsid w:val="00D6061A"/>
    <w:rsid w:val="00D6754B"/>
    <w:rsid w:val="00D714F6"/>
    <w:rsid w:val="00D746D5"/>
    <w:rsid w:val="00D74CC3"/>
    <w:rsid w:val="00D80406"/>
    <w:rsid w:val="00D81B56"/>
    <w:rsid w:val="00D86014"/>
    <w:rsid w:val="00D91F03"/>
    <w:rsid w:val="00D94A44"/>
    <w:rsid w:val="00D94B71"/>
    <w:rsid w:val="00DA774B"/>
    <w:rsid w:val="00DB3716"/>
    <w:rsid w:val="00DB402C"/>
    <w:rsid w:val="00DC0B41"/>
    <w:rsid w:val="00DD5AFE"/>
    <w:rsid w:val="00DE296B"/>
    <w:rsid w:val="00DF1763"/>
    <w:rsid w:val="00DF7F03"/>
    <w:rsid w:val="00E158FE"/>
    <w:rsid w:val="00E20BE1"/>
    <w:rsid w:val="00E228ED"/>
    <w:rsid w:val="00E24935"/>
    <w:rsid w:val="00E444B2"/>
    <w:rsid w:val="00E4790F"/>
    <w:rsid w:val="00E529C0"/>
    <w:rsid w:val="00E55190"/>
    <w:rsid w:val="00E5752D"/>
    <w:rsid w:val="00E65623"/>
    <w:rsid w:val="00E66D05"/>
    <w:rsid w:val="00E7070A"/>
    <w:rsid w:val="00E72CEA"/>
    <w:rsid w:val="00E73BAC"/>
    <w:rsid w:val="00E845ED"/>
    <w:rsid w:val="00E87BE3"/>
    <w:rsid w:val="00E93C1A"/>
    <w:rsid w:val="00EA1F58"/>
    <w:rsid w:val="00EA395A"/>
    <w:rsid w:val="00EA6EA0"/>
    <w:rsid w:val="00EA7914"/>
    <w:rsid w:val="00EB6364"/>
    <w:rsid w:val="00EC0C9D"/>
    <w:rsid w:val="00EC6F96"/>
    <w:rsid w:val="00ED2625"/>
    <w:rsid w:val="00ED3A94"/>
    <w:rsid w:val="00ED4D77"/>
    <w:rsid w:val="00ED6C53"/>
    <w:rsid w:val="00EE422F"/>
    <w:rsid w:val="00EF2180"/>
    <w:rsid w:val="00EF2BDE"/>
    <w:rsid w:val="00F038D0"/>
    <w:rsid w:val="00F04765"/>
    <w:rsid w:val="00F055BB"/>
    <w:rsid w:val="00F12254"/>
    <w:rsid w:val="00F13585"/>
    <w:rsid w:val="00F30D27"/>
    <w:rsid w:val="00F37A8A"/>
    <w:rsid w:val="00F513EF"/>
    <w:rsid w:val="00F516CA"/>
    <w:rsid w:val="00F51FDA"/>
    <w:rsid w:val="00F525E6"/>
    <w:rsid w:val="00F54FF2"/>
    <w:rsid w:val="00F55468"/>
    <w:rsid w:val="00F66280"/>
    <w:rsid w:val="00F7593D"/>
    <w:rsid w:val="00F77525"/>
    <w:rsid w:val="00F85FC4"/>
    <w:rsid w:val="00F94258"/>
    <w:rsid w:val="00FA6A1A"/>
    <w:rsid w:val="00FB5C67"/>
    <w:rsid w:val="00FB770C"/>
    <w:rsid w:val="00FC6D0C"/>
    <w:rsid w:val="00FC7691"/>
    <w:rsid w:val="00FD11E2"/>
    <w:rsid w:val="00FD31B8"/>
    <w:rsid w:val="00FD5E5E"/>
    <w:rsid w:val="00FD618B"/>
    <w:rsid w:val="00FD7391"/>
    <w:rsid w:val="00FE0E81"/>
    <w:rsid w:val="00FF0FAE"/>
    <w:rsid w:val="00FF4889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16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АР подразделы"/>
    <w:rsid w:val="00127D2F"/>
    <w:pPr>
      <w:spacing w:after="160" w:line="259" w:lineRule="auto"/>
      <w:jc w:val="center"/>
    </w:pPr>
    <w:rPr>
      <w:rFonts w:ascii="Times New Roman" w:hAnsi="Times New Roman"/>
      <w:sz w:val="26"/>
      <w:szCs w:val="22"/>
      <w:lang w:eastAsia="en-US"/>
    </w:rPr>
  </w:style>
  <w:style w:type="paragraph" w:styleId="10">
    <w:name w:val="heading 1"/>
    <w:aliases w:val="ТАР общие разделы"/>
    <w:basedOn w:val="a"/>
    <w:next w:val="a1"/>
    <w:link w:val="11"/>
    <w:autoRedefine/>
    <w:uiPriority w:val="9"/>
    <w:qFormat/>
    <w:rsid w:val="00795789"/>
    <w:pPr>
      <w:spacing w:before="120" w:after="40"/>
      <w:outlineLvl w:val="0"/>
    </w:pPr>
    <w:rPr>
      <w:bCs/>
      <w:szCs w:val="48"/>
      <w:lang w:val="en-US" w:eastAsia="ru-RU"/>
    </w:rPr>
  </w:style>
  <w:style w:type="paragraph" w:styleId="2">
    <w:name w:val="heading 2"/>
    <w:aliases w:val="Варианты"/>
    <w:basedOn w:val="a1"/>
    <w:next w:val="a1"/>
    <w:link w:val="20"/>
    <w:uiPriority w:val="9"/>
    <w:unhideWhenUsed/>
    <w:qFormat/>
    <w:rsid w:val="00B80FAD"/>
    <w:pPr>
      <w:keepNext/>
      <w:keepLines/>
      <w:spacing w:before="360" w:after="200"/>
      <w:outlineLvl w:val="1"/>
    </w:pPr>
    <w:rPr>
      <w:rFonts w:eastAsia="Arial" w:cs="Arial"/>
      <w:b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4852F3"/>
    <w:pPr>
      <w:keepNext/>
      <w:keepLines/>
      <w:spacing w:before="320" w:after="200"/>
      <w:ind w:firstLine="851"/>
      <w:outlineLvl w:val="2"/>
    </w:pPr>
    <w:rPr>
      <w:rFonts w:eastAsia="Arial"/>
      <w:sz w:val="24"/>
      <w:szCs w:val="24"/>
    </w:rPr>
  </w:style>
  <w:style w:type="paragraph" w:styleId="4">
    <w:name w:val="heading 4"/>
    <w:aliases w:val="ТАР подразделы1"/>
    <w:basedOn w:val="a1"/>
    <w:next w:val="a1"/>
    <w:link w:val="40"/>
    <w:autoRedefine/>
    <w:uiPriority w:val="9"/>
    <w:unhideWhenUsed/>
    <w:qFormat/>
    <w:rsid w:val="009802DF"/>
    <w:pPr>
      <w:keepNext/>
      <w:keepLines/>
      <w:spacing w:before="240" w:after="120"/>
      <w:outlineLvl w:val="3"/>
    </w:pPr>
    <w:rPr>
      <w:rFonts w:eastAsia="Arial" w:cs="Arial"/>
      <w:b/>
      <w:bCs/>
      <w:sz w:val="24"/>
      <w:szCs w:val="24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aliases w:val="Варианты Знак"/>
    <w:link w:val="2"/>
    <w:uiPriority w:val="9"/>
    <w:rsid w:val="00B80FAD"/>
    <w:rPr>
      <w:rFonts w:ascii="Times New Roman" w:eastAsia="Arial" w:hAnsi="Times New Roman" w:cs="Arial"/>
      <w:b/>
      <w:sz w:val="26"/>
    </w:rPr>
  </w:style>
  <w:style w:type="character" w:customStyle="1" w:styleId="30">
    <w:name w:val="Заголовок 3 Знак"/>
    <w:link w:val="3"/>
    <w:uiPriority w:val="9"/>
    <w:rsid w:val="004852F3"/>
    <w:rPr>
      <w:rFonts w:ascii="Times New Roman" w:eastAsia="Arial" w:hAnsi="Times New Roman"/>
      <w:sz w:val="24"/>
      <w:szCs w:val="24"/>
      <w:lang w:eastAsia="en-US"/>
    </w:rPr>
  </w:style>
  <w:style w:type="character" w:customStyle="1" w:styleId="40">
    <w:name w:val="Заголовок 4 Знак"/>
    <w:aliases w:val="ТАР подразделы1 Знак"/>
    <w:link w:val="4"/>
    <w:uiPriority w:val="9"/>
    <w:rsid w:val="009802DF"/>
    <w:rPr>
      <w:rFonts w:ascii="Times New Roman" w:eastAsia="Arial" w:hAnsi="Times New Roman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5">
    <w:name w:val="Subtitle"/>
    <w:basedOn w:val="a1"/>
    <w:next w:val="a1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1"/>
    <w:next w:val="a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9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3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3">
    <w:name w:val="toc 2"/>
    <w:basedOn w:val="a1"/>
    <w:next w:val="a1"/>
    <w:uiPriority w:val="39"/>
    <w:unhideWhenUsed/>
    <w:pPr>
      <w:spacing w:after="57"/>
      <w:ind w:left="283"/>
    </w:pPr>
  </w:style>
  <w:style w:type="paragraph" w:styleId="31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  <w:style w:type="paragraph" w:styleId="ab">
    <w:name w:val="table of figures"/>
    <w:basedOn w:val="a1"/>
    <w:next w:val="a1"/>
    <w:uiPriority w:val="99"/>
    <w:unhideWhenUsed/>
    <w:pPr>
      <w:spacing w:after="0"/>
    </w:pPr>
  </w:style>
  <w:style w:type="character" w:customStyle="1" w:styleId="11">
    <w:name w:val="Заголовок 1 Знак"/>
    <w:aliases w:val="ТАР общие разделы Знак"/>
    <w:link w:val="10"/>
    <w:uiPriority w:val="9"/>
    <w:rsid w:val="00795789"/>
    <w:rPr>
      <w:rFonts w:ascii="Times New Roman" w:hAnsi="Times New Roman"/>
      <w:b/>
      <w:bCs/>
      <w:sz w:val="26"/>
      <w:szCs w:val="48"/>
      <w:lang w:val="en-US"/>
    </w:rPr>
  </w:style>
  <w:style w:type="paragraph" w:styleId="ac">
    <w:name w:val="footnote text"/>
    <w:basedOn w:val="a1"/>
    <w:link w:val="ad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Pr>
      <w:vertAlign w:val="superscript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2"/>
    <w:uiPriority w:val="99"/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Balloon Text"/>
    <w:basedOn w:val="a1"/>
    <w:link w:val="af4"/>
    <w:uiPriority w:val="99"/>
    <w:semiHidden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basedOn w:val="a1"/>
    <w:link w:val="af6"/>
    <w:uiPriority w:val="99"/>
    <w:unhideWhenUsed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веб) Знак"/>
    <w:link w:val="af5"/>
    <w:uiPriority w:val="9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7">
    <w:name w:val="annotation reference"/>
    <w:uiPriority w:val="99"/>
    <w:rPr>
      <w:sz w:val="18"/>
      <w:szCs w:val="18"/>
    </w:rPr>
  </w:style>
  <w:style w:type="paragraph" w:styleId="af8">
    <w:name w:val="annotation text"/>
    <w:basedOn w:val="a1"/>
    <w:link w:val="af9"/>
    <w:uiPriority w:val="99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9">
    <w:name w:val="Текст примечания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Pr>
      <w:b/>
      <w:bCs/>
    </w:rPr>
  </w:style>
  <w:style w:type="character" w:customStyle="1" w:styleId="afb">
    <w:name w:val="Тема примечания Знак"/>
    <w:link w:val="afa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FollowedHyperlink"/>
    <w:uiPriority w:val="99"/>
    <w:rPr>
      <w:color w:val="800080"/>
      <w:u w:val="single"/>
    </w:rPr>
  </w:style>
  <w:style w:type="paragraph" w:customStyle="1" w:styleId="afd">
    <w:name w:val="Знак Знак Знак Знак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1"/>
    <w:link w:val="aff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aff">
    <w:name w:val="Основной текст Знак"/>
    <w:link w:val="afe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4">
    <w:name w:val="Body Text Indent 2"/>
    <w:basedOn w:val="a1"/>
    <w:link w:val="25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Pr>
      <w:rFonts w:ascii="Times New Roman" w:eastAsia="Times New Roman" w:hAnsi="Times New Roman"/>
      <w:sz w:val="28"/>
      <w:szCs w:val="28"/>
    </w:rPr>
  </w:style>
  <w:style w:type="paragraph" w:styleId="aff1">
    <w:name w:val="List Paragraph"/>
    <w:aliases w:val="Абзац списка нумерованный"/>
    <w:basedOn w:val="a1"/>
    <w:link w:val="aff2"/>
    <w:uiPriority w:val="34"/>
    <w:qFormat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styleId="aff3">
    <w:name w:val="footer"/>
    <w:basedOn w:val="a1"/>
    <w:link w:val="aff4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4">
    <w:name w:val="Нижний колонтитул Знак"/>
    <w:link w:val="af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1"/>
    <w:link w:val="aff6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link w:val="af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Pr>
      <w:vertAlign w:val="superscript"/>
    </w:rPr>
  </w:style>
  <w:style w:type="paragraph" w:styleId="aff8">
    <w:name w:val="No Spacing"/>
    <w:uiPriority w:val="1"/>
    <w:qFormat/>
    <w:rPr>
      <w:rFonts w:eastAsia="Times New Roman"/>
      <w:sz w:val="22"/>
      <w:szCs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1"/>
    <w:hidden/>
    <w:pPr>
      <w:widowControl w:val="0"/>
      <w:spacing w:after="0" w:line="240" w:lineRule="auto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P61">
    <w:name w:val="P61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1"/>
    <w:hidden/>
    <w:pPr>
      <w:widowControl w:val="0"/>
      <w:tabs>
        <w:tab w:val="left" w:pos="6054"/>
      </w:tabs>
      <w:spacing w:after="0" w:line="240" w:lineRule="auto"/>
      <w:ind w:left="5760"/>
    </w:pPr>
    <w:rPr>
      <w:rFonts w:eastAsia="Times New Roman"/>
      <w:sz w:val="24"/>
      <w:szCs w:val="20"/>
      <w:lang w:eastAsia="ru-RU"/>
    </w:rPr>
  </w:style>
  <w:style w:type="character" w:customStyle="1" w:styleId="T3">
    <w:name w:val="T3"/>
    <w:hidden/>
    <w:rPr>
      <w:sz w:val="24"/>
    </w:rPr>
  </w:style>
  <w:style w:type="paragraph" w:styleId="32">
    <w:name w:val="Body Text Indent 3"/>
    <w:basedOn w:val="a1"/>
    <w:link w:val="3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</w:style>
  <w:style w:type="table" w:styleId="affa">
    <w:name w:val="Table Grid"/>
    <w:basedOn w:val="a3"/>
    <w:uiPriority w:val="59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1"/>
    <w:pPr>
      <w:spacing w:after="0" w:line="240" w:lineRule="auto"/>
    </w:pPr>
    <w:rPr>
      <w:sz w:val="28"/>
      <w:szCs w:val="28"/>
      <w:lang w:eastAsia="ru-RU"/>
    </w:rPr>
  </w:style>
  <w:style w:type="character" w:customStyle="1" w:styleId="aff2">
    <w:name w:val="Абзац списка Знак"/>
    <w:aliases w:val="Абзац списка нумерованный Знак"/>
    <w:link w:val="aff1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StGen0">
    <w:name w:val="StGen0"/>
    <w:basedOn w:val="a1"/>
    <w:next w:val="a1"/>
    <w:qFormat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c">
    <w:name w:val="Заголовок Знак"/>
    <w:link w:val="affd"/>
    <w:rPr>
      <w:rFonts w:ascii="Calibri Light" w:hAnsi="Calibri Light"/>
      <w:b/>
      <w:bCs/>
      <w:sz w:val="32"/>
      <w:szCs w:val="32"/>
    </w:rPr>
  </w:style>
  <w:style w:type="character" w:styleId="affe">
    <w:name w:val="Emphasis"/>
    <w:uiPriority w:val="20"/>
    <w:qFormat/>
    <w:rPr>
      <w:i/>
      <w:iCs/>
    </w:rPr>
  </w:style>
  <w:style w:type="paragraph" w:customStyle="1" w:styleId="affd">
    <w:name w:val="Заголовок"/>
    <w:basedOn w:val="a1"/>
    <w:next w:val="a1"/>
    <w:link w:val="affc"/>
    <w:qFormat/>
    <w:pPr>
      <w:spacing w:after="0" w:line="240" w:lineRule="auto"/>
      <w:contextualSpacing/>
    </w:pPr>
    <w:rPr>
      <w:rFonts w:ascii="Calibri Light" w:hAnsi="Calibri Light"/>
      <w:b/>
      <w:bCs/>
      <w:sz w:val="32"/>
      <w:szCs w:val="32"/>
    </w:rPr>
  </w:style>
  <w:style w:type="character" w:customStyle="1" w:styleId="afff">
    <w:name w:val="Название Знак"/>
    <w:link w:val="afff0"/>
    <w:rPr>
      <w:rFonts w:ascii="Calibri Light" w:eastAsia="Arial" w:hAnsi="Calibri Light" w:cs="Times New Roman"/>
      <w:spacing w:val="-10"/>
      <w:sz w:val="56"/>
      <w:szCs w:val="56"/>
    </w:rPr>
  </w:style>
  <w:style w:type="table" w:customStyle="1" w:styleId="15">
    <w:name w:val="Сетка таблицы1"/>
    <w:basedOn w:val="a3"/>
    <w:next w:val="affa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Р (Общие разделы)"/>
    <w:basedOn w:val="a1"/>
    <w:link w:val="afff1"/>
    <w:autoRedefine/>
    <w:rsid w:val="00CF2538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b/>
      <w:szCs w:val="26"/>
    </w:rPr>
  </w:style>
  <w:style w:type="character" w:customStyle="1" w:styleId="CharStyle28">
    <w:name w:val="Char Style 28"/>
    <w:link w:val="Style27"/>
    <w:uiPriority w:val="99"/>
    <w:rsid w:val="001B6F14"/>
    <w:rPr>
      <w:b/>
      <w:bCs/>
      <w:sz w:val="26"/>
      <w:szCs w:val="26"/>
      <w:shd w:val="clear" w:color="auto" w:fill="FFFFFF"/>
    </w:rPr>
  </w:style>
  <w:style w:type="character" w:customStyle="1" w:styleId="afff1">
    <w:name w:val="ТАР (Общие разделы) Знак"/>
    <w:link w:val="a"/>
    <w:rsid w:val="00CF2538"/>
    <w:rPr>
      <w:rFonts w:ascii="Times New Roman" w:hAnsi="Times New Roman"/>
      <w:b/>
      <w:sz w:val="26"/>
      <w:szCs w:val="26"/>
      <w:lang w:eastAsia="en-US"/>
    </w:rPr>
  </w:style>
  <w:style w:type="paragraph" w:customStyle="1" w:styleId="Style27">
    <w:name w:val="Style 27"/>
    <w:basedOn w:val="a1"/>
    <w:link w:val="CharStyle28"/>
    <w:uiPriority w:val="99"/>
    <w:rsid w:val="001B6F14"/>
    <w:pPr>
      <w:widowControl w:val="0"/>
      <w:shd w:val="clear" w:color="auto" w:fill="FFFFFF"/>
      <w:spacing w:after="420" w:line="240" w:lineRule="atLeast"/>
      <w:jc w:val="left"/>
      <w:outlineLvl w:val="1"/>
    </w:pPr>
    <w:rPr>
      <w:rFonts w:ascii="Calibri" w:hAnsi="Calibri"/>
      <w:b/>
      <w:bCs/>
      <w:szCs w:val="26"/>
    </w:rPr>
  </w:style>
  <w:style w:type="character" w:customStyle="1" w:styleId="CharStyle16">
    <w:name w:val="Char Style 16"/>
    <w:link w:val="Style15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1B6F14"/>
    <w:rPr>
      <w:sz w:val="22"/>
      <w:szCs w:val="22"/>
      <w:shd w:val="clear" w:color="auto" w:fill="FFFFFF"/>
    </w:rPr>
  </w:style>
  <w:style w:type="character" w:customStyle="1" w:styleId="CharStyle47">
    <w:name w:val="Char Style 47"/>
    <w:uiPriority w:val="99"/>
    <w:rsid w:val="001B6F14"/>
    <w:rPr>
      <w:b/>
      <w:bCs/>
      <w:sz w:val="23"/>
      <w:szCs w:val="23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1B6F14"/>
    <w:rPr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1B6F14"/>
    <w:pPr>
      <w:widowControl w:val="0"/>
      <w:shd w:val="clear" w:color="auto" w:fill="FFFFFF"/>
      <w:spacing w:after="300" w:line="240" w:lineRule="atLeast"/>
      <w:jc w:val="both"/>
    </w:pPr>
    <w:rPr>
      <w:rFonts w:ascii="Calibri" w:hAnsi="Calibri"/>
      <w:szCs w:val="26"/>
    </w:rPr>
  </w:style>
  <w:style w:type="paragraph" w:customStyle="1" w:styleId="Style50">
    <w:name w:val="Style 50"/>
    <w:basedOn w:val="a1"/>
    <w:link w:val="CharStyle51"/>
    <w:uiPriority w:val="99"/>
    <w:rsid w:val="001B6F14"/>
    <w:pPr>
      <w:widowControl w:val="0"/>
      <w:shd w:val="clear" w:color="auto" w:fill="FFFFFF"/>
      <w:spacing w:before="240" w:after="0" w:line="240" w:lineRule="atLeast"/>
      <w:jc w:val="left"/>
    </w:pPr>
    <w:rPr>
      <w:rFonts w:ascii="Calibri" w:hAnsi="Calibri"/>
      <w:sz w:val="22"/>
    </w:rPr>
  </w:style>
  <w:style w:type="character" w:customStyle="1" w:styleId="CharStyle18">
    <w:name w:val="Char Style 18"/>
    <w:link w:val="Style17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56">
    <w:name w:val="Char Style 56"/>
    <w:uiPriority w:val="99"/>
    <w:rsid w:val="001B6F14"/>
    <w:rPr>
      <w:sz w:val="34"/>
      <w:szCs w:val="34"/>
      <w:u w:val="none"/>
      <w:shd w:val="clear" w:color="auto" w:fill="FFFFFF"/>
    </w:rPr>
  </w:style>
  <w:style w:type="paragraph" w:customStyle="1" w:styleId="Style17">
    <w:name w:val="Style 17"/>
    <w:basedOn w:val="a1"/>
    <w:link w:val="CharStyle18"/>
    <w:uiPriority w:val="99"/>
    <w:rsid w:val="001B6F14"/>
    <w:pPr>
      <w:widowControl w:val="0"/>
      <w:shd w:val="clear" w:color="auto" w:fill="FFFFFF"/>
      <w:spacing w:after="0" w:line="240" w:lineRule="atLeast"/>
      <w:jc w:val="left"/>
    </w:pPr>
    <w:rPr>
      <w:rFonts w:ascii="Calibri" w:hAnsi="Calibri"/>
      <w:szCs w:val="26"/>
    </w:rPr>
  </w:style>
  <w:style w:type="character" w:customStyle="1" w:styleId="CharStyle57">
    <w:name w:val="Char Style 57"/>
    <w:uiPriority w:val="99"/>
    <w:rsid w:val="004E68E4"/>
    <w:rPr>
      <w:sz w:val="34"/>
      <w:szCs w:val="34"/>
      <w:shd w:val="clear" w:color="auto" w:fill="FFFFFF"/>
    </w:rPr>
  </w:style>
  <w:style w:type="character" w:customStyle="1" w:styleId="CharStyle58">
    <w:name w:val="Char Style 58"/>
    <w:uiPriority w:val="99"/>
    <w:rsid w:val="003B18B9"/>
    <w:rPr>
      <w:sz w:val="34"/>
      <w:szCs w:val="34"/>
      <w:u w:val="none"/>
      <w:shd w:val="clear" w:color="auto" w:fill="FFFFFF"/>
    </w:rPr>
  </w:style>
  <w:style w:type="character" w:customStyle="1" w:styleId="CharStyle59">
    <w:name w:val="Char Style 59"/>
    <w:uiPriority w:val="99"/>
    <w:rsid w:val="00E529C0"/>
    <w:rPr>
      <w:sz w:val="22"/>
      <w:szCs w:val="22"/>
      <w:u w:val="single"/>
      <w:shd w:val="clear" w:color="auto" w:fill="FFFFFF"/>
    </w:rPr>
  </w:style>
  <w:style w:type="table" w:customStyle="1" w:styleId="110">
    <w:name w:val="Сетка таблицы11"/>
    <w:basedOn w:val="a3"/>
    <w:uiPriority w:val="39"/>
    <w:rsid w:val="00BE0F9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Title"/>
    <w:basedOn w:val="a1"/>
    <w:next w:val="a1"/>
    <w:link w:val="afff"/>
    <w:qFormat/>
    <w:rsid w:val="004852F3"/>
    <w:pPr>
      <w:keepNext/>
      <w:keepLines/>
      <w:spacing w:before="480" w:after="120" w:line="312" w:lineRule="auto"/>
      <w:ind w:firstLine="851"/>
      <w:jc w:val="both"/>
    </w:pPr>
    <w:rPr>
      <w:rFonts w:ascii="Calibri Light" w:eastAsia="Arial" w:hAnsi="Calibri Light"/>
      <w:spacing w:val="-10"/>
      <w:sz w:val="56"/>
      <w:szCs w:val="56"/>
      <w:lang w:eastAsia="ru-RU"/>
    </w:rPr>
  </w:style>
  <w:style w:type="character" w:customStyle="1" w:styleId="16">
    <w:name w:val="Название Знак1"/>
    <w:basedOn w:val="a2"/>
    <w:uiPriority w:val="10"/>
    <w:rsid w:val="004852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123">
    <w:name w:val="_Список_123"/>
    <w:rsid w:val="004852F3"/>
    <w:pPr>
      <w:tabs>
        <w:tab w:val="left" w:pos="851"/>
        <w:tab w:val="left" w:pos="1644"/>
        <w:tab w:val="left" w:pos="1928"/>
        <w:tab w:val="left" w:pos="2325"/>
      </w:tabs>
      <w:spacing w:before="240" w:after="60"/>
      <w:ind w:firstLine="851"/>
      <w:jc w:val="both"/>
    </w:pPr>
    <w:rPr>
      <w:rFonts w:ascii="Times New Roman" w:eastAsia="Times New Roman" w:hAnsi="Times New Roman"/>
      <w:sz w:val="24"/>
    </w:rPr>
  </w:style>
  <w:style w:type="table" w:customStyle="1" w:styleId="26">
    <w:name w:val="Сетка таблицы2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г. 1.1.1"/>
    <w:basedOn w:val="a1"/>
    <w:qFormat/>
    <w:rsid w:val="004852F3"/>
    <w:pPr>
      <w:spacing w:after="0" w:line="276" w:lineRule="auto"/>
      <w:jc w:val="both"/>
    </w:pPr>
    <w:rPr>
      <w:color w:val="00000A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0"/>
    <w:autoRedefine/>
    <w:uiPriority w:val="99"/>
    <w:qFormat/>
    <w:rsid w:val="004852F3"/>
    <w:pPr>
      <w:keepNext/>
      <w:widowControl/>
      <w:numPr>
        <w:numId w:val="9"/>
      </w:numPr>
      <w:tabs>
        <w:tab w:val="clear" w:pos="567"/>
        <w:tab w:val="left" w:pos="284"/>
      </w:tabs>
      <w:spacing w:before="0" w:after="0" w:line="23" w:lineRule="atLeast"/>
      <w:ind w:left="0"/>
      <w:contextualSpacing w:val="0"/>
    </w:pPr>
    <w:rPr>
      <w:bCs w:val="0"/>
      <w:sz w:val="24"/>
      <w:szCs w:val="24"/>
      <w:lang w:val="ru-RU" w:eastAsia="ar-SA"/>
    </w:rPr>
  </w:style>
  <w:style w:type="paragraph" w:customStyle="1" w:styleId="msonormal0">
    <w:name w:val="msonormal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0">
    <w:name w:val="font0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font6">
    <w:name w:val="font6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xl65">
    <w:name w:val="xl65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1"/>
    <w:rsid w:val="004852F3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1"/>
    <w:rsid w:val="004852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1"/>
      <w:sz w:val="22"/>
      <w:lang w:eastAsia="ru-RU"/>
    </w:rPr>
  </w:style>
  <w:style w:type="paragraph" w:customStyle="1" w:styleId="xl183">
    <w:name w:val="xl183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7">
    <w:name w:val="xl2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9">
    <w:name w:val="xl25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1">
    <w:name w:val="xl26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4">
    <w:name w:val="xl26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5">
    <w:name w:val="xl26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6">
    <w:name w:val="xl26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9">
    <w:name w:val="xl26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17">
    <w:name w:val="Неразрешенное упоминание1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172">
    <w:name w:val="17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16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17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16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Неразрешенное упоминание2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34">
    <w:name w:val="Сетка таблицы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Неразрешенное упоминание3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62">
    <w:name w:val="Сетка таблицы6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17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172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16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17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16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u-fieldlabel-list">
    <w:name w:val="pgu-fieldlabel-list"/>
    <w:basedOn w:val="a2"/>
    <w:rsid w:val="004852F3"/>
  </w:style>
  <w:style w:type="table" w:customStyle="1" w:styleId="310">
    <w:name w:val="Сетка таблицы31"/>
    <w:basedOn w:val="a3"/>
    <w:next w:val="affa"/>
    <w:uiPriority w:val="39"/>
    <w:rsid w:val="004852F3"/>
    <w:rPr>
      <w:rFonts w:asciiTheme="minorHAnsi" w:eastAsia="Times New Roma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7211">
    <w:name w:val="17211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rsid w:val="004852F3"/>
    <w:pPr>
      <w:spacing w:before="240" w:after="120" w:line="360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Сетка таблицы6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2"/>
    <w:rsid w:val="004852F3"/>
  </w:style>
  <w:style w:type="character" w:customStyle="1" w:styleId="ng-scope">
    <w:name w:val="ng-scope"/>
    <w:basedOn w:val="a2"/>
    <w:rsid w:val="004852F3"/>
  </w:style>
  <w:style w:type="character" w:customStyle="1" w:styleId="html-tag">
    <w:name w:val="html-tag"/>
    <w:basedOn w:val="a2"/>
    <w:rsid w:val="004852F3"/>
  </w:style>
  <w:style w:type="character" w:customStyle="1" w:styleId="html-attribute-name">
    <w:name w:val="html-attribute-name"/>
    <w:basedOn w:val="a2"/>
    <w:rsid w:val="004852F3"/>
  </w:style>
  <w:style w:type="character" w:customStyle="1" w:styleId="html-attribute-value">
    <w:name w:val="html-attribute-value"/>
    <w:basedOn w:val="a2"/>
    <w:rsid w:val="004852F3"/>
  </w:style>
  <w:style w:type="paragraph" w:customStyle="1" w:styleId="headertext">
    <w:name w:val="headertex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30">
    <w:name w:val="Сетка таблицы1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fff2">
    <w:name w:val="_"/>
    <w:basedOn w:val="a2"/>
    <w:rsid w:val="004852F3"/>
  </w:style>
  <w:style w:type="character" w:customStyle="1" w:styleId="ls0">
    <w:name w:val="ls0"/>
    <w:basedOn w:val="a2"/>
    <w:rsid w:val="004852F3"/>
  </w:style>
  <w:style w:type="paragraph" w:customStyle="1" w:styleId="1">
    <w:name w:val="Маркированный список1"/>
    <w:basedOn w:val="a1"/>
    <w:next w:val="a0"/>
    <w:uiPriority w:val="99"/>
    <w:unhideWhenUsed/>
    <w:rsid w:val="004852F3"/>
    <w:pPr>
      <w:numPr>
        <w:numId w:val="23"/>
      </w:numPr>
      <w:spacing w:before="240" w:after="0" w:line="312" w:lineRule="auto"/>
      <w:ind w:left="502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18">
    <w:name w:val="Сетка таблицы светлая1"/>
    <w:basedOn w:val="a3"/>
    <w:next w:val="28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19">
    <w:name w:val="Текст концевой сноски1"/>
    <w:basedOn w:val="a1"/>
    <w:next w:val="aff5"/>
    <w:uiPriority w:val="99"/>
    <w:semiHidden/>
    <w:unhideWhenUsed/>
    <w:rsid w:val="004852F3"/>
    <w:pPr>
      <w:spacing w:after="0" w:line="240" w:lineRule="auto"/>
      <w:ind w:firstLine="851"/>
      <w:jc w:val="both"/>
    </w:pPr>
    <w:rPr>
      <w:rFonts w:eastAsia="Times New Roman"/>
      <w:sz w:val="20"/>
      <w:szCs w:val="20"/>
      <w:lang w:eastAsia="ru-RU"/>
    </w:rPr>
  </w:style>
  <w:style w:type="table" w:customStyle="1" w:styleId="710">
    <w:name w:val="Сетка таблицы7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Название объекта1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1111">
    <w:name w:val="Сетка таблицы11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3"/>
    <w:uiPriority w:val="39"/>
    <w:rsid w:val="004852F3"/>
    <w:pPr>
      <w:spacing w:before="240"/>
      <w:ind w:firstLine="851"/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_Табл_Текст_лев"/>
    <w:basedOn w:val="a1"/>
    <w:rsid w:val="004852F3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afff4">
    <w:name w:val="_Заголовок таблицы"/>
    <w:rsid w:val="004852F3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firstLine="851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5">
    <w:name w:val="_Основной с красной строки"/>
    <w:link w:val="afff6"/>
    <w:uiPriority w:val="99"/>
    <w:qFormat/>
    <w:rsid w:val="004852F3"/>
    <w:pPr>
      <w:pBdr>
        <w:top w:val="nil"/>
        <w:left w:val="nil"/>
        <w:bottom w:val="nil"/>
        <w:right w:val="nil"/>
        <w:between w:val="nil"/>
        <w:bar w:val="nil"/>
      </w:pBdr>
      <w:spacing w:before="240" w:line="360" w:lineRule="exact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character" w:customStyle="1" w:styleId="afff6">
    <w:name w:val="_Основной с красной строки Знак"/>
    <w:link w:val="afff5"/>
    <w:uiPriority w:val="99"/>
    <w:locked/>
    <w:rsid w:val="004852F3"/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customStyle="1" w:styleId="font8">
    <w:name w:val="font8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22"/>
      <w:lang w:eastAsia="ru-RU"/>
    </w:rPr>
  </w:style>
  <w:style w:type="table" w:customStyle="1" w:styleId="170">
    <w:name w:val="17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Bullet"/>
    <w:basedOn w:val="a1"/>
    <w:uiPriority w:val="99"/>
    <w:unhideWhenUsed/>
    <w:rsid w:val="004852F3"/>
    <w:pPr>
      <w:numPr>
        <w:numId w:val="22"/>
      </w:numPr>
      <w:spacing w:before="240" w:after="120" w:line="360" w:lineRule="auto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28">
    <w:name w:val="Сетка таблицы светлая2"/>
    <w:basedOn w:val="a3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Текст концевой сноски Знак1"/>
    <w:basedOn w:val="a2"/>
    <w:uiPriority w:val="99"/>
    <w:semiHidden/>
    <w:rsid w:val="004852F3"/>
    <w:rPr>
      <w:rFonts w:ascii="Times New Roman" w:hAnsi="Times New Roman" w:cs="Times New Roman"/>
      <w:sz w:val="20"/>
      <w:szCs w:val="20"/>
    </w:rPr>
  </w:style>
  <w:style w:type="table" w:customStyle="1" w:styleId="411">
    <w:name w:val="Сетка таблицы4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Название объекта2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TableNormal111">
    <w:name w:val="Table Normal11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Сетка таблицы5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qFormat/>
    <w:rsid w:val="004852F3"/>
    <w:pPr>
      <w:autoSpaceDE w:val="0"/>
      <w:autoSpaceDN w:val="0"/>
      <w:adjustRightInd w:val="0"/>
      <w:spacing w:before="360" w:after="240"/>
      <w:ind w:left="2204" w:hanging="360"/>
      <w:jc w:val="center"/>
      <w:outlineLvl w:val="1"/>
    </w:pPr>
    <w:rPr>
      <w:rFonts w:eastAsia="Calibri"/>
      <w:b/>
      <w:i/>
      <w:lang w:eastAsia="en-US"/>
    </w:rPr>
  </w:style>
  <w:style w:type="paragraph" w:customStyle="1" w:styleId="112">
    <w:name w:val="Рег. Основной текст уровнеь 1.1 (базовый)"/>
    <w:basedOn w:val="ConsPlusNormal"/>
    <w:qFormat/>
    <w:rsid w:val="004852F3"/>
    <w:pPr>
      <w:autoSpaceDE w:val="0"/>
      <w:autoSpaceDN w:val="0"/>
      <w:adjustRightInd w:val="0"/>
      <w:spacing w:before="240" w:line="276" w:lineRule="auto"/>
      <w:ind w:left="862" w:hanging="720"/>
      <w:jc w:val="both"/>
    </w:pPr>
    <w:rPr>
      <w:rFonts w:eastAsia="Calibri"/>
      <w:lang w:eastAsia="en-US"/>
    </w:rPr>
  </w:style>
  <w:style w:type="table" w:customStyle="1" w:styleId="83">
    <w:name w:val="Сетка таблицы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basedOn w:val="a2"/>
    <w:link w:val="2b"/>
    <w:rsid w:val="004852F3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4852F3"/>
    <w:pPr>
      <w:widowControl w:val="0"/>
      <w:shd w:val="clear" w:color="auto" w:fill="FFFFFF"/>
      <w:spacing w:after="0" w:line="322" w:lineRule="exact"/>
    </w:pPr>
    <w:rPr>
      <w:rFonts w:ascii="Calibri" w:hAnsi="Calibri"/>
      <w:szCs w:val="26"/>
      <w:lang w:eastAsia="ru-RU"/>
    </w:rPr>
  </w:style>
  <w:style w:type="table" w:customStyle="1" w:styleId="911">
    <w:name w:val="Сетка таблицы9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17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16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1723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17212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Неразрешенное упоминание4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270">
    <w:name w:val="Сетка таблицы27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920">
    <w:name w:val="Сетка таблицы9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3"/>
    <w:next w:val="affa"/>
    <w:uiPriority w:val="59"/>
    <w:rsid w:val="00CD752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uiPriority w:val="59"/>
    <w:rsid w:val="00CD752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Гипертекстовая ссылка"/>
    <w:basedOn w:val="a2"/>
    <w:uiPriority w:val="99"/>
    <w:rsid w:val="004271B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АР подразделы"/>
    <w:rsid w:val="00127D2F"/>
    <w:pPr>
      <w:spacing w:after="160" w:line="259" w:lineRule="auto"/>
      <w:jc w:val="center"/>
    </w:pPr>
    <w:rPr>
      <w:rFonts w:ascii="Times New Roman" w:hAnsi="Times New Roman"/>
      <w:sz w:val="26"/>
      <w:szCs w:val="22"/>
      <w:lang w:eastAsia="en-US"/>
    </w:rPr>
  </w:style>
  <w:style w:type="paragraph" w:styleId="10">
    <w:name w:val="heading 1"/>
    <w:aliases w:val="ТАР общие разделы"/>
    <w:basedOn w:val="a"/>
    <w:next w:val="a1"/>
    <w:link w:val="11"/>
    <w:autoRedefine/>
    <w:uiPriority w:val="9"/>
    <w:qFormat/>
    <w:rsid w:val="00795789"/>
    <w:pPr>
      <w:spacing w:before="120" w:after="40"/>
      <w:outlineLvl w:val="0"/>
    </w:pPr>
    <w:rPr>
      <w:bCs/>
      <w:szCs w:val="48"/>
      <w:lang w:val="en-US" w:eastAsia="ru-RU"/>
    </w:rPr>
  </w:style>
  <w:style w:type="paragraph" w:styleId="2">
    <w:name w:val="heading 2"/>
    <w:aliases w:val="Варианты"/>
    <w:basedOn w:val="a1"/>
    <w:next w:val="a1"/>
    <w:link w:val="20"/>
    <w:uiPriority w:val="9"/>
    <w:unhideWhenUsed/>
    <w:qFormat/>
    <w:rsid w:val="00B80FAD"/>
    <w:pPr>
      <w:keepNext/>
      <w:keepLines/>
      <w:spacing w:before="360" w:after="200"/>
      <w:outlineLvl w:val="1"/>
    </w:pPr>
    <w:rPr>
      <w:rFonts w:eastAsia="Arial" w:cs="Arial"/>
      <w:b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4852F3"/>
    <w:pPr>
      <w:keepNext/>
      <w:keepLines/>
      <w:spacing w:before="320" w:after="200"/>
      <w:ind w:firstLine="851"/>
      <w:outlineLvl w:val="2"/>
    </w:pPr>
    <w:rPr>
      <w:rFonts w:eastAsia="Arial"/>
      <w:sz w:val="24"/>
      <w:szCs w:val="24"/>
    </w:rPr>
  </w:style>
  <w:style w:type="paragraph" w:styleId="4">
    <w:name w:val="heading 4"/>
    <w:aliases w:val="ТАР подразделы1"/>
    <w:basedOn w:val="a1"/>
    <w:next w:val="a1"/>
    <w:link w:val="40"/>
    <w:autoRedefine/>
    <w:uiPriority w:val="9"/>
    <w:unhideWhenUsed/>
    <w:qFormat/>
    <w:rsid w:val="009802DF"/>
    <w:pPr>
      <w:keepNext/>
      <w:keepLines/>
      <w:spacing w:before="240" w:after="120"/>
      <w:outlineLvl w:val="3"/>
    </w:pPr>
    <w:rPr>
      <w:rFonts w:eastAsia="Arial" w:cs="Arial"/>
      <w:b/>
      <w:bCs/>
      <w:sz w:val="24"/>
      <w:szCs w:val="24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aliases w:val="Варианты Знак"/>
    <w:link w:val="2"/>
    <w:uiPriority w:val="9"/>
    <w:rsid w:val="00B80FAD"/>
    <w:rPr>
      <w:rFonts w:ascii="Times New Roman" w:eastAsia="Arial" w:hAnsi="Times New Roman" w:cs="Arial"/>
      <w:b/>
      <w:sz w:val="26"/>
    </w:rPr>
  </w:style>
  <w:style w:type="character" w:customStyle="1" w:styleId="30">
    <w:name w:val="Заголовок 3 Знак"/>
    <w:link w:val="3"/>
    <w:uiPriority w:val="9"/>
    <w:rsid w:val="004852F3"/>
    <w:rPr>
      <w:rFonts w:ascii="Times New Roman" w:eastAsia="Arial" w:hAnsi="Times New Roman"/>
      <w:sz w:val="24"/>
      <w:szCs w:val="24"/>
      <w:lang w:eastAsia="en-US"/>
    </w:rPr>
  </w:style>
  <w:style w:type="character" w:customStyle="1" w:styleId="40">
    <w:name w:val="Заголовок 4 Знак"/>
    <w:aliases w:val="ТАР подразделы1 Знак"/>
    <w:link w:val="4"/>
    <w:uiPriority w:val="9"/>
    <w:rsid w:val="009802DF"/>
    <w:rPr>
      <w:rFonts w:ascii="Times New Roman" w:eastAsia="Arial" w:hAnsi="Times New Roman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5">
    <w:name w:val="Subtitle"/>
    <w:basedOn w:val="a1"/>
    <w:next w:val="a1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1"/>
    <w:next w:val="a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9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3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3">
    <w:name w:val="toc 2"/>
    <w:basedOn w:val="a1"/>
    <w:next w:val="a1"/>
    <w:uiPriority w:val="39"/>
    <w:unhideWhenUsed/>
    <w:pPr>
      <w:spacing w:after="57"/>
      <w:ind w:left="283"/>
    </w:pPr>
  </w:style>
  <w:style w:type="paragraph" w:styleId="31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  <w:style w:type="paragraph" w:styleId="ab">
    <w:name w:val="table of figures"/>
    <w:basedOn w:val="a1"/>
    <w:next w:val="a1"/>
    <w:uiPriority w:val="99"/>
    <w:unhideWhenUsed/>
    <w:pPr>
      <w:spacing w:after="0"/>
    </w:pPr>
  </w:style>
  <w:style w:type="character" w:customStyle="1" w:styleId="11">
    <w:name w:val="Заголовок 1 Знак"/>
    <w:aliases w:val="ТАР общие разделы Знак"/>
    <w:link w:val="10"/>
    <w:uiPriority w:val="9"/>
    <w:rsid w:val="00795789"/>
    <w:rPr>
      <w:rFonts w:ascii="Times New Roman" w:hAnsi="Times New Roman"/>
      <w:b/>
      <w:bCs/>
      <w:sz w:val="26"/>
      <w:szCs w:val="48"/>
      <w:lang w:val="en-US"/>
    </w:rPr>
  </w:style>
  <w:style w:type="paragraph" w:styleId="ac">
    <w:name w:val="footnote text"/>
    <w:basedOn w:val="a1"/>
    <w:link w:val="ad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Pr>
      <w:vertAlign w:val="superscript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2"/>
    <w:uiPriority w:val="99"/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Balloon Text"/>
    <w:basedOn w:val="a1"/>
    <w:link w:val="af4"/>
    <w:uiPriority w:val="99"/>
    <w:semiHidden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basedOn w:val="a1"/>
    <w:link w:val="af6"/>
    <w:uiPriority w:val="99"/>
    <w:unhideWhenUsed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веб) Знак"/>
    <w:link w:val="af5"/>
    <w:uiPriority w:val="9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7">
    <w:name w:val="annotation reference"/>
    <w:uiPriority w:val="99"/>
    <w:rPr>
      <w:sz w:val="18"/>
      <w:szCs w:val="18"/>
    </w:rPr>
  </w:style>
  <w:style w:type="paragraph" w:styleId="af8">
    <w:name w:val="annotation text"/>
    <w:basedOn w:val="a1"/>
    <w:link w:val="af9"/>
    <w:uiPriority w:val="99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9">
    <w:name w:val="Текст примечания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Pr>
      <w:b/>
      <w:bCs/>
    </w:rPr>
  </w:style>
  <w:style w:type="character" w:customStyle="1" w:styleId="afb">
    <w:name w:val="Тема примечания Знак"/>
    <w:link w:val="afa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FollowedHyperlink"/>
    <w:uiPriority w:val="99"/>
    <w:rPr>
      <w:color w:val="800080"/>
      <w:u w:val="single"/>
    </w:rPr>
  </w:style>
  <w:style w:type="paragraph" w:customStyle="1" w:styleId="afd">
    <w:name w:val="Знак Знак Знак Знак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1"/>
    <w:link w:val="aff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aff">
    <w:name w:val="Основной текст Знак"/>
    <w:link w:val="afe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4">
    <w:name w:val="Body Text Indent 2"/>
    <w:basedOn w:val="a1"/>
    <w:link w:val="25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Pr>
      <w:rFonts w:ascii="Times New Roman" w:eastAsia="Times New Roman" w:hAnsi="Times New Roman"/>
      <w:sz w:val="28"/>
      <w:szCs w:val="28"/>
    </w:rPr>
  </w:style>
  <w:style w:type="paragraph" w:styleId="aff1">
    <w:name w:val="List Paragraph"/>
    <w:aliases w:val="Абзац списка нумерованный"/>
    <w:basedOn w:val="a1"/>
    <w:link w:val="aff2"/>
    <w:uiPriority w:val="34"/>
    <w:qFormat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styleId="aff3">
    <w:name w:val="footer"/>
    <w:basedOn w:val="a1"/>
    <w:link w:val="aff4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4">
    <w:name w:val="Нижний колонтитул Знак"/>
    <w:link w:val="af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1"/>
    <w:link w:val="aff6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link w:val="af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Pr>
      <w:vertAlign w:val="superscript"/>
    </w:rPr>
  </w:style>
  <w:style w:type="paragraph" w:styleId="aff8">
    <w:name w:val="No Spacing"/>
    <w:uiPriority w:val="1"/>
    <w:qFormat/>
    <w:rPr>
      <w:rFonts w:eastAsia="Times New Roman"/>
      <w:sz w:val="22"/>
      <w:szCs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1"/>
    <w:hidden/>
    <w:pPr>
      <w:widowControl w:val="0"/>
      <w:spacing w:after="0" w:line="240" w:lineRule="auto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P61">
    <w:name w:val="P61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1"/>
    <w:hidden/>
    <w:pPr>
      <w:widowControl w:val="0"/>
      <w:tabs>
        <w:tab w:val="left" w:pos="6054"/>
      </w:tabs>
      <w:spacing w:after="0" w:line="240" w:lineRule="auto"/>
      <w:ind w:left="5760"/>
    </w:pPr>
    <w:rPr>
      <w:rFonts w:eastAsia="Times New Roman"/>
      <w:sz w:val="24"/>
      <w:szCs w:val="20"/>
      <w:lang w:eastAsia="ru-RU"/>
    </w:rPr>
  </w:style>
  <w:style w:type="character" w:customStyle="1" w:styleId="T3">
    <w:name w:val="T3"/>
    <w:hidden/>
    <w:rPr>
      <w:sz w:val="24"/>
    </w:rPr>
  </w:style>
  <w:style w:type="paragraph" w:styleId="32">
    <w:name w:val="Body Text Indent 3"/>
    <w:basedOn w:val="a1"/>
    <w:link w:val="3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</w:style>
  <w:style w:type="table" w:styleId="affa">
    <w:name w:val="Table Grid"/>
    <w:basedOn w:val="a3"/>
    <w:uiPriority w:val="59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1"/>
    <w:pPr>
      <w:spacing w:after="0" w:line="240" w:lineRule="auto"/>
    </w:pPr>
    <w:rPr>
      <w:sz w:val="28"/>
      <w:szCs w:val="28"/>
      <w:lang w:eastAsia="ru-RU"/>
    </w:rPr>
  </w:style>
  <w:style w:type="character" w:customStyle="1" w:styleId="aff2">
    <w:name w:val="Абзац списка Знак"/>
    <w:aliases w:val="Абзац списка нумерованный Знак"/>
    <w:link w:val="aff1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StGen0">
    <w:name w:val="StGen0"/>
    <w:basedOn w:val="a1"/>
    <w:next w:val="a1"/>
    <w:qFormat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c">
    <w:name w:val="Заголовок Знак"/>
    <w:link w:val="affd"/>
    <w:rPr>
      <w:rFonts w:ascii="Calibri Light" w:hAnsi="Calibri Light"/>
      <w:b/>
      <w:bCs/>
      <w:sz w:val="32"/>
      <w:szCs w:val="32"/>
    </w:rPr>
  </w:style>
  <w:style w:type="character" w:styleId="affe">
    <w:name w:val="Emphasis"/>
    <w:uiPriority w:val="20"/>
    <w:qFormat/>
    <w:rPr>
      <w:i/>
      <w:iCs/>
    </w:rPr>
  </w:style>
  <w:style w:type="paragraph" w:customStyle="1" w:styleId="affd">
    <w:name w:val="Заголовок"/>
    <w:basedOn w:val="a1"/>
    <w:next w:val="a1"/>
    <w:link w:val="affc"/>
    <w:qFormat/>
    <w:pPr>
      <w:spacing w:after="0" w:line="240" w:lineRule="auto"/>
      <w:contextualSpacing/>
    </w:pPr>
    <w:rPr>
      <w:rFonts w:ascii="Calibri Light" w:hAnsi="Calibri Light"/>
      <w:b/>
      <w:bCs/>
      <w:sz w:val="32"/>
      <w:szCs w:val="32"/>
    </w:rPr>
  </w:style>
  <w:style w:type="character" w:customStyle="1" w:styleId="afff">
    <w:name w:val="Название Знак"/>
    <w:link w:val="afff0"/>
    <w:rPr>
      <w:rFonts w:ascii="Calibri Light" w:eastAsia="Arial" w:hAnsi="Calibri Light" w:cs="Times New Roman"/>
      <w:spacing w:val="-10"/>
      <w:sz w:val="56"/>
      <w:szCs w:val="56"/>
    </w:rPr>
  </w:style>
  <w:style w:type="table" w:customStyle="1" w:styleId="15">
    <w:name w:val="Сетка таблицы1"/>
    <w:basedOn w:val="a3"/>
    <w:next w:val="affa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Р (Общие разделы)"/>
    <w:basedOn w:val="a1"/>
    <w:link w:val="afff1"/>
    <w:autoRedefine/>
    <w:rsid w:val="00CF2538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b/>
      <w:szCs w:val="26"/>
    </w:rPr>
  </w:style>
  <w:style w:type="character" w:customStyle="1" w:styleId="CharStyle28">
    <w:name w:val="Char Style 28"/>
    <w:link w:val="Style27"/>
    <w:uiPriority w:val="99"/>
    <w:rsid w:val="001B6F14"/>
    <w:rPr>
      <w:b/>
      <w:bCs/>
      <w:sz w:val="26"/>
      <w:szCs w:val="26"/>
      <w:shd w:val="clear" w:color="auto" w:fill="FFFFFF"/>
    </w:rPr>
  </w:style>
  <w:style w:type="character" w:customStyle="1" w:styleId="afff1">
    <w:name w:val="ТАР (Общие разделы) Знак"/>
    <w:link w:val="a"/>
    <w:rsid w:val="00CF2538"/>
    <w:rPr>
      <w:rFonts w:ascii="Times New Roman" w:hAnsi="Times New Roman"/>
      <w:b/>
      <w:sz w:val="26"/>
      <w:szCs w:val="26"/>
      <w:lang w:eastAsia="en-US"/>
    </w:rPr>
  </w:style>
  <w:style w:type="paragraph" w:customStyle="1" w:styleId="Style27">
    <w:name w:val="Style 27"/>
    <w:basedOn w:val="a1"/>
    <w:link w:val="CharStyle28"/>
    <w:uiPriority w:val="99"/>
    <w:rsid w:val="001B6F14"/>
    <w:pPr>
      <w:widowControl w:val="0"/>
      <w:shd w:val="clear" w:color="auto" w:fill="FFFFFF"/>
      <w:spacing w:after="420" w:line="240" w:lineRule="atLeast"/>
      <w:jc w:val="left"/>
      <w:outlineLvl w:val="1"/>
    </w:pPr>
    <w:rPr>
      <w:rFonts w:ascii="Calibri" w:hAnsi="Calibri"/>
      <w:b/>
      <w:bCs/>
      <w:szCs w:val="26"/>
    </w:rPr>
  </w:style>
  <w:style w:type="character" w:customStyle="1" w:styleId="CharStyle16">
    <w:name w:val="Char Style 16"/>
    <w:link w:val="Style15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1B6F14"/>
    <w:rPr>
      <w:sz w:val="22"/>
      <w:szCs w:val="22"/>
      <w:shd w:val="clear" w:color="auto" w:fill="FFFFFF"/>
    </w:rPr>
  </w:style>
  <w:style w:type="character" w:customStyle="1" w:styleId="CharStyle47">
    <w:name w:val="Char Style 47"/>
    <w:uiPriority w:val="99"/>
    <w:rsid w:val="001B6F14"/>
    <w:rPr>
      <w:b/>
      <w:bCs/>
      <w:sz w:val="23"/>
      <w:szCs w:val="23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1B6F14"/>
    <w:rPr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1B6F14"/>
    <w:pPr>
      <w:widowControl w:val="0"/>
      <w:shd w:val="clear" w:color="auto" w:fill="FFFFFF"/>
      <w:spacing w:after="300" w:line="240" w:lineRule="atLeast"/>
      <w:jc w:val="both"/>
    </w:pPr>
    <w:rPr>
      <w:rFonts w:ascii="Calibri" w:hAnsi="Calibri"/>
      <w:szCs w:val="26"/>
    </w:rPr>
  </w:style>
  <w:style w:type="paragraph" w:customStyle="1" w:styleId="Style50">
    <w:name w:val="Style 50"/>
    <w:basedOn w:val="a1"/>
    <w:link w:val="CharStyle51"/>
    <w:uiPriority w:val="99"/>
    <w:rsid w:val="001B6F14"/>
    <w:pPr>
      <w:widowControl w:val="0"/>
      <w:shd w:val="clear" w:color="auto" w:fill="FFFFFF"/>
      <w:spacing w:before="240" w:after="0" w:line="240" w:lineRule="atLeast"/>
      <w:jc w:val="left"/>
    </w:pPr>
    <w:rPr>
      <w:rFonts w:ascii="Calibri" w:hAnsi="Calibri"/>
      <w:sz w:val="22"/>
    </w:rPr>
  </w:style>
  <w:style w:type="character" w:customStyle="1" w:styleId="CharStyle18">
    <w:name w:val="Char Style 18"/>
    <w:link w:val="Style17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56">
    <w:name w:val="Char Style 56"/>
    <w:uiPriority w:val="99"/>
    <w:rsid w:val="001B6F14"/>
    <w:rPr>
      <w:sz w:val="34"/>
      <w:szCs w:val="34"/>
      <w:u w:val="none"/>
      <w:shd w:val="clear" w:color="auto" w:fill="FFFFFF"/>
    </w:rPr>
  </w:style>
  <w:style w:type="paragraph" w:customStyle="1" w:styleId="Style17">
    <w:name w:val="Style 17"/>
    <w:basedOn w:val="a1"/>
    <w:link w:val="CharStyle18"/>
    <w:uiPriority w:val="99"/>
    <w:rsid w:val="001B6F14"/>
    <w:pPr>
      <w:widowControl w:val="0"/>
      <w:shd w:val="clear" w:color="auto" w:fill="FFFFFF"/>
      <w:spacing w:after="0" w:line="240" w:lineRule="atLeast"/>
      <w:jc w:val="left"/>
    </w:pPr>
    <w:rPr>
      <w:rFonts w:ascii="Calibri" w:hAnsi="Calibri"/>
      <w:szCs w:val="26"/>
    </w:rPr>
  </w:style>
  <w:style w:type="character" w:customStyle="1" w:styleId="CharStyle57">
    <w:name w:val="Char Style 57"/>
    <w:uiPriority w:val="99"/>
    <w:rsid w:val="004E68E4"/>
    <w:rPr>
      <w:sz w:val="34"/>
      <w:szCs w:val="34"/>
      <w:shd w:val="clear" w:color="auto" w:fill="FFFFFF"/>
    </w:rPr>
  </w:style>
  <w:style w:type="character" w:customStyle="1" w:styleId="CharStyle58">
    <w:name w:val="Char Style 58"/>
    <w:uiPriority w:val="99"/>
    <w:rsid w:val="003B18B9"/>
    <w:rPr>
      <w:sz w:val="34"/>
      <w:szCs w:val="34"/>
      <w:u w:val="none"/>
      <w:shd w:val="clear" w:color="auto" w:fill="FFFFFF"/>
    </w:rPr>
  </w:style>
  <w:style w:type="character" w:customStyle="1" w:styleId="CharStyle59">
    <w:name w:val="Char Style 59"/>
    <w:uiPriority w:val="99"/>
    <w:rsid w:val="00E529C0"/>
    <w:rPr>
      <w:sz w:val="22"/>
      <w:szCs w:val="22"/>
      <w:u w:val="single"/>
      <w:shd w:val="clear" w:color="auto" w:fill="FFFFFF"/>
    </w:rPr>
  </w:style>
  <w:style w:type="table" w:customStyle="1" w:styleId="110">
    <w:name w:val="Сетка таблицы11"/>
    <w:basedOn w:val="a3"/>
    <w:uiPriority w:val="39"/>
    <w:rsid w:val="00BE0F9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Title"/>
    <w:basedOn w:val="a1"/>
    <w:next w:val="a1"/>
    <w:link w:val="afff"/>
    <w:qFormat/>
    <w:rsid w:val="004852F3"/>
    <w:pPr>
      <w:keepNext/>
      <w:keepLines/>
      <w:spacing w:before="480" w:after="120" w:line="312" w:lineRule="auto"/>
      <w:ind w:firstLine="851"/>
      <w:jc w:val="both"/>
    </w:pPr>
    <w:rPr>
      <w:rFonts w:ascii="Calibri Light" w:eastAsia="Arial" w:hAnsi="Calibri Light"/>
      <w:spacing w:val="-10"/>
      <w:sz w:val="56"/>
      <w:szCs w:val="56"/>
      <w:lang w:eastAsia="ru-RU"/>
    </w:rPr>
  </w:style>
  <w:style w:type="character" w:customStyle="1" w:styleId="16">
    <w:name w:val="Название Знак1"/>
    <w:basedOn w:val="a2"/>
    <w:uiPriority w:val="10"/>
    <w:rsid w:val="004852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123">
    <w:name w:val="_Список_123"/>
    <w:rsid w:val="004852F3"/>
    <w:pPr>
      <w:tabs>
        <w:tab w:val="left" w:pos="851"/>
        <w:tab w:val="left" w:pos="1644"/>
        <w:tab w:val="left" w:pos="1928"/>
        <w:tab w:val="left" w:pos="2325"/>
      </w:tabs>
      <w:spacing w:before="240" w:after="60"/>
      <w:ind w:firstLine="851"/>
      <w:jc w:val="both"/>
    </w:pPr>
    <w:rPr>
      <w:rFonts w:ascii="Times New Roman" w:eastAsia="Times New Roman" w:hAnsi="Times New Roman"/>
      <w:sz w:val="24"/>
    </w:rPr>
  </w:style>
  <w:style w:type="table" w:customStyle="1" w:styleId="26">
    <w:name w:val="Сетка таблицы2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г. 1.1.1"/>
    <w:basedOn w:val="a1"/>
    <w:qFormat/>
    <w:rsid w:val="004852F3"/>
    <w:pPr>
      <w:spacing w:after="0" w:line="276" w:lineRule="auto"/>
      <w:jc w:val="both"/>
    </w:pPr>
    <w:rPr>
      <w:color w:val="00000A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0"/>
    <w:autoRedefine/>
    <w:uiPriority w:val="99"/>
    <w:qFormat/>
    <w:rsid w:val="004852F3"/>
    <w:pPr>
      <w:keepNext/>
      <w:widowControl/>
      <w:numPr>
        <w:numId w:val="9"/>
      </w:numPr>
      <w:tabs>
        <w:tab w:val="clear" w:pos="567"/>
        <w:tab w:val="left" w:pos="284"/>
      </w:tabs>
      <w:spacing w:before="0" w:after="0" w:line="23" w:lineRule="atLeast"/>
      <w:ind w:left="0"/>
      <w:contextualSpacing w:val="0"/>
    </w:pPr>
    <w:rPr>
      <w:bCs w:val="0"/>
      <w:sz w:val="24"/>
      <w:szCs w:val="24"/>
      <w:lang w:val="ru-RU" w:eastAsia="ar-SA"/>
    </w:rPr>
  </w:style>
  <w:style w:type="paragraph" w:customStyle="1" w:styleId="msonormal0">
    <w:name w:val="msonormal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0">
    <w:name w:val="font0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font6">
    <w:name w:val="font6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xl65">
    <w:name w:val="xl65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1"/>
    <w:rsid w:val="004852F3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1"/>
    <w:rsid w:val="004852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1"/>
      <w:sz w:val="22"/>
      <w:lang w:eastAsia="ru-RU"/>
    </w:rPr>
  </w:style>
  <w:style w:type="paragraph" w:customStyle="1" w:styleId="xl183">
    <w:name w:val="xl183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7">
    <w:name w:val="xl2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9">
    <w:name w:val="xl25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1">
    <w:name w:val="xl26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4">
    <w:name w:val="xl26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5">
    <w:name w:val="xl26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6">
    <w:name w:val="xl26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9">
    <w:name w:val="xl26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17">
    <w:name w:val="Неразрешенное упоминание1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172">
    <w:name w:val="17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16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17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16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Неразрешенное упоминание2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34">
    <w:name w:val="Сетка таблицы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Неразрешенное упоминание3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62">
    <w:name w:val="Сетка таблицы6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17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172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16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17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16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u-fieldlabel-list">
    <w:name w:val="pgu-fieldlabel-list"/>
    <w:basedOn w:val="a2"/>
    <w:rsid w:val="004852F3"/>
  </w:style>
  <w:style w:type="table" w:customStyle="1" w:styleId="310">
    <w:name w:val="Сетка таблицы31"/>
    <w:basedOn w:val="a3"/>
    <w:next w:val="affa"/>
    <w:uiPriority w:val="39"/>
    <w:rsid w:val="004852F3"/>
    <w:rPr>
      <w:rFonts w:asciiTheme="minorHAnsi" w:eastAsia="Times New Roma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7211">
    <w:name w:val="17211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rsid w:val="004852F3"/>
    <w:pPr>
      <w:spacing w:before="240" w:after="120" w:line="360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Сетка таблицы6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2"/>
    <w:rsid w:val="004852F3"/>
  </w:style>
  <w:style w:type="character" w:customStyle="1" w:styleId="ng-scope">
    <w:name w:val="ng-scope"/>
    <w:basedOn w:val="a2"/>
    <w:rsid w:val="004852F3"/>
  </w:style>
  <w:style w:type="character" w:customStyle="1" w:styleId="html-tag">
    <w:name w:val="html-tag"/>
    <w:basedOn w:val="a2"/>
    <w:rsid w:val="004852F3"/>
  </w:style>
  <w:style w:type="character" w:customStyle="1" w:styleId="html-attribute-name">
    <w:name w:val="html-attribute-name"/>
    <w:basedOn w:val="a2"/>
    <w:rsid w:val="004852F3"/>
  </w:style>
  <w:style w:type="character" w:customStyle="1" w:styleId="html-attribute-value">
    <w:name w:val="html-attribute-value"/>
    <w:basedOn w:val="a2"/>
    <w:rsid w:val="004852F3"/>
  </w:style>
  <w:style w:type="paragraph" w:customStyle="1" w:styleId="headertext">
    <w:name w:val="headertex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30">
    <w:name w:val="Сетка таблицы1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fff2">
    <w:name w:val="_"/>
    <w:basedOn w:val="a2"/>
    <w:rsid w:val="004852F3"/>
  </w:style>
  <w:style w:type="character" w:customStyle="1" w:styleId="ls0">
    <w:name w:val="ls0"/>
    <w:basedOn w:val="a2"/>
    <w:rsid w:val="004852F3"/>
  </w:style>
  <w:style w:type="paragraph" w:customStyle="1" w:styleId="1">
    <w:name w:val="Маркированный список1"/>
    <w:basedOn w:val="a1"/>
    <w:next w:val="a0"/>
    <w:uiPriority w:val="99"/>
    <w:unhideWhenUsed/>
    <w:rsid w:val="004852F3"/>
    <w:pPr>
      <w:numPr>
        <w:numId w:val="23"/>
      </w:numPr>
      <w:spacing w:before="240" w:after="0" w:line="312" w:lineRule="auto"/>
      <w:ind w:left="502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18">
    <w:name w:val="Сетка таблицы светлая1"/>
    <w:basedOn w:val="a3"/>
    <w:next w:val="28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19">
    <w:name w:val="Текст концевой сноски1"/>
    <w:basedOn w:val="a1"/>
    <w:next w:val="aff5"/>
    <w:uiPriority w:val="99"/>
    <w:semiHidden/>
    <w:unhideWhenUsed/>
    <w:rsid w:val="004852F3"/>
    <w:pPr>
      <w:spacing w:after="0" w:line="240" w:lineRule="auto"/>
      <w:ind w:firstLine="851"/>
      <w:jc w:val="both"/>
    </w:pPr>
    <w:rPr>
      <w:rFonts w:eastAsia="Times New Roman"/>
      <w:sz w:val="20"/>
      <w:szCs w:val="20"/>
      <w:lang w:eastAsia="ru-RU"/>
    </w:rPr>
  </w:style>
  <w:style w:type="table" w:customStyle="1" w:styleId="710">
    <w:name w:val="Сетка таблицы7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Название объекта1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1111">
    <w:name w:val="Сетка таблицы11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3"/>
    <w:uiPriority w:val="39"/>
    <w:rsid w:val="004852F3"/>
    <w:pPr>
      <w:spacing w:before="240"/>
      <w:ind w:firstLine="851"/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_Табл_Текст_лев"/>
    <w:basedOn w:val="a1"/>
    <w:rsid w:val="004852F3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afff4">
    <w:name w:val="_Заголовок таблицы"/>
    <w:rsid w:val="004852F3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firstLine="851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5">
    <w:name w:val="_Основной с красной строки"/>
    <w:link w:val="afff6"/>
    <w:uiPriority w:val="99"/>
    <w:qFormat/>
    <w:rsid w:val="004852F3"/>
    <w:pPr>
      <w:pBdr>
        <w:top w:val="nil"/>
        <w:left w:val="nil"/>
        <w:bottom w:val="nil"/>
        <w:right w:val="nil"/>
        <w:between w:val="nil"/>
        <w:bar w:val="nil"/>
      </w:pBdr>
      <w:spacing w:before="240" w:line="360" w:lineRule="exact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character" w:customStyle="1" w:styleId="afff6">
    <w:name w:val="_Основной с красной строки Знак"/>
    <w:link w:val="afff5"/>
    <w:uiPriority w:val="99"/>
    <w:locked/>
    <w:rsid w:val="004852F3"/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customStyle="1" w:styleId="font8">
    <w:name w:val="font8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22"/>
      <w:lang w:eastAsia="ru-RU"/>
    </w:rPr>
  </w:style>
  <w:style w:type="table" w:customStyle="1" w:styleId="170">
    <w:name w:val="17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Bullet"/>
    <w:basedOn w:val="a1"/>
    <w:uiPriority w:val="99"/>
    <w:unhideWhenUsed/>
    <w:rsid w:val="004852F3"/>
    <w:pPr>
      <w:numPr>
        <w:numId w:val="22"/>
      </w:numPr>
      <w:spacing w:before="240" w:after="120" w:line="360" w:lineRule="auto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28">
    <w:name w:val="Сетка таблицы светлая2"/>
    <w:basedOn w:val="a3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Текст концевой сноски Знак1"/>
    <w:basedOn w:val="a2"/>
    <w:uiPriority w:val="99"/>
    <w:semiHidden/>
    <w:rsid w:val="004852F3"/>
    <w:rPr>
      <w:rFonts w:ascii="Times New Roman" w:hAnsi="Times New Roman" w:cs="Times New Roman"/>
      <w:sz w:val="20"/>
      <w:szCs w:val="20"/>
    </w:rPr>
  </w:style>
  <w:style w:type="table" w:customStyle="1" w:styleId="411">
    <w:name w:val="Сетка таблицы4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Название объекта2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TableNormal111">
    <w:name w:val="Table Normal11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Сетка таблицы5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qFormat/>
    <w:rsid w:val="004852F3"/>
    <w:pPr>
      <w:autoSpaceDE w:val="0"/>
      <w:autoSpaceDN w:val="0"/>
      <w:adjustRightInd w:val="0"/>
      <w:spacing w:before="360" w:after="240"/>
      <w:ind w:left="2204" w:hanging="360"/>
      <w:jc w:val="center"/>
      <w:outlineLvl w:val="1"/>
    </w:pPr>
    <w:rPr>
      <w:rFonts w:eastAsia="Calibri"/>
      <w:b/>
      <w:i/>
      <w:lang w:eastAsia="en-US"/>
    </w:rPr>
  </w:style>
  <w:style w:type="paragraph" w:customStyle="1" w:styleId="112">
    <w:name w:val="Рег. Основной текст уровнеь 1.1 (базовый)"/>
    <w:basedOn w:val="ConsPlusNormal"/>
    <w:qFormat/>
    <w:rsid w:val="004852F3"/>
    <w:pPr>
      <w:autoSpaceDE w:val="0"/>
      <w:autoSpaceDN w:val="0"/>
      <w:adjustRightInd w:val="0"/>
      <w:spacing w:before="240" w:line="276" w:lineRule="auto"/>
      <w:ind w:left="862" w:hanging="720"/>
      <w:jc w:val="both"/>
    </w:pPr>
    <w:rPr>
      <w:rFonts w:eastAsia="Calibri"/>
      <w:lang w:eastAsia="en-US"/>
    </w:rPr>
  </w:style>
  <w:style w:type="table" w:customStyle="1" w:styleId="83">
    <w:name w:val="Сетка таблицы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basedOn w:val="a2"/>
    <w:link w:val="2b"/>
    <w:rsid w:val="004852F3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4852F3"/>
    <w:pPr>
      <w:widowControl w:val="0"/>
      <w:shd w:val="clear" w:color="auto" w:fill="FFFFFF"/>
      <w:spacing w:after="0" w:line="322" w:lineRule="exact"/>
    </w:pPr>
    <w:rPr>
      <w:rFonts w:ascii="Calibri" w:hAnsi="Calibri"/>
      <w:szCs w:val="26"/>
      <w:lang w:eastAsia="ru-RU"/>
    </w:rPr>
  </w:style>
  <w:style w:type="table" w:customStyle="1" w:styleId="911">
    <w:name w:val="Сетка таблицы9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17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16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1723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17212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Неразрешенное упоминание4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270">
    <w:name w:val="Сетка таблицы27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920">
    <w:name w:val="Сетка таблицы9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3"/>
    <w:next w:val="affa"/>
    <w:uiPriority w:val="59"/>
    <w:rsid w:val="00CD752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uiPriority w:val="59"/>
    <w:rsid w:val="00CD752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Гипертекстовая ссылка"/>
    <w:basedOn w:val="a2"/>
    <w:uiPriority w:val="99"/>
    <w:rsid w:val="004271B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8CE54AB5E9ADA9616EA044780DA0072E2CEC19E408CACBB17B32F552867FDD52070C84C5D7FB2980343A3FB299V4cBI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kmfc40.ru" TargetMode="External"/><Relationship Id="rId17" Type="http://schemas.openxmlformats.org/officeDocument/2006/relationships/hyperlink" Target="http://kmfc40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CE54AB5E9ADA9616EA044780DA0072E2BE417E10ACBCBB17B32F552867FDD52150CDCCBD3F33CD4666068BF9A48A88F925BD25948VBc3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login.consultant.ru/link/?req=doc&amp;base=RZB&amp;n=321522&amp;date=18.06.2019&amp;dst=100010&amp;fld=134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8CE54AB5E9ADA9616EA044780DA0072E2BE417E10ACBCBB17B32F552867FDD52070C84C5D7FB2980343A3FB299V4c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811F-C9C4-4B74-953F-FD2582A19A58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C1A544C4-E878-48F5-AAAC-FAC7DA9B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4363</TotalTime>
  <Pages>60</Pages>
  <Words>26624</Words>
  <Characters>151758</Characters>
  <Application>Microsoft Office Word</Application>
  <DocSecurity>0</DocSecurity>
  <Lines>1264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София Васильевна</dc:creator>
  <cp:keywords/>
  <dc:description/>
  <cp:lastModifiedBy>admin</cp:lastModifiedBy>
  <cp:revision>134</cp:revision>
  <cp:lastPrinted>2023-08-10T06:54:00Z</cp:lastPrinted>
  <dcterms:created xsi:type="dcterms:W3CDTF">2022-11-18T11:30:00Z</dcterms:created>
  <dcterms:modified xsi:type="dcterms:W3CDTF">2024-04-27T06:02:00Z</dcterms:modified>
</cp:coreProperties>
</file>