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A0" w:rsidRPr="007F0C6D" w:rsidRDefault="007440A0" w:rsidP="007440A0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z w:val="24"/>
          <w:szCs w:val="24"/>
          <w:lang w:eastAsia="en-US"/>
        </w:rPr>
        <w:t>КАЛУЖСКАЯ ОБЛАСТЬ</w:t>
      </w:r>
    </w:p>
    <w:p w:rsidR="007440A0" w:rsidRPr="007F0C6D" w:rsidRDefault="007440A0" w:rsidP="007440A0">
      <w:pPr>
        <w:widowControl/>
        <w:shd w:val="clear" w:color="auto" w:fill="FFFFFF"/>
        <w:autoSpaceDE/>
        <w:autoSpaceDN/>
        <w:adjustRightInd/>
        <w:spacing w:before="10" w:line="245" w:lineRule="exact"/>
        <w:ind w:left="77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pacing w:val="-1"/>
          <w:sz w:val="24"/>
          <w:szCs w:val="24"/>
          <w:lang w:eastAsia="en-US"/>
        </w:rPr>
        <w:t>СЕЛЬСКАЯ ДУМА</w:t>
      </w:r>
    </w:p>
    <w:p w:rsidR="007440A0" w:rsidRPr="007F0C6D" w:rsidRDefault="007440A0" w:rsidP="007440A0">
      <w:pPr>
        <w:widowControl/>
        <w:shd w:val="clear" w:color="auto" w:fill="FFFFFF"/>
        <w:autoSpaceDE/>
        <w:autoSpaceDN/>
        <w:adjustRightInd/>
        <w:spacing w:line="245" w:lineRule="exact"/>
        <w:ind w:left="58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z w:val="24"/>
          <w:szCs w:val="24"/>
          <w:lang w:eastAsia="en-US"/>
        </w:rPr>
        <w:t>МУНИЦИПАЛЬНОЕ   ОБРАЗОВАНИЕ</w:t>
      </w:r>
    </w:p>
    <w:p w:rsidR="007440A0" w:rsidRPr="007F0C6D" w:rsidRDefault="007440A0" w:rsidP="007440A0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z w:val="24"/>
          <w:szCs w:val="24"/>
          <w:lang w:eastAsia="en-US"/>
        </w:rPr>
        <w:t>СЕЛЬСКОЕ ПОСЕЛЕНИЕ «СЕЛО ЛЬВА-ТОЛСТОГО»</w:t>
      </w:r>
    </w:p>
    <w:p w:rsidR="007440A0" w:rsidRPr="007F0C6D" w:rsidRDefault="007440A0" w:rsidP="007440A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440A0" w:rsidRDefault="007440A0" w:rsidP="007440A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440A0" w:rsidRDefault="007440A0" w:rsidP="007440A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440A0" w:rsidRPr="007F0C6D" w:rsidRDefault="007440A0" w:rsidP="007440A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F0C6D">
        <w:rPr>
          <w:rFonts w:eastAsia="Calibri"/>
          <w:b/>
          <w:sz w:val="24"/>
          <w:szCs w:val="24"/>
          <w:lang w:eastAsia="en-US"/>
        </w:rPr>
        <w:t>Р Е Ш Е Н И Е</w:t>
      </w:r>
    </w:p>
    <w:p w:rsidR="007440A0" w:rsidRPr="007F0C6D" w:rsidRDefault="007440A0" w:rsidP="007440A0">
      <w:pPr>
        <w:shd w:val="clear" w:color="auto" w:fill="FFFFFF"/>
        <w:ind w:left="3950"/>
        <w:rPr>
          <w:b/>
        </w:rPr>
      </w:pPr>
    </w:p>
    <w:p w:rsidR="007440A0" w:rsidRPr="007F0C6D" w:rsidRDefault="007440A0" w:rsidP="007440A0">
      <w:pPr>
        <w:shd w:val="clear" w:color="auto" w:fill="FFFFFF"/>
        <w:ind w:left="3950"/>
        <w:rPr>
          <w:b/>
        </w:rPr>
      </w:pPr>
    </w:p>
    <w:p w:rsidR="007440A0" w:rsidRPr="007F0C6D" w:rsidRDefault="007440A0" w:rsidP="007440A0">
      <w:pPr>
        <w:shd w:val="clear" w:color="auto" w:fill="FFFFFF"/>
        <w:ind w:left="3950"/>
        <w:rPr>
          <w:b/>
        </w:rPr>
        <w:sectPr w:rsidR="007440A0" w:rsidRPr="007F0C6D" w:rsidSect="00246A23">
          <w:type w:val="continuous"/>
          <w:pgSz w:w="11909" w:h="16834"/>
          <w:pgMar w:top="426" w:right="1058" w:bottom="360" w:left="1486" w:header="720" w:footer="720" w:gutter="0"/>
          <w:cols w:space="60"/>
          <w:noEndnote/>
        </w:sect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  <w:r w:rsidRPr="007F0C6D">
        <w:rPr>
          <w:rFonts w:eastAsia="Times New Roman"/>
          <w:b/>
          <w:sz w:val="22"/>
          <w:szCs w:val="22"/>
        </w:rPr>
        <w:lastRenderedPageBreak/>
        <w:t xml:space="preserve"> </w:t>
      </w:r>
      <w:r>
        <w:rPr>
          <w:rFonts w:eastAsia="Times New Roman"/>
          <w:b/>
          <w:sz w:val="22"/>
          <w:szCs w:val="22"/>
        </w:rPr>
        <w:t>«</w:t>
      </w:r>
      <w:r w:rsidR="00075476">
        <w:rPr>
          <w:rFonts w:eastAsia="Times New Roman"/>
          <w:b/>
          <w:sz w:val="22"/>
          <w:szCs w:val="22"/>
        </w:rPr>
        <w:t>05</w:t>
      </w:r>
      <w:r>
        <w:rPr>
          <w:rFonts w:eastAsia="Times New Roman"/>
          <w:b/>
          <w:sz w:val="22"/>
          <w:szCs w:val="22"/>
        </w:rPr>
        <w:t>»</w:t>
      </w:r>
      <w:r w:rsidR="00075476">
        <w:rPr>
          <w:rFonts w:eastAsia="Times New Roman"/>
          <w:b/>
          <w:sz w:val="22"/>
          <w:szCs w:val="22"/>
        </w:rPr>
        <w:t xml:space="preserve">октября </w:t>
      </w:r>
      <w:r>
        <w:rPr>
          <w:rFonts w:eastAsia="Times New Roman"/>
          <w:b/>
          <w:sz w:val="22"/>
          <w:szCs w:val="22"/>
        </w:rPr>
        <w:t>2020 г.</w:t>
      </w: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3328"/>
        <w:rPr>
          <w:rFonts w:eastAsia="Times New Roman"/>
          <w:b/>
          <w:sz w:val="22"/>
          <w:szCs w:val="22"/>
        </w:rPr>
      </w:pPr>
      <w:r w:rsidRPr="007440A0">
        <w:rPr>
          <w:rFonts w:eastAsia="Times New Roman"/>
          <w:b/>
          <w:sz w:val="22"/>
          <w:szCs w:val="22"/>
        </w:rPr>
        <w:t>«О выборах заместителя председателя Сельской Думы сельского поселения</w:t>
      </w:r>
    </w:p>
    <w:p w:rsidR="007440A0" w:rsidRDefault="007440A0" w:rsidP="007440A0">
      <w:pPr>
        <w:shd w:val="clear" w:color="auto" w:fill="FFFFFF"/>
        <w:tabs>
          <w:tab w:val="left" w:pos="0"/>
        </w:tabs>
        <w:ind w:right="-3328"/>
        <w:rPr>
          <w:rFonts w:eastAsia="Times New Roman"/>
          <w:b/>
          <w:sz w:val="22"/>
          <w:szCs w:val="22"/>
        </w:rPr>
      </w:pPr>
      <w:r w:rsidRPr="007440A0">
        <w:rPr>
          <w:rFonts w:eastAsia="Times New Roman"/>
          <w:b/>
          <w:sz w:val="22"/>
          <w:szCs w:val="22"/>
        </w:rPr>
        <w:t>«Село Льва-Толстого».</w:t>
      </w: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  <w:r w:rsidRPr="007F0C6D">
        <w:br w:type="column"/>
      </w:r>
      <w:r w:rsidRPr="007F0C6D">
        <w:lastRenderedPageBreak/>
        <w:t xml:space="preserve">                          </w:t>
      </w:r>
      <w:r w:rsidRPr="007F0C6D">
        <w:rPr>
          <w:rFonts w:eastAsia="Times New Roman"/>
          <w:b/>
          <w:sz w:val="22"/>
          <w:szCs w:val="22"/>
        </w:rPr>
        <w:t xml:space="preserve"> № </w:t>
      </w:r>
      <w:r w:rsidR="007B252E">
        <w:rPr>
          <w:rFonts w:eastAsia="Times New Roman"/>
          <w:b/>
          <w:sz w:val="22"/>
          <w:szCs w:val="22"/>
        </w:rPr>
        <w:t>4</w:t>
      </w: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spacing w:before="14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440A0" w:rsidRPr="00510563" w:rsidRDefault="007440A0" w:rsidP="007440A0">
      <w:pPr>
        <w:shd w:val="clear" w:color="auto" w:fill="FFFFFF"/>
        <w:spacing w:before="14"/>
        <w:rPr>
          <w:b/>
        </w:rPr>
      </w:pPr>
      <w:r>
        <w:rPr>
          <w:rFonts w:eastAsia="Times New Roman"/>
          <w:b/>
          <w:sz w:val="22"/>
          <w:szCs w:val="22"/>
        </w:rPr>
        <w:t xml:space="preserve">  </w:t>
      </w:r>
    </w:p>
    <w:p w:rsidR="007440A0" w:rsidRPr="00510563" w:rsidRDefault="007440A0" w:rsidP="007440A0">
      <w:pPr>
        <w:shd w:val="clear" w:color="auto" w:fill="FFFFFF"/>
        <w:spacing w:before="14"/>
        <w:rPr>
          <w:b/>
        </w:rPr>
        <w:sectPr w:rsidR="007440A0" w:rsidRPr="00510563" w:rsidSect="007F0C6D">
          <w:type w:val="continuous"/>
          <w:pgSz w:w="11909" w:h="16834"/>
          <w:pgMar w:top="1426" w:right="569" w:bottom="360" w:left="1486" w:header="720" w:footer="720" w:gutter="0"/>
          <w:cols w:num="2" w:space="154" w:equalWidth="0">
            <w:col w:w="1492" w:space="5059"/>
            <w:col w:w="2878"/>
          </w:cols>
          <w:noEndnote/>
        </w:sectPr>
      </w:pPr>
    </w:p>
    <w:p w:rsidR="007440A0" w:rsidRPr="007F0C6D" w:rsidRDefault="007440A0" w:rsidP="007440A0">
      <w:pPr>
        <w:shd w:val="clear" w:color="auto" w:fill="FFFFFF"/>
        <w:ind w:left="720"/>
        <w:rPr>
          <w:rFonts w:eastAsia="Times New Roman"/>
          <w:sz w:val="22"/>
          <w:szCs w:val="22"/>
        </w:rPr>
      </w:pPr>
      <w:bookmarkStart w:id="0" w:name="_Hlk45023219"/>
      <w:r w:rsidRPr="007F0C6D">
        <w:rPr>
          <w:rFonts w:eastAsia="Times New Roman"/>
          <w:sz w:val="22"/>
          <w:szCs w:val="22"/>
        </w:rPr>
        <w:lastRenderedPageBreak/>
        <w:t xml:space="preserve">Сельская Дума </w:t>
      </w:r>
      <w:bookmarkStart w:id="1" w:name="_Hlk45023397"/>
      <w:r w:rsidRPr="007F0C6D">
        <w:rPr>
          <w:rFonts w:eastAsia="Times New Roman"/>
          <w:sz w:val="22"/>
          <w:szCs w:val="22"/>
        </w:rPr>
        <w:t xml:space="preserve">муниципального образования сельское поселение </w:t>
      </w:r>
      <w:bookmarkStart w:id="2" w:name="_Hlk52715922"/>
      <w:bookmarkEnd w:id="0"/>
      <w:bookmarkEnd w:id="1"/>
      <w:r w:rsidRPr="007F0C6D">
        <w:rPr>
          <w:rFonts w:eastAsia="Times New Roman"/>
          <w:sz w:val="22"/>
          <w:szCs w:val="22"/>
        </w:rPr>
        <w:t xml:space="preserve">«Село Льва-Толстого» </w:t>
      </w:r>
      <w:bookmarkEnd w:id="2"/>
    </w:p>
    <w:p w:rsidR="007440A0" w:rsidRDefault="007440A0" w:rsidP="007440A0">
      <w:pPr>
        <w:shd w:val="clear" w:color="auto" w:fill="FFFFFF"/>
        <w:spacing w:before="509"/>
        <w:ind w:left="4421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Р</w:t>
      </w:r>
      <w:r w:rsidRPr="00510563">
        <w:rPr>
          <w:rFonts w:eastAsia="Times New Roman"/>
          <w:b/>
          <w:sz w:val="22"/>
          <w:szCs w:val="22"/>
        </w:rPr>
        <w:t>ЕШИЛА:</w:t>
      </w:r>
    </w:p>
    <w:p w:rsidR="007440A0" w:rsidRDefault="007440A0" w:rsidP="007440A0">
      <w:pPr>
        <w:shd w:val="clear" w:color="auto" w:fill="FFFFFF"/>
        <w:rPr>
          <w:rFonts w:eastAsia="Times New Roman"/>
          <w:sz w:val="22"/>
          <w:szCs w:val="22"/>
        </w:rPr>
      </w:pPr>
    </w:p>
    <w:p w:rsidR="007440A0" w:rsidRDefault="007440A0" w:rsidP="007440A0">
      <w:pPr>
        <w:shd w:val="clear" w:color="auto" w:fill="FFFFFF"/>
        <w:ind w:left="720"/>
      </w:pPr>
    </w:p>
    <w:p w:rsidR="007B252E" w:rsidRPr="007B252E" w:rsidRDefault="007440A0" w:rsidP="007B252E">
      <w:pPr>
        <w:pStyle w:val="a8"/>
        <w:numPr>
          <w:ilvl w:val="0"/>
          <w:numId w:val="1"/>
        </w:numPr>
        <w:shd w:val="clear" w:color="auto" w:fill="FFFFFF"/>
        <w:tabs>
          <w:tab w:val="left" w:pos="1008"/>
        </w:tabs>
        <w:spacing w:line="250" w:lineRule="exact"/>
        <w:ind w:right="403"/>
        <w:rPr>
          <w:rFonts w:eastAsia="Times New Roman"/>
          <w:sz w:val="22"/>
          <w:szCs w:val="22"/>
        </w:rPr>
      </w:pPr>
      <w:r w:rsidRPr="007B252E">
        <w:rPr>
          <w:spacing w:val="-10"/>
          <w:sz w:val="22"/>
          <w:szCs w:val="22"/>
        </w:rPr>
        <w:t xml:space="preserve">Считать избранным Заместителем председателя </w:t>
      </w:r>
      <w:r w:rsidRPr="007B252E">
        <w:rPr>
          <w:rFonts w:eastAsia="Times New Roman"/>
          <w:sz w:val="22"/>
          <w:szCs w:val="22"/>
        </w:rPr>
        <w:t xml:space="preserve">муниципального образования сельское поселение «Село Льва-Толстого» </w:t>
      </w:r>
    </w:p>
    <w:p w:rsidR="007440A0" w:rsidRPr="007B252E" w:rsidRDefault="007B252E" w:rsidP="007B252E">
      <w:pPr>
        <w:pStyle w:val="a8"/>
        <w:shd w:val="clear" w:color="auto" w:fill="FFFFFF"/>
        <w:tabs>
          <w:tab w:val="left" w:pos="1008"/>
        </w:tabs>
        <w:spacing w:line="250" w:lineRule="exact"/>
        <w:ind w:left="1161" w:right="403"/>
        <w:rPr>
          <w:rFonts w:eastAsia="Times New Roman"/>
          <w:sz w:val="22"/>
          <w:szCs w:val="22"/>
          <w:u w:val="single"/>
        </w:rPr>
      </w:pPr>
      <w:r w:rsidRPr="007B252E">
        <w:rPr>
          <w:rFonts w:eastAsia="Times New Roman"/>
          <w:sz w:val="22"/>
          <w:szCs w:val="22"/>
          <w:u w:val="single"/>
        </w:rPr>
        <w:t>Архипова Анатолия Анатольевича</w:t>
      </w:r>
    </w:p>
    <w:p w:rsidR="007440A0" w:rsidRDefault="007440A0" w:rsidP="007440A0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</w:t>
      </w:r>
      <w:r w:rsidRPr="006701DC">
        <w:rPr>
          <w:rFonts w:eastAsia="Times New Roman"/>
          <w:sz w:val="22"/>
          <w:szCs w:val="22"/>
        </w:rPr>
        <w:t xml:space="preserve">  Настоящее решение вступает в силу с момента </w:t>
      </w:r>
      <w:r>
        <w:rPr>
          <w:rFonts w:eastAsia="Times New Roman"/>
          <w:sz w:val="22"/>
          <w:szCs w:val="22"/>
        </w:rPr>
        <w:t xml:space="preserve">его принятия и подлежит обнародованию и </w:t>
      </w:r>
      <w:r w:rsidRPr="006701DC">
        <w:rPr>
          <w:rFonts w:eastAsia="Times New Roman"/>
          <w:sz w:val="22"/>
          <w:szCs w:val="22"/>
        </w:rPr>
        <w:t>опубликовани</w:t>
      </w:r>
      <w:r>
        <w:rPr>
          <w:rFonts w:eastAsia="Times New Roman"/>
          <w:sz w:val="22"/>
          <w:szCs w:val="22"/>
        </w:rPr>
        <w:t>ю</w:t>
      </w:r>
      <w:r w:rsidRPr="006701D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на </w:t>
      </w:r>
      <w:r w:rsidRPr="006701DC">
        <w:rPr>
          <w:rFonts w:eastAsia="Times New Roman"/>
          <w:sz w:val="22"/>
          <w:szCs w:val="22"/>
        </w:rPr>
        <w:t xml:space="preserve">сайте администрации </w:t>
      </w:r>
      <w:hyperlink r:id="rId7" w:history="1">
        <w:r w:rsidRPr="00BE7353">
          <w:rPr>
            <w:rStyle w:val="a7"/>
            <w:rFonts w:eastAsia="Times New Roman"/>
            <w:sz w:val="22"/>
            <w:szCs w:val="22"/>
          </w:rPr>
          <w:t>http://www.admkondrovo.ru/administration/gorodskie_i_selskie_poseleniya_dzerzhinskogo_rayon/selskoe_poselenie_selo_lva_tolstogo/</w:t>
        </w:r>
      </w:hyperlink>
      <w:r>
        <w:rPr>
          <w:rFonts w:eastAsia="Times New Roman"/>
          <w:sz w:val="22"/>
          <w:szCs w:val="22"/>
        </w:rPr>
        <w:t xml:space="preserve"> </w:t>
      </w:r>
      <w:r w:rsidRPr="006701DC">
        <w:rPr>
          <w:rFonts w:eastAsia="Times New Roman"/>
          <w:sz w:val="22"/>
          <w:szCs w:val="22"/>
        </w:rPr>
        <w:t xml:space="preserve">    </w:t>
      </w:r>
    </w:p>
    <w:p w:rsidR="007440A0" w:rsidRDefault="007440A0" w:rsidP="007440A0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7440A0" w:rsidRDefault="007440A0" w:rsidP="007440A0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7440A0" w:rsidRPr="000A0FF1" w:rsidRDefault="007440A0" w:rsidP="007440A0">
      <w:pPr>
        <w:shd w:val="clear" w:color="auto" w:fill="FFFFFF"/>
        <w:tabs>
          <w:tab w:val="left" w:pos="1008"/>
        </w:tabs>
        <w:ind w:right="403"/>
        <w:rPr>
          <w:i/>
        </w:rPr>
        <w:sectPr w:rsidR="007440A0" w:rsidRPr="000A0FF1" w:rsidSect="007F0C6D">
          <w:type w:val="continuous"/>
          <w:pgSz w:w="11909" w:h="16834"/>
          <w:pgMar w:top="1426" w:right="1058" w:bottom="360" w:left="1486" w:header="720" w:footer="720" w:gutter="0"/>
          <w:cols w:space="153"/>
          <w:noEndnote/>
        </w:sectPr>
      </w:pPr>
    </w:p>
    <w:p w:rsidR="007440A0" w:rsidRDefault="007440A0" w:rsidP="007440A0">
      <w:pPr>
        <w:framePr w:h="2236" w:hSpace="38" w:wrap="notBeside" w:vAnchor="text" w:hAnchor="margin" w:x="-4919" w:y="980"/>
        <w:rPr>
          <w:sz w:val="24"/>
          <w:szCs w:val="24"/>
        </w:rPr>
      </w:pPr>
    </w:p>
    <w:p w:rsidR="007440A0" w:rsidRDefault="007440A0" w:rsidP="007440A0">
      <w:pPr>
        <w:shd w:val="clear" w:color="auto" w:fill="FFFFFF"/>
        <w:ind w:hanging="5670"/>
        <w:jc w:val="both"/>
        <w:rPr>
          <w:b/>
          <w:bCs/>
          <w:spacing w:val="-1"/>
          <w:sz w:val="24"/>
          <w:szCs w:val="24"/>
        </w:rPr>
      </w:pPr>
      <w:r w:rsidRPr="00510563">
        <w:rPr>
          <w:b/>
          <w:bCs/>
          <w:spacing w:val="-1"/>
          <w:sz w:val="24"/>
          <w:szCs w:val="24"/>
        </w:rPr>
        <w:lastRenderedPageBreak/>
        <w:t>Председательствующий</w:t>
      </w:r>
      <w:r>
        <w:rPr>
          <w:b/>
          <w:bCs/>
          <w:spacing w:val="-1"/>
          <w:sz w:val="24"/>
          <w:szCs w:val="24"/>
        </w:rPr>
        <w:t xml:space="preserve">                                                 </w:t>
      </w:r>
    </w:p>
    <w:p w:rsidR="007440A0" w:rsidRDefault="007440A0" w:rsidP="007440A0">
      <w:pPr>
        <w:shd w:val="clear" w:color="auto" w:fill="FFFFFF"/>
        <w:ind w:hanging="7371"/>
        <w:jc w:val="both"/>
        <w:rPr>
          <w:b/>
          <w:bCs/>
          <w:spacing w:val="-1"/>
          <w:sz w:val="24"/>
          <w:szCs w:val="24"/>
        </w:rPr>
      </w:pPr>
    </w:p>
    <w:p w:rsidR="007A1B58" w:rsidRPr="007440A0" w:rsidRDefault="007440A0" w:rsidP="007440A0">
      <w:pPr>
        <w:shd w:val="clear" w:color="auto" w:fill="FFFFFF"/>
        <w:ind w:hanging="567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Секретарь                            </w:t>
      </w:r>
    </w:p>
    <w:p w:rsidR="007A1B58" w:rsidRDefault="007A1B58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i/>
          <w:sz w:val="22"/>
          <w:szCs w:val="22"/>
        </w:rPr>
      </w:pPr>
    </w:p>
    <w:p w:rsidR="00075476" w:rsidRDefault="00075476" w:rsidP="00075476">
      <w:pPr>
        <w:shd w:val="clear" w:color="auto" w:fill="FFFFFF"/>
        <w:spacing w:before="264" w:line="274" w:lineRule="exact"/>
        <w:ind w:left="10" w:firstLine="7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Председательствующий                              В.Д.Евтишенков                  </w:t>
      </w:r>
    </w:p>
    <w:p w:rsidR="00075476" w:rsidRDefault="00075476" w:rsidP="00075476">
      <w:pPr>
        <w:shd w:val="clear" w:color="auto" w:fill="FFFFFF"/>
        <w:spacing w:before="264" w:line="274" w:lineRule="exact"/>
        <w:ind w:left="10" w:firstLine="710"/>
        <w:rPr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Секретарь</w:t>
      </w:r>
      <w:r>
        <w:rPr>
          <w:rFonts w:eastAsia="Times New Roman"/>
          <w:b/>
          <w:i/>
          <w:sz w:val="24"/>
          <w:szCs w:val="24"/>
        </w:rPr>
        <w:t xml:space="preserve">          </w:t>
      </w:r>
      <w:r>
        <w:rPr>
          <w:rFonts w:eastAsia="Times New Roman"/>
          <w:b/>
          <w:sz w:val="24"/>
          <w:szCs w:val="24"/>
        </w:rPr>
        <w:t xml:space="preserve">                                   Н.В. Булаева</w:t>
      </w:r>
      <w:r>
        <w:rPr>
          <w:rFonts w:eastAsia="Times New Roman"/>
          <w:b/>
          <w:i/>
          <w:sz w:val="24"/>
          <w:szCs w:val="24"/>
        </w:rPr>
        <w:t xml:space="preserve">                                    </w:t>
      </w:r>
    </w:p>
    <w:p w:rsidR="00075476" w:rsidRDefault="00075476" w:rsidP="00075476">
      <w:pPr>
        <w:shd w:val="clear" w:color="auto" w:fill="FFFFFF"/>
        <w:spacing w:before="264" w:line="274" w:lineRule="exact"/>
        <w:ind w:left="10" w:firstLine="710"/>
      </w:pPr>
    </w:p>
    <w:p w:rsidR="007A1B58" w:rsidRPr="007A1B58" w:rsidRDefault="007A1B58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i/>
          <w:sz w:val="24"/>
          <w:szCs w:val="24"/>
        </w:rPr>
      </w:pPr>
    </w:p>
    <w:p w:rsidR="007A1B58" w:rsidRPr="007A1B58" w:rsidRDefault="007A1B58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i/>
          <w:sz w:val="24"/>
          <w:szCs w:val="24"/>
        </w:rPr>
        <w:sectPr w:rsidR="007A1B58" w:rsidRPr="007A1B58" w:rsidSect="007440A0">
          <w:type w:val="continuous"/>
          <w:pgSz w:w="11909" w:h="16834"/>
          <w:pgMar w:top="709" w:right="1058" w:bottom="360" w:left="1486" w:header="720" w:footer="720" w:gutter="0"/>
          <w:cols w:space="60"/>
          <w:noEndnote/>
        </w:sectPr>
      </w:pPr>
    </w:p>
    <w:p w:rsidR="000C0C02" w:rsidRPr="007A1B58" w:rsidRDefault="000C0C02">
      <w:pPr>
        <w:framePr w:h="2236" w:hSpace="38" w:wrap="notBeside" w:vAnchor="text" w:hAnchor="margin" w:x="-4919" w:y="980"/>
        <w:rPr>
          <w:sz w:val="24"/>
          <w:szCs w:val="24"/>
        </w:rPr>
      </w:pPr>
    </w:p>
    <w:p w:rsidR="00D31CC8" w:rsidRDefault="00D31CC8" w:rsidP="00D31CC8">
      <w:pPr>
        <w:shd w:val="clear" w:color="auto" w:fill="FFFFFF"/>
        <w:ind w:hanging="7371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Секретарь</w:t>
      </w:r>
    </w:p>
    <w:p w:rsidR="007A1B58" w:rsidRPr="007A1B58" w:rsidRDefault="00D31CC8" w:rsidP="007A1B58">
      <w:pPr>
        <w:shd w:val="clear" w:color="auto" w:fill="FFFFFF"/>
        <w:tabs>
          <w:tab w:val="left" w:pos="1008"/>
        </w:tabs>
        <w:spacing w:line="250" w:lineRule="exact"/>
        <w:ind w:right="403"/>
        <w:rPr>
          <w:sz w:val="24"/>
          <w:szCs w:val="24"/>
        </w:rPr>
        <w:sectPr w:rsidR="007A1B58" w:rsidRPr="007A1B58" w:rsidSect="00561B2D">
          <w:type w:val="continuous"/>
          <w:pgSz w:w="11909" w:h="16834"/>
          <w:pgMar w:top="1426" w:right="1058" w:bottom="284" w:left="1486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0"/>
          <w:sz w:val="24"/>
          <w:szCs w:val="24"/>
        </w:rPr>
        <w:t xml:space="preserve"> </w:t>
      </w:r>
    </w:p>
    <w:p w:rsidR="00510563" w:rsidRPr="00510563" w:rsidRDefault="00510563" w:rsidP="00510563">
      <w:pPr>
        <w:shd w:val="clear" w:color="auto" w:fill="FFFFFF"/>
        <w:spacing w:before="1210"/>
        <w:ind w:hanging="7371"/>
        <w:jc w:val="both"/>
        <w:rPr>
          <w:sz w:val="24"/>
          <w:szCs w:val="24"/>
        </w:rPr>
      </w:pPr>
    </w:p>
    <w:sectPr w:rsidR="00510563" w:rsidRPr="00510563" w:rsidSect="000C0C02">
      <w:type w:val="continuous"/>
      <w:pgSz w:w="11909" w:h="16834"/>
      <w:pgMar w:top="1426" w:right="2302" w:bottom="360" w:left="88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F8" w:rsidRDefault="00C807F8" w:rsidP="009B160E">
      <w:r>
        <w:separator/>
      </w:r>
    </w:p>
  </w:endnote>
  <w:endnote w:type="continuationSeparator" w:id="0">
    <w:p w:rsidR="00C807F8" w:rsidRDefault="00C807F8" w:rsidP="009B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F8" w:rsidRDefault="00C807F8" w:rsidP="009B160E">
      <w:r>
        <w:separator/>
      </w:r>
    </w:p>
  </w:footnote>
  <w:footnote w:type="continuationSeparator" w:id="0">
    <w:p w:rsidR="00C807F8" w:rsidRDefault="00C807F8" w:rsidP="009B1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28E9"/>
    <w:multiLevelType w:val="hybridMultilevel"/>
    <w:tmpl w:val="95E280DE"/>
    <w:lvl w:ilvl="0" w:tplc="F1084416">
      <w:start w:val="1"/>
      <w:numFmt w:val="decimal"/>
      <w:lvlText w:val="%1."/>
      <w:lvlJc w:val="left"/>
      <w:pPr>
        <w:ind w:left="11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92F"/>
    <w:rsid w:val="00075476"/>
    <w:rsid w:val="000922EC"/>
    <w:rsid w:val="000A0FF1"/>
    <w:rsid w:val="000C0C02"/>
    <w:rsid w:val="000D42C6"/>
    <w:rsid w:val="00221625"/>
    <w:rsid w:val="00240FEF"/>
    <w:rsid w:val="003643B1"/>
    <w:rsid w:val="003814AF"/>
    <w:rsid w:val="00434E5F"/>
    <w:rsid w:val="0048192F"/>
    <w:rsid w:val="00510563"/>
    <w:rsid w:val="005E04E4"/>
    <w:rsid w:val="006D7646"/>
    <w:rsid w:val="007440A0"/>
    <w:rsid w:val="007A1B58"/>
    <w:rsid w:val="007B252E"/>
    <w:rsid w:val="008707CE"/>
    <w:rsid w:val="008D4749"/>
    <w:rsid w:val="00900253"/>
    <w:rsid w:val="009B160E"/>
    <w:rsid w:val="009F75D6"/>
    <w:rsid w:val="00C66A6B"/>
    <w:rsid w:val="00C807F8"/>
    <w:rsid w:val="00D3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60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60E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440A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B2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rovo.ru/administration/gorodskie_i_selskie_poseleniya_dzerzhinskogo_rayon/selskoe_poselenie_selo_lva_tolst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2015-09-28T13:43:00Z</cp:lastPrinted>
  <dcterms:created xsi:type="dcterms:W3CDTF">2015-09-24T09:43:00Z</dcterms:created>
  <dcterms:modified xsi:type="dcterms:W3CDTF">2020-10-13T06:50:00Z</dcterms:modified>
</cp:coreProperties>
</file>