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C" w:rsidRDefault="009C146C" w:rsidP="009C146C">
      <w:pPr>
        <w:pStyle w:val="ConsTitle"/>
        <w:widowControl/>
        <w:spacing w:line="0" w:lineRule="atLeast"/>
        <w:ind w:right="0"/>
        <w:jc w:val="right"/>
        <w:rPr>
          <w:rFonts w:ascii="Times New Roman" w:hAnsi="Times New Roman" w:cs="Times New Roman"/>
          <w:sz w:val="22"/>
          <w:szCs w:val="22"/>
        </w:rPr>
      </w:pP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КАЛУЖСКАЯ ОБЛАСТЬ</w:t>
      </w: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  ОБРАЗОВАНИЕ</w:t>
      </w: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СЕЛЬСКОЕ ПОСЕЛЕНИЕ «СЕЛО ДВОРЦЫ»</w:t>
      </w: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СЕЛЬСКАЯ ДУМА</w:t>
      </w: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РЕШЕНИЕ</w:t>
      </w:r>
    </w:p>
    <w:p w:rsidR="00D722BA" w:rsidRDefault="00D722BA" w:rsidP="00D722BA">
      <w:pPr>
        <w:pStyle w:val="ConsTitle"/>
        <w:widowControl/>
        <w:spacing w:line="0" w:lineRule="atLeast"/>
        <w:ind w:right="0"/>
        <w:rPr>
          <w:rFonts w:ascii="Times New Roman" w:hAnsi="Times New Roman" w:cs="Times New Roman"/>
          <w:sz w:val="22"/>
          <w:szCs w:val="22"/>
        </w:rPr>
      </w:pPr>
    </w:p>
    <w:p w:rsidR="00D722BA" w:rsidRDefault="00D722BA" w:rsidP="00D722BA">
      <w:pPr>
        <w:pStyle w:val="ConsTitle"/>
        <w:widowControl/>
        <w:spacing w:line="0" w:lineRule="atLeast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  </w:t>
      </w:r>
      <w:r w:rsidR="004C44FD">
        <w:rPr>
          <w:rFonts w:ascii="Times New Roman" w:hAnsi="Times New Roman" w:cs="Times New Roman"/>
          <w:sz w:val="22"/>
          <w:szCs w:val="22"/>
        </w:rPr>
        <w:t xml:space="preserve">23 августа  </w:t>
      </w:r>
      <w:r>
        <w:rPr>
          <w:rFonts w:ascii="Times New Roman" w:hAnsi="Times New Roman" w:cs="Times New Roman"/>
          <w:sz w:val="22"/>
          <w:szCs w:val="22"/>
        </w:rPr>
        <w:t>201</w:t>
      </w:r>
      <w:r w:rsidR="009C146C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г</w:t>
      </w:r>
      <w:r w:rsidR="004C44FD">
        <w:rPr>
          <w:rFonts w:ascii="Times New Roman" w:hAnsi="Times New Roman" w:cs="Times New Roman"/>
          <w:sz w:val="22"/>
          <w:szCs w:val="22"/>
        </w:rPr>
        <w:t>ода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="006C04E0">
        <w:rPr>
          <w:rFonts w:ascii="Times New Roman" w:hAnsi="Times New Roman" w:cs="Times New Roman"/>
          <w:sz w:val="22"/>
          <w:szCs w:val="22"/>
        </w:rPr>
        <w:t xml:space="preserve">                   №</w:t>
      </w:r>
      <w:r w:rsidR="002E4D3B">
        <w:rPr>
          <w:rFonts w:ascii="Times New Roman" w:hAnsi="Times New Roman" w:cs="Times New Roman"/>
          <w:sz w:val="22"/>
          <w:szCs w:val="22"/>
        </w:rPr>
        <w:t xml:space="preserve"> 152</w:t>
      </w:r>
    </w:p>
    <w:p w:rsidR="009C146C" w:rsidRDefault="009C146C" w:rsidP="00D722BA">
      <w:pPr>
        <w:spacing w:after="0" w:line="0" w:lineRule="atLeast"/>
        <w:rPr>
          <w:rFonts w:ascii="Times New Roman" w:hAnsi="Times New Roman" w:cs="Times New Roman"/>
          <w:b/>
        </w:rPr>
      </w:pPr>
    </w:p>
    <w:p w:rsidR="009C146C" w:rsidRDefault="009C146C" w:rsidP="00D722BA">
      <w:pPr>
        <w:spacing w:after="0" w:line="0" w:lineRule="atLeast"/>
        <w:rPr>
          <w:rFonts w:ascii="Times New Roman" w:hAnsi="Times New Roman" w:cs="Times New Roman"/>
          <w:b/>
        </w:rPr>
      </w:pPr>
    </w:p>
    <w:p w:rsidR="009C146C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 w:rsidRPr="005F2DF7"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>внесении изменений и дополнений в</w:t>
      </w:r>
    </w:p>
    <w:p w:rsidR="009C146C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Решение от 26.12.2016 г. №106 «О </w:t>
      </w:r>
      <w:r w:rsidRPr="005F2DF7">
        <w:rPr>
          <w:rFonts w:ascii="Times New Roman" w:hAnsi="Times New Roman" w:cs="Times New Roman"/>
          <w:b/>
        </w:rPr>
        <w:t xml:space="preserve">бюджете </w:t>
      </w:r>
    </w:p>
    <w:p w:rsidR="009C146C" w:rsidRPr="005F2DF7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 w:rsidRPr="005F2DF7">
        <w:rPr>
          <w:rFonts w:ascii="Times New Roman" w:hAnsi="Times New Roman" w:cs="Times New Roman"/>
          <w:b/>
        </w:rPr>
        <w:t>муниципального образования</w:t>
      </w:r>
    </w:p>
    <w:p w:rsidR="009C146C" w:rsidRPr="005F2DF7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 w:rsidRPr="005F2DF7">
        <w:rPr>
          <w:rFonts w:ascii="Times New Roman" w:hAnsi="Times New Roman" w:cs="Times New Roman"/>
          <w:b/>
        </w:rPr>
        <w:t>Сельское поселение «Село Дворцы»</w:t>
      </w:r>
    </w:p>
    <w:p w:rsidR="009C146C" w:rsidRPr="005F2DF7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 w:rsidRPr="005F2DF7">
        <w:rPr>
          <w:rFonts w:ascii="Times New Roman" w:hAnsi="Times New Roman" w:cs="Times New Roman"/>
          <w:b/>
        </w:rPr>
        <w:t>на 201</w:t>
      </w:r>
      <w:r>
        <w:rPr>
          <w:rFonts w:ascii="Times New Roman" w:hAnsi="Times New Roman" w:cs="Times New Roman"/>
          <w:b/>
        </w:rPr>
        <w:t>7</w:t>
      </w:r>
      <w:r w:rsidRPr="005F2DF7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 xml:space="preserve"> и плановый период 2018-2019 гг.</w:t>
      </w:r>
    </w:p>
    <w:p w:rsidR="009C146C" w:rsidRDefault="009C146C" w:rsidP="009C14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722BA" w:rsidRDefault="00D722BA" w:rsidP="00D722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722BA" w:rsidRDefault="00D722BA" w:rsidP="00D72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п.10 ст.35, ст. 52 Федерального Закона Российской Федерации от 06.10.2003 года  №  131-ФЗ «Об общих принципах организации местного самоуправления в Российской Федерации, СЕЛЬСКАЯ ДУМА  сельского поселения «Село Дворцы»</w:t>
      </w:r>
    </w:p>
    <w:p w:rsidR="00D722BA" w:rsidRDefault="00D722BA" w:rsidP="00D722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22BA" w:rsidRDefault="00D722BA" w:rsidP="00D722B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решение Сельской Думы №</w:t>
      </w:r>
      <w:r w:rsidR="009C146C">
        <w:rPr>
          <w:rFonts w:ascii="Times New Roman" w:hAnsi="Times New Roman" w:cs="Times New Roman"/>
          <w:sz w:val="24"/>
          <w:szCs w:val="24"/>
        </w:rPr>
        <w:t>106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C146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146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9C146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 «О бюджете муниципального образования сельское поселение «Село Дворцы» на 201</w:t>
      </w:r>
      <w:r w:rsidR="009C146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следующие изменения и дополнения:</w:t>
      </w:r>
    </w:p>
    <w:p w:rsidR="00D722BA" w:rsidRDefault="00D722BA" w:rsidP="00D722B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изложить в следующей редакции:</w:t>
      </w:r>
    </w:p>
    <w:p w:rsidR="00D722BA" w:rsidRDefault="00D722BA" w:rsidP="00D722BA">
      <w:pPr>
        <w:spacing w:after="0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сельского поселения «Село Дворцы» (д</w:t>
      </w:r>
      <w:r w:rsidR="008D011C">
        <w:rPr>
          <w:rFonts w:ascii="Times New Roman" w:hAnsi="Times New Roman" w:cs="Times New Roman"/>
          <w:sz w:val="24"/>
          <w:szCs w:val="24"/>
        </w:rPr>
        <w:t>алее – бюджет поселения) на 201</w:t>
      </w:r>
      <w:r w:rsidR="009C146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22BA" w:rsidRDefault="00D722BA" w:rsidP="00D7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общий объем доходов бюджета поселения в сумме   </w:t>
      </w:r>
      <w:r w:rsidR="00EA6A7A">
        <w:rPr>
          <w:rFonts w:ascii="Times New Roman" w:hAnsi="Times New Roman" w:cs="Times New Roman"/>
          <w:sz w:val="24"/>
          <w:szCs w:val="24"/>
        </w:rPr>
        <w:t>1</w:t>
      </w:r>
      <w:r w:rsidR="004C44FD">
        <w:rPr>
          <w:rFonts w:ascii="Times New Roman" w:hAnsi="Times New Roman" w:cs="Times New Roman"/>
          <w:sz w:val="24"/>
          <w:szCs w:val="24"/>
        </w:rPr>
        <w:t>2</w:t>
      </w:r>
      <w:r w:rsidR="00EA6A7A">
        <w:rPr>
          <w:rFonts w:ascii="Times New Roman" w:hAnsi="Times New Roman" w:cs="Times New Roman"/>
          <w:sz w:val="24"/>
          <w:szCs w:val="24"/>
        </w:rPr>
        <w:t> </w:t>
      </w:r>
      <w:r w:rsidR="004C44FD">
        <w:rPr>
          <w:rFonts w:ascii="Times New Roman" w:hAnsi="Times New Roman" w:cs="Times New Roman"/>
          <w:sz w:val="24"/>
          <w:szCs w:val="24"/>
        </w:rPr>
        <w:t>902</w:t>
      </w:r>
      <w:r w:rsidR="00EA6A7A">
        <w:rPr>
          <w:rFonts w:ascii="Times New Roman" w:hAnsi="Times New Roman" w:cs="Times New Roman"/>
          <w:sz w:val="24"/>
          <w:szCs w:val="24"/>
        </w:rPr>
        <w:t xml:space="preserve"> 328 </w:t>
      </w:r>
      <w:r>
        <w:rPr>
          <w:rFonts w:ascii="Times New Roman" w:hAnsi="Times New Roman" w:cs="Times New Roman"/>
          <w:sz w:val="24"/>
          <w:szCs w:val="24"/>
        </w:rPr>
        <w:t xml:space="preserve">рублей, </w:t>
      </w:r>
    </w:p>
    <w:p w:rsidR="00D722BA" w:rsidRDefault="00D722BA" w:rsidP="00D7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безвозмездных поступлений в сумме  </w:t>
      </w:r>
      <w:r w:rsidR="004C44FD">
        <w:rPr>
          <w:rFonts w:ascii="Times New Roman" w:hAnsi="Times New Roman" w:cs="Times New Roman"/>
          <w:sz w:val="24"/>
          <w:szCs w:val="24"/>
        </w:rPr>
        <w:t>3 </w:t>
      </w:r>
      <w:r w:rsidR="007E28E8">
        <w:rPr>
          <w:rFonts w:ascii="Times New Roman" w:hAnsi="Times New Roman" w:cs="Times New Roman"/>
          <w:sz w:val="24"/>
          <w:szCs w:val="24"/>
        </w:rPr>
        <w:t>3</w:t>
      </w:r>
      <w:r w:rsidR="004A2CB6">
        <w:rPr>
          <w:rFonts w:ascii="Times New Roman" w:hAnsi="Times New Roman" w:cs="Times New Roman"/>
          <w:sz w:val="24"/>
          <w:szCs w:val="24"/>
        </w:rPr>
        <w:t>62</w:t>
      </w:r>
      <w:r w:rsidR="004C44FD">
        <w:rPr>
          <w:rFonts w:ascii="Times New Roman" w:hAnsi="Times New Roman" w:cs="Times New Roman"/>
          <w:sz w:val="24"/>
          <w:szCs w:val="24"/>
        </w:rPr>
        <w:t xml:space="preserve"> </w:t>
      </w:r>
      <w:r w:rsidR="004A2CB6">
        <w:rPr>
          <w:rFonts w:ascii="Times New Roman" w:hAnsi="Times New Roman" w:cs="Times New Roman"/>
          <w:sz w:val="24"/>
          <w:szCs w:val="24"/>
        </w:rPr>
        <w:t>328</w:t>
      </w:r>
      <w:r>
        <w:rPr>
          <w:rFonts w:ascii="Times New Roman" w:hAnsi="Times New Roman" w:cs="Times New Roman"/>
          <w:sz w:val="24"/>
          <w:szCs w:val="24"/>
        </w:rPr>
        <w:t xml:space="preserve"> рублей согласно приложению №  1 к настоящему Решению;</w:t>
      </w:r>
    </w:p>
    <w:p w:rsidR="00D722BA" w:rsidRDefault="00D722BA" w:rsidP="00D7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 </w:t>
      </w:r>
      <w:r w:rsidR="004A2CB6">
        <w:rPr>
          <w:rFonts w:ascii="Times New Roman" w:hAnsi="Times New Roman" w:cs="Times New Roman"/>
          <w:sz w:val="24"/>
          <w:szCs w:val="24"/>
        </w:rPr>
        <w:t>1</w:t>
      </w:r>
      <w:r w:rsidR="002E4D3B">
        <w:rPr>
          <w:rFonts w:ascii="Times New Roman" w:hAnsi="Times New Roman" w:cs="Times New Roman"/>
          <w:sz w:val="24"/>
          <w:szCs w:val="24"/>
        </w:rPr>
        <w:t>8</w:t>
      </w:r>
      <w:r w:rsidR="006D1F49">
        <w:rPr>
          <w:rFonts w:ascii="Times New Roman" w:hAnsi="Times New Roman" w:cs="Times New Roman"/>
          <w:sz w:val="24"/>
          <w:szCs w:val="24"/>
        </w:rPr>
        <w:t> </w:t>
      </w:r>
      <w:r w:rsidR="004C44FD">
        <w:rPr>
          <w:rFonts w:ascii="Times New Roman" w:hAnsi="Times New Roman" w:cs="Times New Roman"/>
          <w:sz w:val="24"/>
          <w:szCs w:val="24"/>
        </w:rPr>
        <w:t>132</w:t>
      </w:r>
      <w:r w:rsidR="006D1F49">
        <w:rPr>
          <w:rFonts w:ascii="Times New Roman" w:hAnsi="Times New Roman" w:cs="Times New Roman"/>
          <w:sz w:val="24"/>
          <w:szCs w:val="24"/>
        </w:rPr>
        <w:t xml:space="preserve"> 376</w:t>
      </w:r>
      <w:r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D722BA" w:rsidRDefault="00D722BA" w:rsidP="00D7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резервного фонда бюджета поселения  </w:t>
      </w:r>
      <w:r w:rsidR="004A2CB6">
        <w:rPr>
          <w:rFonts w:ascii="Times New Roman" w:hAnsi="Times New Roman" w:cs="Times New Roman"/>
          <w:sz w:val="24"/>
          <w:szCs w:val="24"/>
        </w:rPr>
        <w:t>30 000</w:t>
      </w:r>
      <w:r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ED293B" w:rsidRDefault="00ED293B" w:rsidP="00D7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верхний предел муниципального долга бюджета пос</w:t>
      </w:r>
      <w:r w:rsidR="00E70EC7">
        <w:rPr>
          <w:rFonts w:ascii="Times New Roman" w:hAnsi="Times New Roman" w:cs="Times New Roman"/>
          <w:sz w:val="24"/>
          <w:szCs w:val="24"/>
        </w:rPr>
        <w:t>еления на 1 января 201</w:t>
      </w:r>
      <w:r w:rsidR="004A2CB6">
        <w:rPr>
          <w:rFonts w:ascii="Times New Roman" w:hAnsi="Times New Roman" w:cs="Times New Roman"/>
          <w:sz w:val="24"/>
          <w:szCs w:val="24"/>
        </w:rPr>
        <w:t>7</w:t>
      </w:r>
      <w:r w:rsidR="00E70EC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A2CB6">
        <w:rPr>
          <w:rFonts w:ascii="Times New Roman" w:hAnsi="Times New Roman" w:cs="Times New Roman"/>
          <w:sz w:val="24"/>
          <w:szCs w:val="24"/>
        </w:rPr>
        <w:t xml:space="preserve">0,0 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A2CB6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22BA" w:rsidRDefault="00D722BA" w:rsidP="00D7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предельный объем </w:t>
      </w:r>
      <w:r w:rsidR="006727DF">
        <w:rPr>
          <w:rFonts w:ascii="Times New Roman" w:hAnsi="Times New Roman" w:cs="Times New Roman"/>
          <w:sz w:val="24"/>
          <w:szCs w:val="24"/>
        </w:rPr>
        <w:t>муниципального долга в сумме</w:t>
      </w:r>
      <w:r w:rsidR="004C44FD">
        <w:rPr>
          <w:rFonts w:ascii="Times New Roman" w:hAnsi="Times New Roman" w:cs="Times New Roman"/>
          <w:sz w:val="24"/>
          <w:szCs w:val="24"/>
        </w:rPr>
        <w:t xml:space="preserve"> </w:t>
      </w:r>
      <w:r w:rsidR="00EA6A7A">
        <w:rPr>
          <w:rFonts w:ascii="Times New Roman" w:hAnsi="Times New Roman" w:cs="Times New Roman"/>
          <w:sz w:val="24"/>
          <w:szCs w:val="24"/>
        </w:rPr>
        <w:t>9</w:t>
      </w:r>
      <w:r w:rsidR="004A2CB6">
        <w:rPr>
          <w:rFonts w:ascii="Times New Roman" w:hAnsi="Times New Roman" w:cs="Times New Roman"/>
          <w:sz w:val="24"/>
          <w:szCs w:val="24"/>
        </w:rPr>
        <w:t> </w:t>
      </w:r>
      <w:r w:rsidR="004C44FD">
        <w:rPr>
          <w:rFonts w:ascii="Times New Roman" w:hAnsi="Times New Roman" w:cs="Times New Roman"/>
          <w:sz w:val="24"/>
          <w:szCs w:val="24"/>
        </w:rPr>
        <w:t>540</w:t>
      </w:r>
      <w:r w:rsidR="004A2CB6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722BA" w:rsidRDefault="00F850E8" w:rsidP="00D722B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</w:t>
      </w:r>
      <w:r w:rsidR="00D722BA">
        <w:rPr>
          <w:rFonts w:ascii="Times New Roman" w:hAnsi="Times New Roman" w:cs="Times New Roman"/>
          <w:sz w:val="24"/>
          <w:szCs w:val="24"/>
        </w:rPr>
        <w:t xml:space="preserve"> бюджета поселения в сумме</w:t>
      </w:r>
      <w:r w:rsidR="004C44FD">
        <w:rPr>
          <w:rFonts w:ascii="Times New Roman" w:hAnsi="Times New Roman" w:cs="Times New Roman"/>
          <w:sz w:val="24"/>
          <w:szCs w:val="24"/>
        </w:rPr>
        <w:t xml:space="preserve"> </w:t>
      </w:r>
      <w:r w:rsidR="002E4D3B">
        <w:rPr>
          <w:rFonts w:ascii="Times New Roman" w:hAnsi="Times New Roman" w:cs="Times New Roman"/>
          <w:sz w:val="24"/>
          <w:szCs w:val="24"/>
        </w:rPr>
        <w:t>5</w:t>
      </w:r>
      <w:r w:rsidR="006D1F49">
        <w:rPr>
          <w:rFonts w:ascii="Times New Roman" w:hAnsi="Times New Roman" w:cs="Times New Roman"/>
          <w:sz w:val="24"/>
          <w:szCs w:val="24"/>
        </w:rPr>
        <w:t> </w:t>
      </w:r>
      <w:r w:rsidR="004C44FD">
        <w:rPr>
          <w:rFonts w:ascii="Times New Roman" w:hAnsi="Times New Roman" w:cs="Times New Roman"/>
          <w:sz w:val="24"/>
          <w:szCs w:val="24"/>
        </w:rPr>
        <w:t>230</w:t>
      </w:r>
      <w:r w:rsidR="006D1F49">
        <w:rPr>
          <w:rFonts w:ascii="Times New Roman" w:hAnsi="Times New Roman" w:cs="Times New Roman"/>
          <w:sz w:val="24"/>
          <w:szCs w:val="24"/>
        </w:rPr>
        <w:t xml:space="preserve"> 048</w:t>
      </w:r>
      <w:r w:rsidR="00D722BA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D722BA" w:rsidRDefault="00D722BA" w:rsidP="00D722BA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 п.6 Решения изложить в новой редакции:</w:t>
      </w:r>
    </w:p>
    <w:p w:rsidR="00D722BA" w:rsidRDefault="00D722BA" w:rsidP="00D722B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 Утвердить ведомственную структуру расходов бюджета поселения на 201</w:t>
      </w:r>
      <w:r w:rsidR="00F850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– согласно приложению №</w:t>
      </w:r>
      <w:r w:rsidR="006F06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Решению»</w:t>
      </w:r>
    </w:p>
    <w:p w:rsidR="00D722BA" w:rsidRDefault="00D722BA" w:rsidP="00D722BA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Абзац 1 п.7 изложить в новой редакции:</w:t>
      </w:r>
    </w:p>
    <w:p w:rsidR="00D722BA" w:rsidRDefault="00D722BA" w:rsidP="00D722B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«7. Утвердить распределение бюджетных ассигнований по разделам, подразделам, целевым статьям (муниципальным программам непрограммным направлениям деятельности), группам и подгруппам видов расходов класси</w:t>
      </w:r>
      <w:r w:rsidR="001131A2">
        <w:rPr>
          <w:rFonts w:ascii="Times New Roman" w:hAnsi="Times New Roman" w:cs="Times New Roman"/>
          <w:sz w:val="24"/>
          <w:szCs w:val="24"/>
        </w:rPr>
        <w:t>фикации расходов бюджета на 201</w:t>
      </w:r>
      <w:r w:rsidR="006D1F4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№</w:t>
      </w:r>
      <w:r w:rsidR="006F06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Решению».</w:t>
      </w:r>
    </w:p>
    <w:p w:rsidR="00D722BA" w:rsidRDefault="00D722BA" w:rsidP="00D722BA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 п.8 изложить в новой редакции:</w:t>
      </w:r>
    </w:p>
    <w:p w:rsidR="00D722BA" w:rsidRDefault="00D722BA" w:rsidP="00D722B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«8. Утвердить распределение бюджетных ассигнований бюджета поселения  по целевым статьям (муниципальным программам и непрограммным направлениям деятельности) группам и подгруппам видов расходов классиф</w:t>
      </w:r>
      <w:r w:rsidR="001131A2">
        <w:rPr>
          <w:rFonts w:ascii="Times New Roman" w:hAnsi="Times New Roman" w:cs="Times New Roman"/>
          <w:sz w:val="24"/>
          <w:szCs w:val="24"/>
        </w:rPr>
        <w:t xml:space="preserve">икации расходов бюджета: на 2016 </w:t>
      </w:r>
      <w:r w:rsidR="006F0698">
        <w:rPr>
          <w:rFonts w:ascii="Times New Roman" w:hAnsi="Times New Roman" w:cs="Times New Roman"/>
          <w:sz w:val="24"/>
          <w:szCs w:val="24"/>
        </w:rPr>
        <w:t>год согласно приложению 4</w:t>
      </w:r>
      <w:r>
        <w:rPr>
          <w:rFonts w:ascii="Times New Roman" w:hAnsi="Times New Roman" w:cs="Times New Roman"/>
          <w:sz w:val="24"/>
          <w:szCs w:val="24"/>
        </w:rPr>
        <w:t xml:space="preserve">  к настоящему Решению».</w:t>
      </w:r>
    </w:p>
    <w:p w:rsidR="00D722BA" w:rsidRDefault="00D722BA" w:rsidP="00D722BA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 п.11 изложить в новой редакции:</w:t>
      </w:r>
    </w:p>
    <w:p w:rsidR="00D722BA" w:rsidRDefault="00D722BA" w:rsidP="00D722BA">
      <w:pPr>
        <w:spacing w:after="12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«11. Утвердить источники внутреннего финансирования </w:t>
      </w:r>
      <w:r w:rsidR="00EA6A7A">
        <w:rPr>
          <w:rFonts w:ascii="Times New Roman" w:hAnsi="Times New Roman" w:cs="Times New Roman"/>
          <w:sz w:val="24"/>
          <w:szCs w:val="24"/>
        </w:rPr>
        <w:t>де</w:t>
      </w:r>
      <w:r w:rsidR="001131A2">
        <w:rPr>
          <w:rFonts w:ascii="Times New Roman" w:hAnsi="Times New Roman" w:cs="Times New Roman"/>
          <w:sz w:val="24"/>
          <w:szCs w:val="24"/>
        </w:rPr>
        <w:t>фицита бюджета поселения на 201</w:t>
      </w:r>
      <w:r w:rsidR="00F850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год, согласно приложению №</w:t>
      </w:r>
      <w:r w:rsidR="006F06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Решению».</w:t>
      </w:r>
    </w:p>
    <w:p w:rsidR="00D722BA" w:rsidRDefault="006F0698" w:rsidP="00D722BA">
      <w:pPr>
        <w:spacing w:after="12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722BA">
        <w:rPr>
          <w:rFonts w:ascii="Times New Roman" w:hAnsi="Times New Roman" w:cs="Times New Roman"/>
          <w:b/>
          <w:sz w:val="24"/>
          <w:szCs w:val="24"/>
        </w:rPr>
        <w:t>.</w:t>
      </w:r>
      <w:r w:rsidR="00D722BA">
        <w:rPr>
          <w:rFonts w:ascii="Times New Roman" w:hAnsi="Times New Roman" w:cs="Times New Roman"/>
          <w:sz w:val="24"/>
          <w:szCs w:val="24"/>
        </w:rPr>
        <w:t>Данное Решение вступает в силу с момент его обнародования путем вывешивания на стендах информации в специально отведенных для этого местах.</w:t>
      </w:r>
    </w:p>
    <w:p w:rsidR="00D722BA" w:rsidRDefault="00D722BA" w:rsidP="00D7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2BA" w:rsidRDefault="00D722BA" w:rsidP="00D7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2BA" w:rsidRDefault="00D722BA" w:rsidP="00D722B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0AD" w:rsidRDefault="008F40AD" w:rsidP="00D722BA">
      <w:pPr>
        <w:pStyle w:val="a3"/>
        <w:spacing w:line="0" w:lineRule="atLeast"/>
        <w:ind w:firstLine="0"/>
      </w:pPr>
      <w:r>
        <w:t xml:space="preserve">    </w:t>
      </w:r>
      <w:r w:rsidR="00D722BA">
        <w:t>Глав</w:t>
      </w:r>
      <w:r w:rsidR="004C7E80">
        <w:t>а</w:t>
      </w:r>
      <w:r w:rsidR="00D722BA">
        <w:t xml:space="preserve"> </w:t>
      </w:r>
      <w:r>
        <w:t>муниципального образования</w:t>
      </w:r>
    </w:p>
    <w:p w:rsidR="00D722BA" w:rsidRDefault="008F40AD" w:rsidP="00D722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сельское поселение «Село Дворцы»                                               </w:t>
      </w:r>
      <w:r w:rsidR="004C7E80">
        <w:rPr>
          <w:rFonts w:ascii="Times New Roman" w:hAnsi="Times New Roman" w:cs="Times New Roman"/>
          <w:sz w:val="24"/>
          <w:szCs w:val="24"/>
        </w:rPr>
        <w:t>О.А. Епищев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93E1E" w:rsidRDefault="00F93E1E"/>
    <w:sectPr w:rsidR="00F93E1E" w:rsidSect="006B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D4E" w:rsidRDefault="00975D4E" w:rsidP="009E041A">
      <w:pPr>
        <w:spacing w:after="0" w:line="240" w:lineRule="auto"/>
      </w:pPr>
      <w:r>
        <w:separator/>
      </w:r>
    </w:p>
  </w:endnote>
  <w:endnote w:type="continuationSeparator" w:id="1">
    <w:p w:rsidR="00975D4E" w:rsidRDefault="00975D4E" w:rsidP="009E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D4E" w:rsidRDefault="00975D4E" w:rsidP="009E041A">
      <w:pPr>
        <w:spacing w:after="0" w:line="240" w:lineRule="auto"/>
      </w:pPr>
      <w:r>
        <w:separator/>
      </w:r>
    </w:p>
  </w:footnote>
  <w:footnote w:type="continuationSeparator" w:id="1">
    <w:p w:rsidR="00975D4E" w:rsidRDefault="00975D4E" w:rsidP="009E0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0C67"/>
    <w:multiLevelType w:val="hybridMultilevel"/>
    <w:tmpl w:val="A3126D04"/>
    <w:lvl w:ilvl="0" w:tplc="63F4271C">
      <w:start w:val="1"/>
      <w:numFmt w:val="decimal"/>
      <w:lvlText w:val="%1."/>
      <w:lvlJc w:val="left"/>
      <w:pPr>
        <w:ind w:left="11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22BA"/>
    <w:rsid w:val="00002F58"/>
    <w:rsid w:val="000264E6"/>
    <w:rsid w:val="00051E4D"/>
    <w:rsid w:val="00054BF6"/>
    <w:rsid w:val="00056D97"/>
    <w:rsid w:val="00072623"/>
    <w:rsid w:val="00097F29"/>
    <w:rsid w:val="000A2BA0"/>
    <w:rsid w:val="000B7990"/>
    <w:rsid w:val="001131A2"/>
    <w:rsid w:val="0015654B"/>
    <w:rsid w:val="0016498B"/>
    <w:rsid w:val="001854BA"/>
    <w:rsid w:val="002508ED"/>
    <w:rsid w:val="002A002B"/>
    <w:rsid w:val="002E3B59"/>
    <w:rsid w:val="002E4D3B"/>
    <w:rsid w:val="00307752"/>
    <w:rsid w:val="0033529D"/>
    <w:rsid w:val="003531DE"/>
    <w:rsid w:val="00361D1F"/>
    <w:rsid w:val="00362419"/>
    <w:rsid w:val="003E66D8"/>
    <w:rsid w:val="00457292"/>
    <w:rsid w:val="004A2CB6"/>
    <w:rsid w:val="004C44FD"/>
    <w:rsid w:val="004C7E80"/>
    <w:rsid w:val="004E3135"/>
    <w:rsid w:val="0050523B"/>
    <w:rsid w:val="00532DBF"/>
    <w:rsid w:val="005726D7"/>
    <w:rsid w:val="005935A4"/>
    <w:rsid w:val="005D075B"/>
    <w:rsid w:val="00613B2C"/>
    <w:rsid w:val="00657C00"/>
    <w:rsid w:val="006727DF"/>
    <w:rsid w:val="0069007F"/>
    <w:rsid w:val="006B0BE1"/>
    <w:rsid w:val="006C04E0"/>
    <w:rsid w:val="006D1F49"/>
    <w:rsid w:val="006D2FE2"/>
    <w:rsid w:val="006F0698"/>
    <w:rsid w:val="00710653"/>
    <w:rsid w:val="00777B74"/>
    <w:rsid w:val="007B211C"/>
    <w:rsid w:val="007C5AB8"/>
    <w:rsid w:val="007D7126"/>
    <w:rsid w:val="007E28E8"/>
    <w:rsid w:val="00831E56"/>
    <w:rsid w:val="008D011C"/>
    <w:rsid w:val="008F40AD"/>
    <w:rsid w:val="00975D4E"/>
    <w:rsid w:val="00992899"/>
    <w:rsid w:val="009A0102"/>
    <w:rsid w:val="009C146C"/>
    <w:rsid w:val="009E041A"/>
    <w:rsid w:val="009E2B25"/>
    <w:rsid w:val="00AA147D"/>
    <w:rsid w:val="00AE4C4F"/>
    <w:rsid w:val="00B51F67"/>
    <w:rsid w:val="00BF2D19"/>
    <w:rsid w:val="00D722BA"/>
    <w:rsid w:val="00D8398C"/>
    <w:rsid w:val="00D951EE"/>
    <w:rsid w:val="00DD2607"/>
    <w:rsid w:val="00E22C9C"/>
    <w:rsid w:val="00E23290"/>
    <w:rsid w:val="00E412E8"/>
    <w:rsid w:val="00E4773A"/>
    <w:rsid w:val="00E60C49"/>
    <w:rsid w:val="00E70EC7"/>
    <w:rsid w:val="00EA6A7A"/>
    <w:rsid w:val="00ED293B"/>
    <w:rsid w:val="00F13A0D"/>
    <w:rsid w:val="00F346C2"/>
    <w:rsid w:val="00F850E8"/>
    <w:rsid w:val="00F93E1E"/>
    <w:rsid w:val="00F9633D"/>
    <w:rsid w:val="00FE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722B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D722B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D722BA"/>
    <w:pPr>
      <w:ind w:left="720"/>
      <w:contextualSpacing/>
    </w:pPr>
  </w:style>
  <w:style w:type="paragraph" w:customStyle="1" w:styleId="ConsTitle">
    <w:name w:val="ConsTitle"/>
    <w:rsid w:val="00D72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9E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041A"/>
  </w:style>
  <w:style w:type="paragraph" w:styleId="a8">
    <w:name w:val="footer"/>
    <w:basedOn w:val="a"/>
    <w:link w:val="a9"/>
    <w:uiPriority w:val="99"/>
    <w:semiHidden/>
    <w:unhideWhenUsed/>
    <w:rsid w:val="009E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0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A708-CE75-4E1F-B63C-06C94F4E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2017-08-30T07:00:00Z</cp:lastPrinted>
  <dcterms:created xsi:type="dcterms:W3CDTF">2016-04-18T08:19:00Z</dcterms:created>
  <dcterms:modified xsi:type="dcterms:W3CDTF">2017-08-30T07:00:00Z</dcterms:modified>
</cp:coreProperties>
</file>