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A8" w:rsidRPr="00422B0D" w:rsidRDefault="00422B0D">
      <w:pPr>
        <w:pStyle w:val="20"/>
        <w:framePr w:w="9682" w:h="700" w:hRule="exact" w:wrap="none" w:vAnchor="page" w:hAnchor="page" w:x="1813" w:y="12788"/>
        <w:shd w:val="clear" w:color="auto" w:fill="auto"/>
        <w:spacing w:line="322" w:lineRule="exact"/>
        <w:ind w:left="9" w:right="4560"/>
        <w:rPr>
          <w:b/>
        </w:rPr>
      </w:pPr>
      <w:r w:rsidRPr="00422B0D">
        <w:rPr>
          <w:b/>
        </w:rPr>
        <w:t>Г</w:t>
      </w:r>
      <w:r w:rsidR="00DE4779" w:rsidRPr="00422B0D">
        <w:rPr>
          <w:b/>
        </w:rPr>
        <w:t>лава сельского поселения</w:t>
      </w:r>
      <w:r w:rsidR="00DE4779" w:rsidRPr="00422B0D">
        <w:rPr>
          <w:b/>
        </w:rPr>
        <w:br/>
        <w:t>«Село Дворцы»</w:t>
      </w:r>
    </w:p>
    <w:p w:rsidR="00EA63A8" w:rsidRPr="00422B0D" w:rsidRDefault="00DE4779">
      <w:pPr>
        <w:pStyle w:val="20"/>
        <w:framePr w:wrap="none" w:vAnchor="page" w:hAnchor="page" w:x="9647" w:y="13139"/>
        <w:shd w:val="clear" w:color="auto" w:fill="auto"/>
        <w:spacing w:line="260" w:lineRule="exact"/>
        <w:rPr>
          <w:b/>
        </w:rPr>
      </w:pPr>
      <w:r w:rsidRPr="00422B0D">
        <w:rPr>
          <w:b/>
        </w:rPr>
        <w:t>О.А. Епищев</w:t>
      </w:r>
    </w:p>
    <w:p w:rsidR="00422B0D" w:rsidRDefault="008434F2" w:rsidP="00422B0D">
      <w:pPr>
        <w:widowControl/>
        <w:spacing w:line="0" w:lineRule="atLeast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:rsidR="00422B0D" w:rsidRPr="00422B0D" w:rsidRDefault="00422B0D" w:rsidP="00422B0D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proofErr w:type="gramStart"/>
      <w:r w:rsidRPr="00422B0D">
        <w:rPr>
          <w:rFonts w:ascii="Times New Roman" w:eastAsia="Times New Roman" w:hAnsi="Times New Roman" w:cs="Times New Roman"/>
          <w:b/>
          <w:color w:val="auto"/>
          <w:lang w:val="en-US" w:bidi="ar-SA"/>
        </w:rPr>
        <w:t>C</w:t>
      </w:r>
      <w:r w:rsidRPr="00422B0D">
        <w:rPr>
          <w:rFonts w:ascii="Times New Roman" w:eastAsia="Times New Roman" w:hAnsi="Times New Roman" w:cs="Times New Roman"/>
          <w:b/>
          <w:color w:val="auto"/>
          <w:lang w:bidi="ar-SA"/>
        </w:rPr>
        <w:t>ЕЛЬСКАЯ  ДУМА</w:t>
      </w:r>
      <w:proofErr w:type="gramEnd"/>
    </w:p>
    <w:p w:rsidR="00422B0D" w:rsidRPr="00422B0D" w:rsidRDefault="00422B0D" w:rsidP="00422B0D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22B0D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ОБРАЗОВАНИЕ</w:t>
      </w:r>
    </w:p>
    <w:p w:rsidR="00422B0D" w:rsidRPr="00422B0D" w:rsidRDefault="00422B0D" w:rsidP="00422B0D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22B0D">
        <w:rPr>
          <w:rFonts w:ascii="Times New Roman" w:eastAsia="Times New Roman" w:hAnsi="Times New Roman" w:cs="Times New Roman"/>
          <w:b/>
          <w:color w:val="auto"/>
          <w:lang w:bidi="ar-SA"/>
        </w:rPr>
        <w:t>Сельское поселение  «Село Дворцы»</w:t>
      </w:r>
    </w:p>
    <w:p w:rsidR="00422B0D" w:rsidRDefault="00422B0D" w:rsidP="00422B0D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22B0D">
        <w:rPr>
          <w:rFonts w:ascii="Times New Roman" w:eastAsia="Times New Roman" w:hAnsi="Times New Roman" w:cs="Times New Roman"/>
          <w:b/>
          <w:color w:val="auto"/>
          <w:lang w:bidi="ar-SA"/>
        </w:rPr>
        <w:t>ДЗЕРЖИНСКИЙ РАЙОН</w:t>
      </w:r>
    </w:p>
    <w:p w:rsidR="00422B0D" w:rsidRDefault="00422B0D" w:rsidP="00422B0D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22B0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КАЛУЖСКАЯ ОБЛАСТЬ</w:t>
      </w:r>
    </w:p>
    <w:p w:rsidR="00422B0D" w:rsidRPr="00422B0D" w:rsidRDefault="00422B0D" w:rsidP="00422B0D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22B0D" w:rsidRPr="00422B0D" w:rsidRDefault="00422B0D" w:rsidP="00422B0D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proofErr w:type="gramStart"/>
      <w:r w:rsidRPr="00422B0D">
        <w:rPr>
          <w:rFonts w:ascii="Times New Roman" w:eastAsia="Times New Roman" w:hAnsi="Times New Roman" w:cs="Times New Roman"/>
          <w:b/>
          <w:color w:val="auto"/>
          <w:lang w:bidi="ar-SA"/>
        </w:rPr>
        <w:t>Р</w:t>
      </w:r>
      <w:proofErr w:type="gramEnd"/>
      <w:r w:rsidRPr="00422B0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Е Ш Е Н И Е</w:t>
      </w:r>
    </w:p>
    <w:p w:rsidR="00422B0D" w:rsidRPr="00422B0D" w:rsidRDefault="00A931E2" w:rsidP="00422B0D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от 28</w:t>
      </w:r>
      <w:r w:rsidR="00422B0D" w:rsidRPr="00422B0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.11.2018 г.                                                                                         </w:t>
      </w:r>
      <w:r w:rsidR="008E7A3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</w:t>
      </w:r>
      <w:bookmarkStart w:id="0" w:name="_GoBack"/>
      <w:bookmarkEnd w:id="0"/>
      <w:r w:rsidR="00422B0D" w:rsidRPr="00422B0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№    </w:t>
      </w:r>
      <w:r w:rsidR="008434F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223</w:t>
      </w:r>
    </w:p>
    <w:p w:rsidR="00EA63A8" w:rsidRDefault="00EA63A8">
      <w:pPr>
        <w:rPr>
          <w:sz w:val="2"/>
          <w:szCs w:val="2"/>
        </w:rPr>
      </w:pPr>
    </w:p>
    <w:p w:rsidR="00422B0D" w:rsidRDefault="00422B0D">
      <w:pPr>
        <w:rPr>
          <w:sz w:val="2"/>
          <w:szCs w:val="2"/>
        </w:rPr>
      </w:pPr>
    </w:p>
    <w:p w:rsidR="00422B0D" w:rsidRDefault="00422B0D">
      <w:pPr>
        <w:rPr>
          <w:sz w:val="2"/>
          <w:szCs w:val="2"/>
        </w:rPr>
      </w:pPr>
    </w:p>
    <w:p w:rsidR="00422B0D" w:rsidRDefault="00422B0D">
      <w:pPr>
        <w:rPr>
          <w:sz w:val="2"/>
          <w:szCs w:val="2"/>
        </w:rPr>
      </w:pPr>
    </w:p>
    <w:p w:rsidR="00422B0D" w:rsidRDefault="00422B0D">
      <w:pPr>
        <w:rPr>
          <w:sz w:val="2"/>
          <w:szCs w:val="2"/>
        </w:rPr>
      </w:pPr>
    </w:p>
    <w:p w:rsidR="00422B0D" w:rsidRPr="00422B0D" w:rsidRDefault="00422B0D" w:rsidP="00422B0D">
      <w:pPr>
        <w:pStyle w:val="20"/>
        <w:framePr w:w="9682" w:h="2701" w:hRule="exact" w:wrap="none" w:vAnchor="page" w:hAnchor="page" w:x="1186" w:y="3556"/>
        <w:shd w:val="clear" w:color="auto" w:fill="auto"/>
        <w:tabs>
          <w:tab w:val="right" w:pos="4128"/>
        </w:tabs>
        <w:spacing w:line="240" w:lineRule="exact"/>
        <w:ind w:right="4560"/>
        <w:rPr>
          <w:b/>
        </w:rPr>
      </w:pPr>
      <w:r>
        <w:rPr>
          <w:b/>
        </w:rPr>
        <w:t>«</w:t>
      </w:r>
      <w:r w:rsidRPr="00422B0D">
        <w:rPr>
          <w:b/>
        </w:rPr>
        <w:t>Об утверждении Положения «О поря</w:t>
      </w:r>
      <w:r>
        <w:rPr>
          <w:b/>
        </w:rPr>
        <w:t xml:space="preserve">дке представления в прокуратуру </w:t>
      </w:r>
      <w:r w:rsidRPr="00422B0D">
        <w:rPr>
          <w:b/>
        </w:rPr>
        <w:t>Дзержинского</w:t>
      </w:r>
      <w:r>
        <w:rPr>
          <w:b/>
        </w:rPr>
        <w:t xml:space="preserve"> </w:t>
      </w:r>
      <w:r w:rsidRPr="00422B0D">
        <w:rPr>
          <w:b/>
        </w:rPr>
        <w:t>района нормативных правовых актов и их проектов</w:t>
      </w:r>
      <w:r>
        <w:rPr>
          <w:b/>
        </w:rPr>
        <w:t xml:space="preserve"> представительного </w:t>
      </w:r>
      <w:r w:rsidRPr="00422B0D">
        <w:rPr>
          <w:b/>
        </w:rPr>
        <w:t>органа</w:t>
      </w:r>
    </w:p>
    <w:p w:rsidR="00422B0D" w:rsidRDefault="00422B0D" w:rsidP="00422B0D">
      <w:pPr>
        <w:pStyle w:val="20"/>
        <w:framePr w:w="9682" w:h="2701" w:hRule="exact" w:wrap="none" w:vAnchor="page" w:hAnchor="page" w:x="1186" w:y="3556"/>
        <w:shd w:val="clear" w:color="auto" w:fill="auto"/>
        <w:spacing w:line="240" w:lineRule="exact"/>
        <w:ind w:right="5520"/>
        <w:rPr>
          <w:b/>
        </w:rPr>
      </w:pPr>
      <w:r>
        <w:rPr>
          <w:b/>
        </w:rPr>
        <w:t xml:space="preserve">сельского поселения </w:t>
      </w:r>
    </w:p>
    <w:p w:rsidR="00422B0D" w:rsidRPr="00422B0D" w:rsidRDefault="00422B0D" w:rsidP="00422B0D">
      <w:pPr>
        <w:pStyle w:val="20"/>
        <w:framePr w:w="9682" w:h="2701" w:hRule="exact" w:wrap="none" w:vAnchor="page" w:hAnchor="page" w:x="1186" w:y="3556"/>
        <w:shd w:val="clear" w:color="auto" w:fill="auto"/>
        <w:spacing w:line="240" w:lineRule="exact"/>
        <w:ind w:right="5520"/>
        <w:rPr>
          <w:b/>
        </w:rPr>
      </w:pPr>
      <w:r>
        <w:rPr>
          <w:b/>
        </w:rPr>
        <w:t xml:space="preserve">«Село </w:t>
      </w:r>
      <w:r w:rsidRPr="00422B0D">
        <w:rPr>
          <w:b/>
        </w:rPr>
        <w:t>Дворцы» для проведения правовой и антикоррупционной экспертизы»</w:t>
      </w:r>
    </w:p>
    <w:p w:rsidR="00422B0D" w:rsidRDefault="00422B0D" w:rsidP="008E7A38">
      <w:pPr>
        <w:pStyle w:val="20"/>
        <w:framePr w:w="9682" w:h="4996" w:hRule="exact" w:wrap="none" w:vAnchor="page" w:hAnchor="page" w:x="1456" w:y="6181"/>
        <w:shd w:val="clear" w:color="auto" w:fill="auto"/>
        <w:spacing w:after="353" w:line="326" w:lineRule="exact"/>
        <w:ind w:firstLine="740"/>
      </w:pPr>
      <w:r>
        <w:t>В соответствии с Уставом сельского поселения «Село Дворцы» Сельская Дума сельского поселения «Село Дворцы»</w:t>
      </w:r>
    </w:p>
    <w:p w:rsidR="00422B0D" w:rsidRPr="00422B0D" w:rsidRDefault="00422B0D" w:rsidP="008E7A38">
      <w:pPr>
        <w:pStyle w:val="20"/>
        <w:framePr w:w="9682" w:h="4996" w:hRule="exact" w:wrap="none" w:vAnchor="page" w:hAnchor="page" w:x="1456" w:y="6181"/>
        <w:shd w:val="clear" w:color="auto" w:fill="auto"/>
        <w:spacing w:after="298" w:line="260" w:lineRule="exact"/>
        <w:ind w:left="4560"/>
        <w:rPr>
          <w:b/>
        </w:rPr>
      </w:pPr>
      <w:r w:rsidRPr="00422B0D">
        <w:rPr>
          <w:b/>
        </w:rPr>
        <w:t>РЕШИЛА:</w:t>
      </w:r>
    </w:p>
    <w:p w:rsidR="008E7A38" w:rsidRDefault="008E7A38" w:rsidP="008E7A38">
      <w:pPr>
        <w:pStyle w:val="20"/>
        <w:framePr w:w="9682" w:h="4996" w:hRule="exact" w:wrap="none" w:vAnchor="page" w:hAnchor="page" w:x="1456" w:y="6181"/>
        <w:numPr>
          <w:ilvl w:val="0"/>
          <w:numId w:val="1"/>
        </w:numPr>
        <w:tabs>
          <w:tab w:val="left" w:pos="938"/>
        </w:tabs>
        <w:spacing w:line="322" w:lineRule="exact"/>
        <w:jc w:val="both"/>
      </w:pPr>
      <w:r>
        <w:t xml:space="preserve"> </w:t>
      </w:r>
      <w:r>
        <w:t>Утвердить Положение «О порядке представления в прокуратуру Дзержинского района нормативных правовых актов и их проектов представительного органа сельского поселения «Село Дворцы» для проведения правовой и антикоррупционной экспертизы» (прилагается).</w:t>
      </w:r>
    </w:p>
    <w:p w:rsidR="008E7A38" w:rsidRDefault="008E7A38" w:rsidP="008E7A38">
      <w:pPr>
        <w:pStyle w:val="20"/>
        <w:framePr w:w="9682" w:h="4996" w:hRule="exact" w:wrap="none" w:vAnchor="page" w:hAnchor="page" w:x="1456" w:y="6181"/>
        <w:numPr>
          <w:ilvl w:val="0"/>
          <w:numId w:val="1"/>
        </w:numPr>
        <w:tabs>
          <w:tab w:val="left" w:pos="938"/>
        </w:tabs>
        <w:spacing w:line="322" w:lineRule="exact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8E7A38" w:rsidRDefault="008E7A38" w:rsidP="008E7A38">
      <w:pPr>
        <w:pStyle w:val="20"/>
        <w:framePr w:w="9682" w:h="4996" w:hRule="exact" w:wrap="none" w:vAnchor="page" w:hAnchor="page" w:x="1456" w:y="6181"/>
        <w:numPr>
          <w:ilvl w:val="0"/>
          <w:numId w:val="1"/>
        </w:numPr>
        <w:tabs>
          <w:tab w:val="left" w:pos="938"/>
        </w:tabs>
        <w:spacing w:line="322" w:lineRule="exact"/>
        <w:jc w:val="both"/>
      </w:pPr>
      <w:r>
        <w:t xml:space="preserve">Настоящее решение вступает в силу со дня его подписания и распространяется на </w:t>
      </w:r>
      <w:proofErr w:type="gramStart"/>
      <w:r>
        <w:t>правоотношения</w:t>
      </w:r>
      <w:proofErr w:type="gramEnd"/>
      <w:r>
        <w:t xml:space="preserve"> возникшие с 01.01.2019 года.</w:t>
      </w:r>
    </w:p>
    <w:p w:rsidR="00422B0D" w:rsidRDefault="00422B0D" w:rsidP="008E7A38">
      <w:pPr>
        <w:pStyle w:val="20"/>
        <w:framePr w:w="9682" w:h="4996" w:hRule="exact" w:wrap="none" w:vAnchor="page" w:hAnchor="page" w:x="1456" w:y="6181"/>
        <w:shd w:val="clear" w:color="auto" w:fill="auto"/>
        <w:tabs>
          <w:tab w:val="left" w:pos="938"/>
        </w:tabs>
        <w:spacing w:line="322" w:lineRule="exact"/>
        <w:ind w:left="600"/>
        <w:jc w:val="both"/>
      </w:pPr>
    </w:p>
    <w:p w:rsidR="00422B0D" w:rsidRDefault="00422B0D">
      <w:pPr>
        <w:rPr>
          <w:sz w:val="2"/>
          <w:szCs w:val="2"/>
        </w:rPr>
      </w:pPr>
    </w:p>
    <w:p w:rsidR="00422B0D" w:rsidRDefault="00422B0D">
      <w:pPr>
        <w:rPr>
          <w:sz w:val="2"/>
          <w:szCs w:val="2"/>
        </w:rPr>
        <w:sectPr w:rsidR="00422B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34F2" w:rsidRDefault="00DE4779" w:rsidP="00422B0D">
      <w:pPr>
        <w:pStyle w:val="20"/>
        <w:framePr w:w="9686" w:h="1641" w:hRule="exact" w:wrap="none" w:vAnchor="page" w:hAnchor="page" w:x="1522" w:y="1129"/>
        <w:shd w:val="clear" w:color="auto" w:fill="auto"/>
        <w:tabs>
          <w:tab w:val="left" w:leader="underscore" w:pos="5867"/>
          <w:tab w:val="left" w:leader="underscore" w:pos="7187"/>
          <w:tab w:val="left" w:leader="underscore" w:pos="9659"/>
        </w:tabs>
        <w:spacing w:line="322" w:lineRule="exact"/>
        <w:ind w:left="4840" w:firstLine="3320"/>
        <w:jc w:val="right"/>
      </w:pPr>
      <w:r>
        <w:lastRenderedPageBreak/>
        <w:t>Приложение к Решению Сельской Думы сельског</w:t>
      </w:r>
      <w:r w:rsidR="00422B0D">
        <w:t>о поселения «Село Дворцы» от</w:t>
      </w:r>
      <w:r w:rsidR="008434F2">
        <w:t xml:space="preserve"> № 223</w:t>
      </w:r>
    </w:p>
    <w:p w:rsidR="00EA63A8" w:rsidRDefault="00A931E2" w:rsidP="008434F2">
      <w:pPr>
        <w:pStyle w:val="20"/>
        <w:framePr w:w="9686" w:h="1641" w:hRule="exact" w:wrap="none" w:vAnchor="page" w:hAnchor="page" w:x="1522" w:y="1129"/>
        <w:shd w:val="clear" w:color="auto" w:fill="auto"/>
        <w:tabs>
          <w:tab w:val="left" w:leader="underscore" w:pos="5867"/>
          <w:tab w:val="left" w:leader="underscore" w:pos="7187"/>
          <w:tab w:val="left" w:leader="underscore" w:pos="9659"/>
        </w:tabs>
        <w:spacing w:line="322" w:lineRule="exact"/>
        <w:ind w:left="4840"/>
        <w:jc w:val="right"/>
      </w:pPr>
      <w:r>
        <w:t>28</w:t>
      </w:r>
      <w:r w:rsidR="008434F2">
        <w:t>.11.</w:t>
      </w:r>
      <w:r w:rsidR="00422B0D">
        <w:t xml:space="preserve">2018 года </w:t>
      </w:r>
    </w:p>
    <w:p w:rsidR="00EA63A8" w:rsidRDefault="00DE4779">
      <w:pPr>
        <w:pStyle w:val="10"/>
        <w:framePr w:w="9686" w:h="10301" w:hRule="exact" w:wrap="none" w:vAnchor="page" w:hAnchor="page" w:x="1522" w:y="3491"/>
        <w:shd w:val="clear" w:color="auto" w:fill="auto"/>
        <w:spacing w:before="0"/>
      </w:pPr>
      <w:bookmarkStart w:id="1" w:name="bookmark0"/>
      <w:r>
        <w:t>ПОЛОЖЕНИЕ</w:t>
      </w:r>
      <w:bookmarkEnd w:id="1"/>
    </w:p>
    <w:p w:rsidR="00EA63A8" w:rsidRPr="00422B0D" w:rsidRDefault="00DE4779">
      <w:pPr>
        <w:pStyle w:val="20"/>
        <w:framePr w:w="9686" w:h="10301" w:hRule="exact" w:wrap="none" w:vAnchor="page" w:hAnchor="page" w:x="1522" w:y="3491"/>
        <w:shd w:val="clear" w:color="auto" w:fill="auto"/>
        <w:spacing w:after="213" w:line="322" w:lineRule="exact"/>
        <w:jc w:val="center"/>
        <w:rPr>
          <w:b/>
        </w:rPr>
      </w:pPr>
      <w:r w:rsidRPr="00422B0D">
        <w:rPr>
          <w:b/>
        </w:rPr>
        <w:t>О порядке представления в прокуратуру Дзержинского района нормативных</w:t>
      </w:r>
      <w:r w:rsidRPr="00422B0D">
        <w:rPr>
          <w:b/>
        </w:rPr>
        <w:br/>
        <w:t>правовых актов и их проектов представительного органа</w:t>
      </w:r>
      <w:r w:rsidRPr="00422B0D">
        <w:rPr>
          <w:b/>
        </w:rPr>
        <w:br/>
        <w:t>Сельского поселения «Село Дворцы»</w:t>
      </w:r>
    </w:p>
    <w:p w:rsidR="00EA63A8" w:rsidRDefault="00DE4779">
      <w:pPr>
        <w:pStyle w:val="10"/>
        <w:framePr w:w="9686" w:h="10301" w:hRule="exact" w:wrap="none" w:vAnchor="page" w:hAnchor="page" w:x="1522" w:y="3491"/>
        <w:shd w:val="clear" w:color="auto" w:fill="auto"/>
        <w:spacing w:before="0" w:after="304" w:line="280" w:lineRule="exact"/>
      </w:pPr>
      <w:bookmarkStart w:id="2" w:name="bookmark1"/>
      <w:r>
        <w:t>1. Общие положения</w:t>
      </w:r>
      <w:bookmarkEnd w:id="2"/>
    </w:p>
    <w:p w:rsidR="00EA63A8" w:rsidRDefault="00DE4779">
      <w:pPr>
        <w:pStyle w:val="20"/>
        <w:framePr w:w="9686" w:h="10301" w:hRule="exact" w:wrap="none" w:vAnchor="page" w:hAnchor="page" w:x="1522" w:y="3491"/>
        <w:numPr>
          <w:ilvl w:val="0"/>
          <w:numId w:val="2"/>
        </w:numPr>
        <w:shd w:val="clear" w:color="auto" w:fill="auto"/>
        <w:tabs>
          <w:tab w:val="left" w:pos="1493"/>
        </w:tabs>
        <w:spacing w:line="322" w:lineRule="exact"/>
        <w:ind w:firstLine="900"/>
        <w:jc w:val="both"/>
      </w:pPr>
      <w:proofErr w:type="gramStart"/>
      <w:r>
        <w:t xml:space="preserve">Настоящее Положение разработано на основании п. 2 ст. 6 Федерального закона от 25.12.2008 года № 273-ФЗ «О противодействии коррупции» и </w:t>
      </w:r>
      <w:proofErr w:type="spellStart"/>
      <w:r>
        <w:t>п.п</w:t>
      </w:r>
      <w:proofErr w:type="spellEnd"/>
      <w:r>
        <w:t>. 1 п. 1 ст. 3 Федерального закона № 172-ФЗ «Об антикоррупционной экспертизе нормативных правовых актов и проектов нормативных правовых актов», ст. 9, 9.1 Федерального закона «О прокуратуре Российской Федерации» и определяет порядок предоставления в прокуратуру Дзержинского района нормативных правовых актов</w:t>
      </w:r>
      <w:proofErr w:type="gramEnd"/>
      <w:r>
        <w:t xml:space="preserve"> и их проектов представительного органа сельского поселения «Село Дворцы» в целях реализации полномочий по проведению правовой и антикоррупционной экспертизы.</w:t>
      </w:r>
    </w:p>
    <w:p w:rsidR="00EA63A8" w:rsidRDefault="00DE4779">
      <w:pPr>
        <w:pStyle w:val="20"/>
        <w:framePr w:w="9686" w:h="10301" w:hRule="exact" w:wrap="none" w:vAnchor="page" w:hAnchor="page" w:x="1522" w:y="3491"/>
        <w:shd w:val="clear" w:color="auto" w:fill="auto"/>
        <w:spacing w:line="322" w:lineRule="exact"/>
        <w:ind w:firstLine="900"/>
        <w:jc w:val="both"/>
      </w:pPr>
      <w:r>
        <w:t>Для проведения правовой и антикоррупционной экспертизы направлению в прокуратуру Дзержинского района подлежат нормативные правовые акты и их проекты, касающиеся:</w:t>
      </w:r>
    </w:p>
    <w:p w:rsidR="00EA63A8" w:rsidRDefault="00DE4779">
      <w:pPr>
        <w:pStyle w:val="20"/>
        <w:framePr w:w="9686" w:h="10301" w:hRule="exact" w:wrap="none" w:vAnchor="page" w:hAnchor="page" w:x="1522" w:y="3491"/>
        <w:numPr>
          <w:ilvl w:val="0"/>
          <w:numId w:val="3"/>
        </w:numPr>
        <w:shd w:val="clear" w:color="auto" w:fill="auto"/>
        <w:tabs>
          <w:tab w:val="left" w:pos="1237"/>
        </w:tabs>
        <w:spacing w:line="322" w:lineRule="exact"/>
        <w:ind w:firstLine="900"/>
        <w:jc w:val="both"/>
      </w:pPr>
      <w:r>
        <w:t>прав, свобод и обязанностей человека и гражданина;</w:t>
      </w:r>
    </w:p>
    <w:p w:rsidR="00EA63A8" w:rsidRDefault="00DE4779">
      <w:pPr>
        <w:pStyle w:val="20"/>
        <w:framePr w:w="9686" w:h="10301" w:hRule="exact" w:wrap="none" w:vAnchor="page" w:hAnchor="page" w:x="1522" w:y="3491"/>
        <w:numPr>
          <w:ilvl w:val="0"/>
          <w:numId w:val="3"/>
        </w:numPr>
        <w:shd w:val="clear" w:color="auto" w:fill="auto"/>
        <w:tabs>
          <w:tab w:val="left" w:pos="1225"/>
        </w:tabs>
        <w:spacing w:line="322" w:lineRule="exact"/>
        <w:ind w:firstLine="900"/>
        <w:jc w:val="both"/>
      </w:pPr>
      <w:proofErr w:type="gramStart"/>
      <w:r>
        <w:t>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  <w:proofErr w:type="gramEnd"/>
    </w:p>
    <w:p w:rsidR="00EA63A8" w:rsidRDefault="00DE4779">
      <w:pPr>
        <w:pStyle w:val="20"/>
        <w:framePr w:w="9686" w:h="10301" w:hRule="exact" w:wrap="none" w:vAnchor="page" w:hAnchor="page" w:x="1522" w:y="3491"/>
        <w:numPr>
          <w:ilvl w:val="0"/>
          <w:numId w:val="3"/>
        </w:numPr>
        <w:shd w:val="clear" w:color="auto" w:fill="auto"/>
        <w:tabs>
          <w:tab w:val="left" w:pos="1493"/>
        </w:tabs>
        <w:spacing w:line="322" w:lineRule="exact"/>
        <w:ind w:firstLine="900"/>
        <w:jc w:val="both"/>
      </w:pPr>
      <w:r>
        <w:t>социальных гарантий лицам, замещающим (замещавшим) муниципальные должности, должности муниципальной службы.</w:t>
      </w:r>
    </w:p>
    <w:p w:rsidR="00EA63A8" w:rsidRDefault="00DE4779">
      <w:pPr>
        <w:pStyle w:val="20"/>
        <w:framePr w:w="9686" w:h="10301" w:hRule="exact" w:wrap="none" w:vAnchor="page" w:hAnchor="page" w:x="1522" w:y="3491"/>
        <w:numPr>
          <w:ilvl w:val="0"/>
          <w:numId w:val="2"/>
        </w:numPr>
        <w:shd w:val="clear" w:color="auto" w:fill="auto"/>
        <w:tabs>
          <w:tab w:val="left" w:pos="1493"/>
        </w:tabs>
        <w:spacing w:line="322" w:lineRule="exact"/>
        <w:ind w:firstLine="900"/>
        <w:jc w:val="both"/>
      </w:pPr>
      <w:r>
        <w:t>Ответственным за своевременное направление в прокуратуру Дзержинского района нормативных правовых актов и их проектов, ведение их учета, а также учета поступивших из прокуратуры Дзержинского района актов прокурорского реагирования по результатам проведенной правовой и антикоррупционной экспертизы проектов нормативных правовых актов является глава администрации сельского поселения «Село Дворцы».</w:t>
      </w:r>
    </w:p>
    <w:p w:rsidR="00EA63A8" w:rsidRDefault="00EA63A8">
      <w:pPr>
        <w:rPr>
          <w:sz w:val="2"/>
          <w:szCs w:val="2"/>
        </w:rPr>
        <w:sectPr w:rsidR="00EA63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63A8" w:rsidRDefault="00DE4779">
      <w:pPr>
        <w:pStyle w:val="10"/>
        <w:framePr w:w="9936" w:h="10671" w:hRule="exact" w:wrap="none" w:vAnchor="page" w:hAnchor="page" w:x="1603" w:y="1254"/>
        <w:numPr>
          <w:ilvl w:val="0"/>
          <w:numId w:val="4"/>
        </w:numPr>
        <w:shd w:val="clear" w:color="auto" w:fill="auto"/>
        <w:tabs>
          <w:tab w:val="left" w:pos="1423"/>
        </w:tabs>
        <w:spacing w:before="0" w:line="280" w:lineRule="exact"/>
        <w:ind w:left="580"/>
        <w:jc w:val="both"/>
      </w:pPr>
      <w:bookmarkStart w:id="3" w:name="bookmark2"/>
      <w:r>
        <w:lastRenderedPageBreak/>
        <w:t>Порядок предоставления нормативных правовых актов и их</w:t>
      </w:r>
      <w:bookmarkEnd w:id="3"/>
    </w:p>
    <w:p w:rsidR="00EA63A8" w:rsidRDefault="00DE4779">
      <w:pPr>
        <w:pStyle w:val="50"/>
        <w:framePr w:w="9936" w:h="10671" w:hRule="exact" w:wrap="none" w:vAnchor="page" w:hAnchor="page" w:x="1603" w:y="1254"/>
        <w:shd w:val="clear" w:color="auto" w:fill="auto"/>
        <w:spacing w:before="0" w:after="299" w:line="280" w:lineRule="exact"/>
        <w:ind w:left="240"/>
      </w:pPr>
      <w:r>
        <w:t>проектов в прокуратуру Дзержинского района</w:t>
      </w:r>
    </w:p>
    <w:p w:rsidR="00EA63A8" w:rsidRDefault="00DE4779">
      <w:pPr>
        <w:pStyle w:val="20"/>
        <w:framePr w:w="9936" w:h="10671" w:hRule="exact" w:wrap="none" w:vAnchor="page" w:hAnchor="page" w:x="1603" w:y="1254"/>
        <w:numPr>
          <w:ilvl w:val="1"/>
          <w:numId w:val="4"/>
        </w:numPr>
        <w:shd w:val="clear" w:color="auto" w:fill="auto"/>
        <w:tabs>
          <w:tab w:val="left" w:pos="1423"/>
        </w:tabs>
        <w:spacing w:line="322" w:lineRule="exact"/>
        <w:ind w:right="280" w:firstLine="900"/>
        <w:jc w:val="both"/>
      </w:pPr>
      <w:r>
        <w:t>Не позднее, чем за 15 календарных дней до дня рассмотрения проекта нормативного правового акта на сессии Сельской Думы, данный проект направляется в прокуратуру Дзержинского района.</w:t>
      </w:r>
    </w:p>
    <w:p w:rsidR="00EA63A8" w:rsidRDefault="00DE4779">
      <w:pPr>
        <w:pStyle w:val="20"/>
        <w:framePr w:w="9936" w:h="10671" w:hRule="exact" w:wrap="none" w:vAnchor="page" w:hAnchor="page" w:x="1603" w:y="1254"/>
        <w:numPr>
          <w:ilvl w:val="1"/>
          <w:numId w:val="4"/>
        </w:numPr>
        <w:shd w:val="clear" w:color="auto" w:fill="auto"/>
        <w:tabs>
          <w:tab w:val="left" w:pos="1423"/>
        </w:tabs>
        <w:spacing w:line="322" w:lineRule="exact"/>
        <w:ind w:right="280" w:firstLine="900"/>
        <w:jc w:val="both"/>
      </w:pPr>
      <w:r>
        <w:t>Одновременно с направлением проектов нормативных правовых актов в прокуратуру района направляется информация о дате и времени заседания представительного органа, в том числе направляется повестка заседания.</w:t>
      </w:r>
    </w:p>
    <w:p w:rsidR="00EA63A8" w:rsidRDefault="00DE4779">
      <w:pPr>
        <w:pStyle w:val="20"/>
        <w:framePr w:w="9936" w:h="10671" w:hRule="exact" w:wrap="none" w:vAnchor="page" w:hAnchor="page" w:x="1603" w:y="1254"/>
        <w:numPr>
          <w:ilvl w:val="1"/>
          <w:numId w:val="4"/>
        </w:numPr>
        <w:shd w:val="clear" w:color="auto" w:fill="auto"/>
        <w:tabs>
          <w:tab w:val="left" w:pos="1423"/>
        </w:tabs>
        <w:spacing w:line="322" w:lineRule="exact"/>
        <w:ind w:right="280" w:firstLine="900"/>
        <w:jc w:val="both"/>
      </w:pPr>
      <w:r>
        <w:t>Проекты нормативных правовых актов направляются в прокуратуру Дзержинского района нарочно либо с использованием электронной почты.</w:t>
      </w:r>
    </w:p>
    <w:p w:rsidR="00EA63A8" w:rsidRDefault="00DE4779">
      <w:pPr>
        <w:pStyle w:val="20"/>
        <w:framePr w:w="9936" w:h="10671" w:hRule="exact" w:wrap="none" w:vAnchor="page" w:hAnchor="page" w:x="1603" w:y="1254"/>
        <w:shd w:val="clear" w:color="auto" w:fill="auto"/>
        <w:spacing w:line="322" w:lineRule="exact"/>
        <w:ind w:right="280" w:firstLine="900"/>
        <w:jc w:val="both"/>
      </w:pPr>
      <w:r>
        <w:t>2.4 Принятые представительным органом нормативные правовые акты после их регистрации в течение 10 календарных дней направляются в прокуратуру Дзержинского района для проведения правовой и антикоррупционной экспертизы.</w:t>
      </w:r>
    </w:p>
    <w:p w:rsidR="00EA63A8" w:rsidRDefault="00DE4779">
      <w:pPr>
        <w:pStyle w:val="20"/>
        <w:framePr w:w="9936" w:h="10671" w:hRule="exact" w:wrap="none" w:vAnchor="page" w:hAnchor="page" w:x="1603" w:y="1254"/>
        <w:shd w:val="clear" w:color="auto" w:fill="auto"/>
        <w:spacing w:after="240" w:line="326" w:lineRule="exact"/>
        <w:ind w:right="280" w:firstLine="900"/>
        <w:jc w:val="both"/>
      </w:pPr>
      <w:r>
        <w:t>2.5. Принятые Сельской Думой нормативные правовые акты направляются в прокуратуру Дзержинского района нарочно.</w:t>
      </w:r>
    </w:p>
    <w:p w:rsidR="00EA63A8" w:rsidRDefault="00DE4779">
      <w:pPr>
        <w:pStyle w:val="10"/>
        <w:framePr w:w="9936" w:h="10671" w:hRule="exact" w:wrap="none" w:vAnchor="page" w:hAnchor="page" w:x="1603" w:y="1254"/>
        <w:numPr>
          <w:ilvl w:val="0"/>
          <w:numId w:val="4"/>
        </w:numPr>
        <w:shd w:val="clear" w:color="auto" w:fill="auto"/>
        <w:tabs>
          <w:tab w:val="left" w:pos="1423"/>
        </w:tabs>
        <w:spacing w:before="0" w:line="326" w:lineRule="exact"/>
        <w:ind w:left="200" w:firstLine="380"/>
        <w:jc w:val="left"/>
      </w:pPr>
      <w:bookmarkStart w:id="4" w:name="bookmark3"/>
      <w:r>
        <w:t xml:space="preserve">Порядок рассмотрения актов прокурорского реагирования, вынесенных по результатам проведения правовой и </w:t>
      </w:r>
      <w:proofErr w:type="gramStart"/>
      <w:r>
        <w:t>антикоррупционной</w:t>
      </w:r>
      <w:bookmarkEnd w:id="4"/>
      <w:proofErr w:type="gramEnd"/>
    </w:p>
    <w:p w:rsidR="00EA63A8" w:rsidRDefault="00DE4779">
      <w:pPr>
        <w:pStyle w:val="10"/>
        <w:framePr w:w="9936" w:h="10671" w:hRule="exact" w:wrap="none" w:vAnchor="page" w:hAnchor="page" w:x="1603" w:y="1254"/>
        <w:shd w:val="clear" w:color="auto" w:fill="auto"/>
        <w:spacing w:before="0" w:after="244" w:line="326" w:lineRule="exact"/>
        <w:ind w:left="240"/>
      </w:pPr>
      <w:bookmarkStart w:id="5" w:name="bookmark4"/>
      <w:r>
        <w:t>экспертизы</w:t>
      </w:r>
      <w:bookmarkEnd w:id="5"/>
    </w:p>
    <w:p w:rsidR="00EA63A8" w:rsidRDefault="00DE4779">
      <w:pPr>
        <w:pStyle w:val="20"/>
        <w:framePr w:w="9936" w:h="10671" w:hRule="exact" w:wrap="none" w:vAnchor="page" w:hAnchor="page" w:x="1603" w:y="1254"/>
        <w:numPr>
          <w:ilvl w:val="1"/>
          <w:numId w:val="4"/>
        </w:numPr>
        <w:shd w:val="clear" w:color="auto" w:fill="auto"/>
        <w:tabs>
          <w:tab w:val="left" w:pos="1423"/>
        </w:tabs>
        <w:spacing w:line="322" w:lineRule="exact"/>
        <w:ind w:right="280" w:firstLine="900"/>
        <w:jc w:val="both"/>
      </w:pPr>
      <w:r>
        <w:t>При поступлении из прокуратуры Дзержинского района актов прокурорского реагирования, они подлежат незамедлительному рассмотрению и устранению выявленных недостатков.</w:t>
      </w:r>
    </w:p>
    <w:p w:rsidR="00EA63A8" w:rsidRDefault="00DE4779">
      <w:pPr>
        <w:pStyle w:val="20"/>
        <w:framePr w:w="9936" w:h="10671" w:hRule="exact" w:wrap="none" w:vAnchor="page" w:hAnchor="page" w:x="1603" w:y="1254"/>
        <w:numPr>
          <w:ilvl w:val="1"/>
          <w:numId w:val="4"/>
        </w:numPr>
        <w:shd w:val="clear" w:color="auto" w:fill="auto"/>
        <w:tabs>
          <w:tab w:val="left" w:pos="1423"/>
        </w:tabs>
        <w:spacing w:line="322" w:lineRule="exact"/>
        <w:ind w:right="280" w:firstLine="900"/>
        <w:jc w:val="both"/>
      </w:pPr>
      <w:r>
        <w:t>По результатам рассмотрения актов прокурорского реагирования в прокуратуру Дзержинского района направляется соответствующая информация с приложением копии нормативного правового акта, принятого по результатам рассмотрения.</w:t>
      </w:r>
    </w:p>
    <w:p w:rsidR="00EA63A8" w:rsidRDefault="00DE4779">
      <w:pPr>
        <w:pStyle w:val="20"/>
        <w:framePr w:w="9936" w:h="10671" w:hRule="exact" w:wrap="none" w:vAnchor="page" w:hAnchor="page" w:x="1603" w:y="1254"/>
        <w:numPr>
          <w:ilvl w:val="1"/>
          <w:numId w:val="4"/>
        </w:numPr>
        <w:shd w:val="clear" w:color="auto" w:fill="auto"/>
        <w:tabs>
          <w:tab w:val="left" w:pos="1423"/>
        </w:tabs>
        <w:spacing w:line="322" w:lineRule="exact"/>
        <w:ind w:right="280" w:firstLine="900"/>
        <w:jc w:val="both"/>
      </w:pPr>
      <w:r>
        <w:t xml:space="preserve">Информация, указанная в п. 3.2. настоящего Решения направляется в прокуратуру района не позднее 10 календарных дней </w:t>
      </w:r>
      <w:proofErr w:type="gramStart"/>
      <w:r>
        <w:t>с даты проведения</w:t>
      </w:r>
      <w:proofErr w:type="gramEnd"/>
      <w:r>
        <w:t xml:space="preserve"> заседания представительного органа.</w:t>
      </w:r>
    </w:p>
    <w:p w:rsidR="00EA63A8" w:rsidRDefault="00EA63A8">
      <w:pPr>
        <w:rPr>
          <w:sz w:val="2"/>
          <w:szCs w:val="2"/>
        </w:rPr>
        <w:sectPr w:rsidR="00EA63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63A8" w:rsidRDefault="00DE4779">
      <w:pPr>
        <w:pStyle w:val="50"/>
        <w:framePr w:w="9682" w:h="337" w:hRule="exact" w:wrap="none" w:vAnchor="page" w:hAnchor="page" w:x="1864" w:y="1884"/>
        <w:shd w:val="clear" w:color="auto" w:fill="auto"/>
        <w:spacing w:before="0" w:after="0" w:line="280" w:lineRule="exact"/>
        <w:ind w:left="20"/>
      </w:pPr>
      <w:r>
        <w:lastRenderedPageBreak/>
        <w:t>ПОЯСНИТЕЛЬНАЯ ЗАПИСКА</w:t>
      </w:r>
    </w:p>
    <w:p w:rsidR="00EA63A8" w:rsidRPr="00422B0D" w:rsidRDefault="00DE4779">
      <w:pPr>
        <w:pStyle w:val="20"/>
        <w:framePr w:w="9682" w:h="6086" w:hRule="exact" w:wrap="none" w:vAnchor="page" w:hAnchor="page" w:x="1864" w:y="2473"/>
        <w:shd w:val="clear" w:color="auto" w:fill="auto"/>
        <w:spacing w:line="240" w:lineRule="exact"/>
        <w:ind w:left="20"/>
        <w:jc w:val="center"/>
        <w:rPr>
          <w:b/>
        </w:rPr>
      </w:pPr>
      <w:r w:rsidRPr="00422B0D">
        <w:rPr>
          <w:b/>
        </w:rPr>
        <w:t>к проекту решения «О порядке представления в прокуратуру Дзержинского</w:t>
      </w:r>
      <w:r w:rsidRPr="00422B0D">
        <w:rPr>
          <w:b/>
        </w:rPr>
        <w:br/>
        <w:t>района проектов нормативных правовых актов, а также принятых</w:t>
      </w:r>
      <w:r w:rsidRPr="00422B0D">
        <w:rPr>
          <w:b/>
        </w:rPr>
        <w:br/>
        <w:t>нормативным правовых актов представительного органа сельского поселения</w:t>
      </w:r>
    </w:p>
    <w:p w:rsidR="00EA63A8" w:rsidRPr="00422B0D" w:rsidRDefault="00DE4779">
      <w:pPr>
        <w:pStyle w:val="20"/>
        <w:framePr w:w="9682" w:h="6086" w:hRule="exact" w:wrap="none" w:vAnchor="page" w:hAnchor="page" w:x="1864" w:y="2473"/>
        <w:shd w:val="clear" w:color="auto" w:fill="auto"/>
        <w:spacing w:after="475" w:line="240" w:lineRule="exact"/>
        <w:ind w:left="20"/>
        <w:jc w:val="center"/>
        <w:rPr>
          <w:b/>
        </w:rPr>
      </w:pPr>
      <w:r w:rsidRPr="00422B0D">
        <w:rPr>
          <w:b/>
        </w:rPr>
        <w:t>«Село Дворцы»</w:t>
      </w:r>
    </w:p>
    <w:p w:rsidR="00EA63A8" w:rsidRDefault="00DE4779">
      <w:pPr>
        <w:pStyle w:val="20"/>
        <w:framePr w:w="9682" w:h="6086" w:hRule="exact" w:wrap="none" w:vAnchor="page" w:hAnchor="page" w:x="1864" w:y="2473"/>
        <w:shd w:val="clear" w:color="auto" w:fill="auto"/>
        <w:spacing w:line="322" w:lineRule="exact"/>
        <w:ind w:firstLine="740"/>
        <w:jc w:val="both"/>
      </w:pPr>
      <w:proofErr w:type="gramStart"/>
      <w:r>
        <w:t>В соответствии со ст. 9.1 Федерального закона «О прокуратуре Российской Федерации»</w:t>
      </w:r>
      <w:r w:rsidR="00422B0D">
        <w:t>,</w:t>
      </w:r>
      <w:r>
        <w:t xml:space="preserve"> прокурор в ходе осуществления своих полномочий в установленном Генеральной прокуратурой Российской Федерации порядке и согласно методике, определенной Правительством Российской Федерации, проводит антикоррупционную экспертизу, в том числе нормативных правовых органов местного самоуправления.</w:t>
      </w:r>
      <w:proofErr w:type="gramEnd"/>
    </w:p>
    <w:p w:rsidR="00EA63A8" w:rsidRDefault="00DE4779">
      <w:pPr>
        <w:pStyle w:val="20"/>
        <w:framePr w:w="9682" w:h="6086" w:hRule="exact" w:wrap="none" w:vAnchor="page" w:hAnchor="page" w:x="1864" w:y="2473"/>
        <w:shd w:val="clear" w:color="auto" w:fill="auto"/>
        <w:spacing w:line="322" w:lineRule="exact"/>
        <w:ind w:firstLine="740"/>
        <w:jc w:val="both"/>
      </w:pPr>
      <w:proofErr w:type="gramStart"/>
      <w:r>
        <w:t xml:space="preserve">Разработанным проектом решения скорректирован порядок и сроки предоставления в Прокуратуру района проектов и нормативных правовых актов представительного органа сельского поселения «Село Дворцы» для проведения прокуратурой района в соответствии с требованиями п. 2 ст. 6 Федерального закона от 25.12.2008 года № 273-ФЗ «О противодействии коррупции» и </w:t>
      </w:r>
      <w:proofErr w:type="spellStart"/>
      <w:r>
        <w:t>п.п</w:t>
      </w:r>
      <w:proofErr w:type="spellEnd"/>
      <w:r>
        <w:t>. 1 п. 1 ст. 3 Федерального закона № 172-ФЗ «Об антикоррупционной экспертизе нормативных правовых актов</w:t>
      </w:r>
      <w:proofErr w:type="gramEnd"/>
      <w:r>
        <w:t xml:space="preserve"> и проектов нормативных правовых актов» антикоррупционной экспертизы нормативных правовых актов и их проектов.</w:t>
      </w:r>
    </w:p>
    <w:p w:rsidR="00EA63A8" w:rsidRDefault="00EA63A8">
      <w:pPr>
        <w:rPr>
          <w:sz w:val="2"/>
          <w:szCs w:val="2"/>
        </w:rPr>
        <w:sectPr w:rsidR="00EA63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63A8" w:rsidRDefault="00DE4779" w:rsidP="00422B0D">
      <w:pPr>
        <w:pStyle w:val="50"/>
        <w:framePr w:w="9643" w:h="2041" w:hRule="exact" w:wrap="none" w:vAnchor="page" w:hAnchor="page" w:x="1336" w:y="2311"/>
        <w:shd w:val="clear" w:color="auto" w:fill="auto"/>
        <w:spacing w:before="0" w:after="0" w:line="317" w:lineRule="exact"/>
        <w:ind w:left="1560"/>
        <w:jc w:val="left"/>
      </w:pPr>
      <w:r>
        <w:lastRenderedPageBreak/>
        <w:t>ФИНАНСОВО-ЭКОНОМИЧЕСКОЕ ОБОСНОВАНИЕ</w:t>
      </w:r>
    </w:p>
    <w:p w:rsidR="00422B0D" w:rsidRDefault="00422B0D" w:rsidP="00422B0D">
      <w:pPr>
        <w:pStyle w:val="50"/>
        <w:framePr w:w="9643" w:h="2041" w:hRule="exact" w:wrap="none" w:vAnchor="page" w:hAnchor="page" w:x="1336" w:y="2311"/>
        <w:shd w:val="clear" w:color="auto" w:fill="auto"/>
        <w:spacing w:before="0" w:after="0" w:line="317" w:lineRule="exact"/>
        <w:ind w:left="1560"/>
        <w:jc w:val="left"/>
      </w:pPr>
    </w:p>
    <w:p w:rsidR="00EA63A8" w:rsidRPr="00422B0D" w:rsidRDefault="00DE4779" w:rsidP="00422B0D">
      <w:pPr>
        <w:pStyle w:val="20"/>
        <w:framePr w:w="9643" w:h="2041" w:hRule="exact" w:wrap="none" w:vAnchor="page" w:hAnchor="page" w:x="1336" w:y="2311"/>
        <w:shd w:val="clear" w:color="auto" w:fill="auto"/>
        <w:spacing w:line="317" w:lineRule="exact"/>
        <w:ind w:firstLine="260"/>
        <w:jc w:val="center"/>
        <w:rPr>
          <w:b/>
        </w:rPr>
      </w:pPr>
      <w:r w:rsidRPr="00422B0D">
        <w:rPr>
          <w:b/>
        </w:rPr>
        <w:t>к проекту решения «О порядке представления в прокуратуру Дзержинского района проектов нормативных правовых актов, а также принятых нормативным правовых актов представительного органа сельского поселения «Село Дворцы»</w:t>
      </w:r>
    </w:p>
    <w:p w:rsidR="00EA63A8" w:rsidRDefault="00DE4779" w:rsidP="00422B0D">
      <w:pPr>
        <w:pStyle w:val="20"/>
        <w:framePr w:wrap="none" w:vAnchor="page" w:hAnchor="page" w:x="1606" w:y="4801"/>
        <w:shd w:val="clear" w:color="auto" w:fill="auto"/>
        <w:spacing w:line="260" w:lineRule="exact"/>
        <w:ind w:left="400"/>
      </w:pPr>
      <w:r>
        <w:t>Принятие настоящего решения не потребует расходов местного бюджета.</w:t>
      </w:r>
    </w:p>
    <w:p w:rsidR="00EA63A8" w:rsidRDefault="00EA63A8">
      <w:pPr>
        <w:rPr>
          <w:sz w:val="2"/>
          <w:szCs w:val="2"/>
        </w:rPr>
        <w:sectPr w:rsidR="00EA63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63A8" w:rsidRPr="00422B0D" w:rsidRDefault="00DE4779" w:rsidP="00422B0D">
      <w:pPr>
        <w:pStyle w:val="20"/>
        <w:framePr w:w="9519" w:h="318" w:hRule="exact" w:wrap="none" w:vAnchor="page" w:hAnchor="page" w:x="1685" w:y="1580"/>
        <w:shd w:val="clear" w:color="auto" w:fill="auto"/>
        <w:spacing w:line="260" w:lineRule="exact"/>
        <w:ind w:left="120"/>
        <w:jc w:val="center"/>
        <w:rPr>
          <w:b/>
        </w:rPr>
      </w:pPr>
      <w:r w:rsidRPr="00422B0D">
        <w:rPr>
          <w:b/>
        </w:rPr>
        <w:lastRenderedPageBreak/>
        <w:t>ПЕРЕЧЕНЬ</w:t>
      </w:r>
    </w:p>
    <w:p w:rsidR="00EA63A8" w:rsidRPr="00422B0D" w:rsidRDefault="00DE4779" w:rsidP="00422B0D">
      <w:pPr>
        <w:pStyle w:val="20"/>
        <w:framePr w:w="9519" w:h="2641" w:hRule="exact" w:wrap="none" w:vAnchor="page" w:hAnchor="page" w:x="1771" w:y="1891"/>
        <w:shd w:val="clear" w:color="auto" w:fill="auto"/>
        <w:spacing w:line="322" w:lineRule="exact"/>
        <w:ind w:left="120"/>
        <w:jc w:val="center"/>
        <w:rPr>
          <w:b/>
        </w:rPr>
      </w:pPr>
      <w:proofErr w:type="gramStart"/>
      <w:r w:rsidRPr="00422B0D">
        <w:rPr>
          <w:b/>
        </w:rPr>
        <w:t>нормативных правовых актов муниципально</w:t>
      </w:r>
      <w:r w:rsidR="00422B0D">
        <w:rPr>
          <w:b/>
        </w:rPr>
        <w:t xml:space="preserve">го законодательства, подлежащих </w:t>
      </w:r>
      <w:r w:rsidRPr="00422B0D">
        <w:rPr>
          <w:b/>
        </w:rPr>
        <w:t>признанию утратившими силу, приостанов</w:t>
      </w:r>
      <w:r w:rsidR="00422B0D">
        <w:rPr>
          <w:b/>
        </w:rPr>
        <w:t xml:space="preserve">лению, изменению или принятию в </w:t>
      </w:r>
      <w:r w:rsidRPr="00422B0D">
        <w:rPr>
          <w:b/>
        </w:rPr>
        <w:t xml:space="preserve">связи с принятием решения «О порядке </w:t>
      </w:r>
      <w:r w:rsidR="00422B0D">
        <w:rPr>
          <w:b/>
        </w:rPr>
        <w:t xml:space="preserve">представления в прокуратуру </w:t>
      </w:r>
      <w:r w:rsidRPr="00422B0D">
        <w:rPr>
          <w:b/>
        </w:rPr>
        <w:t>Дзержинского района проектов норм</w:t>
      </w:r>
      <w:r w:rsidR="00422B0D">
        <w:rPr>
          <w:b/>
        </w:rPr>
        <w:t xml:space="preserve">ативных правовых актов, а также </w:t>
      </w:r>
      <w:r w:rsidRPr="00422B0D">
        <w:rPr>
          <w:b/>
        </w:rPr>
        <w:t>принятых нормативным правовых актов представительного органа сельского</w:t>
      </w:r>
      <w:r w:rsidR="00422B0D">
        <w:rPr>
          <w:b/>
        </w:rPr>
        <w:t xml:space="preserve"> </w:t>
      </w:r>
      <w:r w:rsidRPr="00422B0D">
        <w:rPr>
          <w:b/>
        </w:rPr>
        <w:t>поселения «Село Дворцы»</w:t>
      </w:r>
      <w:proofErr w:type="gramEnd"/>
    </w:p>
    <w:p w:rsidR="00EA63A8" w:rsidRDefault="00DE4779">
      <w:pPr>
        <w:pStyle w:val="20"/>
        <w:framePr w:w="9850" w:h="2006" w:hRule="exact" w:wrap="none" w:vAnchor="page" w:hAnchor="page" w:x="1685" w:y="4752"/>
        <w:shd w:val="clear" w:color="auto" w:fill="auto"/>
        <w:spacing w:line="322" w:lineRule="exact"/>
        <w:ind w:right="200" w:firstLine="740"/>
        <w:jc w:val="both"/>
      </w:pPr>
      <w:proofErr w:type="gramStart"/>
      <w:r>
        <w:t>В связи с принятием решения «О порядке представления в прокуратуру Дзержинского района проектов нормативных правовых актов, а также принятых нормативным правовых актов представительного органа сельского поселения «Село Дворцы» признание утратившими силу, приостановление, изменение, принятие нормативных правовых актов муниципального законодательства не потребуется.</w:t>
      </w:r>
      <w:proofErr w:type="gramEnd"/>
    </w:p>
    <w:p w:rsidR="00EA63A8" w:rsidRDefault="00EA63A8">
      <w:pPr>
        <w:rPr>
          <w:sz w:val="2"/>
          <w:szCs w:val="2"/>
        </w:rPr>
      </w:pPr>
    </w:p>
    <w:sectPr w:rsidR="00EA63A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780" w:rsidRDefault="00740780">
      <w:r>
        <w:separator/>
      </w:r>
    </w:p>
  </w:endnote>
  <w:endnote w:type="continuationSeparator" w:id="0">
    <w:p w:rsidR="00740780" w:rsidRDefault="0074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780" w:rsidRDefault="00740780"/>
  </w:footnote>
  <w:footnote w:type="continuationSeparator" w:id="0">
    <w:p w:rsidR="00740780" w:rsidRDefault="007407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904"/>
    <w:multiLevelType w:val="multilevel"/>
    <w:tmpl w:val="F7809C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147B84"/>
    <w:multiLevelType w:val="multilevel"/>
    <w:tmpl w:val="B51EB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674250"/>
    <w:multiLevelType w:val="multilevel"/>
    <w:tmpl w:val="5900E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D96ED7"/>
    <w:multiLevelType w:val="multilevel"/>
    <w:tmpl w:val="F8C2D5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A8"/>
    <w:rsid w:val="00112CF6"/>
    <w:rsid w:val="00422B0D"/>
    <w:rsid w:val="00740780"/>
    <w:rsid w:val="008434F2"/>
    <w:rsid w:val="008E7A38"/>
    <w:rsid w:val="00A931E2"/>
    <w:rsid w:val="00CB4070"/>
    <w:rsid w:val="00DE4779"/>
    <w:rsid w:val="00EA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40" w:line="413" w:lineRule="exac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orbel" w:eastAsia="Corbel" w:hAnsi="Corbel" w:cs="Corbel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40" w:line="413" w:lineRule="exac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orbel" w:eastAsia="Corbel" w:hAnsi="Corbel" w:cs="Corbel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2018-11-14T08:57:00Z</dcterms:created>
  <dcterms:modified xsi:type="dcterms:W3CDTF">2018-11-19T08:51:00Z</dcterms:modified>
</cp:coreProperties>
</file>