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B14C" w14:textId="3F2A4B6C" w:rsidR="00DE543B" w:rsidRPr="00DE543B" w:rsidRDefault="008611C0" w:rsidP="00DE543B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127851" w14:textId="77777777" w:rsidR="00DE543B" w:rsidRPr="00DE543B" w:rsidRDefault="00DE543B" w:rsidP="00DE543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Start"/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ЕЛЬСКАЯ  ДУМА</w:t>
      </w:r>
      <w:proofErr w:type="gramEnd"/>
    </w:p>
    <w:p w14:paraId="0A9E8EC0" w14:textId="77777777" w:rsidR="00DE543B" w:rsidRPr="00DE543B" w:rsidRDefault="00DE543B" w:rsidP="00DE543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14:paraId="7FD70E9F" w14:textId="77777777" w:rsidR="00DE543B" w:rsidRPr="00DE543B" w:rsidRDefault="00DE543B" w:rsidP="00DE543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</w:t>
      </w:r>
      <w:proofErr w:type="gramStart"/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 «</w:t>
      </w:r>
      <w:proofErr w:type="gramEnd"/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Дворцы»</w:t>
      </w:r>
    </w:p>
    <w:p w14:paraId="7858F6C6" w14:textId="77777777" w:rsidR="00DE543B" w:rsidRPr="00DE543B" w:rsidRDefault="00DE543B" w:rsidP="00DE543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ДЗЕРЖИНСКИЙ </w:t>
      </w:r>
      <w:proofErr w:type="gramStart"/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  КАЛУЖСКАЯ</w:t>
      </w:r>
      <w:proofErr w:type="gramEnd"/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</w:t>
      </w:r>
    </w:p>
    <w:p w14:paraId="08000471" w14:textId="77777777" w:rsidR="00DE543B" w:rsidRPr="00DE543B" w:rsidRDefault="00DE543B" w:rsidP="00DE543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715EE" w14:textId="77777777" w:rsidR="00DE543B" w:rsidRPr="00DE543B" w:rsidRDefault="00DE543B" w:rsidP="00DE543B">
      <w:pPr>
        <w:keepNext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14:paraId="21D10BC0" w14:textId="086F17C0" w:rsidR="00DE543B" w:rsidRPr="00DE543B" w:rsidRDefault="00DE543B" w:rsidP="00DE543B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от </w:t>
      </w:r>
      <w:r w:rsidR="0086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26.09.</w:t>
      </w:r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г.                                                                              </w:t>
      </w:r>
      <w:r w:rsidR="0086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D0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E5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 </w:t>
      </w:r>
      <w:r w:rsidR="002D0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279</w:t>
      </w:r>
    </w:p>
    <w:p w14:paraId="4D68EEBB" w14:textId="0ECE298A" w:rsidR="002348F9" w:rsidRPr="00DE543B" w:rsidRDefault="002348F9">
      <w:pPr>
        <w:rPr>
          <w:rFonts w:ascii="Times New Roman" w:hAnsi="Times New Roman" w:cs="Times New Roman"/>
          <w:sz w:val="24"/>
          <w:szCs w:val="24"/>
        </w:rPr>
      </w:pPr>
    </w:p>
    <w:p w14:paraId="4D9B53D3" w14:textId="2595C179" w:rsidR="002348F9" w:rsidRPr="00DE543B" w:rsidRDefault="002348F9" w:rsidP="00A96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753925"/>
      <w:r w:rsidRPr="00DE543B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представления и заслушивания ежегодного отчета главы</w:t>
      </w:r>
      <w:r w:rsidR="00EC4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1C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DE543B" w:rsidRPr="00DE543B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Дворцы» </w:t>
      </w:r>
      <w:r w:rsidRPr="00DE543B">
        <w:rPr>
          <w:rFonts w:ascii="Times New Roman" w:hAnsi="Times New Roman" w:cs="Times New Roman"/>
          <w:b/>
          <w:sz w:val="24"/>
          <w:szCs w:val="24"/>
        </w:rPr>
        <w:t>о результатах его деятельности</w:t>
      </w:r>
    </w:p>
    <w:bookmarkEnd w:id="0"/>
    <w:p w14:paraId="5AEBA1F6" w14:textId="77777777" w:rsidR="0038485B" w:rsidRPr="00DE543B" w:rsidRDefault="0038485B">
      <w:pPr>
        <w:rPr>
          <w:rFonts w:ascii="Times New Roman" w:hAnsi="Times New Roman" w:cs="Times New Roman"/>
          <w:sz w:val="24"/>
          <w:szCs w:val="24"/>
        </w:rPr>
      </w:pPr>
    </w:p>
    <w:p w14:paraId="455E76A4" w14:textId="628A61E0" w:rsidR="00DE543B" w:rsidRPr="00ED074D" w:rsidRDefault="008611C0" w:rsidP="00DE543B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485B" w:rsidRPr="00DE543B">
        <w:rPr>
          <w:rFonts w:ascii="Times New Roman" w:hAnsi="Times New Roman" w:cs="Times New Roman"/>
          <w:sz w:val="24"/>
          <w:szCs w:val="24"/>
        </w:rPr>
        <w:t xml:space="preserve">В соответствии с пунктом 9 части 10, частью 11.1 статьи 35, частями 5, 5.1 статьи 36, пунктом 2 части 6.1.статьи 37 Федерального закона от 06.10.2003 № 131-ФЗ «Об общих принципах организации местного самоуправления в Российской Федерации, </w:t>
      </w:r>
      <w:r w:rsidR="00DE543B" w:rsidRPr="00ED07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</w:t>
      </w:r>
      <w:r w:rsidR="00DE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9098705"/>
      <w:r w:rsidR="00DE543B" w:rsidRPr="00ED0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сельское поселение</w:t>
      </w:r>
      <w:r w:rsidR="00DE54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E543B" w:rsidRPr="00ED0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«Село Дворцы»</w:t>
      </w:r>
      <w:r w:rsidR="00DE5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DE543B" w:rsidRPr="00ED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Сельская Дума муниципального образования </w:t>
      </w:r>
      <w:bookmarkStart w:id="2" w:name="_Hlk19098882"/>
      <w:r w:rsidR="00DE543B" w:rsidRPr="00ED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«Село Дворцы»</w:t>
      </w:r>
      <w:bookmarkEnd w:id="2"/>
    </w:p>
    <w:p w14:paraId="53FA4439" w14:textId="454F2926" w:rsidR="00DE543B" w:rsidRPr="00ED074D" w:rsidRDefault="00DE543B" w:rsidP="00DE543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 А:</w:t>
      </w:r>
    </w:p>
    <w:p w14:paraId="7B121FC0" w14:textId="6F93CF6F" w:rsidR="0038485B" w:rsidRPr="00DE543B" w:rsidRDefault="00DE543B" w:rsidP="00DE5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8F9BF" w14:textId="77777777" w:rsidR="00A9666F" w:rsidRPr="00DE543B" w:rsidRDefault="00A9666F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BCE35" w14:textId="6DB7EA3A" w:rsidR="0038485B" w:rsidRPr="00DE543B" w:rsidRDefault="00DE543B" w:rsidP="00A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485B" w:rsidRPr="00DE543B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представления и заслушивания ежегодного отчета </w:t>
      </w:r>
      <w:bookmarkStart w:id="3" w:name="_Hlk20754002"/>
      <w:r w:rsidR="0038485B" w:rsidRPr="00DE543B">
        <w:rPr>
          <w:rFonts w:ascii="Times New Roman" w:hAnsi="Times New Roman" w:cs="Times New Roman"/>
          <w:sz w:val="24"/>
          <w:szCs w:val="24"/>
        </w:rPr>
        <w:t>главы</w:t>
      </w:r>
      <w:r w:rsidR="0086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7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«Село Дворцы»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38485B" w:rsidRPr="00DE543B">
        <w:rPr>
          <w:rFonts w:ascii="Times New Roman" w:hAnsi="Times New Roman" w:cs="Times New Roman"/>
          <w:sz w:val="24"/>
          <w:szCs w:val="24"/>
        </w:rPr>
        <w:t>о результатах его деятельности</w:t>
      </w:r>
      <w:r w:rsidR="00A9666F" w:rsidRPr="00DE543B">
        <w:rPr>
          <w:rFonts w:ascii="Times New Roman" w:hAnsi="Times New Roman" w:cs="Times New Roman"/>
          <w:sz w:val="24"/>
          <w:szCs w:val="24"/>
        </w:rPr>
        <w:t xml:space="preserve"> </w:t>
      </w:r>
      <w:r w:rsidR="0038485B" w:rsidRPr="00DE543B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444BD492" w14:textId="1D3249B2" w:rsidR="00DE543B" w:rsidRPr="00ED074D" w:rsidRDefault="00DE543B" w:rsidP="00DE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2</w:t>
      </w:r>
      <w:r w:rsidRPr="00ED074D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.</w:t>
      </w:r>
      <w:r w:rsidRPr="00ED074D"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 xml:space="preserve"> </w:t>
      </w:r>
      <w:r w:rsidRPr="00ED074D">
        <w:rPr>
          <w:rFonts w:ascii="Times New Roman" w:eastAsia="Times New Roman" w:hAnsi="Times New Roman" w:cs="Times New Roman"/>
          <w:sz w:val="24"/>
          <w:szCs w:val="24"/>
        </w:rPr>
        <w:t xml:space="preserve">Настоящее  решение вступает в силу с момента его подписания и подлежит опубликованию(обнародованию) на сайте администрации Дзержинского района: </w:t>
      </w:r>
      <w:hyperlink r:id="rId6" w:history="1">
        <w:r w:rsidRPr="00ED07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http://www.admkondrovo.ru/administration/gorodskie_i_selskie_poseleniya_dzerzhinskogo_rayon/selskoe_poselenie_selo_dvortsy/</w:t>
        </w:r>
      </w:hyperlink>
      <w:r w:rsidRPr="00ED074D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</w:p>
    <w:p w14:paraId="2C26C0D4" w14:textId="089C25BC" w:rsidR="00DE543B" w:rsidRPr="00AC70D5" w:rsidRDefault="00DE543B" w:rsidP="00DE54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3</w:t>
      </w:r>
      <w:r w:rsidRPr="00AC70D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  Контроль за исполнением настоящего постановления оставляю за собой.</w:t>
      </w:r>
    </w:p>
    <w:p w14:paraId="0832AA2A" w14:textId="77777777" w:rsidR="0038485B" w:rsidRPr="00DE543B" w:rsidRDefault="0038485B" w:rsidP="00A966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A7086" w14:textId="77777777" w:rsidR="00DE543B" w:rsidRDefault="00DE543B" w:rsidP="00DE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B23EC" w14:textId="77777777" w:rsidR="00DE543B" w:rsidRDefault="00DE543B" w:rsidP="00DE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8FF2F" w14:textId="77777777" w:rsidR="00DE543B" w:rsidRDefault="00DE543B" w:rsidP="00DE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A310A" w14:textId="77777777" w:rsidR="00DE543B" w:rsidRDefault="00DE543B" w:rsidP="00DE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68DE6" w14:textId="77777777" w:rsidR="00DE543B" w:rsidRDefault="00DE543B" w:rsidP="00DE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CD511" w14:textId="77777777" w:rsidR="00DE543B" w:rsidRDefault="00DE543B" w:rsidP="00DE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75FDC" w14:textId="6CF48AE1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СП «Село </w:t>
      </w:r>
      <w:proofErr w:type="gramStart"/>
      <w:r w:rsidRPr="00AC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Дворцы»   </w:t>
      </w:r>
      <w:proofErr w:type="gramEnd"/>
      <w:r w:rsidRPr="00AC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DB1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AC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2D0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4" w:name="_GoBack"/>
      <w:bookmarkEnd w:id="4"/>
      <w:r w:rsidRPr="00AC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О.А. Епищев </w:t>
      </w:r>
    </w:p>
    <w:p w14:paraId="6C4EF9AC" w14:textId="2CCD37B8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F479D" w14:textId="2BCB2D99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11F13" w14:textId="3C31E33C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74BA3" w14:textId="244D9A10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1C163A" w14:textId="608D94AC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D7003" w14:textId="770F01A5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F1FFD" w14:textId="603AE8ED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06B8E5" w14:textId="4FEFF924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35ACA6" w14:textId="5A2D3C96" w:rsidR="00DE543B" w:rsidRDefault="00DE543B" w:rsidP="00DE5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7A2FFF" w14:textId="43A1A4A9" w:rsidR="00DE543B" w:rsidRDefault="00DE543B" w:rsidP="00DE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3CD7C" w14:textId="4CB804B8" w:rsidR="0038485B" w:rsidRDefault="0038485B" w:rsidP="00A96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9D272" w14:textId="77777777" w:rsidR="00524F4F" w:rsidRPr="00DE543B" w:rsidRDefault="00524F4F" w:rsidP="00A96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03874" w14:textId="77777777" w:rsidR="00DE543B" w:rsidRPr="00ED074D" w:rsidRDefault="00DE543B" w:rsidP="00DE543B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D074D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2112A5AA" w14:textId="77777777" w:rsidR="00DE543B" w:rsidRPr="00ED074D" w:rsidRDefault="00DE543B" w:rsidP="00DE543B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 xml:space="preserve">к решению Сельской Думы    </w:t>
      </w:r>
    </w:p>
    <w:p w14:paraId="636A3768" w14:textId="7AC474E3" w:rsidR="00DE543B" w:rsidRPr="00ED074D" w:rsidRDefault="00DE543B" w:rsidP="00DE543B">
      <w:pPr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4"/>
        </w:rPr>
      </w:pPr>
      <w:r w:rsidRPr="00ED074D">
        <w:rPr>
          <w:rFonts w:ascii="Times New Roman" w:hAnsi="Times New Roman" w:cs="Times New Roman"/>
          <w:sz w:val="24"/>
          <w:szCs w:val="24"/>
        </w:rPr>
        <w:t>МО СП «Село</w:t>
      </w:r>
      <w:r w:rsidR="00861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074D">
        <w:rPr>
          <w:rFonts w:ascii="Times New Roman" w:hAnsi="Times New Roman" w:cs="Times New Roman"/>
          <w:sz w:val="24"/>
          <w:szCs w:val="24"/>
        </w:rPr>
        <w:t xml:space="preserve">Дворцы»   </w:t>
      </w:r>
      <w:proofErr w:type="gramEnd"/>
      <w:r w:rsidRPr="00ED0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 </w:t>
      </w:r>
      <w:r w:rsidR="008611C0">
        <w:rPr>
          <w:rFonts w:ascii="Times New Roman" w:hAnsi="Times New Roman" w:cs="Times New Roman"/>
          <w:sz w:val="24"/>
          <w:szCs w:val="24"/>
        </w:rPr>
        <w:t xml:space="preserve"> 26.09.</w:t>
      </w:r>
      <w:r w:rsidRPr="00ED074D">
        <w:rPr>
          <w:rFonts w:ascii="Times New Roman" w:hAnsi="Times New Roman" w:cs="Times New Roman"/>
          <w:sz w:val="24"/>
          <w:szCs w:val="24"/>
        </w:rPr>
        <w:t xml:space="preserve">2019 г.   </w:t>
      </w:r>
      <w:proofErr w:type="gramStart"/>
      <w:r w:rsidRPr="00ED074D">
        <w:rPr>
          <w:rFonts w:ascii="Times New Roman" w:hAnsi="Times New Roman" w:cs="Times New Roman"/>
          <w:sz w:val="24"/>
          <w:szCs w:val="24"/>
        </w:rPr>
        <w:t xml:space="preserve">№ </w:t>
      </w:r>
      <w:r w:rsidR="002D0086">
        <w:rPr>
          <w:rFonts w:ascii="Times New Roman" w:hAnsi="Times New Roman" w:cs="Times New Roman"/>
          <w:sz w:val="24"/>
          <w:szCs w:val="24"/>
        </w:rPr>
        <w:t xml:space="preserve"> 279</w:t>
      </w:r>
      <w:proofErr w:type="gramEnd"/>
    </w:p>
    <w:p w14:paraId="713137C6" w14:textId="2C6CEF25" w:rsidR="00B25769" w:rsidRPr="00DE543B" w:rsidRDefault="00B25769" w:rsidP="00A9666F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14:paraId="0835972D" w14:textId="77777777" w:rsidR="0038485B" w:rsidRPr="00DE543B" w:rsidRDefault="0038485B" w:rsidP="00A96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550B9" w14:textId="77777777" w:rsidR="00B25769" w:rsidRPr="00DE543B" w:rsidRDefault="00B25769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3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4BEAD89" w14:textId="590CC05C" w:rsidR="00DE543B" w:rsidRPr="00DE543B" w:rsidRDefault="00B25769" w:rsidP="00DE5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3B">
        <w:rPr>
          <w:rFonts w:ascii="Times New Roman" w:hAnsi="Times New Roman" w:cs="Times New Roman"/>
          <w:b/>
          <w:sz w:val="24"/>
          <w:szCs w:val="24"/>
        </w:rPr>
        <w:t>О</w:t>
      </w:r>
      <w:r w:rsidR="00DE543B" w:rsidRPr="00DE543B">
        <w:rPr>
          <w:rFonts w:ascii="Times New Roman" w:hAnsi="Times New Roman" w:cs="Times New Roman"/>
          <w:b/>
          <w:sz w:val="24"/>
          <w:szCs w:val="24"/>
        </w:rPr>
        <w:t xml:space="preserve"> Порядке представления и заслушивания ежегодного отчета </w:t>
      </w:r>
      <w:r w:rsidR="008611C0" w:rsidRPr="008611C0">
        <w:rPr>
          <w:rFonts w:ascii="Times New Roman" w:hAnsi="Times New Roman" w:cs="Times New Roman"/>
          <w:b/>
          <w:sz w:val="24"/>
          <w:szCs w:val="24"/>
        </w:rPr>
        <w:t xml:space="preserve">главы муниципального образования сельского поселения «Село Дворцы» </w:t>
      </w:r>
      <w:r w:rsidR="00DE543B" w:rsidRPr="00DE543B">
        <w:rPr>
          <w:rFonts w:ascii="Times New Roman" w:hAnsi="Times New Roman" w:cs="Times New Roman"/>
          <w:b/>
          <w:sz w:val="24"/>
          <w:szCs w:val="24"/>
        </w:rPr>
        <w:t>о результатах его деятельности</w:t>
      </w:r>
      <w:r w:rsidR="008611C0">
        <w:rPr>
          <w:rFonts w:ascii="Times New Roman" w:hAnsi="Times New Roman" w:cs="Times New Roman"/>
          <w:b/>
          <w:sz w:val="24"/>
          <w:szCs w:val="24"/>
        </w:rPr>
        <w:t>.</w:t>
      </w:r>
    </w:p>
    <w:p w14:paraId="60E027DB" w14:textId="3E7BF6FA" w:rsidR="00B25769" w:rsidRPr="00DE543B" w:rsidRDefault="00B25769" w:rsidP="00DE5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5DE45" w14:textId="13F3D978" w:rsidR="00B25769" w:rsidRPr="00DE543B" w:rsidRDefault="00B25769" w:rsidP="00DE54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3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3DDEDAD" w14:textId="77777777" w:rsidR="00DE543B" w:rsidRPr="00DE543B" w:rsidRDefault="00DE543B" w:rsidP="00DE543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0CB988" w14:textId="07C9ABD2" w:rsidR="00B25769" w:rsidRPr="00DE543B" w:rsidRDefault="00B2576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 и Уставом </w:t>
      </w:r>
      <w:r w:rsidR="00DE54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E543B" w:rsidRPr="00ED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«Село Дворцы</w:t>
      </w:r>
      <w:r w:rsidR="00DE54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83686A7" w14:textId="111D16FE" w:rsidR="00B25769" w:rsidRDefault="00B2576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представления и заслушивания </w:t>
      </w:r>
      <w:r w:rsidR="00DE543B" w:rsidRPr="00DE543B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098985"/>
      <w:r w:rsidR="00DE543B" w:rsidRPr="00DE543B">
        <w:rPr>
          <w:rFonts w:ascii="Times New Roman" w:hAnsi="Times New Roman" w:cs="Times New Roman"/>
          <w:sz w:val="24"/>
          <w:szCs w:val="24"/>
        </w:rPr>
        <w:t xml:space="preserve">Сельской </w:t>
      </w:r>
      <w:bookmarkStart w:id="6" w:name="_Hlk19099020"/>
      <w:r w:rsidR="00DE543B" w:rsidRPr="00DE543B">
        <w:rPr>
          <w:rFonts w:ascii="Times New Roman" w:hAnsi="Times New Roman" w:cs="Times New Roman"/>
          <w:sz w:val="24"/>
          <w:szCs w:val="24"/>
        </w:rPr>
        <w:t>Думой муниципального образования сельского поселения «Село Дворцы»</w:t>
      </w:r>
      <w:bookmarkEnd w:id="5"/>
      <w:r w:rsidR="00DE543B" w:rsidRPr="00DE543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bookmarkEnd w:id="6"/>
      <w:r w:rsidR="00EC461B" w:rsidRPr="00EC461B">
        <w:rPr>
          <w:rFonts w:ascii="Times New Roman" w:hAnsi="Times New Roman" w:cs="Times New Roman"/>
          <w:iCs/>
          <w:sz w:val="24"/>
          <w:szCs w:val="24"/>
        </w:rPr>
        <w:t>отчета</w:t>
      </w:r>
      <w:r w:rsidR="008611C0" w:rsidRPr="008611C0">
        <w:t xml:space="preserve"> </w:t>
      </w:r>
      <w:r w:rsidR="008611C0" w:rsidRPr="008611C0">
        <w:rPr>
          <w:rFonts w:ascii="Times New Roman" w:hAnsi="Times New Roman" w:cs="Times New Roman"/>
          <w:iCs/>
          <w:sz w:val="24"/>
          <w:szCs w:val="24"/>
        </w:rPr>
        <w:t>главы муниципального образования сельского поселения «Село Дворцы»</w:t>
      </w:r>
      <w:r w:rsidR="008611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73C2" w:rsidRPr="00DE543B">
        <w:rPr>
          <w:rFonts w:ascii="Times New Roman" w:hAnsi="Times New Roman" w:cs="Times New Roman"/>
          <w:sz w:val="24"/>
          <w:szCs w:val="24"/>
        </w:rPr>
        <w:t>о результатах его деятельности</w:t>
      </w:r>
      <w:r w:rsidR="001620A8" w:rsidRPr="00DE543B">
        <w:rPr>
          <w:rFonts w:ascii="Times New Roman" w:hAnsi="Times New Roman" w:cs="Times New Roman"/>
          <w:sz w:val="24"/>
          <w:szCs w:val="24"/>
        </w:rPr>
        <w:t xml:space="preserve">, в том числе о решении вопросов, поставленных </w:t>
      </w:r>
      <w:r w:rsidR="00DE543B" w:rsidRPr="00DE543B">
        <w:rPr>
          <w:rFonts w:ascii="Times New Roman" w:hAnsi="Times New Roman" w:cs="Times New Roman"/>
          <w:sz w:val="24"/>
          <w:szCs w:val="24"/>
        </w:rPr>
        <w:t>Сельской Думой муниципального образования сельского поселения «Село Дворцы»</w:t>
      </w:r>
      <w:r w:rsidR="00DE543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620A8" w:rsidRPr="00DE543B">
        <w:rPr>
          <w:rFonts w:ascii="Times New Roman" w:hAnsi="Times New Roman" w:cs="Times New Roman"/>
          <w:sz w:val="24"/>
          <w:szCs w:val="24"/>
        </w:rPr>
        <w:t xml:space="preserve"> (далее – ежегодный отчет </w:t>
      </w:r>
      <w:r w:rsidR="008611C0" w:rsidRPr="008611C0">
        <w:rPr>
          <w:rFonts w:ascii="Times New Roman" w:hAnsi="Times New Roman" w:cs="Times New Roman"/>
          <w:sz w:val="24"/>
          <w:szCs w:val="24"/>
        </w:rPr>
        <w:t>главы муниципального образования сельского поселения «Село Дворцы»</w:t>
      </w:r>
      <w:r w:rsidR="008611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C185A" w14:textId="77777777" w:rsidR="00DE543B" w:rsidRPr="00DE543B" w:rsidRDefault="00DE543B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D86BE4" w14:textId="71539705" w:rsidR="001620A8" w:rsidRDefault="001620A8" w:rsidP="007D7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3B">
        <w:rPr>
          <w:rFonts w:ascii="Times New Roman" w:hAnsi="Times New Roman" w:cs="Times New Roman"/>
          <w:b/>
          <w:sz w:val="24"/>
          <w:szCs w:val="24"/>
        </w:rPr>
        <w:t xml:space="preserve">2. Содержание отчета </w:t>
      </w:r>
      <w:r w:rsidR="008611C0" w:rsidRPr="008611C0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сельского поселения «Село Дворцы»</w:t>
      </w:r>
      <w:r w:rsidR="008611C0">
        <w:rPr>
          <w:rFonts w:ascii="Times New Roman" w:hAnsi="Times New Roman" w:cs="Times New Roman"/>
          <w:b/>
          <w:sz w:val="24"/>
          <w:szCs w:val="24"/>
        </w:rPr>
        <w:t>.</w:t>
      </w:r>
    </w:p>
    <w:p w14:paraId="137D8627" w14:textId="77777777" w:rsidR="00DE543B" w:rsidRPr="00DE543B" w:rsidRDefault="00DE543B" w:rsidP="007D7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FDEA5" w14:textId="0F91B9B5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2.1. Ежегодный отчет </w:t>
      </w:r>
      <w:r w:rsidR="008611C0" w:rsidRPr="008611C0">
        <w:rPr>
          <w:rFonts w:ascii="Times New Roman" w:hAnsi="Times New Roman" w:cs="Times New Roman"/>
          <w:sz w:val="24"/>
          <w:szCs w:val="24"/>
        </w:rPr>
        <w:t>главы муниципального образования сельского поселения «Село Дворцы»</w:t>
      </w:r>
      <w:r w:rsidR="008611C0">
        <w:rPr>
          <w:rFonts w:ascii="Times New Roman" w:hAnsi="Times New Roman" w:cs="Times New Roman"/>
          <w:sz w:val="24"/>
          <w:szCs w:val="24"/>
        </w:rPr>
        <w:t xml:space="preserve"> </w:t>
      </w:r>
      <w:r w:rsidR="00DE543B" w:rsidRPr="00DE543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>содержит сведения о результатах его деятельности, в том числе о решении вопросов, поставленных</w:t>
      </w:r>
      <w:r w:rsidR="00DE543B">
        <w:rPr>
          <w:rFonts w:ascii="Times New Roman" w:hAnsi="Times New Roman" w:cs="Times New Roman"/>
          <w:sz w:val="24"/>
          <w:szCs w:val="24"/>
        </w:rPr>
        <w:t xml:space="preserve"> Сельской Думой </w:t>
      </w:r>
      <w:r w:rsidR="00DB1478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 xml:space="preserve"> и включает следующий примерный перечень подлежащих отражению вопросов:</w:t>
      </w:r>
    </w:p>
    <w:p w14:paraId="78FD5174" w14:textId="5BBDA2EB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- социально-экономическое положение </w:t>
      </w:r>
      <w:r w:rsidR="00DB1478">
        <w:rPr>
          <w:rFonts w:ascii="Times New Roman" w:hAnsi="Times New Roman" w:cs="Times New Roman"/>
          <w:sz w:val="24"/>
          <w:szCs w:val="24"/>
        </w:rPr>
        <w:t>в</w:t>
      </w:r>
      <w:r w:rsidRPr="00DE543B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DB1478">
        <w:rPr>
          <w:rFonts w:ascii="Times New Roman" w:hAnsi="Times New Roman" w:cs="Times New Roman"/>
          <w:sz w:val="24"/>
          <w:szCs w:val="24"/>
        </w:rPr>
        <w:t>м</w:t>
      </w:r>
      <w:r w:rsidRPr="00DE54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B1478">
        <w:rPr>
          <w:rFonts w:ascii="Times New Roman" w:hAnsi="Times New Roman" w:cs="Times New Roman"/>
          <w:sz w:val="24"/>
          <w:szCs w:val="24"/>
        </w:rPr>
        <w:t xml:space="preserve">и </w:t>
      </w:r>
      <w:r w:rsidR="00DB1478" w:rsidRPr="00DE543B">
        <w:rPr>
          <w:rFonts w:ascii="Times New Roman" w:hAnsi="Times New Roman" w:cs="Times New Roman"/>
          <w:sz w:val="24"/>
          <w:szCs w:val="24"/>
        </w:rPr>
        <w:t>сельско</w:t>
      </w:r>
      <w:r w:rsidR="00DB1478">
        <w:rPr>
          <w:rFonts w:ascii="Times New Roman" w:hAnsi="Times New Roman" w:cs="Times New Roman"/>
          <w:sz w:val="24"/>
          <w:szCs w:val="24"/>
        </w:rPr>
        <w:t>е</w:t>
      </w:r>
      <w:r w:rsidR="00DB1478" w:rsidRPr="00DE543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1478">
        <w:rPr>
          <w:rFonts w:ascii="Times New Roman" w:hAnsi="Times New Roman" w:cs="Times New Roman"/>
          <w:sz w:val="24"/>
          <w:szCs w:val="24"/>
        </w:rPr>
        <w:t>е</w:t>
      </w:r>
      <w:r w:rsidR="00DB1478" w:rsidRPr="00DE543B">
        <w:rPr>
          <w:rFonts w:ascii="Times New Roman" w:hAnsi="Times New Roman" w:cs="Times New Roman"/>
          <w:sz w:val="24"/>
          <w:szCs w:val="24"/>
        </w:rPr>
        <w:t xml:space="preserve">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>), положительная и отрицательная динамика;</w:t>
      </w:r>
    </w:p>
    <w:p w14:paraId="292AD676" w14:textId="77777777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- социально-демографическая ситуация (численность постоянного населения, уровень рождаемости и смертности, структура занятости, уровень безработицы, доходы населения);</w:t>
      </w:r>
    </w:p>
    <w:p w14:paraId="6B724881" w14:textId="05026288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- экономический потенциал (отраслевая структура экономики, </w:t>
      </w:r>
      <w:proofErr w:type="spellStart"/>
      <w:r w:rsidRPr="00DE543B">
        <w:rPr>
          <w:rFonts w:ascii="Times New Roman" w:hAnsi="Times New Roman" w:cs="Times New Roman"/>
          <w:sz w:val="24"/>
          <w:szCs w:val="24"/>
        </w:rPr>
        <w:t>бюджето</w:t>
      </w:r>
      <w:proofErr w:type="spellEnd"/>
      <w:r w:rsidR="00DB1478">
        <w:rPr>
          <w:rFonts w:ascii="Times New Roman" w:hAnsi="Times New Roman" w:cs="Times New Roman"/>
          <w:sz w:val="24"/>
          <w:szCs w:val="24"/>
        </w:rPr>
        <w:t xml:space="preserve"> - </w:t>
      </w:r>
      <w:r w:rsidRPr="00DE543B">
        <w:rPr>
          <w:rFonts w:ascii="Times New Roman" w:hAnsi="Times New Roman" w:cs="Times New Roman"/>
          <w:sz w:val="24"/>
          <w:szCs w:val="24"/>
        </w:rPr>
        <w:t>образующие предприятия, показатели уровня и объемов производства; малый бизнес);</w:t>
      </w:r>
    </w:p>
    <w:p w14:paraId="1A545C53" w14:textId="77777777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- основные характеристики местного бюджета, показатели его исполнения;</w:t>
      </w:r>
    </w:p>
    <w:p w14:paraId="31669F84" w14:textId="37E747B9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-</w:t>
      </w:r>
      <w:r w:rsidR="008611C0">
        <w:rPr>
          <w:rFonts w:ascii="Times New Roman" w:hAnsi="Times New Roman" w:cs="Times New Roman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>основные направления деятельности в отчетном периоде, анализ проблем, возникающих при решении вопросов местного значения, способы их решения;</w:t>
      </w:r>
    </w:p>
    <w:p w14:paraId="490249BE" w14:textId="77777777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- взаимодействие с органами государственной власти, органами местного самоуправления иных муниципальных образований, организациями и гражданами;</w:t>
      </w:r>
    </w:p>
    <w:p w14:paraId="77D3E01A" w14:textId="77777777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- осуществление правотворческой инициативы;</w:t>
      </w:r>
    </w:p>
    <w:p w14:paraId="16493CBC" w14:textId="175C3D49" w:rsidR="001620A8" w:rsidRPr="00DE543B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- работа по решению вопросов, поставленных</w:t>
      </w:r>
      <w:r w:rsidR="00DB1478">
        <w:rPr>
          <w:rFonts w:ascii="Times New Roman" w:hAnsi="Times New Roman" w:cs="Times New Roman"/>
          <w:sz w:val="24"/>
          <w:szCs w:val="24"/>
        </w:rPr>
        <w:t xml:space="preserve"> Сельской Думой</w:t>
      </w:r>
      <w:r w:rsidR="00DB1478" w:rsidRPr="00DB1478">
        <w:t xml:space="preserve"> </w:t>
      </w:r>
      <w:r w:rsidR="00DB1478" w:rsidRPr="00DB147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B9720E" w:rsidRPr="00DE543B">
        <w:rPr>
          <w:rFonts w:ascii="Times New Roman" w:hAnsi="Times New Roman" w:cs="Times New Roman"/>
          <w:sz w:val="24"/>
          <w:szCs w:val="24"/>
        </w:rPr>
        <w:t>;</w:t>
      </w:r>
    </w:p>
    <w:p w14:paraId="12ABB25F" w14:textId="77777777" w:rsidR="00B9720E" w:rsidRPr="00DE543B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- основные цели и направления деятельности на предстоящий период.</w:t>
      </w:r>
    </w:p>
    <w:p w14:paraId="5FE69138" w14:textId="7B2C3002" w:rsidR="00B9720E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2.3. Ежегодный отчет</w:t>
      </w:r>
      <w:r w:rsidR="008611C0" w:rsidRPr="008611C0">
        <w:t xml:space="preserve"> </w:t>
      </w:r>
      <w:r w:rsidR="008611C0" w:rsidRPr="008611C0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сельского поселения «Село Дворцы» </w:t>
      </w:r>
      <w:r w:rsidRPr="00DE543B">
        <w:rPr>
          <w:rFonts w:ascii="Times New Roman" w:hAnsi="Times New Roman" w:cs="Times New Roman"/>
          <w:sz w:val="24"/>
          <w:szCs w:val="24"/>
        </w:rPr>
        <w:t>может быть дополнен презентационными материалами, слайдами, таблицами, иллюстрациями и иными материалами.</w:t>
      </w:r>
    </w:p>
    <w:p w14:paraId="4C7C36E0" w14:textId="77777777" w:rsidR="00DB1478" w:rsidRPr="00DE543B" w:rsidRDefault="00DB147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5DFFB7" w14:textId="36334E23" w:rsidR="00B9720E" w:rsidRPr="00EC461B" w:rsidRDefault="00B9720E" w:rsidP="008611C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1B">
        <w:rPr>
          <w:rFonts w:ascii="Times New Roman" w:hAnsi="Times New Roman" w:cs="Times New Roman"/>
          <w:b/>
          <w:sz w:val="24"/>
          <w:szCs w:val="24"/>
        </w:rPr>
        <w:t>Порядок и сроки представления ежегодного отчета</w:t>
      </w:r>
      <w:r w:rsidR="00861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1C0" w:rsidRPr="008611C0">
        <w:rPr>
          <w:rFonts w:ascii="Times New Roman" w:hAnsi="Times New Roman" w:cs="Times New Roman"/>
          <w:b/>
          <w:sz w:val="24"/>
          <w:szCs w:val="24"/>
        </w:rPr>
        <w:t>главы муниципального образования сельского поселения «Село Дворцы»</w:t>
      </w:r>
      <w:r w:rsidR="008611C0">
        <w:rPr>
          <w:rFonts w:ascii="Times New Roman" w:hAnsi="Times New Roman" w:cs="Times New Roman"/>
          <w:b/>
          <w:sz w:val="24"/>
          <w:szCs w:val="24"/>
        </w:rPr>
        <w:t>.</w:t>
      </w:r>
    </w:p>
    <w:p w14:paraId="4E26247D" w14:textId="77777777" w:rsidR="00EC461B" w:rsidRPr="00EC461B" w:rsidRDefault="00EC461B" w:rsidP="00EC46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7D84F" w14:textId="0AC2BE14" w:rsidR="00B9720E" w:rsidRPr="00DE543B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lastRenderedPageBreak/>
        <w:t>3.1. Представление в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DB1478" w:rsidRPr="00DB1478">
        <w:rPr>
          <w:rFonts w:ascii="Times New Roman" w:hAnsi="Times New Roman" w:cs="Times New Roman"/>
          <w:iCs/>
          <w:sz w:val="24"/>
          <w:szCs w:val="24"/>
        </w:rPr>
        <w:t>Сельскую Думу</w:t>
      </w:r>
      <w:r w:rsidR="00DB1478" w:rsidRPr="00DB1478">
        <w:rPr>
          <w:iCs/>
        </w:rPr>
        <w:t xml:space="preserve"> </w:t>
      </w:r>
      <w:r w:rsidR="00DB1478" w:rsidRPr="00DB1478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сельского поселения «Село Дворцы» </w:t>
      </w:r>
      <w:r w:rsidRPr="00DE543B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8611C0" w:rsidRPr="008611C0">
        <w:rPr>
          <w:rFonts w:ascii="Times New Roman" w:hAnsi="Times New Roman" w:cs="Times New Roman"/>
          <w:sz w:val="24"/>
          <w:szCs w:val="24"/>
        </w:rPr>
        <w:t>главы 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 xml:space="preserve"> осуществляется ежегодно в письменном и электронном виде не позднее </w:t>
      </w:r>
      <w:r w:rsidRPr="00EC461B">
        <w:rPr>
          <w:rFonts w:ascii="Times New Roman" w:hAnsi="Times New Roman" w:cs="Times New Roman"/>
          <w:sz w:val="24"/>
          <w:szCs w:val="24"/>
        </w:rPr>
        <w:t>«</w:t>
      </w:r>
      <w:r w:rsidR="00DB1478" w:rsidRPr="00EC461B">
        <w:rPr>
          <w:rFonts w:ascii="Times New Roman" w:hAnsi="Times New Roman" w:cs="Times New Roman"/>
          <w:sz w:val="24"/>
          <w:szCs w:val="24"/>
        </w:rPr>
        <w:t>25</w:t>
      </w:r>
      <w:r w:rsidRPr="00EC461B">
        <w:rPr>
          <w:rFonts w:ascii="Times New Roman" w:hAnsi="Times New Roman" w:cs="Times New Roman"/>
          <w:sz w:val="24"/>
          <w:szCs w:val="24"/>
        </w:rPr>
        <w:t>» апреля</w:t>
      </w:r>
      <w:r w:rsidRPr="00DE543B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 годом.</w:t>
      </w:r>
    </w:p>
    <w:p w14:paraId="23A23DD2" w14:textId="3B350D51" w:rsidR="000D7606" w:rsidRPr="00DE543B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3.2. Поступивший в</w:t>
      </w:r>
      <w:r w:rsidR="00DB1478">
        <w:rPr>
          <w:rFonts w:ascii="Times New Roman" w:hAnsi="Times New Roman" w:cs="Times New Roman"/>
          <w:sz w:val="24"/>
          <w:szCs w:val="24"/>
        </w:rPr>
        <w:t xml:space="preserve"> Сельскую думу </w:t>
      </w:r>
      <w:r w:rsidR="00DB1478" w:rsidRPr="00DB1478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 xml:space="preserve"> ежегодный отчет</w:t>
      </w:r>
      <w:r w:rsidR="008611C0" w:rsidRPr="008611C0">
        <w:t xml:space="preserve"> </w:t>
      </w:r>
      <w:r w:rsidR="008611C0" w:rsidRPr="008611C0">
        <w:rPr>
          <w:rFonts w:ascii="Times New Roman" w:hAnsi="Times New Roman" w:cs="Times New Roman"/>
          <w:sz w:val="24"/>
          <w:szCs w:val="24"/>
        </w:rPr>
        <w:t>главы муниципального образования сельского поселения «Село Дворцы»</w:t>
      </w:r>
      <w:r w:rsidR="00DB147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D7606" w:rsidRPr="00DE543B">
        <w:rPr>
          <w:rFonts w:ascii="Times New Roman" w:hAnsi="Times New Roman" w:cs="Times New Roman"/>
          <w:sz w:val="24"/>
          <w:szCs w:val="24"/>
        </w:rPr>
        <w:t xml:space="preserve"> направляется всем депутатам </w:t>
      </w:r>
      <w:r w:rsidR="00DB1478" w:rsidRPr="00DB1478">
        <w:rPr>
          <w:rFonts w:ascii="Times New Roman" w:hAnsi="Times New Roman" w:cs="Times New Roman"/>
          <w:iCs/>
          <w:sz w:val="24"/>
          <w:szCs w:val="24"/>
        </w:rPr>
        <w:t xml:space="preserve"> Сельской Думы муниципального образования сельского поселения «Село Дворцы»</w:t>
      </w:r>
      <w:r w:rsidR="000D7606" w:rsidRPr="00DB14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7606" w:rsidRPr="00DE543B">
        <w:rPr>
          <w:rFonts w:ascii="Times New Roman" w:hAnsi="Times New Roman" w:cs="Times New Roman"/>
          <w:sz w:val="24"/>
          <w:szCs w:val="24"/>
        </w:rPr>
        <w:t>в течение 5 рабочих дней.</w:t>
      </w:r>
    </w:p>
    <w:p w14:paraId="222A6314" w14:textId="5F5503AA" w:rsidR="00B9720E" w:rsidRPr="00DE543B" w:rsidRDefault="000D7606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3.3. До заслушивания ежегодного отчета </w:t>
      </w:r>
      <w:r w:rsidR="008611C0" w:rsidRPr="008611C0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сельского поселения «Село Дворцы» </w:t>
      </w:r>
      <w:r w:rsidRPr="00DE543B">
        <w:rPr>
          <w:rFonts w:ascii="Times New Roman" w:hAnsi="Times New Roman" w:cs="Times New Roman"/>
          <w:sz w:val="24"/>
          <w:szCs w:val="24"/>
        </w:rPr>
        <w:t xml:space="preserve">на </w:t>
      </w:r>
      <w:r w:rsidRPr="004E597D">
        <w:rPr>
          <w:rFonts w:ascii="Times New Roman" w:hAnsi="Times New Roman" w:cs="Times New Roman"/>
          <w:sz w:val="24"/>
          <w:szCs w:val="24"/>
        </w:rPr>
        <w:t>заседании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DB1478" w:rsidRPr="004E597D">
        <w:rPr>
          <w:rFonts w:ascii="Times New Roman" w:hAnsi="Times New Roman" w:cs="Times New Roman"/>
          <w:sz w:val="24"/>
          <w:szCs w:val="24"/>
        </w:rPr>
        <w:t xml:space="preserve">Сельской Думы </w:t>
      </w:r>
      <w:r w:rsidR="004E597D" w:rsidRPr="004E597D">
        <w:rPr>
          <w:rFonts w:ascii="Times New Roman" w:hAnsi="Times New Roman" w:cs="Times New Roman"/>
          <w:sz w:val="24"/>
          <w:szCs w:val="24"/>
        </w:rPr>
        <w:t>муниципального</w:t>
      </w:r>
      <w:r w:rsidR="004E597D" w:rsidRPr="00DE543B"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>, данный отчет может рассматриваться на заседаниях действующих комитетов (комиссий), рабочих групп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4E597D">
        <w:rPr>
          <w:rFonts w:ascii="Times New Roman" w:hAnsi="Times New Roman" w:cs="Times New Roman"/>
          <w:iCs/>
          <w:sz w:val="24"/>
          <w:szCs w:val="24"/>
        </w:rPr>
        <w:t>Сельской Думы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223C9" w:rsidRPr="00DE543B">
        <w:rPr>
          <w:rFonts w:ascii="Times New Roman" w:hAnsi="Times New Roman" w:cs="Times New Roman"/>
          <w:sz w:val="24"/>
          <w:szCs w:val="24"/>
        </w:rPr>
        <w:t>.</w:t>
      </w:r>
    </w:p>
    <w:p w14:paraId="4F27BC2C" w14:textId="67D5E833" w:rsidR="007223C9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Руководители комитетов (комиссий), рабочих групп не позднее, чем за 5 рабочих дней до даты проведения заседания по заслушиванию отчета могут направить главе</w:t>
      </w:r>
      <w:r w:rsidR="00EC461B" w:rsidRPr="00DE543B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>дополнительные вопросы.</w:t>
      </w:r>
    </w:p>
    <w:p w14:paraId="6CBC37AE" w14:textId="77777777" w:rsidR="00DB1478" w:rsidRPr="00DE543B" w:rsidRDefault="00DB147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158F2C" w14:textId="063234E6" w:rsidR="00DB1478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E543B">
        <w:rPr>
          <w:rFonts w:ascii="Times New Roman" w:hAnsi="Times New Roman" w:cs="Times New Roman"/>
          <w:b/>
          <w:sz w:val="24"/>
          <w:szCs w:val="24"/>
        </w:rPr>
        <w:t xml:space="preserve">4. Заслушивание ежегодного отчета главы </w:t>
      </w:r>
      <w:r w:rsidR="004E597D" w:rsidRPr="004E597D">
        <w:rPr>
          <w:rFonts w:ascii="Times New Roman" w:hAnsi="Times New Roman" w:cs="Times New Roman"/>
          <w:b/>
          <w:iCs/>
          <w:sz w:val="24"/>
          <w:szCs w:val="24"/>
        </w:rPr>
        <w:t>муниципального образования сельского поселения «Село Дворцы».</w:t>
      </w:r>
    </w:p>
    <w:p w14:paraId="50ECDC9D" w14:textId="77777777" w:rsidR="004E597D" w:rsidRPr="00DE543B" w:rsidRDefault="004E597D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5DA29" w14:textId="2E96BCCE" w:rsidR="007223C9" w:rsidRPr="00DE543B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4.1. Заслушивание ежегодного отчета главы </w:t>
      </w:r>
      <w:r w:rsidR="004E597D" w:rsidRPr="004E597D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 xml:space="preserve">осуществляется не позднее </w:t>
      </w:r>
      <w:r w:rsidRPr="00EC461B">
        <w:rPr>
          <w:rFonts w:ascii="Times New Roman" w:hAnsi="Times New Roman" w:cs="Times New Roman"/>
          <w:sz w:val="24"/>
          <w:szCs w:val="24"/>
        </w:rPr>
        <w:t>«</w:t>
      </w:r>
      <w:r w:rsidR="004E597D" w:rsidRPr="00EC461B">
        <w:rPr>
          <w:rFonts w:ascii="Times New Roman" w:hAnsi="Times New Roman" w:cs="Times New Roman"/>
          <w:sz w:val="24"/>
          <w:szCs w:val="24"/>
        </w:rPr>
        <w:t>6</w:t>
      </w:r>
      <w:r w:rsidRPr="00EC461B">
        <w:rPr>
          <w:rFonts w:ascii="Times New Roman" w:hAnsi="Times New Roman" w:cs="Times New Roman"/>
          <w:sz w:val="24"/>
          <w:szCs w:val="24"/>
        </w:rPr>
        <w:t>» июня года</w:t>
      </w:r>
      <w:r w:rsidRPr="00DE543B">
        <w:rPr>
          <w:rFonts w:ascii="Times New Roman" w:hAnsi="Times New Roman" w:cs="Times New Roman"/>
          <w:sz w:val="24"/>
          <w:szCs w:val="24"/>
        </w:rPr>
        <w:t>, следующего за отчетным годом. Дата устанавливается</w:t>
      </w:r>
      <w:r w:rsidR="004E597D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EC461B">
        <w:rPr>
          <w:rFonts w:ascii="Times New Roman" w:hAnsi="Times New Roman" w:cs="Times New Roman"/>
          <w:sz w:val="24"/>
          <w:szCs w:val="24"/>
        </w:rPr>
        <w:t>Д</w:t>
      </w:r>
      <w:r w:rsidR="004E597D">
        <w:rPr>
          <w:rFonts w:ascii="Times New Roman" w:hAnsi="Times New Roman" w:cs="Times New Roman"/>
          <w:sz w:val="24"/>
          <w:szCs w:val="24"/>
        </w:rPr>
        <w:t xml:space="preserve">умой </w:t>
      </w:r>
      <w:r w:rsidR="004E597D" w:rsidRPr="004E597D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 xml:space="preserve">по согласованию с главой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>.</w:t>
      </w:r>
    </w:p>
    <w:p w14:paraId="597F0E31" w14:textId="41FAA58F" w:rsidR="007223C9" w:rsidRPr="00DE543B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4.2. Отчет главы</w:t>
      </w:r>
      <w:r w:rsidR="00EC461B" w:rsidRPr="00DE543B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4E597D" w:rsidRPr="004E597D">
        <w:rPr>
          <w:rFonts w:ascii="Times New Roman" w:hAnsi="Times New Roman" w:cs="Times New Roman"/>
          <w:iCs/>
          <w:sz w:val="24"/>
          <w:szCs w:val="24"/>
        </w:rPr>
        <w:t>Сельской Думы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 xml:space="preserve"> осуществляется в форме отчетного доклада с учетом дополнительных вопросов комитетов (комиссий), рабочих групп.</w:t>
      </w:r>
    </w:p>
    <w:p w14:paraId="7A504996" w14:textId="47AE362A" w:rsidR="007223C9" w:rsidRPr="00DE543B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4.3. Отчет главы </w:t>
      </w:r>
      <w:r w:rsidR="004E597D" w:rsidRPr="00DE54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«Село </w:t>
      </w:r>
      <w:proofErr w:type="gramStart"/>
      <w:r w:rsidR="004E597D" w:rsidRPr="00DE543B">
        <w:rPr>
          <w:rFonts w:ascii="Times New Roman" w:hAnsi="Times New Roman" w:cs="Times New Roman"/>
          <w:sz w:val="24"/>
          <w:szCs w:val="24"/>
        </w:rPr>
        <w:t>Дворцы»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 xml:space="preserve"> заслушивается</w:t>
      </w:r>
      <w:proofErr w:type="gramEnd"/>
      <w:r w:rsidRPr="00DE543B">
        <w:rPr>
          <w:rFonts w:ascii="Times New Roman" w:hAnsi="Times New Roman" w:cs="Times New Roman"/>
          <w:sz w:val="24"/>
          <w:szCs w:val="24"/>
        </w:rPr>
        <w:t xml:space="preserve"> на открытом заседании </w:t>
      </w:r>
      <w:r w:rsidR="004E597D">
        <w:rPr>
          <w:rFonts w:ascii="Times New Roman" w:hAnsi="Times New Roman" w:cs="Times New Roman"/>
          <w:sz w:val="24"/>
          <w:szCs w:val="24"/>
        </w:rPr>
        <w:t xml:space="preserve"> Сельской Думы </w:t>
      </w:r>
      <w:r w:rsidR="004E597D" w:rsidRPr="004E597D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sz w:val="24"/>
          <w:szCs w:val="24"/>
        </w:rPr>
        <w:t>.</w:t>
      </w:r>
    </w:p>
    <w:p w14:paraId="7523ECE2" w14:textId="725F2367" w:rsidR="007223C9" w:rsidRPr="00DE543B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Проведение заседания и принятие решение осуществляется в порядке, определенном </w:t>
      </w:r>
      <w:r w:rsidRPr="004E597D">
        <w:rPr>
          <w:rFonts w:ascii="Times New Roman" w:hAnsi="Times New Roman" w:cs="Times New Roman"/>
          <w:sz w:val="24"/>
          <w:szCs w:val="24"/>
        </w:rPr>
        <w:t>регламентом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4E597D">
        <w:rPr>
          <w:rFonts w:ascii="Times New Roman" w:hAnsi="Times New Roman" w:cs="Times New Roman"/>
          <w:sz w:val="24"/>
          <w:szCs w:val="24"/>
        </w:rPr>
        <w:t>Сельской Думы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>.</w:t>
      </w:r>
    </w:p>
    <w:p w14:paraId="7E43A1CB" w14:textId="12966469" w:rsidR="007223C9" w:rsidRPr="00DE543B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4.4. По итогам ежегодного отчета </w:t>
      </w:r>
      <w:r w:rsidR="00EC461B" w:rsidRPr="00EC461B">
        <w:rPr>
          <w:rFonts w:ascii="Times New Roman" w:hAnsi="Times New Roman" w:cs="Times New Roman"/>
          <w:sz w:val="24"/>
          <w:szCs w:val="24"/>
        </w:rPr>
        <w:t>администрации</w:t>
      </w:r>
      <w:r w:rsidRPr="00DE543B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8611C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12238" w:rsidRPr="00DE543B">
        <w:rPr>
          <w:rFonts w:ascii="Times New Roman" w:hAnsi="Times New Roman" w:cs="Times New Roman"/>
          <w:sz w:val="24"/>
          <w:szCs w:val="24"/>
        </w:rPr>
        <w:t xml:space="preserve">представительный орган </w:t>
      </w:r>
      <w:r w:rsidR="004E597D" w:rsidRPr="004E597D">
        <w:rPr>
          <w:rFonts w:ascii="Times New Roman" w:hAnsi="Times New Roman" w:cs="Times New Roman"/>
          <w:iCs/>
          <w:sz w:val="24"/>
          <w:szCs w:val="24"/>
        </w:rPr>
        <w:t>– Сельская Дума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отчета и дает оценку деятельности главы</w:t>
      </w:r>
      <w:r w:rsidR="00EC461B" w:rsidRPr="00DE543B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sz w:val="24"/>
          <w:szCs w:val="24"/>
        </w:rPr>
        <w:t>.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03A2E727" w14:textId="01A71C73" w:rsidR="007223C9" w:rsidRPr="00DE543B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4.5. Оценка деятельности главы</w:t>
      </w:r>
      <w:r w:rsidR="00EC461B" w:rsidRPr="00DE543B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8611C0">
        <w:rPr>
          <w:rFonts w:ascii="Times New Roman" w:hAnsi="Times New Roman" w:cs="Times New Roman"/>
          <w:sz w:val="24"/>
          <w:szCs w:val="24"/>
        </w:rPr>
        <w:t xml:space="preserve"> </w:t>
      </w:r>
      <w:r w:rsidR="004E597D">
        <w:rPr>
          <w:rFonts w:ascii="Times New Roman" w:hAnsi="Times New Roman" w:cs="Times New Roman"/>
          <w:sz w:val="24"/>
          <w:szCs w:val="24"/>
        </w:rPr>
        <w:t xml:space="preserve">Сельской Думой </w:t>
      </w:r>
      <w:r w:rsidR="004E597D" w:rsidRPr="004E597D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8611C0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Pr="00DE543B">
        <w:rPr>
          <w:rFonts w:ascii="Times New Roman" w:hAnsi="Times New Roman" w:cs="Times New Roman"/>
          <w:sz w:val="24"/>
          <w:szCs w:val="24"/>
        </w:rPr>
        <w:t xml:space="preserve"> по системе: </w:t>
      </w:r>
      <w:r w:rsidR="008611C0">
        <w:rPr>
          <w:rFonts w:ascii="Times New Roman" w:hAnsi="Times New Roman" w:cs="Times New Roman"/>
          <w:sz w:val="24"/>
          <w:szCs w:val="24"/>
        </w:rPr>
        <w:t>«</w:t>
      </w:r>
      <w:r w:rsidRPr="00DE543B">
        <w:rPr>
          <w:rFonts w:ascii="Times New Roman" w:hAnsi="Times New Roman" w:cs="Times New Roman"/>
          <w:sz w:val="24"/>
          <w:szCs w:val="24"/>
        </w:rPr>
        <w:t>удовлетворительно</w:t>
      </w:r>
      <w:r w:rsidR="008611C0">
        <w:rPr>
          <w:rFonts w:ascii="Times New Roman" w:hAnsi="Times New Roman" w:cs="Times New Roman"/>
          <w:sz w:val="24"/>
          <w:szCs w:val="24"/>
        </w:rPr>
        <w:t>»</w:t>
      </w:r>
      <w:r w:rsidRPr="00DE543B">
        <w:rPr>
          <w:rFonts w:ascii="Times New Roman" w:hAnsi="Times New Roman" w:cs="Times New Roman"/>
          <w:sz w:val="24"/>
          <w:szCs w:val="24"/>
        </w:rPr>
        <w:t xml:space="preserve"> или </w:t>
      </w:r>
      <w:r w:rsidR="008611C0">
        <w:rPr>
          <w:rFonts w:ascii="Times New Roman" w:hAnsi="Times New Roman" w:cs="Times New Roman"/>
          <w:sz w:val="24"/>
          <w:szCs w:val="24"/>
        </w:rPr>
        <w:t>«</w:t>
      </w:r>
      <w:r w:rsidRPr="00DE543B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="008611C0">
        <w:rPr>
          <w:rFonts w:ascii="Times New Roman" w:hAnsi="Times New Roman" w:cs="Times New Roman"/>
          <w:sz w:val="24"/>
          <w:szCs w:val="24"/>
        </w:rPr>
        <w:t>»</w:t>
      </w:r>
      <w:r w:rsidRPr="00DE543B">
        <w:rPr>
          <w:rFonts w:ascii="Times New Roman" w:hAnsi="Times New Roman" w:cs="Times New Roman"/>
          <w:sz w:val="24"/>
          <w:szCs w:val="24"/>
        </w:rPr>
        <w:t>.</w:t>
      </w:r>
    </w:p>
    <w:p w14:paraId="1B8A8721" w14:textId="55A9B7E2" w:rsidR="007223C9" w:rsidRPr="00DE543B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В случае неудовлетворительной оценки в решении </w:t>
      </w:r>
      <w:r w:rsidR="004E597D">
        <w:rPr>
          <w:rFonts w:ascii="Times New Roman" w:hAnsi="Times New Roman" w:cs="Times New Roman"/>
          <w:iCs/>
          <w:sz w:val="24"/>
          <w:szCs w:val="24"/>
        </w:rPr>
        <w:t xml:space="preserve">Сельской Думы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 xml:space="preserve">об утверждении отчета главы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Pr="00DE543B">
        <w:rPr>
          <w:rFonts w:ascii="Times New Roman" w:hAnsi="Times New Roman" w:cs="Times New Roman"/>
          <w:sz w:val="24"/>
          <w:szCs w:val="24"/>
        </w:rPr>
        <w:t xml:space="preserve"> излагаются конкретные обстоятельства, которые послужили основанием для признания деятельности главы</w:t>
      </w:r>
      <w:r w:rsidR="00EC461B" w:rsidRPr="00EC461B">
        <w:rPr>
          <w:rFonts w:ascii="Times New Roman" w:hAnsi="Times New Roman" w:cs="Times New Roman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>неудовлетворительной.</w:t>
      </w:r>
    </w:p>
    <w:p w14:paraId="31C1855F" w14:textId="44E24763" w:rsidR="00FB1EE6" w:rsidRPr="00DE543B" w:rsidRDefault="007223C9" w:rsidP="00861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Непредставление отчета главой</w:t>
      </w:r>
      <w:r w:rsidR="008611C0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B1EE6" w:rsidRPr="00DE543B">
        <w:rPr>
          <w:rFonts w:ascii="Times New Roman" w:hAnsi="Times New Roman" w:cs="Times New Roman"/>
          <w:sz w:val="24"/>
          <w:szCs w:val="24"/>
        </w:rPr>
        <w:t xml:space="preserve">также является основанием для </w:t>
      </w:r>
      <w:r w:rsidR="00FB1EE6" w:rsidRPr="004E597D">
        <w:rPr>
          <w:rFonts w:ascii="Times New Roman" w:hAnsi="Times New Roman" w:cs="Times New Roman"/>
          <w:sz w:val="24"/>
          <w:szCs w:val="24"/>
        </w:rPr>
        <w:t xml:space="preserve">неудовлетворительной </w:t>
      </w:r>
      <w:r w:rsidR="004E597D" w:rsidRPr="004E597D">
        <w:rPr>
          <w:rFonts w:ascii="Times New Roman" w:hAnsi="Times New Roman" w:cs="Times New Roman"/>
          <w:sz w:val="24"/>
          <w:szCs w:val="24"/>
        </w:rPr>
        <w:t>оценки Сельской Думой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sz w:val="24"/>
          <w:szCs w:val="24"/>
        </w:rPr>
        <w:t xml:space="preserve"> </w:t>
      </w:r>
      <w:r w:rsidR="00FB1EE6" w:rsidRPr="00DE543B">
        <w:rPr>
          <w:rFonts w:ascii="Times New Roman" w:hAnsi="Times New Roman" w:cs="Times New Roman"/>
          <w:sz w:val="24"/>
          <w:szCs w:val="24"/>
        </w:rPr>
        <w:t xml:space="preserve">деятельности главы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FB1EE6" w:rsidRPr="00DE543B">
        <w:rPr>
          <w:rFonts w:ascii="Times New Roman" w:hAnsi="Times New Roman" w:cs="Times New Roman"/>
          <w:sz w:val="24"/>
          <w:szCs w:val="24"/>
        </w:rPr>
        <w:t>.</w:t>
      </w:r>
    </w:p>
    <w:p w14:paraId="6826616E" w14:textId="77777777" w:rsidR="007223C9" w:rsidRPr="00DE543B" w:rsidRDefault="00FB1EE6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374A396" w14:textId="7BD2BCA7" w:rsidR="00FB1EE6" w:rsidRPr="004E597D" w:rsidRDefault="00FB1EE6" w:rsidP="00A966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 проекту решения «Об утверждении «Положения о порядке представления и заслушивания ежегодного отчета главы </w:t>
      </w:r>
      <w:r w:rsidR="004E597D" w:rsidRPr="004E597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сельского поселения «Село </w:t>
      </w:r>
      <w:proofErr w:type="gramStart"/>
      <w:r w:rsidR="004E597D" w:rsidRPr="004E597D">
        <w:rPr>
          <w:rFonts w:ascii="Times New Roman" w:hAnsi="Times New Roman" w:cs="Times New Roman"/>
          <w:b/>
          <w:bCs/>
          <w:sz w:val="24"/>
          <w:szCs w:val="24"/>
        </w:rPr>
        <w:t>Дворцы»</w:t>
      </w:r>
      <w:r w:rsidR="004E597D" w:rsidRPr="004E597D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="00312238" w:rsidRPr="004E597D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="00312238" w:rsidRPr="004E597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результатах его деятельности</w:t>
      </w:r>
      <w:r w:rsidRPr="004E597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CB4772D" w14:textId="77777777" w:rsidR="004F4FFD" w:rsidRPr="00DE543B" w:rsidRDefault="004F4FFD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CD057" w14:textId="77777777" w:rsidR="00FB1EE6" w:rsidRPr="00DE543B" w:rsidRDefault="00FB1EE6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В соответствии с частью 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14:paraId="17E16F07" w14:textId="77777777" w:rsidR="00FB1EE6" w:rsidRPr="00DE543B" w:rsidRDefault="00FB1EE6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Частью 11.1 статьи 35 Федерального закона № 131-ФЗ установлено, что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14:paraId="3E6D15B7" w14:textId="77777777" w:rsidR="00FB1EE6" w:rsidRPr="00DE543B" w:rsidRDefault="00FB1EE6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 xml:space="preserve">В силу пункта 3 части 2 статьи 74.1 Федерального закона № 131-ФЗ неудовлетворительная оценка деятельности главы муниципального </w:t>
      </w:r>
      <w:r w:rsidR="004F4FFD" w:rsidRPr="00DE543B">
        <w:rPr>
          <w:rFonts w:ascii="Times New Roman" w:hAnsi="Times New Roman" w:cs="Times New Roman"/>
          <w:sz w:val="24"/>
          <w:szCs w:val="24"/>
        </w:rPr>
        <w:t>образования представительным органом муниципального образования по результатам его ежегодно отчета перед представительным органом муниципального образования, данная два раза подряд, является основанием для удаления главы муниципального образования в отставку.</w:t>
      </w:r>
    </w:p>
    <w:p w14:paraId="79E6F3D4" w14:textId="5E9C448F" w:rsidR="004F4FFD" w:rsidRPr="00DE543B" w:rsidRDefault="004F4FFD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При этом порядок представления и заслушивания ежегодного отчета главы муниципального образования на федеральном и региональном уровне не закреплен. Отсутствие нормативного правового акта создает правовой пробел в регулировании данного вопроса.</w:t>
      </w:r>
    </w:p>
    <w:p w14:paraId="2C2510DD" w14:textId="1BD63B3B" w:rsidR="004F4FFD" w:rsidRPr="00DE543B" w:rsidRDefault="004F4FFD" w:rsidP="004F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Разработанным проектом решения определен порядок представления ежегодного отчета главой</w:t>
      </w:r>
      <w:r w:rsidR="008611C0">
        <w:rPr>
          <w:rFonts w:ascii="Times New Roman" w:hAnsi="Times New Roman" w:cs="Times New Roman"/>
          <w:sz w:val="24"/>
          <w:szCs w:val="24"/>
        </w:rPr>
        <w:t xml:space="preserve"> </w:t>
      </w:r>
      <w:r w:rsidRPr="00DE543B">
        <w:rPr>
          <w:rFonts w:ascii="Times New Roman" w:hAnsi="Times New Roman" w:cs="Times New Roman"/>
          <w:sz w:val="24"/>
          <w:szCs w:val="24"/>
        </w:rPr>
        <w:t>муниципального образования и его заслушивания представительным органом муниципального образования.</w:t>
      </w:r>
    </w:p>
    <w:p w14:paraId="2504CA13" w14:textId="77777777" w:rsidR="001620A8" w:rsidRPr="00DE543B" w:rsidRDefault="001620A8" w:rsidP="004F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C901EF" w14:textId="77777777" w:rsidR="004F4FFD" w:rsidRPr="00DE543B" w:rsidRDefault="004F4FFD" w:rsidP="004F4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3B">
        <w:rPr>
          <w:rFonts w:ascii="Times New Roman" w:hAnsi="Times New Roman" w:cs="Times New Roman"/>
          <w:b/>
          <w:sz w:val="24"/>
          <w:szCs w:val="24"/>
        </w:rPr>
        <w:t>ФИНАНСОВО-ЭКОНОМИЧЕСКОЕ ОБОСНОВАНИЕ</w:t>
      </w:r>
    </w:p>
    <w:p w14:paraId="115C0F29" w14:textId="48125C69" w:rsidR="004F4FFD" w:rsidRPr="004E597D" w:rsidRDefault="004F4FFD" w:rsidP="004F4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7D">
        <w:rPr>
          <w:rFonts w:ascii="Times New Roman" w:hAnsi="Times New Roman" w:cs="Times New Roman"/>
          <w:b/>
          <w:bCs/>
          <w:sz w:val="24"/>
          <w:szCs w:val="24"/>
        </w:rPr>
        <w:t>к проекту решения «Об утверждении «Положения о порядке представления и заслушивания ежегодного отчета главы</w:t>
      </w:r>
      <w:r w:rsidR="00EC461B" w:rsidRPr="004E5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97D" w:rsidRPr="004E597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сельского поселения «Село Дворцы»</w:t>
      </w:r>
      <w:r w:rsidR="004E597D" w:rsidRPr="004E597D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="00312238" w:rsidRPr="004E597D">
        <w:rPr>
          <w:rFonts w:ascii="Times New Roman" w:hAnsi="Times New Roman" w:cs="Times New Roman"/>
          <w:b/>
          <w:bCs/>
          <w:sz w:val="24"/>
          <w:szCs w:val="24"/>
        </w:rPr>
        <w:t>о результатах его деятельности»</w:t>
      </w:r>
    </w:p>
    <w:p w14:paraId="13BE4980" w14:textId="77777777" w:rsidR="004F4FFD" w:rsidRPr="00DE543B" w:rsidRDefault="004F4FFD" w:rsidP="004F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16706C" w14:textId="77777777" w:rsidR="004F4FFD" w:rsidRPr="00DE543B" w:rsidRDefault="004F4FFD" w:rsidP="004F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Принятие настоящего решения не потребует дополнительного финансирования из местного бюджета.</w:t>
      </w:r>
    </w:p>
    <w:p w14:paraId="25E38633" w14:textId="77777777" w:rsidR="00312238" w:rsidRPr="00DE543B" w:rsidRDefault="00312238" w:rsidP="004F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01763" w14:textId="77777777" w:rsidR="004F4FFD" w:rsidRPr="00DE543B" w:rsidRDefault="004F4FFD" w:rsidP="004F4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3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CAE0808" w14:textId="03701698" w:rsidR="004F4FFD" w:rsidRPr="004E597D" w:rsidRDefault="004F4FFD" w:rsidP="004E5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7D">
        <w:rPr>
          <w:rFonts w:ascii="Times New Roman" w:hAnsi="Times New Roman" w:cs="Times New Roman"/>
          <w:b/>
          <w:bCs/>
          <w:sz w:val="24"/>
          <w:szCs w:val="24"/>
        </w:rPr>
        <w:t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 «Об утверждении «Положения о порядке представления и заслушивания ежегодного отчета главы</w:t>
      </w:r>
      <w:r w:rsidR="004202AE" w:rsidRPr="004202AE">
        <w:t xml:space="preserve"> </w:t>
      </w:r>
      <w:r w:rsidR="004E597D" w:rsidRPr="004E597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сельского поселения «Село Дворцы»</w:t>
      </w:r>
      <w:r w:rsidR="004E597D" w:rsidRPr="004E597D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  <w:r w:rsidR="00312238" w:rsidRPr="004E597D">
        <w:rPr>
          <w:rFonts w:ascii="Times New Roman" w:hAnsi="Times New Roman" w:cs="Times New Roman"/>
          <w:b/>
          <w:bCs/>
          <w:sz w:val="24"/>
          <w:szCs w:val="24"/>
        </w:rPr>
        <w:t>о результатах его деятельности</w:t>
      </w:r>
      <w:r w:rsidRPr="004E597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B76F74B" w14:textId="77777777" w:rsidR="004F4FFD" w:rsidRPr="00DE543B" w:rsidRDefault="004F4FFD" w:rsidP="004F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9D0AA" w14:textId="66984D48" w:rsidR="004F4FFD" w:rsidRPr="00DE543B" w:rsidRDefault="004F4FFD" w:rsidP="004F4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43B">
        <w:rPr>
          <w:rFonts w:ascii="Times New Roman" w:hAnsi="Times New Roman" w:cs="Times New Roman"/>
          <w:sz w:val="24"/>
          <w:szCs w:val="24"/>
        </w:rPr>
        <w:t>В связи с принятием решения «Об утверждении «Положения о порядке представления и заслушивания ежегодного отчета главы</w:t>
      </w:r>
      <w:r w:rsidR="008611C0">
        <w:rPr>
          <w:rFonts w:ascii="Times New Roman" w:hAnsi="Times New Roman" w:cs="Times New Roman"/>
          <w:sz w:val="24"/>
          <w:szCs w:val="24"/>
        </w:rPr>
        <w:t xml:space="preserve"> </w:t>
      </w:r>
      <w:r w:rsidR="004E597D" w:rsidRPr="00DE543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«Село Дворцы»</w:t>
      </w:r>
      <w:r w:rsidR="004E597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12238" w:rsidRPr="00DE543B">
        <w:rPr>
          <w:rFonts w:ascii="Times New Roman" w:hAnsi="Times New Roman" w:cs="Times New Roman"/>
          <w:sz w:val="24"/>
          <w:szCs w:val="24"/>
        </w:rPr>
        <w:t>о результатах его деятельности</w:t>
      </w:r>
      <w:r w:rsidRPr="00DE543B">
        <w:rPr>
          <w:rFonts w:ascii="Times New Roman" w:hAnsi="Times New Roman" w:cs="Times New Roman"/>
          <w:sz w:val="24"/>
          <w:szCs w:val="24"/>
        </w:rPr>
        <w:t>» признание утратившими силу, приостановление</w:t>
      </w:r>
      <w:r w:rsidR="00A9666F" w:rsidRPr="00DE543B">
        <w:rPr>
          <w:rFonts w:ascii="Times New Roman" w:hAnsi="Times New Roman" w:cs="Times New Roman"/>
          <w:sz w:val="24"/>
          <w:szCs w:val="24"/>
        </w:rPr>
        <w:t>, изменение или принятие муниципальных нормативных правовых актов не потребуется.</w:t>
      </w:r>
    </w:p>
    <w:sectPr w:rsidR="004F4FFD" w:rsidRPr="00DE543B" w:rsidSect="008611C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33147"/>
    <w:multiLevelType w:val="hybridMultilevel"/>
    <w:tmpl w:val="E1C4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8F9"/>
    <w:rsid w:val="000D7606"/>
    <w:rsid w:val="001620A8"/>
    <w:rsid w:val="002348F9"/>
    <w:rsid w:val="002D0086"/>
    <w:rsid w:val="002E4C23"/>
    <w:rsid w:val="00312238"/>
    <w:rsid w:val="0038485B"/>
    <w:rsid w:val="004202AE"/>
    <w:rsid w:val="00495F86"/>
    <w:rsid w:val="004E597D"/>
    <w:rsid w:val="004F4FFD"/>
    <w:rsid w:val="00524F4F"/>
    <w:rsid w:val="007223C9"/>
    <w:rsid w:val="007D73C2"/>
    <w:rsid w:val="008611C0"/>
    <w:rsid w:val="0094554F"/>
    <w:rsid w:val="00A9666F"/>
    <w:rsid w:val="00AF7C8B"/>
    <w:rsid w:val="00B07BFB"/>
    <w:rsid w:val="00B25769"/>
    <w:rsid w:val="00B9720E"/>
    <w:rsid w:val="00DB1478"/>
    <w:rsid w:val="00DE543B"/>
    <w:rsid w:val="00EC461B"/>
    <w:rsid w:val="00F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E23A"/>
  <w15:docId w15:val="{A98CA560-865D-478D-9168-0527AC44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ndrovo.ru/administration/gorodskie_i_selskie_poseleniya_dzerzhinskogo_rayon/selskoe_poselenie_selo_dvort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A1035-3F72-4E46-80C0-D32697CF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2019-09-02T15:13:00Z</dcterms:created>
  <dcterms:modified xsi:type="dcterms:W3CDTF">2019-10-01T09:08:00Z</dcterms:modified>
</cp:coreProperties>
</file>