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6" w:rsidRPr="00D50339" w:rsidRDefault="00B16316" w:rsidP="00B16316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3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B16316" w:rsidRPr="00D50339" w:rsidRDefault="00B16316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B16316" w:rsidRPr="00D50339" w:rsidRDefault="00B16316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16316" w:rsidRPr="00D50339" w:rsidRDefault="003F2C46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B16316" w:rsidRPr="00D50339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B16316" w:rsidRPr="00D5033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6316" w:rsidRPr="00D50339" w:rsidRDefault="002A660A" w:rsidP="00B16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D718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7183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92707">
        <w:rPr>
          <w:rFonts w:ascii="Times New Roman" w:hAnsi="Times New Roman" w:cs="Times New Roman"/>
          <w:sz w:val="24"/>
          <w:szCs w:val="24"/>
        </w:rPr>
        <w:t>7</w:t>
      </w:r>
      <w:r w:rsidR="00CD7183">
        <w:rPr>
          <w:rFonts w:ascii="Times New Roman" w:hAnsi="Times New Roman" w:cs="Times New Roman"/>
          <w:sz w:val="24"/>
          <w:szCs w:val="24"/>
        </w:rPr>
        <w:t xml:space="preserve"> г. № 1519</w:t>
      </w:r>
    </w:p>
    <w:p w:rsidR="00B16316" w:rsidRDefault="00B16316" w:rsidP="0050345E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E" w:rsidRPr="002439FF" w:rsidRDefault="006C57E4" w:rsidP="0050345E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F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2439FF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муниципальной услуги </w:t>
      </w:r>
      <w:r w:rsidR="00A02874">
        <w:rPr>
          <w:rFonts w:ascii="Times New Roman" w:hAnsi="Times New Roman" w:cs="Times New Roman"/>
          <w:b/>
          <w:sz w:val="24"/>
          <w:szCs w:val="24"/>
        </w:rPr>
        <w:t>«П</w:t>
      </w:r>
      <w:r w:rsidRPr="002439FF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b/>
          <w:sz w:val="24"/>
          <w:szCs w:val="24"/>
        </w:rPr>
        <w:t>е</w:t>
      </w:r>
      <w:r w:rsidRPr="002439FF">
        <w:rPr>
          <w:rFonts w:ascii="Times New Roman" w:hAnsi="Times New Roman" w:cs="Times New Roman"/>
          <w:b/>
          <w:sz w:val="24"/>
          <w:szCs w:val="24"/>
        </w:rPr>
        <w:t xml:space="preserve"> земельных</w:t>
      </w:r>
      <w:r w:rsidRPr="002439FF">
        <w:rPr>
          <w:rFonts w:ascii="Times New Roman" w:hAnsi="Times New Roman" w:cs="Times New Roman"/>
          <w:b/>
          <w:sz w:val="24"/>
          <w:szCs w:val="24"/>
        </w:rPr>
        <w:br/>
        <w:t>уч</w:t>
      </w:r>
      <w:r w:rsidR="0050345E">
        <w:rPr>
          <w:rFonts w:ascii="Times New Roman" w:hAnsi="Times New Roman" w:cs="Times New Roman"/>
          <w:b/>
          <w:sz w:val="24"/>
          <w:szCs w:val="24"/>
        </w:rPr>
        <w:t>астков под объектами недвижимости»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1" w:name="sub_1001"/>
      <w:r w:rsidRPr="00331865">
        <w:rPr>
          <w:rFonts w:ascii="Times New Roman" w:hAnsi="Times New Roman" w:cs="Times New Roman"/>
        </w:rPr>
        <w:t>1. Общие положения</w:t>
      </w:r>
    </w:p>
    <w:bookmarkEnd w:id="1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331865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</w:t>
      </w:r>
      <w:r w:rsidR="00A02874">
        <w:rPr>
          <w:rFonts w:ascii="Times New Roman" w:hAnsi="Times New Roman" w:cs="Times New Roman"/>
          <w:sz w:val="24"/>
          <w:szCs w:val="24"/>
        </w:rPr>
        <w:t xml:space="preserve"> «П</w:t>
      </w:r>
      <w:r w:rsidRPr="00331865">
        <w:rPr>
          <w:rFonts w:ascii="Times New Roman" w:hAnsi="Times New Roman" w:cs="Times New Roman"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sz w:val="24"/>
          <w:szCs w:val="24"/>
        </w:rPr>
        <w:t>е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земельных участков под объектами </w:t>
      </w:r>
      <w:r w:rsidR="0050345E">
        <w:rPr>
          <w:rFonts w:ascii="Times New Roman" w:hAnsi="Times New Roman" w:cs="Times New Roman"/>
          <w:sz w:val="24"/>
          <w:szCs w:val="24"/>
        </w:rPr>
        <w:t>недвижимости»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331865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</w:t>
      </w:r>
      <w:r w:rsidR="00A02874">
        <w:rPr>
          <w:rFonts w:ascii="Times New Roman" w:hAnsi="Times New Roman" w:cs="Times New Roman"/>
          <w:sz w:val="24"/>
          <w:szCs w:val="24"/>
        </w:rPr>
        <w:t>«П</w:t>
      </w:r>
      <w:r w:rsidRPr="00331865">
        <w:rPr>
          <w:rFonts w:ascii="Times New Roman" w:hAnsi="Times New Roman" w:cs="Times New Roman"/>
          <w:sz w:val="24"/>
          <w:szCs w:val="24"/>
        </w:rPr>
        <w:t>редоставлени</w:t>
      </w:r>
      <w:r w:rsidR="00A02874">
        <w:rPr>
          <w:rFonts w:ascii="Times New Roman" w:hAnsi="Times New Roman" w:cs="Times New Roman"/>
          <w:sz w:val="24"/>
          <w:szCs w:val="24"/>
        </w:rPr>
        <w:t>е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земельных участков под</w:t>
      </w:r>
      <w:r w:rsidR="0050345E">
        <w:rPr>
          <w:rFonts w:ascii="Times New Roman" w:hAnsi="Times New Roman" w:cs="Times New Roman"/>
          <w:sz w:val="24"/>
          <w:szCs w:val="24"/>
        </w:rPr>
        <w:t xml:space="preserve"> объектами недвижимости</w:t>
      </w:r>
      <w:r w:rsidR="0089294C">
        <w:rPr>
          <w:rFonts w:ascii="Times New Roman" w:hAnsi="Times New Roman" w:cs="Times New Roman"/>
          <w:sz w:val="24"/>
          <w:szCs w:val="24"/>
        </w:rPr>
        <w:t>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являются физические или юридические лица,</w:t>
      </w:r>
      <w:r w:rsidR="003F2C46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F81F98">
        <w:rPr>
          <w:rFonts w:ascii="Times New Roman" w:hAnsi="Times New Roman" w:cs="Times New Roman"/>
          <w:sz w:val="24"/>
          <w:szCs w:val="24"/>
        </w:rPr>
        <w:t xml:space="preserve">обратившиеся непосредственно, </w:t>
      </w:r>
      <w:r w:rsidRPr="0033186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81F98">
        <w:rPr>
          <w:rFonts w:ascii="Times New Roman" w:hAnsi="Times New Roman" w:cs="Times New Roman"/>
          <w:sz w:val="24"/>
          <w:szCs w:val="24"/>
        </w:rPr>
        <w:t xml:space="preserve">через своего </w:t>
      </w:r>
      <w:r w:rsidRPr="00331865">
        <w:rPr>
          <w:rFonts w:ascii="Times New Roman" w:hAnsi="Times New Roman" w:cs="Times New Roman"/>
          <w:sz w:val="24"/>
          <w:szCs w:val="24"/>
        </w:rPr>
        <w:t>представител</w:t>
      </w:r>
      <w:r w:rsidR="00F81F98">
        <w:rPr>
          <w:rFonts w:ascii="Times New Roman" w:hAnsi="Times New Roman" w:cs="Times New Roman"/>
          <w:sz w:val="24"/>
          <w:szCs w:val="24"/>
        </w:rPr>
        <w:t>я, действующего</w:t>
      </w:r>
      <w:r w:rsidRPr="00331865">
        <w:rPr>
          <w:rFonts w:ascii="Times New Roman" w:hAnsi="Times New Roman" w:cs="Times New Roman"/>
          <w:sz w:val="24"/>
          <w:szCs w:val="24"/>
        </w:rPr>
        <w:t xml:space="preserve"> на основании доверенности, оформленной в соответствии с требованиями законодательства РФ</w:t>
      </w:r>
      <w:r w:rsidR="00F81F98">
        <w:rPr>
          <w:rFonts w:ascii="Times New Roman" w:hAnsi="Times New Roman" w:cs="Times New Roman"/>
          <w:sz w:val="24"/>
          <w:szCs w:val="24"/>
        </w:rPr>
        <w:t>, в администрацию муниципального района «Дзержинский район» с заявлением о предоставлении муниципальной услуги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F81F98" w:rsidRDefault="006C57E4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331865">
        <w:rPr>
          <w:rFonts w:ascii="Times New Roman" w:hAnsi="Times New Roman" w:cs="Times New Roman"/>
          <w:sz w:val="24"/>
          <w:szCs w:val="24"/>
        </w:rPr>
        <w:t xml:space="preserve">1.3. </w:t>
      </w:r>
      <w:bookmarkEnd w:id="4"/>
      <w:r w:rsidR="00F81F98">
        <w:rPr>
          <w:rFonts w:ascii="Times New Roman" w:hAnsi="Times New Roman" w:cs="Times New Roman"/>
          <w:sz w:val="24"/>
          <w:szCs w:val="24"/>
        </w:rPr>
        <w:t>Порядок информирования о муниципальной услуге.</w:t>
      </w:r>
    </w:p>
    <w:p w:rsidR="007514B6" w:rsidRPr="00BF1137" w:rsidRDefault="00EA4A49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A26AF4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130A04">
        <w:rPr>
          <w:rFonts w:ascii="Times New Roman" w:hAnsi="Times New Roman" w:cs="Times New Roman"/>
          <w:sz w:val="24"/>
          <w:szCs w:val="24"/>
        </w:rPr>
        <w:t xml:space="preserve">, </w:t>
      </w:r>
      <w:r w:rsidR="00331865">
        <w:rPr>
          <w:rFonts w:ascii="Times New Roman" w:hAnsi="Times New Roman" w:cs="Times New Roman"/>
          <w:sz w:val="24"/>
          <w:szCs w:val="24"/>
        </w:rPr>
        <w:t>по адресу:</w:t>
      </w:r>
      <w:r w:rsidR="00331865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7514B6" w:rsidRPr="00BF1137">
        <w:rPr>
          <w:rFonts w:ascii="Times New Roman" w:hAnsi="Times New Roman" w:cs="Times New Roman"/>
          <w:sz w:val="24"/>
          <w:szCs w:val="24"/>
        </w:rPr>
        <w:t>249</w:t>
      </w:r>
      <w:r w:rsidR="007514B6">
        <w:rPr>
          <w:rFonts w:ascii="Times New Roman" w:hAnsi="Times New Roman" w:cs="Times New Roman"/>
          <w:sz w:val="24"/>
          <w:szCs w:val="24"/>
        </w:rPr>
        <w:t>832</w:t>
      </w:r>
      <w:r w:rsidR="007514B6"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7514B6" w:rsidRPr="00BF1137" w:rsidRDefault="00F81F98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7514B6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7514B6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514B6">
        <w:rPr>
          <w:rFonts w:ascii="Times New Roman" w:hAnsi="Times New Roman" w:cs="Times New Roman"/>
          <w:sz w:val="24"/>
          <w:szCs w:val="24"/>
        </w:rPr>
        <w:t>249832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7514B6">
        <w:rPr>
          <w:rFonts w:ascii="Times New Roman" w:hAnsi="Times New Roman" w:cs="Times New Roman"/>
          <w:sz w:val="24"/>
          <w:szCs w:val="24"/>
        </w:rPr>
        <w:t>каб</w:t>
      </w:r>
      <w:r w:rsidR="007514B6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7514B6">
        <w:rPr>
          <w:rFonts w:ascii="Times New Roman" w:hAnsi="Times New Roman" w:cs="Times New Roman"/>
          <w:sz w:val="24"/>
          <w:szCs w:val="24"/>
        </w:rPr>
        <w:t>-</w:t>
      </w:r>
      <w:r w:rsidR="007514B6" w:rsidRPr="00BF1137">
        <w:rPr>
          <w:rFonts w:ascii="Times New Roman" w:hAnsi="Times New Roman" w:cs="Times New Roman"/>
          <w:sz w:val="24"/>
          <w:szCs w:val="24"/>
        </w:rPr>
        <w:t>32</w:t>
      </w:r>
      <w:r w:rsidR="007514B6">
        <w:rPr>
          <w:rFonts w:ascii="Times New Roman" w:hAnsi="Times New Roman" w:cs="Times New Roman"/>
          <w:sz w:val="24"/>
          <w:szCs w:val="24"/>
        </w:rPr>
        <w:t>-98; 3-21-75; 4-66-41,</w:t>
      </w:r>
      <w:r w:rsidR="007514B6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7514B6" w:rsidRPr="000E4838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7514B6" w:rsidRPr="00BF1137" w:rsidTr="005F4A54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7514B6" w:rsidRDefault="007514B6" w:rsidP="005F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B6" w:rsidRPr="000E4838" w:rsidRDefault="007514B6" w:rsidP="005F4A54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14B6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7514B6" w:rsidRPr="00BF1137" w:rsidRDefault="007514B6" w:rsidP="005F4A5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7514B6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F81F9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7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3B453A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Калужская область, г.Кондрово, пл.Центральная, д.1</w:t>
      </w:r>
    </w:p>
    <w:p w:rsidR="007514B6" w:rsidRPr="00BF1137" w:rsidRDefault="007514B6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8" w:history="1">
        <w:r w:rsidRPr="00BF1137">
          <w:rPr>
            <w:rStyle w:val="affff0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3B453A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6C57E4" w:rsidRPr="00331865" w:rsidRDefault="006C57E4" w:rsidP="007514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5" w:name="sub_1002"/>
      <w:r w:rsidRPr="00331865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345E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r w:rsidRPr="00331865">
        <w:rPr>
          <w:rFonts w:ascii="Times New Roman" w:hAnsi="Times New Roman" w:cs="Times New Roman"/>
          <w:sz w:val="24"/>
          <w:szCs w:val="24"/>
        </w:rPr>
        <w:t xml:space="preserve">2.1. </w:t>
      </w:r>
      <w:r w:rsidR="0050345E">
        <w:rPr>
          <w:rFonts w:ascii="Times New Roman" w:hAnsi="Times New Roman" w:cs="Times New Roman"/>
          <w:sz w:val="24"/>
          <w:szCs w:val="24"/>
        </w:rPr>
        <w:t>Наименование муниципальной услуги: «Предоставление земельных участков под объектами недвижимости».</w:t>
      </w:r>
    </w:p>
    <w:p w:rsidR="006C57E4" w:rsidRPr="00331865" w:rsidRDefault="003B45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</w:t>
      </w:r>
      <w:r w:rsidR="006C57E4" w:rsidRPr="00331865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130269" w:rsidRPr="0033186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30269" w:rsidRPr="00331865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</w:t>
      </w:r>
      <w:r w:rsidR="00A26AF4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6C57E4" w:rsidRPr="00331865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57E4" w:rsidRPr="00331865" w:rsidRDefault="001302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Администрация</w:t>
      </w:r>
      <w:r w:rsidR="00956B4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4" w:history="1">
        <w:r w:rsidRPr="00331865">
          <w:rPr>
            <w:rStyle w:val="a4"/>
            <w:rFonts w:ascii="Times New Roman" w:hAnsi="Times New Roman"/>
            <w:sz w:val="24"/>
            <w:szCs w:val="24"/>
          </w:rPr>
          <w:t>п</w:t>
        </w:r>
        <w:r w:rsidR="00956B4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 2.</w:t>
        </w:r>
        <w:r w:rsidR="00956B4E">
          <w:rPr>
            <w:rStyle w:val="a4"/>
            <w:rFonts w:ascii="Times New Roman" w:hAnsi="Times New Roman"/>
            <w:sz w:val="24"/>
            <w:szCs w:val="24"/>
          </w:rPr>
          <w:t>5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</w:t>
        </w:r>
      </w:hyperlink>
      <w:r w:rsidRPr="0033186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331865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постановления </w:t>
      </w:r>
      <w:r w:rsidR="00130269" w:rsidRPr="00331865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участка, заключение договора купли-продажи, договора аренды, договора безвозмездного (срочного) пользования,</w:t>
      </w:r>
      <w:r w:rsidR="003F2C46">
        <w:rPr>
          <w:rFonts w:ascii="Times New Roman" w:hAnsi="Times New Roman" w:cs="Times New Roman"/>
          <w:sz w:val="24"/>
          <w:szCs w:val="24"/>
        </w:rPr>
        <w:t xml:space="preserve"> акта приема-передачи в постоянное (бессрочное) пользование земельного участка</w:t>
      </w:r>
      <w:r w:rsidRPr="00331865">
        <w:rPr>
          <w:rFonts w:ascii="Times New Roman" w:hAnsi="Times New Roman" w:cs="Times New Roman"/>
          <w:sz w:val="24"/>
          <w:szCs w:val="24"/>
        </w:rPr>
        <w:t xml:space="preserve"> либо мотивированного письменного отказа в предоставлении с указанием причин отказа.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331865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Pr="007514B6">
        <w:rPr>
          <w:rFonts w:ascii="Times New Roman" w:hAnsi="Times New Roman" w:cs="Times New Roman"/>
          <w:sz w:val="24"/>
          <w:szCs w:val="24"/>
        </w:rPr>
        <w:t>60 календарных дней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31"/>
      <w:bookmarkEnd w:id="8"/>
      <w:r w:rsidRPr="00331865">
        <w:rPr>
          <w:rFonts w:ascii="Times New Roman" w:hAnsi="Times New Roman" w:cs="Times New Roman"/>
          <w:sz w:val="24"/>
          <w:szCs w:val="24"/>
        </w:rPr>
        <w:t>2.3.1. Решение о предоставлении земельного участка принимается:</w:t>
      </w:r>
    </w:p>
    <w:bookmarkEnd w:id="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в </w:t>
      </w:r>
      <w:r w:rsidR="00956B4E">
        <w:rPr>
          <w:rFonts w:ascii="Times New Roman" w:hAnsi="Times New Roman" w:cs="Times New Roman"/>
          <w:sz w:val="24"/>
          <w:szCs w:val="24"/>
        </w:rPr>
        <w:t>месячный срок</w:t>
      </w:r>
      <w:r w:rsidRPr="00331865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56B4E">
        <w:rPr>
          <w:rFonts w:ascii="Times New Roman" w:hAnsi="Times New Roman" w:cs="Times New Roman"/>
          <w:sz w:val="24"/>
          <w:szCs w:val="24"/>
        </w:rPr>
        <w:t>регистрации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F2C46">
        <w:rPr>
          <w:rFonts w:ascii="Times New Roman" w:hAnsi="Times New Roman" w:cs="Times New Roman"/>
          <w:sz w:val="24"/>
          <w:szCs w:val="24"/>
        </w:rPr>
        <w:t xml:space="preserve"> </w:t>
      </w:r>
      <w:r w:rsidR="00956B4E">
        <w:rPr>
          <w:rFonts w:ascii="Times New Roman" w:hAnsi="Times New Roman" w:cs="Times New Roman"/>
          <w:sz w:val="24"/>
          <w:szCs w:val="24"/>
        </w:rPr>
        <w:t xml:space="preserve">администрацией МР «Дзержинский район» в лице отдела муниципального имущества </w:t>
      </w:r>
      <w:r w:rsidR="003F2C46">
        <w:rPr>
          <w:rFonts w:ascii="Times New Roman" w:hAnsi="Times New Roman" w:cs="Times New Roman"/>
          <w:sz w:val="24"/>
          <w:szCs w:val="24"/>
        </w:rPr>
        <w:t>(в случае, если земельный участок предстоит образовать, срок начинается со дня предоставления кадастрового паспорта)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32"/>
      <w:r w:rsidRPr="00331865">
        <w:rPr>
          <w:rFonts w:ascii="Times New Roman" w:hAnsi="Times New Roman" w:cs="Times New Roman"/>
          <w:sz w:val="24"/>
          <w:szCs w:val="24"/>
        </w:rPr>
        <w:t>2.3.2. Договор</w:t>
      </w:r>
      <w:r w:rsidR="003F2C46">
        <w:rPr>
          <w:rFonts w:ascii="Times New Roman" w:hAnsi="Times New Roman" w:cs="Times New Roman"/>
          <w:sz w:val="24"/>
          <w:szCs w:val="24"/>
        </w:rPr>
        <w:t>ы</w:t>
      </w:r>
      <w:r w:rsidRPr="00331865">
        <w:rPr>
          <w:rFonts w:ascii="Times New Roman" w:hAnsi="Times New Roman" w:cs="Times New Roman"/>
          <w:sz w:val="24"/>
          <w:szCs w:val="24"/>
        </w:rPr>
        <w:t xml:space="preserve"> аренды, купли-продажи земельного участка, безвозмездного срочного пользования</w:t>
      </w:r>
      <w:r w:rsidR="000D51E6">
        <w:rPr>
          <w:rFonts w:ascii="Times New Roman" w:hAnsi="Times New Roman" w:cs="Times New Roman"/>
          <w:sz w:val="24"/>
          <w:szCs w:val="24"/>
        </w:rPr>
        <w:t>,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заключаются:</w:t>
      </w:r>
    </w:p>
    <w:bookmarkEnd w:id="10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 месячный срок с даты принятия решения о предоставлении земельного участка.</w:t>
      </w:r>
    </w:p>
    <w:p w:rsidR="003F2C46" w:rsidRPr="00BF1137" w:rsidRDefault="006C57E4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4"/>
      <w:r w:rsidRPr="00331865">
        <w:rPr>
          <w:rFonts w:ascii="Times New Roman" w:hAnsi="Times New Roman" w:cs="Times New Roman"/>
          <w:sz w:val="24"/>
          <w:szCs w:val="24"/>
        </w:rPr>
        <w:t xml:space="preserve">2.4. </w:t>
      </w:r>
      <w:r w:rsidR="003F2C46" w:rsidRPr="00BF1137">
        <w:rPr>
          <w:rFonts w:ascii="Times New Roman" w:hAnsi="Times New Roman" w:cs="Times New Roman"/>
          <w:sz w:val="24"/>
          <w:szCs w:val="24"/>
        </w:rPr>
        <w:t>Последовательность и сроки предоставления муниципальной услуги определяются следующими факторами: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57E4" w:rsidRPr="00331865" w:rsidRDefault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C57E4" w:rsidRPr="0033186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End w:id="11"/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Конституцией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Земельным кодексом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Гражданским кодексом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;</w:t>
        </w:r>
      </w:hyperlink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5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 131-ФЗ "Об общих принципах организации местного самоуправления в Российской Федерации";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N 59-ФЗ "О порядке рассмотрения обращений граждан Российской Федерации";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N 221-ФЗ "О государственном кадастре недвижимости";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N 210-ФЗ "Об организации предоставления государственных и муниципальных услуг";</w:t>
      </w:r>
    </w:p>
    <w:p w:rsidR="006C57E4" w:rsidRPr="003F2C46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6C57E4" w:rsidRPr="003F2C46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6C57E4" w:rsidRPr="003F2C4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57E4" w:rsidRPr="007514B6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anchor="text" w:history="1">
        <w:r w:rsidR="007514B6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</w:t>
        </w:r>
        <w:r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7514B6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экономического развития РФ от 12 января 2015 г. N 1 "Об утверждении перечня документов, подтверждающих право заявителя на приобретение земельного участка без проведения торгов"</w:t>
        </w:r>
        <w:r w:rsidR="007514B6" w:rsidRPr="007514B6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  <w:r w:rsidR="006C57E4" w:rsidRPr="007514B6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Законом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Калужской области от 22.12.2004 N 3-ОЗ "О случаях бесплатного предоставления земельных участков";</w:t>
      </w:r>
    </w:p>
    <w:p w:rsidR="006C57E4" w:rsidRPr="00331865" w:rsidRDefault="003A32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="006C57E4" w:rsidRPr="00331865">
          <w:rPr>
            <w:rStyle w:val="a4"/>
            <w:rFonts w:ascii="Times New Roman" w:hAnsi="Times New Roman"/>
            <w:sz w:val="24"/>
            <w:szCs w:val="24"/>
          </w:rPr>
          <w:t>Уставом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130269" w:rsidRPr="00331865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6C57E4" w:rsidRPr="00331865">
        <w:rPr>
          <w:rFonts w:ascii="Times New Roman" w:hAnsi="Times New Roman" w:cs="Times New Roman"/>
          <w:sz w:val="24"/>
          <w:szCs w:val="24"/>
        </w:rPr>
        <w:t>";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5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 w:rsidRPr="00331865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F37ADB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51"/>
      <w:bookmarkEnd w:id="12"/>
      <w:r w:rsidRPr="00331865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 w:rsidRPr="00331865">
        <w:rPr>
          <w:rFonts w:ascii="Times New Roman" w:hAnsi="Times New Roman" w:cs="Times New Roman"/>
          <w:sz w:val="24"/>
          <w:szCs w:val="24"/>
        </w:rPr>
        <w:t>.1</w:t>
      </w:r>
      <w:r w:rsidR="003A3221">
        <w:rPr>
          <w:rFonts w:ascii="Times New Roman" w:hAnsi="Times New Roman" w:cs="Times New Roman"/>
          <w:sz w:val="24"/>
          <w:szCs w:val="24"/>
        </w:rPr>
        <w:t>.</w:t>
      </w:r>
      <w:r w:rsidR="00F37ADB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F37ADB">
        <w:rPr>
          <w:rFonts w:ascii="Times New Roman" w:hAnsi="Times New Roman" w:cs="Times New Roman"/>
          <w:sz w:val="24"/>
          <w:szCs w:val="24"/>
        </w:rPr>
        <w:t>З</w:t>
      </w:r>
      <w:r w:rsidRPr="00331865">
        <w:rPr>
          <w:rFonts w:ascii="Times New Roman" w:hAnsi="Times New Roman" w:cs="Times New Roman"/>
          <w:sz w:val="24"/>
          <w:szCs w:val="24"/>
        </w:rPr>
        <w:t xml:space="preserve">аявление о предоставлении земельного участка </w:t>
      </w:r>
      <w:r w:rsidR="003F2C46">
        <w:rPr>
          <w:rFonts w:ascii="Times New Roman" w:hAnsi="Times New Roman" w:cs="Times New Roman"/>
          <w:sz w:val="24"/>
          <w:szCs w:val="24"/>
        </w:rPr>
        <w:t>с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3F2C46">
        <w:rPr>
          <w:rFonts w:ascii="Times New Roman" w:hAnsi="Times New Roman" w:cs="Times New Roman"/>
          <w:sz w:val="24"/>
          <w:szCs w:val="24"/>
        </w:rPr>
        <w:t>ием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3F2C46">
        <w:rPr>
          <w:rFonts w:ascii="Times New Roman" w:hAnsi="Times New Roman" w:cs="Times New Roman"/>
          <w:sz w:val="24"/>
          <w:szCs w:val="24"/>
        </w:rPr>
        <w:t>ого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3F2C46">
        <w:rPr>
          <w:rFonts w:ascii="Times New Roman" w:hAnsi="Times New Roman" w:cs="Times New Roman"/>
          <w:sz w:val="24"/>
          <w:szCs w:val="24"/>
        </w:rPr>
        <w:t>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3F2C46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3F2C46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3F2C46">
        <w:rPr>
          <w:rFonts w:ascii="Times New Roman" w:hAnsi="Times New Roman" w:cs="Times New Roman"/>
          <w:sz w:val="24"/>
          <w:szCs w:val="24"/>
        </w:rPr>
        <w:t>го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3F2C46">
        <w:rPr>
          <w:rFonts w:ascii="Times New Roman" w:hAnsi="Times New Roman" w:cs="Times New Roman"/>
          <w:sz w:val="24"/>
          <w:szCs w:val="24"/>
        </w:rPr>
        <w:t>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3F2C46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3F2C46"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1</w:t>
        </w:r>
      </w:hyperlink>
      <w:r w:rsidR="003F2C46" w:rsidRPr="00BF1137">
        <w:rPr>
          <w:rFonts w:ascii="Times New Roman" w:hAnsi="Times New Roman" w:cs="Times New Roman"/>
          <w:sz w:val="24"/>
          <w:szCs w:val="24"/>
        </w:rPr>
        <w:t xml:space="preserve"> к Регламенту)</w:t>
      </w:r>
      <w:r w:rsidRPr="00331865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37ADB" w:rsidRPr="00331865" w:rsidRDefault="00F37ADB" w:rsidP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К</w:t>
      </w:r>
      <w:r w:rsidRPr="00331865">
        <w:rPr>
          <w:rFonts w:ascii="Times New Roman" w:hAnsi="Times New Roman" w:cs="Times New Roman"/>
          <w:sz w:val="24"/>
          <w:szCs w:val="24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C57E4" w:rsidRPr="00331865" w:rsidRDefault="00F37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>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</w:t>
      </w:r>
      <w:hyperlink r:id="rId23" w:anchor="text" w:history="1">
        <w:r w:rsidR="002948F5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</w:t>
        </w:r>
        <w:r w:rsidR="002948F5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="002948F5" w:rsidRPr="007514B6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экономического развития РФ от 12 января 2015 г. N 1 "Об утверждении перечня документов, подтверждающих право заявителя на приобретение земельного участка без проведения торгов"</w:t>
        </w:r>
      </w:hyperlink>
      <w:r w:rsidR="006C57E4" w:rsidRPr="00331865">
        <w:rPr>
          <w:rFonts w:ascii="Times New Roman" w:hAnsi="Times New Roman" w:cs="Times New Roman"/>
          <w:sz w:val="24"/>
          <w:szCs w:val="24"/>
        </w:rPr>
        <w:t>;</w:t>
      </w:r>
    </w:p>
    <w:p w:rsidR="006C57E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C57E4" w:rsidRPr="00331865">
        <w:rPr>
          <w:rFonts w:ascii="Times New Roman" w:hAnsi="Times New Roman" w:cs="Times New Roman"/>
          <w:sz w:val="24"/>
          <w:szCs w:val="24"/>
        </w:rPr>
        <w:t>оглашение об определении долей на земельный участок, заключенное между собственниками объектов недвижимости.</w:t>
      </w:r>
    </w:p>
    <w:p w:rsidR="006C57E4" w:rsidRPr="00331865" w:rsidRDefault="00996E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53"/>
      <w:r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60FE">
        <w:rPr>
          <w:rFonts w:ascii="Times New Roman" w:hAnsi="Times New Roman" w:cs="Times New Roman"/>
          <w:sz w:val="24"/>
          <w:szCs w:val="24"/>
        </w:rPr>
        <w:t>8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. Документы, получаемые уполномоченным специалистом </w:t>
      </w:r>
      <w:r w:rsidR="00EE7EEB" w:rsidRPr="0033186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2948F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E7EEB"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с использованием системы межведомственного информационного взаимодействия:</w:t>
      </w:r>
    </w:p>
    <w:bookmarkEnd w:id="14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с использованием системы межведомственного информационного взаимодействия специалист </w:t>
      </w:r>
      <w:r w:rsidR="00EE7EEB" w:rsidRPr="00331865">
        <w:rPr>
          <w:rFonts w:ascii="Times New Roman" w:hAnsi="Times New Roman" w:cs="Times New Roman"/>
          <w:sz w:val="24"/>
          <w:szCs w:val="24"/>
        </w:rPr>
        <w:t>отдела</w:t>
      </w:r>
      <w:r w:rsidR="003F2C46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осуществляет подготовку и направление следующих запросов: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531"/>
      <w:r w:rsidRPr="00331865">
        <w:rPr>
          <w:rFonts w:ascii="Times New Roman" w:hAnsi="Times New Roman" w:cs="Times New Roman"/>
          <w:sz w:val="24"/>
          <w:szCs w:val="24"/>
        </w:rPr>
        <w:t>а) в Управлении Федеральной налоговой службы России:</w:t>
      </w:r>
    </w:p>
    <w:bookmarkEnd w:id="1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- сведения о государственной регистрации физического лица в качестве индивидуального </w:t>
      </w:r>
      <w:r w:rsidRPr="00331865">
        <w:rPr>
          <w:rFonts w:ascii="Times New Roman" w:hAnsi="Times New Roman" w:cs="Times New Roman"/>
          <w:sz w:val="24"/>
          <w:szCs w:val="24"/>
        </w:rPr>
        <w:lastRenderedPageBreak/>
        <w:t>предпринимателя - выписка из ЕГРИП (в случае обращения индивидуального предпринимателя);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юридического лица - выписка из ЕГРЮЛ (в случае обращения юридических лиц);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532"/>
      <w:r w:rsidRPr="00331865">
        <w:rPr>
          <w:rFonts w:ascii="Times New Roman" w:hAnsi="Times New Roman" w:cs="Times New Roman"/>
          <w:sz w:val="24"/>
          <w:szCs w:val="24"/>
        </w:rPr>
        <w:t>б) в Управлении Федеральной службы государственной регистрации, кадастра и картографии по Калужской области;</w:t>
      </w:r>
    </w:p>
    <w:bookmarkEnd w:id="16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документы, подтверждающие право постоянного (бессрочного) пользования землей в случае его переоформления;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кадастровый паспорт объекта недвижимости;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справка о содержании правоустанавливающих документов;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кадастровая справка о кадастровой стоимости земельного участка.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53" w:history="1">
        <w:r w:rsidR="00996E57">
          <w:rPr>
            <w:rStyle w:val="a4"/>
            <w:rFonts w:ascii="Times New Roman" w:hAnsi="Times New Roman"/>
            <w:sz w:val="24"/>
            <w:szCs w:val="24"/>
          </w:rPr>
          <w:t>подпунктом 2.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6</w:t>
        </w:r>
        <w:r w:rsidR="00996E57">
          <w:rPr>
            <w:rStyle w:val="a4"/>
            <w:rFonts w:ascii="Times New Roman" w:hAnsi="Times New Roman"/>
            <w:sz w:val="24"/>
            <w:szCs w:val="24"/>
          </w:rPr>
          <w:t>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8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 пункта 2.</w:t>
        </w:r>
        <w:r w:rsidR="006360FE">
          <w:rPr>
            <w:rStyle w:val="a4"/>
            <w:rFonts w:ascii="Times New Roman" w:hAnsi="Times New Roman"/>
            <w:sz w:val="24"/>
            <w:szCs w:val="24"/>
          </w:rPr>
          <w:t>6</w:t>
        </w:r>
        <w:r w:rsidRPr="00331865">
          <w:rPr>
            <w:rStyle w:val="a4"/>
            <w:rFonts w:ascii="Times New Roman" w:hAnsi="Times New Roman"/>
            <w:sz w:val="24"/>
            <w:szCs w:val="24"/>
          </w:rPr>
          <w:t>.</w:t>
        </w:r>
      </w:hyperlink>
      <w:r w:rsidRPr="00331865">
        <w:rPr>
          <w:rFonts w:ascii="Times New Roman" w:hAnsi="Times New Roman" w:cs="Times New Roman"/>
          <w:sz w:val="24"/>
          <w:szCs w:val="24"/>
        </w:rPr>
        <w:t xml:space="preserve"> настоящего Регламента могут быть предоставлены заявителем по собственной инициативе.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6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7</w:t>
      </w:r>
      <w:r w:rsidRPr="00331865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7"/>
      <w:bookmarkEnd w:id="17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8</w:t>
      </w:r>
      <w:r w:rsidRPr="00331865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может быть отказано в случаях:</w:t>
      </w:r>
    </w:p>
    <w:bookmarkEnd w:id="18"/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отсутствие у администрации</w:t>
      </w:r>
      <w:r w:rsidR="006360F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полномочий на выделение земель на запрашиваемой заявителем услуги территории;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с действующим законодательством;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996E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60FE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331865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базы Российской Федерации.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8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9</w:t>
      </w:r>
      <w:r w:rsidRPr="00331865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бесплатно.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9"/>
      <w:bookmarkEnd w:id="19"/>
      <w:r w:rsidRPr="00331865">
        <w:rPr>
          <w:rFonts w:ascii="Times New Roman" w:hAnsi="Times New Roman" w:cs="Times New Roman"/>
          <w:sz w:val="24"/>
          <w:szCs w:val="24"/>
        </w:rPr>
        <w:t>2.</w:t>
      </w:r>
      <w:r w:rsidR="003F2C46">
        <w:rPr>
          <w:rFonts w:ascii="Times New Roman" w:hAnsi="Times New Roman" w:cs="Times New Roman"/>
          <w:sz w:val="24"/>
          <w:szCs w:val="24"/>
        </w:rPr>
        <w:t>10</w:t>
      </w:r>
      <w:r w:rsidRPr="00331865">
        <w:rPr>
          <w:rFonts w:ascii="Times New Roman" w:hAnsi="Times New Roman" w:cs="Times New Roman"/>
          <w:sz w:val="24"/>
          <w:szCs w:val="24"/>
        </w:rPr>
        <w:t>. 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bookmarkEnd w:id="20"/>
    <w:p w:rsidR="007C1AD4" w:rsidRPr="00331865" w:rsidRDefault="006360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ыдача результатов предоставления муниципальной услуги при личном обращении заявителя осуществляется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75B9E">
        <w:rPr>
          <w:rFonts w:ascii="Times New Roman" w:hAnsi="Times New Roman" w:cs="Times New Roman"/>
          <w:sz w:val="24"/>
          <w:szCs w:val="24"/>
        </w:rPr>
        <w:t>15</w:t>
      </w:r>
      <w:r w:rsidR="006C57E4" w:rsidRPr="00331865">
        <w:rPr>
          <w:rFonts w:ascii="Times New Roman" w:hAnsi="Times New Roman" w:cs="Times New Roman"/>
          <w:sz w:val="24"/>
          <w:szCs w:val="24"/>
        </w:rPr>
        <w:t xml:space="preserve"> минут.</w:t>
      </w:r>
      <w:bookmarkStart w:id="21" w:name="sub_10210"/>
    </w:p>
    <w:p w:rsidR="007C1AD4" w:rsidRPr="00331865" w:rsidRDefault="007C1AD4" w:rsidP="007C1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lastRenderedPageBreak/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1</w:t>
      </w:r>
      <w:r w:rsidRPr="00331865">
        <w:rPr>
          <w:rFonts w:ascii="Times New Roman" w:hAnsi="Times New Roman" w:cs="Times New Roman"/>
          <w:sz w:val="24"/>
          <w:szCs w:val="24"/>
        </w:rPr>
        <w:t xml:space="preserve">. Срок регистрации </w:t>
      </w:r>
      <w:r w:rsidR="003F2C46">
        <w:rPr>
          <w:rFonts w:ascii="Times New Roman" w:hAnsi="Times New Roman" w:cs="Times New Roman"/>
          <w:sz w:val="24"/>
          <w:szCs w:val="24"/>
        </w:rPr>
        <w:t>обращения</w:t>
      </w:r>
      <w:r w:rsidRPr="00331865">
        <w:rPr>
          <w:rFonts w:ascii="Times New Roman" w:hAnsi="Times New Roman" w:cs="Times New Roman"/>
          <w:sz w:val="24"/>
          <w:szCs w:val="24"/>
        </w:rPr>
        <w:t xml:space="preserve"> заявителя о предоставлении муниципальной услуги</w:t>
      </w:r>
      <w:r w:rsidR="003F2C46">
        <w:rPr>
          <w:rFonts w:ascii="Times New Roman" w:hAnsi="Times New Roman" w:cs="Times New Roman"/>
          <w:sz w:val="24"/>
          <w:szCs w:val="24"/>
        </w:rPr>
        <w:t xml:space="preserve"> не должен превышать одного календарного для с момента поступления обращения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1"/>
      <w:bookmarkStart w:id="23" w:name="sub_10212"/>
      <w:bookmarkEnd w:id="21"/>
      <w:r w:rsidRPr="00F83FC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2"/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D42F3A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D42F3A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26AF4" w:rsidRDefault="00D42F3A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A26AF4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EE4D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A26AF4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A26AF4" w:rsidRPr="00BF1137" w:rsidRDefault="00A26AF4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D42F3A" w:rsidRPr="00BF1137" w:rsidRDefault="00D42F3A" w:rsidP="00A26A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D42F3A" w:rsidRPr="00BF1137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D42F3A" w:rsidRPr="00F83FCD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D42F3A" w:rsidRPr="00F83FCD" w:rsidRDefault="00D42F3A" w:rsidP="00D42F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948F5" w:rsidRPr="00F83FCD" w:rsidRDefault="002948F5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2121"/>
      <w:bookmarkEnd w:id="23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4"/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24" w:history="1"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F83FCD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2122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5"/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6" w:name="sub_10213"/>
      <w:r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5" w:history="1"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F83FCD">
        <w:rPr>
          <w:rFonts w:ascii="Times New Roman" w:hAnsi="Times New Roman" w:cs="Times New Roman"/>
          <w:sz w:val="24"/>
          <w:szCs w:val="24"/>
        </w:rPr>
        <w:t>.</w:t>
      </w:r>
    </w:p>
    <w:p w:rsidR="002948F5" w:rsidRPr="00F83FCD" w:rsidRDefault="002948F5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3F2C46">
        <w:rPr>
          <w:rFonts w:ascii="Times New Roman" w:hAnsi="Times New Roman" w:cs="Times New Roman"/>
          <w:sz w:val="24"/>
          <w:szCs w:val="24"/>
        </w:rPr>
        <w:t>4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6"/>
      <w:r w:rsidRPr="00F83FC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Pr="00F83FCD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EE4DAE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hyperlink r:id="rId26" w:history="1"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E4DAE" w:rsidRPr="00260FC0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4DAE" w:rsidRPr="00EE4DAE">
        <w:rPr>
          <w:rFonts w:ascii="Times New Roman" w:hAnsi="Times New Roman" w:cs="Times New Roman"/>
          <w:sz w:val="24"/>
          <w:szCs w:val="24"/>
        </w:rPr>
        <w:t xml:space="preserve">) </w:t>
      </w:r>
      <w:r w:rsidR="00EE4DAE">
        <w:rPr>
          <w:rFonts w:ascii="Times New Roman" w:hAnsi="Times New Roman" w:cs="Times New Roman"/>
          <w:sz w:val="24"/>
          <w:szCs w:val="24"/>
        </w:rPr>
        <w:t>в разделе: Органы МСУ – Структура администрации Дзержинского района – Отдел муниципального имущества администрации – Муниципальные услуги,</w:t>
      </w:r>
      <w:r w:rsidRPr="00F83FCD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57E4" w:rsidRPr="00331865" w:rsidRDefault="006C57E4" w:rsidP="002948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27" w:name="sub_1003"/>
      <w:r w:rsidRPr="00331865">
        <w:rPr>
          <w:rFonts w:ascii="Times New Roman" w:hAnsi="Times New Roman" w:cs="Times New Roman"/>
        </w:rPr>
        <w:lastRenderedPageBreak/>
        <w:t>3. Состав, последовательность и сроки выполнения административных</w:t>
      </w:r>
      <w:r w:rsidRPr="00331865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331865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7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C46" w:rsidRPr="00BF1137" w:rsidRDefault="006C57E4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1"/>
      <w:r w:rsidRPr="00331865">
        <w:rPr>
          <w:rFonts w:ascii="Times New Roman" w:hAnsi="Times New Roman" w:cs="Times New Roman"/>
          <w:sz w:val="24"/>
          <w:szCs w:val="24"/>
        </w:rPr>
        <w:t xml:space="preserve">3.1. </w:t>
      </w:r>
      <w:r w:rsidR="003F2C46" w:rsidRPr="00BF1137">
        <w:rPr>
          <w:rFonts w:ascii="Times New Roman" w:hAnsi="Times New Roman" w:cs="Times New Roman"/>
          <w:sz w:val="24"/>
          <w:szCs w:val="24"/>
        </w:rPr>
        <w:t>Состав документов, которые необходимы для предоставления муниципальной услуги, но находящиеся в иных организациях.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EE4DAE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информационного взаимодействия: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(запрашиваются в ФНС России);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юридического лица, если заявитель является юридическим лицом - выписка из ЕГРЮЛ (запрашиваются в ФНС России);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могут быть предоставлены заявителем по собственной инициативе.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1"/>
      <w:r w:rsidRPr="00BF1137">
        <w:rPr>
          <w:rFonts w:ascii="Times New Roman" w:hAnsi="Times New Roman" w:cs="Times New Roman"/>
          <w:sz w:val="24"/>
          <w:szCs w:val="24"/>
        </w:rPr>
        <w:t xml:space="preserve">3.2.1.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9"/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EE4DAE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E4D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два раза.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E4DAE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E4DAE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7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C308E4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от физических лиц принимается в свободной форме либо на бланке по форме, рекомендуемой администрацией (</w:t>
      </w:r>
      <w:hyperlink w:anchor="sub_1100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  <w:r>
        <w:rPr>
          <w:rFonts w:ascii="Times New Roman" w:hAnsi="Times New Roman" w:cs="Times New Roman"/>
          <w:sz w:val="24"/>
          <w:szCs w:val="24"/>
        </w:rPr>
        <w:t>Юридические лица подают заявление на фирменном бланке организации.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C308E4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C308E4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В заявлении о предоставлении земельного участка указываются следующие обязательные реквизиты и сведения: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</w:t>
      </w:r>
      <w:r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жительства, </w:t>
      </w:r>
      <w:r w:rsidRPr="00BF1137">
        <w:rPr>
          <w:rFonts w:ascii="Times New Roman" w:hAnsi="Times New Roman" w:cs="Times New Roman"/>
          <w:sz w:val="24"/>
          <w:szCs w:val="24"/>
        </w:rPr>
        <w:t>почтовые реквизиты, контактные телефоны);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536583">
        <w:rPr>
          <w:rFonts w:ascii="Times New Roman" w:hAnsi="Times New Roman" w:cs="Times New Roman"/>
          <w:sz w:val="24"/>
          <w:szCs w:val="24"/>
        </w:rPr>
        <w:t>отдела муниципального имущества, ответственный за 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536583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536583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F2C46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C46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C46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3F2C46" w:rsidRPr="00BF1137" w:rsidRDefault="00536583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2C46" w:rsidRPr="00BF1137">
        <w:rPr>
          <w:rFonts w:ascii="Times New Roman" w:hAnsi="Times New Roman" w:cs="Times New Roman"/>
          <w:sz w:val="24"/>
          <w:szCs w:val="24"/>
        </w:rPr>
        <w:t xml:space="preserve">) формирует комплект документов по результату административной процедуры приема </w:t>
      </w:r>
      <w:r w:rsidR="003F2C46" w:rsidRPr="00BF1137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Максимальный срок выполнения действий по приему</w:t>
      </w:r>
      <w:r w:rsidR="00536583">
        <w:rPr>
          <w:rFonts w:ascii="Times New Roman" w:hAnsi="Times New Roman" w:cs="Times New Roman"/>
          <w:sz w:val="24"/>
          <w:szCs w:val="24"/>
        </w:rPr>
        <w:t xml:space="preserve"> и регистрации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 на каждого заявителя составляет 15 минут.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536583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30"/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Специалисты отдела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получения заявления выполняет следующие действия: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1) проводят проверку наличия документов, необходимых для принятия решения </w:t>
      </w:r>
      <w:r>
        <w:rPr>
          <w:rFonts w:ascii="Times New Roman" w:hAnsi="Times New Roman" w:cs="Times New Roman"/>
          <w:sz w:val="24"/>
          <w:szCs w:val="24"/>
        </w:rPr>
        <w:t>по заявлению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 2.6.</w:t>
        </w:r>
      </w:hyperlink>
      <w:r w:rsidRPr="00BF1137">
        <w:rPr>
          <w:rFonts w:ascii="Times New Roman" w:hAnsi="Times New Roman" w:cs="Times New Roman"/>
          <w:sz w:val="24"/>
          <w:szCs w:val="24"/>
        </w:rPr>
        <w:t>5 Регламента, эти документы запрашиваются с использованием системы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определяют правомочность заявителя на обращение с целью </w:t>
      </w:r>
      <w:r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земельный участок предстоит образовать</w:t>
      </w:r>
      <w:r w:rsidR="000D51E6">
        <w:rPr>
          <w:rFonts w:ascii="Times New Roman" w:hAnsi="Times New Roman" w:cs="Times New Roman"/>
          <w:sz w:val="24"/>
          <w:szCs w:val="24"/>
        </w:rPr>
        <w:t>, осуществляют действия по п. 3,4,5. Если земельный участок образован, переходят к п.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) подготавливают техническое задание для изготовления схемы расположения 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либо распоряжение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 за подписью главы администрации;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F1137">
        <w:rPr>
          <w:rFonts w:ascii="Times New Roman" w:hAnsi="Times New Roman" w:cs="Times New Roman"/>
          <w:sz w:val="24"/>
          <w:szCs w:val="24"/>
        </w:rPr>
        <w:t xml:space="preserve">Решение об утверждении схемы расположения земельного участка является основанием установления в соответствии с заявками граждан или </w:t>
      </w:r>
      <w:r w:rsidR="00536583">
        <w:rPr>
          <w:rFonts w:ascii="Times New Roman" w:hAnsi="Times New Roman" w:cs="Times New Roman"/>
          <w:sz w:val="24"/>
          <w:szCs w:val="24"/>
        </w:rPr>
        <w:t>юридических лиц</w:t>
      </w:r>
      <w:r w:rsidRPr="00BF1137">
        <w:rPr>
          <w:rFonts w:ascii="Times New Roman" w:hAnsi="Times New Roman" w:cs="Times New Roman"/>
          <w:sz w:val="24"/>
          <w:szCs w:val="24"/>
        </w:rPr>
        <w:t>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8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) готовят проект решения о предоставлении земельного участка;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 xml:space="preserve">) готовят договор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="000D51E6">
        <w:rPr>
          <w:rFonts w:ascii="Times New Roman" w:hAnsi="Times New Roman" w:cs="Times New Roman"/>
          <w:sz w:val="24"/>
          <w:szCs w:val="24"/>
        </w:rPr>
        <w:t>,</w:t>
      </w:r>
      <w:r w:rsidR="000D51E6" w:rsidRPr="000D51E6">
        <w:rPr>
          <w:rFonts w:ascii="Times New Roman" w:hAnsi="Times New Roman" w:cs="Times New Roman"/>
          <w:sz w:val="24"/>
          <w:szCs w:val="24"/>
        </w:rPr>
        <w:t xml:space="preserve"> </w:t>
      </w:r>
      <w:r w:rsidR="000D51E6" w:rsidRPr="00331865">
        <w:rPr>
          <w:rFonts w:ascii="Times New Roman" w:hAnsi="Times New Roman" w:cs="Times New Roman"/>
          <w:sz w:val="24"/>
          <w:szCs w:val="24"/>
        </w:rPr>
        <w:t>договор безвозмездного (срочного) пользования,</w:t>
      </w:r>
      <w:r w:rsidR="000D51E6">
        <w:rPr>
          <w:rFonts w:ascii="Times New Roman" w:hAnsi="Times New Roman" w:cs="Times New Roman"/>
          <w:sz w:val="24"/>
          <w:szCs w:val="24"/>
        </w:rPr>
        <w:t xml:space="preserve"> акт приема-передачи в постоянное (бессрочное) пользование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договора безвозмездного (срочного) пользования или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23"/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1"/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>
        <w:rPr>
          <w:rFonts w:ascii="Times New Roman" w:hAnsi="Times New Roman" w:cs="Times New Roman"/>
          <w:sz w:val="24"/>
          <w:szCs w:val="24"/>
        </w:rPr>
        <w:t>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безвозмездного (срочного) пользования,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53658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</w:t>
      </w:r>
      <w:r w:rsidR="000D51E6">
        <w:rPr>
          <w:rFonts w:ascii="Times New Roman" w:hAnsi="Times New Roman" w:cs="Times New Roman"/>
          <w:sz w:val="24"/>
          <w:szCs w:val="24"/>
        </w:rPr>
        <w:t xml:space="preserve"> или </w:t>
      </w:r>
      <w:r w:rsidR="000D51E6">
        <w:rPr>
          <w:rFonts w:ascii="Times New Roman" w:hAnsi="Times New Roman" w:cs="Times New Roman"/>
          <w:sz w:val="24"/>
          <w:szCs w:val="24"/>
        </w:rPr>
        <w:lastRenderedPageBreak/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Подписанный сторонами договор</w:t>
      </w:r>
      <w:r w:rsidR="000D51E6">
        <w:rPr>
          <w:rFonts w:ascii="Times New Roman" w:hAnsi="Times New Roman" w:cs="Times New Roman"/>
          <w:sz w:val="24"/>
          <w:szCs w:val="24"/>
        </w:rPr>
        <w:t xml:space="preserve"> или акт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F2C46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постановления администрации о предоставлении земельного участка 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или купли-продажи</w:t>
      </w:r>
      <w:r w:rsidR="000D51E6">
        <w:rPr>
          <w:rFonts w:ascii="Times New Roman" w:hAnsi="Times New Roman" w:cs="Times New Roman"/>
          <w:sz w:val="24"/>
          <w:szCs w:val="24"/>
        </w:rPr>
        <w:t>, безвозмездного (срочного) пользования или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3F2C46" w:rsidRPr="00F83FCD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3F2C46" w:rsidRPr="00BF1137" w:rsidRDefault="003F2C46" w:rsidP="003F2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33"/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2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bookmarkStart w:id="33" w:name="sub_1004"/>
      <w:r w:rsidRPr="00331865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3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1"/>
      <w:bookmarkStart w:id="35" w:name="sub_1005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4"/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2"/>
      <w:r w:rsidRPr="00BF1137">
        <w:rPr>
          <w:rFonts w:ascii="Times New Roman" w:hAnsi="Times New Roman" w:cs="Times New Roman"/>
          <w:sz w:val="24"/>
          <w:szCs w:val="24"/>
        </w:rPr>
        <w:t xml:space="preserve"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6"/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E56CA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4"/>
      <w:bookmarkEnd w:id="37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Внеплановые проверки полноты и качества выполнения работ по оказанию услуги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проводятся в случаях поступления жалоб и обращений граждан.</w:t>
      </w:r>
    </w:p>
    <w:p w:rsidR="00F20486" w:rsidRPr="00BF1137" w:rsidRDefault="00F20486" w:rsidP="00F204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45"/>
      <w:bookmarkEnd w:id="38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9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9"/>
    <w:p w:rsidR="00F20486" w:rsidRDefault="00F20486">
      <w:pPr>
        <w:pStyle w:val="1"/>
        <w:rPr>
          <w:rFonts w:ascii="Times New Roman" w:hAnsi="Times New Roman" w:cs="Times New Roman"/>
        </w:rPr>
      </w:pPr>
    </w:p>
    <w:p w:rsidR="006C57E4" w:rsidRPr="00331865" w:rsidRDefault="006C57E4">
      <w:pPr>
        <w:pStyle w:val="1"/>
        <w:rPr>
          <w:rFonts w:ascii="Times New Roman" w:hAnsi="Times New Roman" w:cs="Times New Roman"/>
        </w:rPr>
      </w:pPr>
      <w:r w:rsidRPr="00331865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331865">
        <w:rPr>
          <w:rFonts w:ascii="Times New Roman" w:hAnsi="Times New Roman" w:cs="Times New Roman"/>
        </w:rPr>
        <w:br/>
        <w:t xml:space="preserve">(бездействий) </w:t>
      </w:r>
      <w:r w:rsidR="008D1EA4">
        <w:rPr>
          <w:rFonts w:ascii="Times New Roman" w:hAnsi="Times New Roman" w:cs="Times New Roman"/>
        </w:rPr>
        <w:t>администрации</w:t>
      </w:r>
      <w:r w:rsidRPr="00331865">
        <w:rPr>
          <w:rFonts w:ascii="Times New Roman" w:hAnsi="Times New Roman" w:cs="Times New Roman"/>
        </w:rPr>
        <w:t xml:space="preserve">, </w:t>
      </w:r>
      <w:r w:rsidR="008D1EA4">
        <w:rPr>
          <w:rFonts w:ascii="Times New Roman" w:hAnsi="Times New Roman" w:cs="Times New Roman"/>
        </w:rPr>
        <w:t>их</w:t>
      </w:r>
      <w:r w:rsidRPr="00331865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"/>
      <w:r w:rsidRPr="00331865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E56CAE">
        <w:rPr>
          <w:rFonts w:ascii="Times New Roman" w:hAnsi="Times New Roman" w:cs="Times New Roman"/>
          <w:sz w:val="24"/>
          <w:szCs w:val="24"/>
        </w:rPr>
        <w:t>администрации</w:t>
      </w:r>
      <w:r w:rsidRPr="00331865">
        <w:rPr>
          <w:rFonts w:ascii="Times New Roman" w:hAnsi="Times New Roman" w:cs="Times New Roman"/>
          <w:sz w:val="24"/>
          <w:szCs w:val="24"/>
        </w:rPr>
        <w:t xml:space="preserve">, </w:t>
      </w:r>
      <w:r w:rsidR="00E56CAE">
        <w:rPr>
          <w:rFonts w:ascii="Times New Roman" w:hAnsi="Times New Roman" w:cs="Times New Roman"/>
          <w:sz w:val="24"/>
          <w:szCs w:val="24"/>
        </w:rPr>
        <w:t>их</w:t>
      </w:r>
      <w:r w:rsidRPr="00331865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40"/>
      <w:r w:rsidRPr="00331865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331865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331865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331865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331865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331865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</w:t>
      </w:r>
      <w:r w:rsidR="000C01A9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331865">
        <w:rPr>
          <w:rFonts w:ascii="Times New Roman" w:hAnsi="Times New Roman" w:cs="Times New Roman"/>
          <w:sz w:val="24"/>
          <w:szCs w:val="24"/>
        </w:rPr>
        <w:t>";</w:t>
      </w:r>
    </w:p>
    <w:p w:rsidR="006C57E4" w:rsidRPr="00331865" w:rsidRDefault="002E3C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="000C01A9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0C01A9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331865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331865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331865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0C01A9">
        <w:rPr>
          <w:rFonts w:ascii="Times New Roman" w:hAnsi="Times New Roman" w:cs="Times New Roman"/>
          <w:sz w:val="24"/>
          <w:szCs w:val="24"/>
        </w:rPr>
        <w:t>администрацию муниципального райо</w:t>
      </w:r>
      <w:r w:rsidR="00E56CAE">
        <w:rPr>
          <w:rFonts w:ascii="Times New Roman" w:hAnsi="Times New Roman" w:cs="Times New Roman"/>
          <w:sz w:val="24"/>
          <w:szCs w:val="24"/>
        </w:rPr>
        <w:t>на «Дзержинский район»</w:t>
      </w:r>
      <w:r w:rsidR="000C01A9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0C01A9">
        <w:rPr>
          <w:rFonts w:ascii="Times New Roman" w:hAnsi="Times New Roman" w:cs="Times New Roman"/>
          <w:sz w:val="24"/>
          <w:szCs w:val="24"/>
        </w:rPr>
        <w:t>администрацию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B75B9E">
        <w:rPr>
          <w:rFonts w:ascii="Times New Roman" w:hAnsi="Times New Roman" w:cs="Times New Roman"/>
          <w:sz w:val="24"/>
          <w:szCs w:val="24"/>
        </w:rPr>
        <w:t xml:space="preserve"> (</w:t>
      </w:r>
      <w:r w:rsidRPr="00331865">
        <w:rPr>
          <w:rFonts w:ascii="Times New Roman" w:hAnsi="Times New Roman" w:cs="Times New Roman"/>
          <w:sz w:val="24"/>
          <w:szCs w:val="24"/>
        </w:rPr>
        <w:t>действия</w:t>
      </w:r>
      <w:r w:rsidR="00B75B9E">
        <w:rPr>
          <w:rFonts w:ascii="Times New Roman" w:hAnsi="Times New Roman" w:cs="Times New Roman"/>
          <w:sz w:val="24"/>
          <w:szCs w:val="24"/>
        </w:rPr>
        <w:t xml:space="preserve">, </w:t>
      </w:r>
      <w:r w:rsidRPr="00331865">
        <w:rPr>
          <w:rFonts w:ascii="Times New Roman" w:hAnsi="Times New Roman" w:cs="Times New Roman"/>
          <w:sz w:val="24"/>
          <w:szCs w:val="24"/>
        </w:rPr>
        <w:t xml:space="preserve">бездействие) </w:t>
      </w:r>
      <w:r w:rsidR="000C01A9">
        <w:rPr>
          <w:rFonts w:ascii="Times New Roman" w:hAnsi="Times New Roman" w:cs="Times New Roman"/>
          <w:sz w:val="24"/>
          <w:szCs w:val="24"/>
        </w:rPr>
        <w:t>отдела по управлению имуществом Дзержинского района</w:t>
      </w:r>
      <w:r w:rsidRPr="00331865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</w:t>
      </w:r>
      <w:r w:rsidR="000C01A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его руково</w:t>
      </w:r>
      <w:r w:rsidR="000C01A9">
        <w:rPr>
          <w:rFonts w:ascii="Times New Roman" w:hAnsi="Times New Roman" w:cs="Times New Roman"/>
          <w:sz w:val="24"/>
          <w:szCs w:val="24"/>
        </w:rPr>
        <w:t>дителя</w:t>
      </w:r>
      <w:r w:rsidR="00B75B9E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="000C01A9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>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331865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"Интернет", </w:t>
      </w:r>
      <w:r w:rsidR="00692CE1">
        <w:rPr>
          <w:rFonts w:ascii="Times New Roman" w:hAnsi="Times New Roman" w:cs="Times New Roman"/>
          <w:sz w:val="24"/>
          <w:szCs w:val="24"/>
        </w:rPr>
        <w:t xml:space="preserve">на </w:t>
      </w:r>
      <w:r w:rsidRPr="00331865">
        <w:rPr>
          <w:rFonts w:ascii="Times New Roman" w:hAnsi="Times New Roman" w:cs="Times New Roman"/>
          <w:sz w:val="24"/>
          <w:szCs w:val="24"/>
        </w:rPr>
        <w:t>официальн</w:t>
      </w:r>
      <w:r w:rsidR="00692CE1">
        <w:rPr>
          <w:rFonts w:ascii="Times New Roman" w:hAnsi="Times New Roman" w:cs="Times New Roman"/>
          <w:sz w:val="24"/>
          <w:szCs w:val="24"/>
        </w:rPr>
        <w:t>ый сайт</w:t>
      </w:r>
      <w:r w:rsidRPr="00331865">
        <w:rPr>
          <w:rFonts w:ascii="Times New Roman" w:hAnsi="Times New Roman" w:cs="Times New Roman"/>
          <w:sz w:val="24"/>
          <w:szCs w:val="24"/>
        </w:rPr>
        <w:t xml:space="preserve"> </w:t>
      </w:r>
      <w:r w:rsidR="00430620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</w:t>
      </w:r>
      <w:r w:rsidR="001C734C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центр, </w:t>
      </w:r>
      <w:r w:rsidRPr="00331865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331865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331865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331865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331865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56CAE"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331865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331865">
        <w:rPr>
          <w:rFonts w:ascii="Times New Roman" w:hAnsi="Times New Roman" w:cs="Times New Roman"/>
          <w:sz w:val="24"/>
          <w:szCs w:val="24"/>
        </w:rPr>
        <w:t xml:space="preserve">5.2.4. Жалоба, поступившая в </w:t>
      </w:r>
      <w:r w:rsidR="00430620">
        <w:rPr>
          <w:rFonts w:ascii="Times New Roman" w:hAnsi="Times New Roman" w:cs="Times New Roman"/>
          <w:sz w:val="24"/>
          <w:szCs w:val="24"/>
        </w:rPr>
        <w:t>администрацию</w:t>
      </w:r>
      <w:r w:rsidRPr="00331865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</w:t>
      </w:r>
      <w:r w:rsidR="00430620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56CA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331865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331865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430620"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</w:t>
      </w:r>
      <w:r w:rsidRPr="00331865">
        <w:rPr>
          <w:rFonts w:ascii="Times New Roman" w:hAnsi="Times New Roman" w:cs="Times New Roman"/>
          <w:sz w:val="24"/>
          <w:szCs w:val="24"/>
        </w:rPr>
        <w:t xml:space="preserve"> принимают одно из следующих решений: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331865">
        <w:rPr>
          <w:rFonts w:ascii="Times New Roman" w:hAnsi="Times New Roman" w:cs="Times New Roman"/>
          <w:sz w:val="24"/>
          <w:szCs w:val="24"/>
        </w:rPr>
        <w:t xml:space="preserve">1) удовлетворяют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30620">
        <w:rPr>
          <w:rFonts w:ascii="Times New Roman" w:hAnsi="Times New Roman" w:cs="Times New Roman"/>
          <w:sz w:val="24"/>
          <w:szCs w:val="24"/>
        </w:rPr>
        <w:t xml:space="preserve">, </w:t>
      </w:r>
      <w:r w:rsidRPr="00331865">
        <w:rPr>
          <w:rFonts w:ascii="Times New Roman" w:hAnsi="Times New Roman" w:cs="Times New Roman"/>
          <w:sz w:val="24"/>
          <w:szCs w:val="24"/>
        </w:rPr>
        <w:t>а также в иных формах;</w:t>
      </w:r>
    </w:p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33186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6C57E4" w:rsidRPr="00331865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6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526"/>
      <w:r w:rsidRPr="00331865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6316" w:rsidRDefault="00B16316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61" w:name="sub_1100"/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6A0F44" w:rsidRDefault="006A0F4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B75B9E" w:rsidRDefault="00B75B9E" w:rsidP="00F20486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62" w:name="sub_1200"/>
      <w:bookmarkEnd w:id="61"/>
    </w:p>
    <w:p w:rsidR="00B75B9E" w:rsidRDefault="00B75B9E" w:rsidP="00F20486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20486" w:rsidRPr="00302950" w:rsidRDefault="00F20486" w:rsidP="00F20486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/>
            <w:bCs/>
            <w:sz w:val="24"/>
            <w:szCs w:val="24"/>
          </w:rPr>
          <w:t>административному регламенту</w:t>
        </w:r>
      </w:hyperlink>
    </w:p>
    <w:p w:rsidR="003A3221" w:rsidRDefault="003A3221" w:rsidP="003A322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3A3221" w:rsidRPr="00F7130E" w:rsidRDefault="003A3221" w:rsidP="003A32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CD7183" w:rsidRPr="00D50339" w:rsidRDefault="00CD7183" w:rsidP="00CD71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 № 1519</w:t>
      </w:r>
    </w:p>
    <w:p w:rsidR="00F20486" w:rsidRPr="000679F9" w:rsidRDefault="00F20486" w:rsidP="00F20486">
      <w:pPr>
        <w:ind w:left="5220"/>
        <w:jc w:val="both"/>
        <w:outlineLvl w:val="1"/>
      </w:pPr>
    </w:p>
    <w:p w:rsidR="00F20486" w:rsidRPr="000679F9" w:rsidRDefault="00F20486" w:rsidP="00F20486">
      <w:pPr>
        <w:ind w:left="4320"/>
      </w:pP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F20486" w:rsidRPr="00CC0DB5" w:rsidRDefault="00F20486" w:rsidP="00F20486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F20486" w:rsidRPr="0036083F" w:rsidRDefault="00F20486" w:rsidP="00F20486">
      <w:pPr>
        <w:pStyle w:val="affff6"/>
        <w:spacing w:after="0"/>
        <w:ind w:left="3686"/>
        <w:rPr>
          <w:sz w:val="24"/>
          <w:szCs w:val="24"/>
        </w:rPr>
      </w:pPr>
    </w:p>
    <w:p w:rsidR="00F20486" w:rsidRPr="0036083F" w:rsidRDefault="00F20486" w:rsidP="00F20486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0486" w:rsidRPr="0036083F" w:rsidRDefault="00F20486" w:rsidP="00F2048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F20486" w:rsidRPr="0036083F" w:rsidRDefault="00F20486" w:rsidP="00F20486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F20486" w:rsidRPr="0036083F" w:rsidRDefault="00F20486" w:rsidP="00F2048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20486" w:rsidRDefault="00F20486" w:rsidP="00F204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20486" w:rsidRPr="00F83FCD" w:rsidRDefault="00F20486" w:rsidP="00F2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3A3221" w:rsidRDefault="003A3221" w:rsidP="003A3221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собственность за плату земельный участок</w:t>
      </w:r>
    </w:p>
    <w:p w:rsidR="00F20486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0486" w:rsidRPr="00F83FCD" w:rsidRDefault="00F20486" w:rsidP="00F20486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F20486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F20486" w:rsidRPr="00F83FCD" w:rsidRDefault="00F20486" w:rsidP="00F20486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3A3221" w:rsidRDefault="003A3221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26AF4" w:rsidRDefault="00A26AF4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2</w:t>
      </w:r>
    </w:p>
    <w:bookmarkEnd w:id="62"/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/>
            <w:bCs/>
            <w:sz w:val="24"/>
            <w:szCs w:val="24"/>
          </w:rPr>
          <w:t>административному регламенту</w:t>
        </w:r>
      </w:hyperlink>
    </w:p>
    <w:p w:rsidR="00213675" w:rsidRDefault="00213675" w:rsidP="00213675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213675" w:rsidRPr="00F7130E" w:rsidRDefault="00213675" w:rsidP="0021367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CD7183" w:rsidRPr="00D50339" w:rsidRDefault="00CD7183" w:rsidP="00CD71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 № 1519</w:t>
      </w:r>
    </w:p>
    <w:p w:rsidR="00213675" w:rsidRPr="00F7130E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38F" w:rsidRPr="002439FF" w:rsidRDefault="00213675" w:rsidP="00B16316">
      <w:pPr>
        <w:pStyle w:val="aff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0E">
        <w:rPr>
          <w:rFonts w:ascii="Times New Roman" w:hAnsi="Times New Roman" w:cs="Times New Roman"/>
        </w:rPr>
        <w:t>Блок-схема</w:t>
      </w:r>
      <w:r w:rsidRPr="00F7130E">
        <w:rPr>
          <w:rFonts w:ascii="Times New Roman" w:hAnsi="Times New Roman" w:cs="Times New Roman"/>
        </w:rPr>
        <w:br/>
      </w:r>
      <w:r w:rsidR="00B16316">
        <w:rPr>
          <w:rFonts w:ascii="Times New Roman" w:hAnsi="Times New Roman" w:cs="Times New Roman"/>
          <w:b/>
          <w:sz w:val="24"/>
          <w:szCs w:val="24"/>
        </w:rPr>
        <w:t>«П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BA438F">
        <w:rPr>
          <w:rFonts w:ascii="Times New Roman" w:hAnsi="Times New Roman" w:cs="Times New Roman"/>
          <w:b/>
          <w:sz w:val="24"/>
          <w:szCs w:val="24"/>
        </w:rPr>
        <w:t>е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 xml:space="preserve"> земельных</w:t>
      </w:r>
      <w:r w:rsidR="00BA4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8F" w:rsidRPr="002439FF">
        <w:rPr>
          <w:rFonts w:ascii="Times New Roman" w:hAnsi="Times New Roman" w:cs="Times New Roman"/>
          <w:b/>
          <w:sz w:val="24"/>
          <w:szCs w:val="24"/>
        </w:rPr>
        <w:t xml:space="preserve">участков под объектами </w:t>
      </w:r>
      <w:r w:rsidR="00B16316">
        <w:rPr>
          <w:rFonts w:ascii="Times New Roman" w:hAnsi="Times New Roman" w:cs="Times New Roman"/>
          <w:b/>
          <w:sz w:val="24"/>
          <w:szCs w:val="24"/>
        </w:rPr>
        <w:t>недвижимости»</w:t>
      </w:r>
    </w:p>
    <w:p w:rsidR="00213675" w:rsidRDefault="00213675" w:rsidP="00BA438F">
      <w:pPr>
        <w:pStyle w:val="1"/>
        <w:rPr>
          <w:rFonts w:ascii="Times New Roman" w:hAnsi="Times New Roman" w:cs="Times New Roman"/>
        </w:rPr>
      </w:pPr>
    </w:p>
    <w:p w:rsidR="00213675" w:rsidRDefault="00243986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787FD7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sY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ZKJsY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213675" w:rsidRPr="00787FD7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213675" w:rsidP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94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wbMwIAAF0EAAAOAAAAZHJzL2Uyb0RvYy54bWysVMGO2yAQvVfqPyDuWdtZJ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CspPBs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213675" w:rsidRPr="00F7130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3675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161E" id="AutoShape 5" o:spid="_x0000_s1026" type="#_x0000_t32" style="position:absolute;margin-left:225.4pt;margin-top:11.85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3v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C3no6kOQIAAHIEAAAOAAAAAAAAAAAA&#10;AAAAAC4CAABkcnMvZTJvRG9jLnhtbFBLAQItABQABgAIAAAAIQCLFc8Z3AAAAAkBAAAPAAAAAAAA&#10;AAAAAAAAAJMEAABkcnMvZG93bnJldi54bWxQSwUGAAAAAAQABADzAAAAnAUAAAAA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13675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106680</wp:posOffset>
                </wp:positionV>
                <wp:extent cx="785495" cy="31559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723E" id="AutoShape 7" o:spid="_x0000_s1026" type="#_x0000_t32" style="position:absolute;margin-left:268.5pt;margin-top:8.4pt;width:61.85pt;height:2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E32B3" id="AutoShape 8" o:spid="_x0000_s1026" type="#_x0000_t32" style="position:absolute;margin-left:124pt;margin-top:8.4pt;width:84.15pt;height:1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5.85pt;margin-top:2.6pt;width:177.95pt;height:6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">
                <v:textbox>
                  <w:txbxContent>
                    <w:p w:rsidR="00213675" w:rsidRPr="00E15738" w:rsidRDefault="00213675" w:rsidP="002136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71755</wp:posOffset>
                </wp:positionV>
                <wp:extent cx="2537460" cy="73406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 администрации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254.8pt;margin-top:5.65pt;width:199.8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">
                <v:textbox>
                  <w:txbxContent>
                    <w:p w:rsidR="00213675" w:rsidRPr="00E15738" w:rsidRDefault="00213675" w:rsidP="002136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 администрации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104775</wp:posOffset>
                </wp:positionV>
                <wp:extent cx="914400" cy="49212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53DC" id="AutoShape 11" o:spid="_x0000_s1026" type="#_x0000_t32" style="position:absolute;margin-left:262.4pt;margin-top:8.25pt;width:1in;height:38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OePAIAAGw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43986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71120</wp:posOffset>
                </wp:positionV>
                <wp:extent cx="5389245" cy="92075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675" w:rsidRPr="00E15738" w:rsidRDefault="00213675" w:rsidP="0021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купли-продажи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договора аренды земельного участка</w:t>
                            </w:r>
                            <w:r w:rsidR="00BA43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договора безво</w:t>
                            </w:r>
                            <w:r w:rsidR="00F20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змездного срочного пользования</w:t>
                            </w:r>
                            <w:r w:rsidR="003A3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акта приема-передачи в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27.2pt;margin-top:5.6pt;width:424.3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">
                <v:textbox>
                  <w:txbxContent>
                    <w:p w:rsidR="00213675" w:rsidRPr="00E15738" w:rsidRDefault="00213675" w:rsidP="002136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подписание и передача заявителю договора купли-продажи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договора аренды земельного участка</w:t>
                      </w:r>
                      <w:r w:rsidR="00BA43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договора безво</w:t>
                      </w:r>
                      <w:r w:rsidR="00F20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змездного срочного пользования</w:t>
                      </w:r>
                      <w:r w:rsidR="003A32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акта приема-передачи в постоянное (бессрочное) пользование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713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13675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213675" w:rsidRPr="00F7130E" w:rsidRDefault="00213675" w:rsidP="00213675">
      <w:pPr>
        <w:pStyle w:val="aff9"/>
        <w:rPr>
          <w:rFonts w:ascii="Times New Roman" w:hAnsi="Times New Roman" w:cs="Times New Roman"/>
          <w:sz w:val="24"/>
          <w:szCs w:val="24"/>
        </w:rPr>
      </w:pPr>
    </w:p>
    <w:bookmarkEnd w:id="60"/>
    <w:p w:rsidR="00213675" w:rsidRPr="00331865" w:rsidRDefault="00213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13675" w:rsidRPr="00331865" w:rsidSect="00B16316">
      <w:headerReference w:type="default" r:id="rId30"/>
      <w:pgSz w:w="11900" w:h="16800"/>
      <w:pgMar w:top="709" w:right="800" w:bottom="1440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A0" w:rsidRDefault="00333BA0" w:rsidP="00682389">
      <w:r>
        <w:separator/>
      </w:r>
    </w:p>
  </w:endnote>
  <w:endnote w:type="continuationSeparator" w:id="0">
    <w:p w:rsidR="00333BA0" w:rsidRDefault="00333BA0" w:rsidP="0068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A0" w:rsidRDefault="00333BA0" w:rsidP="00682389">
      <w:r>
        <w:separator/>
      </w:r>
    </w:p>
  </w:footnote>
  <w:footnote w:type="continuationSeparator" w:id="0">
    <w:p w:rsidR="00333BA0" w:rsidRDefault="00333BA0" w:rsidP="0068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89" w:rsidRPr="00A26AF4" w:rsidRDefault="00682389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A26AF4">
      <w:rPr>
        <w:rFonts w:ascii="Times New Roman" w:hAnsi="Times New Roman" w:cs="Times New Roman"/>
        <w:sz w:val="16"/>
        <w:szCs w:val="16"/>
      </w:rPr>
      <w:fldChar w:fldCharType="begin"/>
    </w:r>
    <w:r w:rsidRPr="00A26AF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26AF4">
      <w:rPr>
        <w:rFonts w:ascii="Times New Roman" w:hAnsi="Times New Roman" w:cs="Times New Roman"/>
        <w:sz w:val="16"/>
        <w:szCs w:val="16"/>
      </w:rPr>
      <w:fldChar w:fldCharType="separate"/>
    </w:r>
    <w:r w:rsidR="00243986">
      <w:rPr>
        <w:rFonts w:ascii="Times New Roman" w:hAnsi="Times New Roman" w:cs="Times New Roman"/>
        <w:noProof/>
        <w:sz w:val="16"/>
        <w:szCs w:val="16"/>
      </w:rPr>
      <w:t>2</w:t>
    </w:r>
    <w:r w:rsidRPr="00A26AF4">
      <w:rPr>
        <w:rFonts w:ascii="Times New Roman" w:hAnsi="Times New Roman" w:cs="Times New Roman"/>
        <w:sz w:val="16"/>
        <w:szCs w:val="16"/>
      </w:rPr>
      <w:fldChar w:fldCharType="end"/>
    </w:r>
  </w:p>
  <w:p w:rsidR="00682389" w:rsidRDefault="00682389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B6"/>
    <w:rsid w:val="00062A39"/>
    <w:rsid w:val="000679F9"/>
    <w:rsid w:val="000B0EF4"/>
    <w:rsid w:val="000C01A9"/>
    <w:rsid w:val="000D51E6"/>
    <w:rsid w:val="000E08E5"/>
    <w:rsid w:val="000E4838"/>
    <w:rsid w:val="00111E33"/>
    <w:rsid w:val="00130269"/>
    <w:rsid w:val="00130A04"/>
    <w:rsid w:val="00183C1E"/>
    <w:rsid w:val="001957DD"/>
    <w:rsid w:val="001C734C"/>
    <w:rsid w:val="00213675"/>
    <w:rsid w:val="00243986"/>
    <w:rsid w:val="002439FF"/>
    <w:rsid w:val="00260FC0"/>
    <w:rsid w:val="002948F5"/>
    <w:rsid w:val="002A660A"/>
    <w:rsid w:val="002B4188"/>
    <w:rsid w:val="002E3CBF"/>
    <w:rsid w:val="00302950"/>
    <w:rsid w:val="00306020"/>
    <w:rsid w:val="00331865"/>
    <w:rsid w:val="00333BA0"/>
    <w:rsid w:val="0036083F"/>
    <w:rsid w:val="003A144A"/>
    <w:rsid w:val="003A19FF"/>
    <w:rsid w:val="003A3221"/>
    <w:rsid w:val="003B453A"/>
    <w:rsid w:val="003F2C46"/>
    <w:rsid w:val="00430620"/>
    <w:rsid w:val="0050345E"/>
    <w:rsid w:val="00536583"/>
    <w:rsid w:val="005642E9"/>
    <w:rsid w:val="005B4B67"/>
    <w:rsid w:val="005F4A54"/>
    <w:rsid w:val="00626755"/>
    <w:rsid w:val="006360FE"/>
    <w:rsid w:val="00663192"/>
    <w:rsid w:val="00682389"/>
    <w:rsid w:val="00692707"/>
    <w:rsid w:val="00692CE1"/>
    <w:rsid w:val="006A0F44"/>
    <w:rsid w:val="006C57E4"/>
    <w:rsid w:val="007511C1"/>
    <w:rsid w:val="007514B6"/>
    <w:rsid w:val="00787FD7"/>
    <w:rsid w:val="007C1AD4"/>
    <w:rsid w:val="0089294C"/>
    <w:rsid w:val="00896A2A"/>
    <w:rsid w:val="008B7DB7"/>
    <w:rsid w:val="008D1EA4"/>
    <w:rsid w:val="00956B4E"/>
    <w:rsid w:val="00996E57"/>
    <w:rsid w:val="00A02874"/>
    <w:rsid w:val="00A26AF4"/>
    <w:rsid w:val="00A87C5B"/>
    <w:rsid w:val="00AF0E96"/>
    <w:rsid w:val="00B16316"/>
    <w:rsid w:val="00B27385"/>
    <w:rsid w:val="00B56322"/>
    <w:rsid w:val="00B75B9E"/>
    <w:rsid w:val="00BA438F"/>
    <w:rsid w:val="00BC5FD7"/>
    <w:rsid w:val="00BF0926"/>
    <w:rsid w:val="00BF1137"/>
    <w:rsid w:val="00BF1B11"/>
    <w:rsid w:val="00BF218E"/>
    <w:rsid w:val="00C227B8"/>
    <w:rsid w:val="00C308E4"/>
    <w:rsid w:val="00CC0DB5"/>
    <w:rsid w:val="00CD3C39"/>
    <w:rsid w:val="00CD7183"/>
    <w:rsid w:val="00D039B1"/>
    <w:rsid w:val="00D3124B"/>
    <w:rsid w:val="00D42F3A"/>
    <w:rsid w:val="00D50339"/>
    <w:rsid w:val="00E15738"/>
    <w:rsid w:val="00E56CAE"/>
    <w:rsid w:val="00E56CB6"/>
    <w:rsid w:val="00E82C09"/>
    <w:rsid w:val="00E85274"/>
    <w:rsid w:val="00EA25F1"/>
    <w:rsid w:val="00EA4A49"/>
    <w:rsid w:val="00EA6679"/>
    <w:rsid w:val="00EC32A2"/>
    <w:rsid w:val="00EE4DAE"/>
    <w:rsid w:val="00EE7EEB"/>
    <w:rsid w:val="00F20486"/>
    <w:rsid w:val="00F37ADB"/>
    <w:rsid w:val="00F7130E"/>
    <w:rsid w:val="00F81F98"/>
    <w:rsid w:val="00F83FCD"/>
    <w:rsid w:val="00FB6252"/>
    <w:rsid w:val="00FD36C4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DE9C14-37D0-48E3-91E5-A70532E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unhideWhenUsed/>
    <w:rsid w:val="00EA4A49"/>
    <w:rPr>
      <w:rFonts w:cs="Times New Roman"/>
      <w:color w:val="0000FF" w:themeColor="hyperlink"/>
      <w:u w:val="single"/>
    </w:rPr>
  </w:style>
  <w:style w:type="paragraph" w:styleId="affff1">
    <w:name w:val="No Spacing"/>
    <w:uiPriority w:val="1"/>
    <w:qFormat/>
    <w:rsid w:val="002439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2">
    <w:name w:val="header"/>
    <w:basedOn w:val="a"/>
    <w:link w:val="affff3"/>
    <w:uiPriority w:val="99"/>
    <w:unhideWhenUsed/>
    <w:rsid w:val="0068238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682389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68238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682389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7514B6"/>
    <w:rPr>
      <w:rFonts w:cs="Times New Roman"/>
    </w:rPr>
  </w:style>
  <w:style w:type="paragraph" w:styleId="affff6">
    <w:name w:val="Body Text Indent"/>
    <w:basedOn w:val="a"/>
    <w:link w:val="affff7"/>
    <w:uiPriority w:val="99"/>
    <w:semiHidden/>
    <w:rsid w:val="00F20486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F20486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" TargetMode="External"/><Relationship Id="rId13" Type="http://schemas.openxmlformats.org/officeDocument/2006/relationships/hyperlink" Target="garantF1://12047594.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http://www.admkondrovo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5809124.0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hyperlink" Target="http://www.admkondrovo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http://base.garant.ru/70878720/" TargetMode="External"/><Relationship Id="rId29" Type="http://schemas.openxmlformats.org/officeDocument/2006/relationships/hyperlink" Target="garantF1://12025268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0" TargetMode="External"/><Relationship Id="rId24" Type="http://schemas.openxmlformats.org/officeDocument/2006/relationships/hyperlink" Target="http://www.admkondrovo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http://base.garant.ru/70878720/" TargetMode="External"/><Relationship Id="rId28" Type="http://schemas.openxmlformats.org/officeDocument/2006/relationships/hyperlink" Target="garantF1://12054874.0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2024625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50845.0" TargetMode="External"/><Relationship Id="rId22" Type="http://schemas.openxmlformats.org/officeDocument/2006/relationships/hyperlink" Target="garantF1://15801119.0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4891-35F2-4F0B-BEB2-5E2D355A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6132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2017-09-13T11:14:00Z</cp:lastPrinted>
  <dcterms:created xsi:type="dcterms:W3CDTF">2022-08-14T13:45:00Z</dcterms:created>
  <dcterms:modified xsi:type="dcterms:W3CDTF">2022-08-14T13:45:00Z</dcterms:modified>
</cp:coreProperties>
</file>