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Ind w:w="108" w:type="dxa"/>
        <w:tblLook w:val="01E0" w:firstRow="1" w:lastRow="1" w:firstColumn="1" w:lastColumn="1" w:noHBand="0" w:noVBand="0"/>
      </w:tblPr>
      <w:tblGrid>
        <w:gridCol w:w="4536"/>
        <w:gridCol w:w="5251"/>
      </w:tblGrid>
      <w:tr w:rsidR="007324FA" w:rsidRPr="00425714" w:rsidTr="007F6C0C">
        <w:trPr>
          <w:trHeight w:hRule="exact" w:val="941"/>
        </w:trPr>
        <w:tc>
          <w:tcPr>
            <w:tcW w:w="9787" w:type="dxa"/>
            <w:gridSpan w:val="2"/>
            <w:vAlign w:val="bottom"/>
          </w:tcPr>
          <w:p w:rsidR="007324FA" w:rsidRPr="00BA788A" w:rsidRDefault="008A7999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24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4FA" w:rsidRPr="00425714" w:rsidTr="007F6C0C">
        <w:trPr>
          <w:trHeight w:hRule="exact" w:val="2039"/>
        </w:trPr>
        <w:tc>
          <w:tcPr>
            <w:tcW w:w="9787" w:type="dxa"/>
            <w:gridSpan w:val="2"/>
          </w:tcPr>
          <w:p w:rsidR="007324FA" w:rsidRPr="00BA788A" w:rsidRDefault="007324FA" w:rsidP="007F6C0C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7324FA" w:rsidRPr="00425714" w:rsidTr="007F6C0C">
        <w:trPr>
          <w:trHeight w:hRule="exact" w:val="563"/>
        </w:trPr>
        <w:tc>
          <w:tcPr>
            <w:tcW w:w="9787" w:type="dxa"/>
            <w:gridSpan w:val="2"/>
            <w:vAlign w:val="bottom"/>
          </w:tcPr>
          <w:p w:rsidR="007324FA" w:rsidRPr="00BA788A" w:rsidRDefault="007324FA" w:rsidP="00DA1F8F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F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A1F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5E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8F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</w:tr>
      <w:tr w:rsidR="007324FA" w:rsidRPr="00425714" w:rsidTr="007F6C0C">
        <w:trPr>
          <w:trHeight w:hRule="exact" w:val="60"/>
        </w:trPr>
        <w:tc>
          <w:tcPr>
            <w:tcW w:w="9787" w:type="dxa"/>
            <w:gridSpan w:val="2"/>
          </w:tcPr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425714" w:rsidTr="007F6C0C">
        <w:trPr>
          <w:trHeight w:val="997"/>
        </w:trPr>
        <w:tc>
          <w:tcPr>
            <w:tcW w:w="4536" w:type="dxa"/>
          </w:tcPr>
          <w:p w:rsidR="007324FA" w:rsidRPr="00F832D9" w:rsidRDefault="007324FA" w:rsidP="007F6C0C">
            <w:pPr>
              <w:pStyle w:val="1"/>
              <w:jc w:val="both"/>
              <w:rPr>
                <w:rFonts w:eastAsia="Times New Roman"/>
              </w:rPr>
            </w:pPr>
            <w:r w:rsidRPr="00F832D9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детей»</w:t>
            </w:r>
          </w:p>
        </w:tc>
        <w:tc>
          <w:tcPr>
            <w:tcW w:w="5251" w:type="dxa"/>
          </w:tcPr>
          <w:p w:rsidR="007324FA" w:rsidRPr="00F832D9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9F2179" w:rsidTr="007F6C0C">
        <w:trPr>
          <w:trHeight w:val="201"/>
        </w:trPr>
        <w:tc>
          <w:tcPr>
            <w:tcW w:w="9787" w:type="dxa"/>
            <w:gridSpan w:val="2"/>
            <w:vAlign w:val="bottom"/>
          </w:tcPr>
          <w:p w:rsidR="007324FA" w:rsidRPr="00F832D9" w:rsidRDefault="007324FA" w:rsidP="007F6C0C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8C4D01" w:rsidTr="007F6C0C">
        <w:trPr>
          <w:trHeight w:val="424"/>
        </w:trPr>
        <w:tc>
          <w:tcPr>
            <w:tcW w:w="9787" w:type="dxa"/>
            <w:gridSpan w:val="2"/>
          </w:tcPr>
          <w:p w:rsidR="007324FA" w:rsidRPr="00F832D9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2D9">
              <w:rPr>
                <w:rFonts w:ascii="Times New Roman" w:hAnsi="Times New Roman"/>
                <w:sz w:val="24"/>
                <w:szCs w:val="24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  <w:p w:rsidR="007324FA" w:rsidRPr="00F832D9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425714" w:rsidTr="007F6C0C">
        <w:trPr>
          <w:trHeight w:hRule="exact" w:val="404"/>
        </w:trPr>
        <w:tc>
          <w:tcPr>
            <w:tcW w:w="9787" w:type="dxa"/>
            <w:gridSpan w:val="2"/>
            <w:vAlign w:val="center"/>
          </w:tcPr>
          <w:p w:rsidR="007324FA" w:rsidRPr="00F832D9" w:rsidRDefault="007324FA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D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7324FA" w:rsidRPr="00425714" w:rsidTr="007F6C0C">
        <w:trPr>
          <w:trHeight w:val="1133"/>
        </w:trPr>
        <w:tc>
          <w:tcPr>
            <w:tcW w:w="9787" w:type="dxa"/>
            <w:gridSpan w:val="2"/>
            <w:vAlign w:val="bottom"/>
          </w:tcPr>
          <w:p w:rsidR="007324FA" w:rsidRPr="00F832D9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FA" w:rsidRPr="00F832D9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2D9">
              <w:rPr>
                <w:rFonts w:ascii="Times New Roman" w:hAnsi="Times New Roman" w:cs="Times New Roman"/>
                <w:sz w:val="24"/>
                <w:szCs w:val="24"/>
              </w:rPr>
              <w:t>1. Утвердить административный регламент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детей»</w:t>
            </w:r>
            <w:r w:rsidR="0073332F" w:rsidRPr="00F832D9">
              <w:rPr>
                <w:rFonts w:ascii="Times New Roman" w:hAnsi="Times New Roman" w:cs="Times New Roman"/>
                <w:sz w:val="24"/>
                <w:szCs w:val="24"/>
              </w:rPr>
              <w:t xml:space="preserve"> (прилагается)</w:t>
            </w:r>
            <w:r w:rsidRPr="00F83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24FA" w:rsidRPr="00F832D9" w:rsidRDefault="00F832D9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24FA" w:rsidRPr="00F832D9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муниципального района «Дзержинский район» от 21.09.2017 № 1523 утверждении административного регламента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детей»  считать утратившим силу.  </w:t>
            </w:r>
          </w:p>
          <w:p w:rsidR="007324FA" w:rsidRPr="00F832D9" w:rsidRDefault="007324FA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2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32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832D9">
              <w:rPr>
                <w:rFonts w:ascii="Times New Roman" w:hAnsi="Times New Roman"/>
                <w:sz w:val="24"/>
                <w:szCs w:val="24"/>
              </w:rPr>
              <w:t>Заведующему отделом муниципального имущества обеспечить размещение текста административного регламента в местах, доступных для ознакомления с ним граждан.</w:t>
            </w:r>
          </w:p>
          <w:p w:rsidR="007324FA" w:rsidRPr="00F832D9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2D9">
              <w:rPr>
                <w:rFonts w:ascii="Times New Roman" w:hAnsi="Times New Roman" w:cs="Times New Roman"/>
                <w:sz w:val="24"/>
                <w:szCs w:val="24"/>
              </w:rPr>
              <w:t>4. Постановление вступает в силу с момента его опубликования.</w:t>
            </w:r>
          </w:p>
        </w:tc>
      </w:tr>
      <w:tr w:rsidR="007324FA" w:rsidRPr="00425714" w:rsidTr="007F6C0C">
        <w:trPr>
          <w:trHeight w:hRule="exact" w:val="1814"/>
        </w:trPr>
        <w:tc>
          <w:tcPr>
            <w:tcW w:w="9787" w:type="dxa"/>
            <w:gridSpan w:val="2"/>
            <w:vAlign w:val="bottom"/>
          </w:tcPr>
          <w:p w:rsidR="007324FA" w:rsidRPr="00F832D9" w:rsidRDefault="007324FA" w:rsidP="007324FA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                                                                                         глава</w:t>
            </w:r>
            <w:r w:rsidRPr="00F83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                                                                                                      Дзержинского района                                                        В.В. Грачев</w:t>
            </w:r>
          </w:p>
        </w:tc>
      </w:tr>
    </w:tbl>
    <w:p w:rsidR="007324FA" w:rsidRDefault="007324FA" w:rsidP="007324FA"/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2D9" w:rsidRDefault="00F832D9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4068" w:rsidRDefault="00CF4068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4068" w:rsidRDefault="00CF4068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C84" w:rsidRPr="00625C84" w:rsidRDefault="00373476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C84" w:rsidRPr="00625C84" w:rsidRDefault="00373476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7B1FCA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</w:t>
      </w:r>
      <w:r w:rsidR="009C4B36">
        <w:rPr>
          <w:rStyle w:val="a4"/>
          <w:rFonts w:ascii="Times New Roman" w:hAnsi="Times New Roman"/>
          <w:color w:val="auto"/>
          <w:sz w:val="24"/>
          <w:szCs w:val="24"/>
        </w:rPr>
        <w:t>Бесплатное п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9C4B36">
        <w:rPr>
          <w:rStyle w:val="a4"/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="007473BB" w:rsidRPr="007473BB">
        <w:t xml:space="preserve"> </w:t>
      </w:r>
      <w:r w:rsidR="007473BB" w:rsidRPr="007473BB">
        <w:rPr>
          <w:rStyle w:val="a4"/>
          <w:rFonts w:ascii="Times New Roman" w:hAnsi="Times New Roman"/>
          <w:color w:val="auto"/>
          <w:sz w:val="24"/>
          <w:szCs w:val="24"/>
        </w:rPr>
        <w:t xml:space="preserve">гражданам, имеющим трех и более детей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9C4B36">
        <w:rPr>
          <w:rFonts w:ascii="Times New Roman" w:hAnsi="Times New Roman" w:cs="Times New Roman"/>
          <w:sz w:val="24"/>
          <w:szCs w:val="24"/>
        </w:rPr>
        <w:t>Бесплатное п</w:t>
      </w:r>
      <w:r w:rsidR="00DF494E" w:rsidRPr="00DF494E">
        <w:rPr>
          <w:rFonts w:ascii="Times New Roman" w:hAnsi="Times New Roman" w:cs="Times New Roman"/>
          <w:sz w:val="24"/>
          <w:szCs w:val="24"/>
        </w:rPr>
        <w:t>редоставлен</w:t>
      </w:r>
      <w:r w:rsidR="009C4B36">
        <w:rPr>
          <w:rFonts w:ascii="Times New Roman" w:hAnsi="Times New Roman" w:cs="Times New Roman"/>
          <w:sz w:val="24"/>
          <w:szCs w:val="24"/>
        </w:rPr>
        <w:t>ие земельных участков для индивидуального жилищного строительства</w:t>
      </w:r>
      <w:r w:rsidR="007473BB" w:rsidRPr="007473BB">
        <w:rPr>
          <w:rFonts w:ascii="Times New Roman" w:hAnsi="Times New Roman" w:cs="Times New Roman"/>
          <w:sz w:val="24"/>
          <w:szCs w:val="24"/>
        </w:rPr>
        <w:t xml:space="preserve"> </w:t>
      </w:r>
      <w:r w:rsidR="007473BB">
        <w:rPr>
          <w:rFonts w:ascii="Times New Roman" w:hAnsi="Times New Roman" w:cs="Times New Roman"/>
          <w:sz w:val="24"/>
          <w:szCs w:val="24"/>
        </w:rPr>
        <w:t xml:space="preserve">гражданам, имеющим трех и более детей 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190B82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"</w:t>
      </w:r>
      <w:r w:rsidR="009C4B36">
        <w:rPr>
          <w:rFonts w:ascii="Times New Roman" w:hAnsi="Times New Roman" w:cs="Times New Roman"/>
          <w:sz w:val="24"/>
          <w:szCs w:val="24"/>
        </w:rPr>
        <w:t>Бесплатное п</w:t>
      </w:r>
      <w:r w:rsidR="00DF494E" w:rsidRPr="00DF494E"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</w:t>
      </w:r>
      <w:r w:rsidR="00190B82">
        <w:rPr>
          <w:rFonts w:ascii="Times New Roman" w:hAnsi="Times New Roman" w:cs="Times New Roman"/>
          <w:sz w:val="24"/>
          <w:szCs w:val="24"/>
        </w:rPr>
        <w:t>льного жилищного строительства</w:t>
      </w:r>
      <w:r w:rsidR="007473BB" w:rsidRPr="007473BB">
        <w:rPr>
          <w:rFonts w:ascii="Times New Roman" w:hAnsi="Times New Roman" w:cs="Times New Roman"/>
          <w:sz w:val="24"/>
          <w:szCs w:val="24"/>
        </w:rPr>
        <w:t xml:space="preserve"> </w:t>
      </w:r>
      <w:r w:rsidR="007473BB" w:rsidRPr="00DF494E">
        <w:rPr>
          <w:rFonts w:ascii="Times New Roman" w:hAnsi="Times New Roman" w:cs="Times New Roman"/>
          <w:sz w:val="24"/>
          <w:szCs w:val="24"/>
        </w:rPr>
        <w:t>гражданам</w:t>
      </w:r>
      <w:r w:rsidR="007473BB">
        <w:rPr>
          <w:rFonts w:ascii="Times New Roman" w:hAnsi="Times New Roman" w:cs="Times New Roman"/>
          <w:sz w:val="24"/>
          <w:szCs w:val="24"/>
        </w:rPr>
        <w:t>, имеющим трех и более детей</w:t>
      </w:r>
      <w:r w:rsidR="007473BB" w:rsidRPr="00DF494E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являются граждане, </w:t>
      </w:r>
      <w:r w:rsidR="00190B82">
        <w:rPr>
          <w:rFonts w:ascii="Times New Roman" w:hAnsi="Times New Roman" w:cs="Times New Roman"/>
          <w:sz w:val="24"/>
          <w:szCs w:val="24"/>
        </w:rPr>
        <w:t>одновременно соответствующие следующим требованиям:</w:t>
      </w:r>
    </w:p>
    <w:p w:rsidR="00190B82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 прожива</w:t>
      </w:r>
      <w:r w:rsidR="004B380D">
        <w:rPr>
          <w:rFonts w:ascii="Times New Roman" w:hAnsi="Times New Roman" w:cs="Times New Roman"/>
          <w:sz w:val="24"/>
          <w:szCs w:val="24"/>
        </w:rPr>
        <w:t>ющие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B380D">
        <w:rPr>
          <w:rFonts w:ascii="Times New Roman" w:hAnsi="Times New Roman" w:cs="Times New Roman"/>
          <w:sz w:val="24"/>
          <w:szCs w:val="24"/>
        </w:rPr>
        <w:t>муниципального образования МР «Дзержинский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B82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</w:t>
      </w:r>
      <w:r w:rsidR="004B380D">
        <w:rPr>
          <w:rFonts w:ascii="Times New Roman" w:hAnsi="Times New Roman" w:cs="Times New Roman"/>
          <w:sz w:val="24"/>
          <w:szCs w:val="24"/>
        </w:rPr>
        <w:t>ющие</w:t>
      </w:r>
      <w:r>
        <w:rPr>
          <w:rFonts w:ascii="Times New Roman" w:hAnsi="Times New Roman" w:cs="Times New Roman"/>
          <w:sz w:val="24"/>
          <w:szCs w:val="24"/>
        </w:rPr>
        <w:t xml:space="preserve"> трех и более детей, семья </w:t>
      </w:r>
      <w:r w:rsidR="004B380D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отвечает требованиям статьи 1 Закона Калужской области «О статусе многодетной семьи в Калужской области и мерах ее социальной поддержки»;</w:t>
      </w:r>
    </w:p>
    <w:p w:rsidR="004B380D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ранее граждани</w:t>
      </w:r>
      <w:r w:rsidR="00BC67EE">
        <w:rPr>
          <w:rFonts w:ascii="Times New Roman" w:hAnsi="Times New Roman" w:cs="Times New Roman"/>
          <w:sz w:val="24"/>
          <w:szCs w:val="24"/>
        </w:rPr>
        <w:t xml:space="preserve">ну, а также его супругу (супруге) </w:t>
      </w:r>
      <w:r w:rsidR="00D30A98">
        <w:rPr>
          <w:rFonts w:ascii="Times New Roman" w:hAnsi="Times New Roman" w:cs="Times New Roman"/>
          <w:sz w:val="24"/>
          <w:szCs w:val="24"/>
        </w:rPr>
        <w:t>земельные участки в соответствии с Законом</w:t>
      </w:r>
      <w:r w:rsidR="004B380D">
        <w:rPr>
          <w:rFonts w:ascii="Times New Roman" w:hAnsi="Times New Roman" w:cs="Times New Roman"/>
          <w:sz w:val="24"/>
          <w:szCs w:val="24"/>
        </w:rPr>
        <w:t xml:space="preserve">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(далее закон № 275-ОЗ)</w:t>
      </w:r>
      <w:r w:rsidR="00D30A98">
        <w:rPr>
          <w:rFonts w:ascii="Times New Roman" w:hAnsi="Times New Roman" w:cs="Times New Roman"/>
          <w:sz w:val="24"/>
          <w:szCs w:val="24"/>
        </w:rPr>
        <w:t xml:space="preserve"> или Законом Калужской области от 22.12.2004 № 3-ОЗ «О случаях бесплатного предоставления земельных участков» не предоставлялись</w:t>
      </w:r>
      <w:r w:rsidR="004B380D">
        <w:rPr>
          <w:rFonts w:ascii="Times New Roman" w:hAnsi="Times New Roman" w:cs="Times New Roman"/>
          <w:sz w:val="24"/>
          <w:szCs w:val="24"/>
        </w:rPr>
        <w:t>,</w:t>
      </w:r>
    </w:p>
    <w:p w:rsidR="00190B82" w:rsidRDefault="004B38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их представители, уполномоченные на основании доверенности, оформленной в соответствии с законодательством Российской Федерации, обратившиеся в </w:t>
      </w:r>
      <w:r w:rsidR="00E77572">
        <w:rPr>
          <w:rFonts w:ascii="Times New Roman" w:hAnsi="Times New Roman" w:cs="Times New Roman"/>
          <w:sz w:val="24"/>
          <w:szCs w:val="24"/>
        </w:rPr>
        <w:t>администрацию МР «Дзержинский район» в лице отдела муниципального имущества с заявлением о постановке на учет с целью предоставления земельного участка для индивидуального жилищного строительства</w:t>
      </w:r>
      <w:r w:rsidR="00D30A98">
        <w:rPr>
          <w:rFonts w:ascii="Times New Roman" w:hAnsi="Times New Roman" w:cs="Times New Roman"/>
          <w:sz w:val="24"/>
          <w:szCs w:val="24"/>
        </w:rPr>
        <w:t>.</w:t>
      </w:r>
    </w:p>
    <w:p w:rsidR="00E77572" w:rsidRDefault="00E775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категории граждан далее именуются «заявители».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 w:rsidR="00DF494E"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DF494E" w:rsidRPr="00BF1137" w:rsidRDefault="0059730A" w:rsidP="00DF49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01657B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DF494E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98410E">
        <w:rPr>
          <w:rFonts w:ascii="Times New Roman" w:hAnsi="Times New Roman" w:cs="Times New Roman"/>
          <w:sz w:val="24"/>
          <w:szCs w:val="24"/>
        </w:rPr>
        <w:t xml:space="preserve">, 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F494E">
        <w:rPr>
          <w:rFonts w:ascii="Times New Roman" w:hAnsi="Times New Roman" w:cs="Times New Roman"/>
          <w:sz w:val="24"/>
          <w:szCs w:val="24"/>
        </w:rPr>
        <w:t>249832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0E4838">
        <w:rPr>
          <w:rFonts w:ascii="Times New Roman" w:hAnsi="Times New Roman" w:cs="Times New Roman"/>
          <w:sz w:val="24"/>
          <w:szCs w:val="24"/>
        </w:rPr>
        <w:t>каб</w:t>
      </w:r>
      <w:r w:rsidR="00DF494E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0E4838">
        <w:rPr>
          <w:rFonts w:ascii="Times New Roman" w:hAnsi="Times New Roman" w:cs="Times New Roman"/>
          <w:sz w:val="24"/>
          <w:szCs w:val="24"/>
        </w:rPr>
        <w:t>-</w:t>
      </w:r>
      <w:r w:rsidR="00DF494E" w:rsidRPr="00BF1137">
        <w:rPr>
          <w:rFonts w:ascii="Times New Roman" w:hAnsi="Times New Roman" w:cs="Times New Roman"/>
          <w:sz w:val="24"/>
          <w:szCs w:val="24"/>
        </w:rPr>
        <w:t>32</w:t>
      </w:r>
      <w:r w:rsidR="000E4838">
        <w:rPr>
          <w:rFonts w:ascii="Times New Roman" w:hAnsi="Times New Roman" w:cs="Times New Roman"/>
          <w:sz w:val="24"/>
          <w:szCs w:val="24"/>
        </w:rPr>
        <w:t>-98; 3-21-75; 4-66-41,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0E4838" w:rsidRPr="000E4838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0E4838" w:rsidRPr="00BF1137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635180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Прием </w:t>
            </w:r>
            <w:r w:rsidRPr="00BF1137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635180" w:rsidRDefault="00635180" w:rsidP="000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80" w:rsidRPr="000E4838" w:rsidRDefault="00635180" w:rsidP="000E4838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8.00-17.00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Обед: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306,</w:t>
            </w:r>
          </w:p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307,</w:t>
            </w:r>
          </w:p>
          <w:p w:rsidR="00635180" w:rsidRPr="00BF1137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46641,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DF494E" w:rsidRDefault="00DF494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572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9730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</w:r>
      <w:r w:rsidR="00E77572">
        <w:rPr>
          <w:rFonts w:ascii="Times New Roman" w:hAnsi="Times New Roman" w:cs="Times New Roman"/>
          <w:sz w:val="24"/>
          <w:szCs w:val="24"/>
        </w:rPr>
        <w:t>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13376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по адресу: Калужская область, г.Кондрово, пл.Центральная, д.1</w:t>
      </w:r>
    </w:p>
    <w:p w:rsidR="0001657B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9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133768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6C1F70">
        <w:rPr>
          <w:rFonts w:ascii="Times New Roman" w:hAnsi="Times New Roman" w:cs="Times New Roman"/>
          <w:sz w:val="24"/>
          <w:szCs w:val="24"/>
        </w:rPr>
        <w:t>:</w:t>
      </w:r>
      <w:r w:rsidR="00133768">
        <w:rPr>
          <w:rFonts w:ascii="Times New Roman" w:hAnsi="Times New Roman" w:cs="Times New Roman"/>
          <w:sz w:val="24"/>
          <w:szCs w:val="24"/>
        </w:rPr>
        <w:t xml:space="preserve"> Органы МСУ – Структура администрации Дзержинского района </w:t>
      </w:r>
      <w:r w:rsidR="002C4D27">
        <w:rPr>
          <w:rFonts w:ascii="Times New Roman" w:hAnsi="Times New Roman" w:cs="Times New Roman"/>
          <w:sz w:val="24"/>
          <w:szCs w:val="24"/>
        </w:rPr>
        <w:t>–</w:t>
      </w:r>
      <w:r w:rsidR="00133768">
        <w:rPr>
          <w:rFonts w:ascii="Times New Roman" w:hAnsi="Times New Roman" w:cs="Times New Roman"/>
          <w:sz w:val="24"/>
          <w:szCs w:val="24"/>
        </w:rPr>
        <w:t xml:space="preserve"> </w:t>
      </w:r>
      <w:r w:rsidR="002C4D27">
        <w:rPr>
          <w:rFonts w:ascii="Times New Roman" w:hAnsi="Times New Roman" w:cs="Times New Roman"/>
          <w:sz w:val="24"/>
          <w:szCs w:val="24"/>
        </w:rPr>
        <w:t>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F8609E" w:rsidRPr="00BF1137" w:rsidRDefault="00F8609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земельных участках, предназначенных для предоставления заявителям в соответствии с Законом № 275-ОЗ, ежеквартально публикуется в районной газете «Новое время» не позднее 10 числа месяца, следующего за истекшим кварталом.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>Наименование муниципальной услуги: «</w:t>
      </w:r>
      <w:r w:rsidR="00D30A98">
        <w:rPr>
          <w:b w:val="0"/>
          <w:i w:val="0"/>
        </w:rPr>
        <w:t>Бесплатное п</w:t>
      </w:r>
      <w:r w:rsidR="00635180" w:rsidRPr="00635180">
        <w:rPr>
          <w:b w:val="0"/>
          <w:i w:val="0"/>
        </w:rPr>
        <w:t>редоставление земельных участков для индивиду</w:t>
      </w:r>
      <w:r w:rsidR="00D30A98">
        <w:rPr>
          <w:b w:val="0"/>
          <w:i w:val="0"/>
        </w:rPr>
        <w:t>ального жилищного строительства</w:t>
      </w:r>
      <w:r w:rsidR="00F8609E" w:rsidRPr="00F8609E">
        <w:rPr>
          <w:b w:val="0"/>
          <w:i w:val="0"/>
        </w:rPr>
        <w:t xml:space="preserve"> </w:t>
      </w:r>
      <w:r w:rsidR="00F8609E" w:rsidRPr="00635180">
        <w:rPr>
          <w:b w:val="0"/>
          <w:i w:val="0"/>
        </w:rPr>
        <w:t>гражданам</w:t>
      </w:r>
      <w:r w:rsidR="00F8609E">
        <w:rPr>
          <w:b w:val="0"/>
          <w:i w:val="0"/>
        </w:rPr>
        <w:t>, имеющим трех и более детей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bookmarkEnd w:id="6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и </w:t>
      </w:r>
      <w:r w:rsidR="00D30A98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F8609E">
        <w:rPr>
          <w:rFonts w:ascii="Times New Roman" w:hAnsi="Times New Roman" w:cs="Times New Roman"/>
          <w:color w:val="FF0000"/>
          <w:sz w:val="24"/>
          <w:szCs w:val="24"/>
        </w:rPr>
        <w:t>88</w:t>
      </w:r>
      <w:r w:rsidR="00373476">
        <w:rPr>
          <w:rFonts w:ascii="Times New Roman" w:hAnsi="Times New Roman" w:cs="Times New Roman"/>
          <w:sz w:val="24"/>
          <w:szCs w:val="24"/>
        </w:rPr>
        <w:t xml:space="preserve"> </w:t>
      </w:r>
      <w:r w:rsidR="00F8609E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373476">
        <w:rPr>
          <w:rFonts w:ascii="Times New Roman" w:hAnsi="Times New Roman" w:cs="Times New Roman"/>
          <w:sz w:val="24"/>
          <w:szCs w:val="24"/>
        </w:rPr>
        <w:t>дней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F8609E">
        <w:rPr>
          <w:rFonts w:ascii="Times New Roman" w:hAnsi="Times New Roman" w:cs="Times New Roman"/>
          <w:sz w:val="24"/>
          <w:szCs w:val="24"/>
        </w:rPr>
        <w:t xml:space="preserve">исключая период времени с момента принятия решения о постановке гражданина на учет в целях бесплатного предоставления земельного участка для индивидуального жилищного строительства до подачи заявления о согласии на </w:t>
      </w:r>
      <w:r w:rsidR="008572EA">
        <w:rPr>
          <w:rFonts w:ascii="Times New Roman" w:hAnsi="Times New Roman" w:cs="Times New Roman"/>
          <w:sz w:val="24"/>
          <w:szCs w:val="24"/>
        </w:rPr>
        <w:t>предоставление</w:t>
      </w:r>
      <w:r w:rsidR="00F8609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6861F6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bookmarkEnd w:id="8"/>
      <w:r w:rsidRPr="00BF1137">
        <w:rPr>
          <w:rFonts w:ascii="Times New Roman" w:hAnsi="Times New Roman" w:cs="Times New Roman"/>
          <w:sz w:val="24"/>
          <w:szCs w:val="24"/>
        </w:rPr>
        <w:t xml:space="preserve">2.4. </w:t>
      </w:r>
      <w:bookmarkStart w:id="10" w:name="sub_1025"/>
      <w:bookmarkEnd w:id="9"/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73476" w:rsidRPr="00BF1137" w:rsidRDefault="00373476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373476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3734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73476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Законом Калужской области от 05.05.2000 № 8-ОЗ «О статусе многодетной семьи в </w:t>
      </w:r>
      <w:r>
        <w:rPr>
          <w:rFonts w:ascii="Times New Roman" w:hAnsi="Times New Roman" w:cs="Times New Roman"/>
          <w:sz w:val="24"/>
          <w:szCs w:val="24"/>
        </w:rPr>
        <w:lastRenderedPageBreak/>
        <w:t>Калужской области и мерах ее социальной поддержки»;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Калужской области от 22.12.2004 № 3-ОЗ «О случаях бесплатного предоставления земельных участков»;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3D5BD3" w:rsidRDefault="004B7DD0" w:rsidP="003D5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</w:t>
      </w:r>
      <w:r w:rsidR="003D5BD3">
        <w:rPr>
          <w:rFonts w:ascii="Times New Roman" w:hAnsi="Times New Roman" w:cs="Times New Roman"/>
          <w:sz w:val="24"/>
          <w:szCs w:val="24"/>
        </w:rPr>
        <w:t>ановлением Правительства Калужской области от 27.07.2012 № 381 «О мерах по реализации статьи 3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3D5BD3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3D5BD3" w:rsidRPr="00BF1137" w:rsidRDefault="003D5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в администрацию МР «Дзержинский район» в лице отдела муниципального имущества </w:t>
      </w:r>
      <w:r w:rsidR="00255F7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bookmarkEnd w:id="11"/>
    <w:p w:rsidR="006C2215" w:rsidRPr="00BF1137" w:rsidRDefault="00255F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6C2215"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740C0D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1</w:t>
      </w:r>
      <w:r w:rsidR="00166FF7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373476">
        <w:rPr>
          <w:rFonts w:ascii="Times New Roman" w:hAnsi="Times New Roman" w:cs="Times New Roman"/>
          <w:sz w:val="24"/>
          <w:szCs w:val="24"/>
        </w:rPr>
        <w:t xml:space="preserve">о </w:t>
      </w:r>
      <w:r w:rsidR="00255F72">
        <w:rPr>
          <w:rFonts w:ascii="Times New Roman" w:hAnsi="Times New Roman" w:cs="Times New Roman"/>
          <w:sz w:val="24"/>
          <w:szCs w:val="24"/>
        </w:rPr>
        <w:t>постановке на учет с целью предоставления земельного участка для индивидуального жилищного строительства, утвержденное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110B8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110B8C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 </w:t>
      </w:r>
      <w:r w:rsidR="00255F72">
        <w:rPr>
          <w:rFonts w:ascii="Times New Roman" w:hAnsi="Times New Roman" w:cs="Times New Roman"/>
          <w:sz w:val="24"/>
          <w:szCs w:val="24"/>
        </w:rPr>
        <w:t>Заявление о согласии на предоставление земельного участка из перечня земельных участков, утвержденное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 (приложение 2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 xml:space="preserve">3. </w:t>
      </w:r>
      <w:r w:rsidR="00255F72">
        <w:rPr>
          <w:rFonts w:ascii="Times New Roman" w:hAnsi="Times New Roman" w:cs="Times New Roman"/>
          <w:sz w:val="24"/>
          <w:szCs w:val="24"/>
        </w:rPr>
        <w:t>Копия паспорта или копия документа, заменяющего паспорт, заявителя, супруга (супруги), детей (при наличии у них паспортов) (все страницы).</w:t>
      </w:r>
    </w:p>
    <w:p w:rsidR="00255F72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 xml:space="preserve">4. </w:t>
      </w:r>
      <w:r w:rsidR="00255F72">
        <w:rPr>
          <w:rFonts w:ascii="Times New Roman" w:hAnsi="Times New Roman" w:cs="Times New Roman"/>
          <w:sz w:val="24"/>
          <w:szCs w:val="24"/>
        </w:rPr>
        <w:t>Копии свидетельств о рождении детей.</w:t>
      </w:r>
    </w:p>
    <w:p w:rsidR="00830993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830993">
        <w:rPr>
          <w:rFonts w:ascii="Times New Roman" w:hAnsi="Times New Roman" w:cs="Times New Roman"/>
          <w:sz w:val="24"/>
          <w:szCs w:val="24"/>
        </w:rPr>
        <w:t>Копии документов, подтверждающих передачу детей-сирот и детей, оставшихся без попечения родителей, в семью (предоставляются в случае воспитания в семье детей-сирот и детей, оставшихся без попечения родителей).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удостоверения многодетного родителя.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Копия доверенности, оформленной в соответствии с требованиями законодательства Российской Федерации (в случае обращения представителя заявителя).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указанных в п. 2.5.1 п. 2.5 Регламента, представляются с предъявлением оригиналов.</w:t>
      </w:r>
    </w:p>
    <w:p w:rsidR="00F6707A" w:rsidRDefault="00F670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4"/>
          <w:szCs w:val="24"/>
        </w:rPr>
        <w:t>8</w:t>
      </w:r>
      <w:r w:rsidRPr="00F6707A">
        <w:rPr>
          <w:rFonts w:ascii="Times New Roman" w:hAnsi="Times New Roman" w:cs="Times New Roman"/>
          <w:color w:val="943634"/>
          <w:sz w:val="24"/>
          <w:szCs w:val="24"/>
        </w:rPr>
        <w:t xml:space="preserve">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bookmarkEnd w:id="16"/>
    <w:p w:rsidR="006C2215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Документы, получаемые уполномоченным специалистом отдела муниципального имущества с использованием системы межведомственного информационного взаимодействия:</w:t>
      </w:r>
    </w:p>
    <w:p w:rsidR="00830993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Выписка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 (запрашивается в Управлении Федеральной службы государственной регистрации, кадастра и картографии по Калужской области (Управление Росреестра) или в </w:t>
      </w:r>
      <w:r>
        <w:rPr>
          <w:rFonts w:ascii="Times New Roman" w:hAnsi="Times New Roman" w:cs="Times New Roman"/>
          <w:sz w:val="24"/>
          <w:szCs w:val="24"/>
        </w:rPr>
        <w:lastRenderedPageBreak/>
        <w:t>ФГБУ «ФКП Росреестра» по Калужской области.</w:t>
      </w:r>
    </w:p>
    <w:p w:rsidR="009C7A5C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регистрации по месту жительства гражданина РФ и о регистрации по месту пребывания гражданина РФ в отношении заявителя (запрашиваются в УФМС России по Калужской области).</w:t>
      </w:r>
    </w:p>
    <w:p w:rsidR="009C7A5C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Документ, находящийся в распоряжении органов администрации МР «Дзержинский район»:</w:t>
      </w:r>
    </w:p>
    <w:p w:rsidR="00D346C9" w:rsidRPr="00BF1137" w:rsidRDefault="009C7A5C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статусе многодетного родителя (справка) (запрашивается в отделе социальной защиты населения администрации).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="00D346C9">
          <w:rPr>
            <w:rStyle w:val="a4"/>
            <w:rFonts w:ascii="Times New Roman" w:hAnsi="Times New Roman"/>
            <w:b w:val="0"/>
            <w:sz w:val="24"/>
            <w:szCs w:val="24"/>
          </w:rPr>
          <w:t>п.</w:t>
        </w:r>
      </w:hyperlink>
      <w:r w:rsidR="00D346C9">
        <w:rPr>
          <w:rFonts w:ascii="Times New Roman" w:hAnsi="Times New Roman" w:cs="Times New Roman"/>
          <w:sz w:val="24"/>
          <w:szCs w:val="24"/>
        </w:rPr>
        <w:t xml:space="preserve"> 2.5.2, п. 2.5.3 п. 2.5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D346C9">
        <w:rPr>
          <w:rFonts w:ascii="Times New Roman" w:hAnsi="Times New Roman" w:cs="Times New Roman"/>
          <w:sz w:val="24"/>
          <w:szCs w:val="24"/>
        </w:rPr>
        <w:t>н</w:t>
      </w:r>
      <w:r w:rsidRPr="00BF1137">
        <w:rPr>
          <w:rFonts w:ascii="Times New Roman" w:hAnsi="Times New Roman" w:cs="Times New Roman"/>
          <w:sz w:val="24"/>
          <w:szCs w:val="24"/>
        </w:rPr>
        <w:t>астоящего Регламента, могут быть представлены заявителем по собственной инициативе.</w:t>
      </w:r>
    </w:p>
    <w:p w:rsidR="00D346C9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D346C9"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Основани</w:t>
      </w:r>
      <w:r w:rsidR="00D346C9">
        <w:rPr>
          <w:rFonts w:ascii="Times New Roman" w:hAnsi="Times New Roman" w:cs="Times New Roman"/>
          <w:sz w:val="24"/>
          <w:szCs w:val="24"/>
        </w:rPr>
        <w:t>я для отказа в приеме документов: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подчисток либо приписок,</w:t>
      </w:r>
      <w:r w:rsidR="00F6707A">
        <w:rPr>
          <w:rFonts w:ascii="Times New Roman" w:hAnsi="Times New Roman" w:cs="Times New Roman"/>
          <w:sz w:val="24"/>
          <w:szCs w:val="24"/>
        </w:rPr>
        <w:t xml:space="preserve"> зачеркнутых слов и иных не огов</w:t>
      </w:r>
      <w:r>
        <w:rPr>
          <w:rFonts w:ascii="Times New Roman" w:hAnsi="Times New Roman" w:cs="Times New Roman"/>
          <w:sz w:val="24"/>
          <w:szCs w:val="24"/>
        </w:rPr>
        <w:t>оренных в них исправлений;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документов карандашом;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документах серьезных повреждений, не позволяющих однозначно истолковать их содержание;</w:t>
      </w:r>
    </w:p>
    <w:p w:rsidR="006C2215" w:rsidRPr="00BF1137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или неполнота представленных документов, прилагаемых к заявлению</w:t>
      </w:r>
      <w:r w:rsidR="006C2215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D346C9"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bookmarkEnd w:id="18"/>
    <w:p w:rsidR="00D346C9" w:rsidRDefault="00373476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6C9">
        <w:rPr>
          <w:rFonts w:ascii="Times New Roman" w:hAnsi="Times New Roman" w:cs="Times New Roman"/>
          <w:sz w:val="24"/>
          <w:szCs w:val="24"/>
        </w:rPr>
        <w:t>непредставление документов, предусмотренных п. 2.5.1 п. 2.5 Регламента</w:t>
      </w:r>
      <w:r w:rsidR="00F6707A">
        <w:rPr>
          <w:rFonts w:ascii="Times New Roman" w:hAnsi="Times New Roman" w:cs="Times New Roman"/>
          <w:sz w:val="24"/>
          <w:szCs w:val="24"/>
        </w:rPr>
        <w:t xml:space="preserve"> </w:t>
      </w:r>
      <w:r w:rsidR="00F6707A" w:rsidRPr="00F6707A">
        <w:rPr>
          <w:rFonts w:ascii="Times New Roman" w:hAnsi="Times New Roman" w:cs="Times New Roman"/>
          <w:color w:val="943634"/>
          <w:sz w:val="24"/>
          <w:szCs w:val="24"/>
        </w:rPr>
        <w:t>(кроме тех, что запрашивает администрация самостоятельно)</w:t>
      </w:r>
      <w:r w:rsidR="00D346C9">
        <w:rPr>
          <w:rFonts w:ascii="Times New Roman" w:hAnsi="Times New Roman" w:cs="Times New Roman"/>
          <w:sz w:val="24"/>
          <w:szCs w:val="24"/>
        </w:rPr>
        <w:t>;</w:t>
      </w:r>
    </w:p>
    <w:p w:rsidR="00D346C9" w:rsidRDefault="00D346C9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заявителя требованиям, установленным п. 1.2 Регламента, в результате осуществления проверки о соответствии гражданина установленным требованиям;</w:t>
      </w:r>
    </w:p>
    <w:p w:rsidR="00110B8C" w:rsidRPr="00BF1137" w:rsidRDefault="00D346C9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недостоверных сведений в представленных документах, обнаруженных при о</w:t>
      </w:r>
      <w:r w:rsidR="00AA43A2">
        <w:rPr>
          <w:rFonts w:ascii="Times New Roman" w:hAnsi="Times New Roman" w:cs="Times New Roman"/>
          <w:sz w:val="24"/>
          <w:szCs w:val="24"/>
        </w:rPr>
        <w:t>существлении проверки на соответствие заявителя требованиям, указанным в п. 1.2 Регламента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373476">
        <w:rPr>
          <w:rFonts w:ascii="Times New Roman" w:hAnsi="Times New Roman" w:cs="Times New Roman"/>
          <w:sz w:val="24"/>
          <w:szCs w:val="24"/>
        </w:rPr>
        <w:t>дминистрация</w:t>
      </w:r>
      <w:r w:rsidR="00F23FDE">
        <w:rPr>
          <w:rFonts w:ascii="Times New Roman" w:hAnsi="Times New Roman" w:cs="Times New Roman"/>
          <w:sz w:val="24"/>
          <w:szCs w:val="24"/>
        </w:rPr>
        <w:t xml:space="preserve"> МР «Дзержинский район» </w:t>
      </w:r>
      <w:r w:rsidR="00AA43A2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принятия решения об отказе в предоставлении муниципальной услуги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10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AA43A2">
        <w:rPr>
          <w:rFonts w:ascii="Times New Roman" w:hAnsi="Times New Roman" w:cs="Times New Roman"/>
          <w:sz w:val="24"/>
          <w:szCs w:val="24"/>
        </w:rPr>
        <w:t>8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20" w:name="sub_10211"/>
      <w:bookmarkEnd w:id="19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Срок регистрации обращения заявителя </w:t>
      </w:r>
      <w:r w:rsidR="00373476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73476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3734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373476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AA43A2">
        <w:rPr>
          <w:rFonts w:ascii="Times New Roman" w:hAnsi="Times New Roman" w:cs="Times New Roman"/>
          <w:sz w:val="24"/>
          <w:szCs w:val="24"/>
        </w:rPr>
        <w:t>9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98410E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</w:t>
      </w:r>
      <w:r>
        <w:rPr>
          <w:rFonts w:ascii="Times New Roman" w:hAnsi="Times New Roman" w:cs="Times New Roman"/>
          <w:sz w:val="24"/>
          <w:szCs w:val="24"/>
        </w:rPr>
        <w:t>ля обеспечения</w:t>
      </w:r>
      <w:r w:rsidR="0098410E">
        <w:rPr>
          <w:rFonts w:ascii="Times New Roman" w:hAnsi="Times New Roman" w:cs="Times New Roman"/>
          <w:sz w:val="24"/>
          <w:szCs w:val="24"/>
        </w:rPr>
        <w:t xml:space="preserve"> условий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инвалидов</w:t>
      </w:r>
      <w:r w:rsidR="0098410E">
        <w:rPr>
          <w:rFonts w:ascii="Times New Roman" w:hAnsi="Times New Roman" w:cs="Times New Roman"/>
          <w:sz w:val="24"/>
          <w:szCs w:val="24"/>
        </w:rPr>
        <w:t>.</w:t>
      </w:r>
    </w:p>
    <w:p w:rsidR="0098410E" w:rsidRDefault="0098410E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98410E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10E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98410E">
        <w:rPr>
          <w:rFonts w:ascii="Times New Roman" w:hAnsi="Times New Roman" w:cs="Times New Roman"/>
          <w:sz w:val="24"/>
          <w:szCs w:val="24"/>
        </w:rPr>
        <w:t xml:space="preserve">помещению), в котором она </w:t>
      </w:r>
      <w:r w:rsidR="0098410E">
        <w:rPr>
          <w:rFonts w:ascii="Times New Roman" w:hAnsi="Times New Roman" w:cs="Times New Roman"/>
          <w:sz w:val="24"/>
          <w:szCs w:val="24"/>
        </w:rPr>
        <w:lastRenderedPageBreak/>
        <w:t>предоставляется, а также для беспрепятственного пользования транспортом, средствами связи и информации;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</w:t>
      </w:r>
      <w:r w:rsidR="00757660">
        <w:rPr>
          <w:rFonts w:ascii="Times New Roman" w:hAnsi="Times New Roman" w:cs="Times New Roman"/>
          <w:sz w:val="24"/>
          <w:szCs w:val="24"/>
        </w:rPr>
        <w:t>самостоятельного передвижения по территории, на которой расположены объекты (здания,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757660">
        <w:rPr>
          <w:rFonts w:ascii="Times New Roman" w:hAnsi="Times New Roman" w:cs="Times New Roman"/>
          <w:sz w:val="24"/>
          <w:szCs w:val="24"/>
        </w:rPr>
        <w:t>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6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57660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EA6679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</w:t>
      </w:r>
      <w:r w:rsidR="00EA6679">
        <w:rPr>
          <w:rFonts w:ascii="Times New Roman" w:hAnsi="Times New Roman" w:cs="Times New Roman"/>
          <w:sz w:val="24"/>
          <w:szCs w:val="24"/>
        </w:rPr>
        <w:t xml:space="preserve"> сурдопереводчика и тифлосурдопереводчика;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D8">
        <w:rPr>
          <w:rFonts w:ascii="Times New Roman" w:hAnsi="Times New Roman" w:cs="Times New Roman"/>
          <w:sz w:val="24"/>
          <w:szCs w:val="24"/>
        </w:rPr>
        <w:t xml:space="preserve">допуск собаки-проводника </w:t>
      </w:r>
      <w:r>
        <w:rPr>
          <w:rFonts w:ascii="Times New Roman" w:hAnsi="Times New Roman" w:cs="Times New Roman"/>
          <w:sz w:val="24"/>
          <w:szCs w:val="24"/>
        </w:rPr>
        <w:t>на объекты (здания, помещения), в которых предоставляются услуги;</w:t>
      </w:r>
    </w:p>
    <w:p w:rsidR="00A27BD8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59730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 w:rsidR="00915509"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915509" w:rsidRPr="00BF1137" w:rsidRDefault="0091550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A27BD8" w:rsidRPr="00F83FCD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3B2588" w:rsidRPr="00F83FCD" w:rsidRDefault="003B2588" w:rsidP="003B25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121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1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«Дзержинский район» </w:t>
      </w:r>
      <w:hyperlink r:id="rId19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3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0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3"/>
      <w:r w:rsidRPr="00BF1137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</w:t>
      </w:r>
      <w:r w:rsidR="00F23FDE">
        <w:rPr>
          <w:rFonts w:ascii="Times New Roman" w:hAnsi="Times New Roman" w:cs="Times New Roman"/>
          <w:sz w:val="24"/>
          <w:szCs w:val="24"/>
        </w:rPr>
        <w:t>ого района «Дзержинский</w:t>
      </w:r>
      <w:r w:rsidR="00F23FDE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F23FDE" w:rsidRPr="00F23FDE">
        <w:rPr>
          <w:rFonts w:ascii="Times New Roman" w:hAnsi="Times New Roman" w:cs="Times New Roman"/>
          <w:sz w:val="24"/>
          <w:szCs w:val="24"/>
        </w:rPr>
        <w:t xml:space="preserve"> </w:t>
      </w:r>
      <w:r w:rsidR="00F23FDE" w:rsidRPr="00BF1137">
        <w:rPr>
          <w:rFonts w:ascii="Times New Roman" w:hAnsi="Times New Roman" w:cs="Times New Roman"/>
          <w:sz w:val="24"/>
          <w:szCs w:val="24"/>
        </w:rPr>
        <w:t>в сети Интернет (</w:t>
      </w:r>
      <w:hyperlink r:id="rId21" w:history="1"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F23FDE" w:rsidRPr="00BF1137">
        <w:rPr>
          <w:rFonts w:ascii="Times New Roman" w:hAnsi="Times New Roman" w:cs="Times New Roman"/>
          <w:sz w:val="24"/>
          <w:szCs w:val="24"/>
        </w:rPr>
        <w:t>)</w:t>
      </w:r>
      <w:r w:rsidR="00F23FDE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4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4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AA43A2" w:rsidRDefault="006C2215" w:rsidP="00AA43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1"/>
      <w:r w:rsidRPr="00AA43A2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</w:t>
      </w:r>
      <w:r w:rsidR="00AA43A2" w:rsidRPr="00AA43A2">
        <w:rPr>
          <w:rFonts w:ascii="Times New Roman" w:hAnsi="Times New Roman" w:cs="Times New Roman"/>
          <w:sz w:val="24"/>
          <w:szCs w:val="24"/>
        </w:rPr>
        <w:t>, представлен в п. 2.5.2 п. 2.5 раздела 2 Регламента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</w:p>
    <w:bookmarkEnd w:id="25"/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осуществляется в два этапа:</w:t>
      </w:r>
    </w:p>
    <w:p w:rsidR="00AA43A2" w:rsidRPr="00AA43A2" w:rsidRDefault="00AA43A2" w:rsidP="00AA43A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постановка на учет с целью предоставления земельного участка для индивидуального жилищного строительства либо отказ в постановке на учет;</w:t>
      </w:r>
    </w:p>
    <w:p w:rsidR="00AA43A2" w:rsidRPr="00AA43A2" w:rsidRDefault="00AA43A2" w:rsidP="00AA43A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предоставление в собственность бесплатно земельного участка либо отказ в его предоставлении.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3.2.1. Первый этап предоставления муниципальной услуги включает в себя следующий перечень административных процедур:</w:t>
      </w:r>
    </w:p>
    <w:p w:rsidR="00AA43A2" w:rsidRPr="00AA43A2" w:rsidRDefault="00AA43A2" w:rsidP="00AA43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Прием заявления о постановке на учет с целью предоставления земельного участка для индивидуального жилищного строительства и документов, указанных в п. 1, 3 - 7 п. 2.5.1 п. 2.5 раздела 2 Регламента.</w:t>
      </w:r>
    </w:p>
    <w:p w:rsidR="00AA43A2" w:rsidRPr="00AA43A2" w:rsidRDefault="00AA43A2" w:rsidP="00AA43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 xml:space="preserve">МР </w:t>
      </w:r>
      <w:r w:rsidRPr="00AA43A2">
        <w:rPr>
          <w:rFonts w:ascii="Times New Roman" w:hAnsi="Times New Roman" w:cs="Times New Roman"/>
          <w:sz w:val="24"/>
          <w:szCs w:val="24"/>
        </w:rPr>
        <w:t>"</w:t>
      </w:r>
      <w:r w:rsidR="00AF42E5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AA43A2">
        <w:rPr>
          <w:rFonts w:ascii="Times New Roman" w:hAnsi="Times New Roman" w:cs="Times New Roman"/>
          <w:sz w:val="24"/>
          <w:szCs w:val="24"/>
        </w:rPr>
        <w:t xml:space="preserve">", формируемый </w:t>
      </w:r>
      <w:r w:rsidR="00AF42E5">
        <w:rPr>
          <w:rFonts w:ascii="Times New Roman" w:hAnsi="Times New Roman" w:cs="Times New Roman"/>
          <w:sz w:val="24"/>
          <w:szCs w:val="24"/>
        </w:rPr>
        <w:t>отделом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либо об отказе в предоставлении муниципальной услуги.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3.2.2. Второй этап предоставления муниципальной услуги включает в себя следующий перечень административных процедур: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Прием заявлений о согласии на предоставление земельного участка.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Проведение проверки на соответствие (несоответствие) гражданина требованиям, установленным п. 1.2 Регламента.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>Выдача заявителю результата предоставления муниципальной услуги.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3.3. Последовательность и сроки предоставления услуги определяются следующими юридически значимыми обстоятельствами: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правильность и полнота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наличие либо отсутствие на момент инициации услуги сформированных и прошедших государственный кадастровый учет земельных участков, для которых определено их разрешенное использование;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порядковый номер в списке-реестре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(далее - список-реестр).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 Описание административных процедур.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3.4.1. Прием заявления о постановке на учет с целью предоставления земельного участка для индивидуального жилищного строительства и документов, указанных в п. 1, 3 - 7 п. 2.5.1 п. 2.5 раздела 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поступление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заявления о постановке на учет с целью предоставления земельного участка для индивидуального жилищного строительства.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Заявление о постановке на учет с целью предоставления земельного участка для индивидуального жилищного строительства представляется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Заявление вручается специалисту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о постановке на учет с целью предоставления земельного участка для индивидуального жилищного строительства принимается на бланке по форме, утвержденной постановлением Правительства Калужской области от 26.06.2012 N 318 "Об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строительства" (приложение 1</w:t>
      </w:r>
      <w:r w:rsidR="00AF42E5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AA43A2">
        <w:rPr>
          <w:rFonts w:ascii="Times New Roman" w:hAnsi="Times New Roman" w:cs="Times New Roman"/>
          <w:sz w:val="24"/>
          <w:szCs w:val="24"/>
        </w:rPr>
        <w:t>).</w:t>
      </w:r>
      <w:r w:rsidRPr="00AA43A2">
        <w:rPr>
          <w:rFonts w:ascii="Times New Roman" w:hAnsi="Times New Roman" w:cs="Times New Roman"/>
          <w:sz w:val="24"/>
          <w:szCs w:val="24"/>
        </w:rPr>
        <w:br/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заполняется рукописным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  <w:r w:rsidRPr="00AA43A2">
        <w:rPr>
          <w:rFonts w:ascii="Times New Roman" w:hAnsi="Times New Roman" w:cs="Times New Roman"/>
          <w:sz w:val="24"/>
          <w:szCs w:val="24"/>
        </w:rPr>
        <w:br/>
        <w:t>Числа и сроки, имеющие принципиальное значение для понимания документа, должны быть обозначены хотя бы один раз словами.</w:t>
      </w:r>
      <w:r w:rsidRPr="00AA43A2">
        <w:rPr>
          <w:rFonts w:ascii="Times New Roman" w:hAnsi="Times New Roman" w:cs="Times New Roman"/>
          <w:sz w:val="24"/>
          <w:szCs w:val="24"/>
        </w:rPr>
        <w:br/>
        <w:t>Фамилия, имя и отчество, адрес места жительства должны быть написаны полностью.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представляется на русском языке.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Уполномоченный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ответственный за прием документов, выполняет следующие действия: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устанавливает предмет обращения, при этом максимальный срок выполнения действия на каждого заявителя составляет 10 минут;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полномочия заявителя на представление интересов гражданина, имеющего трех и более детей (в случае обращения представителя гражданина, имеющего трех и более детей);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наличие документов, указанных в п. 1, 3 - 7 п. 2.5.1. п. 2.5 раздела 2 Регламента;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>фамилия, имя и отчество физического лица, адрес его места жительства должны быть написаны полностью;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не должны быть исполнены карандашом;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AA43A2" w:rsidRPr="00AA43A2" w:rsidRDefault="00AA43A2" w:rsidP="00AA43A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AA43A2" w:rsidRPr="00AA43A2" w:rsidRDefault="00AA43A2" w:rsidP="00AA43A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п. 2.6 настоящего Регламента, заявление о постановке на учет в целях предоставления земельного участка для индивидуального жилищного строительства не принимается и возвращается заявителю.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Датой обращения и представления документов является день получения документов и регистрации заявления в книге учета граждан о постановке на учет с целью предоставления земельного участка специалистом, осуществляющим прием граждан.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действий в рамках административной процедуры является регистрация заявления в книге учета граждан о постановке на учет с целью предоставления земельного участка. Результат выполнения действий в рамках административной процедуры совпадает с началом выполнения следующей административной процедуры.</w:t>
      </w:r>
      <w:r w:rsidRPr="00AA43A2">
        <w:rPr>
          <w:rFonts w:ascii="Times New Roman" w:hAnsi="Times New Roman" w:cs="Times New Roman"/>
          <w:sz w:val="24"/>
          <w:szCs w:val="24"/>
        </w:rPr>
        <w:br/>
        <w:t>Срок выполнения действий по приему документов на каждого заявителя составляет 15 минут.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административной процедуры составляет 1 рабочий день.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3.4.2. 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, формируемый </w:t>
      </w:r>
      <w:r w:rsidR="00AF42E5">
        <w:rPr>
          <w:rFonts w:ascii="Times New Roman" w:hAnsi="Times New Roman" w:cs="Times New Roman"/>
          <w:sz w:val="24"/>
          <w:szCs w:val="24"/>
        </w:rPr>
        <w:t>отделом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либо об отказе в предоставлении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 о предоставлении муниципальной услуги выполняет следующие действия:</w:t>
      </w:r>
    </w:p>
    <w:p w:rsidR="00AA43A2" w:rsidRPr="00AA43A2" w:rsidRDefault="00AA43A2" w:rsidP="00AA43A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проводит проверку наличия документов, указанных в п. 2.5 Регламента, необходимых для принятия решения о постановке гражданина на учет в целях предоставления земельного участка для индивидуального жилищного строительства;</w:t>
      </w:r>
    </w:p>
    <w:p w:rsidR="00AA43A2" w:rsidRPr="00AA43A2" w:rsidRDefault="00AA43A2" w:rsidP="00AA43A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для определения правомочности заявителя на обращение с целью постановки на учет в целях предоставления земельного участка для индивидуального жилищного строительства проводит проверку соответствия заявителя требованиям п. а) и б) п. 1.2 Регламента посредством рассмотрения представленных документов, указанных в п. 2.5 Регламента.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В случае если к заявлению о постановке на учет приложена копия документа, заменяющего паспорт гражданина,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направляет в порядке, установленном законодательством, запрос о представлении информации (документов), указанных в п. 2 п. 2.5.2 Регламента в целях проверки представленных заявителем сведений о его соответствии требованиям, установленным п. а)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>Решение об отказе в постановке гражданина на учет принимается при наличии хотя бы одного из следующих оснований:</w:t>
      </w:r>
    </w:p>
    <w:p w:rsidR="00AA43A2" w:rsidRPr="00AA43A2" w:rsidRDefault="00AA43A2" w:rsidP="00AA43A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п. а) и б) п. 1.2 Регламента;</w:t>
      </w:r>
    </w:p>
    <w:p w:rsidR="00AA43A2" w:rsidRPr="00AA43A2" w:rsidRDefault="00AA43A2" w:rsidP="00AA43A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 случае выявления недостоверных сведений в представленных документах.</w:t>
      </w:r>
    </w:p>
    <w:p w:rsidR="00AF42E5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Список-реестр формируется в соответствии с установленной Законом N 275-ОЗ очередностью постановки гражданина на учет. Список-реестр ведется на электронных носителях. 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Срок принятия решения о постановке заявителя на учет в целях предоставления земельного участка для индивидуального жилищного строительства не превышает 10 рабочих </w:t>
      </w:r>
      <w:r w:rsidRPr="00AA43A2">
        <w:rPr>
          <w:rFonts w:ascii="Times New Roman" w:hAnsi="Times New Roman" w:cs="Times New Roman"/>
          <w:sz w:val="24"/>
          <w:szCs w:val="24"/>
        </w:rPr>
        <w:lastRenderedPageBreak/>
        <w:t>дней с момента поступления заявления о постановке на учет с целью предоставления земельного участка для индивидуального жилищного строительства.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Результатом выполнения действий в рамках административной процедуры является издание </w:t>
      </w:r>
      <w:r w:rsidR="00AF42E5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постановке гражданина на учет в целях предоставления земельного участка для индивидуального жилищного строительства или решение об отказе в постановке гражданина на учет.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 результатам рассмотрения представленных документов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соответствующего решения направляет гражданину уведомление о постановке гражданина на учет либо мотивированный отказ в постановке гражданина на учет. Уведомление о постановке гражданина на учет (мотивированный отказ в постановке гражданина на учет) направляется почтовым отправлением, а в случае, если в заявлении указан электронный адрес, - также по электронному адресу, указанному в заявлении, в течение пяти рабочих дней после принятия соответствующего решения.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Гражданин, состоящий на учете, в течение одного месяца со дня опубликования перечня земельных участков в </w:t>
      </w:r>
      <w:r w:rsidR="00AF42E5">
        <w:rPr>
          <w:rFonts w:ascii="Times New Roman" w:hAnsi="Times New Roman" w:cs="Times New Roman"/>
          <w:sz w:val="24"/>
          <w:szCs w:val="24"/>
        </w:rPr>
        <w:t>районной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газете </w:t>
      </w:r>
      <w:r w:rsidR="00AF42E5">
        <w:rPr>
          <w:rFonts w:ascii="Times New Roman" w:hAnsi="Times New Roman" w:cs="Times New Roman"/>
          <w:sz w:val="24"/>
          <w:szCs w:val="24"/>
        </w:rPr>
        <w:t>«Новое Время»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вправе обращаться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</w:t>
      </w:r>
      <w:r w:rsidR="00F6119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 заявлением установленной формы о согласии на предоставление ему земельного участка из перечня земельных участков, который публикуется ежеквартально не позднее 10 числа месяца, следующего за истекшим кварталом.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не превышает 15 рабочих дней.</w:t>
      </w:r>
    </w:p>
    <w:p w:rsidR="00F61190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3.4.3. Прием заявлений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поступление в </w:t>
      </w:r>
      <w:r w:rsidR="00F61190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заявления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о согласии на предоставление земельного участка может быть подано гражданином в отношении не более пяти земельных участков, включенных в один перечень земельных участков.</w:t>
      </w:r>
      <w:r w:rsidRPr="00AA43A2">
        <w:rPr>
          <w:rFonts w:ascii="Times New Roman" w:hAnsi="Times New Roman" w:cs="Times New Roman"/>
          <w:sz w:val="24"/>
          <w:szCs w:val="24"/>
        </w:rPr>
        <w:br/>
        <w:t>Гражданином в заявлении о согласии на предоставление земельного участка подтверждается соответствие условиям, установленным подпунктами а) - в) пункта 1.2 Регламента, на дату подачи заявления о согласии на предоставление ему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принимается на бланке по форме, утвержденной постановлением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 (приложение 2</w:t>
      </w:r>
      <w:r w:rsidR="00F61190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До окончания месячного срока со дня опубликования перечня земельных участков в </w:t>
      </w:r>
      <w:r w:rsidR="00F61190">
        <w:rPr>
          <w:rFonts w:ascii="Times New Roman" w:hAnsi="Times New Roman" w:cs="Times New Roman"/>
          <w:sz w:val="24"/>
          <w:szCs w:val="24"/>
        </w:rPr>
        <w:t>районной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газете </w:t>
      </w:r>
      <w:r w:rsidR="00F61190">
        <w:rPr>
          <w:rFonts w:ascii="Times New Roman" w:hAnsi="Times New Roman" w:cs="Times New Roman"/>
          <w:sz w:val="24"/>
          <w:szCs w:val="24"/>
        </w:rPr>
        <w:t>«Новое Время»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гражданин вправе отказаться от предоставления земельного участка. В таком случае заявление о согласии на предоставление земельного участка считается неподанным.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данной административной процедуры является формирование списка заявлений о согласии на предоставление земельного участка по истечении указанного срока.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30 дней.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3.4.4. Проведение проверки на соответствие (несоответствие) гражданина требованиям, установленным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формирование списка заявлений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Специалистом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3 рабочих дней определяется очередность предоставления земельного участка гражданину в соответствии с очередностью постановки на учет и занесения данного гражданина в список-реестр в порядке, утвержденном постановлением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После установления очередности предоставления земельного участка гражданину в течение 10 рабочих дней проводится проверка соответствия гражданина требованиям, указанным в п. 1.2 </w:t>
      </w:r>
      <w:r w:rsidRPr="00AA43A2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в органы и организации, указанные в п. 2.5.2, п. 2.5.3 п. 2.5 раздела 2 Регламента, в распоряжении которых находится запрашиваемая информация (документы), запросы о представлении сведений: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о постоянном месте жительства гражданина;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о соответствии гражданина требованиям статьи 1 Закона Калужской области от 05.05.2000 N 8-ОЗ "О статусе многодетной семьи в Калужской области и мерах ее социальной поддержки";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подтверждающих, что ранее гражданину, а также его супругу (супруге) земельные участки в соответствии с Законом Калужской области от 26.04.2012 N 275-ОЗ "О случаях и порядке бесплатного предоставления в Калужской области земельных участков гражданам, имеющим трех и более детей" или Законом Калужской области от 22.12.2004 N 3-ОЗ "О случаях бесплатного предоставления земельных участков" не предоставлялись.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осуществляет запросы документов, указанных в п. 2.5.2 и п. 2.5.3 п. 2.5 раздела 2 настоящего Регламента, по каналам системы межведомственного взаимодействия.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течение 1 дня, следующего за днем получения запрашиваемой информации (документов),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полноту полученной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>В случае поступления запрошенной информации (документов) не в полном объеме или содержащей противоречивые сведения специалист уполномоченного структурного подразделения, ответственный за предоставление муниципальной услуги, уточняет запрос и направляет его повторно в течение 1 рабочего дня с момента поступления указанной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течение рабочего дня, следующего за днем получения от органов и организаций, указанных в п. 2.5.2, п. 2.5.3 п. 2.5 раздела 2 Регламента, в распоряжении которых находится запрошенная информация (документы), ответов на отправленные запросы,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проверяет полноту полученной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случае поступления запрошенной информации (документов) в полном объеме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</w:t>
      </w:r>
      <w:r w:rsidR="00F61190">
        <w:rPr>
          <w:rFonts w:ascii="Times New Roman" w:hAnsi="Times New Roman" w:cs="Times New Roman"/>
          <w:sz w:val="24"/>
          <w:szCs w:val="24"/>
        </w:rPr>
        <w:t>в</w:t>
      </w:r>
      <w:r w:rsidRPr="00AA43A2">
        <w:rPr>
          <w:rFonts w:ascii="Times New Roman" w:hAnsi="Times New Roman" w:cs="Times New Roman"/>
          <w:sz w:val="24"/>
          <w:szCs w:val="24"/>
        </w:rPr>
        <w:t xml:space="preserve"> течение двух рабочих дней с момента проведения проверки готовит проект </w:t>
      </w:r>
      <w:r w:rsidR="00F61190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соответствии заявителя требованиям для предоставления заявителю земельного участка в собственность бесплатно либо готовится письмо об отказе в предоставлении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15 рабочих дней.</w:t>
      </w:r>
    </w:p>
    <w:p w:rsidR="007B23F6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3.4.5. 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</w:t>
      </w:r>
      <w:r w:rsidR="00F61190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7B23F6">
        <w:rPr>
          <w:rFonts w:ascii="Times New Roman" w:hAnsi="Times New Roman" w:cs="Times New Roman"/>
          <w:sz w:val="24"/>
          <w:szCs w:val="24"/>
        </w:rPr>
        <w:t xml:space="preserve">в отдел муниципального имущества </w:t>
      </w:r>
      <w:r w:rsidR="00F61190">
        <w:rPr>
          <w:rFonts w:ascii="Times New Roman" w:hAnsi="Times New Roman" w:cs="Times New Roman"/>
          <w:sz w:val="24"/>
          <w:szCs w:val="24"/>
        </w:rPr>
        <w:t>распоряжения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соответствии гражданина требовани</w:t>
      </w:r>
      <w:r w:rsidR="007B23F6">
        <w:rPr>
          <w:rFonts w:ascii="Times New Roman" w:hAnsi="Times New Roman" w:cs="Times New Roman"/>
          <w:sz w:val="24"/>
          <w:szCs w:val="24"/>
        </w:rPr>
        <w:t>ям п. 1.2 настоящего Регламента.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Специалистом отдела </w:t>
      </w:r>
      <w:r w:rsidR="007B23F6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14 дней готовится:</w:t>
      </w:r>
    </w:p>
    <w:p w:rsidR="00AA43A2" w:rsidRPr="00AA43A2" w:rsidRDefault="00AA43A2" w:rsidP="00AA43A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B23F6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предоставлении в собственность бесплатно земельного участка;</w:t>
      </w:r>
    </w:p>
    <w:p w:rsidR="00AA43A2" w:rsidRPr="00AA43A2" w:rsidRDefault="00AA43A2" w:rsidP="00AA43A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акт приема-передачи земельного участка.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В случае несоответствия гражданина требованиям, установленным п. 1.2 Регламента, специалистом отдела </w:t>
      </w:r>
      <w:r w:rsidR="007B23F6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готовится письмо об отказе в предоставлении муниципальной услуги с указанием причин отказа, которое направляется заявителю в течение 3 рабочих дней с момента принятия решения об отказе в предоставлении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</w:r>
      <w:r w:rsidR="007B23F6">
        <w:rPr>
          <w:rFonts w:ascii="Times New Roman" w:hAnsi="Times New Roman" w:cs="Times New Roman"/>
          <w:sz w:val="24"/>
          <w:szCs w:val="24"/>
        </w:rPr>
        <w:t>П</w:t>
      </w:r>
      <w:r w:rsidRPr="00AA43A2">
        <w:rPr>
          <w:rFonts w:ascii="Times New Roman" w:hAnsi="Times New Roman" w:cs="Times New Roman"/>
          <w:sz w:val="24"/>
          <w:szCs w:val="24"/>
        </w:rPr>
        <w:t>остановлени</w:t>
      </w:r>
      <w:r w:rsidR="007B23F6">
        <w:rPr>
          <w:rFonts w:ascii="Times New Roman" w:hAnsi="Times New Roman" w:cs="Times New Roman"/>
          <w:sz w:val="24"/>
          <w:szCs w:val="24"/>
        </w:rPr>
        <w:t>е</w:t>
      </w:r>
      <w:r w:rsidRPr="00AA43A2">
        <w:rPr>
          <w:rFonts w:ascii="Times New Roman" w:hAnsi="Times New Roman" w:cs="Times New Roman"/>
          <w:sz w:val="24"/>
          <w:szCs w:val="24"/>
        </w:rPr>
        <w:t xml:space="preserve"> </w:t>
      </w:r>
      <w:r w:rsidR="007B23F6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предоставлении гражданину земельного участка и акт приема-передачи земельного участка направляются заявителю по почте либо выдаются нарочно в течение 3 рабочих дней со дня принятия соответствующего </w:t>
      </w:r>
      <w:r w:rsidRPr="00AA43A2">
        <w:rPr>
          <w:rFonts w:ascii="Times New Roman" w:hAnsi="Times New Roman" w:cs="Times New Roman"/>
          <w:sz w:val="24"/>
          <w:szCs w:val="24"/>
        </w:rPr>
        <w:lastRenderedPageBreak/>
        <w:t>решения.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После подписания акта приема-передачи земельного участка заявитель направляет данный акт в </w:t>
      </w:r>
      <w:r w:rsidR="007B23F6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административной процедуры является направление на подпись уполномоченному лицу акта приема-передачи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17 рабочих дней.</w:t>
      </w:r>
    </w:p>
    <w:p w:rsidR="00A30D59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3.4.6. Выдача заявителю результата предоставления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подписание уполномоченным лицом акта приема-передачи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Подписанный сторонами акт приема-передачи </w:t>
      </w:r>
      <w:r w:rsidR="00A30D59">
        <w:rPr>
          <w:rFonts w:ascii="Times New Roman" w:hAnsi="Times New Roman" w:cs="Times New Roman"/>
          <w:sz w:val="24"/>
          <w:szCs w:val="24"/>
        </w:rPr>
        <w:t>хранится в отделе муниципального имущества.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акта приема-передачи земельного участка либо мотивированного письменного отказа в предоставлении муниципальной услуги, который направляется заявителю по почте либо выдается нарочно.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10 рабочих дней.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3.5. Отмена решения о предоставлении земельного участка, включение земельного участка в последующий перечень земельных участков, предназначенных для предоставления заявителям в соответствии с Законом N 275-ОЗ.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случае неподписания гражданином акта приема-передачи земельного участка по истечении 2 месяцев с момента принятия решения о предоставлении земельного участка специалисты отдела </w:t>
      </w:r>
      <w:r w:rsidR="00A30D5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готовят проект постановления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об отмене постановления о предоставлении в собственнос</w:t>
      </w:r>
      <w:r w:rsidR="00A30D59">
        <w:rPr>
          <w:rFonts w:ascii="Times New Roman" w:hAnsi="Times New Roman" w:cs="Times New Roman"/>
          <w:sz w:val="24"/>
          <w:szCs w:val="24"/>
        </w:rPr>
        <w:t xml:space="preserve">ть бесплатно земельного участка, на основании которого земельный участок повторно </w:t>
      </w:r>
      <w:r w:rsidRPr="00AA43A2">
        <w:rPr>
          <w:rFonts w:ascii="Times New Roman" w:hAnsi="Times New Roman" w:cs="Times New Roman"/>
          <w:sz w:val="24"/>
          <w:szCs w:val="24"/>
        </w:rPr>
        <w:t>включ</w:t>
      </w:r>
      <w:r w:rsidR="00A30D59">
        <w:rPr>
          <w:rFonts w:ascii="Times New Roman" w:hAnsi="Times New Roman" w:cs="Times New Roman"/>
          <w:sz w:val="24"/>
          <w:szCs w:val="24"/>
        </w:rPr>
        <w:t>ается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последующий перечень земельных участков.</w:t>
      </w:r>
      <w:r w:rsidRPr="00AA43A2">
        <w:rPr>
          <w:rFonts w:ascii="Times New Roman" w:hAnsi="Times New Roman" w:cs="Times New Roman"/>
          <w:sz w:val="24"/>
          <w:szCs w:val="24"/>
        </w:rPr>
        <w:br/>
        <w:t>Процедура по отмене решения о предоставлении земельного участка выполняется в течение 20 рабочих дней.</w:t>
      </w:r>
      <w:r w:rsidRPr="00AA43A2">
        <w:rPr>
          <w:rFonts w:ascii="Times New Roman" w:hAnsi="Times New Roman" w:cs="Times New Roman"/>
          <w:sz w:val="24"/>
          <w:szCs w:val="24"/>
        </w:rPr>
        <w:br/>
        <w:t>Снятие гражданина с учета осуществляется на основании:</w:t>
      </w:r>
    </w:p>
    <w:p w:rsidR="00AA43A2" w:rsidRPr="00AA43A2" w:rsidRDefault="00AA43A2" w:rsidP="00AA43A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решения о предоставлени</w:t>
      </w:r>
      <w:r w:rsidR="00A30D59">
        <w:rPr>
          <w:rFonts w:ascii="Times New Roman" w:hAnsi="Times New Roman" w:cs="Times New Roman"/>
          <w:sz w:val="24"/>
          <w:szCs w:val="24"/>
        </w:rPr>
        <w:t>и гражданину земельного участка</w:t>
      </w:r>
      <w:r w:rsidRPr="00AA43A2">
        <w:rPr>
          <w:rFonts w:ascii="Times New Roman" w:hAnsi="Times New Roman" w:cs="Times New Roman"/>
          <w:sz w:val="24"/>
          <w:szCs w:val="24"/>
        </w:rPr>
        <w:t>;</w:t>
      </w:r>
    </w:p>
    <w:p w:rsidR="00AA43A2" w:rsidRPr="00AA43A2" w:rsidRDefault="00AA43A2" w:rsidP="00AA43A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решения о снятии гражданина с учета и исключении его из списка-реест</w:t>
      </w:r>
      <w:r w:rsidR="00A30D59">
        <w:rPr>
          <w:rFonts w:ascii="Times New Roman" w:hAnsi="Times New Roman" w:cs="Times New Roman"/>
          <w:sz w:val="24"/>
          <w:szCs w:val="24"/>
        </w:rPr>
        <w:t>ра</w:t>
      </w:r>
      <w:r w:rsidRPr="00AA43A2">
        <w:rPr>
          <w:rFonts w:ascii="Times New Roman" w:hAnsi="Times New Roman" w:cs="Times New Roman"/>
          <w:sz w:val="24"/>
          <w:szCs w:val="24"/>
        </w:rPr>
        <w:t>, в случае наступления обстоятельств, в соответствии с которыми гражданин перестает соответствовать требованиям закона,</w:t>
      </w:r>
      <w:r w:rsidR="00A30D59">
        <w:rPr>
          <w:rFonts w:ascii="Times New Roman" w:hAnsi="Times New Roman" w:cs="Times New Roman"/>
          <w:sz w:val="24"/>
          <w:szCs w:val="24"/>
        </w:rPr>
        <w:t xml:space="preserve"> или в случае смерти гражданина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Решение о снятии гражданина с учета и исключении его из списка-реестра принимается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администрацией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дня, когда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стало известно о наличии оснований для снятия с учета на основании: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полученного от гражданина извещения о наступлении обстоятельств, в соответствии с которыми гражданин перестал соответствовать требованиям закона;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полученных от органов, уполномоченных на предоставление соответствующих сведений, сведений, свидетельствующих о несоответствии гражданина требованиям закона;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документов, подтверждающих смерть гражданина.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 наступлении обстоятельств, являющихся основанием для снятия гражданина с учета, сведения о данном гражданине исключаются из списка-реестра.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осуществляется в порядке, указанном в блок-схеме (приложение 3</w:t>
      </w:r>
      <w:r w:rsidR="00A30D59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AA43A2">
        <w:rPr>
          <w:rFonts w:ascii="Times New Roman" w:hAnsi="Times New Roman" w:cs="Times New Roman"/>
          <w:sz w:val="24"/>
          <w:szCs w:val="24"/>
        </w:rPr>
        <w:t>).</w:t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26" w:name="sub_1004"/>
      <w:bookmarkStart w:id="27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26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2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FF79E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44"/>
      <w:bookmarkEnd w:id="30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45"/>
      <w:bookmarkEnd w:id="31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2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3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 xml:space="preserve">администрации муниципального района «Дзержинский </w:t>
      </w:r>
      <w:r w:rsidR="000D6D54">
        <w:rPr>
          <w:rFonts w:ascii="Times New Roman" w:hAnsi="Times New Roman" w:cs="Times New Roman"/>
        </w:rPr>
        <w:t>район»</w:t>
      </w:r>
      <w:r w:rsidRPr="00F83FCD">
        <w:rPr>
          <w:rFonts w:ascii="Times New Roman" w:hAnsi="Times New Roman" w:cs="Times New Roman"/>
        </w:rPr>
        <w:t xml:space="preserve">,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3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511"/>
      <w:bookmarkEnd w:id="34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111"/>
      <w:bookmarkEnd w:id="35"/>
      <w:r w:rsidRPr="00BF1137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</w:t>
      </w:r>
      <w:r w:rsidR="00F4519F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услуги;</w:t>
      </w:r>
    </w:p>
    <w:p w:rsidR="00F4519F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112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б) </w:t>
      </w:r>
      <w:r w:rsidR="00F4519F">
        <w:rPr>
          <w:rFonts w:ascii="Times New Roman" w:hAnsi="Times New Roman" w:cs="Times New Roman"/>
          <w:sz w:val="24"/>
          <w:szCs w:val="24"/>
        </w:rPr>
        <w:t>нарушение срока ответа заявителю на его обращение;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F7C5B" w:rsidRPr="00BF113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113"/>
      <w:bookmarkEnd w:id="37"/>
      <w:r>
        <w:rPr>
          <w:rFonts w:ascii="Times New Roman" w:hAnsi="Times New Roman" w:cs="Times New Roman"/>
          <w:sz w:val="24"/>
          <w:szCs w:val="24"/>
        </w:rPr>
        <w:t>г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требование у заявителя документов, не предусмотренных </w:t>
      </w:r>
      <w:r>
        <w:rPr>
          <w:rFonts w:ascii="Times New Roman" w:hAnsi="Times New Roman" w:cs="Times New Roman"/>
          <w:sz w:val="24"/>
          <w:szCs w:val="24"/>
        </w:rPr>
        <w:t>п. 2.5 Регламента</w:t>
      </w:r>
      <w:r w:rsidR="001F7C5B" w:rsidRPr="00BF1137">
        <w:rPr>
          <w:rFonts w:ascii="Times New Roman" w:hAnsi="Times New Roman" w:cs="Times New Roman"/>
          <w:sz w:val="24"/>
          <w:szCs w:val="24"/>
        </w:rPr>
        <w:t>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14"/>
      <w:bookmarkEnd w:id="38"/>
      <w:r>
        <w:rPr>
          <w:rFonts w:ascii="Times New Roman" w:hAnsi="Times New Roman" w:cs="Times New Roman"/>
          <w:sz w:val="24"/>
          <w:szCs w:val="24"/>
        </w:rPr>
        <w:t>д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</w:rPr>
        <w:t>настоящим Регламентом</w:t>
      </w:r>
      <w:r w:rsidR="001F7C5B" w:rsidRPr="00BF1137">
        <w:rPr>
          <w:rFonts w:ascii="Times New Roman" w:hAnsi="Times New Roman" w:cs="Times New Roman"/>
          <w:sz w:val="24"/>
          <w:szCs w:val="24"/>
        </w:rPr>
        <w:t>;</w:t>
      </w:r>
    </w:p>
    <w:p w:rsidR="00F6707A" w:rsidRDefault="000D6D54" w:rsidP="001F7C5B">
      <w:pPr>
        <w:ind w:firstLine="72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40" w:name="sub_105117"/>
      <w:bookmarkEnd w:id="39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F6707A" w:rsidRPr="00F670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</w:p>
    <w:p w:rsidR="001F7C5B" w:rsidRPr="00BF1137" w:rsidRDefault="00F6707A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07A">
        <w:rPr>
          <w:rFonts w:ascii="Times New Roman" w:hAnsi="Times New Roman" w:cs="Times New Roman"/>
          <w:color w:val="943634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2"/>
      <w:bookmarkEnd w:id="40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21"/>
      <w:bookmarkEnd w:id="41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- если обжалуются решения</w:t>
      </w:r>
      <w:r w:rsidR="004C5D9F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4C5D9F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4C5D9F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23"/>
      <w:bookmarkEnd w:id="43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231"/>
      <w:bookmarkEnd w:id="44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232"/>
      <w:bookmarkEnd w:id="45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233"/>
      <w:bookmarkEnd w:id="46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34"/>
      <w:bookmarkEnd w:id="47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4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5"/>
      <w:bookmarkEnd w:id="49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51"/>
      <w:bookmarkEnd w:id="50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52"/>
      <w:bookmarkEnd w:id="51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DA1F8F" w:rsidRDefault="00DA1F8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DA1F8F" w:rsidRDefault="00DA1F8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DA1F8F" w:rsidRDefault="00DA1F8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27"/>
    <w:p w:rsidR="00844220" w:rsidRPr="00302950" w:rsidRDefault="00844220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7F0521" w:rsidRPr="00F7130E" w:rsidRDefault="007F0521" w:rsidP="007F05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5E1E07" w:rsidRDefault="005E1E07" w:rsidP="005E1E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220" w:rsidRPr="000679F9" w:rsidRDefault="00844220" w:rsidP="00CC0497">
      <w:pPr>
        <w:ind w:firstLine="698"/>
        <w:jc w:val="both"/>
        <w:outlineLvl w:val="1"/>
      </w:pPr>
    </w:p>
    <w:p w:rsidR="00844220" w:rsidRPr="000679F9" w:rsidRDefault="00844220" w:rsidP="00CC0497">
      <w:pPr>
        <w:ind w:firstLine="698"/>
      </w:pP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Главе администрации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 «Дзержинский район»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с целью предоставления земельного участка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заявителя, 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__________________________серия______№____________выдан_____________________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постоянно проживающий(ая) по адресу: Калужская область, 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имеющий(ая) _____ детей (необходимо указать всех детей):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0497">
        <w:rPr>
          <w:rFonts w:ascii="Times New Roman" w:hAnsi="Times New Roman" w:cs="Times New Roman"/>
          <w:sz w:val="24"/>
          <w:szCs w:val="24"/>
        </w:rPr>
        <w:t>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C6C3C" w:rsidRDefault="00FC6C3C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C6C3C" w:rsidRDefault="00FC6C3C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документ о передаче детей-сирот и детей, оставшихся без попечения родителей, на воспитание в семью:___________________________________________________________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(наименование и реквизиты постановления (распоряжения) о назначении опекуна (попечителя), наименование и реквизиты договора о передаче ребенка (детей) в приемную семью)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прошу поставить меня на учет </w:t>
      </w:r>
      <w:r w:rsidRPr="00CC0497">
        <w:rPr>
          <w:rFonts w:ascii="Times New Roman" w:hAnsi="Times New Roman" w:cs="Times New Roman"/>
          <w:sz w:val="24"/>
          <w:szCs w:val="24"/>
        </w:rPr>
        <w:t>с целью бесплатного предоставления земельного участка для индивидуального жилищного строительства.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Настоящим подтверждаю свое соответствие требованиям, установленным статьей 2 Закона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с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</w:t>
      </w:r>
      <w:r w:rsidRPr="00CC0497">
        <w:rPr>
          <w:rFonts w:ascii="Times New Roman" w:hAnsi="Times New Roman" w:cs="Times New Roman"/>
          <w:b/>
          <w:sz w:val="24"/>
          <w:szCs w:val="24"/>
        </w:rPr>
        <w:t xml:space="preserve"> не предоставлялись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</w:t>
      </w:r>
      <w:r w:rsidRPr="00CC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497">
        <w:rPr>
          <w:rFonts w:ascii="Times New Roman" w:hAnsi="Times New Roman" w:cs="Times New Roman"/>
          <w:sz w:val="24"/>
          <w:szCs w:val="24"/>
        </w:rPr>
        <w:t>я,</w:t>
      </w:r>
      <w:r w:rsidRPr="00CC049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 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 Ф. И. О.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Pr="00CC0497">
        <w:rPr>
          <w:rFonts w:ascii="Times New Roman" w:hAnsi="Times New Roman" w:cs="Times New Roman"/>
          <w:sz w:val="24"/>
          <w:szCs w:val="24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я, супруг (супруга) заявителя,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 Ф. И. О. супруга (супруги), 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________________________: серия______№__________, выдан_____________________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Pr="00CC0497">
        <w:rPr>
          <w:rFonts w:ascii="Times New Roman" w:hAnsi="Times New Roman" w:cs="Times New Roman"/>
          <w:sz w:val="24"/>
          <w:szCs w:val="24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супруга (супруги)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Указываю почтовый адрес, номер контактного телефона и адрес электронной почты (последнее - при наличии), по которым осуществляется связь со мною: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(адрес с указанием почтового индекса)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(номер контактного телефона, адрес электронной почты)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Приложения: на __________ листах.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Подпись заявителя______________________________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Зарегистрировано под № ______________ «_______»_____________20___г.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время_____ч.______мин.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Ф. И. О. и должность 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специалиста, регистрирующего заявление __________________/__________________/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E23E03" w:rsidRDefault="00E23E03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F4068" w:rsidRDefault="00CF4068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t>Приложение N 2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1F7C5B" w:rsidRPr="00CC0497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(орган, уполномоченный на распоряжение земельными участками)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о согласии на предоставление земельного участка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из перечня земельных участков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заявителя)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__________________________серия_____№_____________выдан_____________________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проживающий(ая) по адресу: Калужская область, Дзержинский район,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даю согласие на предоставление мне органом местного самоуправления _____________________________________________________________________________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наименование городского (сельского поселения)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уполномоченного на распоряжение данным земельным участком.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__________________________________________,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расположенный по адресу: Калужская область, ____________________________________</w:t>
      </w: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порядковый №______________________________________в перечне земельных участков,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опубликованном в газете «Новое время» от «_______» ______________________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04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Настоящим подтверждаю свое соответствие требованиям, установленным Законом Калужской области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не предоставлялись</w:t>
      </w:r>
      <w:r w:rsidRPr="00CC0497">
        <w:rPr>
          <w:rFonts w:ascii="Times New Roman" w:hAnsi="Times New Roman" w:cs="Times New Roman"/>
          <w:sz w:val="24"/>
          <w:szCs w:val="24"/>
        </w:rPr>
        <w:t>______________________ .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Указываю почтовый адрес, номер контактного телефона и адрес электронной почты (последнее при наличии), по которым осуществляется связь со мною: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(адрес с указанием почтового индекса)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(номер контактного телефона, адрес электронной почты)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Подпись заявителя______________________________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Ф. И. О. и должность 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специалиста, регистрирующего заявление __________________/__________________/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0497">
        <w:rPr>
          <w:rFonts w:ascii="Times New Roman" w:hAnsi="Times New Roman" w:cs="Times New Roman"/>
          <w:sz w:val="24"/>
          <w:szCs w:val="24"/>
        </w:rPr>
        <w:t xml:space="preserve">     </w:t>
      </w:r>
      <w:r w:rsidRPr="00CC0497">
        <w:rPr>
          <w:rFonts w:ascii="Times New Roman" w:hAnsi="Times New Roman" w:cs="Times New Roman"/>
          <w:sz w:val="16"/>
          <w:szCs w:val="16"/>
        </w:rPr>
        <w:t>(подпись)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Дата и время приема заявления  «_______»_____________20___г. _____ч.______мин.</w:t>
      </w:r>
    </w:p>
    <w:p w:rsidR="00302950" w:rsidRPr="00CC0497" w:rsidRDefault="00302950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3221F0" w:rsidP="003221F0">
      <w:pPr>
        <w:pStyle w:val="affff0"/>
        <w:tabs>
          <w:tab w:val="left" w:pos="4309"/>
        </w:tabs>
        <w:ind w:firstLine="6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E9" w:rsidRDefault="007A21E9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E9" w:rsidRDefault="007A21E9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E9" w:rsidRDefault="007A21E9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8F" w:rsidRDefault="00DA1F8F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8F" w:rsidRDefault="00DA1F8F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F83FCD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</w:p>
    <w:p w:rsidR="00CC0497" w:rsidRPr="00F7130E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5E1E07" w:rsidRDefault="005E1E07" w:rsidP="005E1E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950" w:rsidRPr="00302950" w:rsidRDefault="001F7C5B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  <w:r w:rsidR="003F3A0C">
        <w:rPr>
          <w:rFonts w:ascii="Times New Roman" w:hAnsi="Times New Roman" w:cs="Times New Roman"/>
          <w:b/>
          <w:sz w:val="24"/>
          <w:szCs w:val="24"/>
        </w:rPr>
        <w:t>Бесплатное п</w:t>
      </w:r>
      <w:r w:rsidR="007D3E6F" w:rsidRPr="007D3E6F">
        <w:rPr>
          <w:rFonts w:ascii="Times New Roman" w:hAnsi="Times New Roman" w:cs="Times New Roman"/>
          <w:b/>
          <w:sz w:val="24"/>
          <w:szCs w:val="24"/>
        </w:rPr>
        <w:t>редоставление земельных участков для индивидуа</w:t>
      </w:r>
      <w:r w:rsidR="003F3A0C">
        <w:rPr>
          <w:rFonts w:ascii="Times New Roman" w:hAnsi="Times New Roman" w:cs="Times New Roman"/>
          <w:b/>
          <w:sz w:val="24"/>
          <w:szCs w:val="24"/>
        </w:rPr>
        <w:t>льного жилищного строительства гражданам, имеющим трех и более детей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59055</wp:posOffset>
                </wp:positionV>
                <wp:extent cx="3824605" cy="303530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787FD7" w:rsidRDefault="00CC0497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</w:t>
                            </w:r>
                            <w:r w:rsidR="003F3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постановке на учет</w:t>
                            </w: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4.65pt;width:301.15pt;height:2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">
                <v:textbox>
                  <w:txbxContent>
                    <w:p w:rsidR="00CC0497" w:rsidRPr="00787FD7" w:rsidRDefault="00CC0497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</w:t>
                      </w:r>
                      <w:r w:rsidR="003F3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постановке на учет</w:t>
                      </w: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31115</wp:posOffset>
                </wp:positionV>
                <wp:extent cx="0" cy="264160"/>
                <wp:effectExtent l="0" t="0" r="0" b="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F4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pt;margin-top:2.4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Rm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8A7999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120015</wp:posOffset>
                </wp:positionV>
                <wp:extent cx="3702685" cy="638175"/>
                <wp:effectExtent l="0" t="0" r="0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9927D0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заявления, п</w:t>
                            </w:r>
                            <w:r w:rsidR="003F3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роверка представленных документов на соответствие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9.45pt;width:291.55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">
                <v:textbox>
                  <w:txbxContent>
                    <w:p w:rsidR="00CC0497" w:rsidRPr="00E15738" w:rsidRDefault="009927D0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заявления, п</w:t>
                      </w:r>
                      <w:r w:rsidR="003F3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роверка представленных документов на соответствие установленным требованиям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1F7C5B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57150</wp:posOffset>
                </wp:positionV>
                <wp:extent cx="386080" cy="175895"/>
                <wp:effectExtent l="0" t="0" r="0" b="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08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F22B" id="AutoShape 5" o:spid="_x0000_s1026" type="#_x0000_t32" style="position:absolute;margin-left:119pt;margin-top:4.5pt;width:30.4pt;height:13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h4QAIAAGw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57150</wp:posOffset>
                </wp:positionV>
                <wp:extent cx="328930" cy="175895"/>
                <wp:effectExtent l="0" t="0" r="0" b="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BAC9" id="AutoShape 6" o:spid="_x0000_s1026" type="#_x0000_t32" style="position:absolute;margin-left:318.7pt;margin-top:4.5pt;width:25.9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F7C5B" w:rsidRPr="00F83FCD" w:rsidRDefault="008A7999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57785</wp:posOffset>
                </wp:positionV>
                <wp:extent cx="2259965" cy="673735"/>
                <wp:effectExtent l="0" t="0" r="0" b="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CC0497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-17.55pt;margin-top:4.55pt;width:177.95pt;height:5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">
                <v:textbox>
                  <w:txbxContent>
                    <w:p w:rsidR="00CC0497" w:rsidRPr="00E15738" w:rsidRDefault="00CC0497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57785</wp:posOffset>
                </wp:positionV>
                <wp:extent cx="2929890" cy="366395"/>
                <wp:effectExtent l="0" t="0" r="0" b="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3F3A0C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постановке на учет</w:t>
                            </w:r>
                          </w:p>
                          <w:p w:rsidR="00CC0497" w:rsidRDefault="00CC0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199.05pt;margin-top:4.55pt;width:230.7pt;height:2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">
                <v:textbox>
                  <w:txbxContent>
                    <w:p w:rsidR="00CC0497" w:rsidRPr="00E15738" w:rsidRDefault="003F3A0C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постановке на учет</w:t>
                      </w:r>
                    </w:p>
                    <w:p w:rsidR="00CC0497" w:rsidRDefault="00CC0497"/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74295</wp:posOffset>
                </wp:positionV>
                <wp:extent cx="0" cy="250825"/>
                <wp:effectExtent l="0" t="0" r="0" b="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2100" id="AutoShape 9" o:spid="_x0000_s1026" type="#_x0000_t32" style="position:absolute;margin-left:318.7pt;margin-top:5.85pt;width:0;height:1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BoMQ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149860</wp:posOffset>
                </wp:positionV>
                <wp:extent cx="2929890" cy="354330"/>
                <wp:effectExtent l="0" t="0" r="0" b="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140E4E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 заявителю о постановке на учет</w:t>
                            </w:r>
                            <w:r w:rsidR="00CC0497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199.05pt;margin-top:11.8pt;width:230.7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">
                <v:textbox>
                  <w:txbxContent>
                    <w:p w:rsidR="00CC0497" w:rsidRPr="00E15738" w:rsidRDefault="00140E4E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 заявителю о постановке на учет</w:t>
                      </w:r>
                      <w:r w:rsidR="00CC0497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153670</wp:posOffset>
                </wp:positionV>
                <wp:extent cx="0" cy="250825"/>
                <wp:effectExtent l="0" t="0" r="0" b="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F71E" id="AutoShape 11" o:spid="_x0000_s1026" type="#_x0000_t32" style="position:absolute;margin-left:318.7pt;margin-top:12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53975</wp:posOffset>
                </wp:positionV>
                <wp:extent cx="2929890" cy="335280"/>
                <wp:effectExtent l="0" t="0" r="0" b="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E4E" w:rsidRPr="00AC54EB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5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Публикация перечня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99.05pt;margin-top:4.25pt;width:230.7pt;height:2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">
                <v:textbox>
                  <w:txbxContent>
                    <w:p w:rsidR="00140E4E" w:rsidRPr="00AC54EB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5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Публикация перечня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4445</wp:posOffset>
                </wp:positionV>
                <wp:extent cx="0" cy="751205"/>
                <wp:effectExtent l="0" t="0" r="0" b="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60EF1" id="AutoShape 13" o:spid="_x0000_s1026" type="#_x0000_t32" style="position:absolute;margin-left:507.95pt;margin-top:.35pt;width:0;height:59.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4445</wp:posOffset>
                </wp:positionV>
                <wp:extent cx="954405" cy="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6A0E" id="AutoShape 14" o:spid="_x0000_s1026" type="#_x0000_t32" style="position:absolute;margin-left:432.8pt;margin-top:.35pt;width:75.15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38735</wp:posOffset>
                </wp:positionV>
                <wp:extent cx="0" cy="250825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108E" id="AutoShape 15" o:spid="_x0000_s1026" type="#_x0000_t32" style="position:absolute;margin-left:318.7pt;margin-top:3.05pt;width:0;height:1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y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123825</wp:posOffset>
                </wp:positionV>
                <wp:extent cx="2929890" cy="70167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о согласии на предоставление земельного участка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0E4E" w:rsidRPr="00AC54EB" w:rsidRDefault="00140E4E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199.05pt;margin-top:9.75pt;width:230.7pt;height:5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о согласии на предоставление земельного участка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0E4E" w:rsidRPr="00AC54EB" w:rsidRDefault="00140E4E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54610</wp:posOffset>
                </wp:positionV>
                <wp:extent cx="0" cy="2442845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42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387C" id="AutoShape 17" o:spid="_x0000_s1026" type="#_x0000_t32" style="position:absolute;margin-left:507.95pt;margin-top:4.3pt;width:0;height:192.3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jPJA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"/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124460</wp:posOffset>
                </wp:positionV>
                <wp:extent cx="0" cy="302895"/>
                <wp:effectExtent l="0" t="0" r="0" b="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C91D" id="AutoShape 18" o:spid="_x0000_s1026" type="#_x0000_t32" style="position:absolute;margin-left:318.7pt;margin-top:9.8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C6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60325</wp:posOffset>
                </wp:positionV>
                <wp:extent cx="2929890" cy="494030"/>
                <wp:effectExtent l="0" t="0" r="0" b="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9927D0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заявлений и распределение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199.05pt;margin-top:4.75pt;width:230.7pt;height:3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">
                <v:textbox>
                  <w:txbxContent>
                    <w:p w:rsidR="00CC0497" w:rsidRPr="00E15738" w:rsidRDefault="009927D0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заявлений и распределение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28575</wp:posOffset>
                </wp:positionV>
                <wp:extent cx="0" cy="250825"/>
                <wp:effectExtent l="0" t="0" r="0" b="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F5BA" id="AutoShape 20" o:spid="_x0000_s1026" type="#_x0000_t32" style="position:absolute;margin-left:318.7pt;margin-top:2.25pt;width:0;height:1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1F7C5B" w:rsidRPr="00F83FCD" w:rsidRDefault="008A7999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136525</wp:posOffset>
                </wp:positionV>
                <wp:extent cx="2929890" cy="482600"/>
                <wp:effectExtent l="0" t="0" r="0" b="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сведений на соответствие гражданина требованиям Закона</w:t>
                            </w:r>
                          </w:p>
                          <w:p w:rsidR="00AC54EB" w:rsidRPr="00AC54EB" w:rsidRDefault="00AC54EB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199.05pt;margin-top:10.75pt;width:230.7pt;height: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сведений на соответствие гражданина требованиям Закона</w:t>
                      </w:r>
                    </w:p>
                    <w:p w:rsidR="00AC54EB" w:rsidRPr="00AC54EB" w:rsidRDefault="00AC54EB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8A7999" w:rsidP="001F7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914400</wp:posOffset>
                </wp:positionV>
                <wp:extent cx="0" cy="250825"/>
                <wp:effectExtent l="0" t="0" r="0" b="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9212" id="AutoShape 22" o:spid="_x0000_s1026" type="#_x0000_t32" style="position:absolute;margin-left:173.9pt;margin-top:1in;width:0;height:1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1165225</wp:posOffset>
                </wp:positionV>
                <wp:extent cx="2316480" cy="1100455"/>
                <wp:effectExtent l="0" t="0" r="0" b="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CC0497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Подготовка, подписание и передача заявителю </w:t>
                            </w:r>
                            <w:r w:rsidR="00C91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и акта приема-передачи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5" style="position:absolute;left:0;text-align:left;margin-left:85.95pt;margin-top:91.75pt;width:182.4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">
                <v:textbox>
                  <w:txbxContent>
                    <w:p w:rsidR="00CC0497" w:rsidRPr="00E15738" w:rsidRDefault="00CC0497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Подготовка, подписание и передача заявителю </w:t>
                      </w:r>
                      <w:r w:rsidR="00C91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и акта приема-передачи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569595</wp:posOffset>
                </wp:positionV>
                <wp:extent cx="499110" cy="0"/>
                <wp:effectExtent l="0" t="0" r="0" b="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ECAC" id="AutoShape 24" o:spid="_x0000_s1026" type="#_x0000_t32" style="position:absolute;margin-left:468.65pt;margin-top:44.85pt;width:39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zW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1165225</wp:posOffset>
                </wp:positionV>
                <wp:extent cx="2251710" cy="363855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16B" w:rsidRPr="00E15738" w:rsidRDefault="00C9116B" w:rsidP="00C91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Снятие Заявителя с учета</w:t>
                            </w:r>
                          </w:p>
                          <w:p w:rsidR="00C9116B" w:rsidRPr="00AC54EB" w:rsidRDefault="00C9116B" w:rsidP="00C9116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6" style="position:absolute;left:0;text-align:left;margin-left:288.3pt;margin-top:91.75pt;width:177.3pt;height:28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">
                <v:textbox>
                  <w:txbxContent>
                    <w:p w:rsidR="00C9116B" w:rsidRPr="00E15738" w:rsidRDefault="00C9116B" w:rsidP="00C91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Снятие Заявителя с учета</w:t>
                      </w:r>
                    </w:p>
                    <w:p w:rsidR="00C9116B" w:rsidRPr="00AC54EB" w:rsidRDefault="00C9116B" w:rsidP="00C911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914400</wp:posOffset>
                </wp:positionV>
                <wp:extent cx="0" cy="250825"/>
                <wp:effectExtent l="0" t="0" r="0" b="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A374" id="AutoShape 26" o:spid="_x0000_s1026" type="#_x0000_t32" style="position:absolute;margin-left:366.3pt;margin-top:1in;width:0;height:1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269240</wp:posOffset>
                </wp:positionV>
                <wp:extent cx="2290445" cy="645160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AC54EB" w:rsidRDefault="00C9116B" w:rsidP="00AC54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 об отказе в предоставлении земельного участка</w:t>
                            </w:r>
                            <w:r w:rsidR="00AC5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7" style="position:absolute;left:0;text-align:left;margin-left:288.3pt;margin-top:21.2pt;width:180.35pt;height:5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">
                <v:textbox>
                  <w:txbxContent>
                    <w:p w:rsidR="00AC54EB" w:rsidRPr="00AC54EB" w:rsidRDefault="00C9116B" w:rsidP="00AC54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 об отказе в предоставлении земельного участка</w:t>
                      </w:r>
                      <w:r w:rsidR="00AC5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269240</wp:posOffset>
                </wp:positionV>
                <wp:extent cx="2251710" cy="645160"/>
                <wp:effectExtent l="0" t="0" r="0" b="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соответствии гражданина  требованиям Закона</w:t>
                            </w:r>
                          </w:p>
                          <w:p w:rsidR="00AC54EB" w:rsidRPr="00AC54EB" w:rsidRDefault="00AC54EB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8" style="position:absolute;left:0;text-align:left;margin-left:91.05pt;margin-top:21.2pt;width:177.3pt;height:5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соответствии гражданина  требованиям Закона</w:t>
                      </w:r>
                    </w:p>
                    <w:p w:rsidR="00AC54EB" w:rsidRPr="00AC54EB" w:rsidRDefault="00AC54EB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93345</wp:posOffset>
                </wp:positionV>
                <wp:extent cx="386080" cy="175895"/>
                <wp:effectExtent l="0" t="0" r="0" b="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08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0FCD" id="AutoShape 29" o:spid="_x0000_s1026" type="#_x0000_t32" style="position:absolute;margin-left:199.05pt;margin-top:7.35pt;width:30.4pt;height:13.8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93345</wp:posOffset>
                </wp:positionV>
                <wp:extent cx="328930" cy="175895"/>
                <wp:effectExtent l="0" t="0" r="0" b="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FCCE" id="AutoShape 30" o:spid="_x0000_s1026" type="#_x0000_t32" style="position:absolute;margin-left:366.3pt;margin-top:7.35pt;width:25.9pt;height:1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">
                <v:stroke endarrow="block"/>
              </v:shape>
            </w:pict>
          </mc:Fallback>
        </mc:AlternateContent>
      </w:r>
    </w:p>
    <w:sectPr w:rsidR="006C2215" w:rsidRPr="001F7C5B" w:rsidSect="00625C84">
      <w:headerReference w:type="default" r:id="rId23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AA" w:rsidRDefault="00551DAA" w:rsidP="00F60B94">
      <w:r>
        <w:separator/>
      </w:r>
    </w:p>
  </w:endnote>
  <w:endnote w:type="continuationSeparator" w:id="0">
    <w:p w:rsidR="00551DAA" w:rsidRDefault="00551DAA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AA" w:rsidRDefault="00551DAA" w:rsidP="00F60B94">
      <w:r>
        <w:separator/>
      </w:r>
    </w:p>
  </w:footnote>
  <w:footnote w:type="continuationSeparator" w:id="0">
    <w:p w:rsidR="00551DAA" w:rsidRDefault="00551DAA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97" w:rsidRPr="00F60B94" w:rsidRDefault="00CC0497">
    <w:pPr>
      <w:pStyle w:val="affff2"/>
      <w:jc w:val="right"/>
      <w:rPr>
        <w:rFonts w:ascii="Times New Roman" w:hAnsi="Times New Roman" w:cs="Times New Roman"/>
        <w:sz w:val="16"/>
        <w:szCs w:val="16"/>
      </w:rPr>
    </w:pPr>
  </w:p>
  <w:p w:rsidR="00CC0497" w:rsidRDefault="00CC0497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5F"/>
    <w:multiLevelType w:val="multilevel"/>
    <w:tmpl w:val="5B2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ED0302"/>
    <w:multiLevelType w:val="hybridMultilevel"/>
    <w:tmpl w:val="C2DC17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F4A0F"/>
    <w:multiLevelType w:val="multilevel"/>
    <w:tmpl w:val="CE5E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899"/>
    <w:multiLevelType w:val="multilevel"/>
    <w:tmpl w:val="075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E45E2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764E11"/>
    <w:multiLevelType w:val="multilevel"/>
    <w:tmpl w:val="6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A4BD9"/>
    <w:multiLevelType w:val="multilevel"/>
    <w:tmpl w:val="11B4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761C4C"/>
    <w:multiLevelType w:val="multilevel"/>
    <w:tmpl w:val="82C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B6BC6"/>
    <w:multiLevelType w:val="multilevel"/>
    <w:tmpl w:val="000A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A63014C"/>
    <w:multiLevelType w:val="multilevel"/>
    <w:tmpl w:val="E7D0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1A0D93"/>
    <w:multiLevelType w:val="multilevel"/>
    <w:tmpl w:val="FD8A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 w15:restartNumberingAfterBreak="0">
    <w:nsid w:val="5BD66C48"/>
    <w:multiLevelType w:val="multilevel"/>
    <w:tmpl w:val="A0C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829EB"/>
    <w:multiLevelType w:val="multilevel"/>
    <w:tmpl w:val="A42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F4F3B"/>
    <w:multiLevelType w:val="multilevel"/>
    <w:tmpl w:val="C1A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657B"/>
    <w:rsid w:val="000278C5"/>
    <w:rsid w:val="000454C7"/>
    <w:rsid w:val="0004697A"/>
    <w:rsid w:val="00054544"/>
    <w:rsid w:val="0005792A"/>
    <w:rsid w:val="000679F9"/>
    <w:rsid w:val="00073F92"/>
    <w:rsid w:val="00084F0D"/>
    <w:rsid w:val="000946BA"/>
    <w:rsid w:val="000A7D4F"/>
    <w:rsid w:val="000B1D42"/>
    <w:rsid w:val="000C6EF4"/>
    <w:rsid w:val="000D6D54"/>
    <w:rsid w:val="000E4838"/>
    <w:rsid w:val="000F05E9"/>
    <w:rsid w:val="00102BBF"/>
    <w:rsid w:val="00110B8C"/>
    <w:rsid w:val="00126859"/>
    <w:rsid w:val="00133768"/>
    <w:rsid w:val="00140E4E"/>
    <w:rsid w:val="00162400"/>
    <w:rsid w:val="001643F5"/>
    <w:rsid w:val="00166FF7"/>
    <w:rsid w:val="00190B82"/>
    <w:rsid w:val="001A23A4"/>
    <w:rsid w:val="001D355D"/>
    <w:rsid w:val="001F7C5B"/>
    <w:rsid w:val="0024043E"/>
    <w:rsid w:val="00242697"/>
    <w:rsid w:val="00255F72"/>
    <w:rsid w:val="002A4586"/>
    <w:rsid w:val="002C4D27"/>
    <w:rsid w:val="002F1A0B"/>
    <w:rsid w:val="00302950"/>
    <w:rsid w:val="003221F0"/>
    <w:rsid w:val="00347602"/>
    <w:rsid w:val="0036083F"/>
    <w:rsid w:val="003643B8"/>
    <w:rsid w:val="00373476"/>
    <w:rsid w:val="00375B4B"/>
    <w:rsid w:val="003B2588"/>
    <w:rsid w:val="003D5BD3"/>
    <w:rsid w:val="003F3A0C"/>
    <w:rsid w:val="00425714"/>
    <w:rsid w:val="00431497"/>
    <w:rsid w:val="00457B34"/>
    <w:rsid w:val="004A3843"/>
    <w:rsid w:val="004B380D"/>
    <w:rsid w:val="004B7DD0"/>
    <w:rsid w:val="004C5D9F"/>
    <w:rsid w:val="004E3479"/>
    <w:rsid w:val="004F49CB"/>
    <w:rsid w:val="005015CB"/>
    <w:rsid w:val="00503C1F"/>
    <w:rsid w:val="005146AE"/>
    <w:rsid w:val="00536586"/>
    <w:rsid w:val="0054532F"/>
    <w:rsid w:val="00551DAA"/>
    <w:rsid w:val="005525AD"/>
    <w:rsid w:val="00554FE9"/>
    <w:rsid w:val="0059730A"/>
    <w:rsid w:val="0059735D"/>
    <w:rsid w:val="005E1E07"/>
    <w:rsid w:val="00625C84"/>
    <w:rsid w:val="00635180"/>
    <w:rsid w:val="00640D08"/>
    <w:rsid w:val="00677191"/>
    <w:rsid w:val="006861F6"/>
    <w:rsid w:val="006A34F9"/>
    <w:rsid w:val="006C1F70"/>
    <w:rsid w:val="006C2215"/>
    <w:rsid w:val="00702D16"/>
    <w:rsid w:val="0070535C"/>
    <w:rsid w:val="007324FA"/>
    <w:rsid w:val="0073332F"/>
    <w:rsid w:val="00740C0D"/>
    <w:rsid w:val="007473BB"/>
    <w:rsid w:val="00757660"/>
    <w:rsid w:val="00760B2C"/>
    <w:rsid w:val="0078528B"/>
    <w:rsid w:val="00785A3A"/>
    <w:rsid w:val="00787FD7"/>
    <w:rsid w:val="007A08F2"/>
    <w:rsid w:val="007A21E9"/>
    <w:rsid w:val="007B0CB2"/>
    <w:rsid w:val="007B1FCA"/>
    <w:rsid w:val="007B23F6"/>
    <w:rsid w:val="007D1EB2"/>
    <w:rsid w:val="007D3E6F"/>
    <w:rsid w:val="007D43A7"/>
    <w:rsid w:val="007D43D2"/>
    <w:rsid w:val="007F0521"/>
    <w:rsid w:val="007F6C0C"/>
    <w:rsid w:val="00830993"/>
    <w:rsid w:val="00844220"/>
    <w:rsid w:val="00855F06"/>
    <w:rsid w:val="008572EA"/>
    <w:rsid w:val="0087554F"/>
    <w:rsid w:val="00877DED"/>
    <w:rsid w:val="00887BD0"/>
    <w:rsid w:val="008A7999"/>
    <w:rsid w:val="008C4AD6"/>
    <w:rsid w:val="008C4D01"/>
    <w:rsid w:val="008D4F59"/>
    <w:rsid w:val="008E3CC5"/>
    <w:rsid w:val="008E49BC"/>
    <w:rsid w:val="00911955"/>
    <w:rsid w:val="00915509"/>
    <w:rsid w:val="00924C67"/>
    <w:rsid w:val="009649F8"/>
    <w:rsid w:val="0098410E"/>
    <w:rsid w:val="009927D0"/>
    <w:rsid w:val="00994AC6"/>
    <w:rsid w:val="009C4B36"/>
    <w:rsid w:val="009C7A5C"/>
    <w:rsid w:val="009E7E4A"/>
    <w:rsid w:val="009F2179"/>
    <w:rsid w:val="00A02986"/>
    <w:rsid w:val="00A076EF"/>
    <w:rsid w:val="00A07C4B"/>
    <w:rsid w:val="00A24D62"/>
    <w:rsid w:val="00A27BD8"/>
    <w:rsid w:val="00A30D59"/>
    <w:rsid w:val="00A37069"/>
    <w:rsid w:val="00A7016A"/>
    <w:rsid w:val="00A77649"/>
    <w:rsid w:val="00AA43A2"/>
    <w:rsid w:val="00AC54EB"/>
    <w:rsid w:val="00AD06FB"/>
    <w:rsid w:val="00AF42E5"/>
    <w:rsid w:val="00B16C02"/>
    <w:rsid w:val="00B35E63"/>
    <w:rsid w:val="00B41B30"/>
    <w:rsid w:val="00B4317B"/>
    <w:rsid w:val="00B800B8"/>
    <w:rsid w:val="00BA788A"/>
    <w:rsid w:val="00BC67EE"/>
    <w:rsid w:val="00BE736D"/>
    <w:rsid w:val="00BF1137"/>
    <w:rsid w:val="00BF1D2C"/>
    <w:rsid w:val="00BF58E3"/>
    <w:rsid w:val="00C27113"/>
    <w:rsid w:val="00C3003B"/>
    <w:rsid w:val="00C37588"/>
    <w:rsid w:val="00C4479D"/>
    <w:rsid w:val="00C9116B"/>
    <w:rsid w:val="00C969ED"/>
    <w:rsid w:val="00CA548B"/>
    <w:rsid w:val="00CC0497"/>
    <w:rsid w:val="00CC0DB5"/>
    <w:rsid w:val="00CF20B1"/>
    <w:rsid w:val="00CF4068"/>
    <w:rsid w:val="00D30A98"/>
    <w:rsid w:val="00D346C9"/>
    <w:rsid w:val="00DA1F8F"/>
    <w:rsid w:val="00DD1B15"/>
    <w:rsid w:val="00DD4DCB"/>
    <w:rsid w:val="00DE2C70"/>
    <w:rsid w:val="00DF494E"/>
    <w:rsid w:val="00E15738"/>
    <w:rsid w:val="00E23E03"/>
    <w:rsid w:val="00E42692"/>
    <w:rsid w:val="00E71384"/>
    <w:rsid w:val="00E77572"/>
    <w:rsid w:val="00EA25F1"/>
    <w:rsid w:val="00EA6679"/>
    <w:rsid w:val="00ED5B8A"/>
    <w:rsid w:val="00F23FDE"/>
    <w:rsid w:val="00F34BCC"/>
    <w:rsid w:val="00F4519F"/>
    <w:rsid w:val="00F60B94"/>
    <w:rsid w:val="00F61190"/>
    <w:rsid w:val="00F6220A"/>
    <w:rsid w:val="00F6707A"/>
    <w:rsid w:val="00F7130E"/>
    <w:rsid w:val="00F832D9"/>
    <w:rsid w:val="00F83FCD"/>
    <w:rsid w:val="00F8609E"/>
    <w:rsid w:val="00F9394D"/>
    <w:rsid w:val="00FC6C3C"/>
    <w:rsid w:val="00FD7E4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568287-0F1D-4797-9CDC-D914AF8F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customStyle="1" w:styleId="rtejustify">
    <w:name w:val="rtejustify"/>
    <w:basedOn w:val="a"/>
    <w:rsid w:val="00AA43A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8">
    <w:name w:val="Balloon Text"/>
    <w:basedOn w:val="a"/>
    <w:link w:val="affff9"/>
    <w:uiPriority w:val="99"/>
    <w:semiHidden/>
    <w:unhideWhenUsed/>
    <w:rsid w:val="0073332F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73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15801119.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kondrovo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http://www.admkondro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0845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http://www.admkond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hyperlink" Target="garantF1://12047594.0" TargetMode="External"/><Relationship Id="rId22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F162-CAED-4F95-BD13-0295283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8528</Words>
  <Characters>48611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2019-10-24T05:53:00Z</cp:lastPrinted>
  <dcterms:created xsi:type="dcterms:W3CDTF">2022-10-03T09:59:00Z</dcterms:created>
  <dcterms:modified xsi:type="dcterms:W3CDTF">2022-10-03T09:59:00Z</dcterms:modified>
</cp:coreProperties>
</file>