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F8" w:rsidRDefault="00A22AF8" w:rsidP="00A22AF8">
      <w:pPr>
        <w:spacing w:after="0"/>
        <w:jc w:val="center"/>
        <w:rPr>
          <w:sz w:val="24"/>
          <w:szCs w:val="24"/>
        </w:rPr>
      </w:pPr>
      <w:r>
        <w:rPr>
          <w:sz w:val="24"/>
          <w:szCs w:val="24"/>
        </w:rPr>
        <w:t xml:space="preserve">КАЛУЖСКАЯ ОБЛАСТЬ </w:t>
      </w:r>
      <w:r>
        <w:rPr>
          <w:sz w:val="24"/>
          <w:szCs w:val="24"/>
        </w:rPr>
        <w:br/>
        <w:t>ДЗЕРЖИНСКИЙ РАЙОН</w:t>
      </w:r>
    </w:p>
    <w:p w:rsidR="00A22AF8" w:rsidRDefault="00A22AF8" w:rsidP="00A22AF8">
      <w:pPr>
        <w:spacing w:after="0"/>
        <w:jc w:val="center"/>
        <w:rPr>
          <w:sz w:val="24"/>
          <w:szCs w:val="24"/>
        </w:rPr>
      </w:pPr>
      <w:r>
        <w:rPr>
          <w:sz w:val="24"/>
          <w:szCs w:val="24"/>
        </w:rPr>
        <w:t xml:space="preserve">АДМИНИСТРАЦИЯ </w:t>
      </w:r>
    </w:p>
    <w:p w:rsidR="00A22AF8" w:rsidRDefault="00A22AF8" w:rsidP="00A22AF8">
      <w:pPr>
        <w:spacing w:after="0"/>
        <w:jc w:val="center"/>
        <w:rPr>
          <w:sz w:val="24"/>
          <w:szCs w:val="24"/>
        </w:rPr>
      </w:pPr>
      <w:r>
        <w:rPr>
          <w:sz w:val="24"/>
          <w:szCs w:val="24"/>
        </w:rPr>
        <w:t>(исполнительно-распорядительный орган)</w:t>
      </w:r>
    </w:p>
    <w:p w:rsidR="00A22AF8" w:rsidRDefault="00A22AF8" w:rsidP="00A22AF8">
      <w:pPr>
        <w:spacing w:after="0"/>
        <w:jc w:val="center"/>
        <w:rPr>
          <w:sz w:val="24"/>
          <w:szCs w:val="24"/>
        </w:rPr>
      </w:pPr>
      <w:r>
        <w:rPr>
          <w:sz w:val="24"/>
          <w:szCs w:val="24"/>
        </w:rPr>
        <w:t>СЕЛЬСКОГО ПОСЕЛЕНИЯ «СЕЛО СОВХОЗ ЧКАЛОВСКИЙ»</w:t>
      </w:r>
    </w:p>
    <w:p w:rsidR="00A22AF8" w:rsidRDefault="00A22AF8" w:rsidP="00A22AF8">
      <w:pPr>
        <w:spacing w:after="0"/>
        <w:rPr>
          <w:b/>
          <w:sz w:val="24"/>
          <w:szCs w:val="24"/>
        </w:rPr>
      </w:pPr>
      <w:r>
        <w:rPr>
          <w:b/>
          <w:sz w:val="24"/>
          <w:szCs w:val="24"/>
        </w:rPr>
        <w:t xml:space="preserve">                                                                 </w:t>
      </w:r>
    </w:p>
    <w:p w:rsidR="00A22AF8" w:rsidRDefault="00A22AF8" w:rsidP="00A22AF8">
      <w:pPr>
        <w:spacing w:after="0"/>
        <w:rPr>
          <w:rFonts w:ascii="Times New Roman" w:hAnsi="Times New Roman" w:cs="Times New Roman"/>
          <w:b/>
          <w:sz w:val="24"/>
          <w:szCs w:val="24"/>
        </w:rPr>
      </w:pPr>
      <w:r>
        <w:rPr>
          <w:rFonts w:ascii="Times New Roman" w:hAnsi="Times New Roman" w:cs="Times New Roman"/>
          <w:b/>
          <w:sz w:val="24"/>
          <w:szCs w:val="24"/>
        </w:rPr>
        <w:t xml:space="preserve">                                                               ПОСТАНОВЛЕНИЕ</w:t>
      </w:r>
    </w:p>
    <w:p w:rsidR="00A22AF8" w:rsidRDefault="00A22AF8" w:rsidP="00A22AF8">
      <w:pPr>
        <w:spacing w:after="0"/>
        <w:rPr>
          <w:b/>
          <w:sz w:val="24"/>
          <w:szCs w:val="24"/>
        </w:rPr>
      </w:pPr>
    </w:p>
    <w:p w:rsidR="00A22AF8" w:rsidRDefault="00204BDC" w:rsidP="00A22AF8">
      <w:pPr>
        <w:spacing w:after="0"/>
        <w:rPr>
          <w:sz w:val="24"/>
          <w:szCs w:val="24"/>
        </w:rPr>
      </w:pPr>
      <w:r>
        <w:rPr>
          <w:sz w:val="24"/>
          <w:szCs w:val="24"/>
        </w:rPr>
        <w:t>«</w:t>
      </w:r>
      <w:r w:rsidRPr="00204BDC">
        <w:rPr>
          <w:b/>
          <w:sz w:val="24"/>
          <w:szCs w:val="24"/>
          <w:u w:val="single"/>
        </w:rPr>
        <w:t>12</w:t>
      </w:r>
      <w:r>
        <w:rPr>
          <w:sz w:val="24"/>
          <w:szCs w:val="24"/>
        </w:rPr>
        <w:t xml:space="preserve">» </w:t>
      </w:r>
      <w:r w:rsidRPr="00416741">
        <w:rPr>
          <w:b/>
          <w:sz w:val="24"/>
          <w:szCs w:val="24"/>
          <w:u w:val="single"/>
        </w:rPr>
        <w:t>апреля</w:t>
      </w:r>
      <w:r w:rsidRPr="00416741">
        <w:rPr>
          <w:b/>
          <w:sz w:val="24"/>
          <w:szCs w:val="24"/>
        </w:rPr>
        <w:t xml:space="preserve"> </w:t>
      </w:r>
      <w:r w:rsidR="00A22AF8" w:rsidRPr="00416741">
        <w:rPr>
          <w:b/>
          <w:sz w:val="24"/>
          <w:szCs w:val="24"/>
        </w:rPr>
        <w:t xml:space="preserve"> </w:t>
      </w:r>
      <w:r w:rsidR="00A22AF8" w:rsidRPr="00416741">
        <w:rPr>
          <w:b/>
          <w:sz w:val="24"/>
          <w:szCs w:val="24"/>
          <w:u w:val="single"/>
        </w:rPr>
        <w:t>2017г</w:t>
      </w:r>
      <w:r w:rsidR="00A22AF8">
        <w:rPr>
          <w:sz w:val="24"/>
          <w:szCs w:val="24"/>
        </w:rPr>
        <w:t xml:space="preserve">.                 «Село Совхоз Чкаловский»              </w:t>
      </w:r>
      <w:r>
        <w:rPr>
          <w:sz w:val="24"/>
          <w:szCs w:val="24"/>
        </w:rPr>
        <w:t xml:space="preserve">                         № </w:t>
      </w:r>
      <w:r w:rsidRPr="00204BDC">
        <w:rPr>
          <w:b/>
          <w:sz w:val="24"/>
          <w:szCs w:val="24"/>
          <w:u w:val="single"/>
        </w:rPr>
        <w:t>44</w:t>
      </w:r>
      <w:r w:rsidR="00A22AF8">
        <w:rPr>
          <w:sz w:val="24"/>
          <w:szCs w:val="24"/>
        </w:rPr>
        <w:t xml:space="preserve">  </w:t>
      </w:r>
    </w:p>
    <w:p w:rsidR="00A22AF8" w:rsidRDefault="00A22AF8" w:rsidP="00A22AF8">
      <w:pPr>
        <w:spacing w:after="0"/>
        <w:rPr>
          <w:sz w:val="24"/>
          <w:szCs w:val="24"/>
        </w:rPr>
      </w:pPr>
      <w:r>
        <w:rPr>
          <w:sz w:val="24"/>
          <w:szCs w:val="24"/>
        </w:rPr>
        <w:t xml:space="preserve">                        </w:t>
      </w:r>
      <w:bookmarkStart w:id="0" w:name="_GoBack"/>
      <w:bookmarkEnd w:id="0"/>
    </w:p>
    <w:p w:rsidR="00A22AF8" w:rsidRDefault="00A22AF8" w:rsidP="00A22AF8">
      <w:pPr>
        <w:autoSpaceDE w:val="0"/>
        <w:autoSpaceDN w:val="0"/>
        <w:adjustRightInd w:val="0"/>
        <w:spacing w:after="0"/>
        <w:ind w:firstLine="567"/>
        <w:rPr>
          <w:rFonts w:ascii="Times New Roman" w:hAnsi="Times New Roman" w:cs="Times New Roman"/>
          <w:b/>
          <w:sz w:val="24"/>
          <w:szCs w:val="24"/>
        </w:rPr>
      </w:pPr>
    </w:p>
    <w:p w:rsidR="00A22AF8" w:rsidRDefault="00A22AF8" w:rsidP="00F27A4C">
      <w:pPr>
        <w:autoSpaceDE w:val="0"/>
        <w:autoSpaceDN w:val="0"/>
        <w:adjustRightInd w:val="0"/>
        <w:spacing w:after="0"/>
        <w:rPr>
          <w:rFonts w:ascii="Times New Roman" w:eastAsia="Times New Roman" w:hAnsi="Times New Roman" w:cs="Times New Roman"/>
          <w:b/>
          <w:bCs/>
          <w:sz w:val="24"/>
          <w:szCs w:val="24"/>
        </w:rPr>
      </w:pPr>
      <w:r>
        <w:rPr>
          <w:rFonts w:ascii="Times New Roman" w:hAnsi="Times New Roman" w:cs="Times New Roman"/>
          <w:b/>
          <w:sz w:val="24"/>
          <w:szCs w:val="24"/>
        </w:rPr>
        <w:t>«</w:t>
      </w:r>
      <w:r w:rsidRPr="00A22AF8">
        <w:rPr>
          <w:rFonts w:ascii="Times New Roman" w:eastAsia="Times New Roman" w:hAnsi="Times New Roman" w:cs="Times New Roman"/>
          <w:b/>
          <w:bCs/>
          <w:sz w:val="24"/>
          <w:szCs w:val="24"/>
        </w:rPr>
        <w:t xml:space="preserve">Об утверждении административного регламента </w:t>
      </w:r>
    </w:p>
    <w:p w:rsidR="00A22AF8" w:rsidRPr="00A22AF8" w:rsidRDefault="00A22AF8" w:rsidP="00F27A4C">
      <w:pPr>
        <w:autoSpaceDE w:val="0"/>
        <w:autoSpaceDN w:val="0"/>
        <w:adjustRightInd w:val="0"/>
        <w:spacing w:after="0"/>
        <w:rPr>
          <w:rFonts w:ascii="Times New Roman" w:eastAsia="Times New Roman" w:hAnsi="Times New Roman" w:cs="Times New Roman"/>
          <w:b/>
          <w:bCs/>
          <w:sz w:val="24"/>
          <w:szCs w:val="24"/>
        </w:rPr>
      </w:pPr>
      <w:r w:rsidRPr="00A22AF8">
        <w:rPr>
          <w:rFonts w:ascii="Times New Roman" w:eastAsia="Times New Roman" w:hAnsi="Times New Roman" w:cs="Times New Roman"/>
          <w:b/>
          <w:bCs/>
          <w:sz w:val="24"/>
          <w:szCs w:val="24"/>
        </w:rPr>
        <w:t xml:space="preserve">предоставления муниципальной услуги «Прием </w:t>
      </w:r>
    </w:p>
    <w:p w:rsidR="00A22AF8" w:rsidRPr="00A22AF8" w:rsidRDefault="00A22AF8" w:rsidP="00F27A4C">
      <w:pPr>
        <w:autoSpaceDE w:val="0"/>
        <w:autoSpaceDN w:val="0"/>
        <w:adjustRightInd w:val="0"/>
        <w:spacing w:after="0" w:line="240" w:lineRule="auto"/>
        <w:rPr>
          <w:rFonts w:ascii="Times New Roman" w:eastAsia="Times New Roman" w:hAnsi="Times New Roman" w:cs="Times New Roman"/>
          <w:b/>
          <w:bCs/>
          <w:sz w:val="24"/>
          <w:szCs w:val="24"/>
        </w:rPr>
      </w:pPr>
      <w:r w:rsidRPr="00A22AF8">
        <w:rPr>
          <w:rFonts w:ascii="Times New Roman" w:eastAsia="Times New Roman" w:hAnsi="Times New Roman" w:cs="Times New Roman"/>
          <w:b/>
          <w:bCs/>
          <w:sz w:val="24"/>
          <w:szCs w:val="24"/>
        </w:rPr>
        <w:t xml:space="preserve">заявлений, документов, а также постановка </w:t>
      </w:r>
    </w:p>
    <w:p w:rsidR="00A22AF8" w:rsidRPr="00A22AF8" w:rsidRDefault="00A22AF8" w:rsidP="00F27A4C">
      <w:pPr>
        <w:autoSpaceDE w:val="0"/>
        <w:autoSpaceDN w:val="0"/>
        <w:adjustRightInd w:val="0"/>
        <w:spacing w:after="0" w:line="240" w:lineRule="auto"/>
        <w:rPr>
          <w:rFonts w:ascii="Times New Roman" w:eastAsia="Times New Roman" w:hAnsi="Times New Roman" w:cs="Times New Roman"/>
          <w:b/>
          <w:bCs/>
          <w:sz w:val="24"/>
          <w:szCs w:val="24"/>
        </w:rPr>
      </w:pPr>
      <w:r w:rsidRPr="00A22AF8">
        <w:rPr>
          <w:rFonts w:ascii="Times New Roman" w:eastAsia="Times New Roman" w:hAnsi="Times New Roman" w:cs="Times New Roman"/>
          <w:b/>
          <w:bCs/>
          <w:sz w:val="24"/>
          <w:szCs w:val="24"/>
        </w:rPr>
        <w:t xml:space="preserve">граждан на учет </w:t>
      </w:r>
      <w:r w:rsidR="001E440F">
        <w:rPr>
          <w:rFonts w:ascii="Times New Roman" w:eastAsia="Times New Roman" w:hAnsi="Times New Roman" w:cs="Times New Roman"/>
          <w:b/>
          <w:bCs/>
          <w:sz w:val="24"/>
          <w:szCs w:val="24"/>
        </w:rPr>
        <w:t xml:space="preserve">и ведения учета граждан, </w:t>
      </w:r>
      <w:r w:rsidRPr="00A22AF8">
        <w:rPr>
          <w:rFonts w:ascii="Times New Roman" w:eastAsia="Times New Roman" w:hAnsi="Times New Roman" w:cs="Times New Roman"/>
          <w:b/>
          <w:bCs/>
          <w:sz w:val="24"/>
          <w:szCs w:val="24"/>
        </w:rPr>
        <w:t xml:space="preserve"> нуждающихся </w:t>
      </w:r>
    </w:p>
    <w:p w:rsidR="00A22AF8" w:rsidRPr="00A22AF8" w:rsidRDefault="00A22AF8" w:rsidP="00F27A4C">
      <w:pPr>
        <w:autoSpaceDE w:val="0"/>
        <w:autoSpaceDN w:val="0"/>
        <w:adjustRightInd w:val="0"/>
        <w:spacing w:after="0" w:line="240" w:lineRule="auto"/>
        <w:rPr>
          <w:rFonts w:ascii="Times New Roman" w:eastAsia="Times New Roman" w:hAnsi="Times New Roman" w:cs="Times New Roman"/>
          <w:b/>
          <w:bCs/>
          <w:sz w:val="24"/>
          <w:szCs w:val="24"/>
        </w:rPr>
      </w:pPr>
      <w:r w:rsidRPr="00A22AF8">
        <w:rPr>
          <w:rFonts w:ascii="Times New Roman" w:eastAsia="Times New Roman" w:hAnsi="Times New Roman" w:cs="Times New Roman"/>
          <w:b/>
          <w:bCs/>
          <w:sz w:val="24"/>
          <w:szCs w:val="24"/>
        </w:rPr>
        <w:t xml:space="preserve">в жилых помещениях на территории </w:t>
      </w:r>
    </w:p>
    <w:p w:rsidR="00A22AF8" w:rsidRPr="00A22AF8" w:rsidRDefault="00F27A4C" w:rsidP="00F27A4C">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w:t>
      </w:r>
      <w:r w:rsidR="00A22AF8" w:rsidRPr="00A22AF8">
        <w:rPr>
          <w:rFonts w:ascii="Times New Roman" w:eastAsia="Times New Roman" w:hAnsi="Times New Roman" w:cs="Times New Roman"/>
          <w:b/>
          <w:bCs/>
          <w:sz w:val="24"/>
          <w:szCs w:val="24"/>
        </w:rPr>
        <w:t>ель</w:t>
      </w:r>
      <w:r w:rsidR="00A22AF8">
        <w:rPr>
          <w:rFonts w:ascii="Times New Roman" w:eastAsia="Times New Roman" w:hAnsi="Times New Roman" w:cs="Times New Roman"/>
          <w:b/>
          <w:bCs/>
          <w:sz w:val="24"/>
          <w:szCs w:val="24"/>
        </w:rPr>
        <w:t>ского поселения «Село Совхоз Чкаловский</w:t>
      </w:r>
      <w:r w:rsidR="00A22AF8" w:rsidRPr="00A22AF8">
        <w:rPr>
          <w:rFonts w:ascii="Times New Roman" w:eastAsia="Times New Roman" w:hAnsi="Times New Roman" w:cs="Times New Roman"/>
          <w:b/>
          <w:bCs/>
          <w:sz w:val="24"/>
          <w:szCs w:val="24"/>
        </w:rPr>
        <w:t>»</w:t>
      </w:r>
    </w:p>
    <w:p w:rsidR="00A22AF8" w:rsidRDefault="00A22AF8" w:rsidP="00A22AF8">
      <w:pPr>
        <w:spacing w:after="0"/>
        <w:rPr>
          <w:rFonts w:ascii="Times New Roman" w:hAnsi="Times New Roman" w:cs="Times New Roman"/>
          <w:b/>
          <w:sz w:val="24"/>
          <w:szCs w:val="24"/>
        </w:rPr>
      </w:pPr>
    </w:p>
    <w:p w:rsidR="00A22AF8" w:rsidRDefault="00A22AF8" w:rsidP="00A22AF8">
      <w:pPr>
        <w:spacing w:after="0"/>
      </w:pPr>
    </w:p>
    <w:p w:rsidR="00A22AF8" w:rsidRPr="00A22AF8" w:rsidRDefault="00F27A4C" w:rsidP="00F27A4C">
      <w:pPr>
        <w:autoSpaceDE w:val="0"/>
        <w:autoSpaceDN w:val="0"/>
        <w:adjustRightInd w:val="0"/>
        <w:spacing w:after="0" w:line="240" w:lineRule="auto"/>
        <w:jc w:val="both"/>
        <w:rPr>
          <w:rFonts w:ascii="Times New Roman" w:eastAsia="Times New Roman" w:hAnsi="Times New Roman" w:cs="Times New Roman"/>
          <w:bCs/>
          <w:sz w:val="24"/>
          <w:szCs w:val="24"/>
        </w:rPr>
      </w:pPr>
      <w:r>
        <w:rPr>
          <w:sz w:val="24"/>
          <w:szCs w:val="24"/>
        </w:rPr>
        <w:t xml:space="preserve">         </w:t>
      </w:r>
      <w:r w:rsidR="00A22AF8" w:rsidRPr="00A22AF8">
        <w:rPr>
          <w:rFonts w:ascii="Times New Roman" w:eastAsia="Times New Roman" w:hAnsi="Times New Roman" w:cs="Times New Roman"/>
          <w:bCs/>
          <w:sz w:val="24"/>
          <w:szCs w:val="24"/>
        </w:rPr>
        <w:t xml:space="preserve">В соответствии с Федеральным </w:t>
      </w:r>
      <w:hyperlink r:id="rId6" w:history="1">
        <w:r w:rsidR="00A22AF8" w:rsidRPr="00A22AF8">
          <w:rPr>
            <w:rFonts w:ascii="Times New Roman" w:eastAsia="Times New Roman" w:hAnsi="Times New Roman" w:cs="Times New Roman"/>
            <w:bCs/>
            <w:sz w:val="24"/>
            <w:szCs w:val="24"/>
          </w:rPr>
          <w:t>законом</w:t>
        </w:r>
      </w:hyperlink>
      <w:r>
        <w:rPr>
          <w:rFonts w:ascii="Times New Roman" w:eastAsia="Times New Roman" w:hAnsi="Times New Roman" w:cs="Times New Roman"/>
          <w:bCs/>
          <w:sz w:val="24"/>
          <w:szCs w:val="24"/>
        </w:rPr>
        <w:t xml:space="preserve"> </w:t>
      </w:r>
      <w:r w:rsidR="00A22AF8" w:rsidRPr="00A22AF8">
        <w:rPr>
          <w:rFonts w:ascii="Times New Roman" w:eastAsia="Times New Roman" w:hAnsi="Times New Roman" w:cs="Times New Roman"/>
          <w:bCs/>
          <w:sz w:val="24"/>
          <w:szCs w:val="24"/>
        </w:rPr>
        <w:t xml:space="preserve">от 27.07.2010 года № 210-ФЗ «Об организации предоставления государственных и муниципальных услуг», Федеральным </w:t>
      </w:r>
      <w:hyperlink r:id="rId7" w:history="1">
        <w:r w:rsidR="00A22AF8" w:rsidRPr="00A22AF8">
          <w:rPr>
            <w:rFonts w:ascii="Times New Roman" w:eastAsia="Times New Roman" w:hAnsi="Times New Roman" w:cs="Times New Roman"/>
            <w:bCs/>
            <w:sz w:val="24"/>
            <w:szCs w:val="24"/>
          </w:rPr>
          <w:t>законом</w:t>
        </w:r>
      </w:hyperlink>
      <w:r w:rsidR="00A22AF8" w:rsidRPr="00A22AF8">
        <w:rPr>
          <w:rFonts w:ascii="Times New Roman" w:eastAsia="Times New Roman" w:hAnsi="Times New Roman" w:cs="Times New Roman"/>
          <w:bCs/>
          <w:sz w:val="24"/>
          <w:szCs w:val="24"/>
        </w:rPr>
        <w:t xml:space="preserve"> от 06.10.2003 года № 131-ФЗ «Об общих принципах организации местного самоуправления в Российской Федерации», Жилищным </w:t>
      </w:r>
      <w:hyperlink r:id="rId8" w:history="1">
        <w:r w:rsidR="00A22AF8" w:rsidRPr="00A22AF8">
          <w:rPr>
            <w:rFonts w:ascii="Times New Roman" w:eastAsia="Times New Roman" w:hAnsi="Times New Roman" w:cs="Times New Roman"/>
            <w:bCs/>
            <w:sz w:val="24"/>
            <w:szCs w:val="24"/>
          </w:rPr>
          <w:t>кодексом</w:t>
        </w:r>
      </w:hyperlink>
      <w:r w:rsidR="00A22AF8" w:rsidRPr="00A22AF8">
        <w:rPr>
          <w:rFonts w:ascii="Times New Roman" w:eastAsia="Times New Roman" w:hAnsi="Times New Roman" w:cs="Times New Roman"/>
          <w:bCs/>
          <w:sz w:val="24"/>
          <w:szCs w:val="24"/>
        </w:rPr>
        <w:t xml:space="preserve"> Российской Федерации, </w:t>
      </w:r>
    </w:p>
    <w:p w:rsidR="00A22AF8" w:rsidRPr="00F27A4C" w:rsidRDefault="00416741" w:rsidP="00F27A4C">
      <w:pPr>
        <w:autoSpaceDE w:val="0"/>
        <w:autoSpaceDN w:val="0"/>
        <w:adjustRightInd w:val="0"/>
        <w:spacing w:after="0" w:line="240" w:lineRule="auto"/>
        <w:jc w:val="both"/>
        <w:rPr>
          <w:rFonts w:ascii="Times New Roman" w:eastAsia="Times New Roman" w:hAnsi="Times New Roman" w:cs="Times New Roman"/>
          <w:bCs/>
          <w:sz w:val="24"/>
          <w:szCs w:val="24"/>
        </w:rPr>
      </w:pPr>
      <w:hyperlink r:id="rId9" w:history="1">
        <w:r w:rsidR="00A22AF8" w:rsidRPr="00A22AF8">
          <w:rPr>
            <w:rFonts w:ascii="Times New Roman" w:eastAsia="Times New Roman" w:hAnsi="Times New Roman" w:cs="Times New Roman"/>
            <w:bCs/>
            <w:sz w:val="24"/>
            <w:szCs w:val="24"/>
          </w:rPr>
          <w:t>Законом</w:t>
        </w:r>
      </w:hyperlink>
      <w:r w:rsidR="00A22AF8" w:rsidRPr="00A22AF8">
        <w:rPr>
          <w:rFonts w:ascii="Times New Roman" w:eastAsia="Times New Roman" w:hAnsi="Times New Roman" w:cs="Times New Roman"/>
          <w:bCs/>
          <w:sz w:val="24"/>
          <w:szCs w:val="24"/>
        </w:rPr>
        <w:t xml:space="preserve"> Калужской области  от  08.02.2006  года  № 170-ОЗ «О реализации прав граждан на предоставление жилых помещений муниципального жилищного фонда по договорам социального найма»,</w:t>
      </w:r>
      <w:r w:rsidR="00E801B7">
        <w:rPr>
          <w:rFonts w:ascii="Times New Roman" w:eastAsia="Times New Roman" w:hAnsi="Times New Roman" w:cs="Times New Roman"/>
          <w:bCs/>
          <w:sz w:val="24"/>
          <w:szCs w:val="24"/>
        </w:rPr>
        <w:t xml:space="preserve"> </w:t>
      </w:r>
      <w:r w:rsidR="00A22AF8" w:rsidRPr="00A22AF8">
        <w:rPr>
          <w:rFonts w:ascii="Times New Roman" w:eastAsia="Times New Roman" w:hAnsi="Times New Roman" w:cs="Times New Roman"/>
          <w:bCs/>
          <w:sz w:val="24"/>
          <w:szCs w:val="24"/>
        </w:rPr>
        <w:t>Уставом сельс</w:t>
      </w:r>
      <w:r w:rsidR="00A22AF8">
        <w:rPr>
          <w:rFonts w:ascii="Times New Roman" w:eastAsia="Times New Roman" w:hAnsi="Times New Roman" w:cs="Times New Roman"/>
          <w:bCs/>
          <w:sz w:val="24"/>
          <w:szCs w:val="24"/>
        </w:rPr>
        <w:t>кого поселения «Село Совхоз Чкаловский»</w:t>
      </w:r>
    </w:p>
    <w:p w:rsidR="00A22AF8" w:rsidRDefault="00A22AF8" w:rsidP="00A22AF8">
      <w:pPr>
        <w:spacing w:after="0"/>
        <w:rPr>
          <w:sz w:val="24"/>
          <w:szCs w:val="24"/>
        </w:rPr>
      </w:pPr>
    </w:p>
    <w:p w:rsidR="00A22AF8" w:rsidRDefault="00A22AF8" w:rsidP="00A22AF8">
      <w:pPr>
        <w:tabs>
          <w:tab w:val="left" w:pos="1843"/>
        </w:tabs>
        <w:spacing w:after="0"/>
        <w:jc w:val="center"/>
        <w:rPr>
          <w:rFonts w:ascii="Times New Roman" w:hAnsi="Times New Roman" w:cs="Times New Roman"/>
          <w:b/>
          <w:sz w:val="24"/>
          <w:szCs w:val="24"/>
        </w:rPr>
      </w:pPr>
      <w:r>
        <w:rPr>
          <w:rFonts w:ascii="Times New Roman" w:hAnsi="Times New Roman" w:cs="Times New Roman"/>
          <w:b/>
          <w:sz w:val="24"/>
          <w:szCs w:val="24"/>
        </w:rPr>
        <w:t>ПОСТАНОВЛЯЮ:</w:t>
      </w:r>
    </w:p>
    <w:p w:rsidR="00A22AF8" w:rsidRDefault="00A22AF8" w:rsidP="00A22AF8">
      <w:pPr>
        <w:spacing w:after="0"/>
        <w:rPr>
          <w:sz w:val="24"/>
          <w:szCs w:val="24"/>
        </w:rPr>
      </w:pPr>
    </w:p>
    <w:p w:rsidR="00F27A4C" w:rsidRPr="00F27A4C" w:rsidRDefault="00F27A4C" w:rsidP="00F27A4C">
      <w:pPr>
        <w:pStyle w:val="a3"/>
        <w:numPr>
          <w:ilvl w:val="0"/>
          <w:numId w:val="1"/>
        </w:numPr>
        <w:tabs>
          <w:tab w:val="left" w:pos="1418"/>
          <w:tab w:val="left" w:pos="1701"/>
        </w:tabs>
        <w:spacing w:after="0"/>
        <w:rPr>
          <w:rFonts w:ascii="Times New Roman" w:hAnsi="Times New Roman" w:cs="Times New Roman"/>
          <w:sz w:val="24"/>
          <w:szCs w:val="24"/>
        </w:rPr>
      </w:pPr>
      <w:r w:rsidRPr="00F27A4C">
        <w:rPr>
          <w:rFonts w:ascii="Times New Roman" w:hAnsi="Times New Roman" w:cs="Times New Roman"/>
          <w:sz w:val="24"/>
          <w:szCs w:val="24"/>
        </w:rPr>
        <w:t>Утвердить Административный регламент предоставления муниципальной услуги</w:t>
      </w:r>
    </w:p>
    <w:p w:rsidR="001E440F" w:rsidRDefault="00F27A4C" w:rsidP="001E440F">
      <w:pPr>
        <w:tabs>
          <w:tab w:val="left" w:pos="1418"/>
          <w:tab w:val="left" w:pos="1701"/>
        </w:tabs>
        <w:spacing w:after="0"/>
        <w:ind w:left="360"/>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F27A4C">
        <w:rPr>
          <w:rFonts w:ascii="Times New Roman" w:hAnsi="Times New Roman" w:cs="Times New Roman"/>
          <w:sz w:val="24"/>
          <w:szCs w:val="24"/>
        </w:rPr>
        <w:t xml:space="preserve"> «Прием </w:t>
      </w:r>
      <w:r w:rsidRPr="00F27A4C">
        <w:rPr>
          <w:rFonts w:ascii="Times New Roman" w:eastAsia="Times New Roman" w:hAnsi="Times New Roman" w:cs="Times New Roman"/>
          <w:bCs/>
          <w:sz w:val="24"/>
          <w:szCs w:val="24"/>
        </w:rPr>
        <w:t xml:space="preserve">заявлений, документов, а также постановка граждан на учет </w:t>
      </w:r>
      <w:r w:rsidR="001E440F">
        <w:rPr>
          <w:rFonts w:ascii="Times New Roman" w:eastAsia="Times New Roman" w:hAnsi="Times New Roman" w:cs="Times New Roman"/>
          <w:bCs/>
          <w:sz w:val="24"/>
          <w:szCs w:val="24"/>
        </w:rPr>
        <w:t>и ведения</w:t>
      </w:r>
    </w:p>
    <w:p w:rsidR="001E440F" w:rsidRDefault="001E440F" w:rsidP="001E440F">
      <w:pPr>
        <w:tabs>
          <w:tab w:val="left" w:pos="1418"/>
          <w:tab w:val="left" w:pos="1701"/>
        </w:tabs>
        <w:spacing w:after="0"/>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учета граждан, </w:t>
      </w:r>
      <w:r w:rsidR="00F27A4C" w:rsidRPr="00F27A4C">
        <w:rPr>
          <w:rFonts w:ascii="Times New Roman" w:eastAsia="Times New Roman" w:hAnsi="Times New Roman" w:cs="Times New Roman"/>
          <w:bCs/>
          <w:sz w:val="24"/>
          <w:szCs w:val="24"/>
        </w:rPr>
        <w:t>нуждающихся в жилых помещениях на территории сельского</w:t>
      </w:r>
    </w:p>
    <w:p w:rsidR="00F27A4C" w:rsidRPr="001E440F" w:rsidRDefault="001E440F" w:rsidP="001E440F">
      <w:pPr>
        <w:tabs>
          <w:tab w:val="left" w:pos="1418"/>
          <w:tab w:val="left" w:pos="1701"/>
        </w:tabs>
        <w:spacing w:after="0"/>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27A4C" w:rsidRPr="00F27A4C">
        <w:rPr>
          <w:rFonts w:ascii="Times New Roman" w:eastAsia="Times New Roman" w:hAnsi="Times New Roman" w:cs="Times New Roman"/>
          <w:bCs/>
          <w:sz w:val="24"/>
          <w:szCs w:val="24"/>
        </w:rPr>
        <w:t xml:space="preserve"> поселения «Село</w:t>
      </w:r>
      <w:r>
        <w:rPr>
          <w:rFonts w:ascii="Times New Roman" w:eastAsia="Times New Roman" w:hAnsi="Times New Roman" w:cs="Times New Roman"/>
          <w:bCs/>
          <w:sz w:val="24"/>
          <w:szCs w:val="24"/>
        </w:rPr>
        <w:t xml:space="preserve"> </w:t>
      </w:r>
      <w:r w:rsidR="00F27A4C" w:rsidRPr="00F27A4C">
        <w:rPr>
          <w:rFonts w:ascii="Times New Roman" w:eastAsia="Times New Roman" w:hAnsi="Times New Roman" w:cs="Times New Roman"/>
          <w:bCs/>
          <w:sz w:val="24"/>
          <w:szCs w:val="24"/>
        </w:rPr>
        <w:t>Совхоз Чкаловский»</w:t>
      </w:r>
    </w:p>
    <w:p w:rsidR="00A22AF8" w:rsidRDefault="00A22AF8" w:rsidP="00F27A4C">
      <w:pPr>
        <w:pStyle w:val="a3"/>
        <w:numPr>
          <w:ilvl w:val="0"/>
          <w:numId w:val="1"/>
        </w:numPr>
        <w:tabs>
          <w:tab w:val="left" w:pos="1544"/>
        </w:tabs>
        <w:spacing w:after="0"/>
        <w:rPr>
          <w:rFonts w:ascii="Times New Roman" w:hAnsi="Times New Roman" w:cs="Times New Roman"/>
          <w:sz w:val="24"/>
          <w:szCs w:val="24"/>
        </w:rPr>
      </w:pPr>
      <w:proofErr w:type="gramStart"/>
      <w:r w:rsidRPr="00F27A4C">
        <w:rPr>
          <w:rFonts w:ascii="Times New Roman" w:hAnsi="Times New Roman" w:cs="Times New Roman"/>
          <w:sz w:val="24"/>
          <w:szCs w:val="24"/>
        </w:rPr>
        <w:t>Контроль за</w:t>
      </w:r>
      <w:proofErr w:type="gramEnd"/>
      <w:r w:rsidRPr="00F27A4C">
        <w:rPr>
          <w:rFonts w:ascii="Times New Roman" w:hAnsi="Times New Roman" w:cs="Times New Roman"/>
          <w:sz w:val="24"/>
          <w:szCs w:val="24"/>
        </w:rPr>
        <w:t xml:space="preserve"> исполнением настоящего постановления оставляю за собой.</w:t>
      </w:r>
    </w:p>
    <w:p w:rsidR="00F27A4C" w:rsidRPr="00F27A4C" w:rsidRDefault="00F27A4C" w:rsidP="00F27A4C">
      <w:pPr>
        <w:pStyle w:val="a3"/>
        <w:numPr>
          <w:ilvl w:val="0"/>
          <w:numId w:val="1"/>
        </w:numPr>
        <w:tabs>
          <w:tab w:val="left" w:pos="1544"/>
        </w:tabs>
        <w:spacing w:after="0"/>
        <w:rPr>
          <w:rFonts w:ascii="Times New Roman" w:hAnsi="Times New Roman" w:cs="Times New Roman"/>
          <w:sz w:val="24"/>
          <w:szCs w:val="24"/>
        </w:rPr>
      </w:pPr>
      <w:r w:rsidRPr="00F27A4C">
        <w:rPr>
          <w:rFonts w:ascii="Times New Roman" w:eastAsia="Times New Roman" w:hAnsi="Times New Roman" w:cs="Times New Roman"/>
          <w:sz w:val="24"/>
          <w:szCs w:val="24"/>
        </w:rPr>
        <w:t>Данное постановление вступает в силу после его официального обнародования на специально отведенных местах</w:t>
      </w:r>
      <w:r w:rsidR="001E440F">
        <w:rPr>
          <w:rFonts w:ascii="Times New Roman" w:eastAsia="Times New Roman" w:hAnsi="Times New Roman" w:cs="Times New Roman"/>
          <w:sz w:val="24"/>
          <w:szCs w:val="24"/>
        </w:rPr>
        <w:t>.</w:t>
      </w:r>
    </w:p>
    <w:p w:rsidR="00A22AF8" w:rsidRDefault="00A22AF8" w:rsidP="00A22AF8">
      <w:pPr>
        <w:tabs>
          <w:tab w:val="left" w:pos="1418"/>
          <w:tab w:val="left" w:pos="1843"/>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A22AF8" w:rsidRDefault="00F27A4C" w:rsidP="00A22AF8">
      <w:pPr>
        <w:tabs>
          <w:tab w:val="left" w:pos="6152"/>
        </w:tabs>
        <w:spacing w:after="0"/>
        <w:rPr>
          <w:rFonts w:ascii="Times New Roman" w:hAnsi="Times New Roman" w:cs="Times New Roman"/>
          <w:b/>
          <w:sz w:val="24"/>
          <w:szCs w:val="24"/>
        </w:rPr>
      </w:pPr>
      <w:r>
        <w:rPr>
          <w:rFonts w:ascii="Times New Roman" w:hAnsi="Times New Roman" w:cs="Times New Roman"/>
          <w:sz w:val="24"/>
          <w:szCs w:val="24"/>
        </w:rPr>
        <w:t xml:space="preserve"> </w:t>
      </w:r>
      <w:r w:rsidR="00A22AF8">
        <w:rPr>
          <w:rFonts w:ascii="Times New Roman" w:hAnsi="Times New Roman" w:cs="Times New Roman"/>
          <w:b/>
          <w:sz w:val="24"/>
          <w:szCs w:val="24"/>
        </w:rPr>
        <w:t>Глава администрации</w:t>
      </w:r>
    </w:p>
    <w:p w:rsidR="00A22AF8" w:rsidRDefault="00A22AF8" w:rsidP="00A22AF8">
      <w:pPr>
        <w:tabs>
          <w:tab w:val="left" w:pos="6152"/>
        </w:tabs>
        <w:spacing w:after="0"/>
        <w:rPr>
          <w:rFonts w:ascii="Times New Roman" w:hAnsi="Times New Roman" w:cs="Times New Roman"/>
          <w:b/>
          <w:sz w:val="24"/>
          <w:szCs w:val="24"/>
        </w:rPr>
      </w:pPr>
      <w:r>
        <w:rPr>
          <w:rFonts w:ascii="Times New Roman" w:hAnsi="Times New Roman" w:cs="Times New Roman"/>
          <w:b/>
          <w:sz w:val="24"/>
          <w:szCs w:val="24"/>
        </w:rPr>
        <w:t>СП «Село Совхоз Чкаловский»</w:t>
      </w:r>
      <w:r>
        <w:rPr>
          <w:rFonts w:ascii="Times New Roman" w:hAnsi="Times New Roman" w:cs="Times New Roman"/>
          <w:b/>
          <w:sz w:val="24"/>
          <w:szCs w:val="24"/>
        </w:rPr>
        <w:tab/>
        <w:t xml:space="preserve">                          А.П. Кутов</w:t>
      </w:r>
    </w:p>
    <w:p w:rsidR="007F6AE2" w:rsidRDefault="007F6AE2"/>
    <w:p w:rsidR="00E801B7" w:rsidRDefault="00E801B7" w:rsidP="00F27A4C">
      <w:pPr>
        <w:autoSpaceDE w:val="0"/>
        <w:autoSpaceDN w:val="0"/>
        <w:adjustRightInd w:val="0"/>
        <w:spacing w:after="0" w:line="240" w:lineRule="auto"/>
        <w:ind w:left="5103"/>
        <w:jc w:val="right"/>
        <w:outlineLvl w:val="0"/>
        <w:rPr>
          <w:rFonts w:ascii="Times New Roman" w:eastAsia="Times New Roman" w:hAnsi="Times New Roman" w:cs="Times New Roman"/>
          <w:sz w:val="24"/>
          <w:szCs w:val="24"/>
        </w:rPr>
      </w:pPr>
    </w:p>
    <w:p w:rsidR="00E801B7" w:rsidRDefault="00E801B7" w:rsidP="00F27A4C">
      <w:pPr>
        <w:autoSpaceDE w:val="0"/>
        <w:autoSpaceDN w:val="0"/>
        <w:adjustRightInd w:val="0"/>
        <w:spacing w:after="0" w:line="240" w:lineRule="auto"/>
        <w:ind w:left="5103"/>
        <w:jc w:val="right"/>
        <w:outlineLvl w:val="0"/>
        <w:rPr>
          <w:rFonts w:ascii="Times New Roman" w:eastAsia="Times New Roman" w:hAnsi="Times New Roman" w:cs="Times New Roman"/>
          <w:sz w:val="24"/>
          <w:szCs w:val="24"/>
        </w:rPr>
      </w:pPr>
    </w:p>
    <w:p w:rsidR="00E801B7" w:rsidRDefault="00E801B7" w:rsidP="00F27A4C">
      <w:pPr>
        <w:autoSpaceDE w:val="0"/>
        <w:autoSpaceDN w:val="0"/>
        <w:adjustRightInd w:val="0"/>
        <w:spacing w:after="0" w:line="240" w:lineRule="auto"/>
        <w:ind w:left="5103"/>
        <w:jc w:val="right"/>
        <w:outlineLvl w:val="0"/>
        <w:rPr>
          <w:rFonts w:ascii="Times New Roman" w:eastAsia="Times New Roman" w:hAnsi="Times New Roman" w:cs="Times New Roman"/>
          <w:sz w:val="24"/>
          <w:szCs w:val="24"/>
        </w:rPr>
      </w:pPr>
    </w:p>
    <w:p w:rsidR="00E801B7" w:rsidRDefault="00E801B7" w:rsidP="00F27A4C">
      <w:pPr>
        <w:autoSpaceDE w:val="0"/>
        <w:autoSpaceDN w:val="0"/>
        <w:adjustRightInd w:val="0"/>
        <w:spacing w:after="0" w:line="240" w:lineRule="auto"/>
        <w:ind w:left="5103"/>
        <w:jc w:val="right"/>
        <w:outlineLvl w:val="0"/>
        <w:rPr>
          <w:rFonts w:ascii="Times New Roman" w:eastAsia="Times New Roman" w:hAnsi="Times New Roman" w:cs="Times New Roman"/>
          <w:sz w:val="24"/>
          <w:szCs w:val="24"/>
        </w:rPr>
      </w:pPr>
    </w:p>
    <w:p w:rsidR="00E801B7" w:rsidRDefault="00E801B7" w:rsidP="00F27A4C">
      <w:pPr>
        <w:autoSpaceDE w:val="0"/>
        <w:autoSpaceDN w:val="0"/>
        <w:adjustRightInd w:val="0"/>
        <w:spacing w:after="0" w:line="240" w:lineRule="auto"/>
        <w:ind w:left="5103"/>
        <w:jc w:val="right"/>
        <w:outlineLvl w:val="0"/>
        <w:rPr>
          <w:rFonts w:ascii="Times New Roman" w:eastAsia="Times New Roman" w:hAnsi="Times New Roman" w:cs="Times New Roman"/>
          <w:sz w:val="24"/>
          <w:szCs w:val="24"/>
        </w:rPr>
      </w:pPr>
    </w:p>
    <w:p w:rsidR="00E801B7" w:rsidRDefault="00E801B7" w:rsidP="00F27A4C">
      <w:pPr>
        <w:autoSpaceDE w:val="0"/>
        <w:autoSpaceDN w:val="0"/>
        <w:adjustRightInd w:val="0"/>
        <w:spacing w:after="0" w:line="240" w:lineRule="auto"/>
        <w:ind w:left="5103"/>
        <w:jc w:val="right"/>
        <w:outlineLvl w:val="0"/>
        <w:rPr>
          <w:rFonts w:ascii="Times New Roman" w:eastAsia="Times New Roman" w:hAnsi="Times New Roman" w:cs="Times New Roman"/>
          <w:sz w:val="24"/>
          <w:szCs w:val="24"/>
        </w:rPr>
      </w:pPr>
    </w:p>
    <w:p w:rsidR="00E801B7" w:rsidRDefault="00E801B7" w:rsidP="00F27A4C">
      <w:pPr>
        <w:autoSpaceDE w:val="0"/>
        <w:autoSpaceDN w:val="0"/>
        <w:adjustRightInd w:val="0"/>
        <w:spacing w:after="0" w:line="240" w:lineRule="auto"/>
        <w:ind w:left="5103"/>
        <w:jc w:val="right"/>
        <w:outlineLvl w:val="0"/>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left="5103"/>
        <w:jc w:val="right"/>
        <w:outlineLvl w:val="0"/>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lastRenderedPageBreak/>
        <w:t>ПРИЛОЖЕНИЕ</w:t>
      </w:r>
    </w:p>
    <w:p w:rsidR="00F27A4C" w:rsidRPr="00F27A4C" w:rsidRDefault="00F27A4C" w:rsidP="00F27A4C">
      <w:pPr>
        <w:autoSpaceDE w:val="0"/>
        <w:autoSpaceDN w:val="0"/>
        <w:adjustRightInd w:val="0"/>
        <w:spacing w:after="0" w:line="240" w:lineRule="auto"/>
        <w:ind w:left="5103"/>
        <w:jc w:val="right"/>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к Постановлению </w:t>
      </w:r>
    </w:p>
    <w:p w:rsidR="00F27A4C" w:rsidRPr="00F27A4C" w:rsidRDefault="00F27A4C" w:rsidP="00F27A4C">
      <w:pPr>
        <w:autoSpaceDE w:val="0"/>
        <w:autoSpaceDN w:val="0"/>
        <w:adjustRightInd w:val="0"/>
        <w:spacing w:after="0" w:line="240" w:lineRule="auto"/>
        <w:ind w:left="5103"/>
        <w:jc w:val="right"/>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администрации </w:t>
      </w:r>
    </w:p>
    <w:p w:rsidR="00F27A4C" w:rsidRPr="00F27A4C" w:rsidRDefault="00F27A4C" w:rsidP="00F27A4C">
      <w:pPr>
        <w:autoSpaceDE w:val="0"/>
        <w:autoSpaceDN w:val="0"/>
        <w:adjustRightInd w:val="0"/>
        <w:spacing w:after="0" w:line="240" w:lineRule="auto"/>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  СП «Село Совхоз Чкаловский</w:t>
      </w:r>
      <w:r w:rsidRPr="00F27A4C">
        <w:rPr>
          <w:rFonts w:ascii="Times New Roman" w:eastAsia="Times New Roman" w:hAnsi="Times New Roman" w:cs="Times New Roman"/>
          <w:sz w:val="24"/>
          <w:szCs w:val="24"/>
        </w:rPr>
        <w:t>»</w:t>
      </w:r>
    </w:p>
    <w:p w:rsidR="00F27A4C" w:rsidRPr="00F27A4C" w:rsidRDefault="00204BDC" w:rsidP="00F27A4C">
      <w:pPr>
        <w:autoSpaceDE w:val="0"/>
        <w:autoSpaceDN w:val="0"/>
        <w:adjustRightInd w:val="0"/>
        <w:spacing w:after="0"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44 от 12.04.2017 </w:t>
      </w:r>
      <w:r w:rsidR="00F27A4C">
        <w:rPr>
          <w:rFonts w:ascii="Times New Roman" w:eastAsia="Times New Roman" w:hAnsi="Times New Roman" w:cs="Times New Roman"/>
          <w:sz w:val="24"/>
          <w:szCs w:val="24"/>
        </w:rPr>
        <w:t>года.</w:t>
      </w:r>
    </w:p>
    <w:p w:rsidR="00F27A4C" w:rsidRPr="00F27A4C" w:rsidRDefault="00F27A4C" w:rsidP="00F27A4C">
      <w:pPr>
        <w:spacing w:after="0" w:line="240" w:lineRule="auto"/>
        <w:jc w:val="center"/>
        <w:rPr>
          <w:rFonts w:ascii="Times New Roman" w:eastAsia="Times New Roman" w:hAnsi="Times New Roman" w:cs="Times New Roman"/>
          <w:b/>
          <w:sz w:val="24"/>
          <w:szCs w:val="24"/>
        </w:rPr>
      </w:pP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27A4C" w:rsidRPr="00F27A4C" w:rsidRDefault="00416741" w:rsidP="00F27A4C">
      <w:pPr>
        <w:autoSpaceDE w:val="0"/>
        <w:autoSpaceDN w:val="0"/>
        <w:adjustRightInd w:val="0"/>
        <w:spacing w:after="0" w:line="240" w:lineRule="auto"/>
        <w:jc w:val="center"/>
        <w:rPr>
          <w:rFonts w:ascii="Times New Roman" w:eastAsia="Times New Roman" w:hAnsi="Times New Roman" w:cs="Times New Roman"/>
          <w:b/>
          <w:bCs/>
          <w:sz w:val="24"/>
          <w:szCs w:val="24"/>
        </w:rPr>
      </w:pPr>
      <w:hyperlink r:id="rId10" w:history="1">
        <w:r w:rsidR="00F27A4C" w:rsidRPr="00F27A4C">
          <w:rPr>
            <w:rFonts w:ascii="Times New Roman" w:eastAsia="Times New Roman" w:hAnsi="Times New Roman" w:cs="Times New Roman"/>
            <w:b/>
            <w:bCs/>
            <w:sz w:val="24"/>
            <w:szCs w:val="24"/>
          </w:rPr>
          <w:t>Административный регламент</w:t>
        </w:r>
      </w:hyperlink>
    </w:p>
    <w:p w:rsidR="00F27A4C" w:rsidRPr="00F27A4C" w:rsidRDefault="00F27A4C" w:rsidP="00F27A4C">
      <w:pPr>
        <w:autoSpaceDE w:val="0"/>
        <w:autoSpaceDN w:val="0"/>
        <w:adjustRightInd w:val="0"/>
        <w:spacing w:after="0" w:line="240" w:lineRule="auto"/>
        <w:jc w:val="center"/>
        <w:rPr>
          <w:rFonts w:ascii="Times New Roman" w:eastAsia="Times New Roman" w:hAnsi="Times New Roman" w:cs="Times New Roman"/>
          <w:b/>
          <w:bCs/>
          <w:sz w:val="24"/>
          <w:szCs w:val="24"/>
        </w:rPr>
      </w:pPr>
      <w:r w:rsidRPr="00F27A4C">
        <w:rPr>
          <w:rFonts w:ascii="Times New Roman" w:eastAsia="Times New Roman" w:hAnsi="Times New Roman" w:cs="Times New Roman"/>
          <w:b/>
          <w:bCs/>
          <w:sz w:val="24"/>
          <w:szCs w:val="24"/>
        </w:rPr>
        <w:t xml:space="preserve">предоставления муниципальной услуги </w:t>
      </w:r>
    </w:p>
    <w:p w:rsidR="00F27A4C" w:rsidRPr="00F27A4C" w:rsidRDefault="00F27A4C" w:rsidP="001E440F">
      <w:pPr>
        <w:autoSpaceDE w:val="0"/>
        <w:autoSpaceDN w:val="0"/>
        <w:adjustRightInd w:val="0"/>
        <w:spacing w:after="0" w:line="240" w:lineRule="auto"/>
        <w:jc w:val="center"/>
        <w:rPr>
          <w:rFonts w:ascii="Times New Roman" w:eastAsia="Times New Roman" w:hAnsi="Times New Roman" w:cs="Times New Roman"/>
          <w:b/>
          <w:bCs/>
          <w:sz w:val="24"/>
          <w:szCs w:val="24"/>
        </w:rPr>
      </w:pPr>
      <w:r w:rsidRPr="00F27A4C">
        <w:rPr>
          <w:rFonts w:ascii="Times New Roman" w:eastAsia="Times New Roman" w:hAnsi="Times New Roman" w:cs="Times New Roman"/>
          <w:b/>
          <w:bCs/>
          <w:sz w:val="24"/>
          <w:szCs w:val="24"/>
        </w:rPr>
        <w:t>«Прием заявлений, документов, а также постановка граждан</w:t>
      </w:r>
      <w:r w:rsidR="001E440F">
        <w:rPr>
          <w:rFonts w:ascii="Times New Roman" w:eastAsia="Times New Roman" w:hAnsi="Times New Roman" w:cs="Times New Roman"/>
          <w:b/>
          <w:bCs/>
          <w:sz w:val="24"/>
          <w:szCs w:val="24"/>
        </w:rPr>
        <w:t xml:space="preserve"> на учет и ведения учета граждан, </w:t>
      </w:r>
      <w:r w:rsidRPr="00F27A4C">
        <w:rPr>
          <w:rFonts w:ascii="Times New Roman" w:eastAsia="Times New Roman" w:hAnsi="Times New Roman" w:cs="Times New Roman"/>
          <w:b/>
          <w:bCs/>
          <w:sz w:val="24"/>
          <w:szCs w:val="24"/>
        </w:rPr>
        <w:t xml:space="preserve">нуждающихся в жилых помещениях </w:t>
      </w:r>
    </w:p>
    <w:p w:rsidR="00F27A4C" w:rsidRPr="00F27A4C" w:rsidRDefault="00F27A4C" w:rsidP="00F27A4C">
      <w:pPr>
        <w:autoSpaceDE w:val="0"/>
        <w:autoSpaceDN w:val="0"/>
        <w:adjustRightInd w:val="0"/>
        <w:spacing w:after="0" w:line="240" w:lineRule="auto"/>
        <w:jc w:val="center"/>
        <w:rPr>
          <w:rFonts w:ascii="Times New Roman" w:eastAsia="Times New Roman" w:hAnsi="Times New Roman" w:cs="Times New Roman"/>
          <w:b/>
          <w:bCs/>
          <w:sz w:val="24"/>
          <w:szCs w:val="24"/>
        </w:rPr>
      </w:pPr>
      <w:r w:rsidRPr="00F27A4C">
        <w:rPr>
          <w:rFonts w:ascii="Times New Roman" w:eastAsia="Times New Roman" w:hAnsi="Times New Roman" w:cs="Times New Roman"/>
          <w:b/>
          <w:bCs/>
          <w:sz w:val="24"/>
          <w:szCs w:val="24"/>
        </w:rPr>
        <w:t>в сел</w:t>
      </w:r>
      <w:r>
        <w:rPr>
          <w:rFonts w:ascii="Times New Roman" w:eastAsia="Times New Roman" w:hAnsi="Times New Roman" w:cs="Times New Roman"/>
          <w:b/>
          <w:bCs/>
          <w:sz w:val="24"/>
          <w:szCs w:val="24"/>
        </w:rPr>
        <w:t>ьском поселении «Село Совхоз Чкаловский</w:t>
      </w:r>
      <w:r w:rsidRPr="00F27A4C">
        <w:rPr>
          <w:rFonts w:ascii="Times New Roman" w:eastAsia="Times New Roman" w:hAnsi="Times New Roman" w:cs="Times New Roman"/>
          <w:b/>
          <w:bCs/>
          <w:sz w:val="24"/>
          <w:szCs w:val="24"/>
        </w:rPr>
        <w:t>»</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1. Общие положения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1.1. </w:t>
      </w:r>
      <w:proofErr w:type="gramStart"/>
      <w:r w:rsidRPr="00F27A4C">
        <w:rPr>
          <w:rFonts w:ascii="Times New Roman" w:eastAsia="Times New Roman" w:hAnsi="Times New Roman" w:cs="Times New Roman"/>
          <w:sz w:val="24"/>
          <w:szCs w:val="24"/>
        </w:rPr>
        <w:t xml:space="preserve">Административный регламент предоставления муниципальной услуги «Прием заявлений, документов, а также постановка граждан на учет </w:t>
      </w:r>
      <w:r w:rsidR="001E440F">
        <w:rPr>
          <w:rFonts w:ascii="Times New Roman" w:eastAsia="Times New Roman" w:hAnsi="Times New Roman" w:cs="Times New Roman"/>
          <w:sz w:val="24"/>
          <w:szCs w:val="24"/>
        </w:rPr>
        <w:t xml:space="preserve">и ведения учета граждан, </w:t>
      </w:r>
      <w:r w:rsidRPr="00F27A4C">
        <w:rPr>
          <w:rFonts w:ascii="Times New Roman" w:eastAsia="Times New Roman" w:hAnsi="Times New Roman" w:cs="Times New Roman"/>
          <w:sz w:val="24"/>
          <w:szCs w:val="24"/>
        </w:rPr>
        <w:t>нуждающихся в жилых помещениях в сел</w:t>
      </w:r>
      <w:r>
        <w:rPr>
          <w:rFonts w:ascii="Times New Roman" w:eastAsia="Times New Roman" w:hAnsi="Times New Roman" w:cs="Times New Roman"/>
          <w:sz w:val="24"/>
          <w:szCs w:val="24"/>
        </w:rPr>
        <w:t>ьском поселении «Село Совхоз Чкаловский</w:t>
      </w:r>
      <w:r w:rsidRPr="00F27A4C">
        <w:rPr>
          <w:rFonts w:ascii="Times New Roman" w:eastAsia="Times New Roman" w:hAnsi="Times New Roman" w:cs="Times New Roman"/>
          <w:sz w:val="24"/>
          <w:szCs w:val="24"/>
        </w:rPr>
        <w:t>» (далее - административный регламент) разработан в целях повышения качества исполнения услуги и определяет сроки и последовательность действий (административных процедур) при осуществлении полномочий по осуществлению услуги.</w:t>
      </w:r>
      <w:proofErr w:type="gramEnd"/>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1.2. Исполнение услуги осуществляется в соответствии </w:t>
      </w:r>
      <w:proofErr w:type="gramStart"/>
      <w:r w:rsidRPr="00F27A4C">
        <w:rPr>
          <w:rFonts w:ascii="Times New Roman" w:eastAsia="Times New Roman" w:hAnsi="Times New Roman" w:cs="Times New Roman"/>
          <w:sz w:val="24"/>
          <w:szCs w:val="24"/>
        </w:rPr>
        <w:t>с</w:t>
      </w:r>
      <w:proofErr w:type="gramEnd"/>
      <w:r w:rsidRPr="00F27A4C">
        <w:rPr>
          <w:rFonts w:ascii="Times New Roman" w:eastAsia="Times New Roman" w:hAnsi="Times New Roman" w:cs="Times New Roman"/>
          <w:sz w:val="24"/>
          <w:szCs w:val="24"/>
        </w:rPr>
        <w:t>:</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w:t>
      </w:r>
      <w:hyperlink r:id="rId11" w:history="1">
        <w:r w:rsidRPr="00F27A4C">
          <w:rPr>
            <w:rFonts w:ascii="Times New Roman" w:eastAsia="Times New Roman" w:hAnsi="Times New Roman" w:cs="Times New Roman"/>
            <w:sz w:val="24"/>
            <w:szCs w:val="24"/>
          </w:rPr>
          <w:t>Конституцией</w:t>
        </w:r>
      </w:hyperlink>
      <w:r w:rsidRPr="00F27A4C">
        <w:rPr>
          <w:rFonts w:ascii="Times New Roman" w:eastAsia="Times New Roman" w:hAnsi="Times New Roman" w:cs="Times New Roman"/>
          <w:sz w:val="24"/>
          <w:szCs w:val="24"/>
        </w:rPr>
        <w:t xml:space="preserve"> Российской Федерации, принятой 12.12.1993;</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Жилищным </w:t>
      </w:r>
      <w:hyperlink r:id="rId12" w:history="1">
        <w:r w:rsidRPr="00F27A4C">
          <w:rPr>
            <w:rFonts w:ascii="Times New Roman" w:eastAsia="Times New Roman" w:hAnsi="Times New Roman" w:cs="Times New Roman"/>
            <w:sz w:val="24"/>
            <w:szCs w:val="24"/>
          </w:rPr>
          <w:t>кодексом</w:t>
        </w:r>
      </w:hyperlink>
      <w:r w:rsidRPr="00F27A4C">
        <w:rPr>
          <w:rFonts w:ascii="Times New Roman" w:eastAsia="Times New Roman" w:hAnsi="Times New Roman" w:cs="Times New Roman"/>
          <w:sz w:val="24"/>
          <w:szCs w:val="24"/>
        </w:rPr>
        <w:t xml:space="preserve"> Российской Федерации;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Федеральным </w:t>
      </w:r>
      <w:hyperlink r:id="rId13" w:history="1">
        <w:r w:rsidRPr="00F27A4C">
          <w:rPr>
            <w:rFonts w:ascii="Times New Roman" w:eastAsia="Times New Roman" w:hAnsi="Times New Roman" w:cs="Times New Roman"/>
            <w:sz w:val="24"/>
            <w:szCs w:val="24"/>
          </w:rPr>
          <w:t>законом</w:t>
        </w:r>
      </w:hyperlink>
      <w:r w:rsidRPr="00F27A4C">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Федеральным </w:t>
      </w:r>
      <w:hyperlink r:id="rId14" w:history="1">
        <w:r w:rsidRPr="00F27A4C">
          <w:rPr>
            <w:rFonts w:ascii="Times New Roman" w:eastAsia="Times New Roman" w:hAnsi="Times New Roman" w:cs="Times New Roman"/>
            <w:sz w:val="24"/>
            <w:szCs w:val="24"/>
          </w:rPr>
          <w:t>законом</w:t>
        </w:r>
      </w:hyperlink>
      <w:r w:rsidRPr="00F27A4C">
        <w:rPr>
          <w:rFonts w:ascii="Times New Roman" w:eastAsia="Times New Roman" w:hAnsi="Times New Roman" w:cs="Times New Roman"/>
          <w:sz w:val="24"/>
          <w:szCs w:val="24"/>
        </w:rPr>
        <w:t xml:space="preserve"> от 27.07.2006 № 149-ФЗ «Об информации, информационных технологиях и защите информации»;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Федеральным </w:t>
      </w:r>
      <w:hyperlink r:id="rId15" w:history="1">
        <w:r w:rsidRPr="00F27A4C">
          <w:rPr>
            <w:rFonts w:ascii="Times New Roman" w:eastAsia="Times New Roman" w:hAnsi="Times New Roman" w:cs="Times New Roman"/>
            <w:sz w:val="24"/>
            <w:szCs w:val="24"/>
          </w:rPr>
          <w:t>законом</w:t>
        </w:r>
      </w:hyperlink>
      <w:r w:rsidRPr="00F27A4C">
        <w:rPr>
          <w:rFonts w:ascii="Times New Roman" w:eastAsia="Times New Roman" w:hAnsi="Times New Roman" w:cs="Times New Roman"/>
          <w:sz w:val="24"/>
          <w:szCs w:val="24"/>
        </w:rPr>
        <w:t xml:space="preserve"> от 02.05.2006 № 59-ФЗ «О порядке рассмотрения обращений граждан Российской Федерации»;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1.3. Получателями муниципальной услуги (далее - Заявители) являются граждане Российской Федерации, постоянно проживающие на территории сель</w:t>
      </w:r>
      <w:r>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 признанные малоимущими в целях постановки на учет для предоставления жилых помещений по договорам социального найма.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1.4. Порядок информирования о правилах предоставления услуги.</w:t>
      </w:r>
    </w:p>
    <w:p w:rsidR="00F27A4C" w:rsidRPr="00F27A4C" w:rsidRDefault="00F27A4C" w:rsidP="00F27A4C">
      <w:pPr>
        <w:autoSpaceDE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Информацию по вопросам предоставления услуги предоставляется специалистом администрации сель</w:t>
      </w:r>
      <w:r>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 xml:space="preserve">». </w:t>
      </w:r>
    </w:p>
    <w:p w:rsidR="00F27A4C" w:rsidRPr="00F27A4C" w:rsidRDefault="00F27A4C" w:rsidP="00F27A4C">
      <w:pPr>
        <w:autoSpaceDE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Сведения о местонахождении, графике работы администрации, предоставляющего муниципальную услугу,  телефонах для справок и консультаций.</w:t>
      </w:r>
    </w:p>
    <w:p w:rsidR="00F27A4C" w:rsidRDefault="00F27A4C" w:rsidP="00F27A4C">
      <w:pPr>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249846</w:t>
      </w:r>
      <w:r w:rsidRPr="00F27A4C">
        <w:rPr>
          <w:rFonts w:ascii="Times New Roman" w:eastAsia="Times New Roman" w:hAnsi="Times New Roman" w:cs="Times New Roman"/>
          <w:sz w:val="24"/>
          <w:szCs w:val="24"/>
        </w:rPr>
        <w:t>, Калужская област</w:t>
      </w:r>
      <w:r>
        <w:rPr>
          <w:rFonts w:ascii="Times New Roman" w:eastAsia="Times New Roman" w:hAnsi="Times New Roman" w:cs="Times New Roman"/>
          <w:sz w:val="24"/>
          <w:szCs w:val="24"/>
        </w:rPr>
        <w:t>ь, Дзержинский район, с. Совхоз, ул. Центральная,</w:t>
      </w:r>
    </w:p>
    <w:p w:rsidR="00F27A4C" w:rsidRPr="00F27A4C" w:rsidRDefault="00F27A4C" w:rsidP="00F27A4C">
      <w:pPr>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Pr="00F27A4C">
        <w:rPr>
          <w:rFonts w:ascii="Times New Roman" w:eastAsia="Times New Roman" w:hAnsi="Times New Roman" w:cs="Times New Roman"/>
          <w:sz w:val="24"/>
          <w:szCs w:val="24"/>
        </w:rPr>
        <w:t>3</w:t>
      </w:r>
    </w:p>
    <w:p w:rsidR="00F27A4C" w:rsidRPr="00F27A4C" w:rsidRDefault="00F27A4C" w:rsidP="00F27A4C">
      <w:pPr>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8 (48434) 7-23-43</w:t>
      </w:r>
      <w:r w:rsidRPr="00F27A4C">
        <w:rPr>
          <w:rFonts w:ascii="Times New Roman" w:eastAsia="Times New Roman" w:hAnsi="Times New Roman" w:cs="Times New Roman"/>
          <w:sz w:val="24"/>
          <w:szCs w:val="24"/>
        </w:rPr>
        <w:t xml:space="preserve"> </w:t>
      </w:r>
    </w:p>
    <w:p w:rsidR="00F27A4C" w:rsidRDefault="00F27A4C" w:rsidP="00F27A4C">
      <w:pPr>
        <w:autoSpaceDE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Режим работы администрации сельского поселения  для консультаций по вопросам предоставления муниципальной услуги, а также для приема запросов, связанных с предоставлением муниципальной услуги: </w:t>
      </w:r>
    </w:p>
    <w:p w:rsidR="008E0361" w:rsidRDefault="008E0361" w:rsidP="00F27A4C">
      <w:pPr>
        <w:autoSpaceDE w:val="0"/>
        <w:spacing w:after="0" w:line="240" w:lineRule="auto"/>
        <w:ind w:firstLine="567"/>
        <w:jc w:val="both"/>
        <w:rPr>
          <w:rFonts w:ascii="Times New Roman" w:eastAsia="Times New Roman" w:hAnsi="Times New Roman" w:cs="Times New Roman"/>
          <w:sz w:val="24"/>
          <w:szCs w:val="24"/>
        </w:rPr>
      </w:pPr>
    </w:p>
    <w:p w:rsidR="008E0361" w:rsidRDefault="008E0361" w:rsidP="00F27A4C">
      <w:pPr>
        <w:autoSpaceDE w:val="0"/>
        <w:spacing w:after="0" w:line="240" w:lineRule="auto"/>
        <w:ind w:firstLine="567"/>
        <w:jc w:val="both"/>
        <w:rPr>
          <w:rFonts w:ascii="Times New Roman" w:eastAsia="Times New Roman" w:hAnsi="Times New Roman" w:cs="Times New Roman"/>
          <w:sz w:val="24"/>
          <w:szCs w:val="24"/>
        </w:rPr>
      </w:pPr>
    </w:p>
    <w:tbl>
      <w:tblPr>
        <w:tblW w:w="9828" w:type="dxa"/>
        <w:tblLayout w:type="fixed"/>
        <w:tblLook w:val="0000" w:firstRow="0" w:lastRow="0" w:firstColumn="0" w:lastColumn="0" w:noHBand="0" w:noVBand="0"/>
      </w:tblPr>
      <w:tblGrid>
        <w:gridCol w:w="4090"/>
        <w:gridCol w:w="5738"/>
      </w:tblGrid>
      <w:tr w:rsidR="008E0361" w:rsidRPr="008E0361" w:rsidTr="00476B98">
        <w:trPr>
          <w:trHeight w:val="108"/>
        </w:trPr>
        <w:tc>
          <w:tcPr>
            <w:tcW w:w="4090" w:type="dxa"/>
            <w:tcBorders>
              <w:top w:val="single" w:sz="4" w:space="0" w:color="000000"/>
              <w:left w:val="single" w:sz="4" w:space="0" w:color="000000"/>
              <w:bottom w:val="single" w:sz="4" w:space="0" w:color="000000"/>
              <w:right w:val="nil"/>
            </w:tcBorders>
            <w:vAlign w:val="center"/>
          </w:tcPr>
          <w:p w:rsidR="008E0361" w:rsidRPr="008E0361" w:rsidRDefault="008E0361" w:rsidP="008E0361">
            <w:pPr>
              <w:snapToGrid w:val="0"/>
              <w:spacing w:after="0"/>
              <w:ind w:firstLine="709"/>
              <w:jc w:val="both"/>
              <w:rPr>
                <w:rFonts w:ascii="Times New Roman" w:eastAsia="Calibri" w:hAnsi="Times New Roman" w:cs="Times New Roman"/>
                <w:sz w:val="24"/>
                <w:szCs w:val="24"/>
                <w:lang w:eastAsia="en-US"/>
              </w:rPr>
            </w:pPr>
            <w:r w:rsidRPr="008E0361">
              <w:rPr>
                <w:rFonts w:ascii="Times New Roman" w:eastAsia="Calibri" w:hAnsi="Times New Roman" w:cs="Times New Roman"/>
                <w:sz w:val="24"/>
                <w:szCs w:val="24"/>
                <w:lang w:eastAsia="en-US"/>
              </w:rPr>
              <w:lastRenderedPageBreak/>
              <w:t>Понедельник - среда</w:t>
            </w:r>
          </w:p>
        </w:tc>
        <w:tc>
          <w:tcPr>
            <w:tcW w:w="5738" w:type="dxa"/>
            <w:tcBorders>
              <w:top w:val="single" w:sz="4" w:space="0" w:color="000000"/>
              <w:left w:val="single" w:sz="4" w:space="0" w:color="000000"/>
              <w:bottom w:val="single" w:sz="4" w:space="0" w:color="000000"/>
              <w:right w:val="single" w:sz="4" w:space="0" w:color="000000"/>
            </w:tcBorders>
            <w:vAlign w:val="center"/>
          </w:tcPr>
          <w:p w:rsidR="008E0361" w:rsidRPr="008E0361" w:rsidRDefault="008E0361" w:rsidP="008E0361">
            <w:pPr>
              <w:snapToGrid w:val="0"/>
              <w:spacing w:after="0"/>
              <w:jc w:val="both"/>
              <w:rPr>
                <w:rFonts w:ascii="Times New Roman" w:eastAsia="Calibri" w:hAnsi="Times New Roman" w:cs="Times New Roman"/>
                <w:sz w:val="24"/>
                <w:szCs w:val="24"/>
                <w:lang w:eastAsia="en-US"/>
              </w:rPr>
            </w:pPr>
            <w:r w:rsidRPr="008E0361">
              <w:rPr>
                <w:rFonts w:ascii="Times New Roman" w:eastAsia="Calibri" w:hAnsi="Times New Roman" w:cs="Times New Roman"/>
                <w:sz w:val="24"/>
                <w:szCs w:val="24"/>
                <w:lang w:eastAsia="en-US"/>
              </w:rPr>
              <w:t>С 9.00 до 16.00 (перерыв с 13.00 до 14.00)</w:t>
            </w:r>
          </w:p>
        </w:tc>
      </w:tr>
      <w:tr w:rsidR="008E0361" w:rsidRPr="008E0361" w:rsidTr="00476B98">
        <w:tc>
          <w:tcPr>
            <w:tcW w:w="4090" w:type="dxa"/>
            <w:tcBorders>
              <w:top w:val="single" w:sz="4" w:space="0" w:color="000000"/>
              <w:left w:val="single" w:sz="4" w:space="0" w:color="000000"/>
              <w:bottom w:val="single" w:sz="4" w:space="0" w:color="000000"/>
              <w:right w:val="nil"/>
            </w:tcBorders>
            <w:vAlign w:val="center"/>
          </w:tcPr>
          <w:p w:rsidR="008E0361" w:rsidRPr="008E0361" w:rsidRDefault="008E0361" w:rsidP="008E0361">
            <w:pPr>
              <w:snapToGrid w:val="0"/>
              <w:spacing w:after="0"/>
              <w:ind w:firstLine="709"/>
              <w:jc w:val="both"/>
              <w:rPr>
                <w:rFonts w:ascii="Times New Roman" w:eastAsia="Calibri" w:hAnsi="Times New Roman" w:cs="Times New Roman"/>
                <w:sz w:val="24"/>
                <w:szCs w:val="24"/>
                <w:lang w:eastAsia="en-US"/>
              </w:rPr>
            </w:pPr>
            <w:r w:rsidRPr="008E0361">
              <w:rPr>
                <w:rFonts w:ascii="Times New Roman" w:eastAsia="Calibri" w:hAnsi="Times New Roman" w:cs="Times New Roman"/>
                <w:sz w:val="24"/>
                <w:szCs w:val="24"/>
                <w:lang w:eastAsia="en-US"/>
              </w:rPr>
              <w:t>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8E0361" w:rsidRPr="008E0361" w:rsidRDefault="008E0361" w:rsidP="008E0361">
            <w:pPr>
              <w:spacing w:after="0" w:line="240" w:lineRule="auto"/>
              <w:jc w:val="both"/>
              <w:rPr>
                <w:rFonts w:ascii="Times New Roman" w:eastAsia="Times New Roman" w:hAnsi="Times New Roman" w:cs="Times New Roman"/>
                <w:sz w:val="24"/>
                <w:szCs w:val="24"/>
              </w:rPr>
            </w:pPr>
            <w:r w:rsidRPr="008E0361">
              <w:rPr>
                <w:rFonts w:ascii="Times New Roman" w:eastAsia="Times New Roman" w:hAnsi="Times New Roman" w:cs="Times New Roman"/>
                <w:sz w:val="24"/>
                <w:szCs w:val="24"/>
              </w:rPr>
              <w:t>Не приемный день</w:t>
            </w:r>
          </w:p>
        </w:tc>
      </w:tr>
      <w:tr w:rsidR="008E0361" w:rsidRPr="008E0361" w:rsidTr="00476B98">
        <w:tc>
          <w:tcPr>
            <w:tcW w:w="4090" w:type="dxa"/>
            <w:tcBorders>
              <w:top w:val="single" w:sz="4" w:space="0" w:color="000000"/>
              <w:left w:val="single" w:sz="4" w:space="0" w:color="000000"/>
              <w:bottom w:val="single" w:sz="4" w:space="0" w:color="000000"/>
              <w:right w:val="nil"/>
            </w:tcBorders>
            <w:vAlign w:val="center"/>
          </w:tcPr>
          <w:p w:rsidR="008E0361" w:rsidRPr="008E0361" w:rsidRDefault="008E0361" w:rsidP="008E0361">
            <w:pPr>
              <w:snapToGrid w:val="0"/>
              <w:spacing w:after="0"/>
              <w:ind w:firstLine="709"/>
              <w:jc w:val="both"/>
              <w:rPr>
                <w:rFonts w:ascii="Times New Roman" w:eastAsia="Calibri" w:hAnsi="Times New Roman" w:cs="Times New Roman"/>
                <w:sz w:val="24"/>
                <w:szCs w:val="24"/>
                <w:lang w:eastAsia="en-US"/>
              </w:rPr>
            </w:pPr>
            <w:r w:rsidRPr="008E0361">
              <w:rPr>
                <w:rFonts w:ascii="Times New Roman" w:eastAsia="Calibri" w:hAnsi="Times New Roman" w:cs="Times New Roman"/>
                <w:sz w:val="24"/>
                <w:szCs w:val="24"/>
                <w:lang w:eastAsia="en-US"/>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8E0361" w:rsidRPr="008E0361" w:rsidRDefault="008E0361" w:rsidP="008E0361">
            <w:pPr>
              <w:spacing w:after="0" w:line="240" w:lineRule="auto"/>
              <w:jc w:val="both"/>
              <w:rPr>
                <w:rFonts w:ascii="Times New Roman" w:eastAsia="Times New Roman" w:hAnsi="Times New Roman" w:cs="Times New Roman"/>
                <w:sz w:val="24"/>
                <w:szCs w:val="24"/>
              </w:rPr>
            </w:pPr>
            <w:r w:rsidRPr="008E0361">
              <w:rPr>
                <w:rFonts w:ascii="Times New Roman" w:eastAsia="Calibri" w:hAnsi="Times New Roman" w:cs="Times New Roman"/>
                <w:sz w:val="24"/>
                <w:szCs w:val="24"/>
                <w:lang w:eastAsia="en-US"/>
              </w:rPr>
              <w:t>С 9.00 до 15.00 (перерыв с 13.00 до 14.00)</w:t>
            </w:r>
          </w:p>
        </w:tc>
      </w:tr>
      <w:tr w:rsidR="008E0361" w:rsidRPr="008E0361" w:rsidTr="00476B98">
        <w:tc>
          <w:tcPr>
            <w:tcW w:w="4090" w:type="dxa"/>
            <w:tcBorders>
              <w:top w:val="single" w:sz="4" w:space="0" w:color="000000"/>
              <w:left w:val="single" w:sz="4" w:space="0" w:color="000000"/>
              <w:bottom w:val="single" w:sz="4" w:space="0" w:color="000000"/>
              <w:right w:val="nil"/>
            </w:tcBorders>
            <w:vAlign w:val="center"/>
          </w:tcPr>
          <w:p w:rsidR="008E0361" w:rsidRPr="008E0361" w:rsidRDefault="008E0361" w:rsidP="008E0361">
            <w:pPr>
              <w:snapToGrid w:val="0"/>
              <w:spacing w:after="0"/>
              <w:ind w:firstLine="709"/>
              <w:jc w:val="both"/>
              <w:rPr>
                <w:rFonts w:ascii="Times New Roman" w:eastAsia="Calibri" w:hAnsi="Times New Roman" w:cs="Times New Roman"/>
                <w:sz w:val="24"/>
                <w:szCs w:val="24"/>
                <w:lang w:eastAsia="en-US"/>
              </w:rPr>
            </w:pPr>
            <w:r w:rsidRPr="008E0361">
              <w:rPr>
                <w:rFonts w:ascii="Times New Roman" w:eastAsia="Calibri" w:hAnsi="Times New Roman" w:cs="Times New Roman"/>
                <w:sz w:val="24"/>
                <w:szCs w:val="24"/>
                <w:lang w:eastAsia="en-US"/>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8E0361" w:rsidRPr="008E0361" w:rsidRDefault="008E0361" w:rsidP="008E0361">
            <w:pPr>
              <w:spacing w:after="0" w:line="240" w:lineRule="auto"/>
              <w:jc w:val="both"/>
              <w:rPr>
                <w:rFonts w:ascii="Times New Roman" w:eastAsia="Times New Roman" w:hAnsi="Times New Roman" w:cs="Times New Roman"/>
                <w:sz w:val="24"/>
                <w:szCs w:val="24"/>
              </w:rPr>
            </w:pPr>
            <w:r w:rsidRPr="008E0361">
              <w:rPr>
                <w:rFonts w:ascii="Times New Roman" w:eastAsia="Times New Roman" w:hAnsi="Times New Roman" w:cs="Times New Roman"/>
                <w:sz w:val="24"/>
                <w:szCs w:val="24"/>
              </w:rPr>
              <w:t>выходные дни</w:t>
            </w:r>
          </w:p>
        </w:tc>
      </w:tr>
    </w:tbl>
    <w:p w:rsidR="008E0361" w:rsidRPr="00F27A4C" w:rsidRDefault="008E0361" w:rsidP="00F27A4C">
      <w:pPr>
        <w:autoSpaceDE w:val="0"/>
        <w:spacing w:after="0" w:line="240" w:lineRule="auto"/>
        <w:ind w:firstLine="567"/>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1.5. При ответах на устные обращения, в том числе телефонные звонки, по вопросам предоставления услуги специалист  информирует обратившихся. </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1.5.1.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номера телефона исполнителя, по желанию заявителя ответ выдается ему на руки.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Срок ответа на письменное обращение не должен превышать 30 календарных дней с момента регистрации такого заявления.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 Стандарт предоставления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2.1. Наименование муниципальной услуги – «Прием заявлений, документов, а также постановка граждан на учет </w:t>
      </w:r>
      <w:r w:rsidR="001E440F">
        <w:rPr>
          <w:rFonts w:ascii="Times New Roman" w:eastAsia="Times New Roman" w:hAnsi="Times New Roman" w:cs="Times New Roman"/>
          <w:sz w:val="24"/>
          <w:szCs w:val="24"/>
        </w:rPr>
        <w:t xml:space="preserve">и ведения учета граждан, </w:t>
      </w:r>
      <w:r w:rsidRPr="00F27A4C">
        <w:rPr>
          <w:rFonts w:ascii="Times New Roman" w:eastAsia="Times New Roman" w:hAnsi="Times New Roman" w:cs="Times New Roman"/>
          <w:sz w:val="24"/>
          <w:szCs w:val="24"/>
        </w:rPr>
        <w:t>нуждающихся в жилых помещениях».</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2.2. Муниципальная услуга предоставляется администрацией сельск</w:t>
      </w:r>
      <w:r w:rsidR="008E0361">
        <w:rPr>
          <w:rFonts w:ascii="Times New Roman" w:eastAsia="Times New Roman" w:hAnsi="Times New Roman" w:cs="Times New Roman"/>
          <w:sz w:val="24"/>
          <w:szCs w:val="24"/>
        </w:rPr>
        <w:t>ого  поселения «Село Совхоз Чкаловский</w:t>
      </w:r>
      <w:r w:rsidRPr="00F27A4C">
        <w:rPr>
          <w:rFonts w:ascii="Times New Roman" w:eastAsia="Times New Roman" w:hAnsi="Times New Roman" w:cs="Times New Roman"/>
          <w:sz w:val="24"/>
          <w:szCs w:val="24"/>
        </w:rPr>
        <w:t>».</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2.3. Результатом предоставления муниципальной услуги является: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выдача или направление Заявителю извещения о постановке на учет граждан в качестве нуждающихся в жилых помещениях, предоставляемых по договорам социального найма;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выдача или направление Заявителю извещения </w:t>
      </w:r>
      <w:proofErr w:type="gramStart"/>
      <w:r w:rsidRPr="00F27A4C">
        <w:rPr>
          <w:rFonts w:ascii="Times New Roman" w:eastAsia="Times New Roman" w:hAnsi="Times New Roman" w:cs="Times New Roman"/>
          <w:sz w:val="24"/>
          <w:szCs w:val="24"/>
        </w:rPr>
        <w:t>об отказе в постановке на учет граждан в качестве нуждающихся в жилых помещениях</w:t>
      </w:r>
      <w:proofErr w:type="gramEnd"/>
      <w:r w:rsidRPr="00F27A4C">
        <w:rPr>
          <w:rFonts w:ascii="Times New Roman" w:eastAsia="Times New Roman" w:hAnsi="Times New Roman" w:cs="Times New Roman"/>
          <w:sz w:val="24"/>
          <w:szCs w:val="24"/>
        </w:rPr>
        <w:t>, предоставляемых по договорам социального найма.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2.4. Решение о постановке или </w:t>
      </w:r>
      <w:proofErr w:type="gramStart"/>
      <w:r w:rsidRPr="00F27A4C">
        <w:rPr>
          <w:rFonts w:ascii="Times New Roman" w:eastAsia="Times New Roman" w:hAnsi="Times New Roman" w:cs="Times New Roman"/>
          <w:sz w:val="24"/>
          <w:szCs w:val="24"/>
        </w:rPr>
        <w:t>об отказе в постановке на учет граждан в качестве нуждающихся в жилых помещениях</w:t>
      </w:r>
      <w:proofErr w:type="gramEnd"/>
      <w:r w:rsidRPr="00F27A4C">
        <w:rPr>
          <w:rFonts w:ascii="Times New Roman" w:eastAsia="Times New Roman" w:hAnsi="Times New Roman" w:cs="Times New Roman"/>
          <w:sz w:val="24"/>
          <w:szCs w:val="24"/>
        </w:rPr>
        <w:t xml:space="preserve">, предоставляемых по договорам социального найма, принимается по результатам рассмотрения заявления и документов, указанных в </w:t>
      </w:r>
      <w:hyperlink r:id="rId16" w:history="1">
        <w:r w:rsidRPr="00F27A4C">
          <w:rPr>
            <w:rFonts w:ascii="Times New Roman" w:eastAsia="Times New Roman" w:hAnsi="Times New Roman" w:cs="Times New Roman"/>
            <w:sz w:val="24"/>
            <w:szCs w:val="24"/>
          </w:rPr>
          <w:t>п. 2.6</w:t>
        </w:r>
      </w:hyperlink>
      <w:r w:rsidRPr="00F27A4C">
        <w:rPr>
          <w:rFonts w:ascii="Times New Roman" w:eastAsia="Times New Roman" w:hAnsi="Times New Roman" w:cs="Times New Roman"/>
          <w:sz w:val="24"/>
          <w:szCs w:val="24"/>
        </w:rPr>
        <w:t xml:space="preserve"> настоящего регламента, не позднее чем через 30 рабочих дней со дня представления указанных документов.</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Не позднее чем через 3 рабочих дня со дня принятия решения о постановке или </w:t>
      </w:r>
      <w:proofErr w:type="gramStart"/>
      <w:r w:rsidRPr="00F27A4C">
        <w:rPr>
          <w:rFonts w:ascii="Times New Roman" w:eastAsia="Times New Roman" w:hAnsi="Times New Roman" w:cs="Times New Roman"/>
          <w:sz w:val="24"/>
          <w:szCs w:val="24"/>
        </w:rPr>
        <w:t>об отказе в постановке на учет граждан в качестве нуждающихся в жилых помещениях</w:t>
      </w:r>
      <w:proofErr w:type="gramEnd"/>
      <w:r w:rsidRPr="00F27A4C">
        <w:rPr>
          <w:rFonts w:ascii="Times New Roman" w:eastAsia="Times New Roman" w:hAnsi="Times New Roman" w:cs="Times New Roman"/>
          <w:sz w:val="24"/>
          <w:szCs w:val="24"/>
        </w:rPr>
        <w:t xml:space="preserve"> заявителю выдается или направляется по адресу, указанному в заявлении, извещение, подтверждающее принятие одного из указанных решений.</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2.5. Муниципальная услуга предоставляется в соответствии с нормативно-правовыми актами, указанными в </w:t>
      </w:r>
      <w:hyperlink r:id="rId17" w:history="1">
        <w:r w:rsidRPr="00F27A4C">
          <w:rPr>
            <w:rFonts w:ascii="Times New Roman" w:eastAsia="Times New Roman" w:hAnsi="Times New Roman" w:cs="Times New Roman"/>
            <w:sz w:val="24"/>
            <w:szCs w:val="24"/>
          </w:rPr>
          <w:t>п. 1.2</w:t>
        </w:r>
      </w:hyperlink>
      <w:r w:rsidRPr="00F27A4C">
        <w:rPr>
          <w:rFonts w:ascii="Times New Roman" w:eastAsia="Times New Roman" w:hAnsi="Times New Roman" w:cs="Times New Roman"/>
          <w:sz w:val="24"/>
          <w:szCs w:val="24"/>
        </w:rPr>
        <w:t xml:space="preserve"> административного регламента.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F27A4C">
        <w:rPr>
          <w:rFonts w:ascii="Times New Roman" w:eastAsia="Times New Roman" w:hAnsi="Times New Roman" w:cs="Times New Roman"/>
          <w:sz w:val="24"/>
          <w:szCs w:val="24"/>
        </w:rPr>
        <w:t xml:space="preserve">2.6. </w:t>
      </w:r>
      <w:r w:rsidRPr="00F27A4C">
        <w:rPr>
          <w:rFonts w:ascii="Times New Roman" w:eastAsia="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(нижеприведенные документы могут быть направлены в управление жилищного фонда и приватизации жилья в электронном виде, заверенные электронной цифровой подписью):</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документ, удостоверяющий личность;</w:t>
      </w:r>
    </w:p>
    <w:p w:rsidR="008E0361" w:rsidRPr="008E0361" w:rsidRDefault="0041674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hyperlink r:id="rId18" w:history="1">
        <w:r w:rsidR="008E0361" w:rsidRPr="008E0361">
          <w:rPr>
            <w:rFonts w:ascii="Times New Roman" w:hAnsi="Times New Roman" w:cs="Times New Roman"/>
            <w:sz w:val="24"/>
            <w:szCs w:val="24"/>
          </w:rPr>
          <w:t>заявление</w:t>
        </w:r>
      </w:hyperlink>
      <w:r w:rsidR="008E0361" w:rsidRPr="008E0361">
        <w:rPr>
          <w:rFonts w:ascii="Times New Roman" w:hAnsi="Times New Roman" w:cs="Times New Roman"/>
          <w:sz w:val="24"/>
          <w:szCs w:val="24"/>
        </w:rPr>
        <w:t xml:space="preserve"> гражданина о принятии его и членов его семьи на учет  в качестве нуждающихся в жилом помещении, предоставляемом из муниципального жилищного фонда по договору социального найма, составляется согласно приложению № 1 к настоящему административному регламенту. Заявление может быть заполнено от руки или машинным способом, составляется в единственном экземпляре-подлиннике и подписывается Заявителем и всеми проживающими с ним дееспособными членами семьи;</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lastRenderedPageBreak/>
        <w:t>заявление по форме, установленной приложением №1 к  Закону от 08.02.2006 № 170-ОЗ, о согласии на проверку сведений, содержащихся  в документах, предоставленных в орган учета.</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 xml:space="preserve">решение о признании гражданина и членов его семьи </w:t>
      </w:r>
      <w:proofErr w:type="gramStart"/>
      <w:r w:rsidRPr="008E0361">
        <w:rPr>
          <w:rFonts w:ascii="Times New Roman" w:hAnsi="Times New Roman" w:cs="Times New Roman"/>
          <w:sz w:val="24"/>
          <w:szCs w:val="24"/>
        </w:rPr>
        <w:t>малоимущим</w:t>
      </w:r>
      <w:proofErr w:type="gramEnd"/>
      <w:r w:rsidR="00E801B7">
        <w:rPr>
          <w:rFonts w:ascii="Times New Roman" w:hAnsi="Times New Roman" w:cs="Times New Roman"/>
          <w:sz w:val="24"/>
          <w:szCs w:val="24"/>
        </w:rPr>
        <w:t xml:space="preserve"> </w:t>
      </w:r>
      <w:r w:rsidRPr="008E0361">
        <w:rPr>
          <w:rFonts w:ascii="Times New Roman" w:hAnsi="Times New Roman" w:cs="Times New Roman"/>
          <w:sz w:val="24"/>
          <w:szCs w:val="24"/>
        </w:rPr>
        <w:t xml:space="preserve">(малоимущими)  </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выписку из домовой книги либо справку о проживающих совместно с гражданином лицах, копию финансово-лицевого счета;</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документы, подтверждающие право пользования (собственности) жилым помещением, занимаемым гражданином и членами его семьи;</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в случае необходимости</w:t>
      </w:r>
      <w:r w:rsidR="00E801B7">
        <w:rPr>
          <w:rFonts w:ascii="Times New Roman" w:hAnsi="Times New Roman" w:cs="Times New Roman"/>
          <w:sz w:val="24"/>
          <w:szCs w:val="24"/>
        </w:rPr>
        <w:t xml:space="preserve"> </w:t>
      </w:r>
      <w:r w:rsidRPr="008E0361">
        <w:rPr>
          <w:rFonts w:ascii="Times New Roman" w:hAnsi="Times New Roman" w:cs="Times New Roman"/>
          <w:sz w:val="24"/>
          <w:szCs w:val="24"/>
        </w:rPr>
        <w:t>- документы,  подтверждающие, что жилое помещение, в котором проживает гражданин и члены его семьи, не отвечает установленным для жилых помещений требованиям;</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proofErr w:type="gramStart"/>
      <w:r w:rsidRPr="008E0361">
        <w:rPr>
          <w:rFonts w:ascii="Times New Roman" w:hAnsi="Times New Roman" w:cs="Times New Roman"/>
          <w:sz w:val="24"/>
          <w:szCs w:val="24"/>
        </w:rPr>
        <w:t xml:space="preserve">справки органа или организации, осуществляющих государственный учет объектов недвижимого имущества в соответствии с Федеральным </w:t>
      </w:r>
      <w:hyperlink r:id="rId19" w:history="1">
        <w:r w:rsidRPr="008E0361">
          <w:rPr>
            <w:rFonts w:ascii="Times New Roman" w:hAnsi="Times New Roman" w:cs="Times New Roman"/>
            <w:sz w:val="24"/>
            <w:szCs w:val="24"/>
          </w:rPr>
          <w:t>законом</w:t>
        </w:r>
      </w:hyperlink>
      <w:r w:rsidRPr="008E0361">
        <w:rPr>
          <w:rFonts w:ascii="Times New Roman" w:hAnsi="Times New Roman" w:cs="Times New Roman"/>
          <w:sz w:val="24"/>
          <w:szCs w:val="24"/>
        </w:rPr>
        <w:t xml:space="preserve"> от 24 июля 2007 года № 221-ФЗ «О государственном кад</w:t>
      </w:r>
      <w:r w:rsidR="00E801B7">
        <w:rPr>
          <w:rFonts w:ascii="Times New Roman" w:hAnsi="Times New Roman" w:cs="Times New Roman"/>
          <w:sz w:val="24"/>
          <w:szCs w:val="24"/>
        </w:rPr>
        <w:t xml:space="preserve">астре недвижимости», органа, </w:t>
      </w:r>
      <w:r w:rsidRPr="008E0361">
        <w:rPr>
          <w:rFonts w:ascii="Times New Roman" w:hAnsi="Times New Roman" w:cs="Times New Roman"/>
          <w:sz w:val="24"/>
          <w:szCs w:val="24"/>
        </w:rPr>
        <w:t>осуществляющего государственную регистрацию прав на недвижимое имущество и сделок с ним, об отсутствии или о наличии жилых помещений в собственности гражданина и членов его семьи;</w:t>
      </w:r>
      <w:proofErr w:type="gramEnd"/>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 xml:space="preserve">заключения учреждения здравоохранения в случае, предусмотренном </w:t>
      </w:r>
      <w:hyperlink r:id="rId20" w:history="1">
        <w:r w:rsidRPr="008E0361">
          <w:rPr>
            <w:rFonts w:ascii="Times New Roman" w:hAnsi="Times New Roman" w:cs="Times New Roman"/>
            <w:sz w:val="24"/>
            <w:szCs w:val="24"/>
          </w:rPr>
          <w:t>пунктом 4 части 1 статьи 51</w:t>
        </w:r>
      </w:hyperlink>
      <w:r w:rsidRPr="008E0361">
        <w:rPr>
          <w:rFonts w:ascii="Times New Roman" w:hAnsi="Times New Roman" w:cs="Times New Roman"/>
          <w:sz w:val="24"/>
          <w:szCs w:val="24"/>
        </w:rPr>
        <w:t xml:space="preserve"> Жилищного кодекса Российской Федерации;</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заявление о том, что гражданин и члены его семьи с намерением приобретения права состоять на учете в качестве нуждающегося в жилом помещении в течени</w:t>
      </w:r>
      <w:proofErr w:type="gramStart"/>
      <w:r w:rsidRPr="008E0361">
        <w:rPr>
          <w:rFonts w:ascii="Times New Roman" w:hAnsi="Times New Roman" w:cs="Times New Roman"/>
          <w:sz w:val="24"/>
          <w:szCs w:val="24"/>
        </w:rPr>
        <w:t>и</w:t>
      </w:r>
      <w:proofErr w:type="gramEnd"/>
      <w:r w:rsidRPr="008E0361">
        <w:rPr>
          <w:rFonts w:ascii="Times New Roman" w:hAnsi="Times New Roman" w:cs="Times New Roman"/>
          <w:sz w:val="24"/>
          <w:szCs w:val="24"/>
        </w:rPr>
        <w:t xml:space="preserve">  пяти лет, предшествующих году обращения в орган учета, не совершал действий и гражданско- правовых сделок с жилыми помещениями, которые привели к уменьшению размера занимаемых им жилых помещений или  к их отчуждению.</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в случае необходимости - документы, подтверждающие, что гражданин, нуждающийся в жилом помещении, предоставляемом из муниципального жилищного фонда по договору социального найма, относится к категории детей-сирот и детей, оставшихся без попечения родителей;</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в случае необходимости - документы, подтверждающие  возвращение гражданина из числа детей-сирот и детей, оставшихся без попечения родителей, из мест лишения свободы;</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в случае необходимости - документы, подтверждающие окончание гражданином из числа детей-сирот и детей, оставшихся без попечения родителей</w:t>
      </w:r>
      <w:proofErr w:type="gramStart"/>
      <w:r w:rsidRPr="008E0361">
        <w:rPr>
          <w:rFonts w:ascii="Times New Roman" w:hAnsi="Times New Roman" w:cs="Times New Roman"/>
          <w:sz w:val="24"/>
          <w:szCs w:val="24"/>
        </w:rPr>
        <w:t xml:space="preserve"> ,</w:t>
      </w:r>
      <w:proofErr w:type="gramEnd"/>
      <w:r w:rsidRPr="008E0361">
        <w:rPr>
          <w:rFonts w:ascii="Times New Roman" w:hAnsi="Times New Roman" w:cs="Times New Roman"/>
          <w:sz w:val="24"/>
          <w:szCs w:val="24"/>
        </w:rPr>
        <w:t xml:space="preserve"> службы в Вооруженных Силах Российской Федерации;</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в случае необходимости - документы, подтверждающие окончание гражданином из числа детей-сирот и детей, оставшихся без попечения родителей</w:t>
      </w:r>
      <w:proofErr w:type="gramStart"/>
      <w:r w:rsidRPr="008E0361">
        <w:rPr>
          <w:rFonts w:ascii="Times New Roman" w:hAnsi="Times New Roman" w:cs="Times New Roman"/>
          <w:sz w:val="24"/>
          <w:szCs w:val="24"/>
        </w:rPr>
        <w:t xml:space="preserve"> ,</w:t>
      </w:r>
      <w:proofErr w:type="gramEnd"/>
      <w:r w:rsidRPr="008E0361">
        <w:rPr>
          <w:rFonts w:ascii="Times New Roman" w:hAnsi="Times New Roman" w:cs="Times New Roman"/>
          <w:sz w:val="24"/>
          <w:szCs w:val="24"/>
        </w:rPr>
        <w:t xml:space="preserve">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w:t>
      </w:r>
    </w:p>
    <w:p w:rsidR="008E0361" w:rsidRPr="008E0361" w:rsidRDefault="008E0361" w:rsidP="008E0361">
      <w:pPr>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8E0361">
        <w:rPr>
          <w:rFonts w:ascii="Times New Roman" w:hAnsi="Times New Roman" w:cs="Times New Roman"/>
          <w:sz w:val="24"/>
          <w:szCs w:val="24"/>
        </w:rPr>
        <w:t xml:space="preserve">в случае необходимости - документы, подтверждающие утрату права пользования жилым помещением. </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предоставление заявления и документов лицом, не указанным в </w:t>
      </w:r>
      <w:hyperlink r:id="rId21" w:history="1">
        <w:r w:rsidRPr="00F27A4C">
          <w:rPr>
            <w:rFonts w:ascii="Times New Roman" w:eastAsia="Times New Roman" w:hAnsi="Times New Roman" w:cs="Times New Roman"/>
            <w:sz w:val="24"/>
            <w:szCs w:val="24"/>
          </w:rPr>
          <w:t>п. 1.3</w:t>
        </w:r>
      </w:hyperlink>
      <w:r w:rsidRPr="00F27A4C">
        <w:rPr>
          <w:rFonts w:ascii="Times New Roman" w:eastAsia="Times New Roman" w:hAnsi="Times New Roman" w:cs="Times New Roman"/>
          <w:sz w:val="24"/>
          <w:szCs w:val="24"/>
        </w:rPr>
        <w:t xml:space="preserve"> настоящего регламента.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2.8. Исчерпывающий перечень оснований для отказа в предоставлении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непредставление документов, предусмотренных в </w:t>
      </w:r>
      <w:hyperlink r:id="rId22" w:history="1">
        <w:r w:rsidRPr="00F27A4C">
          <w:rPr>
            <w:rFonts w:ascii="Times New Roman" w:eastAsia="Times New Roman" w:hAnsi="Times New Roman" w:cs="Times New Roman"/>
            <w:sz w:val="24"/>
            <w:szCs w:val="24"/>
          </w:rPr>
          <w:t>п. 2.6</w:t>
        </w:r>
      </w:hyperlink>
      <w:r w:rsidRPr="00F27A4C">
        <w:rPr>
          <w:rFonts w:ascii="Times New Roman" w:eastAsia="Times New Roman" w:hAnsi="Times New Roman" w:cs="Times New Roman"/>
          <w:sz w:val="24"/>
          <w:szCs w:val="24"/>
        </w:rPr>
        <w:t xml:space="preserve"> административного регламента;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представление документов, которые не подтверждают право соответствующего гражданина состоять на учете в качестве нуждающегося в жилых помещениях;</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lastRenderedPageBreak/>
        <w:t>- намеренное ухудшение гражданином или членами его семьи своих жилищных условий в период 5 лет до подачи заявления.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2.9. Предоставление муниципальной услуги осуществляется на бесплатной основе.</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2.10. Максимальный срок ожидания в очереди при подаче заявления и документов составляет 15 минут.</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Максимальный срок ожидания получения результата в очереди составляет 15 минут.</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2.11. Заявление о предоставлении муниципальной услуги, поступившее посредством почтовой связи или электронной почты, регистрируется в журнале регистрации заявлений и жалоб граждан по личным вопросам в течение 3 календарных дней с момента поступления в администрацию сель</w:t>
      </w:r>
      <w:r w:rsidR="00E801B7">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 При личном обращении заявителя заявление регистрируется в журнале регистрации заявлений и жалоб граждан по личным вопросам непосредственно при обращении.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2.12. Требования к местам исполнения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Прилегающая к зданиям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Вход в здание оборудуется информационной вывеской с указанием наименования учреждения.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Места для информирования, предназначенные для ознакомления заявителей с информационным материалом, оборудуются: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информационными стендами;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стульями и столами для возможности оформления документов.</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Места ожидания должны создавать комфортные условия для заявителей.</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Места для ожидания предоставления или получения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Места для заполнения заявления оборудуются стульями, столами и обеспечиваются образцом заявления.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а также средствами телефонной связи, в </w:t>
      </w:r>
      <w:proofErr w:type="spellStart"/>
      <w:r w:rsidRPr="00F27A4C">
        <w:rPr>
          <w:rFonts w:ascii="Times New Roman" w:eastAsia="Times New Roman" w:hAnsi="Times New Roman" w:cs="Times New Roman"/>
          <w:sz w:val="24"/>
          <w:szCs w:val="24"/>
        </w:rPr>
        <w:t>т.ч</w:t>
      </w:r>
      <w:proofErr w:type="spellEnd"/>
      <w:r w:rsidRPr="00F27A4C">
        <w:rPr>
          <w:rFonts w:ascii="Times New Roman" w:eastAsia="Times New Roman" w:hAnsi="Times New Roman" w:cs="Times New Roman"/>
          <w:sz w:val="24"/>
          <w:szCs w:val="24"/>
        </w:rPr>
        <w:t>. факсом.</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2.13. Показатели доступности и качества муниципальных услуг:</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простота и ясность изложения информационных документов;</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наличие различных каналов получения информации о предоставлении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доступность работы с лицами, получающими муниципальную услугу;</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короткое время ожидания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удобный график работы органа, осуществляющего предоставление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точность исполнения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профессиональная подготовка сотрудников органа, осуществляющего предоставление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высокая культура обслуживания заявителей;</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строгое соблюдение сроков предоставления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lastRenderedPageBreak/>
        <w:t>- количество обоснованных обжалований решений органа, осуществляющего предоставление муниципальной услуги.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rPr>
      </w:pPr>
      <w:r w:rsidRPr="00F27A4C">
        <w:rPr>
          <w:rFonts w:ascii="Times New Roman" w:eastAsia="Times New Roman" w:hAnsi="Times New Roman" w:cs="Times New Roman"/>
          <w:sz w:val="24"/>
          <w:szCs w:val="24"/>
        </w:rPr>
        <w:t xml:space="preserve">3. </w:t>
      </w:r>
      <w:r w:rsidRPr="00F27A4C">
        <w:rPr>
          <w:rFonts w:ascii="Times New Roman" w:eastAsia="Times New Roman" w:hAnsi="Times New Roman" w:cs="Times New Roman"/>
          <w:b/>
          <w:sz w:val="24"/>
          <w:szCs w:val="24"/>
        </w:rPr>
        <w:t xml:space="preserve">Состав, последовательность и сроки выполнения </w:t>
      </w:r>
    </w:p>
    <w:p w:rsidR="00F27A4C" w:rsidRPr="00F27A4C" w:rsidRDefault="00F27A4C" w:rsidP="00F27A4C">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rPr>
      </w:pPr>
      <w:r w:rsidRPr="00F27A4C">
        <w:rPr>
          <w:rFonts w:ascii="Times New Roman" w:eastAsia="Times New Roman" w:hAnsi="Times New Roman" w:cs="Times New Roman"/>
          <w:b/>
          <w:sz w:val="24"/>
          <w:szCs w:val="24"/>
        </w:rPr>
        <w:t xml:space="preserve">административных процедур, требования к порядку их выполнения, </w:t>
      </w:r>
    </w:p>
    <w:p w:rsidR="00F27A4C" w:rsidRPr="00F27A4C" w:rsidRDefault="00F27A4C" w:rsidP="00F27A4C">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rPr>
      </w:pPr>
      <w:r w:rsidRPr="00F27A4C">
        <w:rPr>
          <w:rFonts w:ascii="Times New Roman" w:eastAsia="Times New Roman" w:hAnsi="Times New Roman" w:cs="Times New Roman"/>
          <w:b/>
          <w:sz w:val="24"/>
          <w:szCs w:val="24"/>
        </w:rPr>
        <w:t xml:space="preserve">в том числе особенности выполнения </w:t>
      </w:r>
    </w:p>
    <w:p w:rsidR="00F27A4C" w:rsidRPr="00F27A4C" w:rsidRDefault="00F27A4C" w:rsidP="00F27A4C">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rPr>
      </w:pPr>
      <w:r w:rsidRPr="00F27A4C">
        <w:rPr>
          <w:rFonts w:ascii="Times New Roman" w:eastAsia="Times New Roman" w:hAnsi="Times New Roman" w:cs="Times New Roman"/>
          <w:b/>
          <w:sz w:val="24"/>
          <w:szCs w:val="24"/>
        </w:rPr>
        <w:t>административных процедур в электронном виде</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3.1. Основанием для начала предоставления услуги является поступление в администрацию сель</w:t>
      </w:r>
      <w:r w:rsidR="00E801B7">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 xml:space="preserve">» заявления о предоставлении муниципальной услуги, а также документов, указанных в </w:t>
      </w:r>
      <w:hyperlink r:id="rId23" w:history="1">
        <w:r w:rsidRPr="00F27A4C">
          <w:rPr>
            <w:rFonts w:ascii="Times New Roman" w:eastAsia="Times New Roman" w:hAnsi="Times New Roman" w:cs="Times New Roman"/>
            <w:sz w:val="24"/>
            <w:szCs w:val="24"/>
          </w:rPr>
          <w:t>пункте 2.6</w:t>
        </w:r>
      </w:hyperlink>
      <w:r w:rsidRPr="00F27A4C">
        <w:rPr>
          <w:rFonts w:ascii="Times New Roman" w:eastAsia="Times New Roman" w:hAnsi="Times New Roman" w:cs="Times New Roman"/>
          <w:sz w:val="24"/>
          <w:szCs w:val="24"/>
        </w:rPr>
        <w:t xml:space="preserve"> административного регламента. Заявитель может представить заявление и документы лично либо направить по почте по адресу, указанному в </w:t>
      </w:r>
      <w:hyperlink r:id="rId24" w:history="1">
        <w:r w:rsidRPr="00F27A4C">
          <w:rPr>
            <w:rFonts w:ascii="Times New Roman" w:eastAsia="Times New Roman" w:hAnsi="Times New Roman" w:cs="Times New Roman"/>
            <w:sz w:val="24"/>
            <w:szCs w:val="24"/>
          </w:rPr>
          <w:t>п. 1.4.1</w:t>
        </w:r>
      </w:hyperlink>
      <w:r w:rsidRPr="00F27A4C">
        <w:rPr>
          <w:rFonts w:ascii="Times New Roman" w:eastAsia="Times New Roman" w:hAnsi="Times New Roman" w:cs="Times New Roman"/>
          <w:sz w:val="24"/>
          <w:szCs w:val="24"/>
        </w:rPr>
        <w:t>.</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3.2. Ответственным за предоставление муниципальной услуги является специалист администрации, в обязанности которого в соответствии с его должностными инструкциями входит выполнение соответствующей функции.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3.3. Предоставление услуги включает в себя следующие административные процедуры:</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прием, проверка и регистрация заявления и представленных документов для рассмотрения вопроса о постановке граждан на учет в качестве нуждающихся в жилых помещениях либо отказе в постановке граждан на учет в качестве нуждающихся в жилых помещениях, выдача заявителю </w:t>
      </w:r>
      <w:hyperlink r:id="rId25" w:history="1">
        <w:r w:rsidRPr="00F27A4C">
          <w:rPr>
            <w:rFonts w:ascii="Times New Roman" w:eastAsia="Times New Roman" w:hAnsi="Times New Roman" w:cs="Times New Roman"/>
            <w:sz w:val="24"/>
            <w:szCs w:val="24"/>
          </w:rPr>
          <w:t>расписки</w:t>
        </w:r>
      </w:hyperlink>
      <w:r w:rsidRPr="00F27A4C">
        <w:rPr>
          <w:rFonts w:ascii="Times New Roman" w:eastAsia="Times New Roman" w:hAnsi="Times New Roman" w:cs="Times New Roman"/>
          <w:sz w:val="24"/>
          <w:szCs w:val="24"/>
        </w:rPr>
        <w:t xml:space="preserve"> (приложение № 2 к административному регламенту) о принятии документов;</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направление заявления и принятых документов на рассмотрение в жилищную комиссию;</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рассмотрение жилищной комиссией заявления и представленных заявителем документов;</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подготовка и принятие постановления сель</w:t>
      </w:r>
      <w:r w:rsidR="00E801B7">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 о постановке на учет граждан в качестве нуждающихся в жилых помещениях;</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подготовка и направление заявителю извещения о постановке на учет граждан в качестве нуждающихся в жилых помещениях либо отказе в постановке на учет граждан в качестве нуждающихся в жилых помещениях.</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3.4. Прием, проверка и регистрация заявления и представленных документов для рассмотрения вопроса о постановке на учет граждан в качестве нуждающихся в жилых помещениях либо отказе в постановке на учет граждан в качестве нуждающихся в жилых помещениях, выдача заявителю расписки о принятии документов.</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Заявление регистрируется в соответствии с </w:t>
      </w:r>
      <w:hyperlink r:id="rId26" w:history="1">
        <w:r w:rsidRPr="00F27A4C">
          <w:rPr>
            <w:rFonts w:ascii="Times New Roman" w:eastAsia="Times New Roman" w:hAnsi="Times New Roman" w:cs="Times New Roman"/>
            <w:sz w:val="24"/>
            <w:szCs w:val="24"/>
          </w:rPr>
          <w:t>п. 2.11</w:t>
        </w:r>
      </w:hyperlink>
      <w:r w:rsidRPr="00F27A4C">
        <w:rPr>
          <w:rFonts w:ascii="Times New Roman" w:eastAsia="Times New Roman" w:hAnsi="Times New Roman" w:cs="Times New Roman"/>
          <w:sz w:val="24"/>
          <w:szCs w:val="24"/>
        </w:rPr>
        <w:t xml:space="preserve"> настоящего регламента и передается специалисту, ответственному за проверку представленных документов на соответствие требованиям, установленным законодательством.</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Специалист, указанный в </w:t>
      </w:r>
      <w:hyperlink r:id="rId27" w:history="1">
        <w:r w:rsidRPr="00F27A4C">
          <w:rPr>
            <w:rFonts w:ascii="Times New Roman" w:eastAsia="Times New Roman" w:hAnsi="Times New Roman" w:cs="Times New Roman"/>
            <w:sz w:val="24"/>
            <w:szCs w:val="24"/>
          </w:rPr>
          <w:t>п. 3.2</w:t>
        </w:r>
      </w:hyperlink>
      <w:r w:rsidRPr="00F27A4C">
        <w:rPr>
          <w:rFonts w:ascii="Times New Roman" w:eastAsia="Times New Roman" w:hAnsi="Times New Roman" w:cs="Times New Roman"/>
          <w:sz w:val="24"/>
          <w:szCs w:val="24"/>
        </w:rPr>
        <w:t xml:space="preserve"> административного регламента, проверяет соответствие содержания заявления, а также соответствие поданных заявителем документов перечню документов, указанных в </w:t>
      </w:r>
      <w:hyperlink r:id="rId28" w:history="1">
        <w:r w:rsidRPr="00F27A4C">
          <w:rPr>
            <w:rFonts w:ascii="Times New Roman" w:eastAsia="Times New Roman" w:hAnsi="Times New Roman" w:cs="Times New Roman"/>
            <w:sz w:val="24"/>
            <w:szCs w:val="24"/>
          </w:rPr>
          <w:t>п. 2.6</w:t>
        </w:r>
      </w:hyperlink>
      <w:r w:rsidRPr="00F27A4C">
        <w:rPr>
          <w:rFonts w:ascii="Times New Roman" w:eastAsia="Times New Roman" w:hAnsi="Times New Roman" w:cs="Times New Roman"/>
          <w:sz w:val="24"/>
          <w:szCs w:val="24"/>
        </w:rPr>
        <w:t xml:space="preserve"> административного регламента.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При установлении фактов, указанных в </w:t>
      </w:r>
      <w:hyperlink r:id="rId29" w:history="1">
        <w:r w:rsidRPr="00F27A4C">
          <w:rPr>
            <w:rFonts w:ascii="Times New Roman" w:eastAsia="Times New Roman" w:hAnsi="Times New Roman" w:cs="Times New Roman"/>
            <w:sz w:val="24"/>
            <w:szCs w:val="24"/>
          </w:rPr>
          <w:t>п. 2.7</w:t>
        </w:r>
      </w:hyperlink>
      <w:r w:rsidRPr="00F27A4C">
        <w:rPr>
          <w:rFonts w:ascii="Times New Roman" w:eastAsia="Times New Roman" w:hAnsi="Times New Roman" w:cs="Times New Roman"/>
          <w:sz w:val="24"/>
          <w:szCs w:val="24"/>
        </w:rPr>
        <w:t xml:space="preserve"> административного регламента, специалист, указанный в </w:t>
      </w:r>
      <w:hyperlink r:id="rId30" w:history="1">
        <w:r w:rsidRPr="00F27A4C">
          <w:rPr>
            <w:rFonts w:ascii="Times New Roman" w:eastAsia="Times New Roman" w:hAnsi="Times New Roman" w:cs="Times New Roman"/>
            <w:sz w:val="24"/>
            <w:szCs w:val="24"/>
          </w:rPr>
          <w:t>п. 3.2</w:t>
        </w:r>
      </w:hyperlink>
      <w:r w:rsidRPr="00F27A4C">
        <w:rPr>
          <w:rFonts w:ascii="Times New Roman" w:eastAsia="Times New Roman" w:hAnsi="Times New Roman" w:cs="Times New Roman"/>
          <w:sz w:val="24"/>
          <w:szCs w:val="24"/>
        </w:rPr>
        <w:t xml:space="preserve"> административного регламента, в письменной форме информирует заявителя об отказе в приеме заявления с объяснением содержания выявленных недостатков, вместе с отказом возвращаются все приложенные документы.</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Возврат заявления не препятствует повторному обращению заявителя.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3.5. Направление заявления и представленных документов </w:t>
      </w:r>
      <w:proofErr w:type="gramStart"/>
      <w:r w:rsidRPr="00F27A4C">
        <w:rPr>
          <w:rFonts w:ascii="Times New Roman" w:eastAsia="Times New Roman" w:hAnsi="Times New Roman" w:cs="Times New Roman"/>
          <w:sz w:val="24"/>
          <w:szCs w:val="24"/>
        </w:rPr>
        <w:t>для рассмотрения вопроса о постановке граждан на учет в качестве нуждающихся в жилых помещениях</w:t>
      </w:r>
      <w:proofErr w:type="gramEnd"/>
      <w:r w:rsidRPr="00F27A4C">
        <w:rPr>
          <w:rFonts w:ascii="Times New Roman" w:eastAsia="Times New Roman" w:hAnsi="Times New Roman" w:cs="Times New Roman"/>
          <w:sz w:val="24"/>
          <w:szCs w:val="24"/>
        </w:rPr>
        <w:t xml:space="preserve"> на жилищной комиссии.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lastRenderedPageBreak/>
        <w:t xml:space="preserve">Специалист, указанный в </w:t>
      </w:r>
      <w:hyperlink r:id="rId31" w:history="1">
        <w:r w:rsidRPr="00F27A4C">
          <w:rPr>
            <w:rFonts w:ascii="Times New Roman" w:eastAsia="Times New Roman" w:hAnsi="Times New Roman" w:cs="Times New Roman"/>
            <w:sz w:val="24"/>
            <w:szCs w:val="24"/>
          </w:rPr>
          <w:t>п. 3.2</w:t>
        </w:r>
      </w:hyperlink>
      <w:r w:rsidRPr="00F27A4C">
        <w:rPr>
          <w:rFonts w:ascii="Times New Roman" w:eastAsia="Times New Roman" w:hAnsi="Times New Roman" w:cs="Times New Roman"/>
          <w:sz w:val="24"/>
          <w:szCs w:val="24"/>
        </w:rPr>
        <w:t xml:space="preserve"> административного регламента, в десятидневный срок передает заявление и представленные документы на рассмотрение жилищной комиссии.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3.6. Рассмотрение жилищной комиссией заявления и предоставленных заявителем документов.</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3.7. Подготовка и принятие постановления сель</w:t>
      </w:r>
      <w:r w:rsidR="00213FCB">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 о постановке граждан на учет в качестве нуждающихся в жилых помещениях.</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Специалист, указанный в </w:t>
      </w:r>
      <w:hyperlink r:id="rId32" w:history="1">
        <w:r w:rsidRPr="00F27A4C">
          <w:rPr>
            <w:rFonts w:ascii="Times New Roman" w:eastAsia="Times New Roman" w:hAnsi="Times New Roman" w:cs="Times New Roman"/>
            <w:sz w:val="24"/>
            <w:szCs w:val="24"/>
          </w:rPr>
          <w:t>п. 3.2</w:t>
        </w:r>
      </w:hyperlink>
      <w:r w:rsidRPr="00F27A4C">
        <w:rPr>
          <w:rFonts w:ascii="Times New Roman" w:eastAsia="Times New Roman" w:hAnsi="Times New Roman" w:cs="Times New Roman"/>
          <w:sz w:val="24"/>
          <w:szCs w:val="24"/>
        </w:rPr>
        <w:t xml:space="preserve"> настоящего регламента, в трехдневный срок со дня принятия жилищной комиссией решения подготавливает проект постановления сель</w:t>
      </w:r>
      <w:r w:rsidR="00213FCB">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  о постановке граждан на учет в качестве нуждающихся в жилых помещениях.</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3.8. Подготовка и направление заявителю извещения о постановке граждан на учет в качестве нуждающихся в жилых помещениях либо отказе в постановке граждан на учет в качестве нуждающихся в жилых помещениях.</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Не позднее чем через 3 рабочих дня со дня принятия постановления сель</w:t>
      </w:r>
      <w:r w:rsidR="00213FCB">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 о постановке граждан на учет в качестве нуждающихся в жилых помещениях либо об отказе в постановке граждан на учет в качестве нуждающихся в жилых помещениях специалист выдает заявителю лично или направляет по адресу, указанному в заявлении, извещение о постановке или отказе в постановке граждан</w:t>
      </w:r>
      <w:proofErr w:type="gramEnd"/>
      <w:r w:rsidRPr="00F27A4C">
        <w:rPr>
          <w:rFonts w:ascii="Times New Roman" w:eastAsia="Times New Roman" w:hAnsi="Times New Roman" w:cs="Times New Roman"/>
          <w:sz w:val="24"/>
          <w:szCs w:val="24"/>
        </w:rPr>
        <w:t xml:space="preserve"> </w:t>
      </w:r>
      <w:proofErr w:type="gramStart"/>
      <w:r w:rsidRPr="00F27A4C">
        <w:rPr>
          <w:rFonts w:ascii="Times New Roman" w:eastAsia="Times New Roman" w:hAnsi="Times New Roman" w:cs="Times New Roman"/>
          <w:sz w:val="24"/>
          <w:szCs w:val="24"/>
        </w:rPr>
        <w:t>на учет в качестве нуждающихся в жилых помещениях.</w:t>
      </w:r>
      <w:proofErr w:type="gramEnd"/>
    </w:p>
    <w:p w:rsid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Извещение о постановке или </w:t>
      </w:r>
      <w:proofErr w:type="gramStart"/>
      <w:r w:rsidRPr="00F27A4C">
        <w:rPr>
          <w:rFonts w:ascii="Times New Roman" w:eastAsia="Times New Roman" w:hAnsi="Times New Roman" w:cs="Times New Roman"/>
          <w:sz w:val="24"/>
          <w:szCs w:val="24"/>
        </w:rPr>
        <w:t>об отказе в постановке граждан на учет в качестве нуждающихся в жилых помещениях</w:t>
      </w:r>
      <w:proofErr w:type="gramEnd"/>
      <w:r w:rsidRPr="00F27A4C">
        <w:rPr>
          <w:rFonts w:ascii="Times New Roman" w:eastAsia="Times New Roman" w:hAnsi="Times New Roman" w:cs="Times New Roman"/>
          <w:sz w:val="24"/>
          <w:szCs w:val="24"/>
        </w:rPr>
        <w:t xml:space="preserve"> подписывается  главой администрации сель</w:t>
      </w:r>
      <w:r w:rsidR="00213FCB">
        <w:rPr>
          <w:rFonts w:ascii="Times New Roman" w:eastAsia="Times New Roman" w:hAnsi="Times New Roman" w:cs="Times New Roman"/>
          <w:sz w:val="24"/>
          <w:szCs w:val="24"/>
        </w:rPr>
        <w:t>ского поселения «Село Совхоз Чкаловский</w:t>
      </w:r>
      <w:r w:rsidRPr="00F27A4C">
        <w:rPr>
          <w:rFonts w:ascii="Times New Roman" w:eastAsia="Times New Roman" w:hAnsi="Times New Roman" w:cs="Times New Roman"/>
          <w:sz w:val="24"/>
          <w:szCs w:val="24"/>
        </w:rPr>
        <w:t>».</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F27A4C">
        <w:rPr>
          <w:rFonts w:ascii="Times New Roman" w:eastAsia="Times New Roman" w:hAnsi="Times New Roman" w:cs="Times New Roman"/>
          <w:color w:val="000000"/>
          <w:sz w:val="24"/>
          <w:szCs w:val="24"/>
        </w:rPr>
        <w:t xml:space="preserve">4. Формы </w:t>
      </w:r>
      <w:proofErr w:type="gramStart"/>
      <w:r w:rsidRPr="00F27A4C">
        <w:rPr>
          <w:rFonts w:ascii="Times New Roman" w:eastAsia="Times New Roman" w:hAnsi="Times New Roman" w:cs="Times New Roman"/>
          <w:color w:val="000000"/>
          <w:sz w:val="24"/>
          <w:szCs w:val="24"/>
        </w:rPr>
        <w:t>контроля за</w:t>
      </w:r>
      <w:proofErr w:type="gramEnd"/>
      <w:r w:rsidRPr="00F27A4C">
        <w:rPr>
          <w:rFonts w:ascii="Times New Roman" w:eastAsia="Times New Roman" w:hAnsi="Times New Roman" w:cs="Times New Roman"/>
          <w:color w:val="000000"/>
          <w:sz w:val="24"/>
          <w:szCs w:val="24"/>
        </w:rPr>
        <w:t xml:space="preserve"> исполнением административного регламента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4.1. Текущий </w:t>
      </w:r>
      <w:proofErr w:type="gramStart"/>
      <w:r w:rsidRPr="00F27A4C">
        <w:rPr>
          <w:rFonts w:ascii="Times New Roman" w:eastAsia="Times New Roman" w:hAnsi="Times New Roman" w:cs="Times New Roman"/>
          <w:sz w:val="24"/>
          <w:szCs w:val="24"/>
        </w:rPr>
        <w:t>контроль за</w:t>
      </w:r>
      <w:proofErr w:type="gramEnd"/>
      <w:r w:rsidRPr="00F27A4C">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главой администрации.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4.2. Проверки могут быть:</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w:t>
      </w:r>
      <w:proofErr w:type="gramStart"/>
      <w:r w:rsidRPr="00F27A4C">
        <w:rPr>
          <w:rFonts w:ascii="Times New Roman" w:eastAsia="Times New Roman" w:hAnsi="Times New Roman" w:cs="Times New Roman"/>
          <w:sz w:val="24"/>
          <w:szCs w:val="24"/>
        </w:rPr>
        <w:t>плановыми</w:t>
      </w:r>
      <w:proofErr w:type="gramEnd"/>
      <w:r w:rsidRPr="00F27A4C">
        <w:rPr>
          <w:rFonts w:ascii="Times New Roman" w:eastAsia="Times New Roman" w:hAnsi="Times New Roman" w:cs="Times New Roman"/>
          <w:sz w:val="24"/>
          <w:szCs w:val="24"/>
        </w:rPr>
        <w:t xml:space="preserve"> (не реже одного раза в год);</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w:t>
      </w:r>
      <w:proofErr w:type="gramStart"/>
      <w:r w:rsidRPr="00F27A4C">
        <w:rPr>
          <w:rFonts w:ascii="Times New Roman" w:eastAsia="Times New Roman" w:hAnsi="Times New Roman" w:cs="Times New Roman"/>
          <w:sz w:val="24"/>
          <w:szCs w:val="24"/>
        </w:rPr>
        <w:t>внеплановыми</w:t>
      </w:r>
      <w:proofErr w:type="gramEnd"/>
      <w:r w:rsidRPr="00F27A4C">
        <w:rPr>
          <w:rFonts w:ascii="Times New Roman" w:eastAsia="Times New Roman" w:hAnsi="Times New Roman" w:cs="Times New Roman"/>
          <w:sz w:val="24"/>
          <w:szCs w:val="24"/>
        </w:rPr>
        <w:t xml:space="preserve"> по конкретному обращению граждан.</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Результаты проведенных проверок оформляются в течение 5 дней со дня проведенной проверки документально для принятия соответствующих мер.</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4.3. За ненадлежащее исполнение требований административного регламента специалисты, ответственные за предоставление муниципальной услуги, несут дисциплинарную ответственность в соответствии с Трудовым </w:t>
      </w:r>
      <w:hyperlink r:id="rId33" w:history="1">
        <w:r w:rsidRPr="00F27A4C">
          <w:rPr>
            <w:rFonts w:ascii="Times New Roman" w:eastAsia="Times New Roman" w:hAnsi="Times New Roman" w:cs="Times New Roman"/>
            <w:color w:val="000000"/>
            <w:sz w:val="24"/>
            <w:szCs w:val="24"/>
          </w:rPr>
          <w:t>кодексом</w:t>
        </w:r>
      </w:hyperlink>
      <w:r w:rsidRPr="00F27A4C">
        <w:rPr>
          <w:rFonts w:ascii="Times New Roman" w:eastAsia="Times New Roman" w:hAnsi="Times New Roman" w:cs="Times New Roman"/>
          <w:sz w:val="24"/>
          <w:szCs w:val="24"/>
        </w:rPr>
        <w:t xml:space="preserve"> Российской Федерации, законодательством Российской Федерации и Калужской области о муниципальной службе.</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4.4. </w:t>
      </w:r>
      <w:proofErr w:type="gramStart"/>
      <w:r w:rsidRPr="00F27A4C">
        <w:rPr>
          <w:rFonts w:ascii="Times New Roman" w:eastAsia="Times New Roman" w:hAnsi="Times New Roman" w:cs="Times New Roman"/>
          <w:sz w:val="24"/>
          <w:szCs w:val="24"/>
        </w:rPr>
        <w:t>Контроль за</w:t>
      </w:r>
      <w:proofErr w:type="gramEnd"/>
      <w:r w:rsidRPr="00F27A4C">
        <w:rPr>
          <w:rFonts w:ascii="Times New Roman" w:eastAsia="Times New Roman" w:hAnsi="Times New Roman" w:cs="Times New Roman"/>
          <w:sz w:val="24"/>
          <w:szCs w:val="24"/>
        </w:rPr>
        <w:t xml:space="preserve"> исполнением услуги осуществляется заявителем путем получения устной и письменной информации о выполнении административных процедур.</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E440F" w:rsidRDefault="001E440F" w:rsidP="00F27A4C">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F27A4C">
        <w:rPr>
          <w:rFonts w:ascii="Times New Roman" w:eastAsia="Times New Roman" w:hAnsi="Times New Roman" w:cs="Times New Roman"/>
          <w:sz w:val="24"/>
          <w:szCs w:val="24"/>
        </w:rPr>
        <w:t xml:space="preserve">5. </w:t>
      </w:r>
      <w:r w:rsidRPr="00F27A4C">
        <w:rPr>
          <w:rFonts w:ascii="Times New Roman" w:eastAsia="Times New Roman" w:hAnsi="Times New Roman" w:cs="Times New Roman"/>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w:t>
      </w:r>
    </w:p>
    <w:p w:rsidR="00F27A4C" w:rsidRPr="00F27A4C" w:rsidRDefault="00F27A4C" w:rsidP="00F27A4C">
      <w:pPr>
        <w:autoSpaceDE w:val="0"/>
        <w:autoSpaceDN w:val="0"/>
        <w:adjustRightInd w:val="0"/>
        <w:spacing w:after="0" w:line="240" w:lineRule="auto"/>
        <w:jc w:val="center"/>
        <w:rPr>
          <w:rFonts w:ascii="Times New Roman" w:eastAsia="Times New Roman" w:hAnsi="Times New Roman" w:cs="Times New Roman"/>
          <w:b/>
          <w:sz w:val="24"/>
          <w:szCs w:val="24"/>
        </w:rPr>
      </w:pPr>
      <w:r w:rsidRPr="00F27A4C">
        <w:rPr>
          <w:rFonts w:ascii="Times New Roman" w:eastAsia="Times New Roman" w:hAnsi="Times New Roman" w:cs="Times New Roman"/>
          <w:b/>
          <w:sz w:val="24"/>
          <w:szCs w:val="24"/>
        </w:rPr>
        <w:t>государственных или муниципальных служащих</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lastRenderedPageBreak/>
        <w:t>5.1. Заявитель имеет право на досудебное обжалование действий и решений, принятых в ходе предоставления муниципальной услуги, путем подачи письменного обращения  на имя Главы администрации сельского поселения.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5.2. </w:t>
      </w:r>
      <w:proofErr w:type="gramStart"/>
      <w:r w:rsidRPr="00F27A4C">
        <w:rPr>
          <w:rFonts w:ascii="Times New Roman" w:eastAsia="Times New Roman" w:hAnsi="Times New Roman" w:cs="Times New Roman"/>
          <w:sz w:val="24"/>
          <w:szCs w:val="24"/>
        </w:rPr>
        <w:t>Предметом досудебного (внесудебного) обжалования могут быть решения (действия, бездействие) должностных лиц, принятые (осуществленные) при предоставлении муниципальной услуги.</w:t>
      </w:r>
      <w:proofErr w:type="gramEnd"/>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5.3. Обращение подлежит обязательному рассмотрению.</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5.3.1. </w:t>
      </w:r>
      <w:proofErr w:type="gramStart"/>
      <w:r w:rsidRPr="00F27A4C">
        <w:rPr>
          <w:rFonts w:ascii="Times New Roman" w:eastAsia="Times New Roman" w:hAnsi="Times New Roman" w:cs="Times New Roman"/>
          <w:sz w:val="24"/>
          <w:szCs w:val="24"/>
        </w:rPr>
        <w:t xml:space="preserve">Обращение может быть возвращено на до оформление в случае его несоответствия </w:t>
      </w:r>
      <w:hyperlink r:id="rId34" w:history="1">
        <w:r w:rsidRPr="00F27A4C">
          <w:rPr>
            <w:rFonts w:ascii="Times New Roman" w:eastAsia="Times New Roman" w:hAnsi="Times New Roman" w:cs="Times New Roman"/>
            <w:sz w:val="24"/>
            <w:szCs w:val="24"/>
          </w:rPr>
          <w:t>п. 5.5</w:t>
        </w:r>
      </w:hyperlink>
      <w:r w:rsidRPr="00F27A4C">
        <w:rPr>
          <w:rFonts w:ascii="Times New Roman" w:eastAsia="Times New Roman" w:hAnsi="Times New Roman" w:cs="Times New Roman"/>
          <w:sz w:val="24"/>
          <w:szCs w:val="24"/>
        </w:rPr>
        <w:t xml:space="preserve"> настоящего регламента.</w:t>
      </w:r>
      <w:proofErr w:type="gramEnd"/>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5.3.2. В случае</w:t>
      </w:r>
      <w:proofErr w:type="gramStart"/>
      <w:r w:rsidRPr="00F27A4C">
        <w:rPr>
          <w:rFonts w:ascii="Times New Roman" w:eastAsia="Times New Roman" w:hAnsi="Times New Roman" w:cs="Times New Roman"/>
          <w:sz w:val="24"/>
          <w:szCs w:val="24"/>
        </w:rPr>
        <w:t>,</w:t>
      </w:r>
      <w:proofErr w:type="gramEnd"/>
      <w:r w:rsidRPr="00F27A4C">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5.4. Если в ходе рассмотрения обращение признано необоснованным, гражданину направляется мотивированное сообщение о результате рассмотрения обращения.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5.5. Обращение заявителя должно содержать следующую информацию:</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данные о заявителе (фамилию, имя, отчество (последнее при наличии), которым подается обращение, почтовый адрес, электронный адрес, по которому должен быть направлен ответ;</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описание нарушения прав и законных интересов, противоправного решения, действия (бездействия);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сведения о способе информирования заявителя о принятых мерах по результатам рассмотрения его обращения;</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иные сведения, которые заявитель считает необходимым сообщить.</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5.6. Заявитель вправе по письменному заявлению запрашивать и получать информацию и документы, необходимые для обоснования и рассмотрения жалобы.</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5.7. Письменное обращение рассматривается в течение 30 календарных дней с момента регистрации такого обращения и может быть продлено в соответствии с действующим законодательством.</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5.8. По результатам рассмотрения обращения заявителю направляется ответ в установленный срок.</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1E440F" w:rsidRDefault="001E440F" w:rsidP="001E440F">
      <w:pPr>
        <w:autoSpaceDE w:val="0"/>
        <w:autoSpaceDN w:val="0"/>
        <w:adjustRightInd w:val="0"/>
        <w:spacing w:after="0" w:line="240" w:lineRule="auto"/>
        <w:outlineLvl w:val="1"/>
        <w:rPr>
          <w:rFonts w:ascii="Times New Roman" w:eastAsia="Times New Roman" w:hAnsi="Times New Roman" w:cs="Times New Roman"/>
          <w:sz w:val="24"/>
          <w:szCs w:val="24"/>
          <w:u w:val="single"/>
        </w:rPr>
      </w:pPr>
    </w:p>
    <w:p w:rsidR="00F27A4C" w:rsidRPr="00F27A4C" w:rsidRDefault="00F27A4C" w:rsidP="001E440F">
      <w:pPr>
        <w:autoSpaceDE w:val="0"/>
        <w:autoSpaceDN w:val="0"/>
        <w:adjustRightInd w:val="0"/>
        <w:spacing w:after="0" w:line="240" w:lineRule="auto"/>
        <w:jc w:val="right"/>
        <w:outlineLvl w:val="1"/>
        <w:rPr>
          <w:rFonts w:ascii="Times New Roman" w:eastAsia="Times New Roman" w:hAnsi="Times New Roman" w:cs="Times New Roman"/>
          <w:sz w:val="24"/>
          <w:szCs w:val="24"/>
          <w:u w:val="single"/>
        </w:rPr>
      </w:pPr>
      <w:r w:rsidRPr="00F27A4C">
        <w:rPr>
          <w:rFonts w:ascii="Times New Roman" w:eastAsia="Times New Roman" w:hAnsi="Times New Roman" w:cs="Times New Roman"/>
          <w:sz w:val="24"/>
          <w:szCs w:val="24"/>
          <w:u w:val="single"/>
        </w:rPr>
        <w:lastRenderedPageBreak/>
        <w:t>Приложение № 1</w:t>
      </w:r>
    </w:p>
    <w:p w:rsidR="00F27A4C" w:rsidRPr="00F27A4C" w:rsidRDefault="00F27A4C" w:rsidP="00F27A4C">
      <w:pPr>
        <w:autoSpaceDE w:val="0"/>
        <w:autoSpaceDN w:val="0"/>
        <w:adjustRightInd w:val="0"/>
        <w:spacing w:after="0" w:line="240" w:lineRule="auto"/>
        <w:ind w:left="2835"/>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к Административному регламенту предоставления муниципальной услуги «Прием заявлений, документов, а также постановка граждан на учет</w:t>
      </w:r>
      <w:r w:rsidR="009304D3">
        <w:rPr>
          <w:rFonts w:ascii="Times New Roman" w:eastAsia="Times New Roman" w:hAnsi="Times New Roman" w:cs="Times New Roman"/>
          <w:sz w:val="24"/>
          <w:szCs w:val="24"/>
        </w:rPr>
        <w:t xml:space="preserve"> и ведения учета граждан</w:t>
      </w:r>
      <w:r w:rsidR="006B03A3">
        <w:rPr>
          <w:rFonts w:ascii="Times New Roman" w:eastAsia="Times New Roman" w:hAnsi="Times New Roman" w:cs="Times New Roman"/>
          <w:sz w:val="24"/>
          <w:szCs w:val="24"/>
        </w:rPr>
        <w:t xml:space="preserve">, </w:t>
      </w:r>
      <w:r w:rsidRPr="00F27A4C">
        <w:rPr>
          <w:rFonts w:ascii="Times New Roman" w:eastAsia="Times New Roman" w:hAnsi="Times New Roman" w:cs="Times New Roman"/>
          <w:sz w:val="24"/>
          <w:szCs w:val="24"/>
        </w:rPr>
        <w:t xml:space="preserve">нуждающихся в жилых </w:t>
      </w:r>
      <w:r w:rsidR="00213FCB">
        <w:rPr>
          <w:rFonts w:ascii="Times New Roman" w:eastAsia="Times New Roman" w:hAnsi="Times New Roman" w:cs="Times New Roman"/>
          <w:sz w:val="24"/>
          <w:szCs w:val="24"/>
        </w:rPr>
        <w:t>помещениях в СП «Село Совхоз Чкаловский</w:t>
      </w:r>
      <w:r w:rsidRPr="00F27A4C">
        <w:rPr>
          <w:rFonts w:ascii="Times New Roman" w:eastAsia="Times New Roman" w:hAnsi="Times New Roman" w:cs="Times New Roman"/>
          <w:sz w:val="24"/>
          <w:szCs w:val="24"/>
        </w:rPr>
        <w:t>»</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___________________________________________________</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(должностному лицу органа местного самоуправления,</w:t>
      </w:r>
      <w:proofErr w:type="gramEnd"/>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___________________________________________________</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осуществляющего</w:t>
      </w:r>
      <w:proofErr w:type="gramEnd"/>
      <w:r w:rsidRPr="00F27A4C">
        <w:rPr>
          <w:rFonts w:ascii="Times New Roman" w:eastAsia="Times New Roman" w:hAnsi="Times New Roman" w:cs="Times New Roman"/>
          <w:sz w:val="24"/>
          <w:szCs w:val="24"/>
        </w:rPr>
        <w:t xml:space="preserve"> принятие на учет граждан в качестве</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___________________________________________________</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нуждающихся в жилых помещениях, предоставляемых</w:t>
      </w:r>
      <w:proofErr w:type="gramEnd"/>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___________________________________________________</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по договору социального найма)</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от ________________________________________________</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(Ф.И.О.)</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проживающег</w:t>
      </w:r>
      <w:proofErr w:type="gramStart"/>
      <w:r w:rsidRPr="00F27A4C">
        <w:rPr>
          <w:rFonts w:ascii="Times New Roman" w:eastAsia="Times New Roman" w:hAnsi="Times New Roman" w:cs="Times New Roman"/>
          <w:sz w:val="24"/>
          <w:szCs w:val="24"/>
        </w:rPr>
        <w:t>о(</w:t>
      </w:r>
      <w:proofErr w:type="gramEnd"/>
      <w:r w:rsidRPr="00F27A4C">
        <w:rPr>
          <w:rFonts w:ascii="Times New Roman" w:eastAsia="Times New Roman" w:hAnsi="Times New Roman" w:cs="Times New Roman"/>
          <w:sz w:val="24"/>
          <w:szCs w:val="24"/>
        </w:rPr>
        <w:t>й) по адресу: ________________________</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___________________________________________________</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паспорт ___________________________________________</w:t>
      </w:r>
    </w:p>
    <w:p w:rsidR="00F27A4C" w:rsidRPr="00F27A4C" w:rsidRDefault="00F27A4C" w:rsidP="00F27A4C">
      <w:pPr>
        <w:autoSpaceDE w:val="0"/>
        <w:autoSpaceDN w:val="0"/>
        <w:adjustRightInd w:val="0"/>
        <w:spacing w:after="0" w:line="240" w:lineRule="auto"/>
        <w:ind w:left="3119"/>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(серия, номер, когда и кем выдан)</w:t>
      </w:r>
    </w:p>
    <w:p w:rsidR="00F27A4C" w:rsidRPr="00F27A4C" w:rsidRDefault="00F27A4C" w:rsidP="00F27A4C">
      <w:pPr>
        <w:autoSpaceDE w:val="0"/>
        <w:autoSpaceDN w:val="0"/>
        <w:adjustRightInd w:val="0"/>
        <w:spacing w:after="0" w:line="240" w:lineRule="auto"/>
        <w:ind w:left="1418"/>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ЗАЯВЛЕНИЕ</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Прошу Вас принять меня на учет граждан в качестве нуждающихся в жилых помещениях, предоставляемых по договорам социального найма, в связи </w:t>
      </w:r>
      <w:proofErr w:type="gramStart"/>
      <w:r w:rsidRPr="00F27A4C">
        <w:rPr>
          <w:rFonts w:ascii="Times New Roman" w:eastAsia="Times New Roman" w:hAnsi="Times New Roman" w:cs="Times New Roman"/>
          <w:sz w:val="24"/>
          <w:szCs w:val="24"/>
        </w:rPr>
        <w:t>с</w:t>
      </w:r>
      <w:proofErr w:type="gramEnd"/>
      <w:r w:rsidRPr="00F27A4C">
        <w:rPr>
          <w:rFonts w:ascii="Times New Roman" w:eastAsia="Times New Roman" w:hAnsi="Times New Roman" w:cs="Times New Roman"/>
          <w:sz w:val="24"/>
          <w:szCs w:val="24"/>
        </w:rPr>
        <w:t xml:space="preserve"> ________________________________________________</w:t>
      </w:r>
      <w:r w:rsidR="00213FCB">
        <w:rPr>
          <w:rFonts w:ascii="Times New Roman" w:eastAsia="Times New Roman" w:hAnsi="Times New Roman" w:cs="Times New Roman"/>
          <w:sz w:val="24"/>
          <w:szCs w:val="24"/>
        </w:rPr>
        <w:t>_____________________________</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w:t>
      </w:r>
      <w:proofErr w:type="gramStart"/>
      <w:r w:rsidRPr="00F27A4C">
        <w:rPr>
          <w:rFonts w:ascii="Times New Roman" w:eastAsia="Times New Roman" w:hAnsi="Times New Roman" w:cs="Times New Roman"/>
          <w:sz w:val="24"/>
          <w:szCs w:val="24"/>
        </w:rPr>
        <w:t>(указать причину: отсутствие жилого помещения; обеспеченность общей площадью жилого</w:t>
      </w:r>
      <w:proofErr w:type="gramEnd"/>
    </w:p>
    <w:p w:rsidR="00F27A4C" w:rsidRPr="00F27A4C" w:rsidRDefault="00F27A4C" w:rsidP="00F27A4C">
      <w:pPr>
        <w:autoSpaceDE w:val="0"/>
        <w:autoSpaceDN w:val="0"/>
        <w:adjustRightInd w:val="0"/>
        <w:spacing w:after="0" w:line="240" w:lineRule="auto"/>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w:t>
      </w:r>
      <w:r w:rsidR="00213FCB">
        <w:rPr>
          <w:rFonts w:ascii="Times New Roman" w:eastAsia="Times New Roman" w:hAnsi="Times New Roman" w:cs="Times New Roman"/>
          <w:sz w:val="24"/>
          <w:szCs w:val="24"/>
        </w:rPr>
        <w:t>______________________________</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помещения на одного члена семьи </w:t>
      </w:r>
      <w:proofErr w:type="gramStart"/>
      <w:r w:rsidRPr="00F27A4C">
        <w:rPr>
          <w:rFonts w:ascii="Times New Roman" w:eastAsia="Times New Roman" w:hAnsi="Times New Roman" w:cs="Times New Roman"/>
          <w:sz w:val="24"/>
          <w:szCs w:val="24"/>
        </w:rPr>
        <w:t>менее учетной</w:t>
      </w:r>
      <w:proofErr w:type="gramEnd"/>
      <w:r w:rsidRPr="00F27A4C">
        <w:rPr>
          <w:rFonts w:ascii="Times New Roman" w:eastAsia="Times New Roman" w:hAnsi="Times New Roman" w:cs="Times New Roman"/>
          <w:sz w:val="24"/>
          <w:szCs w:val="24"/>
        </w:rPr>
        <w:t xml:space="preserve"> нормы; проживание в помещении</w:t>
      </w:r>
    </w:p>
    <w:p w:rsidR="00F27A4C" w:rsidRPr="00F27A4C" w:rsidRDefault="00F27A4C" w:rsidP="00213FC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________________________________________________</w:t>
      </w:r>
      <w:r w:rsidR="00213FCB">
        <w:rPr>
          <w:rFonts w:ascii="Times New Roman" w:eastAsia="Times New Roman" w:hAnsi="Times New Roman" w:cs="Times New Roman"/>
          <w:sz w:val="24"/>
          <w:szCs w:val="24"/>
        </w:rPr>
        <w:t>_____________________________</w:t>
      </w:r>
      <w:r w:rsidRPr="00F27A4C">
        <w:rPr>
          <w:rFonts w:ascii="Times New Roman" w:eastAsia="Times New Roman" w:hAnsi="Times New Roman" w:cs="Times New Roman"/>
          <w:sz w:val="24"/>
          <w:szCs w:val="24"/>
        </w:rPr>
        <w:t xml:space="preserve">  , не отвечающем установленным для жилых помещений требованиям; проживание в жилом помещении</w:t>
      </w:r>
      <w:proofErr w:type="gramEnd"/>
    </w:p>
    <w:p w:rsidR="00F27A4C" w:rsidRPr="00F27A4C" w:rsidRDefault="00F27A4C" w:rsidP="00F27A4C">
      <w:pPr>
        <w:autoSpaceDE w:val="0"/>
        <w:autoSpaceDN w:val="0"/>
        <w:adjustRightInd w:val="0"/>
        <w:spacing w:after="0" w:line="240" w:lineRule="auto"/>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w:t>
      </w:r>
      <w:r w:rsidR="00213FCB">
        <w:rPr>
          <w:rFonts w:ascii="Times New Roman" w:eastAsia="Times New Roman" w:hAnsi="Times New Roman" w:cs="Times New Roman"/>
          <w:sz w:val="24"/>
          <w:szCs w:val="24"/>
        </w:rPr>
        <w:t>_____________________________</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 </w:t>
      </w:r>
      <w:proofErr w:type="gramStart"/>
      <w:r w:rsidRPr="00F27A4C">
        <w:rPr>
          <w:rFonts w:ascii="Times New Roman" w:eastAsia="Times New Roman" w:hAnsi="Times New Roman" w:cs="Times New Roman"/>
          <w:sz w:val="24"/>
          <w:szCs w:val="24"/>
        </w:rPr>
        <w:t>занятом</w:t>
      </w:r>
      <w:proofErr w:type="gramEnd"/>
      <w:r w:rsidRPr="00F27A4C">
        <w:rPr>
          <w:rFonts w:ascii="Times New Roman" w:eastAsia="Times New Roman" w:hAnsi="Times New Roman" w:cs="Times New Roman"/>
          <w:sz w:val="24"/>
          <w:szCs w:val="24"/>
        </w:rPr>
        <w:t xml:space="preserve"> несколькими семьями, в одной из которых имеется гражданин, страдающий тяжелой формой</w:t>
      </w:r>
    </w:p>
    <w:p w:rsidR="00F27A4C" w:rsidRPr="00F27A4C" w:rsidRDefault="00F27A4C" w:rsidP="00F27A4C">
      <w:pPr>
        <w:autoSpaceDE w:val="0"/>
        <w:autoSpaceDN w:val="0"/>
        <w:adjustRightInd w:val="0"/>
        <w:spacing w:after="0" w:line="240" w:lineRule="auto"/>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w:t>
      </w:r>
      <w:r w:rsidR="00213FCB">
        <w:rPr>
          <w:rFonts w:ascii="Times New Roman" w:eastAsia="Times New Roman" w:hAnsi="Times New Roman" w:cs="Times New Roman"/>
          <w:sz w:val="24"/>
          <w:szCs w:val="24"/>
        </w:rPr>
        <w:t>_____________________________</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заболевания, при котором совместное проживание невозможно, и др.)     </w:t>
      </w:r>
    </w:p>
    <w:p w:rsidR="00213FCB" w:rsidRDefault="00213FCB"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Состав моей семьи ________     челове</w:t>
      </w:r>
      <w:proofErr w:type="gramStart"/>
      <w:r w:rsidRPr="00F27A4C">
        <w:rPr>
          <w:rFonts w:ascii="Times New Roman" w:eastAsia="Times New Roman" w:hAnsi="Times New Roman" w:cs="Times New Roman"/>
          <w:sz w:val="24"/>
          <w:szCs w:val="24"/>
        </w:rPr>
        <w:t>к(</w:t>
      </w:r>
      <w:proofErr w:type="gramEnd"/>
      <w:r w:rsidRPr="00F27A4C">
        <w:rPr>
          <w:rFonts w:ascii="Times New Roman" w:eastAsia="Times New Roman" w:hAnsi="Times New Roman" w:cs="Times New Roman"/>
          <w:sz w:val="24"/>
          <w:szCs w:val="24"/>
        </w:rPr>
        <w:t>а):</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1. Заявитель __________________________________________________________</w:t>
      </w:r>
    </w:p>
    <w:p w:rsidR="00F27A4C" w:rsidRPr="00F27A4C" w:rsidRDefault="00F27A4C" w:rsidP="00F27A4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(Ф.И.О., число, месяц, год рождения)</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2. Супру</w:t>
      </w:r>
      <w:proofErr w:type="gramStart"/>
      <w:r w:rsidRPr="00F27A4C">
        <w:rPr>
          <w:rFonts w:ascii="Times New Roman" w:eastAsia="Times New Roman" w:hAnsi="Times New Roman" w:cs="Times New Roman"/>
          <w:sz w:val="24"/>
          <w:szCs w:val="24"/>
        </w:rPr>
        <w:t>г(</w:t>
      </w:r>
      <w:proofErr w:type="gramEnd"/>
      <w:r w:rsidRPr="00F27A4C">
        <w:rPr>
          <w:rFonts w:ascii="Times New Roman" w:eastAsia="Times New Roman" w:hAnsi="Times New Roman" w:cs="Times New Roman"/>
          <w:sz w:val="24"/>
          <w:szCs w:val="24"/>
        </w:rPr>
        <w:t>а) __________________________________________________________</w:t>
      </w:r>
    </w:p>
    <w:p w:rsidR="00F27A4C" w:rsidRPr="00F27A4C" w:rsidRDefault="00F27A4C" w:rsidP="00F27A4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(Ф.И.О., число, месяц, год рождения)</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3. ____________________________________________________________________</w:t>
      </w:r>
    </w:p>
    <w:p w:rsidR="00F27A4C" w:rsidRPr="00F27A4C" w:rsidRDefault="00F27A4C" w:rsidP="00F27A4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(родственные отношения, Ф.И.О., число, месяц, год рождения)</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4. ____________________________________________________________________</w:t>
      </w:r>
    </w:p>
    <w:p w:rsidR="00F27A4C" w:rsidRPr="00F27A4C" w:rsidRDefault="00F27A4C" w:rsidP="00F27A4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(родственные отношения, Ф.И.О., число, месяц, год рождения)</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К заявлению прилагаются документы:</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1. ____________________________________________________________________</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2. ____________________________________________________________________</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3. ____________________________________________________________________</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lastRenderedPageBreak/>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F27A4C">
        <w:rPr>
          <w:rFonts w:ascii="Times New Roman" w:eastAsia="Times New Roman" w:hAnsi="Times New Roman" w:cs="Times New Roman"/>
          <w:sz w:val="24"/>
          <w:szCs w:val="24"/>
        </w:rPr>
        <w:t xml:space="preserve"> таких изменений.</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Подпись заявителя ________________</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Подписи совершеннолетних членов семьи:</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 (</w:t>
      </w:r>
      <w:proofErr w:type="spellStart"/>
      <w:r w:rsidRPr="00F27A4C">
        <w:rPr>
          <w:rFonts w:ascii="Times New Roman" w:eastAsia="Times New Roman" w:hAnsi="Times New Roman" w:cs="Times New Roman"/>
          <w:sz w:val="24"/>
          <w:szCs w:val="24"/>
        </w:rPr>
        <w:t>И.О.Фамилия</w:t>
      </w:r>
      <w:proofErr w:type="spellEnd"/>
      <w:r w:rsidRPr="00F27A4C">
        <w:rPr>
          <w:rFonts w:ascii="Times New Roman" w:eastAsia="Times New Roman" w:hAnsi="Times New Roman" w:cs="Times New Roman"/>
          <w:sz w:val="24"/>
          <w:szCs w:val="24"/>
        </w:rPr>
        <w:t>)   ____________________ (</w:t>
      </w:r>
      <w:proofErr w:type="spellStart"/>
      <w:r w:rsidRPr="00F27A4C">
        <w:rPr>
          <w:rFonts w:ascii="Times New Roman" w:eastAsia="Times New Roman" w:hAnsi="Times New Roman" w:cs="Times New Roman"/>
          <w:sz w:val="24"/>
          <w:szCs w:val="24"/>
        </w:rPr>
        <w:t>И.О.Фамилия</w:t>
      </w:r>
      <w:proofErr w:type="spellEnd"/>
      <w:r w:rsidRPr="00F27A4C">
        <w:rPr>
          <w:rFonts w:ascii="Times New Roman" w:eastAsia="Times New Roman" w:hAnsi="Times New Roman" w:cs="Times New Roman"/>
          <w:sz w:val="24"/>
          <w:szCs w:val="24"/>
        </w:rPr>
        <w:t>)</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 (</w:t>
      </w:r>
      <w:proofErr w:type="spellStart"/>
      <w:r w:rsidRPr="00F27A4C">
        <w:rPr>
          <w:rFonts w:ascii="Times New Roman" w:eastAsia="Times New Roman" w:hAnsi="Times New Roman" w:cs="Times New Roman"/>
          <w:sz w:val="24"/>
          <w:szCs w:val="24"/>
        </w:rPr>
        <w:t>И.О.Фамилия</w:t>
      </w:r>
      <w:proofErr w:type="spellEnd"/>
      <w:r w:rsidRPr="00F27A4C">
        <w:rPr>
          <w:rFonts w:ascii="Times New Roman" w:eastAsia="Times New Roman" w:hAnsi="Times New Roman" w:cs="Times New Roman"/>
          <w:sz w:val="24"/>
          <w:szCs w:val="24"/>
        </w:rPr>
        <w:t>)   ____________________ (</w:t>
      </w:r>
      <w:proofErr w:type="spellStart"/>
      <w:r w:rsidRPr="00F27A4C">
        <w:rPr>
          <w:rFonts w:ascii="Times New Roman" w:eastAsia="Times New Roman" w:hAnsi="Times New Roman" w:cs="Times New Roman"/>
          <w:sz w:val="24"/>
          <w:szCs w:val="24"/>
        </w:rPr>
        <w:t>И.О.Фамилия</w:t>
      </w:r>
      <w:proofErr w:type="spellEnd"/>
      <w:r w:rsidRPr="00F27A4C">
        <w:rPr>
          <w:rFonts w:ascii="Times New Roman" w:eastAsia="Times New Roman" w:hAnsi="Times New Roman" w:cs="Times New Roman"/>
          <w:sz w:val="24"/>
          <w:szCs w:val="24"/>
        </w:rPr>
        <w:t>)</w:t>
      </w:r>
    </w:p>
    <w:p w:rsidR="00F27A4C" w:rsidRPr="00F27A4C" w:rsidRDefault="00F27A4C" w:rsidP="00F27A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 ___________ 20___ г.</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213FCB" w:rsidRDefault="00213FCB"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p>
    <w:p w:rsidR="00F27A4C" w:rsidRPr="00F27A4C" w:rsidRDefault="00F27A4C" w:rsidP="00F27A4C">
      <w:pPr>
        <w:autoSpaceDE w:val="0"/>
        <w:autoSpaceDN w:val="0"/>
        <w:adjustRightInd w:val="0"/>
        <w:spacing w:after="0" w:line="240" w:lineRule="auto"/>
        <w:ind w:left="2835"/>
        <w:jc w:val="center"/>
        <w:outlineLvl w:val="1"/>
        <w:rPr>
          <w:rFonts w:ascii="Times New Roman" w:eastAsia="Times New Roman" w:hAnsi="Times New Roman" w:cs="Times New Roman"/>
          <w:sz w:val="24"/>
          <w:szCs w:val="24"/>
          <w:u w:val="single"/>
        </w:rPr>
      </w:pPr>
      <w:r w:rsidRPr="00F27A4C">
        <w:rPr>
          <w:rFonts w:ascii="Times New Roman" w:eastAsia="Times New Roman" w:hAnsi="Times New Roman" w:cs="Times New Roman"/>
          <w:sz w:val="24"/>
          <w:szCs w:val="24"/>
          <w:u w:val="single"/>
        </w:rPr>
        <w:lastRenderedPageBreak/>
        <w:t>Приложение № 2</w:t>
      </w:r>
    </w:p>
    <w:p w:rsidR="00F27A4C" w:rsidRPr="00F27A4C" w:rsidRDefault="00F27A4C" w:rsidP="00F27A4C">
      <w:pPr>
        <w:autoSpaceDE w:val="0"/>
        <w:autoSpaceDN w:val="0"/>
        <w:adjustRightInd w:val="0"/>
        <w:spacing w:after="0" w:line="240" w:lineRule="auto"/>
        <w:ind w:left="2835" w:firstLine="540"/>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к Административному регламенту предоставления муниципальной услуги «Прием заявлений, документов, а также постановка граждан на учет </w:t>
      </w:r>
      <w:r w:rsidR="006B03A3">
        <w:rPr>
          <w:rFonts w:ascii="Times New Roman" w:eastAsia="Times New Roman" w:hAnsi="Times New Roman" w:cs="Times New Roman"/>
          <w:sz w:val="24"/>
          <w:szCs w:val="24"/>
        </w:rPr>
        <w:t xml:space="preserve">и ведения учета граждан, </w:t>
      </w:r>
      <w:r w:rsidRPr="00F27A4C">
        <w:rPr>
          <w:rFonts w:ascii="Times New Roman" w:eastAsia="Times New Roman" w:hAnsi="Times New Roman" w:cs="Times New Roman"/>
          <w:sz w:val="24"/>
          <w:szCs w:val="24"/>
        </w:rPr>
        <w:t xml:space="preserve">нуждающихся в жилых </w:t>
      </w:r>
      <w:r w:rsidR="00213FCB">
        <w:rPr>
          <w:rFonts w:ascii="Times New Roman" w:eastAsia="Times New Roman" w:hAnsi="Times New Roman" w:cs="Times New Roman"/>
          <w:sz w:val="24"/>
          <w:szCs w:val="24"/>
        </w:rPr>
        <w:t>помещениях в СП «Село Совхоз Чкаловский</w:t>
      </w:r>
      <w:r w:rsidRPr="00F27A4C">
        <w:rPr>
          <w:rFonts w:ascii="Times New Roman" w:eastAsia="Times New Roman" w:hAnsi="Times New Roman" w:cs="Times New Roman"/>
          <w:sz w:val="24"/>
          <w:szCs w:val="24"/>
        </w:rPr>
        <w:t>»</w:t>
      </w:r>
    </w:p>
    <w:p w:rsidR="00F27A4C" w:rsidRPr="00F27A4C" w:rsidRDefault="00F27A4C" w:rsidP="00F27A4C">
      <w:pPr>
        <w:autoSpaceDE w:val="0"/>
        <w:autoSpaceDN w:val="0"/>
        <w:adjustRightInd w:val="0"/>
        <w:spacing w:after="0" w:line="240" w:lineRule="auto"/>
        <w:ind w:left="2835" w:firstLine="540"/>
        <w:jc w:val="center"/>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left="2835" w:firstLine="540"/>
        <w:jc w:val="center"/>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__________________________________________________</w:t>
      </w:r>
      <w:r w:rsidR="001E440F">
        <w:rPr>
          <w:rFonts w:ascii="Times New Roman" w:eastAsia="Times New Roman" w:hAnsi="Times New Roman" w:cs="Times New Roman"/>
          <w:sz w:val="24"/>
          <w:szCs w:val="24"/>
        </w:rPr>
        <w:t>_______________________</w:t>
      </w:r>
    </w:p>
    <w:p w:rsidR="00F27A4C" w:rsidRPr="00F27A4C" w:rsidRDefault="00F27A4C" w:rsidP="00F27A4C">
      <w:pPr>
        <w:autoSpaceDE w:val="0"/>
        <w:autoSpaceDN w:val="0"/>
        <w:adjustRightInd w:val="0"/>
        <w:spacing w:after="0" w:line="240" w:lineRule="auto"/>
        <w:ind w:firstLine="540"/>
        <w:jc w:val="center"/>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(наименование органа местного самоуправления,</w:t>
      </w:r>
      <w:proofErr w:type="gramEnd"/>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w:t>
      </w:r>
      <w:r w:rsidR="001E440F">
        <w:rPr>
          <w:rFonts w:ascii="Times New Roman" w:eastAsia="Times New Roman" w:hAnsi="Times New Roman" w:cs="Times New Roman"/>
          <w:sz w:val="24"/>
          <w:szCs w:val="24"/>
        </w:rPr>
        <w:t>______________________________</w:t>
      </w:r>
    </w:p>
    <w:p w:rsidR="00F27A4C" w:rsidRPr="00F27A4C" w:rsidRDefault="00F27A4C" w:rsidP="00F27A4C">
      <w:pPr>
        <w:autoSpaceDE w:val="0"/>
        <w:autoSpaceDN w:val="0"/>
        <w:adjustRightInd w:val="0"/>
        <w:spacing w:after="0" w:line="240" w:lineRule="auto"/>
        <w:ind w:firstLine="540"/>
        <w:jc w:val="center"/>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осуществляющего</w:t>
      </w:r>
      <w:proofErr w:type="gramEnd"/>
      <w:r w:rsidRPr="00F27A4C">
        <w:rPr>
          <w:rFonts w:ascii="Times New Roman" w:eastAsia="Times New Roman" w:hAnsi="Times New Roman" w:cs="Times New Roman"/>
          <w:sz w:val="24"/>
          <w:szCs w:val="24"/>
        </w:rPr>
        <w:t xml:space="preserve"> принятие на учет граждан</w:t>
      </w:r>
    </w:p>
    <w:p w:rsidR="00F27A4C" w:rsidRPr="00F27A4C" w:rsidRDefault="00F27A4C" w:rsidP="001E440F">
      <w:pPr>
        <w:autoSpaceDE w:val="0"/>
        <w:autoSpaceDN w:val="0"/>
        <w:adjustRightInd w:val="0"/>
        <w:spacing w:after="0" w:line="240" w:lineRule="auto"/>
        <w:ind w:firstLine="540"/>
        <w:jc w:val="center"/>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___________________________________________________________________</w:t>
      </w:r>
      <w:r w:rsidR="001E440F">
        <w:rPr>
          <w:rFonts w:ascii="Times New Roman" w:eastAsia="Times New Roman" w:hAnsi="Times New Roman" w:cs="Times New Roman"/>
          <w:sz w:val="24"/>
          <w:szCs w:val="24"/>
        </w:rPr>
        <w:t>______</w:t>
      </w:r>
      <w:r w:rsidRPr="00F27A4C">
        <w:rPr>
          <w:rFonts w:ascii="Times New Roman" w:eastAsia="Times New Roman" w:hAnsi="Times New Roman" w:cs="Times New Roman"/>
          <w:sz w:val="24"/>
          <w:szCs w:val="24"/>
        </w:rPr>
        <w:t>в качестве нуждающихся в жилых помещениях,</w:t>
      </w:r>
      <w:proofErr w:type="gramEnd"/>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w:t>
      </w:r>
      <w:r w:rsidR="001E440F">
        <w:rPr>
          <w:rFonts w:ascii="Times New Roman" w:eastAsia="Times New Roman" w:hAnsi="Times New Roman" w:cs="Times New Roman"/>
          <w:sz w:val="24"/>
          <w:szCs w:val="24"/>
        </w:rPr>
        <w:t>______________________________</w:t>
      </w:r>
    </w:p>
    <w:p w:rsidR="00F27A4C" w:rsidRPr="00F27A4C" w:rsidRDefault="00F27A4C" w:rsidP="00F27A4C">
      <w:pPr>
        <w:autoSpaceDE w:val="0"/>
        <w:autoSpaceDN w:val="0"/>
        <w:adjustRightInd w:val="0"/>
        <w:spacing w:after="0" w:line="240" w:lineRule="auto"/>
        <w:ind w:firstLine="540"/>
        <w:jc w:val="center"/>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предоставляемых</w:t>
      </w:r>
      <w:proofErr w:type="gramEnd"/>
      <w:r w:rsidRPr="00F27A4C">
        <w:rPr>
          <w:rFonts w:ascii="Times New Roman" w:eastAsia="Times New Roman" w:hAnsi="Times New Roman" w:cs="Times New Roman"/>
          <w:sz w:val="24"/>
          <w:szCs w:val="24"/>
        </w:rPr>
        <w:t xml:space="preserve"> по договору социального найма)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РАСПИСКА</w:t>
      </w:r>
    </w:p>
    <w:p w:rsidR="00F27A4C" w:rsidRPr="00F27A4C" w:rsidRDefault="00F27A4C" w:rsidP="00F27A4C">
      <w:pPr>
        <w:autoSpaceDE w:val="0"/>
        <w:autoSpaceDN w:val="0"/>
        <w:adjustRightInd w:val="0"/>
        <w:spacing w:after="0" w:line="240" w:lineRule="auto"/>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в получении документов, представленных гражданами </w:t>
      </w:r>
      <w:proofErr w:type="gramStart"/>
      <w:r w:rsidRPr="00F27A4C">
        <w:rPr>
          <w:rFonts w:ascii="Times New Roman" w:eastAsia="Times New Roman" w:hAnsi="Times New Roman" w:cs="Times New Roman"/>
          <w:sz w:val="24"/>
          <w:szCs w:val="24"/>
        </w:rPr>
        <w:t>для</w:t>
      </w:r>
      <w:proofErr w:type="gramEnd"/>
    </w:p>
    <w:p w:rsidR="00F27A4C" w:rsidRPr="00F27A4C" w:rsidRDefault="00F27A4C" w:rsidP="00F27A4C">
      <w:pPr>
        <w:autoSpaceDE w:val="0"/>
        <w:autoSpaceDN w:val="0"/>
        <w:adjustRightInd w:val="0"/>
        <w:spacing w:after="0" w:line="240" w:lineRule="auto"/>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принятия на учет граждан в качестве нуждающихся </w:t>
      </w:r>
      <w:proofErr w:type="gramStart"/>
      <w:r w:rsidRPr="00F27A4C">
        <w:rPr>
          <w:rFonts w:ascii="Times New Roman" w:eastAsia="Times New Roman" w:hAnsi="Times New Roman" w:cs="Times New Roman"/>
          <w:sz w:val="24"/>
          <w:szCs w:val="24"/>
        </w:rPr>
        <w:t>в</w:t>
      </w:r>
      <w:proofErr w:type="gramEnd"/>
      <w:r w:rsidRPr="00F27A4C">
        <w:rPr>
          <w:rFonts w:ascii="Times New Roman" w:eastAsia="Times New Roman" w:hAnsi="Times New Roman" w:cs="Times New Roman"/>
          <w:sz w:val="24"/>
          <w:szCs w:val="24"/>
        </w:rPr>
        <w:t xml:space="preserve"> жилых</w:t>
      </w:r>
    </w:p>
    <w:p w:rsidR="00F27A4C" w:rsidRPr="00F27A4C" w:rsidRDefault="00F27A4C" w:rsidP="00F27A4C">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27A4C">
        <w:rPr>
          <w:rFonts w:ascii="Times New Roman" w:eastAsia="Times New Roman" w:hAnsi="Times New Roman" w:cs="Times New Roman"/>
          <w:sz w:val="24"/>
          <w:szCs w:val="24"/>
        </w:rPr>
        <w:t>помещениях</w:t>
      </w:r>
      <w:proofErr w:type="gramEnd"/>
      <w:r w:rsidRPr="00F27A4C">
        <w:rPr>
          <w:rFonts w:ascii="Times New Roman" w:eastAsia="Times New Roman" w:hAnsi="Times New Roman" w:cs="Times New Roman"/>
          <w:sz w:val="24"/>
          <w:szCs w:val="24"/>
        </w:rPr>
        <w:t>, предоставляемых по договорам социального найма</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В  целях принятия на учет в качестве нуждающегося в жилом помещении, предоставляемом по договору социального найма из муниципального жилищного фонда (государственного жилищного фонда края), </w:t>
      </w:r>
      <w:proofErr w:type="gramStart"/>
      <w:r w:rsidRPr="00F27A4C">
        <w:rPr>
          <w:rFonts w:ascii="Times New Roman" w:eastAsia="Times New Roman" w:hAnsi="Times New Roman" w:cs="Times New Roman"/>
          <w:sz w:val="24"/>
          <w:szCs w:val="24"/>
        </w:rPr>
        <w:t>от</w:t>
      </w:r>
      <w:proofErr w:type="gramEnd"/>
      <w:r w:rsidRPr="00F27A4C">
        <w:rPr>
          <w:rFonts w:ascii="Times New Roman" w:eastAsia="Times New Roman" w:hAnsi="Times New Roman" w:cs="Times New Roman"/>
          <w:sz w:val="24"/>
          <w:szCs w:val="24"/>
        </w:rPr>
        <w:t xml:space="preserve"> _______________________________________</w:t>
      </w:r>
      <w:r w:rsidR="001E440F">
        <w:rPr>
          <w:rFonts w:ascii="Times New Roman" w:eastAsia="Times New Roman" w:hAnsi="Times New Roman" w:cs="Times New Roman"/>
          <w:sz w:val="24"/>
          <w:szCs w:val="24"/>
        </w:rPr>
        <w:t>______________________________________</w:t>
      </w:r>
      <w:r w:rsidRPr="00F27A4C">
        <w:rPr>
          <w:rFonts w:ascii="Times New Roman" w:eastAsia="Times New Roman" w:hAnsi="Times New Roman" w:cs="Times New Roman"/>
          <w:sz w:val="24"/>
          <w:szCs w:val="24"/>
        </w:rPr>
        <w:t xml:space="preserve"> </w:t>
      </w:r>
    </w:p>
    <w:p w:rsidR="00F27A4C" w:rsidRDefault="00F27A4C" w:rsidP="001E440F">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(Ф.И.О. гражданина, представившего документы)</w:t>
      </w:r>
    </w:p>
    <w:p w:rsidR="001E440F" w:rsidRPr="00F27A4C" w:rsidRDefault="001E440F" w:rsidP="001E440F">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F27A4C" w:rsidRDefault="00F27A4C" w:rsidP="00F27A4C">
      <w:pPr>
        <w:autoSpaceDE w:val="0"/>
        <w:autoSpaceDN w:val="0"/>
        <w:adjustRightInd w:val="0"/>
        <w:spacing w:after="0" w:line="240" w:lineRule="auto"/>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приняты следующие документы:</w:t>
      </w:r>
    </w:p>
    <w:p w:rsidR="001E440F" w:rsidRPr="00F27A4C" w:rsidRDefault="001E440F" w:rsidP="00F27A4C">
      <w:pPr>
        <w:autoSpaceDE w:val="0"/>
        <w:autoSpaceDN w:val="0"/>
        <w:adjustRightInd w:val="0"/>
        <w:spacing w:after="0" w:line="240" w:lineRule="auto"/>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1. ____________________________________________________________________</w:t>
      </w:r>
    </w:p>
    <w:p w:rsidR="00F27A4C" w:rsidRPr="00F27A4C" w:rsidRDefault="00F27A4C" w:rsidP="00F27A4C">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(наименование документа, номер, дата, количество листов)</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2. ____________________________________________________________________</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3. ____________________________________________________________________</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____________________________________________________________________</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________________________________________________   _________  _____________</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(должность лица, ответственного за учет граждан)                    (подпись)           (Ф.И.О.)</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 ___________ 20___ г.</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_____________________                       "____" _______________ 20___ г.</w:t>
      </w:r>
    </w:p>
    <w:p w:rsidR="00F27A4C" w:rsidRPr="00F27A4C" w:rsidRDefault="00F27A4C" w:rsidP="00F27A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7A4C">
        <w:rPr>
          <w:rFonts w:ascii="Times New Roman" w:eastAsia="Times New Roman" w:hAnsi="Times New Roman" w:cs="Times New Roman"/>
          <w:sz w:val="24"/>
          <w:szCs w:val="24"/>
        </w:rPr>
        <w:t xml:space="preserve">       (подпись заявителя)</w:t>
      </w:r>
    </w:p>
    <w:p w:rsidR="00F27A4C" w:rsidRPr="00F27A4C" w:rsidRDefault="00F27A4C" w:rsidP="00F27A4C">
      <w:pPr>
        <w:spacing w:line="240" w:lineRule="auto"/>
        <w:rPr>
          <w:rFonts w:ascii="Times New Roman" w:eastAsiaTheme="minorHAnsi" w:hAnsi="Times New Roman" w:cs="Times New Roman"/>
          <w:sz w:val="24"/>
          <w:szCs w:val="24"/>
          <w:lang w:eastAsia="en-US"/>
        </w:rPr>
      </w:pPr>
    </w:p>
    <w:p w:rsidR="00F27A4C" w:rsidRPr="00F27A4C" w:rsidRDefault="00F27A4C">
      <w:pPr>
        <w:rPr>
          <w:rFonts w:ascii="Times New Roman" w:hAnsi="Times New Roman" w:cs="Times New Roman"/>
          <w:sz w:val="24"/>
          <w:szCs w:val="24"/>
        </w:rPr>
      </w:pPr>
    </w:p>
    <w:sectPr w:rsidR="00F27A4C" w:rsidRPr="00F27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44FC"/>
    <w:multiLevelType w:val="hybridMultilevel"/>
    <w:tmpl w:val="EE5E54EE"/>
    <w:lvl w:ilvl="0" w:tplc="B3344D98">
      <w:start w:val="1"/>
      <w:numFmt w:val="decimal"/>
      <w:lvlText w:val="%1."/>
      <w:lvlJc w:val="left"/>
      <w:pPr>
        <w:tabs>
          <w:tab w:val="num" w:pos="360"/>
        </w:tabs>
        <w:ind w:left="360" w:hanging="360"/>
      </w:pPr>
      <w:rPr>
        <w:rFonts w:cs="Times New Roman"/>
        <w:b w:val="0"/>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7EE31663"/>
    <w:multiLevelType w:val="hybridMultilevel"/>
    <w:tmpl w:val="FFE6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4E"/>
    <w:rsid w:val="001E440F"/>
    <w:rsid w:val="00204BDC"/>
    <w:rsid w:val="00213FCB"/>
    <w:rsid w:val="003D30C5"/>
    <w:rsid w:val="00416741"/>
    <w:rsid w:val="00460E4E"/>
    <w:rsid w:val="006B03A3"/>
    <w:rsid w:val="007F6AE2"/>
    <w:rsid w:val="008E0361"/>
    <w:rsid w:val="009304D3"/>
    <w:rsid w:val="00A22AF8"/>
    <w:rsid w:val="00C819E6"/>
    <w:rsid w:val="00E801B7"/>
    <w:rsid w:val="00F2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AF8"/>
    <w:pPr>
      <w:ind w:left="720"/>
      <w:contextualSpacing/>
    </w:pPr>
  </w:style>
  <w:style w:type="character" w:customStyle="1" w:styleId="apple-converted-space">
    <w:name w:val="apple-converted-space"/>
    <w:basedOn w:val="a0"/>
    <w:rsid w:val="00C819E6"/>
  </w:style>
  <w:style w:type="paragraph" w:styleId="a4">
    <w:name w:val="Balloon Text"/>
    <w:basedOn w:val="a"/>
    <w:link w:val="a5"/>
    <w:uiPriority w:val="99"/>
    <w:semiHidden/>
    <w:unhideWhenUsed/>
    <w:rsid w:val="001E44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440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AF8"/>
    <w:pPr>
      <w:ind w:left="720"/>
      <w:contextualSpacing/>
    </w:pPr>
  </w:style>
  <w:style w:type="character" w:customStyle="1" w:styleId="apple-converted-space">
    <w:name w:val="apple-converted-space"/>
    <w:basedOn w:val="a0"/>
    <w:rsid w:val="00C819E6"/>
  </w:style>
  <w:style w:type="paragraph" w:styleId="a4">
    <w:name w:val="Balloon Text"/>
    <w:basedOn w:val="a"/>
    <w:link w:val="a5"/>
    <w:uiPriority w:val="99"/>
    <w:semiHidden/>
    <w:unhideWhenUsed/>
    <w:rsid w:val="001E44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440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9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371" TargetMode="External"/><Relationship Id="rId13" Type="http://schemas.openxmlformats.org/officeDocument/2006/relationships/hyperlink" Target="consultantplus://offline/main?base=LAW;n=112746;fld=134;dst=100041" TargetMode="External"/><Relationship Id="rId18" Type="http://schemas.openxmlformats.org/officeDocument/2006/relationships/hyperlink" Target="consultantplus://offline/main?base=RLAW011;n=53387;fld=134;dst=100174" TargetMode="External"/><Relationship Id="rId26" Type="http://schemas.openxmlformats.org/officeDocument/2006/relationships/hyperlink" Target="consultantplus://offline/main?base=RLAW011;n=53387;fld=134;dst=100094" TargetMode="External"/><Relationship Id="rId3" Type="http://schemas.microsoft.com/office/2007/relationships/stylesWithEffects" Target="stylesWithEffects.xml"/><Relationship Id="rId21" Type="http://schemas.openxmlformats.org/officeDocument/2006/relationships/hyperlink" Target="consultantplus://offline/main?base=RLAW011;n=53387;fld=134;dst=100024" TargetMode="External"/><Relationship Id="rId34" Type="http://schemas.openxmlformats.org/officeDocument/2006/relationships/hyperlink" Target="consultantplus://offline/main?base=RLAW011;n=53387;fld=134;dst=100162" TargetMode="External"/><Relationship Id="rId7" Type="http://schemas.openxmlformats.org/officeDocument/2006/relationships/hyperlink" Target="consultantplus://offline/main?base=LAW;n=113646;fld=134;dst=100173" TargetMode="External"/><Relationship Id="rId12" Type="http://schemas.openxmlformats.org/officeDocument/2006/relationships/hyperlink" Target="consultantplus://offline/main?base=LAW;n=107420;fld=134;dst=100371" TargetMode="External"/><Relationship Id="rId17" Type="http://schemas.openxmlformats.org/officeDocument/2006/relationships/hyperlink" Target="consultantplus://offline/main?base=RLAW011;n=53387;fld=134;dst=100015" TargetMode="External"/><Relationship Id="rId25" Type="http://schemas.openxmlformats.org/officeDocument/2006/relationships/hyperlink" Target="consultantplus://offline/main?base=RLAW011;n=53387;fld=134;dst=100188" TargetMode="External"/><Relationship Id="rId33" Type="http://schemas.openxmlformats.org/officeDocument/2006/relationships/hyperlink" Target="consultantplus://offline/main?base=LAW;n=108403;fld=134" TargetMode="External"/><Relationship Id="rId2" Type="http://schemas.openxmlformats.org/officeDocument/2006/relationships/styles" Target="styles.xml"/><Relationship Id="rId16" Type="http://schemas.openxmlformats.org/officeDocument/2006/relationships/hyperlink" Target="consultantplus://offline/main?base=RLAW011;n=53387;fld=134;dst=100074" TargetMode="External"/><Relationship Id="rId20" Type="http://schemas.openxmlformats.org/officeDocument/2006/relationships/hyperlink" Target="consultantplus://offline/main?base=LAW;n=107420;fld=134;dst=48" TargetMode="External"/><Relationship Id="rId29" Type="http://schemas.openxmlformats.org/officeDocument/2006/relationships/hyperlink" Target="consultantplus://offline/main?base=RLAW011;n=53387;fld=134;dst=100085" TargetMode="External"/><Relationship Id="rId1" Type="http://schemas.openxmlformats.org/officeDocument/2006/relationships/numbering" Target="numbering.xml"/><Relationship Id="rId6" Type="http://schemas.openxmlformats.org/officeDocument/2006/relationships/hyperlink" Target="consultantplus://offline/main?base=LAW;n=112746;fld=134;dst=100041"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main?base=RLAW011;n=53387;fld=134;dst=100026" TargetMode="External"/><Relationship Id="rId32" Type="http://schemas.openxmlformats.org/officeDocument/2006/relationships/hyperlink" Target="consultantplus://offline/main?base=RLAW011;n=53387;fld=134;dst=100126" TargetMode="External"/><Relationship Id="rId5" Type="http://schemas.openxmlformats.org/officeDocument/2006/relationships/webSettings" Target="webSettings.xml"/><Relationship Id="rId15" Type="http://schemas.openxmlformats.org/officeDocument/2006/relationships/hyperlink" Target="consultantplus://offline/main?base=LAW;n=103155;fld=134;dst=100051" TargetMode="External"/><Relationship Id="rId23" Type="http://schemas.openxmlformats.org/officeDocument/2006/relationships/hyperlink" Target="consultantplus://offline/main?base=RLAW011;n=53387;fld=134;dst=100074" TargetMode="External"/><Relationship Id="rId28" Type="http://schemas.openxmlformats.org/officeDocument/2006/relationships/hyperlink" Target="consultantplus://offline/main?base=RLAW011;n=53387;fld=134;dst=100074" TargetMode="External"/><Relationship Id="rId36" Type="http://schemas.openxmlformats.org/officeDocument/2006/relationships/theme" Target="theme/theme1.xml"/><Relationship Id="rId10" Type="http://schemas.openxmlformats.org/officeDocument/2006/relationships/hyperlink" Target="consultantplus://offline/ref=F05A81EA34D0CF089924358047B17043872FD84233AAD9D6E520116E6C8E65DF7D84EB325D1F56B22F8244A5SFF" TargetMode="External"/><Relationship Id="rId19" Type="http://schemas.openxmlformats.org/officeDocument/2006/relationships/hyperlink" Target="consultantplus://offline/main?base=LAW;n=95309;fld=134" TargetMode="External"/><Relationship Id="rId31" Type="http://schemas.openxmlformats.org/officeDocument/2006/relationships/hyperlink" Target="consultantplus://offline/main?base=RLAW011;n=53387;fld=134;dst=100126" TargetMode="External"/><Relationship Id="rId4" Type="http://schemas.openxmlformats.org/officeDocument/2006/relationships/settings" Target="settings.xml"/><Relationship Id="rId9" Type="http://schemas.openxmlformats.org/officeDocument/2006/relationships/hyperlink" Target="consultantplus://offline/ref=D36867573EB864E51D08EF0DE5BC554E30D3806D0A3F05940EB3B14A0EBCA454159D2FE056D6A43C0926F2w9SEF" TargetMode="External"/><Relationship Id="rId14" Type="http://schemas.openxmlformats.org/officeDocument/2006/relationships/hyperlink" Target="consultantplus://offline/main?base=LAW;n=112747;fld=134" TargetMode="External"/><Relationship Id="rId22" Type="http://schemas.openxmlformats.org/officeDocument/2006/relationships/hyperlink" Target="consultantplus://offline/main?base=RLAW011;n=53387;fld=134;dst=100074" TargetMode="External"/><Relationship Id="rId27" Type="http://schemas.openxmlformats.org/officeDocument/2006/relationships/hyperlink" Target="consultantplus://offline/main?base=RLAW011;n=53387;fld=134;dst=100126" TargetMode="External"/><Relationship Id="rId30" Type="http://schemas.openxmlformats.org/officeDocument/2006/relationships/hyperlink" Target="consultantplus://offline/main?base=RLAW011;n=53387;fld=134;dst=10012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4465</Words>
  <Characters>25453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2017-04-14T07:19:00Z</cp:lastPrinted>
  <dcterms:created xsi:type="dcterms:W3CDTF">2017-04-13T11:01:00Z</dcterms:created>
  <dcterms:modified xsi:type="dcterms:W3CDTF">2017-04-17T11:21:00Z</dcterms:modified>
</cp:coreProperties>
</file>