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5D" w:rsidRDefault="004A295D" w:rsidP="004A295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КАЛУЖСКАЯ ОБЛАСТЬ </w:t>
      </w:r>
      <w:r>
        <w:rPr>
          <w:sz w:val="24"/>
          <w:szCs w:val="24"/>
        </w:rPr>
        <w:br/>
        <w:t>ДЗЕРЖИНСКИЙ РАЙОН</w:t>
      </w:r>
    </w:p>
    <w:p w:rsidR="004A295D" w:rsidRDefault="004A295D" w:rsidP="004A295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4A295D" w:rsidRDefault="004A295D" w:rsidP="004A295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4A295D" w:rsidRDefault="004A295D" w:rsidP="004A295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«СЕЛО СОВХОЗ ЧКАЛОВСКИЙ»</w:t>
      </w:r>
    </w:p>
    <w:p w:rsidR="004A295D" w:rsidRDefault="004A295D" w:rsidP="004A295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4A295D" w:rsidRDefault="004A295D" w:rsidP="004A2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ПОСТАНОВЛЕНИЕ</w:t>
      </w:r>
    </w:p>
    <w:p w:rsidR="004A295D" w:rsidRDefault="004A295D" w:rsidP="004A295D">
      <w:pPr>
        <w:spacing w:after="0"/>
        <w:rPr>
          <w:b/>
          <w:sz w:val="24"/>
          <w:szCs w:val="24"/>
        </w:rPr>
      </w:pPr>
    </w:p>
    <w:p w:rsidR="004A295D" w:rsidRDefault="006924C4" w:rsidP="004A295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Pr="006924C4">
        <w:rPr>
          <w:b/>
          <w:sz w:val="24"/>
          <w:szCs w:val="24"/>
          <w:u w:val="single"/>
        </w:rPr>
        <w:t>12</w:t>
      </w:r>
      <w:r>
        <w:rPr>
          <w:sz w:val="24"/>
          <w:szCs w:val="24"/>
        </w:rPr>
        <w:t xml:space="preserve">» </w:t>
      </w:r>
      <w:r w:rsidRPr="00954D3C">
        <w:rPr>
          <w:b/>
          <w:sz w:val="24"/>
          <w:szCs w:val="24"/>
          <w:u w:val="single"/>
        </w:rPr>
        <w:t xml:space="preserve">апреля </w:t>
      </w:r>
      <w:r w:rsidR="004A295D" w:rsidRPr="00954D3C">
        <w:rPr>
          <w:b/>
          <w:sz w:val="24"/>
          <w:szCs w:val="24"/>
        </w:rPr>
        <w:t xml:space="preserve">  </w:t>
      </w:r>
      <w:r w:rsidR="004A295D" w:rsidRPr="00954D3C">
        <w:rPr>
          <w:b/>
          <w:sz w:val="24"/>
          <w:szCs w:val="24"/>
          <w:u w:val="single"/>
        </w:rPr>
        <w:t>2017г</w:t>
      </w:r>
      <w:r w:rsidR="004A295D" w:rsidRPr="00954D3C">
        <w:rPr>
          <w:sz w:val="24"/>
          <w:szCs w:val="24"/>
          <w:u w:val="single"/>
        </w:rPr>
        <w:t>.</w:t>
      </w:r>
      <w:r w:rsidR="004A295D">
        <w:rPr>
          <w:sz w:val="24"/>
          <w:szCs w:val="24"/>
        </w:rPr>
        <w:t xml:space="preserve">                 «Село Совхоз Чкаловский»              </w:t>
      </w:r>
      <w:r>
        <w:rPr>
          <w:sz w:val="24"/>
          <w:szCs w:val="24"/>
        </w:rPr>
        <w:t xml:space="preserve">                         № </w:t>
      </w:r>
      <w:r w:rsidRPr="006924C4">
        <w:rPr>
          <w:b/>
          <w:sz w:val="24"/>
          <w:szCs w:val="24"/>
          <w:u w:val="single"/>
        </w:rPr>
        <w:t>43</w:t>
      </w:r>
      <w:r w:rsidR="004A295D" w:rsidRPr="006924C4">
        <w:rPr>
          <w:b/>
          <w:sz w:val="24"/>
          <w:szCs w:val="24"/>
          <w:u w:val="single"/>
        </w:rPr>
        <w:t xml:space="preserve"> </w:t>
      </w:r>
      <w:r w:rsidR="004A295D">
        <w:rPr>
          <w:sz w:val="24"/>
          <w:szCs w:val="24"/>
        </w:rPr>
        <w:t xml:space="preserve"> </w:t>
      </w:r>
    </w:p>
    <w:p w:rsidR="004A295D" w:rsidRDefault="004A295D" w:rsidP="004A29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4A295D" w:rsidRDefault="004A295D" w:rsidP="004A295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«</w:t>
      </w:r>
      <w:r w:rsidRPr="009A75FF">
        <w:rPr>
          <w:b/>
          <w:bCs/>
          <w:color w:val="000000"/>
          <w:bdr w:val="none" w:sz="0" w:space="0" w:color="auto" w:frame="1"/>
        </w:rPr>
        <w:t>Об утверждении Административного регламента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9A75FF">
        <w:rPr>
          <w:b/>
          <w:bCs/>
          <w:color w:val="000000"/>
          <w:bdr w:val="none" w:sz="0" w:space="0" w:color="auto" w:frame="1"/>
        </w:rPr>
        <w:t xml:space="preserve">предоставление муниципальной услуги 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9A75FF">
        <w:rPr>
          <w:b/>
          <w:bCs/>
          <w:color w:val="000000"/>
          <w:bdr w:val="none" w:sz="0" w:space="0" w:color="auto" w:frame="1"/>
        </w:rPr>
        <w:t xml:space="preserve">«Выдача справок о месте жительства, 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9A75FF">
        <w:rPr>
          <w:b/>
          <w:bCs/>
          <w:color w:val="000000"/>
          <w:bdr w:val="none" w:sz="0" w:space="0" w:color="auto" w:frame="1"/>
        </w:rPr>
        <w:t xml:space="preserve"> выписок из домовой книги и иных справок».</w:t>
      </w:r>
    </w:p>
    <w:p w:rsidR="004A295D" w:rsidRPr="00A22AF8" w:rsidRDefault="004A295D" w:rsidP="009A75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95D" w:rsidRDefault="004A295D" w:rsidP="004A29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95D" w:rsidRDefault="004A295D" w:rsidP="004A295D">
      <w:pPr>
        <w:spacing w:after="0"/>
      </w:pPr>
    </w:p>
    <w:p w:rsidR="004A295D" w:rsidRPr="009A75FF" w:rsidRDefault="004A295D" w:rsidP="004A29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</w:t>
      </w:r>
      <w:proofErr w:type="gramStart"/>
      <w:r w:rsidRPr="009A75FF">
        <w:rPr>
          <w:rFonts w:ascii="Times New Roman" w:hAnsi="Times New Roman" w:cs="Times New Roman"/>
          <w:sz w:val="24"/>
          <w:szCs w:val="24"/>
          <w:lang w:eastAsia="ar-SA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сельское поселение «</w:t>
      </w:r>
      <w:r w:rsidR="009A75FF">
        <w:rPr>
          <w:rFonts w:ascii="Times New Roman" w:hAnsi="Times New Roman" w:cs="Times New Roman"/>
          <w:sz w:val="24"/>
          <w:szCs w:val="24"/>
          <w:lang w:eastAsia="ar-SA"/>
        </w:rPr>
        <w:t>Село Совхоз Чкаловский</w:t>
      </w:r>
      <w:r w:rsidRPr="009A75FF">
        <w:rPr>
          <w:rFonts w:ascii="Times New Roman" w:hAnsi="Times New Roman" w:cs="Times New Roman"/>
          <w:sz w:val="24"/>
          <w:szCs w:val="24"/>
          <w:lang w:eastAsia="ar-SA"/>
        </w:rPr>
        <w:t>», Постановлением  Администрации  сельского поселения, «Об утверждении Порядка разработки и утверждения административных регламентов предоставления муниципальных услуг на территории  сельского поселения «</w:t>
      </w:r>
      <w:r w:rsidR="009A75FF">
        <w:rPr>
          <w:rFonts w:ascii="Times New Roman" w:hAnsi="Times New Roman" w:cs="Times New Roman"/>
          <w:sz w:val="24"/>
          <w:szCs w:val="24"/>
          <w:lang w:eastAsia="ar-SA"/>
        </w:rPr>
        <w:t>Село Совхоз Чкаловский</w:t>
      </w:r>
      <w:r w:rsidRPr="009A75FF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proofErr w:type="gramEnd"/>
    </w:p>
    <w:p w:rsidR="004A295D" w:rsidRPr="009A75FF" w:rsidRDefault="004A295D" w:rsidP="004A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5FF" w:rsidRDefault="009A75FF" w:rsidP="004A295D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5FF" w:rsidRDefault="009A75FF" w:rsidP="004A295D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5D" w:rsidRDefault="004A295D" w:rsidP="004A295D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A295D" w:rsidRDefault="004A295D" w:rsidP="004A295D">
      <w:pPr>
        <w:spacing w:after="0"/>
        <w:rPr>
          <w:sz w:val="24"/>
          <w:szCs w:val="24"/>
        </w:rPr>
      </w:pPr>
    </w:p>
    <w:p w:rsidR="004A295D" w:rsidRPr="009A75FF" w:rsidRDefault="009A75FF" w:rsidP="004A29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4A295D" w:rsidRPr="009A75FF">
        <w:rPr>
          <w:rFonts w:ascii="Times New Roman" w:hAnsi="Times New Roman" w:cs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«Выдача информации о регистрации, выписок из домовой книги и иных справок» (приложение).</w:t>
      </w:r>
    </w:p>
    <w:p w:rsidR="004A295D" w:rsidRPr="009A75FF" w:rsidRDefault="009A75FF" w:rsidP="004A29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4A295D" w:rsidRPr="009A75FF">
        <w:rPr>
          <w:rFonts w:ascii="Times New Roman" w:hAnsi="Times New Roman" w:cs="Times New Roman"/>
          <w:sz w:val="24"/>
          <w:szCs w:val="24"/>
          <w:lang w:eastAsia="ar-SA"/>
        </w:rPr>
        <w:t xml:space="preserve">2. Назначить </w:t>
      </w:r>
      <w:proofErr w:type="gramStart"/>
      <w:r w:rsidR="004A295D" w:rsidRPr="009A75FF">
        <w:rPr>
          <w:rFonts w:ascii="Times New Roman" w:hAnsi="Times New Roman" w:cs="Times New Roman"/>
          <w:sz w:val="24"/>
          <w:szCs w:val="24"/>
          <w:lang w:eastAsia="ar-SA"/>
        </w:rPr>
        <w:t>ответственным</w:t>
      </w:r>
      <w:proofErr w:type="gramEnd"/>
      <w:r w:rsidR="004A295D" w:rsidRPr="009A75FF">
        <w:rPr>
          <w:rFonts w:ascii="Times New Roman" w:hAnsi="Times New Roman" w:cs="Times New Roman"/>
          <w:sz w:val="24"/>
          <w:szCs w:val="24"/>
          <w:lang w:eastAsia="ar-SA"/>
        </w:rPr>
        <w:t xml:space="preserve">  за предоставление муниципальной услуги «Выдача информации о регистрации, выписок из домовой книги и иных справок»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A295D" w:rsidRPr="009A75FF">
        <w:rPr>
          <w:rFonts w:ascii="Times New Roman" w:hAnsi="Times New Roman" w:cs="Times New Roman"/>
          <w:sz w:val="24"/>
          <w:szCs w:val="24"/>
          <w:lang w:eastAsia="ar-SA"/>
        </w:rPr>
        <w:t xml:space="preserve"> специалиста  администрации.</w:t>
      </w:r>
    </w:p>
    <w:p w:rsidR="004A295D" w:rsidRDefault="009A75FF" w:rsidP="004A29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4A295D" w:rsidRPr="009A75FF">
        <w:rPr>
          <w:rFonts w:ascii="Times New Roman" w:hAnsi="Times New Roman" w:cs="Times New Roman"/>
          <w:sz w:val="24"/>
          <w:szCs w:val="24"/>
          <w:lang w:eastAsia="ar-SA"/>
        </w:rPr>
        <w:t xml:space="preserve">3. Настоящее Постановление </w:t>
      </w:r>
      <w:proofErr w:type="gramStart"/>
      <w:r w:rsidR="004A295D" w:rsidRPr="009A75FF">
        <w:rPr>
          <w:rFonts w:ascii="Times New Roman" w:hAnsi="Times New Roman" w:cs="Times New Roman"/>
          <w:sz w:val="24"/>
          <w:szCs w:val="24"/>
          <w:lang w:eastAsia="ar-SA"/>
        </w:rPr>
        <w:t xml:space="preserve">подлежит официальному обнародованию в установленном порядке </w:t>
      </w:r>
      <w:r w:rsidR="004A295D" w:rsidRPr="009A75FF">
        <w:rPr>
          <w:rFonts w:ascii="Times New Roman" w:hAnsi="Times New Roman" w:cs="Times New Roman"/>
          <w:bCs/>
          <w:sz w:val="24"/>
          <w:szCs w:val="24"/>
        </w:rPr>
        <w:t>вступает</w:t>
      </w:r>
      <w:proofErr w:type="gramEnd"/>
      <w:r w:rsidR="004A295D" w:rsidRPr="009A75FF">
        <w:rPr>
          <w:rFonts w:ascii="Times New Roman" w:hAnsi="Times New Roman" w:cs="Times New Roman"/>
          <w:bCs/>
          <w:sz w:val="24"/>
          <w:szCs w:val="24"/>
        </w:rPr>
        <w:t xml:space="preserve"> в силу с момента обнародования</w:t>
      </w:r>
      <w:r w:rsidR="004A295D" w:rsidRPr="009A75FF">
        <w:rPr>
          <w:rFonts w:ascii="Times New Roman" w:hAnsi="Times New Roman" w:cs="Times New Roman"/>
          <w:sz w:val="24"/>
          <w:szCs w:val="24"/>
        </w:rPr>
        <w:t>.</w:t>
      </w:r>
    </w:p>
    <w:p w:rsidR="009A75FF" w:rsidRPr="009A75FF" w:rsidRDefault="009A75FF" w:rsidP="004A29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2C9C">
        <w:rPr>
          <w:rFonts w:ascii="Times New Roman" w:hAnsi="Times New Roman" w:cs="Times New Roman"/>
          <w:sz w:val="24"/>
          <w:szCs w:val="24"/>
        </w:rPr>
        <w:t xml:space="preserve">     4.  </w:t>
      </w:r>
      <w:proofErr w:type="gramStart"/>
      <w:r w:rsidR="00222C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22C9C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4A295D" w:rsidRPr="006D371F" w:rsidRDefault="004A295D" w:rsidP="004A295D">
      <w:pPr>
        <w:suppressAutoHyphens/>
        <w:spacing w:after="0" w:line="240" w:lineRule="auto"/>
        <w:rPr>
          <w:szCs w:val="24"/>
          <w:lang w:eastAsia="ar-SA"/>
        </w:rPr>
      </w:pPr>
      <w:r w:rsidRPr="006D371F">
        <w:rPr>
          <w:szCs w:val="24"/>
          <w:lang w:eastAsia="ar-SA"/>
        </w:rPr>
        <w:t> </w:t>
      </w:r>
    </w:p>
    <w:p w:rsidR="004A295D" w:rsidRDefault="004A295D" w:rsidP="004A295D">
      <w:pPr>
        <w:tabs>
          <w:tab w:val="left" w:pos="61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95D" w:rsidRDefault="004A295D" w:rsidP="004A295D">
      <w:pPr>
        <w:tabs>
          <w:tab w:val="left" w:pos="61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95D" w:rsidRDefault="004A295D" w:rsidP="004A295D">
      <w:pPr>
        <w:tabs>
          <w:tab w:val="left" w:pos="61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4A295D" w:rsidRDefault="004A295D" w:rsidP="004A295D">
      <w:pPr>
        <w:tabs>
          <w:tab w:val="left" w:pos="61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 «Село Совхоз Чкаловский»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А.П. Кутов</w:t>
      </w:r>
    </w:p>
    <w:p w:rsidR="00212ABD" w:rsidRDefault="00212ABD"/>
    <w:p w:rsidR="009A75FF" w:rsidRDefault="009A75FF" w:rsidP="009A75FF">
      <w:pPr>
        <w:pStyle w:val="a4"/>
        <w:rPr>
          <w:rFonts w:asciiTheme="minorHAnsi" w:eastAsiaTheme="minorEastAsia" w:hAnsiTheme="minorHAnsi" w:cstheme="minorBidi"/>
          <w:sz w:val="22"/>
          <w:lang w:eastAsia="ru-RU"/>
        </w:rPr>
      </w:pPr>
    </w:p>
    <w:p w:rsidR="009A75FF" w:rsidRPr="007C5E01" w:rsidRDefault="009A75FF" w:rsidP="009A75FF">
      <w:pPr>
        <w:pStyle w:val="a4"/>
        <w:jc w:val="right"/>
        <w:rPr>
          <w:sz w:val="22"/>
        </w:rPr>
      </w:pPr>
      <w:r>
        <w:rPr>
          <w:sz w:val="22"/>
        </w:rPr>
        <w:lastRenderedPageBreak/>
        <w:t>Утверждено</w:t>
      </w:r>
    </w:p>
    <w:p w:rsidR="009A75FF" w:rsidRDefault="009A75FF" w:rsidP="009A75FF">
      <w:pPr>
        <w:pStyle w:val="a4"/>
        <w:jc w:val="right"/>
        <w:rPr>
          <w:sz w:val="22"/>
        </w:rPr>
      </w:pPr>
      <w:r>
        <w:rPr>
          <w:sz w:val="22"/>
        </w:rPr>
        <w:t>Постановлением</w:t>
      </w:r>
      <w:r w:rsidRPr="007C5E01">
        <w:rPr>
          <w:sz w:val="22"/>
        </w:rPr>
        <w:t xml:space="preserve"> администрации</w:t>
      </w:r>
      <w:r>
        <w:rPr>
          <w:sz w:val="22"/>
        </w:rPr>
        <w:t xml:space="preserve"> </w:t>
      </w:r>
    </w:p>
    <w:p w:rsidR="009A75FF" w:rsidRDefault="009A75FF" w:rsidP="009A75FF">
      <w:pPr>
        <w:pStyle w:val="a4"/>
        <w:jc w:val="right"/>
        <w:rPr>
          <w:sz w:val="22"/>
        </w:rPr>
      </w:pPr>
      <w:r w:rsidRPr="007C5E01">
        <w:rPr>
          <w:sz w:val="22"/>
        </w:rPr>
        <w:t>СП «</w:t>
      </w:r>
      <w:r>
        <w:rPr>
          <w:sz w:val="22"/>
        </w:rPr>
        <w:t>Село Совхоз Чкаловский</w:t>
      </w:r>
      <w:r w:rsidRPr="007C5E01">
        <w:rPr>
          <w:sz w:val="22"/>
        </w:rPr>
        <w:t>»</w:t>
      </w:r>
      <w:r>
        <w:rPr>
          <w:sz w:val="22"/>
        </w:rPr>
        <w:t xml:space="preserve"> </w:t>
      </w:r>
    </w:p>
    <w:p w:rsidR="009A75FF" w:rsidRDefault="00954D3C" w:rsidP="009A75FF">
      <w:pPr>
        <w:pStyle w:val="a4"/>
        <w:jc w:val="right"/>
        <w:rPr>
          <w:sz w:val="22"/>
        </w:rPr>
      </w:pPr>
      <w:r>
        <w:rPr>
          <w:sz w:val="22"/>
        </w:rPr>
        <w:t xml:space="preserve">№ 43 от 12 апреля </w:t>
      </w:r>
      <w:bookmarkStart w:id="0" w:name="_GoBack"/>
      <w:bookmarkEnd w:id="0"/>
      <w:r w:rsidR="009A75FF">
        <w:rPr>
          <w:sz w:val="22"/>
        </w:rPr>
        <w:t>2017г.</w:t>
      </w:r>
    </w:p>
    <w:p w:rsidR="009A75FF" w:rsidRPr="007C5E01" w:rsidRDefault="009A75FF" w:rsidP="009A75FF">
      <w:pPr>
        <w:pStyle w:val="a4"/>
        <w:jc w:val="right"/>
        <w:rPr>
          <w:sz w:val="22"/>
        </w:rPr>
      </w:pPr>
    </w:p>
    <w:p w:rsidR="009A75FF" w:rsidRPr="007C5E01" w:rsidRDefault="009A75FF" w:rsidP="009A75FF">
      <w:pPr>
        <w:pStyle w:val="a4"/>
        <w:jc w:val="right"/>
        <w:rPr>
          <w:sz w:val="22"/>
        </w:rPr>
      </w:pPr>
    </w:p>
    <w:p w:rsid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9A75FF">
        <w:rPr>
          <w:b/>
          <w:bCs/>
          <w:color w:val="000000"/>
          <w:bdr w:val="none" w:sz="0" w:space="0" w:color="auto" w:frame="1"/>
        </w:rPr>
        <w:t xml:space="preserve">Административный регламент 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9A75FF">
        <w:rPr>
          <w:b/>
          <w:bCs/>
          <w:color w:val="000000"/>
          <w:bdr w:val="none" w:sz="0" w:space="0" w:color="auto" w:frame="1"/>
        </w:rPr>
        <w:t>осуществления муниципальной услуги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9A75FF">
        <w:rPr>
          <w:b/>
          <w:bCs/>
          <w:color w:val="000000"/>
          <w:bdr w:val="none" w:sz="0" w:space="0" w:color="auto" w:frame="1"/>
        </w:rPr>
        <w:t>«Выдача информации о регистрации, выписок из домовой книги и иных справок»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b/>
          <w:bCs/>
          <w:color w:val="000000"/>
          <w:bdr w:val="none" w:sz="0" w:space="0" w:color="auto" w:frame="1"/>
        </w:rPr>
        <w:t>1. Общие положения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1.1. Административный регламент осуществления муниципальной услуги –</w:t>
      </w:r>
      <w:r w:rsidRPr="009A75FF">
        <w:rPr>
          <w:rStyle w:val="apple-converted-space"/>
          <w:color w:val="000000"/>
        </w:rPr>
        <w:t> </w:t>
      </w:r>
      <w:r w:rsidRPr="009A75FF">
        <w:rPr>
          <w:b/>
          <w:bCs/>
          <w:color w:val="000000"/>
          <w:bdr w:val="none" w:sz="0" w:space="0" w:color="auto" w:frame="1"/>
        </w:rPr>
        <w:t>«</w:t>
      </w:r>
      <w:r w:rsidRPr="009A75FF">
        <w:rPr>
          <w:color w:val="000000"/>
        </w:rPr>
        <w:t>Выдача   информации о регистрации, выписок из домовой книги и иных справок</w:t>
      </w:r>
      <w:r w:rsidRPr="009A75FF">
        <w:rPr>
          <w:b/>
          <w:bCs/>
          <w:color w:val="000000"/>
          <w:bdr w:val="none" w:sz="0" w:space="0" w:color="auto" w:frame="1"/>
        </w:rPr>
        <w:t>»</w:t>
      </w:r>
      <w:r w:rsidRPr="009A75FF">
        <w:rPr>
          <w:rStyle w:val="apple-converted-space"/>
          <w:color w:val="000000"/>
        </w:rPr>
        <w:t> </w:t>
      </w:r>
      <w:r w:rsidRPr="009A75FF">
        <w:rPr>
          <w:color w:val="000000"/>
        </w:rPr>
        <w:t>(далее - муниципальная услуга)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Муниципальную услугу предоставляет администрация сельского поселения «</w:t>
      </w:r>
      <w:r>
        <w:rPr>
          <w:color w:val="000000"/>
        </w:rPr>
        <w:t>Село Совхоз Чкаловский</w:t>
      </w:r>
      <w:r w:rsidRPr="009A75FF">
        <w:rPr>
          <w:color w:val="000000"/>
        </w:rPr>
        <w:t>»  (далее – администрация сельского поселения).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Местонахождение администрации сельского поселения: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249846</w:t>
      </w:r>
      <w:r w:rsidRPr="009A75FF">
        <w:rPr>
          <w:color w:val="000000"/>
        </w:rPr>
        <w:t xml:space="preserve"> Калужская область, Дзерж</w:t>
      </w:r>
      <w:r>
        <w:rPr>
          <w:color w:val="000000"/>
        </w:rPr>
        <w:t>инский район, село Совхоз Чкаловский, улица Центральная, дом 3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 xml:space="preserve">почтовый адрес: </w:t>
      </w:r>
      <w:r>
        <w:rPr>
          <w:color w:val="000000"/>
        </w:rPr>
        <w:t>249846</w:t>
      </w:r>
      <w:r w:rsidRPr="009A75FF">
        <w:rPr>
          <w:color w:val="000000"/>
        </w:rPr>
        <w:t xml:space="preserve"> Калужская область, Дзерж</w:t>
      </w:r>
      <w:r>
        <w:rPr>
          <w:color w:val="000000"/>
        </w:rPr>
        <w:t>инский район, село Совхоз Чкаловский, улица Центральная, дом № 3</w:t>
      </w:r>
    </w:p>
    <w:p w:rsid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График работы</w:t>
      </w:r>
      <w:r w:rsidRPr="009A75FF">
        <w:rPr>
          <w:color w:val="000000"/>
        </w:rPr>
        <w:t>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 xml:space="preserve">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90"/>
        <w:gridCol w:w="5738"/>
      </w:tblGrid>
      <w:tr w:rsidR="009A75FF" w:rsidRPr="008E0361" w:rsidTr="006A492D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75FF" w:rsidRPr="008E0361" w:rsidRDefault="009A75FF" w:rsidP="006A492D">
            <w:pPr>
              <w:snapToGri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Понедельник - среда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5FF" w:rsidRPr="008E0361" w:rsidRDefault="009A75FF" w:rsidP="006A492D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9.00 до 16.00 (перерыв с 13.00 до 14.00)</w:t>
            </w:r>
          </w:p>
        </w:tc>
      </w:tr>
      <w:tr w:rsidR="009A75FF" w:rsidRPr="008E0361" w:rsidTr="006A492D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75FF" w:rsidRPr="008E0361" w:rsidRDefault="009A75FF" w:rsidP="006A492D">
            <w:pPr>
              <w:snapToGri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5FF" w:rsidRPr="008E0361" w:rsidRDefault="009A75FF" w:rsidP="006A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6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приемный день</w:t>
            </w:r>
          </w:p>
        </w:tc>
      </w:tr>
      <w:tr w:rsidR="009A75FF" w:rsidRPr="008E0361" w:rsidTr="006A492D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75FF" w:rsidRPr="008E0361" w:rsidRDefault="009A75FF" w:rsidP="006A492D">
            <w:pPr>
              <w:snapToGri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5FF" w:rsidRPr="008E0361" w:rsidRDefault="009A75FF" w:rsidP="006A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9.00 до 15.00 (перерыв с 13.00 до 14.00)</w:t>
            </w:r>
          </w:p>
        </w:tc>
      </w:tr>
      <w:tr w:rsidR="009A75FF" w:rsidRPr="008E0361" w:rsidTr="006A492D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75FF" w:rsidRPr="008E0361" w:rsidRDefault="009A75FF" w:rsidP="006A492D">
            <w:pPr>
              <w:snapToGri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5FF" w:rsidRPr="008E0361" w:rsidRDefault="009A75FF" w:rsidP="006A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61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9A75FF" w:rsidRPr="009A75FF" w:rsidRDefault="009A75FF" w:rsidP="009A75FF">
      <w:pPr>
        <w:pStyle w:val="a4"/>
        <w:jc w:val="both"/>
        <w:rPr>
          <w:szCs w:val="24"/>
        </w:rPr>
      </w:pPr>
      <w:r w:rsidRPr="009A75FF">
        <w:rPr>
          <w:szCs w:val="24"/>
        </w:rPr>
        <w:t xml:space="preserve">Информацию по процедуре предоставления муниципальной услуги можно получить по телефону: </w:t>
      </w:r>
      <w:r>
        <w:rPr>
          <w:szCs w:val="24"/>
        </w:rPr>
        <w:t>8 (48434) 7-23-43</w:t>
      </w:r>
      <w:r w:rsidRPr="009A75FF">
        <w:rPr>
          <w:szCs w:val="24"/>
        </w:rPr>
        <w:t xml:space="preserve">   </w:t>
      </w:r>
    </w:p>
    <w:p w:rsidR="009A75FF" w:rsidRPr="009A75FF" w:rsidRDefault="009A75FF" w:rsidP="009A75FF">
      <w:pPr>
        <w:pStyle w:val="a4"/>
        <w:jc w:val="both"/>
        <w:rPr>
          <w:szCs w:val="24"/>
        </w:rPr>
      </w:pPr>
      <w:r w:rsidRPr="009A75FF">
        <w:rPr>
          <w:szCs w:val="24"/>
        </w:rPr>
        <w:t xml:space="preserve">адрес электронной почты – </w:t>
      </w:r>
      <w:proofErr w:type="spellStart"/>
      <w:r>
        <w:rPr>
          <w:szCs w:val="24"/>
          <w:lang w:val="en-US"/>
        </w:rPr>
        <w:t>adminchk</w:t>
      </w:r>
      <w:proofErr w:type="spellEnd"/>
      <w:r w:rsidRPr="009A75FF">
        <w:rPr>
          <w:szCs w:val="24"/>
        </w:rPr>
        <w:t>@</w:t>
      </w:r>
      <w:r>
        <w:rPr>
          <w:szCs w:val="24"/>
          <w:lang w:val="en-US"/>
        </w:rPr>
        <w:t>rambler</w:t>
      </w:r>
      <w:r w:rsidRPr="009A75FF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 w:rsidRPr="009A75FF">
        <w:rPr>
          <w:szCs w:val="24"/>
        </w:rPr>
        <w:t>;</w:t>
      </w:r>
    </w:p>
    <w:p w:rsidR="009A75FF" w:rsidRPr="009A75FF" w:rsidRDefault="009A75FF" w:rsidP="009A75FF">
      <w:pPr>
        <w:pStyle w:val="a4"/>
        <w:jc w:val="both"/>
        <w:rPr>
          <w:szCs w:val="24"/>
        </w:rPr>
      </w:pPr>
      <w:r w:rsidRPr="009A75FF">
        <w:rPr>
          <w:szCs w:val="24"/>
        </w:rPr>
        <w:t>адрес сайта в сети Интернет –  http://www.admkondrovo.ru.</w:t>
      </w:r>
    </w:p>
    <w:p w:rsidR="009A75FF" w:rsidRPr="009A75FF" w:rsidRDefault="009A75FF" w:rsidP="009A75FF">
      <w:pPr>
        <w:pStyle w:val="a4"/>
        <w:jc w:val="both"/>
        <w:rPr>
          <w:szCs w:val="24"/>
        </w:rPr>
      </w:pPr>
      <w:r w:rsidRPr="009A75FF">
        <w:rPr>
          <w:szCs w:val="24"/>
        </w:rPr>
        <w:t xml:space="preserve">1.2. Предоставление муниципальной услуги осуществляется в соответствии </w:t>
      </w:r>
      <w:proofErr w:type="gramStart"/>
      <w:r w:rsidRPr="009A75FF">
        <w:rPr>
          <w:szCs w:val="24"/>
        </w:rPr>
        <w:t>с</w:t>
      </w:r>
      <w:proofErr w:type="gramEnd"/>
      <w:r w:rsidRPr="009A75FF">
        <w:rPr>
          <w:szCs w:val="24"/>
        </w:rPr>
        <w:t>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Конституцией Российской Федерации;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Федеральным законом от 09.02.2009г. № 8-ФЗ «Об обеспечении доступа к информации о деятельности государственных органов и органов местного самоуправления»;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Федеральным законом от 02.05.2006г. № 59-ФЗ «О порядке рассмотрения обращений граждан Российской Федерации»;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Уставом сельского поселения «</w:t>
      </w:r>
      <w:r>
        <w:rPr>
          <w:color w:val="000000"/>
        </w:rPr>
        <w:t>Село Совхоз Чкаловский</w:t>
      </w:r>
      <w:r w:rsidRPr="009A75FF">
        <w:rPr>
          <w:color w:val="000000"/>
        </w:rPr>
        <w:t>»;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lastRenderedPageBreak/>
        <w:t>1.3. Результатом предоставления муниципальной услуги является прием заявления и документов, а также выдача информации о регистрации, выписок из домовой книги и иных справок</w:t>
      </w:r>
      <w:r w:rsidRPr="009A75FF">
        <w:rPr>
          <w:b/>
          <w:bCs/>
          <w:color w:val="000000"/>
          <w:bdr w:val="none" w:sz="0" w:space="0" w:color="auto" w:frame="1"/>
        </w:rPr>
        <w:t>»</w:t>
      </w:r>
      <w:r w:rsidRPr="009A75FF">
        <w:rPr>
          <w:color w:val="000000"/>
        </w:rPr>
        <w:t>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b/>
          <w:bCs/>
          <w:color w:val="000000"/>
          <w:bdr w:val="none" w:sz="0" w:space="0" w:color="auto" w:frame="1"/>
        </w:rPr>
        <w:t>II.</w:t>
      </w:r>
      <w:r w:rsidRPr="009A75F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A75FF">
        <w:rPr>
          <w:b/>
          <w:bCs/>
          <w:color w:val="000000"/>
          <w:bdr w:val="none" w:sz="0" w:space="0" w:color="auto" w:frame="1"/>
        </w:rPr>
        <w:t>Стандарт предоставления муниципальной услуги (функции)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 xml:space="preserve">2.1. Наименование муниципальной услуги – </w:t>
      </w:r>
      <w:r w:rsidRPr="009A75FF">
        <w:rPr>
          <w:b/>
          <w:bCs/>
          <w:color w:val="000000"/>
          <w:bdr w:val="none" w:sz="0" w:space="0" w:color="auto" w:frame="1"/>
        </w:rPr>
        <w:t>«</w:t>
      </w:r>
      <w:r w:rsidRPr="009A75FF">
        <w:rPr>
          <w:color w:val="000000"/>
        </w:rPr>
        <w:t>выдача информации о регистрации, выписок из домовой книги и иных справок</w:t>
      </w:r>
      <w:r w:rsidRPr="009A75FF">
        <w:rPr>
          <w:b/>
          <w:bCs/>
          <w:color w:val="000000"/>
          <w:bdr w:val="none" w:sz="0" w:space="0" w:color="auto" w:frame="1"/>
        </w:rPr>
        <w:t>»</w:t>
      </w:r>
      <w:r w:rsidRPr="009A75FF">
        <w:rPr>
          <w:rStyle w:val="apple-converted-space"/>
          <w:color w:val="000000"/>
        </w:rPr>
        <w:t> </w:t>
      </w:r>
      <w:r w:rsidRPr="009A75FF">
        <w:rPr>
          <w:color w:val="000000"/>
        </w:rPr>
        <w:t>(далее - муниципальная услуга).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2.2. Предоставление муниципальной услуги осуществляют специалисты  по администрации сельского поселения «</w:t>
      </w:r>
      <w:r>
        <w:rPr>
          <w:color w:val="000000"/>
        </w:rPr>
        <w:t>Село Совхоз Чкаловский</w:t>
      </w:r>
      <w:r w:rsidRPr="009A75FF">
        <w:rPr>
          <w:color w:val="000000"/>
        </w:rPr>
        <w:t>» (далее – ответственные исполнители).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2.3. Результатом предоставления муниципальной услуги является: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9A75FF">
        <w:rPr>
          <w:color w:val="000000"/>
        </w:rPr>
        <w:t>- прием заявления и документов, а также выдача  информации о регистрации, выписок из домовой книги и иных справок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2.4. Время получения ответа при индивидуальном устном консультировании не должно превышать 15 минут.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2.5. Правовое основание для предоставления муниципальной услуги являются нормативно правовые акты, перечисленные выше в пункте 1.2. настоящего положения.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2.6. Необходимыми документами для предоставления муниципальной услуги являются: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непосредственного обращения заявителей (при личном обращении, по телефону, письменное обращение, обращение по электронной почте) с ответственными исполнителями;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домовая книга;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документ, удостоверяющий личность;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2.7. Основание для отказа в предоставлении муниципальной услуги является обращение гражданина, который в соответствии с настоящим регламентом не может быть получателем муниципальной услуги.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2.8. Муниципальная услуга предоставляется бесплатно.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2.9. Срок исполнения данного административного действия (принятие заявления, приложения) составляет не более 15 минут.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Максимальный срок ожидания в очереди для получения муниципальной услуги – 15 минут.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2.10. Запрос заявителя о предоставлении муниципальной услуги регистрируется в день поступления при личном обращении или получении по почте.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2.11. Требование к местам предоставления муниципальной услуги: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помещения, в которых предоставляется муниципальная услуга, содержат информационные стенды, места ожидания и приема заявителей.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В помещении администрации  на информационном стенде размещаются следующие информационные материалы: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настоящий административный регламент;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необходимая оперативная информация о предоставлении муниципальной услуги.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2.12. Показателями доступности и качества предоставления муниципальной услуги являются: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актуальность;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своевременность;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четкость в изложении материала;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lastRenderedPageBreak/>
        <w:t>- полнота консультирования;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наглядность форм подачи материала;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удобство и доступность.</w:t>
      </w:r>
    </w:p>
    <w:p w:rsidR="009A75FF" w:rsidRPr="009A75FF" w:rsidRDefault="009A75FF" w:rsidP="009A75FF">
      <w:pPr>
        <w:pStyle w:val="a4"/>
        <w:jc w:val="both"/>
        <w:rPr>
          <w:szCs w:val="24"/>
        </w:rPr>
      </w:pPr>
      <w:proofErr w:type="gramStart"/>
      <w:r w:rsidRPr="009A75FF">
        <w:rPr>
          <w:szCs w:val="24"/>
        </w:rPr>
        <w:t xml:space="preserve">2.13 Условия доступности объекта и услуг для инвалидов соответствуют  требованиям, установленными законодательством:  </w:t>
      </w:r>
      <w:proofErr w:type="gramEnd"/>
    </w:p>
    <w:p w:rsidR="009A75FF" w:rsidRPr="009A75FF" w:rsidRDefault="009A75FF" w:rsidP="009A75FF">
      <w:pPr>
        <w:pStyle w:val="a4"/>
        <w:numPr>
          <w:ilvl w:val="0"/>
          <w:numId w:val="2"/>
        </w:numPr>
        <w:jc w:val="both"/>
        <w:rPr>
          <w:szCs w:val="24"/>
        </w:rPr>
      </w:pPr>
      <w:r w:rsidRPr="009A75FF">
        <w:rPr>
          <w:szCs w:val="24"/>
        </w:rPr>
        <w:t>возможность беспрепятственного входа в объект и выхода из него;</w:t>
      </w:r>
    </w:p>
    <w:p w:rsidR="009A75FF" w:rsidRPr="009A75FF" w:rsidRDefault="009A75FF" w:rsidP="009A75FF">
      <w:pPr>
        <w:pStyle w:val="a4"/>
        <w:numPr>
          <w:ilvl w:val="0"/>
          <w:numId w:val="2"/>
        </w:numPr>
        <w:jc w:val="both"/>
        <w:rPr>
          <w:szCs w:val="24"/>
        </w:rPr>
      </w:pPr>
      <w:r w:rsidRPr="009A75FF">
        <w:rPr>
          <w:szCs w:val="24"/>
        </w:rPr>
        <w:t xml:space="preserve">возможность посадки в транспортное средство и высадки из него перед входом в объект, при необходимости, с помощью работников объекта;  </w:t>
      </w:r>
    </w:p>
    <w:p w:rsidR="009A75FF" w:rsidRPr="009A75FF" w:rsidRDefault="009A75FF" w:rsidP="009A75FF">
      <w:pPr>
        <w:pStyle w:val="a4"/>
        <w:numPr>
          <w:ilvl w:val="0"/>
          <w:numId w:val="2"/>
        </w:numPr>
        <w:jc w:val="both"/>
        <w:rPr>
          <w:szCs w:val="24"/>
        </w:rPr>
      </w:pPr>
      <w:r w:rsidRPr="009A75FF">
        <w:rPr>
          <w:szCs w:val="24"/>
        </w:rPr>
        <w:t xml:space="preserve">оборудование на прилегающей к объекту </w:t>
      </w:r>
      <w:proofErr w:type="gramStart"/>
      <w:r w:rsidRPr="009A75FF">
        <w:rPr>
          <w:szCs w:val="24"/>
        </w:rPr>
        <w:t>территории мест парковки автотранспортных средств инвалидов</w:t>
      </w:r>
      <w:proofErr w:type="gramEnd"/>
      <w:r w:rsidRPr="009A75FF">
        <w:rPr>
          <w:szCs w:val="24"/>
        </w:rPr>
        <w:t xml:space="preserve">; </w:t>
      </w:r>
    </w:p>
    <w:p w:rsidR="009A75FF" w:rsidRPr="009A75FF" w:rsidRDefault="009A75FF" w:rsidP="009A75FF">
      <w:pPr>
        <w:pStyle w:val="a4"/>
        <w:numPr>
          <w:ilvl w:val="0"/>
          <w:numId w:val="2"/>
        </w:numPr>
        <w:jc w:val="both"/>
        <w:rPr>
          <w:szCs w:val="24"/>
        </w:rPr>
      </w:pPr>
      <w:proofErr w:type="gramStart"/>
      <w:r w:rsidRPr="009A75FF">
        <w:rPr>
          <w:szCs w:val="24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9A75FF">
          <w:rPr>
            <w:szCs w:val="24"/>
          </w:rPr>
          <w:t>2015 г</w:t>
        </w:r>
      </w:smartTag>
      <w:r w:rsidRPr="009A75FF">
        <w:rPr>
          <w:szCs w:val="24"/>
        </w:rPr>
        <w:t xml:space="preserve">. N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9A75FF">
          <w:rPr>
            <w:szCs w:val="24"/>
          </w:rPr>
          <w:t>2015 г</w:t>
        </w:r>
      </w:smartTag>
      <w:r w:rsidRPr="009A75FF">
        <w:rPr>
          <w:szCs w:val="24"/>
        </w:rPr>
        <w:t xml:space="preserve">., регистрационный N 38115); </w:t>
      </w:r>
      <w:proofErr w:type="gramEnd"/>
    </w:p>
    <w:p w:rsidR="009A75FF" w:rsidRPr="009A75FF" w:rsidRDefault="009A75FF" w:rsidP="009A75FF">
      <w:pPr>
        <w:pStyle w:val="a4"/>
        <w:numPr>
          <w:ilvl w:val="0"/>
          <w:numId w:val="2"/>
        </w:numPr>
        <w:jc w:val="both"/>
        <w:rPr>
          <w:szCs w:val="24"/>
        </w:rPr>
      </w:pPr>
      <w:r w:rsidRPr="009A75FF">
        <w:rPr>
          <w:szCs w:val="24"/>
        </w:rPr>
        <w:t xml:space="preserve">обеспечение допуска на объект </w:t>
      </w:r>
      <w:proofErr w:type="spellStart"/>
      <w:r w:rsidRPr="009A75FF">
        <w:rPr>
          <w:szCs w:val="24"/>
        </w:rPr>
        <w:t>сурдопереводчика</w:t>
      </w:r>
      <w:proofErr w:type="spellEnd"/>
      <w:r w:rsidRPr="009A75FF">
        <w:rPr>
          <w:szCs w:val="24"/>
        </w:rPr>
        <w:t xml:space="preserve">, </w:t>
      </w:r>
      <w:proofErr w:type="spellStart"/>
      <w:r w:rsidRPr="009A75FF">
        <w:rPr>
          <w:szCs w:val="24"/>
        </w:rPr>
        <w:t>тифлосурдопереводчика</w:t>
      </w:r>
      <w:proofErr w:type="spellEnd"/>
      <w:r w:rsidRPr="009A75FF">
        <w:rPr>
          <w:szCs w:val="24"/>
        </w:rPr>
        <w:t xml:space="preserve">. </w:t>
      </w:r>
    </w:p>
    <w:p w:rsidR="009A75FF" w:rsidRPr="009A75FF" w:rsidRDefault="009A75FF" w:rsidP="009A75FF">
      <w:pPr>
        <w:pStyle w:val="a4"/>
        <w:numPr>
          <w:ilvl w:val="0"/>
          <w:numId w:val="2"/>
        </w:numPr>
        <w:jc w:val="both"/>
        <w:rPr>
          <w:szCs w:val="24"/>
        </w:rPr>
      </w:pPr>
      <w:r w:rsidRPr="009A75FF">
        <w:rPr>
          <w:szCs w:val="24"/>
        </w:rPr>
        <w:t xml:space="preserve">возможность подачи инвалидами заявления на предоставление услуги в следующем порядке: </w:t>
      </w:r>
    </w:p>
    <w:p w:rsidR="009A75FF" w:rsidRPr="009A75FF" w:rsidRDefault="009A75FF" w:rsidP="009A75FF">
      <w:pPr>
        <w:pStyle w:val="a4"/>
        <w:jc w:val="both"/>
        <w:rPr>
          <w:szCs w:val="24"/>
        </w:rPr>
      </w:pPr>
      <w:r w:rsidRPr="009A75FF">
        <w:rPr>
          <w:szCs w:val="24"/>
        </w:rPr>
        <w:t xml:space="preserve">              а) в электронном виде; </w:t>
      </w:r>
    </w:p>
    <w:p w:rsidR="009A75FF" w:rsidRPr="009A75FF" w:rsidRDefault="009A75FF" w:rsidP="009A75FF">
      <w:pPr>
        <w:pStyle w:val="a4"/>
        <w:jc w:val="both"/>
        <w:rPr>
          <w:szCs w:val="24"/>
        </w:rPr>
      </w:pPr>
      <w:r w:rsidRPr="009A75FF">
        <w:rPr>
          <w:szCs w:val="24"/>
        </w:rPr>
        <w:t xml:space="preserve">              б) по месту жительства, с выездом к нему специалиста администрации; надлежащее размещение носителей информации, необходимой для обеспечения беспрепятственного доступа инвалидов к объекту и услугам, с учетом ограничений их жизнедеятельности, в том числе размещение информационных табличек рядом с входом на объект.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b/>
          <w:bCs/>
          <w:color w:val="000000"/>
          <w:bdr w:val="none" w:sz="0" w:space="0" w:color="auto" w:frame="1"/>
        </w:rPr>
        <w:t>III.</w:t>
      </w:r>
      <w:r w:rsidRPr="009A75F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A75FF">
        <w:rPr>
          <w:b/>
          <w:bCs/>
          <w:color w:val="000000"/>
          <w:bdr w:val="none" w:sz="0" w:space="0" w:color="auto" w:frame="1"/>
        </w:rPr>
        <w:t>Состав, последовательность и сроки выполнения административных процедур,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b/>
          <w:bCs/>
          <w:color w:val="000000"/>
          <w:bdr w:val="none" w:sz="0" w:space="0" w:color="auto" w:frame="1"/>
        </w:rPr>
        <w:t>требования к порядку их выполнения, в том числе особенности выполнения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b/>
          <w:bCs/>
          <w:color w:val="000000"/>
          <w:bdr w:val="none" w:sz="0" w:space="0" w:color="auto" w:frame="1"/>
        </w:rPr>
        <w:t>административных процедур в электронной форме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3.1. Основанием для начала исполнения административного действия по рассмотрению заявлений либо продлению срока рассмотрения заявления граждан является поступление документов от заявителя при личном обращении заявителя или по почте. Заявитель может обратиться к ответственному исполнителю лично либо через своего законного представителя.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3.2. Предоставление муниципальной услуги включает в себя выполнение следующих административных процедур: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</w:rPr>
      </w:pPr>
      <w:r w:rsidRPr="009A75FF">
        <w:rPr>
          <w:b/>
          <w:color w:val="000000"/>
        </w:rPr>
        <w:t>при направлении документов по почте: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прием, регистрация документов от заявителя (в день обращения);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рассмотрение заявлений;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предоставление справок о месте жительства, справок о составе семьи, выписок из домовой книги и иных справок.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</w:rPr>
      </w:pPr>
      <w:r w:rsidRPr="009A75FF">
        <w:rPr>
          <w:b/>
          <w:color w:val="000000"/>
        </w:rPr>
        <w:t>при личном обращении заявителя: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прием заявителя, проверка документов (в день обращения);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 xml:space="preserve"> - предоставление справок о месте жительства, справок о составе семьи, выписок из домовой книги и иных справок;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3.3. Ответственные исполнители определяют предмет обращения, проверяют документ, удостоверяющий личность заявителя.</w:t>
      </w:r>
    </w:p>
    <w:p w:rsidR="009A75FF" w:rsidRPr="009A75FF" w:rsidRDefault="009A75FF" w:rsidP="009A7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3.4. Результатом предоставления муниципальной услуги является прием заявления и документов, </w:t>
      </w:r>
      <w:r w:rsidRPr="009A75F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заявителя или его представителя, доверенность представителя, оформленная в соответствии с требованиями законодательства РФ,</w:t>
      </w:r>
      <w:r w:rsidRPr="009A75FF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выдача   информации о регистрации, выписок из домовой книги и иных справок</w:t>
      </w:r>
      <w:r w:rsidRPr="009A75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3.5. Ответственный исполнитель: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По результату проверки заявлений производит сверку с</w:t>
      </w:r>
      <w:r w:rsidRPr="009A75FF">
        <w:rPr>
          <w:rStyle w:val="apple-converted-space"/>
          <w:color w:val="000000"/>
        </w:rPr>
        <w:t> </w:t>
      </w:r>
      <w:hyperlink r:id="rId6" w:tooltip="Базы данных" w:history="1">
        <w:r w:rsidRPr="009A75FF">
          <w:rPr>
            <w:rStyle w:val="a6"/>
            <w:bdr w:val="none" w:sz="0" w:space="0" w:color="auto" w:frame="1"/>
          </w:rPr>
          <w:t>базой данных</w:t>
        </w:r>
      </w:hyperlink>
      <w:r w:rsidRPr="009A75FF">
        <w:rPr>
          <w:u w:val="single"/>
        </w:rPr>
        <w:t>,</w:t>
      </w:r>
      <w:r w:rsidRPr="009A75FF">
        <w:rPr>
          <w:color w:val="000000"/>
        </w:rPr>
        <w:t xml:space="preserve"> осуществляет подготовку проекта ответа или проекта ответа о выдаче информации о регистрации, выписок из домовой книги и иных справок</w:t>
      </w:r>
      <w:r w:rsidRPr="009A75FF">
        <w:rPr>
          <w:b/>
          <w:bCs/>
          <w:color w:val="000000"/>
          <w:bdr w:val="none" w:sz="0" w:space="0" w:color="auto" w:frame="1"/>
        </w:rPr>
        <w:t>»</w:t>
      </w:r>
      <w:r w:rsidRPr="009A75FF">
        <w:rPr>
          <w:color w:val="000000"/>
        </w:rPr>
        <w:t>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 xml:space="preserve">Ответ об отказе в предоставлении информации из </w:t>
      </w:r>
      <w:proofErr w:type="spellStart"/>
      <w:r w:rsidRPr="009A75FF">
        <w:rPr>
          <w:color w:val="000000"/>
        </w:rPr>
        <w:t>похозяйственной</w:t>
      </w:r>
      <w:proofErr w:type="spellEnd"/>
      <w:r w:rsidRPr="009A75FF">
        <w:rPr>
          <w:color w:val="000000"/>
        </w:rPr>
        <w:t xml:space="preserve"> книги должен содержать: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сведения о заявителе;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причину и основание для отказа;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способ обжалования принятого решения.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3.6. Требования к форме и характеру взаимодействия ответственного исполнителя с заявителями: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при ответе на телефонные звонки ответственный исполнитель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при личном обращении заявителей ответственный исполнитель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в конце консультирования (по телефону или лично) ответственный исполнитель,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9A75FF" w:rsidRPr="009A75FF" w:rsidRDefault="009A75FF" w:rsidP="009A75F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9A75FF">
        <w:rPr>
          <w:color w:val="000000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исполнившего ответ на обращение. Ответ на письменное обращение подписывается Главой администрации сельско</w:t>
      </w:r>
      <w:r w:rsidR="00222C9C">
        <w:rPr>
          <w:color w:val="000000"/>
        </w:rPr>
        <w:t>го поселения «Село Совхоз Чкаловский</w:t>
      </w:r>
      <w:r w:rsidRPr="009A75FF">
        <w:rPr>
          <w:color w:val="000000"/>
        </w:rPr>
        <w:t>».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IV. Порядок и формы </w:t>
      </w:r>
      <w:proofErr w:type="gramStart"/>
      <w:r w:rsidRPr="009A75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контроля за</w:t>
      </w:r>
      <w:proofErr w:type="gramEnd"/>
      <w:r w:rsidRPr="009A75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предоставлением муниципальной услуги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9A75FF">
        <w:rPr>
          <w:rFonts w:ascii="Times New Roman" w:hAnsi="Times New Roman" w:cs="Times New Roman"/>
          <w:color w:val="000000"/>
          <w:sz w:val="24"/>
          <w:szCs w:val="24"/>
        </w:rPr>
        <w:t>Текущий контроль за соблюдением последовательности действий при предоставлении муниципальной услуги, а также контроль полноты и качества предоставления муниципальной услуги осуществляется  Главой администрации сельского поселения «</w:t>
      </w:r>
      <w:r w:rsidR="00F67390">
        <w:rPr>
          <w:rFonts w:ascii="Times New Roman" w:hAnsi="Times New Roman" w:cs="Times New Roman"/>
          <w:color w:val="000000"/>
          <w:sz w:val="24"/>
          <w:szCs w:val="24"/>
        </w:rPr>
        <w:t>Село Совхоз Чкаловский</w:t>
      </w:r>
      <w:r w:rsidRPr="009A75FF">
        <w:rPr>
          <w:rFonts w:ascii="Times New Roman" w:hAnsi="Times New Roman" w:cs="Times New Roman"/>
          <w:color w:val="000000"/>
          <w:sz w:val="24"/>
          <w:szCs w:val="24"/>
        </w:rPr>
        <w:t>»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исполнителей.</w:t>
      </w:r>
      <w:proofErr w:type="gramEnd"/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Порядок обжалования действий (бездействия) и решений,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75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осуществляемых</w:t>
      </w:r>
      <w:proofErr w:type="gramEnd"/>
      <w:r w:rsidRPr="009A75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(принятых) в ходе предоставления муниципальной услуги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6.1. Заявители имеют право на обжалование действий (бездействия) и решений ответственных исполнителей, осуществляемых (принятых) в ходе предоставления муниципальной услуги.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6.2. Жалоба на действия (бездействие) и решения ответственных исполнителей (далее - жалоба) может быть подана как в форме устного обращения, так и в письменной (в том числе электронной) форме: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 xml:space="preserve">1) по адресу: </w:t>
      </w:r>
      <w:r w:rsidR="00F67390">
        <w:rPr>
          <w:rFonts w:ascii="Times New Roman" w:hAnsi="Times New Roman" w:cs="Times New Roman"/>
          <w:color w:val="000000"/>
          <w:sz w:val="24"/>
          <w:szCs w:val="24"/>
        </w:rPr>
        <w:t>249846</w:t>
      </w:r>
      <w:r w:rsidRPr="009A75FF">
        <w:rPr>
          <w:rFonts w:ascii="Times New Roman" w:hAnsi="Times New Roman" w:cs="Times New Roman"/>
          <w:color w:val="000000"/>
          <w:sz w:val="24"/>
          <w:szCs w:val="24"/>
        </w:rPr>
        <w:t xml:space="preserve"> Калужская область, Дзерж</w:t>
      </w:r>
      <w:r w:rsidR="00F67390">
        <w:rPr>
          <w:rFonts w:ascii="Times New Roman" w:hAnsi="Times New Roman" w:cs="Times New Roman"/>
          <w:color w:val="000000"/>
          <w:sz w:val="24"/>
          <w:szCs w:val="24"/>
        </w:rPr>
        <w:t>инский район, село Совхоз Чкаловский, улица Центральная, дом № 3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 xml:space="preserve">2) по телефону/факсу: </w:t>
      </w:r>
      <w:r w:rsidR="00F67390">
        <w:rPr>
          <w:rFonts w:ascii="Times New Roman" w:hAnsi="Times New Roman" w:cs="Times New Roman"/>
          <w:color w:val="000000"/>
          <w:sz w:val="24"/>
          <w:szCs w:val="24"/>
        </w:rPr>
        <w:t>8 (48434) 7-23-43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proofErr w:type="gramStart"/>
      <w:r w:rsidRPr="009A75FF">
        <w:rPr>
          <w:rFonts w:ascii="Times New Roman" w:hAnsi="Times New Roman" w:cs="Times New Roman"/>
          <w:color w:val="000000"/>
          <w:sz w:val="24"/>
          <w:szCs w:val="24"/>
        </w:rPr>
        <w:t>Заявитель в своей письменной жалобе в обязательном порядке указывает либо наименование администрации сельского поселения, либо фамилию, имя, отчество соответствующего ответственного исполнителя,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уведомление о переадресации жалобы, излагает суть жалобы, ставит личную подпись и дату.</w:t>
      </w:r>
      <w:proofErr w:type="gramEnd"/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Жалоба подается на ответственного исполнителя – Главе администрации сельского поселения «</w:t>
      </w:r>
      <w:r w:rsidR="00F67390">
        <w:rPr>
          <w:rFonts w:ascii="Times New Roman" w:hAnsi="Times New Roman" w:cs="Times New Roman"/>
          <w:color w:val="000000"/>
          <w:sz w:val="24"/>
          <w:szCs w:val="24"/>
        </w:rPr>
        <w:t>Село Совхоз Чкаловский</w:t>
      </w:r>
      <w:r w:rsidRPr="009A75F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Жалоба может быть подана в форме устного обращения на личном приеме заявителей. Прием заявителей в администрации сельского поселения осуществляется Главой администрации сельского поселения «</w:t>
      </w:r>
      <w:r w:rsidR="00F67390">
        <w:rPr>
          <w:rFonts w:ascii="Times New Roman" w:hAnsi="Times New Roman" w:cs="Times New Roman"/>
          <w:color w:val="000000"/>
          <w:sz w:val="24"/>
          <w:szCs w:val="24"/>
        </w:rPr>
        <w:t>Село Совхоз Чкаловский</w:t>
      </w:r>
      <w:r w:rsidRPr="009A75F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Прием заявителей Главой администрации сельского поселения «</w:t>
      </w:r>
      <w:r w:rsidR="00F67390">
        <w:rPr>
          <w:rFonts w:ascii="Times New Roman" w:hAnsi="Times New Roman" w:cs="Times New Roman"/>
          <w:color w:val="000000"/>
          <w:sz w:val="24"/>
          <w:szCs w:val="24"/>
        </w:rPr>
        <w:t>Село Совхоз Чкаловский</w:t>
      </w:r>
      <w:r w:rsidRPr="009A75FF">
        <w:rPr>
          <w:rFonts w:ascii="Times New Roman" w:hAnsi="Times New Roman" w:cs="Times New Roman"/>
          <w:color w:val="000000"/>
          <w:sz w:val="24"/>
          <w:szCs w:val="24"/>
        </w:rPr>
        <w:t>»    проводится по предварительной записи, которая осуществляется в соответствии с графиком приема граждан или по телефону.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Жалоба может быть подана по электронной почте на адрес электронной почты администрации сельского поселения, указанный в пункте 6.2 данного административного регламента.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lastRenderedPageBreak/>
        <w:t>6.4. Письменная жалоба и жалоба по электронной почте должны быть рассмотрены администрацией сельского поселения в течение 30 дней со дня их регистрации в администрации сельского поселения. В исключительных случаях, когда для проверки и решения, поставленных в жалобе вопросов требуется более длительный срок, допускается продление Главой администрации сельского по</w:t>
      </w:r>
      <w:r w:rsidR="00222C9C">
        <w:rPr>
          <w:rFonts w:ascii="Times New Roman" w:hAnsi="Times New Roman" w:cs="Times New Roman"/>
          <w:color w:val="000000"/>
          <w:sz w:val="24"/>
          <w:szCs w:val="24"/>
        </w:rPr>
        <w:t>селения «Село Совхоз Чкаловский</w:t>
      </w:r>
      <w:r w:rsidRPr="009A75FF">
        <w:rPr>
          <w:rFonts w:ascii="Times New Roman" w:hAnsi="Times New Roman" w:cs="Times New Roman"/>
          <w:color w:val="000000"/>
          <w:sz w:val="24"/>
          <w:szCs w:val="24"/>
        </w:rPr>
        <w:t>»  сроков ее рассмотрения, но не более чем на 15 дней, о чем сообщается заявителю, подавшему жалобу, в письменной форме с указанием причин продления.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6.5.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9A75FF" w:rsidRPr="009A75FF" w:rsidRDefault="009A75FF" w:rsidP="009A75F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5FF">
        <w:rPr>
          <w:rFonts w:ascii="Times New Roman" w:hAnsi="Times New Roman" w:cs="Times New Roman"/>
          <w:color w:val="000000"/>
          <w:sz w:val="24"/>
          <w:szCs w:val="24"/>
        </w:rPr>
        <w:t>6.6.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A75FF" w:rsidRPr="009A75FF" w:rsidRDefault="009A75FF" w:rsidP="009A75FF">
      <w:pPr>
        <w:rPr>
          <w:rFonts w:ascii="Times New Roman" w:hAnsi="Times New Roman" w:cs="Times New Roman"/>
          <w:sz w:val="24"/>
          <w:szCs w:val="24"/>
        </w:rPr>
      </w:pPr>
    </w:p>
    <w:p w:rsidR="009A75FF" w:rsidRPr="009A75FF" w:rsidRDefault="009A75FF">
      <w:pPr>
        <w:rPr>
          <w:rFonts w:ascii="Times New Roman" w:hAnsi="Times New Roman" w:cs="Times New Roman"/>
          <w:sz w:val="24"/>
          <w:szCs w:val="24"/>
        </w:rPr>
      </w:pPr>
    </w:p>
    <w:sectPr w:rsidR="009A75FF" w:rsidRPr="009A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643"/>
    <w:multiLevelType w:val="hybridMultilevel"/>
    <w:tmpl w:val="ED1C073C"/>
    <w:lvl w:ilvl="0" w:tplc="7D56B146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E31663"/>
    <w:multiLevelType w:val="hybridMultilevel"/>
    <w:tmpl w:val="FFE6D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12"/>
    <w:rsid w:val="00212ABD"/>
    <w:rsid w:val="00222C9C"/>
    <w:rsid w:val="004A295D"/>
    <w:rsid w:val="00641D12"/>
    <w:rsid w:val="006924C4"/>
    <w:rsid w:val="00954D3C"/>
    <w:rsid w:val="009A75FF"/>
    <w:rsid w:val="00F6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5D"/>
    <w:pPr>
      <w:ind w:left="720"/>
      <w:contextualSpacing/>
    </w:pPr>
  </w:style>
  <w:style w:type="paragraph" w:styleId="a4">
    <w:name w:val="No Spacing"/>
    <w:uiPriority w:val="99"/>
    <w:qFormat/>
    <w:rsid w:val="009A75F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rsid w:val="009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A75FF"/>
    <w:rPr>
      <w:rFonts w:cs="Times New Roman"/>
    </w:rPr>
  </w:style>
  <w:style w:type="character" w:styleId="a6">
    <w:name w:val="Hyperlink"/>
    <w:basedOn w:val="a0"/>
    <w:uiPriority w:val="99"/>
    <w:semiHidden/>
    <w:rsid w:val="009A75F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C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5D"/>
    <w:pPr>
      <w:ind w:left="720"/>
      <w:contextualSpacing/>
    </w:pPr>
  </w:style>
  <w:style w:type="paragraph" w:styleId="a4">
    <w:name w:val="No Spacing"/>
    <w:uiPriority w:val="99"/>
    <w:qFormat/>
    <w:rsid w:val="009A75F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rsid w:val="009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A75FF"/>
    <w:rPr>
      <w:rFonts w:cs="Times New Roman"/>
    </w:rPr>
  </w:style>
  <w:style w:type="character" w:styleId="a6">
    <w:name w:val="Hyperlink"/>
    <w:basedOn w:val="a0"/>
    <w:uiPriority w:val="99"/>
    <w:semiHidden/>
    <w:rsid w:val="009A75F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C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bazi_danni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2017-04-14T07:36:00Z</cp:lastPrinted>
  <dcterms:created xsi:type="dcterms:W3CDTF">2017-04-14T05:33:00Z</dcterms:created>
  <dcterms:modified xsi:type="dcterms:W3CDTF">2017-04-17T11:20:00Z</dcterms:modified>
</cp:coreProperties>
</file>