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="366" w:tblpY="775"/>
        <w:tblW w:w="10173" w:type="dxa"/>
        <w:tblLook w:val="01E0"/>
      </w:tblPr>
      <w:tblGrid>
        <w:gridCol w:w="10173"/>
      </w:tblGrid>
      <w:tr w:rsidR="00071054" w:rsidRPr="00071054" w:rsidTr="00071054">
        <w:trPr>
          <w:trHeight w:val="1870"/>
        </w:trPr>
        <w:tc>
          <w:tcPr>
            <w:tcW w:w="10173" w:type="dxa"/>
          </w:tcPr>
          <w:p w:rsidR="00071054" w:rsidRPr="00071054" w:rsidRDefault="00071054">
            <w:pPr>
              <w:tabs>
                <w:tab w:val="left" w:pos="615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КАЛУЖСКАЯ ОБЛАСТЬ </w:t>
            </w:r>
          </w:p>
          <w:p w:rsidR="00071054" w:rsidRPr="00071054" w:rsidRDefault="00071054">
            <w:pPr>
              <w:tabs>
                <w:tab w:val="left" w:pos="615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ДЗЕРЖИНСКИЙ РАЙОН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(исполнительно - распорядительный орган)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СЕЛЬСКОГО ПОСЕЛЕНИЯ «СЕЛО СОВХОЗ ЧКАЛОВСКИЙ»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 О С Т А Н О В Л Е Н И Е</w:t>
            </w:r>
          </w:p>
        </w:tc>
      </w:tr>
      <w:tr w:rsidR="00071054" w:rsidRPr="00071054" w:rsidTr="00071054">
        <w:trPr>
          <w:trHeight w:val="577"/>
        </w:trPr>
        <w:tc>
          <w:tcPr>
            <w:tcW w:w="10173" w:type="dxa"/>
            <w:vAlign w:val="bottom"/>
          </w:tcPr>
          <w:p w:rsidR="00071054" w:rsidRPr="00071054" w:rsidRDefault="00201D3F">
            <w:pPr>
              <w:tabs>
                <w:tab w:val="left" w:pos="-2268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08.04.2019</w:t>
            </w:r>
            <w:r w:rsidR="00291F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D6EDC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D32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="009D4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D32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9D4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00291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1054" w:rsidRPr="00071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«Село Совхоз Чкаловский»                                 </w:t>
            </w:r>
            <w:r w:rsidR="00071054"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</w:t>
            </w:r>
          </w:p>
          <w:p w:rsidR="00071054" w:rsidRPr="00071054" w:rsidRDefault="00071054">
            <w:pPr>
              <w:tabs>
                <w:tab w:val="left" w:pos="-2268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71054" w:rsidRPr="00071054" w:rsidRDefault="00071054" w:rsidP="000710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1054">
        <w:rPr>
          <w:rFonts w:ascii="Times New Roman" w:hAnsi="Times New Roman" w:cs="Times New Roman"/>
          <w:b/>
          <w:sz w:val="24"/>
          <w:szCs w:val="24"/>
        </w:rPr>
        <w:t>Об утверждении отчета об исполнении</w:t>
      </w:r>
      <w:r w:rsidR="007E07FE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1054">
        <w:rPr>
          <w:rFonts w:ascii="Times New Roman" w:hAnsi="Times New Roman" w:cs="Times New Roman"/>
          <w:b/>
          <w:sz w:val="24"/>
          <w:szCs w:val="24"/>
        </w:rPr>
        <w:t>МО сельское поселение</w:t>
      </w:r>
    </w:p>
    <w:p w:rsidR="00071054" w:rsidRDefault="00071054" w:rsidP="000710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1054">
        <w:rPr>
          <w:rFonts w:ascii="Times New Roman" w:hAnsi="Times New Roman" w:cs="Times New Roman"/>
          <w:b/>
          <w:sz w:val="24"/>
          <w:szCs w:val="24"/>
        </w:rPr>
        <w:t>«Село Совхоз Чкаловский»</w:t>
      </w:r>
    </w:p>
    <w:p w:rsidR="00DA4511" w:rsidRPr="00071054" w:rsidRDefault="00DA4511" w:rsidP="00DA451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105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201D3F">
        <w:rPr>
          <w:rFonts w:ascii="Times New Roman" w:hAnsi="Times New Roman" w:cs="Times New Roman"/>
          <w:b/>
          <w:sz w:val="24"/>
          <w:szCs w:val="24"/>
        </w:rPr>
        <w:t>1-й</w:t>
      </w:r>
      <w:r w:rsidR="006F58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1D3F">
        <w:rPr>
          <w:rFonts w:ascii="Times New Roman" w:hAnsi="Times New Roman" w:cs="Times New Roman"/>
          <w:b/>
          <w:sz w:val="24"/>
          <w:szCs w:val="24"/>
        </w:rPr>
        <w:t>квартал  2019</w:t>
      </w:r>
      <w:r w:rsidRPr="0007105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A4511" w:rsidRPr="00071054" w:rsidRDefault="00DA4511" w:rsidP="0007105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На основании статьи 52 Федерального Закона Российской Федерации № 131-ФЗ от 06.10.2003г., статьи 36 пункта 4 Устава муниципального образования сельского поселения «Село Совхоз Чкаловский»</w:t>
      </w: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1D3F" w:rsidRPr="00201D3F" w:rsidRDefault="00201D3F" w:rsidP="00201D3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01D3F">
        <w:rPr>
          <w:rFonts w:ascii="Times New Roman" w:hAnsi="Times New Roman" w:cs="Times New Roman"/>
          <w:sz w:val="24"/>
          <w:szCs w:val="24"/>
        </w:rPr>
        <w:t>Утвердить отчет об исполнении бюджета муниципального образования сельское поселение «Село Совхоз Чкаловский» за 1-й квартал 2019 года по расходам  в сумме 1 727 776 рублей ( приложение №2,3,4), исходя из объема доходов в сумме 1 823 456 рублей ( приложение № 1)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1D3F" w:rsidRPr="005B3209" w:rsidRDefault="00201D3F" w:rsidP="00201D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3209"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бюджета муниципального образования сельское поселение «Село Совхоз Чкаловский» в сумме </w:t>
      </w:r>
      <w:r>
        <w:rPr>
          <w:rFonts w:ascii="Times New Roman" w:hAnsi="Times New Roman" w:cs="Times New Roman"/>
          <w:sz w:val="24"/>
          <w:szCs w:val="24"/>
        </w:rPr>
        <w:t>-95680 рублей</w:t>
      </w:r>
      <w:r w:rsidRPr="005B3209">
        <w:rPr>
          <w:rFonts w:ascii="Times New Roman" w:hAnsi="Times New Roman" w:cs="Times New Roman"/>
          <w:sz w:val="24"/>
          <w:szCs w:val="24"/>
        </w:rPr>
        <w:t xml:space="preserve"> (приложение № 5).</w:t>
      </w:r>
    </w:p>
    <w:p w:rsidR="00726B57" w:rsidRPr="00071054" w:rsidRDefault="00726B57" w:rsidP="00726B5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момента его подписания.</w:t>
      </w:r>
    </w:p>
    <w:p w:rsidR="00726B57" w:rsidRPr="00071054" w:rsidRDefault="00726B57" w:rsidP="00726B5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Данное постановление обнародовать путем вывешивания в  специально отведенных местах на территории сельского поселения «Село Совхоз Чкаловский».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A59AC" w:rsidP="000710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A4511">
        <w:rPr>
          <w:rFonts w:ascii="Times New Roman" w:hAnsi="Times New Roman" w:cs="Times New Roman"/>
          <w:sz w:val="24"/>
          <w:szCs w:val="24"/>
        </w:rPr>
        <w:t>лава</w:t>
      </w:r>
      <w:r w:rsidR="00071054" w:rsidRPr="00071054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 xml:space="preserve">СП «Село Совхоз Чкаловский»                                                   </w:t>
      </w:r>
      <w:r w:rsidR="00DA4511">
        <w:rPr>
          <w:rFonts w:ascii="Times New Roman" w:hAnsi="Times New Roman" w:cs="Times New Roman"/>
          <w:sz w:val="24"/>
          <w:szCs w:val="24"/>
        </w:rPr>
        <w:t>А.П.Кутов</w:t>
      </w:r>
    </w:p>
    <w:p w:rsidR="00D20340" w:rsidRPr="00071054" w:rsidRDefault="00D20340">
      <w:pPr>
        <w:rPr>
          <w:rFonts w:ascii="Times New Roman" w:hAnsi="Times New Roman" w:cs="Times New Roman"/>
          <w:sz w:val="24"/>
          <w:szCs w:val="24"/>
        </w:rPr>
      </w:pPr>
    </w:p>
    <w:sectPr w:rsidR="00D20340" w:rsidRPr="00071054" w:rsidSect="0007105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21486"/>
    <w:multiLevelType w:val="hybridMultilevel"/>
    <w:tmpl w:val="67E40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71054"/>
    <w:rsid w:val="000014CC"/>
    <w:rsid w:val="00054257"/>
    <w:rsid w:val="00071054"/>
    <w:rsid w:val="000A59AC"/>
    <w:rsid w:val="000E180E"/>
    <w:rsid w:val="000F083F"/>
    <w:rsid w:val="00127DA8"/>
    <w:rsid w:val="001E5F31"/>
    <w:rsid w:val="00201D3F"/>
    <w:rsid w:val="00291F65"/>
    <w:rsid w:val="002D6EDC"/>
    <w:rsid w:val="00310909"/>
    <w:rsid w:val="00392BD0"/>
    <w:rsid w:val="003D63DA"/>
    <w:rsid w:val="004226C5"/>
    <w:rsid w:val="006017DB"/>
    <w:rsid w:val="00644B0E"/>
    <w:rsid w:val="006B52EC"/>
    <w:rsid w:val="006F586D"/>
    <w:rsid w:val="00726B57"/>
    <w:rsid w:val="00746181"/>
    <w:rsid w:val="007662D8"/>
    <w:rsid w:val="00795DD7"/>
    <w:rsid w:val="007E07FE"/>
    <w:rsid w:val="008F4C0E"/>
    <w:rsid w:val="0097305E"/>
    <w:rsid w:val="009D4433"/>
    <w:rsid w:val="00AF4275"/>
    <w:rsid w:val="00B2341D"/>
    <w:rsid w:val="00B40132"/>
    <w:rsid w:val="00BB6C95"/>
    <w:rsid w:val="00CB2833"/>
    <w:rsid w:val="00D20340"/>
    <w:rsid w:val="00D32139"/>
    <w:rsid w:val="00D816E8"/>
    <w:rsid w:val="00D937C5"/>
    <w:rsid w:val="00DA4511"/>
    <w:rsid w:val="00DB64D7"/>
    <w:rsid w:val="00DF3425"/>
    <w:rsid w:val="00E61AF3"/>
    <w:rsid w:val="00E8061B"/>
    <w:rsid w:val="00EF76A3"/>
    <w:rsid w:val="00F23058"/>
    <w:rsid w:val="00F71AEC"/>
    <w:rsid w:val="00FA12EA"/>
    <w:rsid w:val="00FA2466"/>
    <w:rsid w:val="00FB7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7D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0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Ирина</cp:lastModifiedBy>
  <cp:revision>33</cp:revision>
  <cp:lastPrinted>2019-04-12T06:44:00Z</cp:lastPrinted>
  <dcterms:created xsi:type="dcterms:W3CDTF">2014-10-15T13:41:00Z</dcterms:created>
  <dcterms:modified xsi:type="dcterms:W3CDTF">2019-04-12T06:46:00Z</dcterms:modified>
</cp:coreProperties>
</file>