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jc w:val="center"/>
        <w:tblInd w:w="108" w:type="dxa"/>
        <w:tblLayout w:type="fixed"/>
        <w:tblLook w:val="01E0" w:firstRow="1" w:lastRow="1" w:firstColumn="1" w:lastColumn="1" w:noHBand="0" w:noVBand="0"/>
      </w:tblPr>
      <w:tblGrid>
        <w:gridCol w:w="9540"/>
      </w:tblGrid>
      <w:tr w:rsidR="00974892" w:rsidRPr="005A1623" w:rsidTr="00E361DA">
        <w:trPr>
          <w:trHeight w:val="844"/>
          <w:jc w:val="center"/>
        </w:trPr>
        <w:tc>
          <w:tcPr>
            <w:tcW w:w="9540" w:type="dxa"/>
          </w:tcPr>
          <w:p w:rsidR="00974892" w:rsidRPr="005A1623" w:rsidRDefault="00974892" w:rsidP="00037A71">
            <w:pPr>
              <w:pStyle w:val="2"/>
              <w:jc w:val="center"/>
              <w:rPr>
                <w:rFonts w:eastAsia="Times New Roman"/>
                <w:lang w:eastAsia="ru-RU"/>
              </w:rPr>
            </w:pPr>
            <w:r w:rsidRPr="005A1623">
              <w:rPr>
                <w:rFonts w:eastAsia="Times New Roman"/>
                <w:noProof/>
                <w:lang w:eastAsia="ru-RU"/>
              </w:rPr>
              <w:drawing>
                <wp:inline distT="0" distB="0" distL="0" distR="0" wp14:anchorId="43101F0F" wp14:editId="5C845C70">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187886" w:rsidRPr="005A1623" w:rsidRDefault="00187886" w:rsidP="00187886">
            <w:pPr>
              <w:tabs>
                <w:tab w:val="left" w:pos="1256"/>
              </w:tabs>
              <w:spacing w:after="0"/>
              <w:ind w:left="-108" w:right="-55"/>
              <w:jc w:val="right"/>
              <w:rPr>
                <w:rFonts w:eastAsia="Times New Roman" w:cs="Times New Roman"/>
                <w:b/>
                <w:sz w:val="28"/>
                <w:szCs w:val="24"/>
                <w:lang w:eastAsia="ru-RU"/>
              </w:rPr>
            </w:pPr>
            <w:r w:rsidRPr="005A1623">
              <w:rPr>
                <w:rFonts w:eastAsia="Times New Roman" w:cs="Times New Roman"/>
                <w:b/>
                <w:sz w:val="28"/>
                <w:szCs w:val="24"/>
                <w:lang w:eastAsia="ru-RU"/>
              </w:rPr>
              <w:t>Проект</w:t>
            </w:r>
          </w:p>
        </w:tc>
      </w:tr>
      <w:tr w:rsidR="00974892" w:rsidRPr="005A1623" w:rsidTr="00E361DA">
        <w:trPr>
          <w:trHeight w:val="1365"/>
          <w:jc w:val="center"/>
        </w:trPr>
        <w:tc>
          <w:tcPr>
            <w:tcW w:w="9540" w:type="dxa"/>
          </w:tcPr>
          <w:p w:rsidR="00974892" w:rsidRPr="005A1623" w:rsidRDefault="00974892" w:rsidP="00E361DA">
            <w:pPr>
              <w:spacing w:after="0"/>
              <w:jc w:val="center"/>
              <w:rPr>
                <w:rFonts w:eastAsia="Times New Roman" w:cs="Times New Roman"/>
                <w:bCs/>
                <w:szCs w:val="20"/>
                <w:lang w:eastAsia="ru-RU"/>
              </w:rPr>
            </w:pPr>
            <w:r w:rsidRPr="005A1623">
              <w:rPr>
                <w:rFonts w:eastAsia="Times New Roman" w:cs="Times New Roman"/>
                <w:bCs/>
                <w:szCs w:val="20"/>
                <w:lang w:eastAsia="ru-RU"/>
              </w:rPr>
              <w:t>КАЛУЖСКАЯ ОБЛАСТЬ</w:t>
            </w:r>
          </w:p>
          <w:p w:rsidR="00974892" w:rsidRPr="005A1623" w:rsidRDefault="00974892" w:rsidP="00E361DA">
            <w:pPr>
              <w:suppressAutoHyphens/>
              <w:spacing w:after="0"/>
              <w:jc w:val="center"/>
              <w:rPr>
                <w:rFonts w:eastAsia="Times New Roman" w:cs="Times New Roman"/>
                <w:b/>
                <w:caps/>
                <w:szCs w:val="20"/>
                <w:lang w:eastAsia="ar-SA"/>
              </w:rPr>
            </w:pPr>
            <w:r w:rsidRPr="005A1623">
              <w:rPr>
                <w:rFonts w:eastAsia="Times New Roman" w:cs="Times New Roman"/>
                <w:b/>
                <w:caps/>
                <w:szCs w:val="20"/>
                <w:lang w:eastAsia="ar-SA"/>
              </w:rPr>
              <w:t xml:space="preserve">АдминистрациЯ </w:t>
            </w:r>
          </w:p>
          <w:p w:rsidR="00974892" w:rsidRPr="005A1623" w:rsidRDefault="00974892" w:rsidP="00E361DA">
            <w:pPr>
              <w:spacing w:after="0"/>
              <w:ind w:left="-108" w:right="-109"/>
              <w:jc w:val="center"/>
              <w:rPr>
                <w:rFonts w:eastAsia="Times New Roman" w:cs="Times New Roman"/>
                <w:b/>
                <w:bCs/>
                <w:szCs w:val="20"/>
                <w:lang w:eastAsia="ru-RU"/>
              </w:rPr>
            </w:pPr>
            <w:r w:rsidRPr="005A1623">
              <w:rPr>
                <w:rFonts w:eastAsia="Times New Roman" w:cs="Times New Roman"/>
                <w:b/>
                <w:bCs/>
                <w:szCs w:val="20"/>
                <w:lang w:eastAsia="ru-RU"/>
              </w:rPr>
              <w:t>(исполнительно-распорядительный орган)</w:t>
            </w:r>
          </w:p>
          <w:p w:rsidR="00974892" w:rsidRPr="005A1623" w:rsidRDefault="00974892" w:rsidP="00E361DA">
            <w:pPr>
              <w:spacing w:after="0"/>
              <w:jc w:val="center"/>
              <w:rPr>
                <w:rFonts w:eastAsia="Times New Roman" w:cs="Times New Roman"/>
                <w:b/>
                <w:szCs w:val="20"/>
                <w:lang w:eastAsia="ru-RU"/>
              </w:rPr>
            </w:pPr>
            <w:r w:rsidRPr="005A1623">
              <w:rPr>
                <w:rFonts w:eastAsia="Times New Roman" w:cs="Times New Roman"/>
                <w:b/>
                <w:szCs w:val="20"/>
                <w:lang w:eastAsia="ru-RU"/>
              </w:rPr>
              <w:t>МУНИЦИПАЛЬНОГО  РАЙОНА «ДЗЕРЖИНСКИЙ  РАЙОН»</w:t>
            </w:r>
          </w:p>
        </w:tc>
      </w:tr>
    </w:tbl>
    <w:p w:rsidR="00974892" w:rsidRPr="005A1623" w:rsidRDefault="00974892" w:rsidP="00E361DA">
      <w:pPr>
        <w:jc w:val="center"/>
        <w:rPr>
          <w:rFonts w:eastAsia="Calibri" w:cs="Times New Roman"/>
          <w:b/>
          <w:sz w:val="28"/>
          <w:szCs w:val="32"/>
          <w:lang w:eastAsia="ru-RU"/>
        </w:rPr>
      </w:pPr>
      <w:r w:rsidRPr="005A1623">
        <w:rPr>
          <w:rFonts w:eastAsia="Calibri" w:cs="Times New Roman"/>
          <w:b/>
          <w:sz w:val="28"/>
          <w:szCs w:val="32"/>
          <w:lang w:eastAsia="ru-RU"/>
        </w:rPr>
        <w:t>ПОСТАНОВЛЕНИЕ</w:t>
      </w:r>
    </w:p>
    <w:p w:rsidR="00974892" w:rsidRPr="005A1623" w:rsidRDefault="00974892" w:rsidP="00974892">
      <w:pPr>
        <w:spacing w:line="276" w:lineRule="auto"/>
        <w:rPr>
          <w:rFonts w:eastAsia="Times New Roman" w:cs="Times New Roman"/>
          <w:szCs w:val="20"/>
          <w:lang w:eastAsia="ru-RU"/>
        </w:rPr>
      </w:pPr>
      <w:r w:rsidRPr="005A1623">
        <w:rPr>
          <w:rFonts w:eastAsia="Times New Roman" w:cs="Times New Roman"/>
          <w:szCs w:val="20"/>
          <w:lang w:eastAsia="ru-RU"/>
        </w:rPr>
        <w:t xml:space="preserve">от    «____» __________ 2022 г.  </w:t>
      </w:r>
      <w:r w:rsidRPr="005A1623">
        <w:rPr>
          <w:szCs w:val="24"/>
        </w:rPr>
        <w:t xml:space="preserve">             г. Кондрово       </w:t>
      </w:r>
      <w:r w:rsidRPr="005A1623">
        <w:rPr>
          <w:rFonts w:eastAsia="Times New Roman" w:cs="Times New Roman"/>
          <w:szCs w:val="20"/>
          <w:lang w:eastAsia="ru-RU"/>
        </w:rPr>
        <w:t xml:space="preserve">              №  ______________</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r w:rsidRPr="005A1623">
        <w:rPr>
          <w:rFonts w:eastAsia="Times New Roman" w:cs="Times New Roman"/>
          <w:b/>
          <w:bCs/>
          <w:szCs w:val="24"/>
          <w:lang w:eastAsia="ru-RU"/>
        </w:rPr>
        <w:t>Об утверждении административного регламента</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r w:rsidRPr="005A1623">
        <w:rPr>
          <w:rFonts w:eastAsia="Times New Roman" w:cs="Times New Roman"/>
          <w:b/>
          <w:bCs/>
          <w:szCs w:val="24"/>
          <w:lang w:eastAsia="ru-RU"/>
        </w:rPr>
        <w:t>предос</w:t>
      </w:r>
      <w:r w:rsidR="00F0131E">
        <w:rPr>
          <w:rFonts w:eastAsia="Times New Roman" w:cs="Times New Roman"/>
          <w:b/>
          <w:bCs/>
          <w:szCs w:val="24"/>
          <w:lang w:eastAsia="ru-RU"/>
        </w:rPr>
        <w:t>тавления муниципальной услуги « П</w:t>
      </w:r>
      <w:r w:rsidRPr="005A1623">
        <w:rPr>
          <w:rFonts w:eastAsia="Times New Roman" w:cs="Times New Roman"/>
          <w:b/>
          <w:bCs/>
          <w:szCs w:val="24"/>
          <w:lang w:eastAsia="ru-RU"/>
        </w:rPr>
        <w:t>ризнани</w:t>
      </w:r>
      <w:r w:rsidR="00F0131E">
        <w:rPr>
          <w:rFonts w:eastAsia="Times New Roman" w:cs="Times New Roman"/>
          <w:b/>
          <w:bCs/>
          <w:szCs w:val="24"/>
          <w:lang w:eastAsia="ru-RU"/>
        </w:rPr>
        <w:t>е</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r w:rsidRPr="005A1623">
        <w:rPr>
          <w:rFonts w:eastAsia="Times New Roman" w:cs="Times New Roman"/>
          <w:b/>
          <w:bCs/>
          <w:szCs w:val="24"/>
          <w:lang w:eastAsia="ru-RU"/>
        </w:rPr>
        <w:t>помещения жилым помещением, жилого помещения</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proofErr w:type="gramStart"/>
      <w:r w:rsidRPr="005A1623">
        <w:rPr>
          <w:rFonts w:eastAsia="Times New Roman" w:cs="Times New Roman"/>
          <w:b/>
          <w:bCs/>
          <w:szCs w:val="24"/>
          <w:lang w:eastAsia="ru-RU"/>
        </w:rPr>
        <w:t>непригодным</w:t>
      </w:r>
      <w:proofErr w:type="gramEnd"/>
      <w:r w:rsidRPr="005A1623">
        <w:rPr>
          <w:rFonts w:eastAsia="Times New Roman" w:cs="Times New Roman"/>
          <w:b/>
          <w:bCs/>
          <w:szCs w:val="24"/>
          <w:lang w:eastAsia="ru-RU"/>
        </w:rPr>
        <w:t xml:space="preserve"> для проживания и многоквартирного дома</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r w:rsidRPr="005A1623">
        <w:rPr>
          <w:rFonts w:eastAsia="Times New Roman" w:cs="Times New Roman"/>
          <w:b/>
          <w:bCs/>
          <w:szCs w:val="24"/>
          <w:lang w:eastAsia="ru-RU"/>
        </w:rPr>
        <w:t>аварийным и подлежащим сносу или реконструкции</w:t>
      </w:r>
      <w:r w:rsidR="00F0131E">
        <w:rPr>
          <w:rFonts w:eastAsia="Times New Roman" w:cs="Times New Roman"/>
          <w:b/>
          <w:bCs/>
          <w:szCs w:val="24"/>
          <w:lang w:eastAsia="ru-RU"/>
        </w:rPr>
        <w:t>»</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r w:rsidRPr="005A1623">
        <w:rPr>
          <w:rFonts w:eastAsia="Times New Roman" w:cs="Times New Roman"/>
          <w:b/>
          <w:bCs/>
          <w:szCs w:val="24"/>
          <w:lang w:eastAsia="ru-RU"/>
        </w:rPr>
        <w:t>на территории городского поселения «Город Кондрово» и</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r w:rsidRPr="005A1623">
        <w:rPr>
          <w:rFonts w:eastAsia="Times New Roman" w:cs="Times New Roman"/>
          <w:b/>
          <w:bCs/>
          <w:szCs w:val="24"/>
          <w:lang w:eastAsia="ru-RU"/>
        </w:rPr>
        <w:t>сельских поселений муниципального района</w:t>
      </w:r>
    </w:p>
    <w:p w:rsidR="00974892" w:rsidRPr="005A1623" w:rsidRDefault="00974892" w:rsidP="00E361DA">
      <w:pPr>
        <w:autoSpaceDE w:val="0"/>
        <w:autoSpaceDN w:val="0"/>
        <w:adjustRightInd w:val="0"/>
        <w:spacing w:after="0"/>
        <w:jc w:val="both"/>
        <w:rPr>
          <w:rFonts w:eastAsia="Times New Roman" w:cs="Times New Roman"/>
          <w:b/>
          <w:bCs/>
          <w:szCs w:val="24"/>
          <w:lang w:eastAsia="ru-RU"/>
        </w:rPr>
      </w:pPr>
      <w:r w:rsidRPr="005A1623">
        <w:rPr>
          <w:rFonts w:eastAsia="Times New Roman" w:cs="Times New Roman"/>
          <w:b/>
          <w:bCs/>
          <w:szCs w:val="24"/>
          <w:lang w:eastAsia="ru-RU"/>
        </w:rPr>
        <w:t>«Дзержинский район»</w:t>
      </w:r>
    </w:p>
    <w:p w:rsidR="00974892" w:rsidRPr="005A1623" w:rsidRDefault="00974892" w:rsidP="005A1623">
      <w:pPr>
        <w:spacing w:after="0" w:line="276" w:lineRule="auto"/>
        <w:ind w:firstLine="709"/>
        <w:jc w:val="both"/>
        <w:rPr>
          <w:rFonts w:eastAsia="Times New Roman" w:cs="Times New Roman"/>
          <w:szCs w:val="24"/>
          <w:lang w:eastAsia="ru-RU"/>
        </w:rPr>
      </w:pPr>
    </w:p>
    <w:p w:rsidR="00974892" w:rsidRPr="005A1623" w:rsidRDefault="00974892" w:rsidP="005A1623">
      <w:pPr>
        <w:autoSpaceDE w:val="0"/>
        <w:autoSpaceDN w:val="0"/>
        <w:adjustRightInd w:val="0"/>
        <w:spacing w:after="0" w:line="276" w:lineRule="auto"/>
        <w:ind w:firstLine="567"/>
        <w:jc w:val="both"/>
        <w:rPr>
          <w:rFonts w:eastAsia="Times New Roman" w:cs="Times New Roman"/>
          <w:bCs/>
          <w:sz w:val="22"/>
          <w:lang w:eastAsia="ru-RU"/>
        </w:rPr>
      </w:pPr>
      <w:proofErr w:type="gramStart"/>
      <w:r w:rsidRPr="005A1623">
        <w:rPr>
          <w:rFonts w:eastAsia="Times New Roman" w:cs="Times New Roman"/>
          <w:bCs/>
          <w:sz w:val="22"/>
          <w:lang w:eastAsia="ru-RU"/>
        </w:rPr>
        <w:t xml:space="preserve">В соответствии с Жилищным кодексом Российской Федерации, Федеральным законом от 06.10.2003 № 131-ФЗ « Об общих принципах организации местного самоуправления в Российской Федерации», Федеральным законом от 27.07.2010 </w:t>
      </w:r>
      <w:r w:rsidR="00F65F2D">
        <w:rPr>
          <w:rFonts w:eastAsia="Times New Roman" w:cs="Times New Roman"/>
          <w:bCs/>
          <w:sz w:val="22"/>
          <w:lang w:eastAsia="ru-RU"/>
        </w:rPr>
        <w:t xml:space="preserve">  </w:t>
      </w:r>
      <w:r w:rsidR="00B4368D" w:rsidRPr="005A1623">
        <w:rPr>
          <w:rFonts w:eastAsia="Times New Roman" w:cs="Times New Roman"/>
          <w:bCs/>
          <w:sz w:val="22"/>
          <w:lang w:eastAsia="ru-RU"/>
        </w:rPr>
        <w:t xml:space="preserve">  </w:t>
      </w:r>
      <w:r w:rsidRPr="005A1623">
        <w:rPr>
          <w:rFonts w:eastAsia="Times New Roman" w:cs="Times New Roman"/>
          <w:bCs/>
          <w:sz w:val="22"/>
          <w:lang w:eastAsia="ru-RU"/>
        </w:rPr>
        <w:t>№ 210-ФЗ</w:t>
      </w:r>
      <w:r w:rsidR="004F4AE8" w:rsidRPr="005A1623">
        <w:rPr>
          <w:rFonts w:eastAsia="Times New Roman" w:cs="Times New Roman"/>
          <w:bCs/>
          <w:sz w:val="22"/>
          <w:lang w:eastAsia="ru-RU"/>
        </w:rPr>
        <w:t xml:space="preserve"> « Об организации предоставления государственных и муниципальных услуг», постановлением Правительства Российской Федерации от 28.01.2006 №</w:t>
      </w:r>
      <w:r w:rsidR="00743E0D" w:rsidRPr="005A1623">
        <w:rPr>
          <w:rFonts w:eastAsia="Times New Roman" w:cs="Times New Roman"/>
          <w:bCs/>
          <w:sz w:val="22"/>
          <w:lang w:eastAsia="ru-RU"/>
        </w:rPr>
        <w:t xml:space="preserve"> </w:t>
      </w:r>
      <w:r w:rsidR="004F4AE8" w:rsidRPr="005A1623">
        <w:rPr>
          <w:rFonts w:eastAsia="Times New Roman" w:cs="Times New Roman"/>
          <w:bCs/>
          <w:sz w:val="22"/>
          <w:lang w:eastAsia="ru-RU"/>
        </w:rPr>
        <w:t xml:space="preserve">47 </w:t>
      </w:r>
      <w:r w:rsidR="00E17DA5">
        <w:rPr>
          <w:rFonts w:eastAsia="Times New Roman" w:cs="Times New Roman"/>
          <w:bCs/>
          <w:sz w:val="22"/>
          <w:lang w:eastAsia="ru-RU"/>
        </w:rPr>
        <w:t xml:space="preserve"> </w:t>
      </w:r>
      <w:r w:rsidR="00B4368D" w:rsidRPr="005A1623">
        <w:rPr>
          <w:rFonts w:eastAsia="Times New Roman" w:cs="Times New Roman"/>
          <w:bCs/>
          <w:sz w:val="22"/>
          <w:lang w:eastAsia="ru-RU"/>
        </w:rPr>
        <w:t xml:space="preserve"> </w:t>
      </w:r>
      <w:r w:rsidR="004F4AE8" w:rsidRPr="005A1623">
        <w:rPr>
          <w:rFonts w:eastAsia="Times New Roman" w:cs="Times New Roman"/>
          <w:bCs/>
          <w:sz w:val="22"/>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004F4AE8" w:rsidRPr="005A1623">
        <w:rPr>
          <w:rFonts w:eastAsia="Times New Roman" w:cs="Times New Roman"/>
          <w:bCs/>
          <w:sz w:val="22"/>
          <w:lang w:eastAsia="ru-RU"/>
        </w:rPr>
        <w:t xml:space="preserve"> или реконструкции, садового дома жилым домом и жилого жома садовым», Уставом муниципального района « Дзержинский район», соглашением о передаче осуществления части полномочий городской Управы городского поселения </w:t>
      </w:r>
      <w:r w:rsidR="00F65F2D">
        <w:rPr>
          <w:rFonts w:eastAsia="Times New Roman" w:cs="Times New Roman"/>
          <w:bCs/>
          <w:sz w:val="22"/>
          <w:lang w:eastAsia="ru-RU"/>
        </w:rPr>
        <w:t xml:space="preserve"> </w:t>
      </w:r>
      <w:r w:rsidR="00743E0D" w:rsidRPr="005A1623">
        <w:rPr>
          <w:rFonts w:eastAsia="Times New Roman" w:cs="Times New Roman"/>
          <w:bCs/>
          <w:sz w:val="22"/>
          <w:lang w:eastAsia="ru-RU"/>
        </w:rPr>
        <w:t xml:space="preserve"> </w:t>
      </w:r>
      <w:r w:rsidR="004F4AE8" w:rsidRPr="005A1623">
        <w:rPr>
          <w:rFonts w:eastAsia="Times New Roman" w:cs="Times New Roman"/>
          <w:bCs/>
          <w:sz w:val="22"/>
          <w:lang w:eastAsia="ru-RU"/>
        </w:rPr>
        <w:t>« Город Кондрово» по решению вопросов местного значения поселения администрации муниципального  района « Дзержинский район» от 10.11.2016</w:t>
      </w:r>
    </w:p>
    <w:p w:rsidR="00974892" w:rsidRPr="005A1623" w:rsidRDefault="00974892" w:rsidP="005A1623">
      <w:pPr>
        <w:autoSpaceDE w:val="0"/>
        <w:autoSpaceDN w:val="0"/>
        <w:adjustRightInd w:val="0"/>
        <w:spacing w:after="0" w:line="276" w:lineRule="auto"/>
        <w:ind w:firstLine="567"/>
        <w:jc w:val="both"/>
        <w:rPr>
          <w:rFonts w:eastAsia="Times New Roman" w:cs="Times New Roman"/>
          <w:bCs/>
          <w:sz w:val="22"/>
          <w:lang w:eastAsia="ru-RU"/>
        </w:rPr>
      </w:pPr>
    </w:p>
    <w:p w:rsidR="00974892" w:rsidRPr="005A1623" w:rsidRDefault="004F4AE8" w:rsidP="005A1623">
      <w:pPr>
        <w:autoSpaceDE w:val="0"/>
        <w:autoSpaceDN w:val="0"/>
        <w:adjustRightInd w:val="0"/>
        <w:spacing w:after="0" w:line="276" w:lineRule="auto"/>
        <w:ind w:firstLine="567"/>
        <w:rPr>
          <w:rFonts w:eastAsia="Times New Roman" w:cs="Times New Roman"/>
          <w:bCs/>
          <w:sz w:val="22"/>
          <w:lang w:eastAsia="ru-RU"/>
        </w:rPr>
      </w:pPr>
      <w:r w:rsidRPr="005A1623">
        <w:rPr>
          <w:rFonts w:eastAsia="Times New Roman" w:cs="Times New Roman"/>
          <w:bCs/>
          <w:sz w:val="22"/>
          <w:lang w:eastAsia="ru-RU"/>
        </w:rPr>
        <w:t>ПОСТАНОВЛ</w:t>
      </w:r>
      <w:r w:rsidR="00BD45B3" w:rsidRPr="005A1623">
        <w:rPr>
          <w:rFonts w:eastAsia="Times New Roman" w:cs="Times New Roman"/>
          <w:bCs/>
          <w:sz w:val="22"/>
          <w:lang w:eastAsia="ru-RU"/>
        </w:rPr>
        <w:t>ЯЮ</w:t>
      </w:r>
      <w:r w:rsidR="00974892" w:rsidRPr="005A1623">
        <w:rPr>
          <w:rFonts w:eastAsia="Times New Roman" w:cs="Times New Roman"/>
          <w:bCs/>
          <w:sz w:val="22"/>
          <w:lang w:eastAsia="ru-RU"/>
        </w:rPr>
        <w:t>:</w:t>
      </w:r>
    </w:p>
    <w:p w:rsidR="00974892" w:rsidRPr="004868FC" w:rsidRDefault="00974892" w:rsidP="005A1623">
      <w:pPr>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xml:space="preserve">1. Утвердить </w:t>
      </w:r>
      <w:hyperlink r:id="rId7" w:history="1">
        <w:r w:rsidR="00E361DA" w:rsidRPr="005A1623">
          <w:rPr>
            <w:rFonts w:eastAsia="Times New Roman" w:cs="Times New Roman"/>
            <w:bCs/>
            <w:sz w:val="22"/>
            <w:lang w:eastAsia="ru-RU"/>
          </w:rPr>
          <w:t>а</w:t>
        </w:r>
        <w:r w:rsidRPr="005A1623">
          <w:rPr>
            <w:rFonts w:eastAsia="Times New Roman" w:cs="Times New Roman"/>
            <w:bCs/>
            <w:sz w:val="22"/>
            <w:lang w:eastAsia="ru-RU"/>
          </w:rPr>
          <w:t>дминистративный регламент</w:t>
        </w:r>
      </w:hyperlink>
      <w:r w:rsidRPr="005A1623">
        <w:rPr>
          <w:rFonts w:eastAsia="Times New Roman" w:cs="Times New Roman"/>
          <w:bCs/>
          <w:sz w:val="22"/>
          <w:lang w:eastAsia="ru-RU"/>
        </w:rPr>
        <w:t xml:space="preserve"> предоставления муниципальной </w:t>
      </w:r>
      <w:r w:rsidRPr="004868FC">
        <w:rPr>
          <w:rFonts w:eastAsia="Times New Roman" w:cs="Times New Roman"/>
          <w:bCs/>
          <w:sz w:val="22"/>
          <w:lang w:eastAsia="ru-RU"/>
        </w:rPr>
        <w:t xml:space="preserve">услуги  </w:t>
      </w:r>
      <w:r w:rsidR="00336E8F" w:rsidRPr="004868FC">
        <w:rPr>
          <w:rFonts w:eastAsia="Times New Roman" w:cs="Times New Roman"/>
          <w:bCs/>
          <w:sz w:val="22"/>
          <w:lang w:eastAsia="ru-RU"/>
        </w:rPr>
        <w:t>«П</w:t>
      </w:r>
      <w:r w:rsidRPr="004868FC">
        <w:rPr>
          <w:rFonts w:eastAsia="Times New Roman" w:cs="Times New Roman"/>
          <w:bCs/>
          <w:sz w:val="22"/>
          <w:lang w:eastAsia="ru-RU"/>
        </w:rPr>
        <w:t>ризнани</w:t>
      </w:r>
      <w:r w:rsidR="00336E8F" w:rsidRPr="004868FC">
        <w:rPr>
          <w:rFonts w:eastAsia="Times New Roman" w:cs="Times New Roman"/>
          <w:bCs/>
          <w:sz w:val="22"/>
          <w:lang w:eastAsia="ru-RU"/>
        </w:rPr>
        <w:t>е</w:t>
      </w:r>
      <w:r w:rsidRPr="004868FC">
        <w:rPr>
          <w:rFonts w:eastAsia="Times New Roman" w:cs="Times New Roman"/>
          <w:bCs/>
          <w:sz w:val="22"/>
          <w:lang w:eastAsia="ru-RU"/>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w:t>
      </w:r>
      <w:r w:rsidR="00BD45B3" w:rsidRPr="004868FC">
        <w:rPr>
          <w:rFonts w:eastAsia="Times New Roman" w:cs="Times New Roman"/>
          <w:bCs/>
          <w:sz w:val="22"/>
          <w:lang w:eastAsia="ru-RU"/>
        </w:rPr>
        <w:t xml:space="preserve">территории городского поселения «Город Кондрово» и сельских поселений муниципального района «Дзержинский район» </w:t>
      </w:r>
      <w:r w:rsidRPr="004868FC">
        <w:rPr>
          <w:rFonts w:eastAsia="Times New Roman" w:cs="Times New Roman"/>
          <w:bCs/>
          <w:sz w:val="22"/>
          <w:lang w:eastAsia="ru-RU"/>
        </w:rPr>
        <w:t>(Прилагается).</w:t>
      </w:r>
    </w:p>
    <w:p w:rsidR="00B4368D" w:rsidRPr="005A1623" w:rsidRDefault="00974892" w:rsidP="005A1623">
      <w:pPr>
        <w:tabs>
          <w:tab w:val="left" w:pos="851"/>
        </w:tabs>
        <w:autoSpaceDE w:val="0"/>
        <w:autoSpaceDN w:val="0"/>
        <w:adjustRightInd w:val="0"/>
        <w:spacing w:after="0" w:line="276" w:lineRule="auto"/>
        <w:ind w:firstLine="567"/>
        <w:jc w:val="both"/>
        <w:rPr>
          <w:rFonts w:eastAsia="Times New Roman" w:cs="Times New Roman"/>
          <w:sz w:val="22"/>
          <w:lang w:eastAsia="ru-RU"/>
        </w:rPr>
      </w:pPr>
      <w:r w:rsidRPr="004868FC">
        <w:rPr>
          <w:rFonts w:eastAsia="Times New Roman" w:cs="Times New Roman"/>
          <w:sz w:val="22"/>
          <w:lang w:eastAsia="ru-RU"/>
        </w:rPr>
        <w:t xml:space="preserve">2. </w:t>
      </w:r>
      <w:proofErr w:type="gramStart"/>
      <w:r w:rsidR="00E361DA" w:rsidRPr="004868FC">
        <w:rPr>
          <w:rFonts w:eastAsia="Times New Roman" w:cs="Times New Roman"/>
          <w:sz w:val="22"/>
          <w:lang w:eastAsia="ru-RU"/>
        </w:rPr>
        <w:t>Разместить</w:t>
      </w:r>
      <w:proofErr w:type="gramEnd"/>
      <w:r w:rsidR="00E361DA" w:rsidRPr="004868FC">
        <w:rPr>
          <w:rFonts w:eastAsia="Times New Roman" w:cs="Times New Roman"/>
          <w:sz w:val="22"/>
          <w:lang w:eastAsia="ru-RU"/>
        </w:rPr>
        <w:t xml:space="preserve"> </w:t>
      </w:r>
      <w:hyperlink r:id="rId8" w:history="1">
        <w:r w:rsidR="00E361DA" w:rsidRPr="004868FC">
          <w:rPr>
            <w:rFonts w:eastAsia="Times New Roman" w:cs="Times New Roman"/>
            <w:bCs/>
            <w:sz w:val="22"/>
            <w:lang w:eastAsia="ru-RU"/>
          </w:rPr>
          <w:t>административный регламент</w:t>
        </w:r>
      </w:hyperlink>
      <w:r w:rsidR="00E361DA" w:rsidRPr="004868FC">
        <w:rPr>
          <w:rFonts w:eastAsia="Times New Roman" w:cs="Times New Roman"/>
          <w:bCs/>
          <w:sz w:val="22"/>
          <w:lang w:eastAsia="ru-RU"/>
        </w:rPr>
        <w:t xml:space="preserve"> по предоставлению </w:t>
      </w:r>
      <w:r w:rsidR="00E361DA" w:rsidRPr="004868FC">
        <w:rPr>
          <w:rFonts w:eastAsia="Times New Roman" w:cs="Times New Roman"/>
          <w:sz w:val="22"/>
          <w:lang w:eastAsia="ru-RU"/>
        </w:rPr>
        <w:t xml:space="preserve"> муниципальной </w:t>
      </w:r>
      <w:r w:rsidR="004868FC" w:rsidRPr="004868FC">
        <w:rPr>
          <w:rFonts w:eastAsia="Times New Roman" w:cs="Times New Roman"/>
          <w:bCs/>
          <w:sz w:val="22"/>
          <w:lang w:eastAsia="ru-RU"/>
        </w:rPr>
        <w:t>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004868FC" w:rsidRPr="005A1623">
        <w:rPr>
          <w:rFonts w:eastAsia="Times New Roman" w:cs="Times New Roman"/>
          <w:bCs/>
          <w:sz w:val="22"/>
          <w:lang w:eastAsia="ru-RU"/>
        </w:rPr>
        <w:t xml:space="preserve"> городского поселения «Город Кондрово» и сельских поселений муниципального района «Дзержинский район»</w:t>
      </w:r>
    </w:p>
    <w:p w:rsidR="00974892" w:rsidRPr="005A1623" w:rsidRDefault="00B4368D" w:rsidP="005A1623">
      <w:pPr>
        <w:tabs>
          <w:tab w:val="left" w:pos="851"/>
        </w:tabs>
        <w:autoSpaceDE w:val="0"/>
        <w:autoSpaceDN w:val="0"/>
        <w:adjustRightInd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 Настоящее Постановление вступает в силу со дня его официального опубликования.</w:t>
      </w:r>
    </w:p>
    <w:p w:rsidR="00B4368D" w:rsidRPr="005A1623" w:rsidRDefault="00B4368D" w:rsidP="005A1623">
      <w:pPr>
        <w:tabs>
          <w:tab w:val="left" w:pos="851"/>
        </w:tabs>
        <w:autoSpaceDE w:val="0"/>
        <w:autoSpaceDN w:val="0"/>
        <w:adjustRightInd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4. </w:t>
      </w:r>
      <w:proofErr w:type="gramStart"/>
      <w:r w:rsidRPr="005A1623">
        <w:rPr>
          <w:rFonts w:eastAsia="Times New Roman" w:cs="Times New Roman"/>
          <w:sz w:val="22"/>
          <w:lang w:eastAsia="ru-RU"/>
        </w:rPr>
        <w:t>Контроль за</w:t>
      </w:r>
      <w:proofErr w:type="gramEnd"/>
      <w:r w:rsidRPr="005A1623">
        <w:rPr>
          <w:rFonts w:eastAsia="Times New Roman" w:cs="Times New Roman"/>
          <w:sz w:val="22"/>
          <w:lang w:eastAsia="ru-RU"/>
        </w:rPr>
        <w:t xml:space="preserve"> исполнением настоящего постановления оставляю за собой.</w:t>
      </w:r>
    </w:p>
    <w:p w:rsidR="00974892" w:rsidRDefault="00BD45B3" w:rsidP="00974892">
      <w:pPr>
        <w:spacing w:after="0"/>
        <w:jc w:val="both"/>
        <w:rPr>
          <w:rFonts w:eastAsia="Times New Roman" w:cs="Times New Roman"/>
          <w:sz w:val="22"/>
          <w:lang w:eastAsia="ru-RU"/>
        </w:rPr>
      </w:pPr>
      <w:r w:rsidRPr="005A1623">
        <w:rPr>
          <w:rFonts w:eastAsia="Times New Roman" w:cs="Times New Roman"/>
          <w:sz w:val="22"/>
          <w:lang w:eastAsia="ru-RU"/>
        </w:rPr>
        <w:t xml:space="preserve">   </w:t>
      </w:r>
    </w:p>
    <w:p w:rsidR="005A1623" w:rsidRDefault="005A1623" w:rsidP="00974892">
      <w:pPr>
        <w:spacing w:after="0"/>
        <w:jc w:val="both"/>
        <w:rPr>
          <w:rFonts w:eastAsia="Times New Roman" w:cs="Times New Roman"/>
          <w:sz w:val="22"/>
          <w:lang w:eastAsia="ru-RU"/>
        </w:rPr>
      </w:pPr>
    </w:p>
    <w:p w:rsidR="005A1623" w:rsidRPr="005A1623" w:rsidRDefault="005A1623" w:rsidP="00974892">
      <w:pPr>
        <w:spacing w:after="0"/>
        <w:jc w:val="both"/>
        <w:rPr>
          <w:rFonts w:eastAsia="Times New Roman" w:cs="Times New Roman"/>
          <w:sz w:val="22"/>
          <w:lang w:eastAsia="ru-RU"/>
        </w:rPr>
      </w:pPr>
    </w:p>
    <w:p w:rsidR="00064CC3" w:rsidRDefault="00974892" w:rsidP="00974892">
      <w:pPr>
        <w:spacing w:after="0"/>
        <w:rPr>
          <w:rFonts w:eastAsia="Times New Roman" w:cs="Times New Roman"/>
          <w:b/>
          <w:szCs w:val="20"/>
          <w:lang w:eastAsia="ru-RU"/>
        </w:rPr>
      </w:pPr>
      <w:r w:rsidRPr="005A1623">
        <w:rPr>
          <w:rFonts w:eastAsia="Times New Roman" w:cs="Times New Roman"/>
          <w:b/>
          <w:szCs w:val="20"/>
          <w:lang w:eastAsia="ru-RU"/>
        </w:rPr>
        <w:t xml:space="preserve">Глава администрации    </w:t>
      </w:r>
    </w:p>
    <w:p w:rsidR="00974892" w:rsidRPr="00291F41" w:rsidRDefault="00974892" w:rsidP="00974892">
      <w:pPr>
        <w:spacing w:after="0"/>
        <w:rPr>
          <w:rFonts w:eastAsia="Times New Roman" w:cs="Times New Roman"/>
          <w:b/>
          <w:szCs w:val="20"/>
          <w:lang w:eastAsia="ru-RU"/>
        </w:rPr>
      </w:pPr>
      <w:r w:rsidRPr="005A1623">
        <w:rPr>
          <w:rFonts w:eastAsia="Times New Roman" w:cs="Times New Roman"/>
          <w:b/>
          <w:szCs w:val="20"/>
          <w:lang w:eastAsia="ru-RU"/>
        </w:rPr>
        <w:t xml:space="preserve"> </w:t>
      </w:r>
      <w:r w:rsidR="00BD45B3" w:rsidRPr="005A1623">
        <w:rPr>
          <w:rFonts w:eastAsia="Times New Roman" w:cs="Times New Roman"/>
          <w:b/>
          <w:szCs w:val="20"/>
          <w:lang w:eastAsia="ru-RU"/>
        </w:rPr>
        <w:t>Дзержинского района</w:t>
      </w:r>
      <w:r w:rsidRPr="005A1623">
        <w:rPr>
          <w:rFonts w:eastAsia="Times New Roman" w:cs="Times New Roman"/>
          <w:b/>
          <w:szCs w:val="20"/>
          <w:lang w:eastAsia="ru-RU"/>
        </w:rPr>
        <w:t xml:space="preserve">                                                                     </w:t>
      </w:r>
      <w:r w:rsidR="00BD45B3" w:rsidRPr="005A1623">
        <w:rPr>
          <w:rFonts w:eastAsia="Times New Roman" w:cs="Times New Roman"/>
          <w:b/>
          <w:szCs w:val="20"/>
          <w:lang w:eastAsia="ru-RU"/>
        </w:rPr>
        <w:t xml:space="preserve">   </w:t>
      </w:r>
      <w:r w:rsidRPr="005A1623">
        <w:rPr>
          <w:rFonts w:eastAsia="Times New Roman" w:cs="Times New Roman"/>
          <w:b/>
          <w:szCs w:val="20"/>
          <w:lang w:eastAsia="ru-RU"/>
        </w:rPr>
        <w:t xml:space="preserve">       </w:t>
      </w:r>
      <w:r w:rsidR="00B4368D" w:rsidRPr="005A1623">
        <w:rPr>
          <w:rFonts w:eastAsia="Times New Roman" w:cs="Times New Roman"/>
          <w:b/>
          <w:szCs w:val="20"/>
          <w:lang w:eastAsia="ru-RU"/>
        </w:rPr>
        <w:t xml:space="preserve">Е.О. </w:t>
      </w:r>
      <w:proofErr w:type="spellStart"/>
      <w:r w:rsidRPr="005A1623">
        <w:rPr>
          <w:rFonts w:eastAsia="Times New Roman" w:cs="Times New Roman"/>
          <w:b/>
          <w:szCs w:val="20"/>
          <w:lang w:eastAsia="ru-RU"/>
        </w:rPr>
        <w:t>Вирков</w:t>
      </w:r>
      <w:proofErr w:type="spellEnd"/>
      <w:r>
        <w:rPr>
          <w:rFonts w:eastAsia="Times New Roman" w:cs="Times New Roman"/>
          <w:b/>
          <w:szCs w:val="20"/>
          <w:lang w:eastAsia="ru-RU"/>
        </w:rPr>
        <w:t xml:space="preserve"> </w:t>
      </w:r>
    </w:p>
    <w:p w:rsidR="005A1623" w:rsidRDefault="005A1623" w:rsidP="00B4368D">
      <w:pPr>
        <w:autoSpaceDE w:val="0"/>
        <w:autoSpaceDN w:val="0"/>
        <w:adjustRightInd w:val="0"/>
        <w:spacing w:after="0"/>
        <w:ind w:left="5103"/>
        <w:jc w:val="right"/>
        <w:outlineLvl w:val="0"/>
        <w:rPr>
          <w:rFonts w:eastAsia="Times New Roman" w:cs="Times New Roman"/>
          <w:sz w:val="22"/>
          <w:lang w:eastAsia="ru-RU"/>
        </w:rPr>
      </w:pPr>
    </w:p>
    <w:p w:rsidR="005A1623" w:rsidRDefault="005A1623" w:rsidP="00D957EA">
      <w:pPr>
        <w:autoSpaceDE w:val="0"/>
        <w:autoSpaceDN w:val="0"/>
        <w:adjustRightInd w:val="0"/>
        <w:spacing w:after="0"/>
        <w:ind w:left="5103"/>
        <w:outlineLvl w:val="0"/>
        <w:rPr>
          <w:rFonts w:eastAsia="Times New Roman" w:cs="Times New Roman"/>
          <w:sz w:val="22"/>
          <w:lang w:eastAsia="ru-RU"/>
        </w:rPr>
      </w:pPr>
    </w:p>
    <w:p w:rsidR="005A1623" w:rsidRDefault="005A1623" w:rsidP="00B4368D">
      <w:pPr>
        <w:autoSpaceDE w:val="0"/>
        <w:autoSpaceDN w:val="0"/>
        <w:adjustRightInd w:val="0"/>
        <w:spacing w:after="0"/>
        <w:ind w:left="5103"/>
        <w:jc w:val="right"/>
        <w:outlineLvl w:val="0"/>
        <w:rPr>
          <w:rFonts w:eastAsia="Times New Roman" w:cs="Times New Roman"/>
          <w:sz w:val="22"/>
          <w:lang w:eastAsia="ru-RU"/>
        </w:rPr>
      </w:pPr>
    </w:p>
    <w:p w:rsidR="00B4368D" w:rsidRPr="00D624DA" w:rsidRDefault="00B4368D" w:rsidP="00B4368D">
      <w:pPr>
        <w:autoSpaceDE w:val="0"/>
        <w:autoSpaceDN w:val="0"/>
        <w:adjustRightInd w:val="0"/>
        <w:spacing w:after="0"/>
        <w:ind w:left="5103"/>
        <w:jc w:val="right"/>
        <w:outlineLvl w:val="0"/>
        <w:rPr>
          <w:rFonts w:eastAsia="Times New Roman" w:cs="Times New Roman"/>
          <w:sz w:val="22"/>
          <w:lang w:eastAsia="ru-RU"/>
        </w:rPr>
      </w:pPr>
      <w:r w:rsidRPr="00D624DA">
        <w:rPr>
          <w:rFonts w:eastAsia="Times New Roman" w:cs="Times New Roman"/>
          <w:sz w:val="22"/>
          <w:lang w:eastAsia="ru-RU"/>
        </w:rPr>
        <w:t>ПРИЛОЖЕНИЕ</w:t>
      </w:r>
    </w:p>
    <w:p w:rsidR="00B4368D" w:rsidRPr="00D624DA" w:rsidRDefault="00B4368D" w:rsidP="00B4368D">
      <w:pPr>
        <w:autoSpaceDE w:val="0"/>
        <w:autoSpaceDN w:val="0"/>
        <w:adjustRightInd w:val="0"/>
        <w:spacing w:after="0"/>
        <w:ind w:left="5103"/>
        <w:jc w:val="right"/>
        <w:rPr>
          <w:rFonts w:eastAsia="Times New Roman" w:cs="Times New Roman"/>
          <w:sz w:val="22"/>
          <w:lang w:eastAsia="ru-RU"/>
        </w:rPr>
      </w:pPr>
      <w:r w:rsidRPr="00D624DA">
        <w:rPr>
          <w:rFonts w:eastAsia="Times New Roman" w:cs="Times New Roman"/>
          <w:sz w:val="22"/>
          <w:lang w:eastAsia="ru-RU"/>
        </w:rPr>
        <w:t xml:space="preserve">к Постановлению  администрации </w:t>
      </w:r>
    </w:p>
    <w:p w:rsidR="00B4368D" w:rsidRPr="00D624DA" w:rsidRDefault="00B4368D" w:rsidP="00B4368D">
      <w:pPr>
        <w:autoSpaceDE w:val="0"/>
        <w:autoSpaceDN w:val="0"/>
        <w:adjustRightInd w:val="0"/>
        <w:spacing w:after="0"/>
        <w:ind w:left="5103"/>
        <w:jc w:val="right"/>
        <w:rPr>
          <w:rFonts w:eastAsia="Times New Roman" w:cs="Times New Roman"/>
          <w:sz w:val="22"/>
          <w:lang w:eastAsia="ru-RU"/>
        </w:rPr>
      </w:pPr>
      <w:r w:rsidRPr="00D624DA">
        <w:rPr>
          <w:rFonts w:eastAsia="Times New Roman" w:cs="Times New Roman"/>
          <w:sz w:val="22"/>
          <w:lang w:eastAsia="ru-RU"/>
        </w:rPr>
        <w:t>МР «Дзержинский район»</w:t>
      </w:r>
    </w:p>
    <w:p w:rsidR="00D624DA" w:rsidRPr="00D624DA" w:rsidRDefault="00D624DA" w:rsidP="00D624DA">
      <w:pPr>
        <w:spacing w:after="0"/>
        <w:jc w:val="right"/>
        <w:rPr>
          <w:rFonts w:eastAsia="Times New Roman" w:cs="Times New Roman"/>
          <w:sz w:val="22"/>
          <w:lang w:eastAsia="ru-RU"/>
        </w:rPr>
      </w:pPr>
      <w:r>
        <w:rPr>
          <w:rFonts w:eastAsia="Times New Roman" w:cs="Times New Roman"/>
          <w:b/>
          <w:sz w:val="22"/>
          <w:lang w:eastAsia="ru-RU"/>
        </w:rPr>
        <w:t xml:space="preserve">                        </w:t>
      </w:r>
      <w:r>
        <w:rPr>
          <w:rFonts w:eastAsia="Times New Roman" w:cs="Times New Roman"/>
          <w:sz w:val="22"/>
          <w:lang w:eastAsia="ru-RU"/>
        </w:rPr>
        <w:t>о</w:t>
      </w:r>
      <w:r w:rsidRPr="00D624DA">
        <w:rPr>
          <w:rFonts w:eastAsia="Times New Roman" w:cs="Times New Roman"/>
          <w:sz w:val="22"/>
          <w:lang w:eastAsia="ru-RU"/>
        </w:rPr>
        <w:t xml:space="preserve">т ____________2022г. №_______     </w:t>
      </w:r>
    </w:p>
    <w:p w:rsidR="00D624DA" w:rsidRDefault="00D624DA" w:rsidP="00B4368D">
      <w:pPr>
        <w:spacing w:after="0"/>
        <w:jc w:val="center"/>
        <w:rPr>
          <w:rFonts w:eastAsia="Times New Roman" w:cs="Times New Roman"/>
          <w:b/>
          <w:sz w:val="22"/>
          <w:lang w:eastAsia="ru-RU"/>
        </w:rPr>
      </w:pPr>
    </w:p>
    <w:p w:rsidR="00B4368D" w:rsidRPr="006E6BDA" w:rsidRDefault="00B4368D" w:rsidP="00B4368D">
      <w:pPr>
        <w:spacing w:after="0"/>
        <w:jc w:val="center"/>
        <w:rPr>
          <w:rFonts w:eastAsia="Times New Roman" w:cs="Times New Roman"/>
          <w:b/>
          <w:sz w:val="22"/>
          <w:lang w:eastAsia="ru-RU"/>
        </w:rPr>
      </w:pPr>
      <w:r w:rsidRPr="006E6BDA">
        <w:rPr>
          <w:rFonts w:eastAsia="Times New Roman" w:cs="Times New Roman"/>
          <w:b/>
          <w:sz w:val="22"/>
          <w:lang w:eastAsia="ru-RU"/>
        </w:rPr>
        <w:t>Административный регламент</w:t>
      </w:r>
    </w:p>
    <w:p w:rsidR="00B4368D" w:rsidRPr="006E6BDA" w:rsidRDefault="00B4368D" w:rsidP="00B4368D">
      <w:pPr>
        <w:spacing w:after="0"/>
        <w:jc w:val="center"/>
        <w:rPr>
          <w:rFonts w:eastAsia="Times New Roman" w:cs="Times New Roman"/>
          <w:b/>
          <w:sz w:val="22"/>
          <w:lang w:eastAsia="ru-RU"/>
        </w:rPr>
      </w:pPr>
      <w:r w:rsidRPr="006E6BDA">
        <w:rPr>
          <w:rFonts w:eastAsia="Times New Roman" w:cs="Times New Roman"/>
          <w:b/>
          <w:sz w:val="22"/>
          <w:lang w:eastAsia="ru-RU"/>
        </w:rPr>
        <w:t xml:space="preserve">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4368D" w:rsidRPr="006E6BDA" w:rsidRDefault="00B4368D" w:rsidP="00B4368D">
      <w:pPr>
        <w:spacing w:after="0"/>
        <w:jc w:val="center"/>
        <w:rPr>
          <w:rFonts w:eastAsia="Times New Roman" w:cs="Times New Roman"/>
          <w:b/>
          <w:sz w:val="22"/>
          <w:lang w:eastAsia="ru-RU"/>
        </w:rPr>
      </w:pPr>
      <w:r w:rsidRPr="006E6BDA">
        <w:rPr>
          <w:rFonts w:eastAsia="Times New Roman" w:cs="Times New Roman"/>
          <w:b/>
          <w:sz w:val="22"/>
          <w:lang w:eastAsia="ru-RU"/>
        </w:rPr>
        <w:t xml:space="preserve">на территории </w:t>
      </w:r>
      <w:r>
        <w:rPr>
          <w:rFonts w:eastAsia="Times New Roman" w:cs="Times New Roman"/>
          <w:b/>
          <w:sz w:val="22"/>
          <w:lang w:eastAsia="ru-RU"/>
        </w:rPr>
        <w:t>городского</w:t>
      </w:r>
      <w:r w:rsidRPr="006E6BDA">
        <w:rPr>
          <w:rFonts w:eastAsia="Times New Roman" w:cs="Times New Roman"/>
          <w:b/>
          <w:sz w:val="22"/>
          <w:lang w:eastAsia="ru-RU"/>
        </w:rPr>
        <w:t xml:space="preserve"> поселения </w:t>
      </w:r>
      <w:r>
        <w:rPr>
          <w:rFonts w:eastAsia="Times New Roman" w:cs="Times New Roman"/>
          <w:b/>
          <w:sz w:val="22"/>
          <w:lang w:eastAsia="ru-RU"/>
        </w:rPr>
        <w:t xml:space="preserve">  </w:t>
      </w:r>
      <w:r w:rsidR="00E361DA">
        <w:rPr>
          <w:rFonts w:eastAsia="Times New Roman" w:cs="Times New Roman"/>
          <w:b/>
          <w:sz w:val="22"/>
          <w:lang w:eastAsia="ru-RU"/>
        </w:rPr>
        <w:t>«</w:t>
      </w:r>
      <w:r>
        <w:rPr>
          <w:rFonts w:eastAsia="Times New Roman" w:cs="Times New Roman"/>
          <w:b/>
          <w:sz w:val="22"/>
          <w:lang w:eastAsia="ru-RU"/>
        </w:rPr>
        <w:t xml:space="preserve">Город КОНДРОВО» и сельских поселений муниципального района </w:t>
      </w:r>
      <w:r w:rsidRPr="006E6BDA">
        <w:rPr>
          <w:rFonts w:eastAsia="Times New Roman" w:cs="Times New Roman"/>
          <w:b/>
          <w:sz w:val="22"/>
          <w:lang w:eastAsia="ru-RU"/>
        </w:rPr>
        <w:t>«</w:t>
      </w:r>
      <w:r>
        <w:rPr>
          <w:rFonts w:eastAsia="Times New Roman" w:cs="Times New Roman"/>
          <w:b/>
          <w:sz w:val="22"/>
          <w:lang w:eastAsia="ru-RU"/>
        </w:rPr>
        <w:t>ДЗЕРЖИНСКИЙ РАЙОН</w:t>
      </w:r>
      <w:r w:rsidRPr="006E6BDA">
        <w:rPr>
          <w:rFonts w:eastAsia="Times New Roman" w:cs="Times New Roman"/>
          <w:b/>
          <w:sz w:val="22"/>
          <w:lang w:eastAsia="ru-RU"/>
        </w:rPr>
        <w:t>»</w:t>
      </w:r>
    </w:p>
    <w:p w:rsidR="00B4368D" w:rsidRPr="006E6BDA" w:rsidRDefault="00B4368D" w:rsidP="00B4368D">
      <w:pPr>
        <w:spacing w:after="0"/>
        <w:jc w:val="center"/>
        <w:rPr>
          <w:rFonts w:eastAsia="Times New Roman" w:cs="Times New Roman"/>
          <w:b/>
          <w:sz w:val="22"/>
          <w:lang w:eastAsia="ru-RU"/>
        </w:rPr>
      </w:pPr>
    </w:p>
    <w:p w:rsidR="00B4368D" w:rsidRPr="006E6BDA" w:rsidRDefault="00B4368D" w:rsidP="005A1623">
      <w:pPr>
        <w:spacing w:after="0" w:line="276" w:lineRule="auto"/>
        <w:ind w:firstLine="567"/>
        <w:jc w:val="center"/>
        <w:rPr>
          <w:rFonts w:eastAsia="Times New Roman" w:cs="Times New Roman"/>
          <w:b/>
          <w:sz w:val="22"/>
          <w:lang w:eastAsia="ru-RU"/>
        </w:rPr>
      </w:pPr>
      <w:r w:rsidRPr="006E6BDA">
        <w:rPr>
          <w:rFonts w:eastAsia="Times New Roman" w:cs="Times New Roman"/>
          <w:b/>
          <w:sz w:val="22"/>
          <w:lang w:eastAsia="ru-RU"/>
        </w:rPr>
        <w:t>1. Общие положения</w:t>
      </w:r>
    </w:p>
    <w:p w:rsidR="00B420B5" w:rsidRPr="005A1623" w:rsidRDefault="00B4368D"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1.1.</w:t>
      </w:r>
      <w:r w:rsidR="00B420B5" w:rsidRPr="005A1623">
        <w:rPr>
          <w:rFonts w:eastAsia="Times New Roman" w:cs="Times New Roman"/>
          <w:bCs/>
          <w:sz w:val="22"/>
          <w:lang w:eastAsia="ru-RU"/>
        </w:rPr>
        <w:t>Предмет регулирования</w:t>
      </w:r>
    </w:p>
    <w:p w:rsidR="00B4368D"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roofErr w:type="gramStart"/>
      <w:r w:rsidRPr="005A1623">
        <w:rPr>
          <w:rFonts w:eastAsia="Times New Roman" w:cs="Times New Roman"/>
          <w:bCs/>
          <w:sz w:val="22"/>
          <w:lang w:eastAsia="ru-RU"/>
        </w:rPr>
        <w:t>А</w:t>
      </w:r>
      <w:r w:rsidR="00B4368D" w:rsidRPr="005A1623">
        <w:rPr>
          <w:rFonts w:eastAsia="Times New Roman" w:cs="Times New Roman"/>
          <w:bCs/>
          <w:sz w:val="22"/>
          <w:lang w:eastAsia="ru-RU"/>
        </w:rPr>
        <w:t xml:space="preserve">дминистративный регламент  предоставления </w:t>
      </w:r>
      <w:r w:rsidR="00B4368D" w:rsidRPr="004868FC">
        <w:rPr>
          <w:rFonts w:eastAsia="Times New Roman" w:cs="Times New Roman"/>
          <w:bCs/>
          <w:sz w:val="22"/>
          <w:lang w:eastAsia="ru-RU"/>
        </w:rPr>
        <w:t xml:space="preserve">муниципальной </w:t>
      </w:r>
      <w:r w:rsidR="004868FC" w:rsidRPr="004868FC">
        <w:rPr>
          <w:rFonts w:eastAsia="Times New Roman" w:cs="Times New Roman"/>
          <w:bCs/>
          <w:sz w:val="22"/>
          <w:lang w:eastAsia="ru-RU"/>
        </w:rPr>
        <w:t>услуги  «Признание помещения жилым помещением, жилого помещения непригодным для проживания</w:t>
      </w:r>
      <w:r w:rsidR="004868FC" w:rsidRPr="005A1623">
        <w:rPr>
          <w:rFonts w:eastAsia="Times New Roman" w:cs="Times New Roman"/>
          <w:bCs/>
          <w:sz w:val="22"/>
          <w:lang w:eastAsia="ru-RU"/>
        </w:rPr>
        <w:t xml:space="preserve"> и многоквартирного дома аварийным и подлежащим сносу или реконструкции на территории городского поселения «Город Кондрово» и сельских поселений муниципального района «Дзержинский район» </w:t>
      </w:r>
      <w:r w:rsidR="00B4368D" w:rsidRPr="005A1623">
        <w:rPr>
          <w:rFonts w:eastAsia="Times New Roman" w:cs="Times New Roman"/>
          <w:bCs/>
          <w:sz w:val="22"/>
          <w:lang w:eastAsia="ru-RU"/>
        </w:rPr>
        <w:t>(далее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(административных процедур) при осуществлении</w:t>
      </w:r>
      <w:proofErr w:type="gramEnd"/>
      <w:r w:rsidR="00B4368D" w:rsidRPr="005A1623">
        <w:rPr>
          <w:rFonts w:eastAsia="Times New Roman" w:cs="Times New Roman"/>
          <w:bCs/>
          <w:sz w:val="22"/>
          <w:lang w:eastAsia="ru-RU"/>
        </w:rPr>
        <w:t xml:space="preserve"> полномочий при предоставлении муниципальной услуги.</w:t>
      </w:r>
    </w:p>
    <w:p w:rsidR="00B420B5" w:rsidRPr="005A1623" w:rsidRDefault="00B4368D"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1.2.</w:t>
      </w:r>
      <w:r w:rsidR="00B420B5" w:rsidRPr="005A1623">
        <w:rPr>
          <w:rFonts w:eastAsia="Times New Roman" w:cs="Times New Roman"/>
          <w:bCs/>
          <w:sz w:val="22"/>
          <w:lang w:eastAsia="ru-RU"/>
        </w:rPr>
        <w:t xml:space="preserve"> Круг заявителей</w:t>
      </w:r>
    </w:p>
    <w:p w:rsidR="00B4368D" w:rsidRPr="005A1623" w:rsidRDefault="00B4368D"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xml:space="preserve"> </w:t>
      </w:r>
      <w:proofErr w:type="gramStart"/>
      <w:r w:rsidRPr="005A1623">
        <w:rPr>
          <w:rFonts w:eastAsia="Times New Roman" w:cs="Times New Roman"/>
          <w:bCs/>
          <w:sz w:val="22"/>
          <w:lang w:eastAsia="ru-RU"/>
        </w:rPr>
        <w:t xml:space="preserve">Получателями </w:t>
      </w:r>
      <w:r w:rsidRPr="004868FC">
        <w:rPr>
          <w:rFonts w:eastAsia="Times New Roman" w:cs="Times New Roman"/>
          <w:bCs/>
          <w:sz w:val="22"/>
          <w:lang w:eastAsia="ru-RU"/>
        </w:rPr>
        <w:t xml:space="preserve">муниципальной </w:t>
      </w:r>
      <w:r w:rsidR="004868FC" w:rsidRPr="004868FC">
        <w:rPr>
          <w:rFonts w:eastAsia="Times New Roman" w:cs="Times New Roman"/>
          <w:bCs/>
          <w:sz w:val="22"/>
          <w:lang w:eastAsia="ru-RU"/>
        </w:rPr>
        <w:t>услуги  «Признание</w:t>
      </w:r>
      <w:r w:rsidR="004868FC" w:rsidRPr="005A1623">
        <w:rPr>
          <w:rFonts w:eastAsia="Times New Roman" w:cs="Times New Roman"/>
          <w:bCs/>
          <w:sz w:val="22"/>
          <w:lang w:eastAsia="ru-RU"/>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«Город Кондрово» и сельских поселений муниципального района «Дзержинский район»</w:t>
      </w:r>
      <w:r w:rsidR="004868FC">
        <w:rPr>
          <w:rFonts w:eastAsia="Times New Roman" w:cs="Times New Roman"/>
          <w:bCs/>
          <w:sz w:val="22"/>
          <w:lang w:eastAsia="ru-RU"/>
        </w:rPr>
        <w:t xml:space="preserve"> </w:t>
      </w:r>
      <w:r w:rsidRPr="005A1623">
        <w:rPr>
          <w:rFonts w:eastAsia="Times New Roman" w:cs="Times New Roman"/>
          <w:bCs/>
          <w:sz w:val="22"/>
          <w:lang w:eastAsia="ru-RU"/>
        </w:rPr>
        <w:t xml:space="preserve">являются физические и юридические лица, являющиеся собственниками (нанимателями) жилых помещений, расположенных на территории </w:t>
      </w:r>
      <w:r w:rsidR="00E361DA" w:rsidRPr="005A1623">
        <w:rPr>
          <w:rFonts w:eastAsia="Times New Roman" w:cs="Times New Roman"/>
          <w:bCs/>
          <w:sz w:val="22"/>
          <w:lang w:eastAsia="ru-RU"/>
        </w:rPr>
        <w:t xml:space="preserve">  городского поселения   «Город КОНДРОВО» и сельских поселений муниципального района «ДЗЕРЖИНСКИЙ РАЙОН»</w:t>
      </w:r>
      <w:r w:rsidRPr="005A1623">
        <w:rPr>
          <w:rFonts w:eastAsia="Times New Roman" w:cs="Times New Roman"/>
          <w:bCs/>
          <w:sz w:val="22"/>
          <w:lang w:eastAsia="ru-RU"/>
        </w:rPr>
        <w:t>, либо уполномоченные</w:t>
      </w:r>
      <w:proofErr w:type="gramEnd"/>
      <w:r w:rsidRPr="005A1623">
        <w:rPr>
          <w:rFonts w:eastAsia="Times New Roman" w:cs="Times New Roman"/>
          <w:bCs/>
          <w:sz w:val="22"/>
          <w:lang w:eastAsia="ru-RU"/>
        </w:rPr>
        <w:t xml:space="preserve">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 (далее – заявители).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 Требования к порядку информирования о предоставлении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1.3.1. Информирование о предоставлении муниципальной услуги осуществляется:</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xml:space="preserve">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муниципального района «Дзержинский район» </w:t>
      </w:r>
      <w:hyperlink r:id="rId9" w:history="1">
        <w:r w:rsidRPr="005A1623">
          <w:rPr>
            <w:rFonts w:eastAsia="Times New Roman" w:cs="Times New Roman"/>
            <w:bCs/>
            <w:sz w:val="22"/>
            <w:lang w:eastAsia="ru-RU"/>
          </w:rPr>
          <w:t>http://www.admkondrovo.ru</w:t>
        </w:r>
      </w:hyperlink>
      <w:r w:rsidRPr="005A1623">
        <w:rPr>
          <w:rFonts w:eastAsia="Times New Roman" w:cs="Times New Roman"/>
          <w:bCs/>
          <w:sz w:val="22"/>
          <w:lang w:eastAsia="ru-RU"/>
        </w:rPr>
        <w:t xml:space="preserve"> в информационно-телекоммуникационной сети «Интернет».</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roofErr w:type="gramStart"/>
      <w:r w:rsidRPr="005A1623">
        <w:rPr>
          <w:rFonts w:eastAsia="Times New Roman" w:cs="Times New Roman"/>
          <w:bCs/>
          <w:sz w:val="22"/>
          <w:lang w:eastAsia="ru-RU"/>
        </w:rPr>
        <w:t>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roofErr w:type="gramEnd"/>
      <w:r w:rsidRPr="005A1623">
        <w:rPr>
          <w:rFonts w:eastAsia="Times New Roman" w:cs="Times New Roman"/>
          <w:bCs/>
          <w:sz w:val="22"/>
          <w:lang w:eastAsia="ru-RU"/>
        </w:rPr>
        <w:t xml:space="preserve"> на официальном сайте многофункционального центра (http://mfc40.ru). Информация о месте нахождения и графике работы многофункционального центра содержится на официальном сайте многофункционального центра http://mfc40.ru;                          на информационных стендах многофункционального центра и по телефону «горячей линии» многофункционального центра: 8-800-450-11-60 (звонок по России бесплатный). </w:t>
      </w:r>
      <w:r w:rsidRPr="005A1623">
        <w:rPr>
          <w:rFonts w:eastAsia="Times New Roman" w:cs="Times New Roman"/>
          <w:bCs/>
          <w:sz w:val="22"/>
          <w:lang w:eastAsia="ru-RU"/>
        </w:rPr>
        <w:lastRenderedPageBreak/>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1.3.3. Информация о почтовых адресах, графиках работы, телефонных номерах, адресах интернет-сайтов и электронной почты органов и организаций, участвующих в предоставлении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Адрес администрации МР «Дзержинский район»: 249833, Калужская область, Дзержинский район, г. Кондрово, пл. Центральная, д. 1</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xml:space="preserve">Официальный информационный портал администрации МР «Дзержинский район»: </w:t>
      </w:r>
      <w:hyperlink r:id="rId10" w:history="1">
        <w:r w:rsidRPr="005A1623">
          <w:rPr>
            <w:rFonts w:eastAsia="Times New Roman" w:cs="Times New Roman"/>
            <w:bCs/>
            <w:sz w:val="22"/>
            <w:lang w:eastAsia="ru-RU"/>
          </w:rPr>
          <w:t>www.admkondrovo.ru</w:t>
        </w:r>
      </w:hyperlink>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xml:space="preserve">   График работы:</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понедельник - четверг: с 08 ч. 00 мин. до 17 ч. 15 мин.;</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пятница: с 08 ч. 00 мин. до 16 ч. 00 мин.;</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перерыв: с 13 ч. 00 мин. до 14 ч. 00 мин.;</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выходные дни: суббота, воскресенье</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Контактный телефон: 8(48434) 3-32-14, 4-69-02 факс: 8 (48434) 3-64-90.</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Адрес электронной почты администрации МР «Дзержинский район: e-</w:t>
      </w:r>
      <w:proofErr w:type="spellStart"/>
      <w:r w:rsidRPr="005A1623">
        <w:rPr>
          <w:rFonts w:eastAsia="Times New Roman" w:cs="Times New Roman"/>
          <w:bCs/>
          <w:sz w:val="22"/>
          <w:lang w:eastAsia="ru-RU"/>
        </w:rPr>
        <w:t>mail</w:t>
      </w:r>
      <w:proofErr w:type="spellEnd"/>
      <w:r w:rsidRPr="005A1623">
        <w:rPr>
          <w:rFonts w:eastAsia="Times New Roman" w:cs="Times New Roman"/>
          <w:bCs/>
          <w:sz w:val="22"/>
          <w:lang w:eastAsia="ru-RU"/>
        </w:rPr>
        <w:t>: adzerg@adm.kaluga.ru.</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xml:space="preserve">   1.3.4. На официальном сайте администрации муниципального района «Дзержинский район» </w:t>
      </w:r>
      <w:hyperlink r:id="rId11" w:history="1">
        <w:r w:rsidRPr="005A1623">
          <w:rPr>
            <w:rFonts w:eastAsia="Times New Roman" w:cs="Times New Roman"/>
            <w:bCs/>
            <w:sz w:val="22"/>
            <w:lang w:eastAsia="ru-RU"/>
          </w:rPr>
          <w:t>http://www.admkondrovo.ru</w:t>
        </w:r>
      </w:hyperlink>
      <w:r w:rsidRPr="005A1623">
        <w:rPr>
          <w:rFonts w:eastAsia="Times New Roman" w:cs="Times New Roman"/>
          <w:bCs/>
          <w:sz w:val="22"/>
          <w:lang w:eastAsia="ru-RU"/>
        </w:rPr>
        <w:t xml:space="preserve"> в информационно-телекоммуникационной сети «Интернет» размещается следующая информация:</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наименование и почтовый адрес Администрации;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номера телефонов Администрации;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график работы Администрации;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требования к письменному запросу граждан о предоставлении информации о порядке предоставления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перечень документов, необходимых для получения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текст административного регламента с приложениями;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краткое описание порядка предоставления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перечень оснований для отказа в приеме документов, приостановления и отказа в предоставлении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образец оформления заявления о признании садового дома жилым домом или жилого дома садовым домом (далее - Заявление).</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 xml:space="preserve">1.3.5. В информационно-телекоммуникационной сети «Интернет» на Едином портале  и (или) Региональном портале  (далее - Единый и Региональный портал). </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На Едином и Региональном портале размещается следующая информация:</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2) круг заявителей;</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3) срок предоставления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5) размер государственной пошлины, взимаемой за предоставление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lastRenderedPageBreak/>
        <w:t xml:space="preserve">6) исчерпывающий перечень оснований для приостановления или отказа </w:t>
      </w:r>
      <w:r w:rsidRPr="005A1623">
        <w:rPr>
          <w:rFonts w:eastAsia="Times New Roman" w:cs="Times New Roman"/>
          <w:bCs/>
          <w:sz w:val="22"/>
          <w:lang w:eastAsia="ru-RU"/>
        </w:rPr>
        <w:br/>
        <w:t>в предоставлении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8) формы заявлений (уведомлений, сообщений), используемые при предоставлении муниципальной услуги.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Калужской области», предоставляется заявителю бесплатно.</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1.3.6.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1.3.7. При общении с Заявителем (по телефону или лично) специалист Администрации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1.3.8. При обращении за информацией Заявителем лично специалист Администрации обязан принять его в соответствии с графиком работы. Продолжительность приема при личном обращении - 15 минут.</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1.3.9. Если для подготовки ответа на устное обращение требуется более 15 минут, специалист Администрации, осуществляющий прием, предлагает</w:t>
      </w:r>
      <w:bookmarkStart w:id="0" w:name="page5"/>
      <w:bookmarkEnd w:id="0"/>
      <w:r w:rsidRPr="005A1623">
        <w:rPr>
          <w:rFonts w:eastAsia="Times New Roman" w:cs="Times New Roman"/>
          <w:bCs/>
          <w:sz w:val="22"/>
          <w:lang w:eastAsia="ru-RU"/>
        </w:rPr>
        <w:t xml:space="preserve"> Заявителю назначить другое удобное для него время для продолжения приема либо направить Заявителю письменный ответ посредством почтового отправления либо по электронной почте.</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1.3.10. Письменное информирование Заявителя осуществляется при получении от него письменного обращения лично, посредством почтового отправления либо электронной почтой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1.3.11. При обращении о предоставлении информации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1.3.12. При обращении о предоставлении информации по электронной почте ответ направляется способом, указанным в обращении, в течение 30 дней со дня регистрации обращения.</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1.3.13.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r w:rsidRPr="005A1623">
        <w:rPr>
          <w:rFonts w:eastAsia="Times New Roman" w:cs="Times New Roman"/>
          <w:bCs/>
          <w:sz w:val="22"/>
          <w:lang w:eastAsia="ru-RU"/>
        </w:rPr>
        <w:t>1.3.14. Информация о предоставлении муниципальной услуги должна быть доступна для инвалидов.</w:t>
      </w:r>
    </w:p>
    <w:p w:rsidR="00B420B5" w:rsidRPr="005A1623" w:rsidRDefault="00B420B5" w:rsidP="005A1623">
      <w:pPr>
        <w:tabs>
          <w:tab w:val="left" w:pos="851"/>
        </w:tabs>
        <w:autoSpaceDE w:val="0"/>
        <w:autoSpaceDN w:val="0"/>
        <w:adjustRightInd w:val="0"/>
        <w:spacing w:after="0" w:line="276" w:lineRule="auto"/>
        <w:ind w:firstLine="567"/>
        <w:jc w:val="both"/>
        <w:rPr>
          <w:rFonts w:eastAsia="Times New Roman" w:cs="Times New Roman"/>
          <w:bCs/>
          <w:sz w:val="22"/>
          <w:lang w:eastAsia="ru-RU"/>
        </w:rPr>
      </w:pPr>
    </w:p>
    <w:p w:rsidR="00B4368D" w:rsidRPr="005A1623" w:rsidRDefault="00B4368D" w:rsidP="005A1623">
      <w:pPr>
        <w:pStyle w:val="a5"/>
        <w:numPr>
          <w:ilvl w:val="0"/>
          <w:numId w:val="6"/>
        </w:numPr>
        <w:spacing w:after="0"/>
        <w:jc w:val="center"/>
        <w:rPr>
          <w:rFonts w:eastAsia="Times New Roman" w:cs="Times New Roman"/>
          <w:b/>
          <w:bCs/>
          <w:sz w:val="22"/>
          <w:lang w:eastAsia="ru-RU"/>
        </w:rPr>
      </w:pPr>
      <w:r w:rsidRPr="005A1623">
        <w:rPr>
          <w:rFonts w:eastAsia="Times New Roman" w:cs="Times New Roman"/>
          <w:b/>
          <w:bCs/>
          <w:sz w:val="22"/>
          <w:lang w:eastAsia="ru-RU"/>
        </w:rPr>
        <w:t>Стандарт предоставления муниципальной услуги</w:t>
      </w:r>
    </w:p>
    <w:p w:rsidR="00D624DA" w:rsidRDefault="00D624DA" w:rsidP="00D624DA">
      <w:pPr>
        <w:pStyle w:val="a5"/>
        <w:spacing w:after="0"/>
        <w:ind w:left="540"/>
        <w:rPr>
          <w:rFonts w:eastAsia="Times New Roman" w:cs="Times New Roman"/>
          <w:b/>
          <w:bCs/>
          <w:sz w:val="22"/>
          <w:lang w:eastAsia="ru-RU"/>
        </w:rPr>
      </w:pPr>
    </w:p>
    <w:p w:rsidR="00D624DA" w:rsidRPr="005A1623" w:rsidRDefault="00D624DA" w:rsidP="005A1623">
      <w:pPr>
        <w:widowControl w:val="0"/>
        <w:autoSpaceDE w:val="0"/>
        <w:autoSpaceDN w:val="0"/>
        <w:spacing w:after="0" w:line="276" w:lineRule="auto"/>
        <w:ind w:firstLine="567"/>
        <w:jc w:val="both"/>
        <w:rPr>
          <w:rFonts w:eastAsia="Times New Roman" w:cs="Calibri"/>
          <w:sz w:val="22"/>
          <w:lang w:eastAsia="ru-RU"/>
        </w:rPr>
      </w:pPr>
      <w:r w:rsidRPr="005A1623">
        <w:rPr>
          <w:rFonts w:eastAsia="Times New Roman" w:cs="Times New Roman"/>
          <w:sz w:val="22"/>
          <w:lang w:eastAsia="ru-RU"/>
        </w:rPr>
        <w:t xml:space="preserve">2.1. </w:t>
      </w:r>
      <w:r w:rsidRPr="005A1623">
        <w:rPr>
          <w:rFonts w:eastAsia="Times New Roman" w:cs="Calibri"/>
          <w:sz w:val="22"/>
          <w:lang w:eastAsia="ru-RU"/>
        </w:rPr>
        <w:t>Наименование муниципальной услуги</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Calibri"/>
          <w:sz w:val="22"/>
          <w:lang w:eastAsia="ru-RU"/>
        </w:rPr>
        <w:t xml:space="preserve">Муниципальная услуга, предоставление которой регулируется административным регламентом </w:t>
      </w:r>
      <w:r w:rsidR="002A73ED" w:rsidRPr="005A1623">
        <w:rPr>
          <w:rFonts w:eastAsia="Times New Roman" w:cs="Calibri"/>
          <w:sz w:val="2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624DA" w:rsidRPr="005A1623" w:rsidRDefault="00D624DA"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lastRenderedPageBreak/>
        <w:t>2.2. Наименование органа, предоставляющего муниципальную услугу</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Муниципальная услуга предоставляется администрацией муниципального района «Дзержинский район» (далее – администрация, уполномоченный орган).</w:t>
      </w:r>
    </w:p>
    <w:p w:rsidR="00D624DA" w:rsidRPr="005A1623" w:rsidRDefault="00D624DA" w:rsidP="005A1623">
      <w:pPr>
        <w:spacing w:after="0" w:line="276" w:lineRule="auto"/>
        <w:ind w:right="20"/>
        <w:jc w:val="both"/>
        <w:rPr>
          <w:rFonts w:eastAsia="Times New Roman" w:cs="Times New Roman"/>
          <w:sz w:val="22"/>
          <w:lang w:eastAsia="ru-RU"/>
        </w:rPr>
      </w:pPr>
      <w:r w:rsidRPr="005A1623">
        <w:rPr>
          <w:rFonts w:eastAsia="Times New Roman" w:cs="Times New Roman"/>
          <w:sz w:val="22"/>
          <w:lang w:eastAsia="ru-RU"/>
        </w:rPr>
        <w:t>Обеспечение оказания муниципальной услуги осуществляет межведомственная комиссия по оценке жилищного фонда сельских поселений Дзержинского района и городского поселения «Город Кондрово»  (далее - Комиссия).</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2.2.1. Администрация организует предоставление муниципальной услуги на базе многофункционального центра (далее МФЦ), действующего на территории Дзержинского  района  Калужской области, в случае заключения соглашения о взаимодействии.</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2.2.2. Администрация, МФЦ, на </w:t>
      </w:r>
      <w:proofErr w:type="gramStart"/>
      <w:r w:rsidRPr="005A1623">
        <w:rPr>
          <w:rFonts w:eastAsia="Times New Roman" w:cs="Times New Roman"/>
          <w:sz w:val="22"/>
          <w:lang w:eastAsia="ru-RU"/>
        </w:rPr>
        <w:t>базе</w:t>
      </w:r>
      <w:proofErr w:type="gramEnd"/>
      <w:r w:rsidRPr="005A1623">
        <w:rPr>
          <w:rFonts w:eastAsia="Times New Roman" w:cs="Times New Roman"/>
          <w:sz w:val="22"/>
          <w:lang w:eastAsia="ru-RU"/>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A73ED" w:rsidRPr="005A1623" w:rsidRDefault="00D624DA"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2.3. </w:t>
      </w:r>
      <w:r w:rsidR="002A73ED" w:rsidRPr="005A1623">
        <w:rPr>
          <w:rFonts w:eastAsia="Times New Roman" w:cs="Times New Roman"/>
          <w:sz w:val="22"/>
          <w:lang w:eastAsia="ru-RU"/>
        </w:rPr>
        <w:t xml:space="preserve">Результатом предоставления муниципальной услуги является принятие комиссией одного из следующих решений: </w:t>
      </w:r>
    </w:p>
    <w:p w:rsidR="002A73ED" w:rsidRPr="005A1623" w:rsidRDefault="002A73E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о соответствии помещения требованиям, предъявляемым к жилому помещению, и его пригодности для проживания;</w:t>
      </w:r>
    </w:p>
    <w:p w:rsidR="002A73ED" w:rsidRPr="005A1623" w:rsidRDefault="002A73E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2A73ED" w:rsidRPr="005A1623" w:rsidRDefault="002A73E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A73ED" w:rsidRPr="005A1623" w:rsidRDefault="002A73E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о признании многоквартирного дома аварийным и подлежащим сносу;</w:t>
      </w:r>
    </w:p>
    <w:p w:rsidR="002A73ED" w:rsidRPr="005A1623" w:rsidRDefault="002A73E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о признании многоквартирного дома аварийным и подлежащим реконструкции.</w:t>
      </w:r>
    </w:p>
    <w:p w:rsidR="00D624DA" w:rsidRPr="005A1623" w:rsidRDefault="00D624DA" w:rsidP="005A1623">
      <w:pPr>
        <w:spacing w:after="0" w:line="276" w:lineRule="auto"/>
        <w:jc w:val="both"/>
        <w:rPr>
          <w:rFonts w:eastAsia="Times New Roman" w:cs="Times New Roman"/>
          <w:sz w:val="22"/>
          <w:lang w:eastAsia="ru-RU"/>
        </w:rPr>
      </w:pPr>
      <w:r w:rsidRPr="005A1623">
        <w:rPr>
          <w:rFonts w:eastAsia="Times New Roman" w:cs="Times New Roman"/>
          <w:sz w:val="22"/>
          <w:lang w:eastAsia="ru-RU"/>
        </w:rPr>
        <w:t xml:space="preserve">        2.4. Срок предоставления муниципальной услуги</w:t>
      </w:r>
    </w:p>
    <w:p w:rsidR="001C693C" w:rsidRPr="005A1623" w:rsidRDefault="001C693C" w:rsidP="005A1623">
      <w:pPr>
        <w:tabs>
          <w:tab w:val="left" w:pos="1418"/>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Срок предоставления муниципальной услуги составляет 30 дней с момента подачи в установленном порядке заявления о предоставлении муниципальной услуги.</w:t>
      </w:r>
    </w:p>
    <w:p w:rsidR="001C693C" w:rsidRPr="005A1623" w:rsidRDefault="001C693C" w:rsidP="005A1623">
      <w:pPr>
        <w:tabs>
          <w:tab w:val="left" w:pos="1418"/>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В случае, когда комиссия принимает решение о проведении дополнительного обследования, срок предоставления муниципальной услуги может быть продлен еще на 20 дней.</w:t>
      </w:r>
    </w:p>
    <w:p w:rsidR="00D624DA" w:rsidRPr="005A1623" w:rsidRDefault="00D624DA" w:rsidP="005A1623">
      <w:pPr>
        <w:spacing w:after="0" w:line="276" w:lineRule="auto"/>
        <w:ind w:firstLine="567"/>
        <w:jc w:val="both"/>
        <w:rPr>
          <w:rFonts w:eastAsia="Times New Roman" w:cs="Times New Roman"/>
          <w:b/>
          <w:sz w:val="22"/>
          <w:lang w:eastAsia="ru-RU"/>
        </w:rPr>
      </w:pPr>
      <w:r w:rsidRPr="005A1623">
        <w:rPr>
          <w:rFonts w:eastAsia="Times New Roman" w:cs="Times New Roman"/>
          <w:sz w:val="22"/>
          <w:lang w:eastAsia="ru-RU"/>
        </w:rPr>
        <w:t>2.5. Перечень нормативных правовых актов, регулирующих предоставление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Правовые основания для предоставления муниципальной услуги:</w:t>
      </w:r>
    </w:p>
    <w:p w:rsidR="00D624DA" w:rsidRPr="005A1623" w:rsidRDefault="00D624DA" w:rsidP="005A1623">
      <w:pPr>
        <w:tabs>
          <w:tab w:val="left" w:pos="1140"/>
        </w:tabs>
        <w:spacing w:after="0" w:line="276" w:lineRule="auto"/>
        <w:ind w:left="709"/>
        <w:jc w:val="both"/>
        <w:rPr>
          <w:rFonts w:eastAsia="Times New Roman" w:cs="Times New Roman"/>
          <w:sz w:val="22"/>
          <w:lang w:eastAsia="ru-RU"/>
        </w:rPr>
      </w:pPr>
      <w:r w:rsidRPr="005A1623">
        <w:rPr>
          <w:rFonts w:eastAsia="Times New Roman" w:cs="Times New Roman"/>
          <w:sz w:val="22"/>
          <w:lang w:eastAsia="ru-RU"/>
        </w:rPr>
        <w:t>1.</w:t>
      </w:r>
      <w:r w:rsidRPr="005A1623">
        <w:rPr>
          <w:rFonts w:eastAsia="Times New Roman" w:cs="Times New Roman"/>
          <w:sz w:val="22"/>
          <w:lang w:eastAsia="ru-RU"/>
        </w:rPr>
        <w:tab/>
        <w:t>Конституция Российской Федерации;</w:t>
      </w:r>
    </w:p>
    <w:p w:rsidR="00D624DA" w:rsidRPr="005A1623" w:rsidRDefault="00D624DA" w:rsidP="005A1623">
      <w:pPr>
        <w:tabs>
          <w:tab w:val="left" w:pos="1140"/>
        </w:tabs>
        <w:spacing w:after="0" w:line="276" w:lineRule="auto"/>
        <w:ind w:left="709"/>
        <w:jc w:val="both"/>
        <w:rPr>
          <w:rFonts w:eastAsia="Times New Roman" w:cs="Times New Roman"/>
          <w:sz w:val="22"/>
          <w:lang w:eastAsia="ru-RU"/>
        </w:rPr>
      </w:pPr>
      <w:r w:rsidRPr="005A1623">
        <w:rPr>
          <w:rFonts w:eastAsia="Times New Roman" w:cs="Times New Roman"/>
          <w:sz w:val="22"/>
          <w:lang w:eastAsia="ru-RU"/>
        </w:rPr>
        <w:t>2.</w:t>
      </w:r>
      <w:r w:rsidRPr="005A1623">
        <w:rPr>
          <w:rFonts w:eastAsia="Times New Roman" w:cs="Times New Roman"/>
          <w:sz w:val="22"/>
          <w:lang w:eastAsia="ru-RU"/>
        </w:rPr>
        <w:tab/>
        <w:t>Жилищный кодекс Российской Федерации;</w:t>
      </w:r>
    </w:p>
    <w:p w:rsidR="00D624DA" w:rsidRPr="005A1623" w:rsidRDefault="00D624DA" w:rsidP="005A1623">
      <w:pPr>
        <w:tabs>
          <w:tab w:val="left" w:pos="1206"/>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3.</w:t>
      </w:r>
      <w:r w:rsidRPr="005A1623">
        <w:rPr>
          <w:rFonts w:eastAsia="Times New Roman" w:cs="Times New Roman"/>
          <w:sz w:val="22"/>
          <w:lang w:eastAsia="ru-RU"/>
        </w:rPr>
        <w:tab/>
        <w:t>Федеральный закон от 06.10.2003 № 131-ФЗ «Об общих принципах организации местного самоуправления в Российской Федерации»;</w:t>
      </w:r>
    </w:p>
    <w:p w:rsidR="00D624DA" w:rsidRPr="005A1623" w:rsidRDefault="00D624DA" w:rsidP="005A1623">
      <w:pPr>
        <w:tabs>
          <w:tab w:val="left" w:pos="1297"/>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4.</w:t>
      </w:r>
      <w:r w:rsidRPr="005A1623">
        <w:rPr>
          <w:rFonts w:eastAsia="Times New Roman" w:cs="Times New Roman"/>
          <w:sz w:val="22"/>
          <w:lang w:eastAsia="ru-RU"/>
        </w:rPr>
        <w:tab/>
        <w:t>Федеральный закон от 27.07.2010 № 210-ФЗ «Об организации предоставления государственных и муниципальных услуг»;</w:t>
      </w:r>
    </w:p>
    <w:p w:rsidR="00D624DA" w:rsidRPr="005A1623" w:rsidRDefault="00D624DA" w:rsidP="005A1623">
      <w:pPr>
        <w:tabs>
          <w:tab w:val="left" w:pos="1206"/>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5.</w:t>
      </w:r>
      <w:r w:rsidRPr="005A1623">
        <w:rPr>
          <w:rFonts w:eastAsia="Times New Roman" w:cs="Times New Roman"/>
          <w:sz w:val="22"/>
          <w:lang w:eastAsia="ru-RU"/>
        </w:rPr>
        <w:tab/>
        <w:t>Федеральный закон от 24.11.1995 № 181-ФЗ «О социальной защите инвалидов в Российской Федерации»;</w:t>
      </w:r>
    </w:p>
    <w:p w:rsidR="00D624DA" w:rsidRPr="005A1623" w:rsidRDefault="00D624DA" w:rsidP="005A1623">
      <w:pPr>
        <w:tabs>
          <w:tab w:val="left" w:pos="1182"/>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6.</w:t>
      </w:r>
      <w:r w:rsidRPr="005A1623">
        <w:rPr>
          <w:rFonts w:eastAsia="Times New Roman" w:cs="Times New Roman"/>
          <w:sz w:val="22"/>
          <w:lang w:eastAsia="ru-RU"/>
        </w:rPr>
        <w:tab/>
        <w:t>Федеральный закон от 02.05.2006 № 59-ФЗ «О порядке рассмотрения обращения граждан Российской Федерации»;</w:t>
      </w:r>
    </w:p>
    <w:p w:rsidR="00D624DA" w:rsidRPr="005A1623" w:rsidRDefault="00D624DA" w:rsidP="005A1623">
      <w:pPr>
        <w:tabs>
          <w:tab w:val="left" w:pos="1140"/>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7.</w:t>
      </w:r>
      <w:r w:rsidRPr="005A1623">
        <w:rPr>
          <w:rFonts w:eastAsia="Times New Roman" w:cs="Times New Roman"/>
          <w:sz w:val="22"/>
          <w:lang w:eastAsia="ru-RU"/>
        </w:rPr>
        <w:tab/>
        <w:t>Федеральный закон от 27.07.2006 № 152-ФЗ «О персональных данных»;</w:t>
      </w:r>
    </w:p>
    <w:p w:rsidR="00D624DA" w:rsidRPr="005A1623" w:rsidRDefault="00D624DA" w:rsidP="005A1623">
      <w:pPr>
        <w:tabs>
          <w:tab w:val="left" w:pos="1287"/>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8.</w:t>
      </w:r>
      <w:r w:rsidRPr="005A1623">
        <w:rPr>
          <w:rFonts w:eastAsia="Times New Roman" w:cs="Times New Roman"/>
          <w:sz w:val="22"/>
          <w:lang w:eastAsia="ru-RU"/>
        </w:rPr>
        <w:tab/>
        <w:t>Федеральный закон от 27.07.2006 № 149-ФЗ «Об информации, информационных технологиях и о защите информации»;</w:t>
      </w:r>
    </w:p>
    <w:p w:rsidR="00D624DA" w:rsidRPr="005A1623" w:rsidRDefault="00D624DA" w:rsidP="005A1623">
      <w:pPr>
        <w:tabs>
          <w:tab w:val="left" w:pos="1167"/>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9.</w:t>
      </w:r>
      <w:r w:rsidRPr="005A1623">
        <w:rPr>
          <w:rFonts w:eastAsia="Times New Roman" w:cs="Times New Roman"/>
          <w:sz w:val="22"/>
          <w:lang w:eastAsia="ru-RU"/>
        </w:rPr>
        <w:tab/>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624DA" w:rsidRPr="005A1623" w:rsidRDefault="00D624DA" w:rsidP="005A1623">
      <w:pPr>
        <w:tabs>
          <w:tab w:val="left" w:pos="1220"/>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1</w:t>
      </w:r>
      <w:r w:rsidR="004868FC">
        <w:rPr>
          <w:rFonts w:eastAsia="Times New Roman" w:cs="Times New Roman"/>
          <w:sz w:val="22"/>
          <w:lang w:eastAsia="ru-RU"/>
        </w:rPr>
        <w:t>0</w:t>
      </w:r>
      <w:r w:rsidRPr="005A1623">
        <w:rPr>
          <w:rFonts w:eastAsia="Times New Roman" w:cs="Times New Roman"/>
          <w:sz w:val="22"/>
          <w:lang w:eastAsia="ru-RU"/>
        </w:rPr>
        <w:t>.</w:t>
      </w:r>
      <w:r w:rsidRPr="005A1623">
        <w:rPr>
          <w:rFonts w:eastAsia="Times New Roman" w:cs="Times New Roman"/>
          <w:sz w:val="22"/>
          <w:lang w:eastAsia="ru-RU"/>
        </w:rPr>
        <w:tab/>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5A1623">
        <w:rPr>
          <w:rFonts w:eastAsia="Times New Roman" w:cs="Times New Roman"/>
          <w:sz w:val="22"/>
          <w:lang w:eastAsia="ru-RU"/>
        </w:rPr>
        <w:lastRenderedPageBreak/>
        <w:t>реконструкции, садового дома жилым домом и жилого дома садовым домом»</w:t>
      </w:r>
      <w:r w:rsidR="00EF426D" w:rsidRPr="005A1623">
        <w:rPr>
          <w:rFonts w:eastAsia="Times New Roman" w:cs="Times New Roman"/>
          <w:sz w:val="22"/>
          <w:lang w:eastAsia="ru-RU"/>
        </w:rPr>
        <w:t xml:space="preserve"> с </w:t>
      </w:r>
      <w:r w:rsidR="00EF426D" w:rsidRPr="005A1623">
        <w:rPr>
          <w:rFonts w:eastAsia="Times New Roman" w:cs="Times New Roman"/>
          <w:sz w:val="22"/>
          <w:u w:val="single"/>
          <w:lang w:eastAsia="ru-RU"/>
        </w:rPr>
        <w:t>изменениями от 06.04.2022 № 608</w:t>
      </w:r>
      <w:proofErr w:type="gramStart"/>
      <w:r w:rsidR="00EF426D" w:rsidRPr="005A1623">
        <w:rPr>
          <w:rFonts w:eastAsia="Times New Roman" w:cs="Times New Roman"/>
          <w:sz w:val="22"/>
          <w:lang w:eastAsia="ru-RU"/>
        </w:rPr>
        <w:t xml:space="preserve"> </w:t>
      </w:r>
      <w:r w:rsidRPr="005A1623">
        <w:rPr>
          <w:rFonts w:eastAsia="Times New Roman" w:cs="Times New Roman"/>
          <w:sz w:val="22"/>
          <w:lang w:eastAsia="ru-RU"/>
        </w:rPr>
        <w:t>;</w:t>
      </w:r>
      <w:proofErr w:type="gramEnd"/>
    </w:p>
    <w:p w:rsidR="00D624DA" w:rsidRPr="005A1623" w:rsidRDefault="00D624DA" w:rsidP="005A1623">
      <w:pPr>
        <w:tabs>
          <w:tab w:val="left" w:pos="1220"/>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1</w:t>
      </w:r>
      <w:r w:rsidR="004868FC">
        <w:rPr>
          <w:rFonts w:eastAsia="Times New Roman" w:cs="Times New Roman"/>
          <w:sz w:val="22"/>
          <w:lang w:eastAsia="ru-RU"/>
        </w:rPr>
        <w:t>1</w:t>
      </w:r>
      <w:r w:rsidRPr="005A1623">
        <w:rPr>
          <w:rFonts w:eastAsia="Times New Roman" w:cs="Times New Roman"/>
          <w:sz w:val="22"/>
          <w:lang w:eastAsia="ru-RU"/>
        </w:rPr>
        <w:t>.</w:t>
      </w:r>
      <w:r w:rsidRPr="005A1623">
        <w:rPr>
          <w:rFonts w:eastAsia="Times New Roman" w:cs="Times New Roman"/>
          <w:sz w:val="22"/>
          <w:lang w:eastAsia="ru-RU"/>
        </w:rPr>
        <w:tab/>
        <w:t>Устав муниципального района «Дзержинский район»</w:t>
      </w:r>
      <w:r w:rsidR="00E81D03" w:rsidRPr="005A1623">
        <w:rPr>
          <w:sz w:val="22"/>
        </w:rPr>
        <w:t xml:space="preserve"> </w:t>
      </w:r>
      <w:r w:rsidR="00E81D03" w:rsidRPr="005A1623">
        <w:rPr>
          <w:rFonts w:eastAsia="Times New Roman" w:cs="Times New Roman"/>
          <w:sz w:val="22"/>
          <w:lang w:eastAsia="ru-RU"/>
        </w:rPr>
        <w:t>(ред. от 19.04.2016)</w:t>
      </w:r>
      <w:proofErr w:type="gramStart"/>
      <w:r w:rsidR="00E81D03" w:rsidRPr="005A1623">
        <w:rPr>
          <w:rFonts w:eastAsia="Times New Roman" w:cs="Times New Roman"/>
          <w:sz w:val="22"/>
          <w:lang w:eastAsia="ru-RU"/>
        </w:rPr>
        <w:t xml:space="preserve"> </w:t>
      </w:r>
      <w:r w:rsidRPr="005A1623">
        <w:rPr>
          <w:rFonts w:eastAsia="Times New Roman" w:cs="Times New Roman"/>
          <w:sz w:val="22"/>
          <w:lang w:eastAsia="ru-RU"/>
        </w:rPr>
        <w:t>;</w:t>
      </w:r>
      <w:proofErr w:type="gramEnd"/>
    </w:p>
    <w:p w:rsidR="00D624DA" w:rsidRPr="005A1623" w:rsidRDefault="00D624DA" w:rsidP="005A1623">
      <w:pPr>
        <w:tabs>
          <w:tab w:val="left" w:pos="1220"/>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1</w:t>
      </w:r>
      <w:r w:rsidR="004868FC">
        <w:rPr>
          <w:rFonts w:eastAsia="Times New Roman" w:cs="Times New Roman"/>
          <w:sz w:val="22"/>
          <w:lang w:eastAsia="ru-RU"/>
        </w:rPr>
        <w:t>2</w:t>
      </w:r>
      <w:r w:rsidRPr="005A1623">
        <w:rPr>
          <w:rFonts w:eastAsia="Times New Roman" w:cs="Times New Roman"/>
          <w:sz w:val="22"/>
          <w:lang w:eastAsia="ru-RU"/>
        </w:rPr>
        <w:t>.</w:t>
      </w:r>
      <w:r w:rsidRPr="005A1623">
        <w:rPr>
          <w:rFonts w:eastAsia="Times New Roman" w:cs="Times New Roman"/>
          <w:sz w:val="22"/>
          <w:lang w:eastAsia="ru-RU"/>
        </w:rPr>
        <w:tab/>
        <w:t>Настоящий административный регламент.</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2.6. Исчерпывающий перечень документов, необходимых для предоставления муниципальной услуги, подлежащих представлению Заявителю</w:t>
      </w:r>
      <w:r w:rsidR="00001E48" w:rsidRPr="005A1623">
        <w:rPr>
          <w:rFonts w:eastAsia="Times New Roman" w:cs="Times New Roman"/>
          <w:sz w:val="22"/>
          <w:lang w:eastAsia="ru-RU"/>
        </w:rPr>
        <w:t>:</w:t>
      </w:r>
      <w:r w:rsidRPr="005A1623">
        <w:rPr>
          <w:rFonts w:eastAsia="Times New Roman" w:cs="Times New Roman"/>
          <w:sz w:val="22"/>
          <w:lang w:eastAsia="ru-RU"/>
        </w:rPr>
        <w:t xml:space="preserve"> </w:t>
      </w:r>
    </w:p>
    <w:p w:rsidR="00EF426D" w:rsidRPr="005A1623" w:rsidRDefault="00EF426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а) заявление о проведении оценки жилого помещения по форме </w:t>
      </w:r>
      <w:r w:rsidRPr="004868FC">
        <w:rPr>
          <w:rFonts w:eastAsia="Times New Roman" w:cs="Times New Roman"/>
          <w:sz w:val="22"/>
          <w:lang w:eastAsia="ru-RU"/>
        </w:rPr>
        <w:t xml:space="preserve">согласно </w:t>
      </w:r>
      <w:hyperlink r:id="rId12" w:history="1">
        <w:r w:rsidRPr="004868FC">
          <w:rPr>
            <w:rStyle w:val="a6"/>
            <w:rFonts w:eastAsia="Times New Roman" w:cs="Times New Roman"/>
            <w:sz w:val="22"/>
            <w:lang w:eastAsia="ru-RU"/>
          </w:rPr>
          <w:t xml:space="preserve">приложению № </w:t>
        </w:r>
      </w:hyperlink>
      <w:r w:rsidR="004868FC" w:rsidRPr="004868FC">
        <w:rPr>
          <w:rFonts w:eastAsia="Times New Roman" w:cs="Times New Roman"/>
          <w:sz w:val="22"/>
          <w:lang w:eastAsia="ru-RU"/>
        </w:rPr>
        <w:t>1</w:t>
      </w:r>
      <w:r w:rsidRPr="005A1623">
        <w:rPr>
          <w:rFonts w:eastAsia="Times New Roman" w:cs="Times New Roman"/>
          <w:sz w:val="22"/>
          <w:lang w:eastAsia="ru-RU"/>
        </w:rPr>
        <w:t xml:space="preserve">  к настоящему регламенту;</w:t>
      </w:r>
    </w:p>
    <w:p w:rsidR="00EF426D" w:rsidRPr="005A1623" w:rsidRDefault="00EF426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б</w:t>
      </w:r>
      <w:r w:rsidRPr="004868FC">
        <w:rPr>
          <w:rFonts w:eastAsia="Times New Roman" w:cs="Times New Roman"/>
          <w:sz w:val="22"/>
          <w:lang w:eastAsia="ru-RU"/>
        </w:rPr>
        <w:t>)  копии</w:t>
      </w:r>
      <w:r w:rsidRPr="005A1623">
        <w:rPr>
          <w:rFonts w:eastAsia="Times New Roman" w:cs="Times New Roman"/>
          <w:sz w:val="22"/>
          <w:lang w:eastAsia="ru-RU"/>
        </w:rPr>
        <w:t xml:space="preserve"> правоустанавливающих документов на жилое помещение;</w:t>
      </w:r>
    </w:p>
    <w:p w:rsidR="00EF426D" w:rsidRPr="005A1623" w:rsidRDefault="00EF426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в)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EF426D" w:rsidRPr="005A1623" w:rsidRDefault="00EF426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г) заключение специализированной организации, проводящей обследование дома;</w:t>
      </w:r>
    </w:p>
    <w:p w:rsidR="00EF426D" w:rsidRPr="005A1623" w:rsidRDefault="00EF426D"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  </w:t>
      </w:r>
      <w:proofErr w:type="gramStart"/>
      <w:r w:rsidRPr="005A1623">
        <w:rPr>
          <w:rFonts w:eastAsia="Times New Roman" w:cs="Times New Roman"/>
          <w:sz w:val="22"/>
          <w:lang w:eastAsia="ru-RU"/>
        </w:rPr>
        <w:t>Заявитель в 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624DA" w:rsidRPr="005A1623" w:rsidRDefault="00001E48" w:rsidP="005A1623">
      <w:pPr>
        <w:spacing w:after="0" w:line="276" w:lineRule="auto"/>
        <w:ind w:firstLine="567"/>
        <w:jc w:val="both"/>
        <w:rPr>
          <w:rFonts w:eastAsia="Times New Roman" w:cs="Times New Roman"/>
          <w:color w:val="000000"/>
          <w:sz w:val="22"/>
          <w:lang w:eastAsia="ru-RU"/>
        </w:rPr>
      </w:pPr>
      <w:r w:rsidRPr="005A1623">
        <w:rPr>
          <w:rFonts w:eastAsia="Times New Roman" w:cs="Times New Roman"/>
          <w:sz w:val="22"/>
          <w:lang w:eastAsia="ru-RU"/>
        </w:rPr>
        <w:t>2.6.1</w:t>
      </w:r>
      <w:r w:rsidR="00D624DA" w:rsidRPr="005A1623">
        <w:rPr>
          <w:rFonts w:eastAsia="Times New Roman" w:cs="Times New Roman"/>
          <w:sz w:val="22"/>
          <w:lang w:eastAsia="ru-RU"/>
        </w:rPr>
        <w:t xml:space="preserve">. </w:t>
      </w:r>
      <w:r w:rsidR="00D624DA" w:rsidRPr="005A1623">
        <w:rPr>
          <w:rFonts w:eastAsia="Times New Roman" w:cs="Times New Roman"/>
          <w:color w:val="000000"/>
          <w:sz w:val="22"/>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624DA" w:rsidRPr="005A1623" w:rsidRDefault="00D624DA" w:rsidP="005A1623">
      <w:pPr>
        <w:spacing w:after="0" w:line="276" w:lineRule="auto"/>
        <w:jc w:val="both"/>
        <w:rPr>
          <w:rFonts w:eastAsia="Times New Roman" w:cs="Times New Roman"/>
          <w:sz w:val="22"/>
          <w:lang w:eastAsia="ru-RU"/>
        </w:rPr>
      </w:pPr>
      <w:r w:rsidRPr="005A1623">
        <w:rPr>
          <w:rFonts w:eastAsia="Times New Roman" w:cs="Times New Roman"/>
          <w:sz w:val="22"/>
          <w:shd w:val="clear" w:color="auto" w:fill="FFFFFF"/>
          <w:lang w:eastAsia="ru-RU"/>
        </w:rPr>
        <w:t xml:space="preserve">- выписка из Единого государственного реестра недвижимости, содержащая сведения о зарегистрированных правах на </w:t>
      </w:r>
      <w:r w:rsidR="001A02F6" w:rsidRPr="005A1623">
        <w:rPr>
          <w:rFonts w:eastAsia="Times New Roman" w:cs="Times New Roman"/>
          <w:sz w:val="22"/>
          <w:shd w:val="clear" w:color="auto" w:fill="FFFFFF"/>
          <w:lang w:eastAsia="ru-RU"/>
        </w:rPr>
        <w:t xml:space="preserve">объект </w:t>
      </w:r>
      <w:r w:rsidRPr="005A1623">
        <w:rPr>
          <w:rFonts w:eastAsia="Times New Roman" w:cs="Times New Roman"/>
          <w:sz w:val="22"/>
          <w:lang w:eastAsia="ru-RU"/>
        </w:rPr>
        <w:t>из</w:t>
      </w:r>
      <w:r w:rsidRPr="005A1623">
        <w:rPr>
          <w:rFonts w:eastAsia="Times New Roman" w:cs="Times New Roman"/>
          <w:sz w:val="22"/>
          <w:shd w:val="clear" w:color="auto" w:fill="FFFFFF"/>
          <w:lang w:eastAsia="ru-RU"/>
        </w:rPr>
        <w:t xml:space="preserve"> Федеральной службы государственной регистрации, кадастра и картографии.</w:t>
      </w:r>
    </w:p>
    <w:p w:rsidR="00D624DA" w:rsidRPr="005A1623" w:rsidRDefault="00001E48"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2.6.2</w:t>
      </w:r>
      <w:r w:rsidR="00D624DA" w:rsidRPr="005A1623">
        <w:rPr>
          <w:rFonts w:eastAsia="Times New Roman" w:cs="Times New Roman"/>
          <w:sz w:val="22"/>
          <w:lang w:eastAsia="ru-RU"/>
        </w:rPr>
        <w:t>. При подаче заявления и прилагаемых к нему документов лично заявителем сотруднику администрации, предъявляется документ, удостоверяющий личность физ</w:t>
      </w:r>
      <w:r w:rsidR="005D23B3" w:rsidRPr="005A1623">
        <w:rPr>
          <w:rFonts w:eastAsia="Times New Roman" w:cs="Times New Roman"/>
          <w:sz w:val="22"/>
          <w:lang w:eastAsia="ru-RU"/>
        </w:rPr>
        <w:t xml:space="preserve">ического лица </w:t>
      </w:r>
      <w:r w:rsidR="00D624DA" w:rsidRPr="005A1623">
        <w:rPr>
          <w:rFonts w:eastAsia="Times New Roman" w:cs="Times New Roman"/>
          <w:sz w:val="22"/>
          <w:lang w:eastAsia="ru-RU"/>
        </w:rPr>
        <w:t xml:space="preserve">(его представителя), документ, подтверждающий полномочия представителя физического лица (при подаче заявления представителем). </w:t>
      </w:r>
    </w:p>
    <w:p w:rsidR="00D624DA" w:rsidRPr="005A1623" w:rsidRDefault="00001E48" w:rsidP="005A1623">
      <w:pPr>
        <w:tabs>
          <w:tab w:val="left" w:pos="567"/>
        </w:tabs>
        <w:spacing w:after="0" w:line="276" w:lineRule="auto"/>
        <w:ind w:firstLine="567"/>
        <w:jc w:val="both"/>
        <w:rPr>
          <w:rFonts w:eastAsia="Times New Roman" w:cs="Times New Roman"/>
          <w:sz w:val="22"/>
          <w:lang w:eastAsia="ru-RU"/>
        </w:rPr>
      </w:pPr>
      <w:r w:rsidRPr="005A1623">
        <w:rPr>
          <w:rFonts w:eastAsia="Times New Roman" w:cs="Times New Roman"/>
          <w:color w:val="000000"/>
          <w:sz w:val="22"/>
          <w:lang w:eastAsia="ru-RU"/>
        </w:rPr>
        <w:t>2.6.3</w:t>
      </w:r>
      <w:r w:rsidR="00D624DA" w:rsidRPr="005A1623">
        <w:rPr>
          <w:rFonts w:eastAsia="Times New Roman" w:cs="Times New Roman"/>
          <w:color w:val="000000"/>
          <w:sz w:val="22"/>
          <w:lang w:eastAsia="ru-RU"/>
        </w:rPr>
        <w:t>.</w:t>
      </w:r>
      <w:r w:rsidR="00D624DA" w:rsidRPr="005A1623">
        <w:rPr>
          <w:rFonts w:eastAsia="Times New Roman" w:cs="Times New Roman"/>
          <w:color w:val="0000FF"/>
          <w:sz w:val="22"/>
          <w:lang w:eastAsia="ru-RU"/>
        </w:rPr>
        <w:t xml:space="preserve"> </w:t>
      </w:r>
      <w:r w:rsidR="00D624DA" w:rsidRPr="005A1623">
        <w:rPr>
          <w:rFonts w:eastAsia="Times New Roman" w:cs="Times New Roman"/>
          <w:sz w:val="22"/>
          <w:lang w:eastAsia="ru-RU"/>
        </w:rPr>
        <w:t>Администрация не вправе требовать от заявителя:</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proofErr w:type="gramStart"/>
      <w:r w:rsidRPr="005A1623">
        <w:rPr>
          <w:rFonts w:eastAsia="Times New Roman" w:cs="Times New Roman"/>
          <w:sz w:val="22"/>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5A1623">
        <w:rPr>
          <w:rFonts w:eastAsia="Times New Roman" w:cs="Times New Roman"/>
          <w:sz w:val="22"/>
          <w:lang w:eastAsia="ru-RU"/>
        </w:rPr>
        <w:t xml:space="preserve"> </w:t>
      </w:r>
      <w:proofErr w:type="gramStart"/>
      <w:r w:rsidRPr="005A1623">
        <w:rPr>
          <w:rFonts w:eastAsia="Times New Roman" w:cs="Times New Roman"/>
          <w:sz w:val="22"/>
          <w:lang w:eastAsia="ru-RU"/>
        </w:rPr>
        <w:t>Российской Федерации, нормативными правовыми актами Калужской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A1623">
        <w:rPr>
          <w:rFonts w:eastAsia="Times New Roman" w:cs="Times New Roman"/>
          <w:sz w:val="22"/>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proofErr w:type="gramStart"/>
      <w:r w:rsidRPr="005A1623">
        <w:rPr>
          <w:rFonts w:eastAsia="Times New Roman" w:cs="Times New Roman"/>
          <w:sz w:val="22"/>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5A1623">
        <w:rPr>
          <w:rFonts w:eastAsia="Times New Roman" w:cs="Times New Roman"/>
          <w:sz w:val="22"/>
          <w:lang w:eastAsia="ru-RU"/>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5A1623">
        <w:rPr>
          <w:rFonts w:eastAsia="Times New Roman" w:cs="Times New Roman"/>
          <w:sz w:val="22"/>
          <w:lang w:eastAsia="ru-RU"/>
        </w:rPr>
        <w:t xml:space="preserve"> и муниципальных услуг»;</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proofErr w:type="gramStart"/>
      <w:r w:rsidRPr="005A1623">
        <w:rPr>
          <w:rFonts w:eastAsia="Times New Roman" w:cs="Times New Roman"/>
          <w:sz w:val="22"/>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5A1623">
        <w:rPr>
          <w:rFonts w:eastAsia="Times New Roman" w:cs="Times New Roman"/>
          <w:sz w:val="22"/>
          <w:lang w:eastAsia="ru-RU"/>
        </w:rPr>
        <w:t xml:space="preserve"> </w:t>
      </w:r>
      <w:proofErr w:type="gramStart"/>
      <w:r w:rsidRPr="005A1623">
        <w:rPr>
          <w:rFonts w:eastAsia="Times New Roman" w:cs="Times New Roman"/>
          <w:sz w:val="22"/>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24DA" w:rsidRPr="005A1623" w:rsidRDefault="00D624DA" w:rsidP="005A1623">
      <w:pPr>
        <w:tabs>
          <w:tab w:val="left" w:pos="567"/>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D23B3" w:rsidRPr="005A1623" w:rsidRDefault="00D624DA" w:rsidP="005A1623">
      <w:pPr>
        <w:tabs>
          <w:tab w:val="left" w:pos="-5400"/>
          <w:tab w:val="left" w:pos="993"/>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2.7. </w:t>
      </w:r>
      <w:r w:rsidR="005D23B3" w:rsidRPr="005A1623">
        <w:rPr>
          <w:rFonts w:eastAsia="Times New Roman" w:cs="Times New Roman"/>
          <w:sz w:val="22"/>
          <w:lang w:eastAsia="ru-RU"/>
        </w:rPr>
        <w:t>Основанием для отказа в приёме документов, необходимых для предоставления муниципальной услуги, является:</w:t>
      </w:r>
    </w:p>
    <w:p w:rsidR="005D23B3" w:rsidRPr="005A1623" w:rsidRDefault="005D23B3" w:rsidP="005A1623">
      <w:pPr>
        <w:tabs>
          <w:tab w:val="left" w:pos="-5400"/>
          <w:tab w:val="left" w:pos="993"/>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а) обращение неправомочного лица;</w:t>
      </w:r>
    </w:p>
    <w:p w:rsidR="005D23B3" w:rsidRPr="005A1623" w:rsidRDefault="005D23B3" w:rsidP="005A1623">
      <w:pPr>
        <w:spacing w:after="0" w:line="276" w:lineRule="auto"/>
        <w:ind w:firstLine="567"/>
        <w:jc w:val="both"/>
        <w:outlineLvl w:val="1"/>
        <w:rPr>
          <w:rFonts w:eastAsia="Times New Roman" w:cs="Times New Roman"/>
          <w:sz w:val="22"/>
          <w:lang w:eastAsia="ru-RU"/>
        </w:rPr>
      </w:pPr>
      <w:r w:rsidRPr="005A1623">
        <w:rPr>
          <w:rFonts w:eastAsia="Times New Roman" w:cs="Times New Roman"/>
          <w:sz w:val="22"/>
          <w:lang w:eastAsia="ru-RU"/>
        </w:rPr>
        <w:t>б) представление документов, указанных в п. 2.6. Регламента, не в полном объеме;</w:t>
      </w:r>
    </w:p>
    <w:p w:rsidR="005D23B3" w:rsidRPr="005A1623" w:rsidRDefault="005D23B3" w:rsidP="005A1623">
      <w:pPr>
        <w:tabs>
          <w:tab w:val="left" w:pos="-5400"/>
          <w:tab w:val="left" w:pos="993"/>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в) несоответствие представленных документов по форме и (или) содержанию настоящему Регламенту и нормам действующего законодательства;</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2.8. Исчерпывающий перечень оснований для приостановления или отказа в предоставлении муниципальной услуги</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2.8.2. Исчерпывающий перечень оснований для отказа в предоставлении муниципальной услуги:</w:t>
      </w:r>
    </w:p>
    <w:p w:rsidR="00D624DA" w:rsidRPr="005A1623" w:rsidRDefault="005B0E4D" w:rsidP="005A1623">
      <w:pPr>
        <w:shd w:val="clear" w:color="auto" w:fill="FFFFFF"/>
        <w:spacing w:after="0" w:line="276" w:lineRule="auto"/>
        <w:jc w:val="both"/>
        <w:rPr>
          <w:rFonts w:eastAsia="Times New Roman" w:cs="Times New Roman"/>
          <w:sz w:val="22"/>
          <w:lang w:eastAsia="ru-RU"/>
        </w:rPr>
      </w:pPr>
      <w:r>
        <w:rPr>
          <w:rFonts w:eastAsia="Times New Roman" w:cs="Times New Roman"/>
          <w:sz w:val="22"/>
          <w:lang w:eastAsia="ru-RU"/>
        </w:rPr>
        <w:t xml:space="preserve">          </w:t>
      </w:r>
      <w:r w:rsidR="00D624DA" w:rsidRPr="005A1623">
        <w:rPr>
          <w:rFonts w:eastAsia="Times New Roman" w:cs="Times New Roman"/>
          <w:sz w:val="22"/>
          <w:lang w:eastAsia="ru-RU"/>
        </w:rPr>
        <w:t xml:space="preserve">а) непредставление заявителем документов, предусмотренных подпунктами 1 и (или) 3 пункта </w:t>
      </w:r>
      <w:r w:rsidR="004123D8">
        <w:rPr>
          <w:rFonts w:eastAsia="Times New Roman" w:cs="Times New Roman"/>
          <w:sz w:val="22"/>
          <w:lang w:eastAsia="ru-RU"/>
        </w:rPr>
        <w:t xml:space="preserve">    </w:t>
      </w:r>
      <w:r>
        <w:rPr>
          <w:rFonts w:eastAsia="Times New Roman" w:cs="Times New Roman"/>
          <w:sz w:val="22"/>
          <w:lang w:eastAsia="ru-RU"/>
        </w:rPr>
        <w:t xml:space="preserve"> </w:t>
      </w:r>
      <w:r w:rsidR="00D624DA" w:rsidRPr="005A1623">
        <w:rPr>
          <w:rFonts w:eastAsia="Times New Roman" w:cs="Times New Roman"/>
          <w:sz w:val="22"/>
          <w:lang w:eastAsia="ru-RU"/>
        </w:rPr>
        <w:t>2.6. настоящего регламента;</w:t>
      </w:r>
    </w:p>
    <w:p w:rsidR="00D624DA" w:rsidRPr="005A1623" w:rsidRDefault="005B0E4D" w:rsidP="005A1623">
      <w:pPr>
        <w:shd w:val="clear" w:color="auto" w:fill="FFFFFF"/>
        <w:spacing w:after="0" w:line="276" w:lineRule="auto"/>
        <w:jc w:val="both"/>
        <w:rPr>
          <w:rFonts w:eastAsia="Times New Roman" w:cs="Times New Roman"/>
          <w:sz w:val="22"/>
          <w:lang w:eastAsia="ru-RU"/>
        </w:rPr>
      </w:pPr>
      <w:r>
        <w:rPr>
          <w:rFonts w:eastAsia="Times New Roman" w:cs="Times New Roman"/>
          <w:sz w:val="22"/>
          <w:lang w:eastAsia="ru-RU"/>
        </w:rPr>
        <w:t xml:space="preserve">         </w:t>
      </w:r>
      <w:r w:rsidR="00D624DA" w:rsidRPr="005A1623">
        <w:rPr>
          <w:rFonts w:eastAsia="Times New Roman" w:cs="Times New Roman"/>
          <w:sz w:val="22"/>
          <w:lang w:eastAsia="ru-RU"/>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624DA" w:rsidRPr="005A1623" w:rsidRDefault="005B0E4D" w:rsidP="005A1623">
      <w:pPr>
        <w:shd w:val="clear" w:color="auto" w:fill="FFFFFF"/>
        <w:spacing w:after="0" w:line="276" w:lineRule="auto"/>
        <w:jc w:val="both"/>
        <w:rPr>
          <w:rFonts w:eastAsia="Times New Roman" w:cs="Times New Roman"/>
          <w:sz w:val="22"/>
          <w:lang w:eastAsia="ru-RU"/>
        </w:rPr>
      </w:pPr>
      <w:r>
        <w:rPr>
          <w:rFonts w:eastAsia="Times New Roman" w:cs="Times New Roman"/>
          <w:sz w:val="22"/>
          <w:lang w:eastAsia="ru-RU"/>
        </w:rPr>
        <w:lastRenderedPageBreak/>
        <w:t xml:space="preserve">         </w:t>
      </w:r>
      <w:r w:rsidR="00D624DA" w:rsidRPr="005A1623">
        <w:rPr>
          <w:rFonts w:eastAsia="Times New Roman" w:cs="Times New Roman"/>
          <w:sz w:val="22"/>
          <w:lang w:eastAsia="ru-RU"/>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w:t>
      </w:r>
      <w:r w:rsidR="001A02F6" w:rsidRPr="005A1623">
        <w:rPr>
          <w:rFonts w:eastAsia="Times New Roman" w:cs="Times New Roman"/>
          <w:sz w:val="22"/>
          <w:lang w:eastAsia="ru-RU"/>
        </w:rPr>
        <w:t>объект недвижимости</w:t>
      </w:r>
      <w:r w:rsidR="00D624DA" w:rsidRPr="005A1623">
        <w:rPr>
          <w:rFonts w:eastAsia="Times New Roman" w:cs="Times New Roman"/>
          <w:sz w:val="22"/>
          <w:lang w:eastAsia="ru-RU"/>
        </w:rPr>
        <w:t>, если правоустанавливающий док</w:t>
      </w:r>
      <w:r w:rsidR="005D23B3" w:rsidRPr="005A1623">
        <w:rPr>
          <w:rFonts w:eastAsia="Times New Roman" w:cs="Times New Roman"/>
          <w:sz w:val="22"/>
          <w:lang w:eastAsia="ru-RU"/>
        </w:rPr>
        <w:t>умент.</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2.9. Муниципальная услуга предоставляется бесплатно</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2.11. Максимальный срок регистрации заявления о предоставлении муниципальной услуги:</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D624DA" w:rsidRPr="005A1623" w:rsidRDefault="00D624DA" w:rsidP="005A1623">
      <w:pPr>
        <w:widowControl w:val="0"/>
        <w:autoSpaceDE w:val="0"/>
        <w:autoSpaceDN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D624DA" w:rsidRPr="005A1623" w:rsidRDefault="005B0E4D" w:rsidP="005B0E4D">
      <w:pPr>
        <w:spacing w:after="0" w:line="276" w:lineRule="auto"/>
        <w:jc w:val="both"/>
        <w:rPr>
          <w:rFonts w:eastAsia="Times New Roman" w:cs="Times New Roman"/>
          <w:sz w:val="22"/>
          <w:lang w:eastAsia="ru-RU"/>
        </w:rPr>
      </w:pPr>
      <w:r>
        <w:rPr>
          <w:rFonts w:eastAsia="Times New Roman" w:cs="Times New Roman"/>
          <w:sz w:val="22"/>
          <w:lang w:eastAsia="ru-RU"/>
        </w:rPr>
        <w:t xml:space="preserve">          </w:t>
      </w:r>
      <w:r w:rsidR="00D624DA" w:rsidRPr="005A1623">
        <w:rPr>
          <w:rFonts w:eastAsia="Times New Roman" w:cs="Times New Roman"/>
          <w:sz w:val="22"/>
          <w:lang w:eastAsia="ru-RU"/>
        </w:rP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w:t>
      </w:r>
    </w:p>
    <w:p w:rsidR="00D624DA" w:rsidRPr="005A1623" w:rsidRDefault="00D624DA" w:rsidP="005A1623">
      <w:pPr>
        <w:spacing w:after="0" w:line="276" w:lineRule="auto"/>
        <w:ind w:firstLine="709"/>
        <w:rPr>
          <w:rFonts w:eastAsia="Times New Roman" w:cs="Times New Roman"/>
          <w:sz w:val="22"/>
          <w:lang w:eastAsia="ru-RU"/>
        </w:rPr>
      </w:pPr>
      <w:r w:rsidRPr="005A1623">
        <w:rPr>
          <w:rFonts w:eastAsia="Times New Roman" w:cs="Times New Roman"/>
          <w:sz w:val="22"/>
          <w:lang w:eastAsia="ru-RU"/>
        </w:rPr>
        <w:t>2.12.1. Требования к помещениям, в которых предоставляется муниципальная услуга.</w:t>
      </w:r>
    </w:p>
    <w:p w:rsidR="00D624DA" w:rsidRPr="005A1623" w:rsidRDefault="00D624DA" w:rsidP="005A1623">
      <w:pPr>
        <w:spacing w:after="0" w:line="276" w:lineRule="auto"/>
        <w:ind w:firstLine="709"/>
        <w:rPr>
          <w:rFonts w:eastAsia="Times New Roman" w:cs="Times New Roman"/>
          <w:sz w:val="22"/>
          <w:lang w:eastAsia="ru-RU"/>
        </w:rPr>
      </w:pPr>
      <w:r w:rsidRPr="005A1623">
        <w:rPr>
          <w:rFonts w:eastAsia="Times New Roman" w:cs="Times New Roman"/>
          <w:sz w:val="22"/>
          <w:lang w:eastAsia="ru-RU"/>
        </w:rPr>
        <w:t>Помещения, в которых предоставляется муниципальная услуга:</w:t>
      </w:r>
    </w:p>
    <w:p w:rsidR="00D624DA" w:rsidRPr="005A1623" w:rsidRDefault="00D624DA" w:rsidP="005A1623">
      <w:pPr>
        <w:tabs>
          <w:tab w:val="left" w:pos="1129"/>
        </w:tabs>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1.</w:t>
      </w:r>
      <w:r w:rsidRPr="005A1623">
        <w:rPr>
          <w:rFonts w:eastAsia="Times New Roman" w:cs="Times New Roman"/>
          <w:sz w:val="22"/>
          <w:lang w:eastAsia="ru-RU"/>
        </w:rPr>
        <w:tab/>
        <w:t xml:space="preserve">предпочтительно размещаются на нижних этажах зданий или в отдельно стоящих зданиях и должны быть оборудованы отдельным входом. </w:t>
      </w:r>
    </w:p>
    <w:p w:rsidR="00D624DA" w:rsidRPr="005A1623" w:rsidRDefault="00D624DA" w:rsidP="005A1623">
      <w:pPr>
        <w:tabs>
          <w:tab w:val="left" w:pos="1321"/>
        </w:tabs>
        <w:spacing w:after="0" w:line="276" w:lineRule="auto"/>
        <w:ind w:right="20" w:firstLine="709"/>
        <w:jc w:val="both"/>
        <w:rPr>
          <w:rFonts w:eastAsia="Times New Roman" w:cs="Times New Roman"/>
          <w:sz w:val="22"/>
          <w:lang w:eastAsia="ru-RU"/>
        </w:rPr>
      </w:pPr>
      <w:r w:rsidRPr="005A1623">
        <w:rPr>
          <w:rFonts w:eastAsia="Times New Roman" w:cs="Times New Roman"/>
          <w:sz w:val="22"/>
          <w:lang w:eastAsia="ru-RU"/>
        </w:rPr>
        <w:t>2.</w:t>
      </w:r>
      <w:r w:rsidRPr="005A1623">
        <w:rPr>
          <w:rFonts w:eastAsia="Times New Roman" w:cs="Times New Roman"/>
          <w:sz w:val="22"/>
          <w:lang w:eastAsia="ru-RU"/>
        </w:rPr>
        <w:tab/>
        <w:t>комплектуются необходимым оборудованием в целях создания комфортных условий для получателей муниципальной услуги;</w:t>
      </w:r>
    </w:p>
    <w:p w:rsidR="00D624DA" w:rsidRPr="005A1623" w:rsidRDefault="00D624DA" w:rsidP="005A1623">
      <w:pPr>
        <w:spacing w:after="0" w:line="276" w:lineRule="auto"/>
        <w:ind w:firstLine="709"/>
        <w:rPr>
          <w:rFonts w:eastAsia="Times New Roman" w:cs="Times New Roman"/>
          <w:sz w:val="22"/>
          <w:lang w:eastAsia="ru-RU"/>
        </w:rPr>
      </w:pPr>
      <w:r w:rsidRPr="005A1623">
        <w:rPr>
          <w:rFonts w:eastAsia="Times New Roman" w:cs="Times New Roman"/>
          <w:sz w:val="22"/>
          <w:lang w:eastAsia="ru-RU"/>
        </w:rPr>
        <w:t>2.12.2. Требования к залу ожидания.</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Места ожидания должны быть оборудованы стульями, кресельными секциями, скамьями.</w:t>
      </w:r>
    </w:p>
    <w:p w:rsidR="00D624DA" w:rsidRPr="005A1623" w:rsidRDefault="00D624DA" w:rsidP="005A1623">
      <w:pPr>
        <w:spacing w:after="0" w:line="276" w:lineRule="auto"/>
        <w:ind w:right="20" w:firstLine="709"/>
        <w:jc w:val="both"/>
        <w:rPr>
          <w:rFonts w:eastAsia="Times New Roman" w:cs="Times New Roman"/>
          <w:sz w:val="22"/>
          <w:lang w:eastAsia="ru-RU"/>
        </w:rPr>
      </w:pPr>
      <w:r w:rsidRPr="005A1623">
        <w:rPr>
          <w:rFonts w:eastAsia="Times New Roman" w:cs="Times New Roman"/>
          <w:sz w:val="22"/>
          <w:lang w:eastAsia="ru-RU"/>
        </w:rPr>
        <w:t>Количество мест ожидания определяется исходя из фактической нагрузки и возможностей для их размещения.</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2.12.3. Требования к местам для заполнения Заявлений о предоставлении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2.12.4. Требования к информационным стендам с образцами их заполнения и перечнем документов, необходимых для предоставления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На информационных стендах размещается визуальная, текстовая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624DA" w:rsidRPr="005A1623" w:rsidRDefault="00D624DA" w:rsidP="005A1623">
      <w:pPr>
        <w:shd w:val="clear" w:color="auto" w:fill="FFFFFF"/>
        <w:spacing w:after="0" w:line="276" w:lineRule="auto"/>
        <w:ind w:firstLine="708"/>
        <w:jc w:val="both"/>
        <w:rPr>
          <w:rFonts w:eastAsia="Times New Roman" w:cs="Times New Roman"/>
          <w:sz w:val="22"/>
          <w:lang w:eastAsia="ru-RU"/>
        </w:rPr>
      </w:pPr>
      <w:r w:rsidRPr="005A1623">
        <w:rPr>
          <w:rFonts w:eastAsia="Times New Roman" w:cs="Times New Roman"/>
          <w:sz w:val="22"/>
          <w:lang w:eastAsia="ru-RU"/>
        </w:rPr>
        <w:t>2.12.5. Помещения, в которых предоставляется муниципальная услуга, должны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2.13. Показатели доступности и качества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2.13.1. Основными показателями доступности и качества муниципальной услуги являются:</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установление должностных лиц, ответственных за предоставление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установление и соблюдение требований к помещениям, в которых предоставляется услуга;</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Заявителям обеспечивается возможность оценить доступность и качество муниципальной услуги на Едином портале.</w:t>
      </w:r>
    </w:p>
    <w:p w:rsidR="00D624DA"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B0E4D" w:rsidRPr="005A1623" w:rsidRDefault="005B0E4D" w:rsidP="005A1623">
      <w:pPr>
        <w:spacing w:after="0" w:line="276" w:lineRule="auto"/>
        <w:ind w:firstLine="709"/>
        <w:jc w:val="both"/>
        <w:rPr>
          <w:rFonts w:eastAsia="Times New Roman" w:cs="Times New Roman"/>
          <w:sz w:val="22"/>
          <w:lang w:eastAsia="ru-RU"/>
        </w:rPr>
      </w:pPr>
    </w:p>
    <w:p w:rsidR="001A02F6" w:rsidRDefault="001A02F6" w:rsidP="00D624DA">
      <w:pPr>
        <w:widowControl w:val="0"/>
        <w:autoSpaceDE w:val="0"/>
        <w:autoSpaceDN w:val="0"/>
        <w:spacing w:after="0"/>
        <w:jc w:val="center"/>
        <w:rPr>
          <w:rFonts w:eastAsia="Times New Roman" w:cs="Times New Roman"/>
          <w:b/>
          <w:bCs/>
          <w:szCs w:val="24"/>
          <w:lang w:eastAsia="ru-RU"/>
        </w:rPr>
      </w:pPr>
    </w:p>
    <w:p w:rsidR="00D624DA" w:rsidRPr="00D624DA" w:rsidRDefault="00D624DA" w:rsidP="00D624DA">
      <w:pPr>
        <w:widowControl w:val="0"/>
        <w:autoSpaceDE w:val="0"/>
        <w:autoSpaceDN w:val="0"/>
        <w:spacing w:after="0"/>
        <w:jc w:val="center"/>
        <w:rPr>
          <w:rFonts w:eastAsia="Times New Roman" w:cs="Times New Roman"/>
          <w:b/>
          <w:szCs w:val="24"/>
          <w:lang w:eastAsia="ru-RU"/>
        </w:rPr>
      </w:pPr>
      <w:r w:rsidRPr="00D624DA">
        <w:rPr>
          <w:rFonts w:eastAsia="Times New Roman" w:cs="Times New Roman"/>
          <w:b/>
          <w:bCs/>
          <w:szCs w:val="24"/>
          <w:lang w:eastAsia="ru-RU"/>
        </w:rPr>
        <w:t>3. Состав, последовательность и сроки выполнения административных процедур, требования к порядку их выполнения</w:t>
      </w:r>
    </w:p>
    <w:p w:rsidR="00D624DA" w:rsidRPr="00D624DA" w:rsidRDefault="00D624DA" w:rsidP="00D624DA">
      <w:pPr>
        <w:widowControl w:val="0"/>
        <w:autoSpaceDE w:val="0"/>
        <w:autoSpaceDN w:val="0"/>
        <w:spacing w:after="0"/>
        <w:jc w:val="center"/>
        <w:rPr>
          <w:rFonts w:eastAsia="Times New Roman" w:cs="Times New Roman"/>
          <w:b/>
          <w:szCs w:val="24"/>
          <w:lang w:eastAsia="ru-RU"/>
        </w:rPr>
      </w:pPr>
    </w:p>
    <w:p w:rsidR="003B7FAE" w:rsidRPr="005A1623" w:rsidRDefault="00D624DA" w:rsidP="005A1623">
      <w:pPr>
        <w:tabs>
          <w:tab w:val="left" w:pos="1418"/>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3.1. </w:t>
      </w:r>
      <w:r w:rsidR="003B7FAE" w:rsidRPr="005A1623">
        <w:rPr>
          <w:rFonts w:eastAsia="Times New Roman" w:cs="Times New Roman"/>
          <w:sz w:val="22"/>
          <w:lang w:eastAsia="ru-RU"/>
        </w:rPr>
        <w:t>Предоставление муниципальной услуги включает в себя следующие административные процедуры:</w:t>
      </w:r>
    </w:p>
    <w:p w:rsidR="003B7FAE" w:rsidRPr="005A1623" w:rsidRDefault="003B7FAE" w:rsidP="005A1623">
      <w:pPr>
        <w:tabs>
          <w:tab w:val="left" w:pos="993"/>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а)</w:t>
      </w:r>
      <w:r w:rsidRPr="005A1623">
        <w:rPr>
          <w:rFonts w:eastAsia="Times New Roman" w:cs="Times New Roman"/>
          <w:sz w:val="22"/>
          <w:lang w:eastAsia="ru-RU"/>
        </w:rPr>
        <w:tab/>
        <w:t>прием документов и регистрация заявления на предоставление муниципальной услуги;</w:t>
      </w:r>
    </w:p>
    <w:p w:rsidR="003B7FAE" w:rsidRPr="005A1623" w:rsidRDefault="003B7FAE" w:rsidP="005A1623">
      <w:pPr>
        <w:tabs>
          <w:tab w:val="left" w:pos="993"/>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б)</w:t>
      </w:r>
      <w:r w:rsidRPr="005A1623">
        <w:rPr>
          <w:rFonts w:eastAsia="Times New Roman" w:cs="Times New Roman"/>
          <w:sz w:val="22"/>
          <w:lang w:eastAsia="ru-RU"/>
        </w:rPr>
        <w:tab/>
        <w:t>оценка соответствия помещения требованиям, предъявляемым к жилым помещениям;</w:t>
      </w:r>
    </w:p>
    <w:p w:rsidR="003B7FAE" w:rsidRPr="005A1623" w:rsidRDefault="003B7FAE" w:rsidP="005A1623">
      <w:pPr>
        <w:tabs>
          <w:tab w:val="left" w:pos="993"/>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в)</w:t>
      </w:r>
      <w:r w:rsidRPr="005A1623">
        <w:rPr>
          <w:rFonts w:eastAsia="Times New Roman" w:cs="Times New Roman"/>
          <w:sz w:val="22"/>
          <w:lang w:eastAsia="ru-RU"/>
        </w:rPr>
        <w:tab/>
        <w:t>принятие решения и подписание постановления;</w:t>
      </w:r>
    </w:p>
    <w:p w:rsidR="003B7FAE" w:rsidRPr="005A1623" w:rsidRDefault="003B7FAE" w:rsidP="005A1623">
      <w:pPr>
        <w:tabs>
          <w:tab w:val="left" w:pos="993"/>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lastRenderedPageBreak/>
        <w:t>г)</w:t>
      </w:r>
      <w:r w:rsidRPr="005A1623">
        <w:rPr>
          <w:rFonts w:eastAsia="Times New Roman" w:cs="Times New Roman"/>
          <w:sz w:val="22"/>
          <w:lang w:eastAsia="ru-RU"/>
        </w:rPr>
        <w:tab/>
        <w:t xml:space="preserve">уведомление заявителя о принятом решении, по форме согласно приложению № </w:t>
      </w:r>
      <w:r w:rsidR="005B0E4D">
        <w:rPr>
          <w:rFonts w:eastAsia="Times New Roman" w:cs="Times New Roman"/>
          <w:sz w:val="22"/>
          <w:lang w:eastAsia="ru-RU"/>
        </w:rPr>
        <w:t>2</w:t>
      </w:r>
      <w:r w:rsidRPr="005A1623">
        <w:rPr>
          <w:rFonts w:eastAsia="Times New Roman" w:cs="Times New Roman"/>
          <w:sz w:val="22"/>
          <w:lang w:eastAsia="ru-RU"/>
        </w:rPr>
        <w:t xml:space="preserve"> к настоящему административному регламенту.</w:t>
      </w:r>
    </w:p>
    <w:p w:rsidR="002E21C2" w:rsidRPr="005A1623" w:rsidRDefault="002E21C2" w:rsidP="005A1623">
      <w:pPr>
        <w:tabs>
          <w:tab w:val="left" w:pos="1134"/>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3.2.</w:t>
      </w:r>
      <w:r w:rsidRPr="005A1623">
        <w:rPr>
          <w:rFonts w:eastAsia="Times New Roman" w:cs="Times New Roman"/>
          <w:sz w:val="22"/>
          <w:lang w:eastAsia="ru-RU"/>
        </w:rPr>
        <w:tab/>
        <w:t>Прием документов и регистрация заявления на предоставление муниципальной услуги.</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3.2.1. Основанием для начала предоставления муниципальной услуги является подача заявителем в администрацию заявления, с приложением документов, указанных в п. 2.6. настоящего регламента.</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3.2.2. Прием и регистрация заявлений осуществляются  секретарем комиссии в соответствии графиком приема.  </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3.2.3.</w:t>
      </w:r>
      <w:r w:rsidRPr="005A1623">
        <w:rPr>
          <w:rFonts w:eastAsia="Times New Roman" w:cs="Times New Roman"/>
          <w:sz w:val="22"/>
          <w:lang w:eastAsia="ru-RU"/>
        </w:rPr>
        <w:tab/>
        <w:t xml:space="preserve">При отсутствии оснований для отказа в приеме документов  секретарь комиссии </w:t>
      </w:r>
      <w:r w:rsidRPr="005A1623">
        <w:rPr>
          <w:rFonts w:eastAsia="Times New Roman" w:cs="Times New Roman"/>
          <w:spacing w:val="-6"/>
          <w:sz w:val="22"/>
          <w:lang w:eastAsia="ru-RU"/>
        </w:rPr>
        <w:t>регистрирует заявление</w:t>
      </w:r>
      <w:r w:rsidRPr="005A1623">
        <w:rPr>
          <w:rFonts w:eastAsia="Times New Roman" w:cs="Times New Roman"/>
          <w:sz w:val="22"/>
          <w:lang w:eastAsia="ru-RU"/>
        </w:rPr>
        <w:t xml:space="preserve"> в журнале приема заявлений и заявителю услуги выдается расписка в получении документов с указанием их перечня и даты принятия.</w:t>
      </w:r>
    </w:p>
    <w:p w:rsidR="002E21C2" w:rsidRPr="005A1623" w:rsidRDefault="002E21C2" w:rsidP="005A1623">
      <w:pPr>
        <w:tabs>
          <w:tab w:val="left" w:pos="1418"/>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3.2.4.</w:t>
      </w:r>
      <w:r w:rsidRPr="005A1623">
        <w:rPr>
          <w:rFonts w:eastAsia="Times New Roman" w:cs="Times New Roman"/>
          <w:sz w:val="22"/>
          <w:lang w:eastAsia="ru-RU"/>
        </w:rPr>
        <w:tab/>
        <w:t>В случае направления заявления по почте к заявлению прикладываются нотариально заверенные копии всех указанных документов.</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3.2.5. Секретарь комиссии осуществляет проверку представленных документов на предмет полноты и правильности их составления с учетом требований законодательства.</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3.2.6. В случае выявления несоответствий в представленных документах, а также необходимости представления недостающих документов секретарь комиссии направляет заявителю письмо о необходимости устранения несоответствий в представленных документах или предоставления недостающих документов. В этом случае срок предоставления услуги, указанный в </w:t>
      </w:r>
      <w:hyperlink r:id="rId13" w:history="1">
        <w:r w:rsidRPr="005A1623">
          <w:rPr>
            <w:rFonts w:eastAsia="Times New Roman" w:cs="Times New Roman"/>
            <w:sz w:val="22"/>
            <w:lang w:eastAsia="ru-RU"/>
          </w:rPr>
          <w:t>пункте 2.4.</w:t>
        </w:r>
      </w:hyperlink>
      <w:r w:rsidRPr="005A1623">
        <w:rPr>
          <w:rFonts w:eastAsia="Times New Roman" w:cs="Times New Roman"/>
          <w:sz w:val="22"/>
          <w:lang w:eastAsia="ru-RU"/>
        </w:rPr>
        <w:t>настоящего Регламента, приостанавливается и начинает течь снова с момента предоставления запрошенных документов.</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3.2.7. В случае полноты и правильности составления представленных документов специалист, уполномоченный на рассмотрение заявления и представленных документов, направляет пакет документов на рассмотрение комиссии.</w:t>
      </w:r>
    </w:p>
    <w:p w:rsidR="002E21C2" w:rsidRPr="005A1623" w:rsidRDefault="002E21C2" w:rsidP="005A1623">
      <w:pPr>
        <w:spacing w:after="0" w:line="276" w:lineRule="auto"/>
        <w:ind w:firstLine="567"/>
        <w:jc w:val="both"/>
        <w:rPr>
          <w:rFonts w:eastAsia="Times New Roman" w:cs="Times New Roman"/>
          <w:sz w:val="22"/>
          <w:u w:val="single"/>
          <w:lang w:eastAsia="ru-RU"/>
        </w:rPr>
      </w:pPr>
      <w:r w:rsidRPr="005A1623">
        <w:rPr>
          <w:rFonts w:eastAsia="Times New Roman" w:cs="Times New Roman"/>
          <w:sz w:val="22"/>
          <w:lang w:eastAsia="ru-RU"/>
        </w:rPr>
        <w:t>3.2.8. Запрос о предоставлении муниципальной услуги также может быть подан в электронной форме на адрес электронной почты.</w:t>
      </w:r>
    </w:p>
    <w:p w:rsidR="002E21C2" w:rsidRPr="005A1623" w:rsidRDefault="002E21C2" w:rsidP="005A1623">
      <w:pPr>
        <w:spacing w:after="0" w:line="276" w:lineRule="auto"/>
        <w:ind w:firstLine="567"/>
        <w:jc w:val="center"/>
        <w:rPr>
          <w:rFonts w:eastAsia="Times New Roman" w:cs="Times New Roman"/>
          <w:sz w:val="22"/>
          <w:lang w:eastAsia="ru-RU"/>
        </w:rPr>
      </w:pPr>
      <w:r w:rsidRPr="005A1623">
        <w:rPr>
          <w:rFonts w:eastAsia="Times New Roman" w:cs="Times New Roman"/>
          <w:sz w:val="22"/>
          <w:lang w:eastAsia="ru-RU"/>
        </w:rPr>
        <w:t>3.3. Оценка соответствия помещения требованиям, предъявляемым к жилым помещениям</w:t>
      </w:r>
    </w:p>
    <w:p w:rsidR="002E21C2" w:rsidRPr="005B0E4D" w:rsidRDefault="002E21C2" w:rsidP="005A1623">
      <w:pPr>
        <w:tabs>
          <w:tab w:val="left" w:pos="1276"/>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3.3.1.</w:t>
      </w:r>
      <w:r w:rsidRPr="005A1623">
        <w:rPr>
          <w:rFonts w:eastAsia="Times New Roman" w:cs="Times New Roman"/>
          <w:sz w:val="22"/>
          <w:lang w:eastAsia="ru-RU"/>
        </w:rPr>
        <w:tab/>
        <w:t xml:space="preserve">Основанием для начала процедуры оценки соответствия помещения требованиям, предъявляемым к жилым помещениям, является зарегистрированное заявление, поступившее к секретарю с комплектом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w:t>
      </w:r>
      <w:r w:rsidRPr="005B0E4D">
        <w:rPr>
          <w:rFonts w:eastAsia="Times New Roman" w:cs="Times New Roman"/>
          <w:sz w:val="22"/>
          <w:lang w:eastAsia="ru-RU"/>
        </w:rPr>
        <w:t>вопросам, отнесенным к его компетенции.</w:t>
      </w:r>
    </w:p>
    <w:p w:rsidR="002E21C2" w:rsidRPr="005A1623" w:rsidRDefault="002E21C2" w:rsidP="005A1623">
      <w:pPr>
        <w:tabs>
          <w:tab w:val="left" w:pos="1276"/>
        </w:tabs>
        <w:spacing w:after="0" w:line="276" w:lineRule="auto"/>
        <w:ind w:firstLine="567"/>
        <w:jc w:val="both"/>
        <w:rPr>
          <w:rFonts w:eastAsia="Times New Roman" w:cs="Times New Roman"/>
          <w:sz w:val="22"/>
          <w:lang w:eastAsia="ru-RU"/>
        </w:rPr>
      </w:pPr>
      <w:r w:rsidRPr="005B0E4D">
        <w:rPr>
          <w:rFonts w:eastAsia="Times New Roman" w:cs="Times New Roman"/>
          <w:sz w:val="22"/>
          <w:lang w:eastAsia="ru-RU"/>
        </w:rPr>
        <w:t>3.3.2.</w:t>
      </w:r>
      <w:r w:rsidRPr="005B0E4D">
        <w:rPr>
          <w:rFonts w:eastAsia="Times New Roman" w:cs="Times New Roman"/>
          <w:sz w:val="22"/>
          <w:lang w:eastAsia="ru-RU"/>
        </w:rPr>
        <w:tab/>
        <w:t>Председатель комиссии назначает проведение заседания комиссии для рассмотрения поступившего заявления</w:t>
      </w:r>
      <w:r w:rsidRPr="005A1623">
        <w:rPr>
          <w:rFonts w:eastAsia="Times New Roman" w:cs="Times New Roman"/>
          <w:sz w:val="22"/>
          <w:lang w:eastAsia="ru-RU"/>
        </w:rPr>
        <w:t>.</w:t>
      </w:r>
    </w:p>
    <w:p w:rsidR="004868FC" w:rsidRDefault="002E21C2" w:rsidP="005A1623">
      <w:pPr>
        <w:tabs>
          <w:tab w:val="left" w:pos="1276"/>
        </w:tabs>
        <w:spacing w:after="0" w:line="276" w:lineRule="auto"/>
        <w:ind w:firstLine="567"/>
        <w:jc w:val="both"/>
        <w:rPr>
          <w:rFonts w:ascii="Arial" w:hAnsi="Arial" w:cs="Arial"/>
          <w:color w:val="444444"/>
          <w:shd w:val="clear" w:color="auto" w:fill="FFFFFF"/>
        </w:rPr>
      </w:pPr>
      <w:r w:rsidRPr="005A1623">
        <w:rPr>
          <w:rFonts w:eastAsia="Times New Roman" w:cs="Times New Roman"/>
          <w:sz w:val="22"/>
          <w:lang w:eastAsia="ru-RU"/>
        </w:rPr>
        <w:t>3.3.3.</w:t>
      </w:r>
      <w:r w:rsidRPr="005A1623">
        <w:rPr>
          <w:rFonts w:eastAsia="Times New Roman" w:cs="Times New Roman"/>
          <w:sz w:val="22"/>
          <w:lang w:eastAsia="ru-RU"/>
        </w:rPr>
        <w:tab/>
      </w:r>
      <w:r w:rsidRPr="004868FC">
        <w:rPr>
          <w:rFonts w:eastAsia="Times New Roman" w:cs="Times New Roman"/>
          <w:sz w:val="22"/>
          <w:lang w:eastAsia="ru-RU"/>
        </w:rPr>
        <w:t>Секретарь комиссии уведомляет членов комиссии о дате и времени заседания комиссии</w:t>
      </w:r>
      <w:r w:rsidR="004868FC" w:rsidRPr="004868FC">
        <w:rPr>
          <w:rFonts w:eastAsia="Times New Roman" w:cs="Times New Roman"/>
          <w:sz w:val="22"/>
          <w:lang w:eastAsia="ru-RU"/>
        </w:rPr>
        <w:t xml:space="preserve"> любым доступным</w:t>
      </w:r>
      <w:r w:rsidR="004868FC">
        <w:rPr>
          <w:rFonts w:eastAsia="Times New Roman" w:cs="Times New Roman"/>
          <w:sz w:val="22"/>
          <w:lang w:eastAsia="ru-RU"/>
        </w:rPr>
        <w:t>.</w:t>
      </w:r>
      <w:r w:rsidR="004868FC">
        <w:rPr>
          <w:rFonts w:ascii="Arial" w:hAnsi="Arial" w:cs="Arial"/>
          <w:color w:val="444444"/>
          <w:shd w:val="clear" w:color="auto" w:fill="FFFFFF"/>
        </w:rPr>
        <w:t xml:space="preserve"> </w:t>
      </w:r>
    </w:p>
    <w:p w:rsidR="002E21C2" w:rsidRPr="004868FC" w:rsidRDefault="002E21C2" w:rsidP="005A1623">
      <w:pPr>
        <w:tabs>
          <w:tab w:val="left" w:pos="1276"/>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3.3.4.</w:t>
      </w:r>
      <w:r w:rsidRPr="005A1623">
        <w:rPr>
          <w:rFonts w:eastAsia="Times New Roman" w:cs="Times New Roman"/>
          <w:sz w:val="22"/>
          <w:lang w:eastAsia="ru-RU"/>
        </w:rPr>
        <w:tab/>
      </w:r>
      <w:r w:rsidRPr="004868FC">
        <w:rPr>
          <w:rFonts w:eastAsia="Times New Roman" w:cs="Times New Roman"/>
          <w:sz w:val="22"/>
          <w:lang w:eastAsia="ru-RU"/>
        </w:rPr>
        <w:t>Секретарь комиссии уведомляет заявителя о дате и времени заседания комиссии</w:t>
      </w:r>
      <w:r w:rsidR="004868FC" w:rsidRPr="004868FC">
        <w:rPr>
          <w:rFonts w:eastAsia="Times New Roman" w:cs="Times New Roman"/>
          <w:sz w:val="22"/>
          <w:lang w:eastAsia="ru-RU"/>
        </w:rPr>
        <w:t xml:space="preserve"> любым доступным способом.</w:t>
      </w:r>
    </w:p>
    <w:p w:rsidR="002E21C2" w:rsidRPr="005A1623" w:rsidRDefault="002E21C2" w:rsidP="005A1623">
      <w:pPr>
        <w:tabs>
          <w:tab w:val="left" w:pos="1276"/>
        </w:tabs>
        <w:spacing w:after="0" w:line="276" w:lineRule="auto"/>
        <w:ind w:firstLine="567"/>
        <w:jc w:val="both"/>
        <w:rPr>
          <w:rFonts w:eastAsia="Times New Roman" w:cs="Times New Roman"/>
          <w:sz w:val="22"/>
          <w:lang w:eastAsia="ru-RU"/>
        </w:rPr>
      </w:pPr>
      <w:r w:rsidRPr="004868FC">
        <w:rPr>
          <w:rFonts w:eastAsia="Times New Roman" w:cs="Times New Roman"/>
          <w:sz w:val="22"/>
          <w:lang w:eastAsia="ru-RU"/>
        </w:rPr>
        <w:t>3.3.5.</w:t>
      </w:r>
      <w:r w:rsidRPr="004868FC">
        <w:rPr>
          <w:rFonts w:eastAsia="Times New Roman" w:cs="Times New Roman"/>
          <w:sz w:val="22"/>
          <w:lang w:eastAsia="ru-RU"/>
        </w:rPr>
        <w:tab/>
      </w:r>
      <w:proofErr w:type="gramStart"/>
      <w:r w:rsidRPr="004868FC">
        <w:rPr>
          <w:rFonts w:eastAsia="Times New Roman" w:cs="Times New Roman"/>
          <w:sz w:val="22"/>
          <w:lang w:eastAsia="ru-RU"/>
        </w:rPr>
        <w:t>Комиссия вправе</w:t>
      </w:r>
      <w:r w:rsidRPr="005A1623">
        <w:rPr>
          <w:rFonts w:eastAsia="Times New Roman" w:cs="Times New Roman"/>
          <w:sz w:val="22"/>
          <w:lang w:eastAsia="ru-RU"/>
        </w:rPr>
        <w:t xml:space="preserve"> самостоятельно запрашивать дополнительные документы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необходимые для принятия решения о признании жилого помещения соответствующим (не соответствующим) установленным требованиям, либо привлекать экспертов проектно-изыскательских</w:t>
      </w:r>
      <w:proofErr w:type="gramEnd"/>
      <w:r w:rsidRPr="005A1623">
        <w:rPr>
          <w:rFonts w:eastAsia="Times New Roman" w:cs="Times New Roman"/>
          <w:sz w:val="22"/>
          <w:lang w:eastAsia="ru-RU"/>
        </w:rPr>
        <w:t xml:space="preserve"> организаций </w:t>
      </w:r>
      <w:proofErr w:type="gramStart"/>
      <w:r w:rsidRPr="005A1623">
        <w:rPr>
          <w:rFonts w:eastAsia="Times New Roman" w:cs="Times New Roman"/>
          <w:sz w:val="22"/>
          <w:lang w:eastAsia="ru-RU"/>
        </w:rPr>
        <w:t>исходя из причин, по которым жилое помещение может</w:t>
      </w:r>
      <w:proofErr w:type="gramEnd"/>
      <w:r w:rsidRPr="005A1623">
        <w:rPr>
          <w:rFonts w:eastAsia="Times New Roman" w:cs="Times New Roman"/>
          <w:sz w:val="22"/>
          <w:lang w:eastAsia="ru-RU"/>
        </w:rPr>
        <w:t xml:space="preserve"> быть признано нежилым, либо для оценки возможности признания пригодным для проживания реконструированного ранее нежилого помещения.</w:t>
      </w:r>
    </w:p>
    <w:p w:rsidR="002E21C2" w:rsidRPr="005A1623" w:rsidRDefault="002E21C2" w:rsidP="005A1623">
      <w:pPr>
        <w:tabs>
          <w:tab w:val="left" w:pos="1276"/>
        </w:tabs>
        <w:autoSpaceDE w:val="0"/>
        <w:autoSpaceDN w:val="0"/>
        <w:adjustRightInd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3.3.6.</w:t>
      </w:r>
      <w:r w:rsidRPr="005A1623">
        <w:rPr>
          <w:rFonts w:eastAsia="Times New Roman" w:cs="Times New Roman"/>
          <w:sz w:val="22"/>
          <w:lang w:eastAsia="ru-RU"/>
        </w:rPr>
        <w:tab/>
        <w:t>По результатам работы комиссия принимает одно из решений, указанных в п. 2.3  настоящего Регламента, либо принимается решение о проведении дополнительного обследования оцениваемого помещения.</w:t>
      </w:r>
    </w:p>
    <w:p w:rsidR="002E21C2" w:rsidRPr="005A1623" w:rsidRDefault="002E21C2" w:rsidP="005A1623">
      <w:pPr>
        <w:tabs>
          <w:tab w:val="left" w:pos="1276"/>
        </w:tabs>
        <w:autoSpaceDE w:val="0"/>
        <w:autoSpaceDN w:val="0"/>
        <w:adjustRightInd w:val="0"/>
        <w:spacing w:after="0" w:line="276" w:lineRule="auto"/>
        <w:ind w:firstLine="567"/>
        <w:jc w:val="both"/>
        <w:rPr>
          <w:rFonts w:eastAsia="Times New Roman" w:cs="Times New Roman"/>
          <w:color w:val="0000FF"/>
          <w:sz w:val="22"/>
          <w:lang w:eastAsia="ru-RU"/>
        </w:rPr>
      </w:pPr>
      <w:r w:rsidRPr="005A1623">
        <w:rPr>
          <w:rFonts w:eastAsia="Times New Roman" w:cs="Times New Roman"/>
          <w:sz w:val="22"/>
          <w:lang w:eastAsia="ru-RU"/>
        </w:rPr>
        <w:lastRenderedPageBreak/>
        <w:t>В ходе работы 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комиссии.</w:t>
      </w:r>
    </w:p>
    <w:p w:rsidR="002E21C2" w:rsidRPr="005A1623" w:rsidRDefault="002E21C2" w:rsidP="005A1623">
      <w:pPr>
        <w:tabs>
          <w:tab w:val="left" w:pos="1276"/>
          <w:tab w:val="left" w:pos="1418"/>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3.3.7.</w:t>
      </w:r>
      <w:r w:rsidRPr="005A1623">
        <w:rPr>
          <w:rFonts w:eastAsia="Times New Roman" w:cs="Times New Roman"/>
          <w:sz w:val="22"/>
          <w:lang w:eastAsia="ru-RU"/>
        </w:rPr>
        <w:tab/>
        <w:t xml:space="preserve">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 </w:t>
      </w:r>
    </w:p>
    <w:p w:rsidR="002E21C2" w:rsidRPr="005A1623" w:rsidRDefault="002E21C2" w:rsidP="005A1623">
      <w:pPr>
        <w:tabs>
          <w:tab w:val="left" w:pos="1276"/>
          <w:tab w:val="left" w:pos="1418"/>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3.3.8.</w:t>
      </w:r>
      <w:r w:rsidRPr="005A1623">
        <w:rPr>
          <w:rFonts w:eastAsia="Times New Roman" w:cs="Times New Roman"/>
          <w:sz w:val="22"/>
          <w:lang w:eastAsia="ru-RU"/>
        </w:rPr>
        <w:tab/>
        <w:t>По результатам обследования составляется акт обследования помещения (</w:t>
      </w:r>
      <w:hyperlink r:id="rId14" w:history="1">
        <w:r w:rsidRPr="005A1623">
          <w:rPr>
            <w:rFonts w:eastAsia="Times New Roman" w:cs="Times New Roman"/>
            <w:sz w:val="22"/>
            <w:lang w:eastAsia="ru-RU"/>
          </w:rPr>
          <w:t xml:space="preserve">приложение № </w:t>
        </w:r>
      </w:hyperlink>
      <w:r w:rsidRPr="005A1623">
        <w:rPr>
          <w:rFonts w:eastAsia="Times New Roman" w:cs="Times New Roman"/>
          <w:sz w:val="22"/>
          <w:lang w:eastAsia="ru-RU"/>
        </w:rPr>
        <w:t>4 к регламенту) в 3-х экземплярах.</w:t>
      </w:r>
    </w:p>
    <w:p w:rsidR="002E21C2" w:rsidRPr="005A1623" w:rsidRDefault="002E21C2" w:rsidP="005A1623">
      <w:pPr>
        <w:tabs>
          <w:tab w:val="left" w:pos="1276"/>
          <w:tab w:val="left" w:pos="1418"/>
        </w:tabs>
        <w:spacing w:after="0" w:line="276" w:lineRule="auto"/>
        <w:ind w:firstLine="567"/>
        <w:jc w:val="both"/>
        <w:rPr>
          <w:rFonts w:eastAsia="Times New Roman" w:cs="Times New Roman"/>
          <w:sz w:val="22"/>
          <w:u w:val="single"/>
          <w:lang w:eastAsia="ru-RU"/>
        </w:rPr>
      </w:pPr>
      <w:r w:rsidRPr="005A1623">
        <w:rPr>
          <w:rFonts w:eastAsia="Times New Roman" w:cs="Times New Roman"/>
          <w:sz w:val="22"/>
          <w:lang w:eastAsia="ru-RU"/>
        </w:rPr>
        <w:t>3.3.9.</w:t>
      </w:r>
      <w:r w:rsidRPr="005A1623">
        <w:rPr>
          <w:rFonts w:eastAsia="Times New Roman" w:cs="Times New Roman"/>
          <w:sz w:val="22"/>
          <w:lang w:eastAsia="ru-RU"/>
        </w:rPr>
        <w:tab/>
        <w:t xml:space="preserve">По окончании работы комиссия составляет в 3-х экземплярах заключение о признании помещения </w:t>
      </w:r>
      <w:proofErr w:type="gramStart"/>
      <w:r w:rsidRPr="005A1623">
        <w:rPr>
          <w:rFonts w:eastAsia="Times New Roman" w:cs="Times New Roman"/>
          <w:sz w:val="22"/>
          <w:lang w:eastAsia="ru-RU"/>
        </w:rPr>
        <w:t>пригодным</w:t>
      </w:r>
      <w:proofErr w:type="gramEnd"/>
      <w:r w:rsidRPr="005A1623">
        <w:rPr>
          <w:rFonts w:eastAsia="Times New Roman" w:cs="Times New Roman"/>
          <w:sz w:val="22"/>
          <w:lang w:eastAsia="ru-RU"/>
        </w:rPr>
        <w:t xml:space="preserve"> (непригодным) для постоянного проживания. </w:t>
      </w:r>
    </w:p>
    <w:p w:rsidR="002E21C2" w:rsidRPr="005A1623" w:rsidRDefault="002E21C2" w:rsidP="005A1623">
      <w:pPr>
        <w:tabs>
          <w:tab w:val="left" w:pos="1418"/>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3.3.10.</w:t>
      </w:r>
      <w:r w:rsidRPr="005A1623">
        <w:rPr>
          <w:rFonts w:eastAsia="Times New Roman" w:cs="Times New Roman"/>
          <w:sz w:val="22"/>
          <w:lang w:eastAsia="ru-RU"/>
        </w:rPr>
        <w:tab/>
        <w:t>Подлинные экземпляры заявления и прилагаемые к нему документы хранятся у секретаря комиссии.</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3.4. Принятие решения, подписание муниципального правового акта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21C2" w:rsidRPr="005A1623" w:rsidRDefault="002E21C2" w:rsidP="005A1623">
      <w:pPr>
        <w:tabs>
          <w:tab w:val="left" w:pos="1276"/>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3.4.1.</w:t>
      </w:r>
      <w:r w:rsidRPr="005A1623">
        <w:rPr>
          <w:rFonts w:eastAsia="Times New Roman" w:cs="Times New Roman"/>
          <w:sz w:val="22"/>
          <w:lang w:eastAsia="ru-RU"/>
        </w:rPr>
        <w:tab/>
        <w:t>Основанием для начала процедуры принятия комиссией решения в виде заключения является окончание работы комиссии.</w:t>
      </w:r>
    </w:p>
    <w:p w:rsidR="002E21C2" w:rsidRPr="005A1623" w:rsidRDefault="002E21C2" w:rsidP="005A1623">
      <w:pPr>
        <w:autoSpaceDE w:val="0"/>
        <w:autoSpaceDN w:val="0"/>
        <w:adjustRightInd w:val="0"/>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При принятии решения межведомственная комиссия руководствуется  требованиями, установленными Положением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года  № 47 </w:t>
      </w:r>
      <w:proofErr w:type="gramStart"/>
      <w:r w:rsidRPr="005A1623">
        <w:rPr>
          <w:rFonts w:eastAsia="Times New Roman" w:cs="Times New Roman"/>
          <w:sz w:val="22"/>
          <w:lang w:eastAsia="ru-RU"/>
        </w:rPr>
        <w:t xml:space="preserve">( </w:t>
      </w:r>
      <w:proofErr w:type="gramEnd"/>
      <w:r w:rsidRPr="005A1623">
        <w:rPr>
          <w:rFonts w:eastAsia="Times New Roman" w:cs="Times New Roman"/>
          <w:sz w:val="22"/>
          <w:lang w:eastAsia="ru-RU"/>
        </w:rPr>
        <w:t>с изм. от 06.04.2022 №</w:t>
      </w:r>
      <w:r w:rsidR="00D957EA">
        <w:rPr>
          <w:rFonts w:eastAsia="Times New Roman" w:cs="Times New Roman"/>
          <w:sz w:val="22"/>
          <w:lang w:eastAsia="ru-RU"/>
        </w:rPr>
        <w:t xml:space="preserve"> </w:t>
      </w:r>
      <w:r w:rsidRPr="005A1623">
        <w:rPr>
          <w:rFonts w:eastAsia="Times New Roman" w:cs="Times New Roman"/>
          <w:sz w:val="22"/>
          <w:lang w:eastAsia="ru-RU"/>
        </w:rPr>
        <w:t>608 ).</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3.4.2. 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комиссии. </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 xml:space="preserve">3.4.3.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 </w:t>
      </w:r>
    </w:p>
    <w:p w:rsidR="002E21C2" w:rsidRPr="005A1623" w:rsidRDefault="002E21C2" w:rsidP="005A1623">
      <w:pPr>
        <w:spacing w:after="0" w:line="276" w:lineRule="auto"/>
        <w:ind w:firstLine="567"/>
        <w:jc w:val="both"/>
        <w:rPr>
          <w:rFonts w:eastAsia="Times New Roman" w:cs="Times New Roman"/>
          <w:i/>
          <w:sz w:val="22"/>
          <w:lang w:eastAsia="ru-RU"/>
        </w:rPr>
      </w:pPr>
      <w:r w:rsidRPr="005A1623">
        <w:rPr>
          <w:rFonts w:eastAsia="Times New Roman" w:cs="Times New Roman"/>
          <w:sz w:val="22"/>
          <w:lang w:eastAsia="ru-RU"/>
        </w:rPr>
        <w:t xml:space="preserve">3.4.3. </w:t>
      </w:r>
      <w:hyperlink r:id="rId15" w:history="1">
        <w:r w:rsidRPr="005A1623">
          <w:rPr>
            <w:rFonts w:eastAsia="Times New Roman" w:cs="Times New Roman"/>
            <w:sz w:val="22"/>
            <w:lang w:eastAsia="ru-RU"/>
          </w:rPr>
          <w:t>Заключение</w:t>
        </w:r>
      </w:hyperlink>
      <w:r w:rsidRPr="005A1623">
        <w:rPr>
          <w:rFonts w:eastAsia="Times New Roman" w:cs="Times New Roman"/>
          <w:sz w:val="22"/>
          <w:lang w:eastAsia="ru-RU"/>
        </w:rPr>
        <w:t xml:space="preserve"> Комиссии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составляется в 3 экземплярах по форме согласно приложению № 5 к регламенту.</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3.4.4. На основании полученного заключения комиссии секретарь комиссии в течение пяти рабочих дней готовит проект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21C2" w:rsidRPr="005A1623" w:rsidRDefault="002E21C2" w:rsidP="005A1623">
      <w:pPr>
        <w:tabs>
          <w:tab w:val="left" w:pos="-900"/>
          <w:tab w:val="left" w:pos="1276"/>
        </w:tabs>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3.4.5.</w:t>
      </w:r>
      <w:r w:rsidRPr="005A1623">
        <w:rPr>
          <w:rFonts w:eastAsia="Times New Roman" w:cs="Times New Roman"/>
          <w:sz w:val="22"/>
          <w:lang w:eastAsia="ru-RU"/>
        </w:rPr>
        <w:tab/>
        <w:t>Постановление подлежит согласованию в порядке, установленном инструкцией по работе с документами.</w:t>
      </w:r>
    </w:p>
    <w:p w:rsidR="002E21C2" w:rsidRPr="005A1623" w:rsidRDefault="002E21C2" w:rsidP="005A1623">
      <w:pPr>
        <w:spacing w:after="0" w:line="276" w:lineRule="auto"/>
        <w:ind w:firstLine="567"/>
        <w:jc w:val="both"/>
        <w:rPr>
          <w:rFonts w:eastAsia="Times New Roman" w:cs="Times New Roman"/>
          <w:sz w:val="22"/>
          <w:lang w:eastAsia="ru-RU"/>
        </w:rPr>
      </w:pPr>
      <w:r w:rsidRPr="005A1623">
        <w:rPr>
          <w:rFonts w:eastAsia="Times New Roman" w:cs="Times New Roman"/>
          <w:sz w:val="22"/>
          <w:lang w:eastAsia="ru-RU"/>
        </w:rPr>
        <w:t>Срок осуществления процедуры рассмотрения документов и принятия решения в виде заключения составляет 30 дней со дня принятия заявления.</w:t>
      </w:r>
    </w:p>
    <w:p w:rsidR="002E21C2" w:rsidRPr="005A1623" w:rsidRDefault="002E21C2" w:rsidP="005A1623">
      <w:pPr>
        <w:spacing w:after="0" w:line="276" w:lineRule="auto"/>
        <w:ind w:firstLine="567"/>
        <w:rPr>
          <w:rFonts w:eastAsia="Times New Roman" w:cs="Times New Roman"/>
          <w:sz w:val="22"/>
          <w:lang w:eastAsia="ru-RU"/>
        </w:rPr>
      </w:pPr>
      <w:r w:rsidRPr="005A1623">
        <w:rPr>
          <w:rFonts w:eastAsia="Times New Roman" w:cs="Times New Roman"/>
          <w:sz w:val="22"/>
          <w:lang w:eastAsia="ru-RU"/>
        </w:rPr>
        <w:t>3.5. Уведомление заявителя о принятом  решении</w:t>
      </w:r>
      <w:r w:rsidR="005A1623" w:rsidRPr="005A1623">
        <w:rPr>
          <w:rFonts w:eastAsia="Times New Roman" w:cs="Times New Roman"/>
          <w:sz w:val="22"/>
          <w:lang w:eastAsia="ru-RU"/>
        </w:rPr>
        <w:t xml:space="preserve"> сопроводительным письмом.</w:t>
      </w:r>
    </w:p>
    <w:p w:rsidR="002E21C2" w:rsidRPr="005A1623" w:rsidRDefault="002E21C2" w:rsidP="005A1623">
      <w:pPr>
        <w:tabs>
          <w:tab w:val="left" w:pos="1276"/>
        </w:tabs>
        <w:spacing w:after="0" w:line="276" w:lineRule="auto"/>
        <w:ind w:firstLine="567"/>
        <w:jc w:val="both"/>
        <w:outlineLvl w:val="1"/>
        <w:rPr>
          <w:rFonts w:eastAsia="Times New Roman" w:cs="Times New Roman"/>
          <w:sz w:val="22"/>
          <w:lang w:eastAsia="ru-RU"/>
        </w:rPr>
      </w:pPr>
      <w:r w:rsidRPr="005A1623">
        <w:rPr>
          <w:rFonts w:eastAsia="Times New Roman" w:cs="Times New Roman"/>
          <w:sz w:val="22"/>
          <w:lang w:eastAsia="ru-RU"/>
        </w:rPr>
        <w:t>3.5.1</w:t>
      </w:r>
      <w:r w:rsidRPr="005A1623">
        <w:rPr>
          <w:rFonts w:eastAsia="Times New Roman" w:cs="Times New Roman"/>
          <w:sz w:val="22"/>
          <w:lang w:eastAsia="ru-RU"/>
        </w:rPr>
        <w:tab/>
        <w:t xml:space="preserve">Секретарь комиссии посредством телефонной связи сообщает заявителю о результатах предоставления муниципальной услуги, а также о необходимости получения заявителем данного результата в течение двух рабочих дней. </w:t>
      </w:r>
    </w:p>
    <w:p w:rsidR="002E21C2" w:rsidRPr="005A1623" w:rsidRDefault="002E21C2" w:rsidP="005A1623">
      <w:pPr>
        <w:spacing w:after="0" w:line="276" w:lineRule="auto"/>
        <w:ind w:firstLine="567"/>
        <w:jc w:val="both"/>
        <w:outlineLvl w:val="1"/>
        <w:rPr>
          <w:rFonts w:eastAsia="Times New Roman" w:cs="Times New Roman"/>
          <w:sz w:val="22"/>
          <w:lang w:eastAsia="ru-RU"/>
        </w:rPr>
      </w:pPr>
      <w:r w:rsidRPr="005A1623">
        <w:rPr>
          <w:rFonts w:eastAsia="Times New Roman" w:cs="Times New Roman"/>
          <w:sz w:val="22"/>
          <w:lang w:eastAsia="ru-RU"/>
        </w:rPr>
        <w:t>Секретарь комиссии вручает прибывшему для получения результата предоставления муниципальной услуги заявителю копии заключения комиссии и постановления. В получении указанных документов заявитель расписывается,  указывается фамилию, имя, отчество и дату получения.</w:t>
      </w:r>
    </w:p>
    <w:p w:rsidR="00563644" w:rsidRPr="006E6BDA" w:rsidRDefault="00563644" w:rsidP="003B7FAE">
      <w:pPr>
        <w:shd w:val="clear" w:color="auto" w:fill="FFFFFF"/>
        <w:spacing w:after="0"/>
        <w:ind w:firstLine="567"/>
        <w:jc w:val="both"/>
        <w:rPr>
          <w:rFonts w:eastAsia="Times New Roman" w:cs="Times New Roman"/>
          <w:sz w:val="22"/>
          <w:lang w:eastAsia="ru-RU"/>
        </w:rPr>
      </w:pPr>
    </w:p>
    <w:p w:rsidR="003B7FAE" w:rsidRDefault="003B7FAE" w:rsidP="003B7FAE">
      <w:pPr>
        <w:tabs>
          <w:tab w:val="left" w:pos="1418"/>
        </w:tabs>
        <w:spacing w:after="0"/>
        <w:ind w:firstLine="567"/>
        <w:jc w:val="both"/>
        <w:rPr>
          <w:rFonts w:eastAsia="Times New Roman" w:cs="Times New Roman"/>
          <w:sz w:val="22"/>
          <w:lang w:eastAsia="ru-RU"/>
        </w:rPr>
      </w:pPr>
    </w:p>
    <w:p w:rsidR="002E21C2" w:rsidRDefault="002E21C2" w:rsidP="003B7FAE">
      <w:pPr>
        <w:tabs>
          <w:tab w:val="left" w:pos="1418"/>
        </w:tabs>
        <w:spacing w:after="0"/>
        <w:ind w:firstLine="567"/>
        <w:jc w:val="both"/>
        <w:rPr>
          <w:rFonts w:eastAsia="Times New Roman" w:cs="Times New Roman"/>
          <w:sz w:val="22"/>
          <w:lang w:eastAsia="ru-RU"/>
        </w:rPr>
      </w:pPr>
    </w:p>
    <w:p w:rsidR="002E21C2" w:rsidRPr="006E6BDA" w:rsidRDefault="002E21C2" w:rsidP="003B7FAE">
      <w:pPr>
        <w:tabs>
          <w:tab w:val="left" w:pos="1418"/>
        </w:tabs>
        <w:spacing w:after="0"/>
        <w:ind w:firstLine="567"/>
        <w:jc w:val="both"/>
        <w:rPr>
          <w:rFonts w:eastAsia="Times New Roman" w:cs="Times New Roman"/>
          <w:sz w:val="22"/>
          <w:lang w:eastAsia="ru-RU"/>
        </w:rPr>
      </w:pPr>
    </w:p>
    <w:p w:rsidR="00D624DA" w:rsidRPr="00D624DA" w:rsidRDefault="00D624DA" w:rsidP="00D624DA">
      <w:pPr>
        <w:spacing w:after="0"/>
        <w:ind w:firstLine="567"/>
        <w:jc w:val="center"/>
        <w:rPr>
          <w:rFonts w:eastAsia="Times New Roman" w:cs="Times New Roman"/>
          <w:b/>
          <w:bCs/>
          <w:szCs w:val="24"/>
          <w:lang w:eastAsia="ru-RU"/>
        </w:rPr>
      </w:pPr>
      <w:r w:rsidRPr="00D624DA">
        <w:rPr>
          <w:rFonts w:eastAsia="Times New Roman" w:cs="Times New Roman"/>
          <w:b/>
          <w:bCs/>
          <w:szCs w:val="24"/>
          <w:lang w:eastAsia="ru-RU"/>
        </w:rPr>
        <w:t xml:space="preserve">4. Формы </w:t>
      </w:r>
      <w:proofErr w:type="gramStart"/>
      <w:r w:rsidRPr="00D624DA">
        <w:rPr>
          <w:rFonts w:eastAsia="Times New Roman" w:cs="Times New Roman"/>
          <w:b/>
          <w:bCs/>
          <w:szCs w:val="24"/>
          <w:lang w:eastAsia="ru-RU"/>
        </w:rPr>
        <w:t>контроля за</w:t>
      </w:r>
      <w:proofErr w:type="gramEnd"/>
      <w:r w:rsidRPr="00D624DA">
        <w:rPr>
          <w:rFonts w:eastAsia="Times New Roman" w:cs="Times New Roman"/>
          <w:b/>
          <w:bCs/>
          <w:szCs w:val="24"/>
          <w:lang w:eastAsia="ru-RU"/>
        </w:rPr>
        <w:t xml:space="preserve"> исполнением административного регламента</w:t>
      </w:r>
    </w:p>
    <w:p w:rsidR="003B7FAE" w:rsidRDefault="003B7FAE" w:rsidP="00D624DA">
      <w:pPr>
        <w:suppressAutoHyphens/>
        <w:spacing w:after="0"/>
        <w:jc w:val="center"/>
        <w:rPr>
          <w:rFonts w:eastAsia="Times New Roman" w:cs="Times New Roman"/>
          <w:b/>
          <w:bCs/>
          <w:szCs w:val="24"/>
          <w:lang w:eastAsia="ar-SA"/>
        </w:rPr>
      </w:pP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 xml:space="preserve">4.1. Порядок осуществления текущего </w:t>
      </w:r>
      <w:proofErr w:type="gramStart"/>
      <w:r w:rsidRPr="007F0894">
        <w:rPr>
          <w:rFonts w:eastAsia="Times New Roman" w:cs="Times New Roman"/>
          <w:sz w:val="22"/>
          <w:lang w:eastAsia="ru-RU"/>
        </w:rPr>
        <w:t>контроля за</w:t>
      </w:r>
      <w:proofErr w:type="gramEnd"/>
      <w:r w:rsidRPr="007F0894">
        <w:rPr>
          <w:rFonts w:eastAsia="Times New Roman" w:cs="Times New Roman"/>
          <w:sz w:val="22"/>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0894">
        <w:rPr>
          <w:rFonts w:eastAsia="Times New Roman" w:cs="Times New Roman"/>
          <w:sz w:val="22"/>
          <w:lang w:eastAsia="ru-RU"/>
        </w:rPr>
        <w:t>контроля за</w:t>
      </w:r>
      <w:proofErr w:type="gramEnd"/>
      <w:r w:rsidRPr="007F0894">
        <w:rPr>
          <w:rFonts w:eastAsia="Times New Roman" w:cs="Times New Roman"/>
          <w:sz w:val="22"/>
          <w:lang w:eastAsia="ru-RU"/>
        </w:rPr>
        <w:t xml:space="preserve"> полнотой и качеством предоставления муниципальной услуги.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proofErr w:type="gramStart"/>
      <w:r w:rsidRPr="007F0894">
        <w:rPr>
          <w:rFonts w:eastAsia="Times New Roman" w:cs="Times New Roman"/>
          <w:sz w:val="22"/>
          <w:lang w:eastAsia="ru-RU"/>
        </w:rPr>
        <w:t>Контроль за</w:t>
      </w:r>
      <w:proofErr w:type="gramEnd"/>
      <w:r w:rsidRPr="007F0894">
        <w:rPr>
          <w:rFonts w:eastAsia="Times New Roman" w:cs="Times New Roman"/>
          <w:sz w:val="22"/>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Плановые и внеплановые проверки могут проводиться главой администрации Дзержинского района, заместителем главы Администрации, курирующим уполномоченный орган, через который предоставляется муниципальная услуга.</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В ходе плановых и внеплановых проверок:</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проверяется соблюдение сроков и последовательности исполнения административных процедур;</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выявляются нарушения прав заявителей, недостатки, допущенные в ходе предоставления муниципальной услуги.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 xml:space="preserve">4.4. Положения, характеризующие требования к порядку и формам </w:t>
      </w:r>
      <w:proofErr w:type="gramStart"/>
      <w:r w:rsidRPr="007F0894">
        <w:rPr>
          <w:rFonts w:eastAsia="Times New Roman" w:cs="Times New Roman"/>
          <w:sz w:val="22"/>
          <w:lang w:eastAsia="ru-RU"/>
        </w:rPr>
        <w:t>контроля за</w:t>
      </w:r>
      <w:proofErr w:type="gramEnd"/>
      <w:r w:rsidRPr="007F0894">
        <w:rPr>
          <w:rFonts w:eastAsia="Times New Roman" w:cs="Times New Roman"/>
          <w:sz w:val="22"/>
          <w:lang w:eastAsia="ru-RU"/>
        </w:rPr>
        <w:t xml:space="preserve"> предоставлением муниципальной услуги, в том числе со стороны граждан, их объединений и организаций</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proofErr w:type="gramStart"/>
      <w:r w:rsidRPr="007F0894">
        <w:rPr>
          <w:rFonts w:eastAsia="Times New Roman" w:cs="Times New Roman"/>
          <w:sz w:val="22"/>
          <w:lang w:eastAsia="ru-RU"/>
        </w:rPr>
        <w:t>Контроль за</w:t>
      </w:r>
      <w:proofErr w:type="gramEnd"/>
      <w:r w:rsidRPr="007F0894">
        <w:rPr>
          <w:rFonts w:eastAsia="Times New Roman" w:cs="Times New Roman"/>
          <w:sz w:val="22"/>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Калужской области, а также положений Регламента.</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Проверка также может проводиться по конкретному обращению гражданина или организации.</w:t>
      </w:r>
    </w:p>
    <w:p w:rsidR="007F0894" w:rsidRPr="007F0894"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 xml:space="preserve">Порядок и формы </w:t>
      </w:r>
      <w:proofErr w:type="gramStart"/>
      <w:r w:rsidRPr="007F0894">
        <w:rPr>
          <w:rFonts w:eastAsia="Times New Roman" w:cs="Times New Roman"/>
          <w:sz w:val="22"/>
          <w:lang w:eastAsia="ru-RU"/>
        </w:rPr>
        <w:t>контроля за</w:t>
      </w:r>
      <w:proofErr w:type="gramEnd"/>
      <w:r w:rsidRPr="007F0894">
        <w:rPr>
          <w:rFonts w:eastAsia="Times New Roman" w:cs="Times New Roman"/>
          <w:sz w:val="22"/>
          <w:lang w:eastAsia="ru-RU"/>
        </w:rPr>
        <w:t xml:space="preserve"> предоставлением муниципальной услуги должны отвечать требованиям непрерывности и действенности (эффективности).</w:t>
      </w:r>
    </w:p>
    <w:p w:rsidR="003B7FAE" w:rsidRPr="006E6BDA" w:rsidRDefault="007F0894" w:rsidP="005A1623">
      <w:pPr>
        <w:tabs>
          <w:tab w:val="left" w:pos="1276"/>
        </w:tabs>
        <w:spacing w:after="0" w:line="276" w:lineRule="auto"/>
        <w:ind w:firstLine="567"/>
        <w:jc w:val="both"/>
        <w:rPr>
          <w:rFonts w:eastAsia="Times New Roman" w:cs="Times New Roman"/>
          <w:sz w:val="22"/>
          <w:lang w:eastAsia="ru-RU"/>
        </w:rPr>
      </w:pPr>
      <w:r w:rsidRPr="007F0894">
        <w:rPr>
          <w:rFonts w:eastAsia="Times New Roman" w:cs="Times New Roman"/>
          <w:sz w:val="22"/>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B7FAE" w:rsidRPr="00D624DA" w:rsidRDefault="003B7FAE" w:rsidP="005118C8">
      <w:pPr>
        <w:suppressAutoHyphens/>
        <w:spacing w:after="0"/>
        <w:jc w:val="both"/>
        <w:rPr>
          <w:rFonts w:eastAsia="Times New Roman" w:cs="Times New Roman"/>
          <w:b/>
          <w:bCs/>
          <w:szCs w:val="24"/>
          <w:lang w:eastAsia="ar-SA"/>
        </w:rPr>
      </w:pPr>
    </w:p>
    <w:p w:rsidR="007F0894" w:rsidRDefault="007F0894" w:rsidP="005118C8">
      <w:pPr>
        <w:suppressAutoHyphens/>
        <w:spacing w:after="0"/>
        <w:jc w:val="center"/>
        <w:rPr>
          <w:rFonts w:eastAsia="Times New Roman" w:cs="Times New Roman"/>
          <w:b/>
          <w:bCs/>
          <w:szCs w:val="24"/>
          <w:lang w:eastAsia="ar-SA"/>
        </w:rPr>
      </w:pPr>
    </w:p>
    <w:p w:rsidR="003B7FAE" w:rsidRPr="003B7FAE" w:rsidRDefault="00D624DA" w:rsidP="005118C8">
      <w:pPr>
        <w:suppressAutoHyphens/>
        <w:spacing w:after="0"/>
        <w:jc w:val="center"/>
        <w:rPr>
          <w:rFonts w:eastAsia="Times New Roman" w:cs="Times New Roman"/>
          <w:b/>
          <w:szCs w:val="24"/>
          <w:lang w:eastAsia="ar-SA"/>
        </w:rPr>
      </w:pPr>
      <w:r w:rsidRPr="00D624DA">
        <w:rPr>
          <w:rFonts w:eastAsia="Times New Roman" w:cs="Times New Roman"/>
          <w:b/>
          <w:bCs/>
          <w:szCs w:val="24"/>
          <w:lang w:eastAsia="ar-SA"/>
        </w:rPr>
        <w:t>5.</w:t>
      </w:r>
      <w:r w:rsidRPr="00D624DA">
        <w:rPr>
          <w:rFonts w:eastAsia="Times New Roman" w:cs="Times New Roman"/>
          <w:szCs w:val="24"/>
          <w:lang w:eastAsia="ar-SA"/>
        </w:rPr>
        <w:t xml:space="preserve"> </w:t>
      </w:r>
      <w:r w:rsidR="003B7FAE" w:rsidRPr="003B7FAE">
        <w:rPr>
          <w:rFonts w:eastAsia="Times New Roman" w:cs="Times New Roman"/>
          <w:b/>
          <w:szCs w:val="24"/>
          <w:lang w:eastAsia="ar-SA"/>
        </w:rPr>
        <w:t>Порядок обжалования действий (бездействия) и решений,</w:t>
      </w:r>
    </w:p>
    <w:p w:rsidR="003B7FAE" w:rsidRPr="003B7FAE" w:rsidRDefault="003B7FAE" w:rsidP="005118C8">
      <w:pPr>
        <w:suppressAutoHyphens/>
        <w:spacing w:after="0"/>
        <w:jc w:val="center"/>
        <w:rPr>
          <w:rFonts w:eastAsia="Times New Roman" w:cs="Times New Roman"/>
          <w:b/>
          <w:szCs w:val="24"/>
          <w:lang w:eastAsia="ar-SA"/>
        </w:rPr>
      </w:pPr>
      <w:proofErr w:type="gramStart"/>
      <w:r w:rsidRPr="003B7FAE">
        <w:rPr>
          <w:rFonts w:eastAsia="Times New Roman" w:cs="Times New Roman"/>
          <w:b/>
          <w:szCs w:val="24"/>
          <w:lang w:eastAsia="ar-SA"/>
        </w:rPr>
        <w:t>осуществляемых</w:t>
      </w:r>
      <w:proofErr w:type="gramEnd"/>
      <w:r w:rsidRPr="003B7FAE">
        <w:rPr>
          <w:rFonts w:eastAsia="Times New Roman" w:cs="Times New Roman"/>
          <w:b/>
          <w:szCs w:val="24"/>
          <w:lang w:eastAsia="ar-SA"/>
        </w:rPr>
        <w:t xml:space="preserve"> (принятых) в ходе исполнения муниципальной услуги</w:t>
      </w:r>
    </w:p>
    <w:p w:rsidR="007F0894" w:rsidRDefault="007F0894" w:rsidP="00AB1B25">
      <w:pPr>
        <w:spacing w:after="0"/>
        <w:jc w:val="both"/>
        <w:rPr>
          <w:rFonts w:eastAsia="Times New Roman" w:cs="Times New Roman"/>
          <w:szCs w:val="24"/>
          <w:lang w:eastAsia="ru-RU"/>
        </w:rPr>
      </w:pP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5.2. Предмет жалобы</w:t>
      </w:r>
    </w:p>
    <w:p w:rsidR="00D624DA" w:rsidRPr="005A1623" w:rsidRDefault="00D624DA" w:rsidP="005A1623">
      <w:pPr>
        <w:spacing w:after="0" w:line="276" w:lineRule="auto"/>
        <w:ind w:firstLine="706"/>
        <w:jc w:val="both"/>
        <w:rPr>
          <w:rFonts w:eastAsia="Times New Roman" w:cs="Times New Roman"/>
          <w:sz w:val="22"/>
          <w:lang w:eastAsia="ru-RU"/>
        </w:rPr>
      </w:pPr>
      <w:proofErr w:type="gramStart"/>
      <w:r w:rsidRPr="005A1623">
        <w:rPr>
          <w:rFonts w:eastAsia="Times New Roman" w:cs="Times New Roman"/>
          <w:sz w:val="22"/>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5A1623">
        <w:rPr>
          <w:rFonts w:eastAsia="Times New Roman" w:cs="Times New Roman"/>
          <w:sz w:val="22"/>
          <w:lang w:eastAsia="ru-RU"/>
        </w:rPr>
        <w:lastRenderedPageBreak/>
        <w:t>муниципальной услуги в полном объеме в порядке, определенном частью 1.3 статьи 16 Федерального закона № 210-ФЗ;</w:t>
      </w:r>
    </w:p>
    <w:p w:rsidR="00D624DA" w:rsidRPr="005A1623" w:rsidRDefault="00D624DA" w:rsidP="005A1623">
      <w:pPr>
        <w:spacing w:after="0" w:line="276" w:lineRule="auto"/>
        <w:jc w:val="both"/>
        <w:rPr>
          <w:rFonts w:eastAsia="Times New Roman" w:cs="Times New Roman"/>
          <w:sz w:val="22"/>
          <w:lang w:eastAsia="ru-RU"/>
        </w:rPr>
      </w:pPr>
      <w:r w:rsidRPr="005A1623">
        <w:rPr>
          <w:rFonts w:eastAsia="Times New Roman" w:cs="Times New Roman"/>
          <w:sz w:val="22"/>
          <w:lang w:eastAsia="ru-RU"/>
        </w:rPr>
        <w:tab/>
        <w:t xml:space="preserve">3) </w:t>
      </w:r>
      <w:bookmarkStart w:id="1" w:name="sub_110103"/>
      <w:r w:rsidRPr="005A1623">
        <w:rPr>
          <w:rFonts w:eastAsia="Times New Roman" w:cs="Times New Roman"/>
          <w:sz w:val="22"/>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государственной или муниципальной услуги;</w:t>
      </w:r>
    </w:p>
    <w:bookmarkEnd w:id="1"/>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государственной услуги, у заявителя;  </w:t>
      </w:r>
    </w:p>
    <w:p w:rsidR="00D624DA" w:rsidRPr="005A1623" w:rsidRDefault="00D624DA" w:rsidP="005A1623">
      <w:pPr>
        <w:spacing w:after="0" w:line="276" w:lineRule="auto"/>
        <w:ind w:firstLine="709"/>
        <w:jc w:val="both"/>
        <w:rPr>
          <w:rFonts w:eastAsia="Times New Roman" w:cs="Times New Roman"/>
          <w:sz w:val="22"/>
          <w:lang w:eastAsia="ru-RU"/>
        </w:rPr>
      </w:pPr>
      <w:proofErr w:type="gramStart"/>
      <w:r w:rsidRPr="005A1623">
        <w:rPr>
          <w:rFonts w:eastAsia="Times New Roman" w:cs="Times New Roman"/>
          <w:sz w:val="22"/>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r w:rsidRPr="005A1623">
        <w:rPr>
          <w:rFonts w:eastAsia="Times New Roman" w:cs="Times New Roman"/>
          <w:sz w:val="22"/>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D624DA" w:rsidRPr="005A1623" w:rsidRDefault="00D624DA" w:rsidP="005A1623">
      <w:pPr>
        <w:spacing w:after="0" w:line="276" w:lineRule="auto"/>
        <w:ind w:firstLine="709"/>
        <w:jc w:val="both"/>
        <w:rPr>
          <w:rFonts w:eastAsia="Times New Roman" w:cs="Times New Roman"/>
          <w:sz w:val="22"/>
          <w:lang w:eastAsia="ru-RU"/>
        </w:rPr>
      </w:pPr>
      <w:proofErr w:type="gramStart"/>
      <w:r w:rsidRPr="005A1623">
        <w:rPr>
          <w:rFonts w:eastAsia="Times New Roman" w:cs="Times New Roman"/>
          <w:sz w:val="22"/>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A1623">
        <w:rPr>
          <w:rFonts w:eastAsia="Times New Roman" w:cs="Times New Roman"/>
          <w:sz w:val="22"/>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8) нарушение срока или порядка выдачи документов по результатам предоставления муниципальной услуги;</w:t>
      </w:r>
    </w:p>
    <w:p w:rsidR="00D624DA" w:rsidRPr="005A1623" w:rsidRDefault="00D624DA" w:rsidP="005A1623">
      <w:pPr>
        <w:spacing w:after="0" w:line="276" w:lineRule="auto"/>
        <w:ind w:firstLine="709"/>
        <w:jc w:val="both"/>
        <w:rPr>
          <w:rFonts w:eastAsia="Times New Roman" w:cs="Times New Roman"/>
          <w:sz w:val="22"/>
          <w:lang w:eastAsia="ru-RU"/>
        </w:rPr>
      </w:pPr>
      <w:proofErr w:type="gramStart"/>
      <w:r w:rsidRPr="005A1623">
        <w:rPr>
          <w:rFonts w:eastAsia="Times New Roman" w:cs="Times New Roman"/>
          <w:sz w:val="22"/>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r w:rsidRPr="005A1623">
        <w:rPr>
          <w:rFonts w:eastAsia="Times New Roman" w:cs="Times New Roman"/>
          <w:sz w:val="22"/>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24DA" w:rsidRPr="005A1623" w:rsidRDefault="00D624DA" w:rsidP="005A1623">
      <w:pPr>
        <w:spacing w:after="0" w:line="276" w:lineRule="auto"/>
        <w:jc w:val="both"/>
        <w:rPr>
          <w:rFonts w:eastAsia="Times New Roman" w:cs="Times New Roman"/>
          <w:sz w:val="22"/>
          <w:lang w:eastAsia="ru-RU"/>
        </w:rPr>
      </w:pPr>
      <w:r w:rsidRPr="005A1623">
        <w:rPr>
          <w:rFonts w:eastAsia="Times New Roman" w:cs="Times New Roman"/>
          <w:sz w:val="22"/>
          <w:lang w:eastAsia="ru-RU"/>
        </w:rPr>
        <w:tab/>
      </w:r>
      <w:proofErr w:type="gramStart"/>
      <w:r w:rsidRPr="005A1623">
        <w:rPr>
          <w:rFonts w:eastAsia="Times New Roman" w:cs="Times New Roman"/>
          <w:sz w:val="22"/>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5A1623">
        <w:rPr>
          <w:rFonts w:eastAsia="Times New Roman" w:cs="Times New Roman"/>
          <w:sz w:val="22"/>
          <w:lang w:eastAsia="ru-RU"/>
        </w:rPr>
        <w:t>" (дале</w:t>
      </w:r>
      <w:proofErr w:type="gramStart"/>
      <w:r w:rsidRPr="005A1623">
        <w:rPr>
          <w:rFonts w:eastAsia="Times New Roman" w:cs="Times New Roman"/>
          <w:sz w:val="22"/>
          <w:lang w:eastAsia="ru-RU"/>
        </w:rPr>
        <w:t>е-</w:t>
      </w:r>
      <w:proofErr w:type="gramEnd"/>
      <w:r w:rsidRPr="005A1623">
        <w:rPr>
          <w:rFonts w:eastAsia="Times New Roman" w:cs="Times New Roman"/>
          <w:sz w:val="22"/>
          <w:lang w:eastAsia="ru-RU"/>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lastRenderedPageBreak/>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Калужской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При отсутствии вышестоящего органа жалоба подается непосредственно руководителю Администрации.</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Калужской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5.6. Порядок подачи и рассмотрения жалобы</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5.7. </w:t>
      </w:r>
      <w:proofErr w:type="gramStart"/>
      <w:r w:rsidRPr="005A1623">
        <w:rPr>
          <w:rFonts w:eastAsia="Times New Roman" w:cs="Times New Roman"/>
          <w:sz w:val="22"/>
          <w:lang w:eastAsia="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Калужской области, а также может быть принята при личном приеме заявителя. </w:t>
      </w:r>
      <w:proofErr w:type="gramEnd"/>
    </w:p>
    <w:p w:rsidR="00D624DA" w:rsidRPr="005A1623" w:rsidRDefault="00D624DA" w:rsidP="005A1623">
      <w:pPr>
        <w:spacing w:after="0" w:line="276" w:lineRule="auto"/>
        <w:ind w:firstLine="706"/>
        <w:jc w:val="both"/>
        <w:rPr>
          <w:rFonts w:eastAsia="Times New Roman" w:cs="Times New Roman"/>
          <w:sz w:val="22"/>
          <w:lang w:eastAsia="ru-RU"/>
        </w:rPr>
      </w:pPr>
      <w:proofErr w:type="gramStart"/>
      <w:r w:rsidRPr="005A1623">
        <w:rPr>
          <w:rFonts w:eastAsia="Times New Roman" w:cs="Times New Roman"/>
          <w:sz w:val="22"/>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5A1623">
        <w:rPr>
          <w:rFonts w:eastAsia="Times New Roman" w:cs="Times New Roman"/>
          <w:sz w:val="22"/>
          <w:lang w:eastAsia="ru-RU"/>
        </w:rPr>
        <w:t xml:space="preserve"> с использованием информационно-телекоммуникационной сети «Интернет» (далее - система досудебного обжалования).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Калужской области, а также может быть принята при личном приеме заявителя.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5.9. </w:t>
      </w:r>
      <w:proofErr w:type="gramStart"/>
      <w:r w:rsidRPr="005A1623">
        <w:rPr>
          <w:rFonts w:eastAsia="Times New Roman" w:cs="Times New Roman"/>
          <w:sz w:val="22"/>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5A1623">
        <w:rPr>
          <w:rFonts w:eastAsia="Times New Roman" w:cs="Times New Roman"/>
          <w:sz w:val="22"/>
          <w:lang w:eastAsia="ru-RU"/>
        </w:rPr>
        <w:lastRenderedPageBreak/>
        <w:t>муниципальных услуг (функций) Калужской области, а также может быть принята при личном приеме</w:t>
      </w:r>
      <w:proofErr w:type="gramEnd"/>
      <w:r w:rsidRPr="005A1623">
        <w:rPr>
          <w:rFonts w:eastAsia="Times New Roman" w:cs="Times New Roman"/>
          <w:sz w:val="22"/>
          <w:lang w:eastAsia="ru-RU"/>
        </w:rPr>
        <w:t xml:space="preserve"> заявителя.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5.10. </w:t>
      </w:r>
      <w:proofErr w:type="gramStart"/>
      <w:r w:rsidRPr="005A1623">
        <w:rPr>
          <w:rFonts w:eastAsia="Times New Roman" w:cs="Times New Roman"/>
          <w:sz w:val="22"/>
          <w:lang w:eastAsia="ru-RU"/>
        </w:rPr>
        <w:t>Жалоба, поступившая в Администрацию подлежит</w:t>
      </w:r>
      <w:proofErr w:type="gramEnd"/>
      <w:r w:rsidRPr="005A1623">
        <w:rPr>
          <w:rFonts w:eastAsia="Times New Roman" w:cs="Times New Roman"/>
          <w:sz w:val="22"/>
          <w:lang w:eastAsia="ru-RU"/>
        </w:rPr>
        <w:t xml:space="preserve"> регистрации не позднее следующего рабочего дня со дня ее поступления.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5.11. Жалоба должна содержать:</w:t>
      </w:r>
    </w:p>
    <w:p w:rsidR="00D624DA" w:rsidRPr="005A1623" w:rsidRDefault="00D624DA" w:rsidP="005A1623">
      <w:pPr>
        <w:spacing w:after="0" w:line="276" w:lineRule="auto"/>
        <w:ind w:firstLine="709"/>
        <w:jc w:val="both"/>
        <w:rPr>
          <w:rFonts w:eastAsia="Times New Roman" w:cs="Times New Roman"/>
          <w:sz w:val="22"/>
          <w:lang w:eastAsia="ru-RU"/>
        </w:rPr>
      </w:pPr>
      <w:proofErr w:type="gramStart"/>
      <w:r w:rsidRPr="005A1623">
        <w:rPr>
          <w:rFonts w:eastAsia="Times New Roman" w:cs="Times New Roman"/>
          <w:sz w:val="22"/>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 xml:space="preserve"> </w:t>
      </w:r>
      <w:proofErr w:type="gramStart"/>
      <w:r w:rsidRPr="005A1623">
        <w:rPr>
          <w:rFonts w:eastAsia="Times New Roman" w:cs="Times New Roman"/>
          <w:sz w:val="22"/>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 xml:space="preserve">4) доводы, на основании которых заявитель не согласен с решением </w:t>
      </w:r>
      <w:r w:rsidRPr="005A1623">
        <w:rPr>
          <w:rFonts w:eastAsia="Times New Roman" w:cs="Times New Roman"/>
          <w:sz w:val="22"/>
          <w:lang w:eastAsia="ru-RU"/>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 Сроки рассмотрения жалобы</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5.12. </w:t>
      </w:r>
      <w:proofErr w:type="gramStart"/>
      <w:r w:rsidRPr="005A1623">
        <w:rPr>
          <w:rFonts w:eastAsia="Times New Roman" w:cs="Times New Roman"/>
          <w:sz w:val="22"/>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5A1623">
        <w:rPr>
          <w:rFonts w:eastAsia="Times New Roman" w:cs="Times New Roman"/>
          <w:sz w:val="22"/>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24DA" w:rsidRPr="005A1623" w:rsidRDefault="00D624DA" w:rsidP="005A1623">
      <w:pPr>
        <w:spacing w:after="0" w:line="276" w:lineRule="auto"/>
        <w:ind w:firstLine="540"/>
        <w:jc w:val="both"/>
        <w:rPr>
          <w:rFonts w:eastAsia="Times New Roman" w:cs="Times New Roman"/>
          <w:sz w:val="22"/>
          <w:lang w:eastAsia="ru-RU"/>
        </w:rPr>
      </w:pPr>
      <w:r w:rsidRPr="005A1623">
        <w:rPr>
          <w:rFonts w:eastAsia="Times New Roman" w:cs="Times New Roman"/>
          <w:sz w:val="22"/>
          <w:lang w:eastAsia="ru-RU"/>
        </w:rPr>
        <w:t xml:space="preserve">  5.13.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proofErr w:type="spellStart"/>
      <w:r w:rsidRPr="005A1623">
        <w:rPr>
          <w:rFonts w:eastAsia="Times New Roman" w:cs="Times New Roman"/>
          <w:sz w:val="22"/>
          <w:lang w:eastAsia="ru-RU"/>
        </w:rPr>
        <w:t>Федераци</w:t>
      </w:r>
      <w:proofErr w:type="spellEnd"/>
      <w:r w:rsidRPr="005A1623">
        <w:rPr>
          <w:rFonts w:eastAsia="Times New Roman" w:cs="Times New Roman"/>
          <w:sz w:val="22"/>
          <w:lang w:eastAsia="ru-RU"/>
        </w:rPr>
        <w:t>. Основания для приостановления рассмотрения жалобы отсутствуют.</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5.14. Результат рассмотрения жалобы</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По результатам рассмотрения жалобы принимается одно из следующих решений:</w:t>
      </w:r>
    </w:p>
    <w:p w:rsidR="00D624DA" w:rsidRPr="005A1623" w:rsidRDefault="00D624DA" w:rsidP="005A1623">
      <w:pPr>
        <w:spacing w:after="0" w:line="276" w:lineRule="auto"/>
        <w:ind w:firstLine="709"/>
        <w:jc w:val="both"/>
        <w:rPr>
          <w:rFonts w:eastAsia="Times New Roman" w:cs="Times New Roman"/>
          <w:sz w:val="22"/>
          <w:lang w:eastAsia="ru-RU"/>
        </w:rPr>
      </w:pPr>
      <w:proofErr w:type="gramStart"/>
      <w:r w:rsidRPr="005A1623">
        <w:rPr>
          <w:rFonts w:eastAsia="Times New Roman" w:cs="Times New Roman"/>
          <w:sz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w:t>
      </w:r>
      <w:proofErr w:type="gramEnd"/>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2) в удовлетворении жалобы отказывается.</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5.16. МФЦ отказывает в удовлетворении жалобы в соответствии с основаниями, предусмотренными Порядком.</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5.17. Администрация оставляет жалобу без ответа в соответствии с основаниями, предусмотренными муниципальным правовым актом.</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lastRenderedPageBreak/>
        <w:t xml:space="preserve">5.18. МФЦ оставляет жалобу без ответа в соответствии с основаниями, предусмотренными Порядком.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 xml:space="preserve">5.19. В случае установления в ходе или по результатам </w:t>
      </w:r>
      <w:proofErr w:type="gramStart"/>
      <w:r w:rsidRPr="005A1623">
        <w:rPr>
          <w:rFonts w:eastAsia="Times New Roman" w:cs="Times New Roman"/>
          <w:sz w:val="22"/>
          <w:lang w:eastAsia="ru-RU"/>
        </w:rPr>
        <w:t>рассмотрения жалобы признаков состава административного правонарушения</w:t>
      </w:r>
      <w:proofErr w:type="gramEnd"/>
      <w:r w:rsidRPr="005A1623">
        <w:rPr>
          <w:rFonts w:eastAsia="Times New Roman" w:cs="Times New Roman"/>
          <w:sz w:val="22"/>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Порядок информирования заявителя о результатах рассмотрения жалобы</w:t>
      </w:r>
    </w:p>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179" w:rsidRPr="005A1623" w:rsidRDefault="00D624DA" w:rsidP="005A1623">
      <w:pPr>
        <w:spacing w:after="0" w:line="276" w:lineRule="auto"/>
        <w:jc w:val="both"/>
        <w:rPr>
          <w:rFonts w:eastAsia="Times New Roman" w:cs="Times New Roman"/>
          <w:sz w:val="22"/>
          <w:lang w:eastAsia="ru-RU"/>
        </w:rPr>
      </w:pPr>
      <w:r w:rsidRPr="005A1623">
        <w:rPr>
          <w:rFonts w:eastAsia="Times New Roman" w:cs="Times New Roman"/>
          <w:sz w:val="22"/>
          <w:lang w:eastAsia="ru-RU"/>
        </w:rPr>
        <w:tab/>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w:t>
      </w:r>
    </w:p>
    <w:p w:rsidR="00D624DA" w:rsidRPr="005A1623" w:rsidRDefault="00D624DA" w:rsidP="005A1623">
      <w:pPr>
        <w:spacing w:after="0" w:line="276" w:lineRule="auto"/>
        <w:jc w:val="both"/>
        <w:rPr>
          <w:rFonts w:eastAsia="Times New Roman" w:cs="Times New Roman"/>
          <w:sz w:val="22"/>
          <w:lang w:eastAsia="ru-RU"/>
        </w:rPr>
      </w:pPr>
      <w:r w:rsidRPr="005A1623">
        <w:rPr>
          <w:rFonts w:eastAsia="Times New Roman" w:cs="Times New Roman"/>
          <w:sz w:val="22"/>
          <w:lang w:eastAsia="ru-RU"/>
        </w:rPr>
        <w:t xml:space="preserve">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1623">
        <w:rPr>
          <w:rFonts w:eastAsia="Times New Roman" w:cs="Times New Roman"/>
          <w:sz w:val="22"/>
          <w:lang w:eastAsia="ru-RU"/>
        </w:rPr>
        <w:t>неудобства</w:t>
      </w:r>
      <w:proofErr w:type="gramEnd"/>
      <w:r w:rsidRPr="005A1623">
        <w:rPr>
          <w:rFonts w:eastAsia="Times New Roman" w:cs="Times New Roman"/>
          <w:sz w:val="22"/>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624DA" w:rsidRPr="005A1623" w:rsidRDefault="00D624DA" w:rsidP="005A1623">
      <w:pPr>
        <w:spacing w:after="0" w:line="276" w:lineRule="auto"/>
        <w:jc w:val="both"/>
        <w:rPr>
          <w:rFonts w:eastAsia="Times New Roman" w:cs="Times New Roman"/>
          <w:sz w:val="22"/>
          <w:lang w:eastAsia="ru-RU"/>
        </w:rPr>
      </w:pPr>
      <w:bookmarkStart w:id="2" w:name="sub_11282"/>
      <w:r w:rsidRPr="005A1623">
        <w:rPr>
          <w:rFonts w:eastAsia="Times New Roman" w:cs="Times New Roman"/>
          <w:sz w:val="22"/>
          <w:lang w:eastAsia="ru-RU"/>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
    <w:p w:rsidR="00D624DA" w:rsidRPr="005A1623" w:rsidRDefault="00D624DA" w:rsidP="005A1623">
      <w:pPr>
        <w:spacing w:after="0" w:line="276" w:lineRule="auto"/>
        <w:ind w:firstLine="709"/>
        <w:jc w:val="both"/>
        <w:rPr>
          <w:rFonts w:eastAsia="Times New Roman" w:cs="Times New Roman"/>
          <w:sz w:val="22"/>
          <w:lang w:eastAsia="ru-RU"/>
        </w:rPr>
      </w:pPr>
      <w:r w:rsidRPr="005A1623">
        <w:rPr>
          <w:rFonts w:eastAsia="Times New Roman" w:cs="Times New Roman"/>
          <w:sz w:val="22"/>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Порядок обжалования решения по жалобе</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5.23. Право заявителя на получение информации и документов, необходимых для обоснования и рассмотрения жалобы</w:t>
      </w:r>
    </w:p>
    <w:p w:rsidR="00D624DA" w:rsidRPr="005A1623" w:rsidRDefault="00D624DA" w:rsidP="005A1623">
      <w:pPr>
        <w:spacing w:after="0" w:line="276" w:lineRule="auto"/>
        <w:ind w:firstLine="706"/>
        <w:jc w:val="both"/>
        <w:rPr>
          <w:rFonts w:eastAsia="Times New Roman" w:cs="Times New Roman"/>
          <w:sz w:val="22"/>
          <w:lang w:eastAsia="ru-RU"/>
        </w:rPr>
      </w:pPr>
      <w:proofErr w:type="gramStart"/>
      <w:r w:rsidRPr="005A1623">
        <w:rPr>
          <w:rFonts w:eastAsia="Times New Roman" w:cs="Times New Roman"/>
          <w:sz w:val="22"/>
          <w:lang w:eastAsia="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5A1623">
        <w:rPr>
          <w:rFonts w:eastAsia="Times New Roman" w:cs="Times New Roman"/>
          <w:sz w:val="22"/>
          <w:lang w:eastAsia="ru-RU"/>
        </w:rPr>
        <w:t xml:space="preserve"> услуг (функций) Калужской области, а также при личном приеме заявителя. </w:t>
      </w:r>
    </w:p>
    <w:p w:rsidR="00D624DA" w:rsidRPr="005A1623" w:rsidRDefault="00D624DA" w:rsidP="005A1623">
      <w:pPr>
        <w:spacing w:after="0" w:line="276" w:lineRule="auto"/>
        <w:ind w:firstLine="706"/>
        <w:jc w:val="both"/>
        <w:rPr>
          <w:rFonts w:eastAsia="Times New Roman" w:cs="Times New Roman"/>
          <w:sz w:val="22"/>
          <w:lang w:eastAsia="ru-RU"/>
        </w:rPr>
      </w:pPr>
      <w:r w:rsidRPr="005A1623">
        <w:rPr>
          <w:rFonts w:eastAsia="Times New Roman" w:cs="Times New Roman"/>
          <w:sz w:val="22"/>
          <w:lang w:eastAsia="ru-RU"/>
        </w:rPr>
        <w:t>5.24. Способы информирования заявителей о порядке подачи и рассмотрения жалобы.</w:t>
      </w:r>
    </w:p>
    <w:p w:rsidR="00D624DA" w:rsidRPr="005A1623" w:rsidRDefault="00D624DA" w:rsidP="005A1623">
      <w:pPr>
        <w:spacing w:after="0" w:line="276" w:lineRule="auto"/>
        <w:ind w:firstLine="706"/>
        <w:jc w:val="both"/>
        <w:rPr>
          <w:rFonts w:eastAsia="Times New Roman" w:cs="Times New Roman"/>
          <w:sz w:val="22"/>
          <w:lang w:eastAsia="ru-RU"/>
        </w:rPr>
      </w:pPr>
      <w:proofErr w:type="gramStart"/>
      <w:r w:rsidRPr="005A1623">
        <w:rPr>
          <w:rFonts w:eastAsia="Times New Roman" w:cs="Times New Roman"/>
          <w:sz w:val="22"/>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Калужской области.</w:t>
      </w:r>
      <w:proofErr w:type="gramEnd"/>
    </w:p>
    <w:p w:rsidR="00D624DA" w:rsidRPr="00D624DA" w:rsidRDefault="00D624DA" w:rsidP="00D624DA">
      <w:pPr>
        <w:spacing w:after="0"/>
        <w:ind w:firstLine="706"/>
        <w:jc w:val="both"/>
        <w:rPr>
          <w:rFonts w:eastAsia="Times New Roman" w:cs="Times New Roman"/>
          <w:color w:val="0000FF"/>
          <w:szCs w:val="24"/>
          <w:lang w:eastAsia="ru-RU"/>
        </w:rPr>
      </w:pPr>
    </w:p>
    <w:p w:rsidR="00D624DA" w:rsidRDefault="00D624DA" w:rsidP="00D624DA">
      <w:pPr>
        <w:pStyle w:val="a5"/>
        <w:spacing w:after="0"/>
        <w:ind w:left="540"/>
        <w:rPr>
          <w:rFonts w:eastAsia="Times New Roman" w:cs="Times New Roman"/>
          <w:b/>
          <w:bCs/>
          <w:sz w:val="22"/>
          <w:lang w:eastAsia="ru-RU"/>
        </w:rPr>
      </w:pPr>
    </w:p>
    <w:p w:rsidR="00D624DA" w:rsidRDefault="00D624DA" w:rsidP="00D624DA">
      <w:pPr>
        <w:pStyle w:val="a5"/>
        <w:spacing w:after="0"/>
        <w:ind w:left="540"/>
        <w:rPr>
          <w:rFonts w:eastAsia="Times New Roman" w:cs="Times New Roman"/>
          <w:b/>
          <w:bCs/>
          <w:sz w:val="22"/>
          <w:lang w:eastAsia="ru-RU"/>
        </w:rPr>
      </w:pPr>
    </w:p>
    <w:p w:rsidR="005B0E4D" w:rsidRDefault="005B0E4D" w:rsidP="00D624DA">
      <w:pPr>
        <w:pStyle w:val="a5"/>
        <w:spacing w:after="0"/>
        <w:ind w:left="540"/>
        <w:rPr>
          <w:rFonts w:eastAsia="Times New Roman" w:cs="Times New Roman"/>
          <w:b/>
          <w:bCs/>
          <w:sz w:val="22"/>
          <w:lang w:eastAsia="ru-RU"/>
        </w:rPr>
      </w:pPr>
    </w:p>
    <w:p w:rsidR="00B4368D" w:rsidRPr="005A1623" w:rsidRDefault="00D87D15" w:rsidP="00B4368D">
      <w:pPr>
        <w:spacing w:after="0"/>
        <w:ind w:left="4536"/>
        <w:jc w:val="center"/>
        <w:outlineLvl w:val="1"/>
        <w:rPr>
          <w:rFonts w:eastAsia="Times New Roman" w:cs="Times New Roman"/>
          <w:b/>
          <w:bCs/>
          <w:sz w:val="22"/>
          <w:lang w:eastAsia="ru-RU"/>
        </w:rPr>
      </w:pPr>
      <w:r w:rsidRPr="005A1623">
        <w:rPr>
          <w:rFonts w:eastAsia="Times New Roman" w:cs="Times New Roman"/>
          <w:b/>
          <w:bCs/>
          <w:sz w:val="22"/>
          <w:lang w:eastAsia="ru-RU"/>
        </w:rPr>
        <w:t xml:space="preserve">                                              </w:t>
      </w:r>
      <w:r w:rsidR="00B4368D" w:rsidRPr="005A1623">
        <w:rPr>
          <w:rFonts w:eastAsia="Times New Roman" w:cs="Times New Roman"/>
          <w:b/>
          <w:bCs/>
          <w:sz w:val="22"/>
          <w:lang w:eastAsia="ru-RU"/>
        </w:rPr>
        <w:t xml:space="preserve">Приложение № </w:t>
      </w:r>
      <w:r w:rsidRPr="005A1623">
        <w:rPr>
          <w:rFonts w:eastAsia="Times New Roman" w:cs="Times New Roman"/>
          <w:b/>
          <w:bCs/>
          <w:sz w:val="22"/>
          <w:lang w:eastAsia="ru-RU"/>
        </w:rPr>
        <w:t>1</w:t>
      </w:r>
    </w:p>
    <w:p w:rsidR="004E09A6" w:rsidRPr="005A1623" w:rsidRDefault="004E09A6" w:rsidP="004E09A6">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sz w:val="22"/>
          <w:lang w:eastAsia="ru-RU"/>
        </w:rPr>
        <w:t xml:space="preserve">к </w:t>
      </w:r>
      <w:r w:rsidRPr="005A1623">
        <w:rPr>
          <w:rFonts w:eastAsia="Times New Roman" w:cs="Times New Roman"/>
          <w:b/>
          <w:bCs/>
          <w:sz w:val="22"/>
          <w:lang w:eastAsia="ru-RU"/>
        </w:rPr>
        <w:t>административному регламенту</w:t>
      </w:r>
    </w:p>
    <w:p w:rsidR="004868FC" w:rsidRDefault="004E09A6" w:rsidP="004868FC">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bCs/>
          <w:sz w:val="22"/>
          <w:lang w:eastAsia="ru-RU"/>
        </w:rPr>
        <w:t xml:space="preserve">предоставления муниципальной </w:t>
      </w:r>
      <w:r w:rsidR="004868FC" w:rsidRPr="004868FC">
        <w:rPr>
          <w:rFonts w:eastAsia="Times New Roman" w:cs="Times New Roman"/>
          <w:b/>
          <w:bCs/>
          <w:sz w:val="22"/>
          <w:lang w:eastAsia="ru-RU"/>
        </w:rPr>
        <w:t xml:space="preserve">услуги </w:t>
      </w:r>
    </w:p>
    <w:p w:rsidR="004E09A6" w:rsidRPr="005A1623" w:rsidRDefault="004868FC" w:rsidP="004868FC">
      <w:pPr>
        <w:autoSpaceDE w:val="0"/>
        <w:autoSpaceDN w:val="0"/>
        <w:adjustRightInd w:val="0"/>
        <w:spacing w:after="0"/>
        <w:jc w:val="right"/>
        <w:rPr>
          <w:rFonts w:eastAsia="Times New Roman" w:cs="Times New Roman"/>
          <w:b/>
          <w:bCs/>
          <w:sz w:val="22"/>
          <w:lang w:eastAsia="ru-RU"/>
        </w:rPr>
      </w:pPr>
      <w:r w:rsidRPr="004868FC">
        <w:rPr>
          <w:rFonts w:eastAsia="Times New Roman" w:cs="Times New Roman"/>
          <w:b/>
          <w:bCs/>
          <w:sz w:val="22"/>
          <w:lang w:eastAsia="ru-RU"/>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«Город Кондрово» и сельских поселений муниципального района «Дзержинский район»</w:t>
      </w:r>
      <w:r>
        <w:rPr>
          <w:rFonts w:eastAsia="Times New Roman" w:cs="Times New Roman"/>
          <w:b/>
          <w:bCs/>
          <w:sz w:val="22"/>
          <w:lang w:eastAsia="ru-RU"/>
        </w:rPr>
        <w:t>.</w:t>
      </w:r>
    </w:p>
    <w:p w:rsidR="00D87D15" w:rsidRPr="006E6BDA" w:rsidRDefault="00D87D15" w:rsidP="004E09A6">
      <w:pPr>
        <w:autoSpaceDE w:val="0"/>
        <w:autoSpaceDN w:val="0"/>
        <w:adjustRightInd w:val="0"/>
        <w:spacing w:after="0"/>
        <w:jc w:val="right"/>
        <w:rPr>
          <w:rFonts w:eastAsia="Times New Roman" w:cs="Times New Roman"/>
          <w:b/>
          <w:bCs/>
          <w:szCs w:val="24"/>
          <w:lang w:eastAsia="ru-RU"/>
        </w:rPr>
      </w:pPr>
    </w:p>
    <w:p w:rsidR="00D87D15" w:rsidRPr="00D87D15" w:rsidRDefault="00D87D15" w:rsidP="00D87D15">
      <w:pPr>
        <w:spacing w:after="0"/>
        <w:jc w:val="right"/>
        <w:rPr>
          <w:rFonts w:eastAsia="Times New Roman" w:cs="Times New Roman"/>
          <w:bCs/>
          <w:sz w:val="22"/>
          <w:lang w:eastAsia="ru-RU"/>
        </w:rPr>
      </w:pPr>
      <w:r>
        <w:rPr>
          <w:rFonts w:eastAsia="Times New Roman" w:cs="Times New Roman"/>
          <w:sz w:val="22"/>
          <w:lang w:eastAsia="ru-RU"/>
        </w:rPr>
        <w:t xml:space="preserve">                                                                                   </w:t>
      </w:r>
      <w:r w:rsidRPr="00D87D15">
        <w:rPr>
          <w:rFonts w:eastAsia="Times New Roman" w:cs="Times New Roman"/>
          <w:bCs/>
          <w:sz w:val="22"/>
          <w:lang w:eastAsia="ru-RU"/>
        </w:rPr>
        <w:t>Руководителю администрации</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_________________________________________________</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(Ф.И.О. главы администрации)</w:t>
      </w:r>
    </w:p>
    <w:p w:rsidR="00D87D15" w:rsidRPr="00D87D15" w:rsidRDefault="00D87D15" w:rsidP="00D87D15">
      <w:pPr>
        <w:spacing w:after="0"/>
        <w:jc w:val="right"/>
        <w:rPr>
          <w:rFonts w:eastAsia="Times New Roman" w:cs="Times New Roman"/>
          <w:sz w:val="22"/>
          <w:lang w:eastAsia="ru-RU"/>
        </w:rPr>
      </w:pP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от гражданин</w:t>
      </w:r>
      <w:proofErr w:type="gramStart"/>
      <w:r w:rsidRPr="00D87D15">
        <w:rPr>
          <w:rFonts w:eastAsia="Times New Roman" w:cs="Times New Roman"/>
          <w:sz w:val="22"/>
          <w:lang w:eastAsia="ru-RU"/>
        </w:rPr>
        <w:t>а(</w:t>
      </w:r>
      <w:proofErr w:type="spellStart"/>
      <w:proofErr w:type="gramEnd"/>
      <w:r w:rsidRPr="00D87D15">
        <w:rPr>
          <w:rFonts w:eastAsia="Times New Roman" w:cs="Times New Roman"/>
          <w:sz w:val="22"/>
          <w:lang w:eastAsia="ru-RU"/>
        </w:rPr>
        <w:t>ки</w:t>
      </w:r>
      <w:proofErr w:type="spellEnd"/>
      <w:r w:rsidRPr="00D87D15">
        <w:rPr>
          <w:rFonts w:eastAsia="Times New Roman" w:cs="Times New Roman"/>
          <w:sz w:val="22"/>
          <w:lang w:eastAsia="ru-RU"/>
        </w:rPr>
        <w:t>) _______________________________</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 xml:space="preserve">                                                                                                                           (фамилия)</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_________________________________________________</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 xml:space="preserve">                                                                                                                                                            (имя)</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_________________________________________________</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 xml:space="preserve">                                                                                                                      (отчество)</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зарегистрированного (</w:t>
      </w:r>
      <w:proofErr w:type="gramStart"/>
      <w:r w:rsidRPr="00D87D15">
        <w:rPr>
          <w:rFonts w:eastAsia="Times New Roman" w:cs="Times New Roman"/>
          <w:sz w:val="22"/>
          <w:lang w:eastAsia="ru-RU"/>
        </w:rPr>
        <w:t>ой</w:t>
      </w:r>
      <w:proofErr w:type="gramEnd"/>
      <w:r w:rsidRPr="00D87D15">
        <w:rPr>
          <w:rFonts w:eastAsia="Times New Roman" w:cs="Times New Roman"/>
          <w:sz w:val="22"/>
          <w:lang w:eastAsia="ru-RU"/>
        </w:rPr>
        <w:t>)  по  месту  жительства</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по адресу: _________________________________________</w:t>
      </w:r>
    </w:p>
    <w:p w:rsidR="00D87D15" w:rsidRPr="00D87D15" w:rsidRDefault="00D87D15" w:rsidP="00D87D15">
      <w:pPr>
        <w:spacing w:after="0"/>
        <w:jc w:val="right"/>
        <w:rPr>
          <w:rFonts w:eastAsia="Times New Roman" w:cs="Times New Roman"/>
          <w:sz w:val="22"/>
          <w:lang w:eastAsia="ru-RU"/>
        </w:rPr>
      </w:pPr>
      <w:proofErr w:type="gramStart"/>
      <w:r w:rsidRPr="00D87D15">
        <w:rPr>
          <w:rFonts w:eastAsia="Times New Roman" w:cs="Times New Roman"/>
          <w:sz w:val="22"/>
          <w:lang w:eastAsia="ru-RU"/>
        </w:rPr>
        <w:t>(почтовый индекс, населенный пункт,</w:t>
      </w:r>
      <w:proofErr w:type="gramEnd"/>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_________________________________________________</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улица, номер дома, корпуса, квартиры)</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адрес электронной почты_________________________________</w:t>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номера телефонов:</w:t>
      </w:r>
      <w:r w:rsidRPr="00D87D15">
        <w:rPr>
          <w:rFonts w:eastAsia="Times New Roman" w:cs="Times New Roman"/>
          <w:sz w:val="22"/>
          <w:lang w:eastAsia="ru-RU"/>
        </w:rPr>
        <w:tab/>
      </w: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домашнего ___________________,</w:t>
      </w:r>
    </w:p>
    <w:p w:rsidR="00D87D15" w:rsidRPr="00D87D15" w:rsidRDefault="00D87D15" w:rsidP="00D87D15">
      <w:pPr>
        <w:spacing w:after="0"/>
        <w:jc w:val="right"/>
        <w:rPr>
          <w:rFonts w:eastAsia="Times New Roman" w:cs="Times New Roman"/>
          <w:sz w:val="22"/>
          <w:lang w:eastAsia="ru-RU"/>
        </w:rPr>
      </w:pPr>
    </w:p>
    <w:p w:rsidR="00D87D15" w:rsidRPr="00D87D15" w:rsidRDefault="00D87D15" w:rsidP="00D87D15">
      <w:pPr>
        <w:spacing w:after="0"/>
        <w:jc w:val="right"/>
        <w:rPr>
          <w:rFonts w:eastAsia="Times New Roman" w:cs="Times New Roman"/>
          <w:sz w:val="22"/>
          <w:lang w:eastAsia="ru-RU"/>
        </w:rPr>
      </w:pPr>
      <w:r w:rsidRPr="00D87D15">
        <w:rPr>
          <w:rFonts w:eastAsia="Times New Roman" w:cs="Times New Roman"/>
          <w:sz w:val="22"/>
          <w:lang w:eastAsia="ru-RU"/>
        </w:rPr>
        <w:t xml:space="preserve">мобильного __________________, </w:t>
      </w:r>
    </w:p>
    <w:p w:rsidR="00B4368D" w:rsidRPr="006E6BDA" w:rsidRDefault="00B4368D" w:rsidP="00D87D15">
      <w:pPr>
        <w:spacing w:after="0"/>
        <w:rPr>
          <w:rFonts w:eastAsia="Times New Roman" w:cs="Times New Roman"/>
          <w:sz w:val="22"/>
          <w:lang w:eastAsia="ru-RU"/>
        </w:rPr>
      </w:pPr>
    </w:p>
    <w:p w:rsidR="00B4368D" w:rsidRPr="006E6BDA" w:rsidRDefault="00B4368D" w:rsidP="004E09A6">
      <w:pPr>
        <w:spacing w:after="0"/>
        <w:ind w:left="3969"/>
        <w:jc w:val="center"/>
        <w:rPr>
          <w:rFonts w:eastAsia="Times New Roman" w:cs="Times New Roman"/>
          <w:sz w:val="22"/>
          <w:lang w:eastAsia="ru-RU"/>
        </w:rPr>
      </w:pPr>
      <w:r w:rsidRPr="006E6BDA">
        <w:rPr>
          <w:rFonts w:eastAsia="Times New Roman" w:cs="Times New Roman"/>
          <w:sz w:val="22"/>
          <w:lang w:eastAsia="ru-RU"/>
        </w:rPr>
        <w:t xml:space="preserve">В </w:t>
      </w:r>
      <w:r w:rsidR="004E09A6">
        <w:rPr>
          <w:rFonts w:eastAsia="Times New Roman" w:cs="Times New Roman"/>
          <w:sz w:val="22"/>
          <w:lang w:eastAsia="ru-RU"/>
        </w:rPr>
        <w:t>межведомственную комиссию по оценке жилищного фонда сельских</w:t>
      </w:r>
      <w:r w:rsidRPr="006E6BDA">
        <w:rPr>
          <w:rFonts w:eastAsia="Times New Roman" w:cs="Times New Roman"/>
          <w:sz w:val="22"/>
          <w:lang w:eastAsia="ru-RU"/>
        </w:rPr>
        <w:t xml:space="preserve"> </w:t>
      </w:r>
      <w:r w:rsidR="004E09A6">
        <w:rPr>
          <w:rFonts w:eastAsia="Times New Roman" w:cs="Times New Roman"/>
          <w:sz w:val="22"/>
          <w:lang w:eastAsia="ru-RU"/>
        </w:rPr>
        <w:t>поселений Дзержинского района и городского поселения « город Кондрово</w:t>
      </w:r>
      <w:r w:rsidR="00EE7F07">
        <w:rPr>
          <w:rFonts w:eastAsia="Times New Roman" w:cs="Times New Roman"/>
          <w:sz w:val="22"/>
          <w:lang w:eastAsia="ru-RU"/>
        </w:rPr>
        <w:t xml:space="preserve"> </w:t>
      </w:r>
      <w:r w:rsidR="004E09A6">
        <w:rPr>
          <w:rFonts w:eastAsia="Times New Roman" w:cs="Times New Roman"/>
          <w:sz w:val="22"/>
          <w:lang w:eastAsia="ru-RU"/>
        </w:rPr>
        <w:t>»</w:t>
      </w:r>
      <w:r w:rsidR="004E09A6" w:rsidRPr="006E6BDA">
        <w:rPr>
          <w:rFonts w:eastAsia="Times New Roman" w:cs="Times New Roman"/>
          <w:sz w:val="22"/>
          <w:lang w:eastAsia="ru-RU"/>
        </w:rPr>
        <w:t xml:space="preserve"> </w:t>
      </w:r>
    </w:p>
    <w:p w:rsidR="00B4368D" w:rsidRPr="006E6BDA" w:rsidRDefault="00B4368D" w:rsidP="00B4368D">
      <w:pPr>
        <w:spacing w:after="0"/>
        <w:ind w:left="6379"/>
        <w:rPr>
          <w:rFonts w:eastAsia="Times New Roman" w:cs="Times New Roman"/>
          <w:sz w:val="22"/>
          <w:lang w:eastAsia="ru-RU"/>
        </w:rPr>
      </w:pPr>
    </w:p>
    <w:p w:rsidR="00B4368D" w:rsidRPr="006E6BDA" w:rsidRDefault="00B4368D" w:rsidP="00B4368D">
      <w:pPr>
        <w:spacing w:after="0"/>
        <w:ind w:left="6379"/>
        <w:rPr>
          <w:rFonts w:eastAsia="Times New Roman" w:cs="Times New Roman"/>
          <w:sz w:val="22"/>
          <w:lang w:eastAsia="ru-RU"/>
        </w:rPr>
      </w:pPr>
    </w:p>
    <w:p w:rsidR="00B4368D" w:rsidRPr="006E6BDA" w:rsidRDefault="00B4368D" w:rsidP="00B4368D">
      <w:pPr>
        <w:spacing w:after="0"/>
        <w:jc w:val="center"/>
        <w:rPr>
          <w:rFonts w:eastAsia="Times New Roman" w:cs="Times New Roman"/>
          <w:sz w:val="22"/>
        </w:rPr>
      </w:pPr>
      <w:r w:rsidRPr="006E6BDA">
        <w:rPr>
          <w:rFonts w:eastAsia="Times New Roman" w:cs="Times New Roman"/>
          <w:sz w:val="22"/>
        </w:rPr>
        <w:t>ЗАЯВЛЕНИЕ</w:t>
      </w:r>
    </w:p>
    <w:p w:rsidR="00B4368D" w:rsidRPr="006E6BDA" w:rsidRDefault="00B4368D" w:rsidP="00B4368D">
      <w:pPr>
        <w:spacing w:after="0"/>
        <w:ind w:firstLine="567"/>
        <w:jc w:val="both"/>
        <w:rPr>
          <w:rFonts w:eastAsia="Times New Roman" w:cs="Times New Roman"/>
          <w:sz w:val="22"/>
        </w:rPr>
      </w:pPr>
    </w:p>
    <w:p w:rsidR="00B4368D" w:rsidRPr="006E6BDA" w:rsidRDefault="00B4368D" w:rsidP="00B4368D">
      <w:pPr>
        <w:spacing w:after="0"/>
        <w:ind w:firstLine="567"/>
        <w:jc w:val="both"/>
        <w:rPr>
          <w:rFonts w:eastAsia="Times New Roman" w:cs="Times New Roman"/>
          <w:sz w:val="22"/>
          <w:lang w:eastAsia="ru-RU"/>
        </w:rPr>
      </w:pPr>
      <w:r w:rsidRPr="006E6BDA">
        <w:rPr>
          <w:rFonts w:eastAsia="Times New Roman" w:cs="Times New Roman"/>
          <w:sz w:val="22"/>
          <w:lang w:eastAsia="ru-RU"/>
        </w:rPr>
        <w:t>Прошу Вас провести оценку жилого объекта,  расположенного по адресу:</w:t>
      </w:r>
      <w:proofErr w:type="gramStart"/>
      <w:r w:rsidRPr="006E6BDA">
        <w:rPr>
          <w:rFonts w:eastAsia="Times New Roman" w:cs="Times New Roman"/>
          <w:sz w:val="22"/>
          <w:lang w:eastAsia="ru-RU"/>
        </w:rPr>
        <w:t xml:space="preserve">       ,</w:t>
      </w:r>
      <w:proofErr w:type="gramEnd"/>
      <w:r w:rsidRPr="006E6BDA">
        <w:rPr>
          <w:rFonts w:eastAsia="Times New Roman" w:cs="Times New Roman"/>
          <w:sz w:val="22"/>
          <w:lang w:eastAsia="ru-RU"/>
        </w:rPr>
        <w:t xml:space="preserve"> улица (переулок, проспект) _____________________, дом № ____, квартира № ____  и признать его пригодным (непригодным) для проживания и многоквартирный дом аварийным и подлежащим сносу или реконструкции.</w:t>
      </w:r>
    </w:p>
    <w:p w:rsidR="00B4368D" w:rsidRPr="006E6BDA" w:rsidRDefault="00B4368D" w:rsidP="00B4368D">
      <w:pPr>
        <w:spacing w:after="0"/>
        <w:ind w:firstLine="709"/>
        <w:rPr>
          <w:rFonts w:eastAsia="Times New Roman" w:cs="Times New Roman"/>
          <w:sz w:val="22"/>
          <w:lang w:eastAsia="ru-RU"/>
        </w:rPr>
      </w:pPr>
      <w:r w:rsidRPr="006E6BDA">
        <w:rPr>
          <w:rFonts w:eastAsia="Times New Roman" w:cs="Times New Roman"/>
          <w:sz w:val="22"/>
          <w:lang w:eastAsia="ru-RU"/>
        </w:rPr>
        <w:t>Необходимые документы прилагаю:</w:t>
      </w:r>
    </w:p>
    <w:p w:rsidR="00B4368D" w:rsidRPr="006E6BDA" w:rsidRDefault="00B4368D" w:rsidP="00B4368D">
      <w:pPr>
        <w:tabs>
          <w:tab w:val="left" w:pos="10205"/>
        </w:tabs>
        <w:spacing w:after="0"/>
        <w:rPr>
          <w:rFonts w:eastAsia="Times New Roman" w:cs="Times New Roman"/>
          <w:sz w:val="22"/>
          <w:u w:val="single"/>
          <w:lang w:eastAsia="ru-RU"/>
        </w:rPr>
      </w:pPr>
      <w:r w:rsidRPr="006E6BDA">
        <w:rPr>
          <w:rFonts w:eastAsia="Times New Roman" w:cs="Times New Roman"/>
          <w:sz w:val="22"/>
          <w:lang w:eastAsia="ru-RU"/>
        </w:rPr>
        <w:t xml:space="preserve">            1. </w:t>
      </w:r>
      <w:r w:rsidRPr="006E6BDA">
        <w:rPr>
          <w:rFonts w:eastAsia="Times New Roman" w:cs="Times New Roman"/>
          <w:sz w:val="22"/>
          <w:u w:val="single"/>
          <w:lang w:eastAsia="ru-RU"/>
        </w:rPr>
        <w:tab/>
      </w:r>
    </w:p>
    <w:p w:rsidR="00B4368D" w:rsidRPr="006E6BDA" w:rsidRDefault="00B4368D" w:rsidP="00B4368D">
      <w:pPr>
        <w:tabs>
          <w:tab w:val="left" w:pos="10206"/>
        </w:tabs>
        <w:spacing w:after="0"/>
        <w:ind w:firstLine="709"/>
        <w:rPr>
          <w:rFonts w:eastAsia="Times New Roman" w:cs="Times New Roman"/>
          <w:sz w:val="22"/>
          <w:u w:val="single"/>
          <w:lang w:eastAsia="ru-RU"/>
        </w:rPr>
      </w:pPr>
      <w:r w:rsidRPr="006E6BDA">
        <w:rPr>
          <w:rFonts w:eastAsia="Times New Roman" w:cs="Times New Roman"/>
          <w:sz w:val="22"/>
          <w:lang w:eastAsia="ru-RU"/>
        </w:rPr>
        <w:t xml:space="preserve">2. </w:t>
      </w:r>
      <w:r w:rsidRPr="006E6BDA">
        <w:rPr>
          <w:rFonts w:eastAsia="Times New Roman" w:cs="Times New Roman"/>
          <w:sz w:val="22"/>
          <w:u w:val="single"/>
          <w:lang w:eastAsia="ru-RU"/>
        </w:rPr>
        <w:tab/>
      </w:r>
    </w:p>
    <w:p w:rsidR="00B4368D" w:rsidRPr="006E6BDA" w:rsidRDefault="00B4368D" w:rsidP="00B4368D">
      <w:pPr>
        <w:tabs>
          <w:tab w:val="left" w:pos="10206"/>
        </w:tabs>
        <w:spacing w:after="0"/>
        <w:ind w:firstLine="709"/>
        <w:rPr>
          <w:rFonts w:eastAsia="Times New Roman" w:cs="Times New Roman"/>
          <w:sz w:val="22"/>
          <w:u w:val="single"/>
          <w:lang w:eastAsia="ru-RU"/>
        </w:rPr>
      </w:pPr>
      <w:r w:rsidRPr="006E6BDA">
        <w:rPr>
          <w:rFonts w:eastAsia="Times New Roman" w:cs="Times New Roman"/>
          <w:sz w:val="22"/>
          <w:lang w:eastAsia="ru-RU"/>
        </w:rPr>
        <w:t xml:space="preserve">3. </w:t>
      </w:r>
      <w:r w:rsidRPr="006E6BDA">
        <w:rPr>
          <w:rFonts w:eastAsia="Times New Roman" w:cs="Times New Roman"/>
          <w:sz w:val="22"/>
          <w:u w:val="single"/>
          <w:lang w:eastAsia="ru-RU"/>
        </w:rPr>
        <w:tab/>
      </w:r>
    </w:p>
    <w:p w:rsidR="00B4368D" w:rsidRPr="006E6BDA" w:rsidRDefault="00B4368D" w:rsidP="00B4368D">
      <w:pPr>
        <w:tabs>
          <w:tab w:val="left" w:pos="10206"/>
        </w:tabs>
        <w:spacing w:after="0"/>
        <w:ind w:firstLine="709"/>
        <w:rPr>
          <w:rFonts w:eastAsia="Times New Roman" w:cs="Times New Roman"/>
          <w:sz w:val="22"/>
          <w:u w:val="single"/>
          <w:lang w:eastAsia="ru-RU"/>
        </w:rPr>
      </w:pPr>
      <w:r w:rsidRPr="006E6BDA">
        <w:rPr>
          <w:rFonts w:eastAsia="Times New Roman" w:cs="Times New Roman"/>
          <w:sz w:val="22"/>
          <w:lang w:eastAsia="ru-RU"/>
        </w:rPr>
        <w:t xml:space="preserve">4. </w:t>
      </w:r>
      <w:r w:rsidRPr="006E6BDA">
        <w:rPr>
          <w:rFonts w:eastAsia="Times New Roman" w:cs="Times New Roman"/>
          <w:sz w:val="22"/>
          <w:u w:val="single"/>
          <w:lang w:eastAsia="ru-RU"/>
        </w:rPr>
        <w:tab/>
      </w:r>
    </w:p>
    <w:p w:rsidR="00B4368D" w:rsidRPr="006E6BDA" w:rsidRDefault="00B4368D" w:rsidP="00B4368D">
      <w:pPr>
        <w:tabs>
          <w:tab w:val="left" w:pos="10206"/>
        </w:tabs>
        <w:spacing w:after="0"/>
        <w:ind w:firstLine="709"/>
        <w:rPr>
          <w:rFonts w:eastAsia="Times New Roman" w:cs="Times New Roman"/>
          <w:sz w:val="22"/>
          <w:u w:val="single"/>
          <w:lang w:eastAsia="ru-RU"/>
        </w:rPr>
      </w:pPr>
    </w:p>
    <w:p w:rsidR="00B4368D" w:rsidRPr="006E6BDA" w:rsidRDefault="00B4368D" w:rsidP="00B4368D">
      <w:pPr>
        <w:tabs>
          <w:tab w:val="left" w:pos="10206"/>
        </w:tabs>
        <w:spacing w:after="0"/>
        <w:ind w:firstLine="709"/>
        <w:rPr>
          <w:rFonts w:eastAsia="Times New Roman" w:cs="Times New Roman"/>
          <w:sz w:val="22"/>
          <w:u w:val="single"/>
          <w:lang w:eastAsia="ru-RU"/>
        </w:rPr>
      </w:pPr>
    </w:p>
    <w:p w:rsidR="00B4368D" w:rsidRPr="006E6BDA" w:rsidRDefault="00B4368D" w:rsidP="00B4368D">
      <w:pPr>
        <w:tabs>
          <w:tab w:val="left" w:pos="10206"/>
        </w:tabs>
        <w:spacing w:after="0"/>
        <w:ind w:firstLine="709"/>
        <w:rPr>
          <w:rFonts w:eastAsia="Times New Roman" w:cs="Times New Roman"/>
          <w:sz w:val="22"/>
          <w:u w:val="single"/>
          <w:lang w:eastAsia="ru-RU"/>
        </w:rPr>
      </w:pPr>
    </w:p>
    <w:p w:rsidR="00B4368D" w:rsidRPr="006E6BDA" w:rsidRDefault="00B4368D" w:rsidP="00B4368D">
      <w:pPr>
        <w:spacing w:after="0"/>
        <w:ind w:firstLine="567"/>
        <w:rPr>
          <w:rFonts w:eastAsia="Times New Roman" w:cs="Times New Roman"/>
          <w:sz w:val="22"/>
          <w:lang w:eastAsia="ru-RU"/>
        </w:rPr>
      </w:pPr>
      <w:r w:rsidRPr="006E6BDA">
        <w:rPr>
          <w:rFonts w:eastAsia="Times New Roman" w:cs="Times New Roman"/>
          <w:sz w:val="22"/>
          <w:lang w:eastAsia="ru-RU"/>
        </w:rPr>
        <w:t>Заявитель _______________________ _________________________________</w:t>
      </w:r>
    </w:p>
    <w:p w:rsidR="00B4368D" w:rsidRPr="006E6BDA" w:rsidRDefault="00B4368D" w:rsidP="00B4368D">
      <w:pPr>
        <w:spacing w:after="0"/>
        <w:ind w:left="1440" w:firstLine="567"/>
        <w:rPr>
          <w:rFonts w:eastAsia="Times New Roman" w:cs="Times New Roman"/>
          <w:sz w:val="22"/>
          <w:lang w:eastAsia="ru-RU"/>
        </w:rPr>
      </w:pPr>
      <w:r w:rsidRPr="006E6BDA">
        <w:rPr>
          <w:rFonts w:eastAsia="Times New Roman" w:cs="Times New Roman"/>
          <w:sz w:val="22"/>
          <w:lang w:eastAsia="ru-RU"/>
        </w:rPr>
        <w:t>(подпись)</w:t>
      </w:r>
      <w:r w:rsidRPr="006E6BDA">
        <w:rPr>
          <w:rFonts w:eastAsia="Times New Roman" w:cs="Times New Roman"/>
          <w:sz w:val="22"/>
          <w:lang w:eastAsia="ru-RU"/>
        </w:rPr>
        <w:tab/>
      </w:r>
      <w:r w:rsidRPr="006E6BDA">
        <w:rPr>
          <w:rFonts w:eastAsia="Times New Roman" w:cs="Times New Roman"/>
          <w:sz w:val="22"/>
          <w:lang w:eastAsia="ru-RU"/>
        </w:rPr>
        <w:tab/>
      </w:r>
      <w:r w:rsidRPr="006E6BDA">
        <w:rPr>
          <w:rFonts w:eastAsia="Times New Roman" w:cs="Times New Roman"/>
          <w:sz w:val="22"/>
          <w:lang w:eastAsia="ru-RU"/>
        </w:rPr>
        <w:tab/>
      </w:r>
      <w:r w:rsidRPr="006E6BDA">
        <w:rPr>
          <w:rFonts w:eastAsia="Times New Roman" w:cs="Times New Roman"/>
          <w:sz w:val="22"/>
          <w:lang w:eastAsia="ru-RU"/>
        </w:rPr>
        <w:tab/>
        <w:t>(расшифровка  подписи)</w:t>
      </w:r>
    </w:p>
    <w:p w:rsidR="00B4368D" w:rsidRPr="006E6BDA" w:rsidRDefault="00B4368D" w:rsidP="00B4368D">
      <w:pPr>
        <w:spacing w:after="0"/>
        <w:ind w:left="708" w:firstLine="567"/>
        <w:rPr>
          <w:rFonts w:eastAsia="Times New Roman" w:cs="Times New Roman"/>
          <w:sz w:val="22"/>
          <w:lang w:eastAsia="ru-RU"/>
        </w:rPr>
      </w:pPr>
    </w:p>
    <w:p w:rsidR="00B4368D" w:rsidRPr="006E6BDA" w:rsidRDefault="00B4368D" w:rsidP="00B4368D">
      <w:pPr>
        <w:spacing w:after="0"/>
        <w:ind w:firstLine="567"/>
        <w:rPr>
          <w:rFonts w:eastAsia="Times New Roman" w:cs="Times New Roman"/>
          <w:sz w:val="22"/>
          <w:lang w:eastAsia="ru-RU"/>
        </w:rPr>
      </w:pPr>
      <w:r w:rsidRPr="006E6BDA">
        <w:rPr>
          <w:rFonts w:eastAsia="Times New Roman" w:cs="Times New Roman"/>
          <w:sz w:val="22"/>
          <w:lang w:eastAsia="ru-RU"/>
        </w:rPr>
        <w:t>Дата обращения «_____» _____________________ 20 ___ г.</w:t>
      </w: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5A1623" w:rsidRDefault="00B4368D" w:rsidP="00B4368D">
      <w:pPr>
        <w:spacing w:after="0"/>
        <w:jc w:val="both"/>
        <w:rPr>
          <w:rFonts w:eastAsia="Times New Roman" w:cs="Times New Roman"/>
          <w:bCs/>
          <w:sz w:val="22"/>
          <w:lang w:eastAsia="ru-RU"/>
        </w:rPr>
      </w:pPr>
    </w:p>
    <w:p w:rsidR="00B4368D" w:rsidRPr="005A1623" w:rsidRDefault="00D87D15" w:rsidP="00B4368D">
      <w:pPr>
        <w:spacing w:after="0"/>
        <w:ind w:left="4536"/>
        <w:jc w:val="center"/>
        <w:outlineLvl w:val="1"/>
        <w:rPr>
          <w:rFonts w:eastAsia="Times New Roman" w:cs="Times New Roman"/>
          <w:b/>
          <w:bCs/>
          <w:sz w:val="22"/>
          <w:lang w:eastAsia="ru-RU"/>
        </w:rPr>
      </w:pPr>
      <w:r w:rsidRPr="005A1623">
        <w:rPr>
          <w:rFonts w:eastAsia="Times New Roman" w:cs="Times New Roman"/>
          <w:b/>
          <w:bCs/>
          <w:sz w:val="22"/>
          <w:lang w:eastAsia="ru-RU"/>
        </w:rPr>
        <w:lastRenderedPageBreak/>
        <w:t xml:space="preserve">                                            </w:t>
      </w:r>
      <w:r w:rsidR="00B4368D" w:rsidRPr="005A1623">
        <w:rPr>
          <w:rFonts w:eastAsia="Times New Roman" w:cs="Times New Roman"/>
          <w:b/>
          <w:bCs/>
          <w:sz w:val="22"/>
          <w:lang w:eastAsia="ru-RU"/>
        </w:rPr>
        <w:t xml:space="preserve">Приложение № </w:t>
      </w:r>
      <w:r w:rsidRPr="005A1623">
        <w:rPr>
          <w:rFonts w:eastAsia="Times New Roman" w:cs="Times New Roman"/>
          <w:b/>
          <w:bCs/>
          <w:sz w:val="22"/>
          <w:lang w:eastAsia="ru-RU"/>
        </w:rPr>
        <w:t>2</w:t>
      </w:r>
    </w:p>
    <w:p w:rsidR="00B4368D" w:rsidRPr="005A1623" w:rsidRDefault="00B4368D" w:rsidP="00B4368D">
      <w:pPr>
        <w:autoSpaceDE w:val="0"/>
        <w:autoSpaceDN w:val="0"/>
        <w:adjustRightInd w:val="0"/>
        <w:spacing w:after="0"/>
        <w:jc w:val="right"/>
        <w:rPr>
          <w:rFonts w:eastAsia="Times New Roman" w:cs="Times New Roman"/>
          <w:sz w:val="22"/>
          <w:lang w:eastAsia="ru-RU"/>
        </w:rPr>
      </w:pPr>
    </w:p>
    <w:p w:rsidR="00EE7F07" w:rsidRPr="005A1623" w:rsidRDefault="00EE7F07" w:rsidP="00EE7F07">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sz w:val="22"/>
          <w:lang w:eastAsia="ru-RU"/>
        </w:rPr>
        <w:t xml:space="preserve">к </w:t>
      </w:r>
      <w:r w:rsidRPr="005A1623">
        <w:rPr>
          <w:rFonts w:eastAsia="Times New Roman" w:cs="Times New Roman"/>
          <w:b/>
          <w:bCs/>
          <w:sz w:val="22"/>
          <w:lang w:eastAsia="ru-RU"/>
        </w:rPr>
        <w:t>административному регламенту</w:t>
      </w:r>
    </w:p>
    <w:p w:rsidR="004868FC" w:rsidRDefault="00EE7F07" w:rsidP="004868FC">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bCs/>
          <w:sz w:val="22"/>
          <w:lang w:eastAsia="ru-RU"/>
        </w:rPr>
        <w:t>предоставления муниципальной услуги</w:t>
      </w:r>
      <w:r w:rsidR="004868FC" w:rsidRPr="004868FC">
        <w:rPr>
          <w:rFonts w:eastAsia="Times New Roman" w:cs="Times New Roman"/>
          <w:b/>
          <w:bCs/>
          <w:sz w:val="22"/>
          <w:lang w:eastAsia="ru-RU"/>
        </w:rPr>
        <w:t xml:space="preserve">  </w:t>
      </w:r>
    </w:p>
    <w:p w:rsidR="00EE7F07" w:rsidRPr="005A1623" w:rsidRDefault="004868FC" w:rsidP="004868FC">
      <w:pPr>
        <w:autoSpaceDE w:val="0"/>
        <w:autoSpaceDN w:val="0"/>
        <w:adjustRightInd w:val="0"/>
        <w:spacing w:after="0"/>
        <w:jc w:val="right"/>
        <w:rPr>
          <w:rFonts w:eastAsia="Times New Roman" w:cs="Times New Roman"/>
          <w:b/>
          <w:bCs/>
          <w:sz w:val="22"/>
          <w:lang w:eastAsia="ru-RU"/>
        </w:rPr>
      </w:pPr>
      <w:r w:rsidRPr="004868FC">
        <w:rPr>
          <w:rFonts w:eastAsia="Times New Roman" w:cs="Times New Roman"/>
          <w:b/>
          <w:bCs/>
          <w:sz w:val="2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«Город Кондрово» и сельских поселений муниципального района «Дзержинский район»</w:t>
      </w:r>
      <w:r>
        <w:rPr>
          <w:rFonts w:eastAsia="Times New Roman" w:cs="Times New Roman"/>
          <w:b/>
          <w:bCs/>
          <w:sz w:val="22"/>
          <w:lang w:eastAsia="ru-RU"/>
        </w:rPr>
        <w:t>.</w:t>
      </w:r>
    </w:p>
    <w:p w:rsidR="00EE7F07" w:rsidRPr="005A1623" w:rsidRDefault="00EE7F07" w:rsidP="00EE7F07">
      <w:pPr>
        <w:spacing w:after="0"/>
        <w:ind w:left="6379"/>
        <w:rPr>
          <w:rFonts w:eastAsia="Times New Roman" w:cs="Times New Roman"/>
          <w:sz w:val="22"/>
          <w:lang w:eastAsia="ru-RU"/>
        </w:rPr>
      </w:pPr>
    </w:p>
    <w:p w:rsidR="00B4368D" w:rsidRPr="006E6BDA" w:rsidRDefault="00B4368D" w:rsidP="00B4368D">
      <w:pPr>
        <w:autoSpaceDE w:val="0"/>
        <w:autoSpaceDN w:val="0"/>
        <w:adjustRightInd w:val="0"/>
        <w:spacing w:after="0"/>
        <w:jc w:val="right"/>
        <w:rPr>
          <w:rFonts w:eastAsia="Times New Roman" w:cs="Times New Roman"/>
          <w:sz w:val="22"/>
          <w:lang w:eastAsia="ru-RU"/>
        </w:rPr>
      </w:pPr>
    </w:p>
    <w:p w:rsidR="00B4368D" w:rsidRPr="006E6BDA" w:rsidRDefault="00B4368D" w:rsidP="00B4368D">
      <w:pPr>
        <w:autoSpaceDE w:val="0"/>
        <w:autoSpaceDN w:val="0"/>
        <w:adjustRightInd w:val="0"/>
        <w:spacing w:after="0"/>
        <w:jc w:val="right"/>
        <w:rPr>
          <w:rFonts w:eastAsia="Times New Roman" w:cs="Times New Roman"/>
          <w:sz w:val="22"/>
          <w:lang w:eastAsia="ru-RU"/>
        </w:rPr>
      </w:pPr>
      <w:r w:rsidRPr="006E6BDA">
        <w:rPr>
          <w:rFonts w:eastAsia="Times New Roman" w:cs="Times New Roman"/>
          <w:sz w:val="22"/>
          <w:lang w:eastAsia="ru-RU"/>
        </w:rPr>
        <w:t>Ф.И.О. заявителя</w:t>
      </w:r>
    </w:p>
    <w:p w:rsidR="00B4368D" w:rsidRPr="006E6BDA" w:rsidRDefault="00B4368D" w:rsidP="00B4368D">
      <w:pPr>
        <w:autoSpaceDE w:val="0"/>
        <w:autoSpaceDN w:val="0"/>
        <w:adjustRightInd w:val="0"/>
        <w:spacing w:after="0"/>
        <w:jc w:val="right"/>
        <w:rPr>
          <w:rFonts w:eastAsia="Times New Roman" w:cs="Times New Roman"/>
          <w:sz w:val="22"/>
          <w:lang w:eastAsia="ru-RU"/>
        </w:rPr>
      </w:pPr>
      <w:r w:rsidRPr="006E6BDA">
        <w:rPr>
          <w:rFonts w:eastAsia="Times New Roman" w:cs="Times New Roman"/>
          <w:sz w:val="22"/>
          <w:lang w:eastAsia="ru-RU"/>
        </w:rPr>
        <w:t>адрес проживания</w:t>
      </w:r>
    </w:p>
    <w:p w:rsidR="00B4368D" w:rsidRPr="006E6BDA" w:rsidRDefault="00B4368D" w:rsidP="00B4368D">
      <w:pPr>
        <w:autoSpaceDE w:val="0"/>
        <w:autoSpaceDN w:val="0"/>
        <w:adjustRightInd w:val="0"/>
        <w:spacing w:after="0"/>
        <w:rPr>
          <w:rFonts w:eastAsia="Times New Roman" w:cs="Times New Roman"/>
          <w:sz w:val="22"/>
          <w:lang w:eastAsia="ru-RU"/>
        </w:rPr>
      </w:pPr>
    </w:p>
    <w:p w:rsidR="00B4368D" w:rsidRPr="006E6BDA" w:rsidRDefault="00B4368D" w:rsidP="00B4368D">
      <w:pPr>
        <w:autoSpaceDE w:val="0"/>
        <w:autoSpaceDN w:val="0"/>
        <w:adjustRightInd w:val="0"/>
        <w:spacing w:after="0"/>
        <w:rPr>
          <w:rFonts w:eastAsia="Times New Roman" w:cs="Times New Roman"/>
          <w:i/>
          <w:sz w:val="22"/>
          <w:lang w:eastAsia="ru-RU"/>
        </w:rPr>
      </w:pPr>
    </w:p>
    <w:p w:rsidR="00B4368D" w:rsidRPr="006E6BDA" w:rsidRDefault="00B4368D" w:rsidP="00B4368D">
      <w:pPr>
        <w:autoSpaceDE w:val="0"/>
        <w:autoSpaceDN w:val="0"/>
        <w:adjustRightInd w:val="0"/>
        <w:spacing w:after="0"/>
        <w:jc w:val="center"/>
        <w:rPr>
          <w:rFonts w:eastAsia="Times New Roman" w:cs="Times New Roman"/>
          <w:b/>
          <w:i/>
          <w:sz w:val="22"/>
          <w:lang w:eastAsia="ru-RU"/>
        </w:rPr>
      </w:pPr>
      <w:r w:rsidRPr="006E6BDA">
        <w:rPr>
          <w:rFonts w:eastAsia="Times New Roman" w:cs="Times New Roman"/>
          <w:b/>
          <w:i/>
          <w:sz w:val="22"/>
          <w:lang w:eastAsia="ru-RU"/>
        </w:rPr>
        <w:t>Уведомление</w:t>
      </w:r>
    </w:p>
    <w:p w:rsidR="00B4368D" w:rsidRPr="006E6BDA" w:rsidRDefault="00B4368D" w:rsidP="00B4368D">
      <w:pPr>
        <w:autoSpaceDE w:val="0"/>
        <w:autoSpaceDN w:val="0"/>
        <w:adjustRightInd w:val="0"/>
        <w:spacing w:after="0"/>
        <w:jc w:val="both"/>
        <w:rPr>
          <w:rFonts w:eastAsia="Times New Roman" w:cs="Times New Roman"/>
          <w:i/>
          <w:sz w:val="22"/>
          <w:lang w:eastAsia="ru-RU"/>
        </w:rPr>
      </w:pPr>
    </w:p>
    <w:p w:rsidR="00B4368D" w:rsidRPr="006E6BDA" w:rsidRDefault="00B4368D" w:rsidP="00B4368D">
      <w:pPr>
        <w:autoSpaceDE w:val="0"/>
        <w:autoSpaceDN w:val="0"/>
        <w:adjustRightInd w:val="0"/>
        <w:spacing w:after="0"/>
        <w:rPr>
          <w:rFonts w:eastAsia="Times New Roman" w:cs="Times New Roman"/>
          <w:i/>
          <w:sz w:val="22"/>
          <w:lang w:eastAsia="ru-RU"/>
        </w:rPr>
      </w:pPr>
    </w:p>
    <w:p w:rsidR="00B4368D" w:rsidRPr="006E6BDA" w:rsidRDefault="00B4368D" w:rsidP="00B4368D">
      <w:pPr>
        <w:spacing w:after="0"/>
        <w:ind w:firstLine="567"/>
        <w:jc w:val="both"/>
        <w:rPr>
          <w:rFonts w:eastAsia="Times New Roman" w:cs="Times New Roman"/>
          <w:sz w:val="22"/>
          <w:lang w:eastAsia="ru-RU"/>
        </w:rPr>
      </w:pPr>
      <w:r w:rsidRPr="006E6BDA">
        <w:rPr>
          <w:rFonts w:eastAsia="Times New Roman" w:cs="Times New Roman"/>
          <w:sz w:val="22"/>
          <w:lang w:eastAsia="ru-RU"/>
        </w:rPr>
        <w:t xml:space="preserve">Администрация </w:t>
      </w:r>
      <w:r w:rsidR="00EE7F07">
        <w:rPr>
          <w:rFonts w:eastAsia="Times New Roman" w:cs="Times New Roman"/>
          <w:sz w:val="22"/>
          <w:lang w:eastAsia="ru-RU"/>
        </w:rPr>
        <w:t xml:space="preserve"> муниципального района «Дзержинский район»</w:t>
      </w:r>
      <w:r w:rsidRPr="006E6BDA">
        <w:rPr>
          <w:rFonts w:eastAsia="Times New Roman" w:cs="Times New Roman"/>
          <w:sz w:val="22"/>
          <w:lang w:eastAsia="ru-RU"/>
        </w:rPr>
        <w:t xml:space="preserve"> уведомляет о том, что в соответствии с заключением</w:t>
      </w:r>
      <w:r w:rsidR="00EE7F07">
        <w:rPr>
          <w:rFonts w:eastAsia="Times New Roman" w:cs="Times New Roman"/>
          <w:sz w:val="22"/>
          <w:lang w:eastAsia="ru-RU"/>
        </w:rPr>
        <w:t xml:space="preserve"> межведомственной комиссией  по оценке жилищного фонда сельских</w:t>
      </w:r>
      <w:r w:rsidR="00EE7F07" w:rsidRPr="006E6BDA">
        <w:rPr>
          <w:rFonts w:eastAsia="Times New Roman" w:cs="Times New Roman"/>
          <w:sz w:val="22"/>
          <w:lang w:eastAsia="ru-RU"/>
        </w:rPr>
        <w:t xml:space="preserve"> </w:t>
      </w:r>
      <w:r w:rsidR="00EE7F07">
        <w:rPr>
          <w:rFonts w:eastAsia="Times New Roman" w:cs="Times New Roman"/>
          <w:sz w:val="22"/>
          <w:lang w:eastAsia="ru-RU"/>
        </w:rPr>
        <w:t>поселений Дзержинского района и городского поселения « город Кондрово »</w:t>
      </w:r>
      <w:r w:rsidR="00EE7F07" w:rsidRPr="006E6BDA">
        <w:rPr>
          <w:rFonts w:eastAsia="Times New Roman" w:cs="Times New Roman"/>
          <w:sz w:val="22"/>
          <w:lang w:eastAsia="ru-RU"/>
        </w:rPr>
        <w:t xml:space="preserve"> </w:t>
      </w:r>
      <w:r w:rsidRPr="006E6BDA">
        <w:rPr>
          <w:rFonts w:eastAsia="Times New Roman" w:cs="Times New Roman"/>
          <w:sz w:val="22"/>
          <w:lang w:eastAsia="ru-RU"/>
        </w:rPr>
        <w:t xml:space="preserve"> от «____» ___________ 20___г.  № _____ и постановлением администрации</w:t>
      </w:r>
      <w:r w:rsidR="00EE7F07">
        <w:rPr>
          <w:rFonts w:eastAsia="Times New Roman" w:cs="Times New Roman"/>
          <w:sz w:val="22"/>
          <w:lang w:eastAsia="ru-RU"/>
        </w:rPr>
        <w:t xml:space="preserve"> муниципального района «Дзержинский район</w:t>
      </w:r>
      <w:r w:rsidR="00D87D15">
        <w:rPr>
          <w:rFonts w:eastAsia="Times New Roman" w:cs="Times New Roman"/>
          <w:sz w:val="22"/>
          <w:lang w:eastAsia="ru-RU"/>
        </w:rPr>
        <w:t xml:space="preserve"> </w:t>
      </w:r>
      <w:r w:rsidRPr="006E6BDA">
        <w:rPr>
          <w:rFonts w:eastAsia="Times New Roman" w:cs="Times New Roman"/>
          <w:sz w:val="22"/>
          <w:lang w:eastAsia="ru-RU"/>
        </w:rPr>
        <w:t xml:space="preserve">от «____» _________ 20___г. № _____  жилое помещение, расположенное по адресу: ________________________________________________________________________________ </w:t>
      </w:r>
    </w:p>
    <w:p w:rsidR="00B4368D" w:rsidRPr="006E6BDA" w:rsidRDefault="00B4368D" w:rsidP="00B4368D">
      <w:pPr>
        <w:spacing w:after="0"/>
        <w:jc w:val="both"/>
        <w:rPr>
          <w:rFonts w:eastAsia="Times New Roman" w:cs="Times New Roman"/>
          <w:sz w:val="22"/>
          <w:lang w:eastAsia="ru-RU"/>
        </w:rPr>
      </w:pPr>
      <w:r w:rsidRPr="006E6BDA">
        <w:rPr>
          <w:rFonts w:eastAsia="Times New Roman" w:cs="Times New Roman"/>
          <w:sz w:val="22"/>
          <w:lang w:eastAsia="ru-RU"/>
        </w:rPr>
        <w:t>признано_______________________________________________________________________.</w:t>
      </w:r>
    </w:p>
    <w:p w:rsidR="00B4368D" w:rsidRPr="006E6BDA" w:rsidRDefault="00B4368D" w:rsidP="00B4368D">
      <w:pPr>
        <w:tabs>
          <w:tab w:val="left" w:pos="660"/>
        </w:tabs>
        <w:autoSpaceDE w:val="0"/>
        <w:autoSpaceDN w:val="0"/>
        <w:adjustRightInd w:val="0"/>
        <w:spacing w:after="0"/>
        <w:ind w:firstLine="567"/>
        <w:jc w:val="both"/>
        <w:rPr>
          <w:rFonts w:eastAsia="Times New Roman" w:cs="Times New Roman"/>
          <w:sz w:val="22"/>
          <w:lang w:eastAsia="ru-RU"/>
        </w:rPr>
      </w:pPr>
    </w:p>
    <w:p w:rsidR="00B4368D" w:rsidRPr="006E6BDA" w:rsidRDefault="00B4368D" w:rsidP="00B4368D">
      <w:pPr>
        <w:autoSpaceDE w:val="0"/>
        <w:autoSpaceDN w:val="0"/>
        <w:adjustRightInd w:val="0"/>
        <w:spacing w:after="0"/>
        <w:ind w:firstLine="567"/>
        <w:jc w:val="both"/>
        <w:rPr>
          <w:rFonts w:eastAsia="Times New Roman" w:cs="Times New Roman"/>
          <w:sz w:val="22"/>
          <w:lang w:eastAsia="ru-RU"/>
        </w:rPr>
      </w:pPr>
      <w:r w:rsidRPr="006E6BDA">
        <w:rPr>
          <w:rFonts w:eastAsia="Times New Roman" w:cs="Times New Roman"/>
          <w:sz w:val="22"/>
          <w:lang w:eastAsia="ru-RU"/>
        </w:rPr>
        <w:t>Должностное лицо ___________________________ ___________ ___________________</w:t>
      </w:r>
    </w:p>
    <w:p w:rsidR="00B4368D" w:rsidRPr="006E6BDA" w:rsidRDefault="00B4368D" w:rsidP="00B4368D">
      <w:pPr>
        <w:autoSpaceDE w:val="0"/>
        <w:autoSpaceDN w:val="0"/>
        <w:adjustRightInd w:val="0"/>
        <w:spacing w:after="0"/>
        <w:ind w:firstLine="567"/>
        <w:jc w:val="both"/>
        <w:rPr>
          <w:rFonts w:eastAsia="Times New Roman" w:cs="Times New Roman"/>
          <w:sz w:val="22"/>
          <w:lang w:eastAsia="ru-RU"/>
        </w:rPr>
      </w:pPr>
      <w:r w:rsidRPr="006E6BDA">
        <w:rPr>
          <w:rFonts w:eastAsia="Times New Roman" w:cs="Times New Roman"/>
          <w:b/>
          <w:bCs/>
          <w:sz w:val="22"/>
          <w:lang w:eastAsia="ru-RU"/>
        </w:rPr>
        <w:t>(наименование должности,                                 подпись,               расшифровка подписи).</w:t>
      </w:r>
    </w:p>
    <w:p w:rsidR="00B4368D" w:rsidRPr="006E6BDA" w:rsidRDefault="00B4368D" w:rsidP="00B4368D">
      <w:pPr>
        <w:spacing w:after="0"/>
        <w:ind w:firstLine="567"/>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Default="00B4368D" w:rsidP="00B4368D">
      <w:pPr>
        <w:spacing w:after="0"/>
        <w:jc w:val="both"/>
        <w:rPr>
          <w:rFonts w:eastAsia="Times New Roman" w:cs="Times New Roman"/>
          <w:bCs/>
          <w:i/>
          <w:sz w:val="22"/>
          <w:lang w:eastAsia="ru-RU"/>
        </w:rPr>
      </w:pPr>
    </w:p>
    <w:p w:rsidR="004868FC" w:rsidRDefault="004868FC" w:rsidP="00B4368D">
      <w:pPr>
        <w:spacing w:after="0"/>
        <w:jc w:val="both"/>
        <w:rPr>
          <w:rFonts w:eastAsia="Times New Roman" w:cs="Times New Roman"/>
          <w:bCs/>
          <w:i/>
          <w:sz w:val="22"/>
          <w:lang w:eastAsia="ru-RU"/>
        </w:rPr>
      </w:pPr>
    </w:p>
    <w:p w:rsidR="004868FC" w:rsidRPr="006E6BDA" w:rsidRDefault="004868FC"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i/>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ind w:left="4395"/>
        <w:jc w:val="center"/>
        <w:outlineLvl w:val="1"/>
        <w:rPr>
          <w:rFonts w:eastAsia="Times New Roman" w:cs="Times New Roman"/>
          <w:b/>
          <w:bCs/>
          <w:sz w:val="22"/>
          <w:lang w:eastAsia="ru-RU"/>
        </w:rPr>
      </w:pPr>
    </w:p>
    <w:p w:rsidR="00B4368D" w:rsidRPr="006E6BDA" w:rsidRDefault="00B4368D" w:rsidP="00D87D15">
      <w:pPr>
        <w:spacing w:after="0"/>
        <w:ind w:left="4395"/>
        <w:jc w:val="right"/>
        <w:outlineLvl w:val="1"/>
        <w:rPr>
          <w:rFonts w:eastAsia="Times New Roman" w:cs="Times New Roman"/>
          <w:b/>
          <w:bCs/>
          <w:sz w:val="22"/>
          <w:lang w:eastAsia="ru-RU"/>
        </w:rPr>
      </w:pPr>
    </w:p>
    <w:p w:rsidR="00B4368D" w:rsidRPr="005A1623" w:rsidRDefault="00B4368D" w:rsidP="00D87D15">
      <w:pPr>
        <w:spacing w:after="0"/>
        <w:ind w:left="4395"/>
        <w:jc w:val="right"/>
        <w:outlineLvl w:val="1"/>
        <w:rPr>
          <w:rFonts w:eastAsia="Times New Roman" w:cs="Times New Roman"/>
          <w:b/>
          <w:bCs/>
          <w:sz w:val="22"/>
          <w:lang w:eastAsia="ru-RU"/>
        </w:rPr>
      </w:pPr>
      <w:r w:rsidRPr="005A1623">
        <w:rPr>
          <w:rFonts w:eastAsia="Times New Roman" w:cs="Times New Roman"/>
          <w:b/>
          <w:bCs/>
          <w:sz w:val="22"/>
          <w:lang w:eastAsia="ru-RU"/>
        </w:rPr>
        <w:lastRenderedPageBreak/>
        <w:t xml:space="preserve">Приложение № </w:t>
      </w:r>
      <w:r w:rsidR="00D87D15" w:rsidRPr="005A1623">
        <w:rPr>
          <w:rFonts w:eastAsia="Times New Roman" w:cs="Times New Roman"/>
          <w:b/>
          <w:bCs/>
          <w:sz w:val="22"/>
          <w:lang w:eastAsia="ru-RU"/>
        </w:rPr>
        <w:t>4</w:t>
      </w:r>
    </w:p>
    <w:p w:rsidR="002E1551" w:rsidRPr="005A1623" w:rsidRDefault="002E1551" w:rsidP="002E1551">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sz w:val="22"/>
          <w:lang w:eastAsia="ru-RU"/>
        </w:rPr>
        <w:t xml:space="preserve">к </w:t>
      </w:r>
      <w:r w:rsidRPr="005A1623">
        <w:rPr>
          <w:rFonts w:eastAsia="Times New Roman" w:cs="Times New Roman"/>
          <w:b/>
          <w:bCs/>
          <w:sz w:val="22"/>
          <w:lang w:eastAsia="ru-RU"/>
        </w:rPr>
        <w:t>административному регламенту</w:t>
      </w:r>
    </w:p>
    <w:p w:rsidR="004868FC" w:rsidRDefault="002E1551" w:rsidP="004868FC">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bCs/>
          <w:sz w:val="22"/>
          <w:lang w:eastAsia="ru-RU"/>
        </w:rPr>
        <w:t xml:space="preserve">предоставления муниципальной </w:t>
      </w:r>
      <w:r w:rsidR="004868FC" w:rsidRPr="004868FC">
        <w:rPr>
          <w:rFonts w:eastAsia="Times New Roman" w:cs="Times New Roman"/>
          <w:b/>
          <w:bCs/>
          <w:sz w:val="22"/>
          <w:lang w:eastAsia="ru-RU"/>
        </w:rPr>
        <w:t xml:space="preserve">услуги  </w:t>
      </w:r>
    </w:p>
    <w:p w:rsidR="002E1551" w:rsidRPr="005A1623" w:rsidRDefault="004868FC" w:rsidP="004868FC">
      <w:pPr>
        <w:autoSpaceDE w:val="0"/>
        <w:autoSpaceDN w:val="0"/>
        <w:adjustRightInd w:val="0"/>
        <w:spacing w:after="0"/>
        <w:jc w:val="right"/>
        <w:rPr>
          <w:rFonts w:eastAsia="Times New Roman" w:cs="Times New Roman"/>
          <w:b/>
          <w:bCs/>
          <w:sz w:val="22"/>
          <w:lang w:eastAsia="ru-RU"/>
        </w:rPr>
      </w:pPr>
      <w:r w:rsidRPr="004868FC">
        <w:rPr>
          <w:rFonts w:eastAsia="Times New Roman" w:cs="Times New Roman"/>
          <w:b/>
          <w:bCs/>
          <w:sz w:val="2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«Город Кондрово» и сельских поселений муниципального района «Дзержинский район»</w:t>
      </w:r>
      <w:r>
        <w:rPr>
          <w:rFonts w:eastAsia="Times New Roman" w:cs="Times New Roman"/>
          <w:b/>
          <w:bCs/>
          <w:sz w:val="22"/>
          <w:lang w:eastAsia="ru-RU"/>
        </w:rPr>
        <w:t>.</w:t>
      </w:r>
    </w:p>
    <w:p w:rsidR="00B4368D" w:rsidRDefault="00B4368D" w:rsidP="00B4368D">
      <w:pPr>
        <w:spacing w:after="0"/>
        <w:jc w:val="both"/>
        <w:rPr>
          <w:rFonts w:eastAsia="Times New Roman" w:cs="Times New Roman"/>
          <w:bCs/>
          <w:sz w:val="22"/>
          <w:lang w:eastAsia="ru-RU"/>
        </w:rPr>
      </w:pPr>
    </w:p>
    <w:p w:rsidR="00D87D15" w:rsidRPr="00D87D15" w:rsidRDefault="00D87D15" w:rsidP="00D87D15">
      <w:pPr>
        <w:spacing w:before="240" w:after="0"/>
        <w:jc w:val="center"/>
        <w:rPr>
          <w:rFonts w:eastAsia="Times New Roman" w:cs="Times New Roman"/>
          <w:b/>
          <w:bCs/>
          <w:szCs w:val="24"/>
          <w:lang w:eastAsia="ru-RU"/>
        </w:rPr>
      </w:pPr>
      <w:r w:rsidRPr="00D87D15">
        <w:rPr>
          <w:rFonts w:eastAsia="Times New Roman" w:cs="Times New Roman"/>
          <w:b/>
          <w:bCs/>
          <w:szCs w:val="24"/>
          <w:lang w:eastAsia="ru-RU"/>
        </w:rPr>
        <w:t>АКТ</w:t>
      </w:r>
    </w:p>
    <w:p w:rsidR="00D87D15" w:rsidRPr="00D87D15" w:rsidRDefault="00D87D15" w:rsidP="00D87D15">
      <w:pPr>
        <w:spacing w:after="240"/>
        <w:jc w:val="center"/>
        <w:rPr>
          <w:rFonts w:eastAsia="Times New Roman" w:cs="Times New Roman"/>
          <w:szCs w:val="24"/>
          <w:lang w:eastAsia="ru-RU"/>
        </w:rPr>
      </w:pPr>
      <w:r w:rsidRPr="00D87D15">
        <w:rPr>
          <w:rFonts w:eastAsia="Times New Roman" w:cs="Times New Roman"/>
          <w:szCs w:val="24"/>
          <w:lang w:eastAsia="ru-RU"/>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D87D15" w:rsidRPr="00D87D15" w:rsidTr="00037A71">
        <w:trPr>
          <w:cantSplit/>
        </w:trPr>
        <w:tc>
          <w:tcPr>
            <w:tcW w:w="392" w:type="dxa"/>
            <w:tcBorders>
              <w:top w:val="nil"/>
              <w:left w:val="nil"/>
              <w:bottom w:val="nil"/>
              <w:right w:val="nil"/>
            </w:tcBorders>
            <w:vAlign w:val="bottom"/>
          </w:tcPr>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w:t>
            </w:r>
          </w:p>
        </w:tc>
        <w:tc>
          <w:tcPr>
            <w:tcW w:w="3747" w:type="dxa"/>
            <w:tcBorders>
              <w:top w:val="nil"/>
              <w:left w:val="nil"/>
              <w:bottom w:val="single" w:sz="4" w:space="0" w:color="auto"/>
              <w:right w:val="nil"/>
            </w:tcBorders>
            <w:vAlign w:val="bottom"/>
          </w:tcPr>
          <w:p w:rsidR="00D87D15" w:rsidRPr="00D87D15" w:rsidRDefault="00D87D15" w:rsidP="00D87D15">
            <w:pPr>
              <w:spacing w:after="0"/>
              <w:jc w:val="center"/>
              <w:rPr>
                <w:rFonts w:eastAsia="Times New Roman" w:cs="Times New Roman"/>
                <w:szCs w:val="24"/>
                <w:lang w:eastAsia="ru-RU"/>
              </w:rPr>
            </w:pPr>
          </w:p>
        </w:tc>
        <w:tc>
          <w:tcPr>
            <w:tcW w:w="1985" w:type="dxa"/>
            <w:tcBorders>
              <w:top w:val="nil"/>
              <w:left w:val="nil"/>
              <w:bottom w:val="nil"/>
              <w:right w:val="nil"/>
            </w:tcBorders>
            <w:vAlign w:val="bottom"/>
          </w:tcPr>
          <w:p w:rsidR="00D87D15" w:rsidRPr="00D87D15" w:rsidRDefault="00D87D15" w:rsidP="00D87D15">
            <w:pPr>
              <w:spacing w:after="0"/>
              <w:jc w:val="center"/>
              <w:rPr>
                <w:rFonts w:eastAsia="Times New Roman" w:cs="Times New Roman"/>
                <w:szCs w:val="24"/>
                <w:lang w:eastAsia="ru-RU"/>
              </w:rPr>
            </w:pPr>
          </w:p>
        </w:tc>
        <w:tc>
          <w:tcPr>
            <w:tcW w:w="4110" w:type="dxa"/>
            <w:tcBorders>
              <w:top w:val="nil"/>
              <w:left w:val="nil"/>
              <w:bottom w:val="single" w:sz="4" w:space="0" w:color="auto"/>
              <w:right w:val="nil"/>
            </w:tcBorders>
            <w:vAlign w:val="bottom"/>
          </w:tcPr>
          <w:p w:rsidR="00D87D15" w:rsidRPr="00D87D15" w:rsidRDefault="00D87D15" w:rsidP="00D87D15">
            <w:pPr>
              <w:spacing w:after="0"/>
              <w:jc w:val="center"/>
              <w:rPr>
                <w:rFonts w:eastAsia="Times New Roman" w:cs="Times New Roman"/>
                <w:szCs w:val="24"/>
                <w:lang w:eastAsia="ru-RU"/>
              </w:rPr>
            </w:pPr>
          </w:p>
        </w:tc>
      </w:tr>
      <w:tr w:rsidR="00D87D15" w:rsidRPr="00D87D15" w:rsidTr="00037A71">
        <w:trPr>
          <w:cantSplit/>
        </w:trPr>
        <w:tc>
          <w:tcPr>
            <w:tcW w:w="392" w:type="dxa"/>
            <w:tcBorders>
              <w:top w:val="nil"/>
              <w:left w:val="nil"/>
              <w:bottom w:val="nil"/>
              <w:right w:val="nil"/>
            </w:tcBorders>
          </w:tcPr>
          <w:p w:rsidR="00D87D15" w:rsidRPr="00D87D15" w:rsidRDefault="00D87D15" w:rsidP="00D87D15">
            <w:pPr>
              <w:spacing w:after="0"/>
              <w:rPr>
                <w:rFonts w:eastAsia="Times New Roman" w:cs="Times New Roman"/>
                <w:szCs w:val="24"/>
                <w:lang w:eastAsia="ru-RU"/>
              </w:rPr>
            </w:pPr>
          </w:p>
        </w:tc>
        <w:tc>
          <w:tcPr>
            <w:tcW w:w="3747" w:type="dxa"/>
            <w:tcBorders>
              <w:top w:val="nil"/>
              <w:left w:val="nil"/>
              <w:bottom w:val="nil"/>
              <w:right w:val="nil"/>
            </w:tcBorders>
          </w:tcPr>
          <w:p w:rsidR="00D87D15" w:rsidRPr="00D87D15" w:rsidRDefault="00D87D15" w:rsidP="00D87D15">
            <w:pPr>
              <w:spacing w:after="0"/>
              <w:jc w:val="center"/>
              <w:rPr>
                <w:rFonts w:eastAsia="Times New Roman" w:cs="Times New Roman"/>
                <w:szCs w:val="24"/>
                <w:lang w:eastAsia="ru-RU"/>
              </w:rPr>
            </w:pPr>
          </w:p>
        </w:tc>
        <w:tc>
          <w:tcPr>
            <w:tcW w:w="1985" w:type="dxa"/>
            <w:tcBorders>
              <w:top w:val="nil"/>
              <w:left w:val="nil"/>
              <w:bottom w:val="nil"/>
              <w:right w:val="nil"/>
            </w:tcBorders>
          </w:tcPr>
          <w:p w:rsidR="00D87D15" w:rsidRPr="00D87D15" w:rsidRDefault="00D87D15" w:rsidP="00D87D15">
            <w:pPr>
              <w:spacing w:after="0"/>
              <w:jc w:val="center"/>
              <w:rPr>
                <w:rFonts w:eastAsia="Times New Roman" w:cs="Times New Roman"/>
                <w:szCs w:val="24"/>
                <w:lang w:eastAsia="ru-RU"/>
              </w:rPr>
            </w:pPr>
          </w:p>
        </w:tc>
        <w:tc>
          <w:tcPr>
            <w:tcW w:w="4110" w:type="dxa"/>
            <w:tcBorders>
              <w:top w:val="nil"/>
              <w:left w:val="nil"/>
              <w:bottom w:val="nil"/>
              <w:right w:val="nil"/>
            </w:tcBorders>
          </w:tcPr>
          <w:p w:rsidR="00D87D15" w:rsidRPr="00D87D15" w:rsidRDefault="00D87D15" w:rsidP="00D87D15">
            <w:pPr>
              <w:spacing w:after="0"/>
              <w:jc w:val="center"/>
              <w:rPr>
                <w:rFonts w:eastAsia="Times New Roman" w:cs="Times New Roman"/>
                <w:sz w:val="20"/>
                <w:szCs w:val="20"/>
                <w:lang w:eastAsia="ru-RU"/>
              </w:rPr>
            </w:pPr>
            <w:r w:rsidRPr="00D87D15">
              <w:rPr>
                <w:rFonts w:eastAsia="Times New Roman" w:cs="Times New Roman"/>
                <w:sz w:val="20"/>
                <w:szCs w:val="20"/>
                <w:lang w:eastAsia="ru-RU"/>
              </w:rPr>
              <w:t>(дата)</w:t>
            </w:r>
          </w:p>
        </w:tc>
      </w:tr>
    </w:tbl>
    <w:p w:rsidR="00D87D15" w:rsidRPr="00D87D15" w:rsidRDefault="00D87D15" w:rsidP="00D87D15">
      <w:pPr>
        <w:spacing w:before="240" w:after="0"/>
        <w:rPr>
          <w:rFonts w:eastAsia="Times New Roman" w:cs="Times New Roman"/>
          <w:szCs w:val="24"/>
          <w:lang w:eastAsia="ru-RU"/>
        </w:rPr>
      </w:pPr>
    </w:p>
    <w:p w:rsidR="00D87D15" w:rsidRPr="00D87D15" w:rsidRDefault="00D87D15" w:rsidP="00D87D15">
      <w:pPr>
        <w:pBdr>
          <w:top w:val="single" w:sz="4" w:space="1" w:color="auto"/>
        </w:pBdr>
        <w:spacing w:after="0"/>
        <w:jc w:val="center"/>
        <w:rPr>
          <w:rFonts w:eastAsia="Times New Roman" w:cs="Times New Roman"/>
          <w:sz w:val="20"/>
          <w:szCs w:val="20"/>
          <w:lang w:eastAsia="ru-RU"/>
        </w:rPr>
      </w:pPr>
      <w:r w:rsidRPr="00D87D15">
        <w:rPr>
          <w:rFonts w:eastAsia="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D87D15" w:rsidRPr="00D87D15" w:rsidRDefault="00D87D15" w:rsidP="00D87D15">
      <w:pPr>
        <w:spacing w:before="240" w:after="0"/>
        <w:ind w:firstLine="567"/>
        <w:rPr>
          <w:rFonts w:eastAsia="Times New Roman" w:cs="Times New Roman"/>
          <w:szCs w:val="24"/>
          <w:lang w:eastAsia="ru-RU"/>
        </w:rPr>
      </w:pPr>
      <w:r w:rsidRPr="00D87D15">
        <w:rPr>
          <w:rFonts w:eastAsia="Times New Roman" w:cs="Times New Roman"/>
          <w:szCs w:val="24"/>
          <w:lang w:eastAsia="ru-RU"/>
        </w:rPr>
        <w:t xml:space="preserve">Межведомственная комиссия, назначенная  </w:t>
      </w:r>
    </w:p>
    <w:p w:rsidR="00D87D15" w:rsidRPr="00D87D15" w:rsidRDefault="00D87D15" w:rsidP="00D87D15">
      <w:pPr>
        <w:pBdr>
          <w:top w:val="single" w:sz="4" w:space="1" w:color="auto"/>
        </w:pBdr>
        <w:spacing w:after="0"/>
        <w:ind w:left="5103"/>
        <w:jc w:val="center"/>
        <w:rPr>
          <w:rFonts w:eastAsia="Times New Roman" w:cs="Times New Roman"/>
          <w:sz w:val="20"/>
          <w:szCs w:val="20"/>
          <w:lang w:eastAsia="ru-RU"/>
        </w:rPr>
      </w:pPr>
      <w:proofErr w:type="gramStart"/>
      <w:r w:rsidRPr="00D87D15">
        <w:rPr>
          <w:rFonts w:eastAsia="Times New Roman" w:cs="Times New Roman"/>
          <w:sz w:val="20"/>
          <w:szCs w:val="20"/>
          <w:lang w:eastAsia="ru-RU"/>
        </w:rPr>
        <w:t xml:space="preserve">(кем назначена, наименование федерального органа </w:t>
      </w:r>
      <w:proofErr w:type="gramEnd"/>
    </w:p>
    <w:p w:rsidR="00D87D15" w:rsidRPr="00D87D15" w:rsidRDefault="00D87D15" w:rsidP="00D87D15">
      <w:pPr>
        <w:tabs>
          <w:tab w:val="right" w:pos="10205"/>
        </w:tabs>
        <w:spacing w:after="0"/>
        <w:rPr>
          <w:rFonts w:eastAsia="Times New Roman" w:cs="Times New Roman"/>
          <w:szCs w:val="24"/>
          <w:lang w:eastAsia="ru-RU"/>
        </w:rPr>
      </w:pPr>
      <w:r w:rsidRPr="00D87D15">
        <w:rPr>
          <w:rFonts w:eastAsia="Times New Roman" w:cs="Times New Roman"/>
          <w:szCs w:val="24"/>
          <w:lang w:eastAsia="ru-RU"/>
        </w:rPr>
        <w:tab/>
        <w:t>,</w:t>
      </w:r>
    </w:p>
    <w:p w:rsidR="00D87D15" w:rsidRPr="00D87D15" w:rsidRDefault="00D87D15" w:rsidP="00D87D15">
      <w:pPr>
        <w:pBdr>
          <w:top w:val="single" w:sz="4" w:space="1" w:color="auto"/>
        </w:pBdr>
        <w:spacing w:after="0"/>
        <w:ind w:right="113"/>
        <w:jc w:val="center"/>
        <w:rPr>
          <w:rFonts w:eastAsia="Times New Roman" w:cs="Times New Roman"/>
          <w:sz w:val="20"/>
          <w:szCs w:val="20"/>
          <w:lang w:eastAsia="ru-RU"/>
        </w:rPr>
      </w:pPr>
      <w:r w:rsidRPr="00D87D15">
        <w:rPr>
          <w:rFonts w:eastAsia="Times New Roman" w:cs="Times New Roman"/>
          <w:sz w:val="20"/>
          <w:szCs w:val="20"/>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 xml:space="preserve">в составе председателя  </w:t>
      </w:r>
    </w:p>
    <w:p w:rsidR="00D87D15" w:rsidRPr="00D87D15" w:rsidRDefault="00D87D15" w:rsidP="00D87D15">
      <w:pPr>
        <w:pBdr>
          <w:top w:val="single" w:sz="4" w:space="1" w:color="auto"/>
        </w:pBdr>
        <w:spacing w:after="0"/>
        <w:ind w:left="2460"/>
        <w:jc w:val="center"/>
        <w:rPr>
          <w:rFonts w:eastAsia="Times New Roman" w:cs="Times New Roman"/>
          <w:sz w:val="20"/>
          <w:szCs w:val="20"/>
          <w:lang w:eastAsia="ru-RU"/>
        </w:rPr>
      </w:pPr>
      <w:r w:rsidRPr="00D87D15">
        <w:rPr>
          <w:rFonts w:eastAsia="Times New Roman" w:cs="Times New Roman"/>
          <w:sz w:val="20"/>
          <w:szCs w:val="20"/>
          <w:lang w:eastAsia="ru-RU"/>
        </w:rPr>
        <w:t>(Ф.И.О., занимаемая должность и место работы)</w:t>
      </w:r>
    </w:p>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 xml:space="preserve">и членов комиссии  </w:t>
      </w:r>
    </w:p>
    <w:p w:rsidR="00D87D15" w:rsidRPr="00D87D15" w:rsidRDefault="00D87D15" w:rsidP="00D87D15">
      <w:pPr>
        <w:pBdr>
          <w:top w:val="single" w:sz="4" w:space="1" w:color="auto"/>
        </w:pBdr>
        <w:spacing w:after="0"/>
        <w:ind w:left="2069"/>
        <w:jc w:val="center"/>
        <w:rPr>
          <w:rFonts w:eastAsia="Times New Roman" w:cs="Times New Roman"/>
          <w:sz w:val="20"/>
          <w:szCs w:val="20"/>
          <w:lang w:eastAsia="ru-RU"/>
        </w:rPr>
      </w:pPr>
      <w:r w:rsidRPr="00D87D15">
        <w:rPr>
          <w:rFonts w:eastAsia="Times New Roman" w:cs="Times New Roman"/>
          <w:sz w:val="20"/>
          <w:szCs w:val="20"/>
          <w:lang w:eastAsia="ru-RU"/>
        </w:rPr>
        <w:t>(Ф.И.О., занимаемая должность и место работы)</w:t>
      </w:r>
    </w:p>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 xml:space="preserve">при участии приглашенных экспертов  </w:t>
      </w:r>
    </w:p>
    <w:p w:rsidR="00D87D15" w:rsidRPr="00D87D15" w:rsidRDefault="00D87D15" w:rsidP="00D87D15">
      <w:pPr>
        <w:pBdr>
          <w:top w:val="single" w:sz="4" w:space="1" w:color="auto"/>
        </w:pBdr>
        <w:spacing w:after="0"/>
        <w:ind w:left="4054"/>
        <w:jc w:val="center"/>
        <w:rPr>
          <w:rFonts w:eastAsia="Times New Roman" w:cs="Times New Roman"/>
          <w:sz w:val="20"/>
          <w:szCs w:val="20"/>
          <w:lang w:eastAsia="ru-RU"/>
        </w:rPr>
      </w:pPr>
      <w:r w:rsidRPr="00D87D15">
        <w:rPr>
          <w:rFonts w:eastAsia="Times New Roman" w:cs="Times New Roman"/>
          <w:sz w:val="20"/>
          <w:szCs w:val="20"/>
          <w:lang w:eastAsia="ru-RU"/>
        </w:rPr>
        <w:t>(Ф.И.О., занимаемая должность и место работы)</w:t>
      </w: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 xml:space="preserve">и приглашенного собственника помещения или уполномоченного им лица  </w:t>
      </w:r>
    </w:p>
    <w:p w:rsidR="00D87D15" w:rsidRPr="00D87D15" w:rsidRDefault="00D87D15" w:rsidP="00D87D15">
      <w:pPr>
        <w:pBdr>
          <w:top w:val="single" w:sz="4" w:space="1" w:color="auto"/>
        </w:pBdr>
        <w:spacing w:after="0"/>
        <w:ind w:left="7785"/>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jc w:val="center"/>
        <w:rPr>
          <w:rFonts w:eastAsia="Times New Roman" w:cs="Times New Roman"/>
          <w:sz w:val="20"/>
          <w:szCs w:val="20"/>
          <w:lang w:eastAsia="ru-RU"/>
        </w:rPr>
      </w:pPr>
      <w:r w:rsidRPr="00D87D15">
        <w:rPr>
          <w:rFonts w:eastAsia="Times New Roman" w:cs="Times New Roman"/>
          <w:sz w:val="20"/>
          <w:szCs w:val="20"/>
          <w:lang w:eastAsia="ru-RU"/>
        </w:rPr>
        <w:t>(Ф.И.О., занимаемая должность и место работы)</w:t>
      </w: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 xml:space="preserve">произвела обследование помещения по заявлению  </w:t>
      </w:r>
    </w:p>
    <w:p w:rsidR="00D87D15" w:rsidRPr="00D87D15" w:rsidRDefault="00D87D15" w:rsidP="00D87D15">
      <w:pPr>
        <w:pBdr>
          <w:top w:val="single" w:sz="4" w:space="1" w:color="auto"/>
        </w:pBdr>
        <w:spacing w:after="0"/>
        <w:ind w:left="5290"/>
        <w:jc w:val="center"/>
        <w:rPr>
          <w:rFonts w:eastAsia="Times New Roman" w:cs="Times New Roman"/>
          <w:sz w:val="20"/>
          <w:szCs w:val="20"/>
          <w:lang w:eastAsia="ru-RU"/>
        </w:rPr>
      </w:pPr>
      <w:proofErr w:type="gramStart"/>
      <w:r w:rsidRPr="00D87D15">
        <w:rPr>
          <w:rFonts w:eastAsia="Times New Roman" w:cs="Times New Roman"/>
          <w:sz w:val="20"/>
          <w:szCs w:val="20"/>
          <w:lang w:eastAsia="ru-RU"/>
        </w:rPr>
        <w:t>(реквизиты заявителя:</w:t>
      </w:r>
      <w:proofErr w:type="gramEnd"/>
      <w:r w:rsidRPr="00D87D15">
        <w:rPr>
          <w:rFonts w:eastAsia="Times New Roman" w:cs="Times New Roman"/>
          <w:sz w:val="20"/>
          <w:szCs w:val="20"/>
          <w:lang w:eastAsia="ru-RU"/>
        </w:rPr>
        <w:t xml:space="preserve"> Ф.И.О. и адрес – </w:t>
      </w: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jc w:val="center"/>
        <w:rPr>
          <w:rFonts w:eastAsia="Times New Roman" w:cs="Times New Roman"/>
          <w:sz w:val="20"/>
          <w:szCs w:val="20"/>
          <w:lang w:eastAsia="ru-RU"/>
        </w:rPr>
      </w:pPr>
      <w:r w:rsidRPr="00D87D15">
        <w:rPr>
          <w:rFonts w:eastAsia="Times New Roman" w:cs="Times New Roman"/>
          <w:sz w:val="20"/>
          <w:szCs w:val="20"/>
          <w:lang w:eastAsia="ru-RU"/>
        </w:rPr>
        <w:t>для физического лица, наименование организации и занимаемая должность – для юридического лица)</w:t>
      </w:r>
    </w:p>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 xml:space="preserve">и составила настоящий акт обследования помещения  </w:t>
      </w:r>
    </w:p>
    <w:p w:rsidR="00D87D15" w:rsidRPr="00D87D15" w:rsidRDefault="00D87D15" w:rsidP="00D87D15">
      <w:pPr>
        <w:pBdr>
          <w:top w:val="single" w:sz="4" w:space="1" w:color="auto"/>
        </w:pBdr>
        <w:spacing w:after="0"/>
        <w:ind w:left="5585"/>
        <w:jc w:val="center"/>
        <w:rPr>
          <w:rFonts w:eastAsia="Times New Roman" w:cs="Times New Roman"/>
          <w:sz w:val="20"/>
          <w:szCs w:val="20"/>
          <w:lang w:eastAsia="ru-RU"/>
        </w:rPr>
      </w:pPr>
      <w:proofErr w:type="gramStart"/>
      <w:r w:rsidRPr="00D87D15">
        <w:rPr>
          <w:rFonts w:eastAsia="Times New Roman" w:cs="Times New Roman"/>
          <w:sz w:val="20"/>
          <w:szCs w:val="20"/>
          <w:lang w:eastAsia="ru-RU"/>
        </w:rPr>
        <w:t>(адрес, принадлежность помещения,</w:t>
      </w:r>
      <w:proofErr w:type="gramEnd"/>
    </w:p>
    <w:p w:rsidR="00D87D15" w:rsidRPr="00D87D15" w:rsidRDefault="00D87D15" w:rsidP="00D87D15">
      <w:pPr>
        <w:tabs>
          <w:tab w:val="right" w:pos="10205"/>
        </w:tabs>
        <w:spacing w:after="0"/>
        <w:rPr>
          <w:rFonts w:eastAsia="Times New Roman" w:cs="Times New Roman"/>
          <w:szCs w:val="24"/>
          <w:lang w:eastAsia="ru-RU"/>
        </w:rPr>
      </w:pPr>
      <w:r w:rsidRPr="00D87D15">
        <w:rPr>
          <w:rFonts w:eastAsia="Times New Roman" w:cs="Times New Roman"/>
          <w:szCs w:val="24"/>
          <w:lang w:eastAsia="ru-RU"/>
        </w:rPr>
        <w:tab/>
        <w:t>.</w:t>
      </w:r>
    </w:p>
    <w:p w:rsidR="00D87D15" w:rsidRPr="00D87D15" w:rsidRDefault="00D87D15" w:rsidP="00D87D15">
      <w:pPr>
        <w:pBdr>
          <w:top w:val="single" w:sz="4" w:space="1" w:color="auto"/>
        </w:pBdr>
        <w:spacing w:after="0"/>
        <w:ind w:right="113"/>
        <w:jc w:val="center"/>
        <w:rPr>
          <w:rFonts w:eastAsia="Times New Roman" w:cs="Times New Roman"/>
          <w:sz w:val="20"/>
          <w:szCs w:val="20"/>
          <w:lang w:eastAsia="ru-RU"/>
        </w:rPr>
      </w:pPr>
      <w:r w:rsidRPr="00D87D15">
        <w:rPr>
          <w:rFonts w:eastAsia="Times New Roman" w:cs="Times New Roman"/>
          <w:sz w:val="20"/>
          <w:szCs w:val="20"/>
          <w:lang w:eastAsia="ru-RU"/>
        </w:rPr>
        <w:t>кадастровый номер, год ввода в эксплуатацию)</w:t>
      </w:r>
    </w:p>
    <w:p w:rsidR="00D87D15" w:rsidRPr="00D87D15" w:rsidRDefault="00D87D15" w:rsidP="00D87D15">
      <w:pPr>
        <w:spacing w:before="180" w:after="0"/>
        <w:ind w:firstLine="567"/>
        <w:jc w:val="both"/>
        <w:rPr>
          <w:rFonts w:eastAsia="Times New Roman" w:cs="Times New Roman"/>
          <w:szCs w:val="24"/>
          <w:lang w:eastAsia="ru-RU"/>
        </w:rPr>
      </w:pPr>
      <w:r w:rsidRPr="00D87D15">
        <w:rPr>
          <w:rFonts w:eastAsia="Times New Roman" w:cs="Times New Roman"/>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87D15" w:rsidRPr="00D87D15" w:rsidRDefault="00D87D15" w:rsidP="00D87D15">
      <w:pPr>
        <w:pBdr>
          <w:top w:val="single" w:sz="4" w:space="1" w:color="auto"/>
        </w:pBdr>
        <w:spacing w:after="0"/>
        <w:ind w:left="5443"/>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tabs>
          <w:tab w:val="right" w:pos="10205"/>
        </w:tabs>
        <w:spacing w:after="0"/>
        <w:rPr>
          <w:rFonts w:eastAsia="Times New Roman" w:cs="Times New Roman"/>
          <w:szCs w:val="24"/>
          <w:lang w:eastAsia="ru-RU"/>
        </w:rPr>
      </w:pPr>
      <w:r w:rsidRPr="00D87D15">
        <w:rPr>
          <w:rFonts w:eastAsia="Times New Roman" w:cs="Times New Roman"/>
          <w:szCs w:val="24"/>
          <w:lang w:eastAsia="ru-RU"/>
        </w:rPr>
        <w:tab/>
        <w:t>.</w:t>
      </w:r>
    </w:p>
    <w:p w:rsidR="00D87D15" w:rsidRPr="00D87D15" w:rsidRDefault="00D87D15" w:rsidP="00D87D15">
      <w:pPr>
        <w:pBdr>
          <w:top w:val="single" w:sz="4" w:space="1" w:color="auto"/>
        </w:pBdr>
        <w:spacing w:after="0"/>
        <w:ind w:right="113"/>
        <w:rPr>
          <w:rFonts w:eastAsia="Times New Roman" w:cs="Times New Roman"/>
          <w:szCs w:val="24"/>
          <w:lang w:eastAsia="ru-RU"/>
        </w:rPr>
      </w:pPr>
    </w:p>
    <w:p w:rsidR="00D87D15" w:rsidRPr="00D87D15" w:rsidRDefault="00D87D15" w:rsidP="00D87D15">
      <w:pPr>
        <w:spacing w:before="240" w:after="0"/>
        <w:ind w:firstLine="567"/>
        <w:rPr>
          <w:rFonts w:eastAsia="Times New Roman" w:cs="Times New Roman"/>
          <w:szCs w:val="24"/>
          <w:lang w:eastAsia="ru-RU"/>
        </w:rPr>
      </w:pPr>
      <w:r w:rsidRPr="00D87D15">
        <w:rPr>
          <w:rFonts w:eastAsia="Times New Roman" w:cs="Times New Roman"/>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87D15" w:rsidRPr="00D87D15" w:rsidRDefault="00D87D15" w:rsidP="00D87D15">
      <w:pPr>
        <w:pBdr>
          <w:top w:val="single" w:sz="4" w:space="1" w:color="auto"/>
        </w:pBdr>
        <w:spacing w:after="0"/>
        <w:ind w:left="5812"/>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tabs>
          <w:tab w:val="right" w:pos="10205"/>
        </w:tabs>
        <w:spacing w:after="0"/>
        <w:rPr>
          <w:rFonts w:eastAsia="Times New Roman" w:cs="Times New Roman"/>
          <w:szCs w:val="24"/>
          <w:lang w:eastAsia="ru-RU"/>
        </w:rPr>
      </w:pPr>
      <w:r w:rsidRPr="00D87D15">
        <w:rPr>
          <w:rFonts w:eastAsia="Times New Roman" w:cs="Times New Roman"/>
          <w:szCs w:val="24"/>
          <w:lang w:eastAsia="ru-RU"/>
        </w:rPr>
        <w:tab/>
        <w:t>.</w:t>
      </w:r>
    </w:p>
    <w:p w:rsidR="00D87D15" w:rsidRPr="00D87D15" w:rsidRDefault="00D87D15" w:rsidP="00D87D15">
      <w:pPr>
        <w:pBdr>
          <w:top w:val="single" w:sz="4" w:space="1" w:color="auto"/>
        </w:pBdr>
        <w:spacing w:after="0"/>
        <w:ind w:right="113"/>
        <w:rPr>
          <w:rFonts w:eastAsia="Times New Roman" w:cs="Times New Roman"/>
          <w:szCs w:val="24"/>
          <w:lang w:eastAsia="ru-RU"/>
        </w:rPr>
      </w:pPr>
    </w:p>
    <w:p w:rsidR="00D87D15" w:rsidRPr="00D87D15" w:rsidRDefault="00D87D15" w:rsidP="00D87D15">
      <w:pPr>
        <w:spacing w:after="0"/>
        <w:ind w:firstLine="567"/>
        <w:jc w:val="both"/>
        <w:rPr>
          <w:rFonts w:eastAsia="Times New Roman" w:cs="Times New Roman"/>
          <w:szCs w:val="24"/>
          <w:lang w:eastAsia="ru-RU"/>
        </w:rPr>
      </w:pPr>
      <w:r w:rsidRPr="00D87D15">
        <w:rPr>
          <w:rFonts w:eastAsia="Times New Roman" w:cs="Times New Roman"/>
          <w:szCs w:val="24"/>
          <w:lang w:eastAsia="ru-RU"/>
        </w:rPr>
        <w:t xml:space="preserve">Оценка результатов проведенного инструментального контроля и других видов контроля и исследований  </w:t>
      </w:r>
    </w:p>
    <w:p w:rsidR="00D87D15" w:rsidRPr="00D87D15" w:rsidRDefault="00D87D15" w:rsidP="00D87D15">
      <w:pPr>
        <w:pBdr>
          <w:top w:val="single" w:sz="4" w:space="1" w:color="auto"/>
        </w:pBdr>
        <w:spacing w:after="0"/>
        <w:ind w:left="1531"/>
        <w:jc w:val="center"/>
        <w:rPr>
          <w:rFonts w:eastAsia="Times New Roman" w:cs="Times New Roman"/>
          <w:sz w:val="20"/>
          <w:szCs w:val="20"/>
          <w:lang w:eastAsia="ru-RU"/>
        </w:rPr>
      </w:pPr>
      <w:r w:rsidRPr="00D87D15">
        <w:rPr>
          <w:rFonts w:eastAsia="Times New Roman" w:cs="Times New Roman"/>
          <w:sz w:val="20"/>
          <w:szCs w:val="20"/>
          <w:lang w:eastAsia="ru-RU"/>
        </w:rPr>
        <w:t>(кем проведен контроль (испытание), по каким показателям, какие фактические значения получены)</w:t>
      </w:r>
    </w:p>
    <w:p w:rsidR="00D87D15" w:rsidRPr="00D87D15" w:rsidRDefault="00D87D15" w:rsidP="00D87D15">
      <w:pPr>
        <w:tabs>
          <w:tab w:val="right" w:pos="10205"/>
        </w:tabs>
        <w:spacing w:after="0"/>
        <w:rPr>
          <w:rFonts w:eastAsia="Times New Roman" w:cs="Times New Roman"/>
          <w:szCs w:val="24"/>
          <w:lang w:eastAsia="ru-RU"/>
        </w:rPr>
      </w:pPr>
      <w:r w:rsidRPr="00D87D15">
        <w:rPr>
          <w:rFonts w:eastAsia="Times New Roman" w:cs="Times New Roman"/>
          <w:szCs w:val="24"/>
          <w:lang w:eastAsia="ru-RU"/>
        </w:rPr>
        <w:tab/>
        <w:t>.</w:t>
      </w:r>
    </w:p>
    <w:p w:rsidR="00D87D15" w:rsidRPr="00D87D15" w:rsidRDefault="00D87D15" w:rsidP="00D87D15">
      <w:pPr>
        <w:pBdr>
          <w:top w:val="single" w:sz="4" w:space="1" w:color="auto"/>
        </w:pBdr>
        <w:spacing w:after="0"/>
        <w:ind w:right="113"/>
        <w:rPr>
          <w:rFonts w:eastAsia="Times New Roman" w:cs="Times New Roman"/>
          <w:szCs w:val="24"/>
          <w:lang w:eastAsia="ru-RU"/>
        </w:rPr>
      </w:pPr>
    </w:p>
    <w:p w:rsidR="00D87D15" w:rsidRPr="00D87D15" w:rsidRDefault="00D87D15" w:rsidP="00D87D15">
      <w:pPr>
        <w:spacing w:after="0"/>
        <w:ind w:firstLine="567"/>
        <w:jc w:val="both"/>
        <w:rPr>
          <w:rFonts w:eastAsia="Times New Roman" w:cs="Times New Roman"/>
          <w:szCs w:val="24"/>
          <w:lang w:eastAsia="ru-RU"/>
        </w:rPr>
      </w:pPr>
      <w:r w:rsidRPr="00D87D15">
        <w:rPr>
          <w:rFonts w:eastAsia="Times New Roman" w:cs="Times New Roman"/>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87D15" w:rsidRPr="00D87D15" w:rsidRDefault="00D87D15" w:rsidP="00D87D15">
      <w:pPr>
        <w:pBdr>
          <w:top w:val="single" w:sz="4" w:space="1" w:color="auto"/>
        </w:pBdr>
        <w:spacing w:after="0"/>
        <w:ind w:left="137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tabs>
          <w:tab w:val="right" w:pos="10205"/>
        </w:tabs>
        <w:spacing w:after="0"/>
        <w:rPr>
          <w:rFonts w:eastAsia="Times New Roman" w:cs="Times New Roman"/>
          <w:szCs w:val="24"/>
          <w:lang w:eastAsia="ru-RU"/>
        </w:rPr>
      </w:pPr>
      <w:r w:rsidRPr="00D87D15">
        <w:rPr>
          <w:rFonts w:eastAsia="Times New Roman" w:cs="Times New Roman"/>
          <w:szCs w:val="24"/>
          <w:lang w:eastAsia="ru-RU"/>
        </w:rPr>
        <w:tab/>
        <w:t>.</w:t>
      </w:r>
    </w:p>
    <w:p w:rsidR="00D87D15" w:rsidRPr="00D87D15" w:rsidRDefault="00D87D15" w:rsidP="00D87D15">
      <w:pPr>
        <w:pBdr>
          <w:top w:val="single" w:sz="4" w:space="1" w:color="auto"/>
        </w:pBdr>
        <w:spacing w:after="0"/>
        <w:ind w:right="113"/>
        <w:rPr>
          <w:rFonts w:eastAsia="Times New Roman" w:cs="Times New Roman"/>
          <w:szCs w:val="24"/>
          <w:lang w:eastAsia="ru-RU"/>
        </w:rPr>
      </w:pPr>
    </w:p>
    <w:p w:rsidR="00D87D15" w:rsidRPr="00D87D15" w:rsidRDefault="00D87D15" w:rsidP="00D87D15">
      <w:pPr>
        <w:spacing w:after="0"/>
        <w:ind w:firstLine="567"/>
        <w:jc w:val="both"/>
        <w:rPr>
          <w:rFonts w:eastAsia="Times New Roman" w:cs="Times New Roman"/>
          <w:szCs w:val="24"/>
          <w:lang w:eastAsia="ru-RU"/>
        </w:rPr>
      </w:pPr>
      <w:r w:rsidRPr="00D87D15">
        <w:rPr>
          <w:rFonts w:eastAsia="Times New Roman" w:cs="Times New Roman"/>
          <w:szCs w:val="24"/>
          <w:lang w:eastAsia="ru-RU"/>
        </w:rPr>
        <w:t>Заключение межведомственной комиссии по результатам обследования помещения</w:t>
      </w:r>
      <w:r w:rsidRPr="00D87D15">
        <w:rPr>
          <w:rFonts w:eastAsia="Times New Roman" w:cs="Times New Roman"/>
          <w:szCs w:val="24"/>
          <w:lang w:eastAsia="ru-RU"/>
        </w:rPr>
        <w:br/>
      </w: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spacing w:after="0"/>
        <w:rPr>
          <w:rFonts w:eastAsia="Times New Roman" w:cs="Times New Roman"/>
          <w:szCs w:val="24"/>
          <w:lang w:eastAsia="ru-RU"/>
        </w:rPr>
      </w:pPr>
    </w:p>
    <w:p w:rsidR="00D87D15" w:rsidRPr="00D87D15" w:rsidRDefault="00D87D15" w:rsidP="00D87D15">
      <w:pPr>
        <w:pBdr>
          <w:top w:val="single" w:sz="4" w:space="1" w:color="auto"/>
        </w:pBdr>
        <w:spacing w:after="0"/>
        <w:rPr>
          <w:rFonts w:eastAsia="Times New Roman" w:cs="Times New Roman"/>
          <w:szCs w:val="24"/>
          <w:lang w:eastAsia="ru-RU"/>
        </w:rPr>
      </w:pPr>
    </w:p>
    <w:p w:rsidR="00D87D15" w:rsidRPr="00D87D15" w:rsidRDefault="00D87D15" w:rsidP="00D87D15">
      <w:pPr>
        <w:tabs>
          <w:tab w:val="right" w:pos="10205"/>
        </w:tabs>
        <w:spacing w:after="0"/>
        <w:rPr>
          <w:rFonts w:eastAsia="Times New Roman" w:cs="Times New Roman"/>
          <w:szCs w:val="24"/>
          <w:lang w:eastAsia="ru-RU"/>
        </w:rPr>
      </w:pPr>
      <w:r w:rsidRPr="00D87D15">
        <w:rPr>
          <w:rFonts w:eastAsia="Times New Roman" w:cs="Times New Roman"/>
          <w:szCs w:val="24"/>
          <w:lang w:eastAsia="ru-RU"/>
        </w:rPr>
        <w:tab/>
        <w:t>.</w:t>
      </w:r>
    </w:p>
    <w:p w:rsidR="00D87D15" w:rsidRPr="00D87D15" w:rsidRDefault="00D87D15" w:rsidP="00D87D15">
      <w:pPr>
        <w:pBdr>
          <w:top w:val="single" w:sz="4" w:space="1" w:color="auto"/>
        </w:pBdr>
        <w:spacing w:after="0"/>
        <w:ind w:right="113"/>
        <w:rPr>
          <w:rFonts w:eastAsia="Times New Roman" w:cs="Times New Roman"/>
          <w:szCs w:val="24"/>
          <w:lang w:eastAsia="ru-RU"/>
        </w:rPr>
      </w:pPr>
    </w:p>
    <w:p w:rsidR="004868FC" w:rsidRDefault="004868FC" w:rsidP="00D87D15">
      <w:pPr>
        <w:spacing w:before="120" w:after="0"/>
        <w:ind w:firstLine="567"/>
        <w:rPr>
          <w:rFonts w:eastAsia="Times New Roman" w:cs="Times New Roman"/>
          <w:szCs w:val="24"/>
          <w:lang w:eastAsia="ru-RU"/>
        </w:rPr>
      </w:pPr>
    </w:p>
    <w:p w:rsidR="00D87D15" w:rsidRPr="00D87D15" w:rsidRDefault="00D87D15" w:rsidP="00D87D15">
      <w:pPr>
        <w:spacing w:before="120" w:after="0"/>
        <w:ind w:firstLine="567"/>
        <w:rPr>
          <w:rFonts w:eastAsia="Times New Roman" w:cs="Times New Roman"/>
          <w:szCs w:val="24"/>
          <w:lang w:eastAsia="ru-RU"/>
        </w:rPr>
      </w:pPr>
      <w:r w:rsidRPr="00D87D15">
        <w:rPr>
          <w:rFonts w:eastAsia="Times New Roman" w:cs="Times New Roman"/>
          <w:szCs w:val="24"/>
          <w:lang w:eastAsia="ru-RU"/>
        </w:rPr>
        <w:lastRenderedPageBreak/>
        <w:t>Приложение к акту:</w:t>
      </w:r>
    </w:p>
    <w:p w:rsidR="00D87D15" w:rsidRPr="00D87D15" w:rsidRDefault="00D87D15" w:rsidP="00D87D15">
      <w:pPr>
        <w:spacing w:after="0"/>
        <w:ind w:firstLine="567"/>
        <w:rPr>
          <w:rFonts w:eastAsia="Times New Roman" w:cs="Times New Roman"/>
          <w:szCs w:val="24"/>
          <w:lang w:eastAsia="ru-RU"/>
        </w:rPr>
      </w:pPr>
      <w:r w:rsidRPr="00D87D15">
        <w:rPr>
          <w:rFonts w:eastAsia="Times New Roman" w:cs="Times New Roman"/>
          <w:szCs w:val="24"/>
          <w:lang w:eastAsia="ru-RU"/>
        </w:rPr>
        <w:t>а) результаты инструментального контроля;</w:t>
      </w:r>
    </w:p>
    <w:p w:rsidR="00D87D15" w:rsidRPr="00D87D15" w:rsidRDefault="00D87D15" w:rsidP="00D87D15">
      <w:pPr>
        <w:spacing w:after="0"/>
        <w:ind w:firstLine="567"/>
        <w:rPr>
          <w:rFonts w:eastAsia="Times New Roman" w:cs="Times New Roman"/>
          <w:szCs w:val="24"/>
          <w:lang w:eastAsia="ru-RU"/>
        </w:rPr>
      </w:pPr>
      <w:r w:rsidRPr="00D87D15">
        <w:rPr>
          <w:rFonts w:eastAsia="Times New Roman" w:cs="Times New Roman"/>
          <w:szCs w:val="24"/>
          <w:lang w:eastAsia="ru-RU"/>
        </w:rPr>
        <w:t>б) результаты лабораторных испытаний;</w:t>
      </w:r>
    </w:p>
    <w:p w:rsidR="00D87D15" w:rsidRPr="00D87D15" w:rsidRDefault="00D87D15" w:rsidP="00D87D15">
      <w:pPr>
        <w:spacing w:after="0"/>
        <w:ind w:firstLine="567"/>
        <w:rPr>
          <w:rFonts w:eastAsia="Times New Roman" w:cs="Times New Roman"/>
          <w:szCs w:val="24"/>
          <w:lang w:eastAsia="ru-RU"/>
        </w:rPr>
      </w:pPr>
      <w:r w:rsidRPr="00D87D15">
        <w:rPr>
          <w:rFonts w:eastAsia="Times New Roman" w:cs="Times New Roman"/>
          <w:szCs w:val="24"/>
          <w:lang w:eastAsia="ru-RU"/>
        </w:rPr>
        <w:t>в) результаты исследований;</w:t>
      </w:r>
    </w:p>
    <w:p w:rsidR="00D87D15" w:rsidRPr="00D87D15" w:rsidRDefault="00D87D15" w:rsidP="00D87D15">
      <w:pPr>
        <w:spacing w:after="0"/>
        <w:ind w:firstLine="567"/>
        <w:rPr>
          <w:rFonts w:eastAsia="Times New Roman" w:cs="Times New Roman"/>
          <w:szCs w:val="24"/>
          <w:lang w:eastAsia="ru-RU"/>
        </w:rPr>
      </w:pPr>
      <w:r w:rsidRPr="00D87D15">
        <w:rPr>
          <w:rFonts w:eastAsia="Times New Roman" w:cs="Times New Roman"/>
          <w:szCs w:val="24"/>
          <w:lang w:eastAsia="ru-RU"/>
        </w:rPr>
        <w:t>г) заключения экспертов проектно-изыскательских и специализированных организаций;</w:t>
      </w:r>
    </w:p>
    <w:p w:rsidR="00D87D15" w:rsidRPr="00D87D15" w:rsidRDefault="00D87D15" w:rsidP="00D87D15">
      <w:pPr>
        <w:spacing w:after="480"/>
        <w:ind w:firstLine="567"/>
        <w:rPr>
          <w:rFonts w:eastAsia="Times New Roman" w:cs="Times New Roman"/>
          <w:szCs w:val="24"/>
          <w:lang w:eastAsia="ru-RU"/>
        </w:rPr>
      </w:pPr>
      <w:r w:rsidRPr="00D87D15">
        <w:rPr>
          <w:rFonts w:eastAsia="Times New Roman" w:cs="Times New Roman"/>
          <w:szCs w:val="24"/>
          <w:lang w:eastAsia="ru-RU"/>
        </w:rPr>
        <w:t>д) другие материалы по решению межведомственной комиссии.</w:t>
      </w:r>
    </w:p>
    <w:p w:rsidR="00D87D15" w:rsidRPr="00D87D15" w:rsidRDefault="00D87D15" w:rsidP="00D87D15">
      <w:pPr>
        <w:spacing w:after="0"/>
        <w:rPr>
          <w:rFonts w:eastAsia="Times New Roman" w:cs="Times New Roman"/>
          <w:szCs w:val="24"/>
          <w:lang w:eastAsia="ru-RU"/>
        </w:rPr>
      </w:pPr>
      <w:r w:rsidRPr="00D87D15">
        <w:rPr>
          <w:rFonts w:eastAsia="Times New Roman" w:cs="Times New Roman"/>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87D15" w:rsidRPr="00D87D15" w:rsidTr="00037A71">
        <w:trPr>
          <w:cantSplit/>
        </w:trPr>
        <w:tc>
          <w:tcPr>
            <w:tcW w:w="2835"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r>
      <w:tr w:rsidR="00D87D15" w:rsidRPr="00D87D15" w:rsidTr="00037A71">
        <w:trPr>
          <w:cantSplit/>
        </w:trPr>
        <w:tc>
          <w:tcPr>
            <w:tcW w:w="2835"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(подпись)</w:t>
            </w:r>
          </w:p>
        </w:tc>
        <w:tc>
          <w:tcPr>
            <w:tcW w:w="1276"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p>
        </w:tc>
        <w:tc>
          <w:tcPr>
            <w:tcW w:w="4989"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(Ф.И.О.)</w:t>
            </w:r>
          </w:p>
        </w:tc>
      </w:tr>
    </w:tbl>
    <w:p w:rsidR="00D87D15" w:rsidRPr="00D87D15" w:rsidRDefault="00D87D15" w:rsidP="00D87D15">
      <w:pPr>
        <w:spacing w:before="240" w:after="0"/>
        <w:rPr>
          <w:rFonts w:eastAsia="Times New Roman" w:cs="Times New Roman"/>
          <w:szCs w:val="24"/>
          <w:lang w:eastAsia="ru-RU"/>
        </w:rPr>
      </w:pPr>
      <w:r w:rsidRPr="00D87D15">
        <w:rPr>
          <w:rFonts w:eastAsia="Times New Roman" w:cs="Times New Roman"/>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87D15" w:rsidRPr="00D87D15" w:rsidTr="00037A71">
        <w:trPr>
          <w:cantSplit/>
        </w:trPr>
        <w:tc>
          <w:tcPr>
            <w:tcW w:w="2835"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r>
      <w:tr w:rsidR="00D87D15" w:rsidRPr="00D87D15" w:rsidTr="00037A71">
        <w:trPr>
          <w:cantSplit/>
        </w:trPr>
        <w:tc>
          <w:tcPr>
            <w:tcW w:w="2835"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(подпись)</w:t>
            </w:r>
          </w:p>
        </w:tc>
        <w:tc>
          <w:tcPr>
            <w:tcW w:w="1276"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p>
        </w:tc>
        <w:tc>
          <w:tcPr>
            <w:tcW w:w="4989"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(Ф.И.О.)</w:t>
            </w:r>
          </w:p>
        </w:tc>
      </w:tr>
    </w:tbl>
    <w:p w:rsidR="00D87D15" w:rsidRPr="00D87D15" w:rsidRDefault="00D87D15" w:rsidP="00D87D15">
      <w:pPr>
        <w:spacing w:after="0"/>
        <w:rPr>
          <w:rFonts w:eastAsia="Times New Roman" w:cs="Times New Roman"/>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87D15" w:rsidRPr="00D87D15" w:rsidTr="00037A71">
        <w:trPr>
          <w:cantSplit/>
        </w:trPr>
        <w:tc>
          <w:tcPr>
            <w:tcW w:w="2835"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r>
      <w:tr w:rsidR="00D87D15" w:rsidRPr="00D87D15" w:rsidTr="00037A71">
        <w:trPr>
          <w:cantSplit/>
        </w:trPr>
        <w:tc>
          <w:tcPr>
            <w:tcW w:w="2835"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(подпись)</w:t>
            </w:r>
          </w:p>
        </w:tc>
        <w:tc>
          <w:tcPr>
            <w:tcW w:w="1276"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p>
        </w:tc>
        <w:tc>
          <w:tcPr>
            <w:tcW w:w="4989"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(Ф.И.О.)</w:t>
            </w:r>
          </w:p>
        </w:tc>
      </w:tr>
    </w:tbl>
    <w:p w:rsidR="00D87D15" w:rsidRPr="00D87D15" w:rsidRDefault="00D87D15" w:rsidP="00D87D15">
      <w:pPr>
        <w:spacing w:after="0"/>
        <w:rPr>
          <w:rFonts w:eastAsia="Times New Roman" w:cs="Times New Roman"/>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87D15" w:rsidRPr="00D87D15" w:rsidTr="00037A71">
        <w:trPr>
          <w:cantSplit/>
        </w:trPr>
        <w:tc>
          <w:tcPr>
            <w:tcW w:w="2835"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r>
      <w:tr w:rsidR="00D87D15" w:rsidRPr="00D87D15" w:rsidTr="00037A71">
        <w:trPr>
          <w:cantSplit/>
        </w:trPr>
        <w:tc>
          <w:tcPr>
            <w:tcW w:w="2835"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(подпись)</w:t>
            </w:r>
          </w:p>
        </w:tc>
        <w:tc>
          <w:tcPr>
            <w:tcW w:w="1276"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p>
        </w:tc>
        <w:tc>
          <w:tcPr>
            <w:tcW w:w="4989"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(Ф.И.О.)</w:t>
            </w:r>
          </w:p>
        </w:tc>
      </w:tr>
    </w:tbl>
    <w:p w:rsidR="00D87D15" w:rsidRPr="00D87D15" w:rsidRDefault="00D87D15" w:rsidP="00D87D15">
      <w:pPr>
        <w:spacing w:after="0"/>
        <w:rPr>
          <w:rFonts w:eastAsia="Times New Roman" w:cs="Times New Roman"/>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87D15" w:rsidRPr="00D87D15" w:rsidTr="00037A71">
        <w:trPr>
          <w:cantSplit/>
        </w:trPr>
        <w:tc>
          <w:tcPr>
            <w:tcW w:w="2835"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D87D15" w:rsidRPr="00D87D15" w:rsidRDefault="00D87D15" w:rsidP="00D87D15">
            <w:pPr>
              <w:spacing w:after="0"/>
              <w:ind w:left="-170"/>
              <w:jc w:val="center"/>
              <w:rPr>
                <w:rFonts w:eastAsia="Times New Roman" w:cs="Times New Roman"/>
                <w:szCs w:val="24"/>
                <w:lang w:eastAsia="ru-RU"/>
              </w:rPr>
            </w:pPr>
          </w:p>
        </w:tc>
      </w:tr>
      <w:tr w:rsidR="00D87D15" w:rsidRPr="00D87D15" w:rsidTr="00037A71">
        <w:trPr>
          <w:cantSplit/>
        </w:trPr>
        <w:tc>
          <w:tcPr>
            <w:tcW w:w="2835"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(подпись)</w:t>
            </w:r>
          </w:p>
        </w:tc>
        <w:tc>
          <w:tcPr>
            <w:tcW w:w="1276"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p>
        </w:tc>
        <w:tc>
          <w:tcPr>
            <w:tcW w:w="4989" w:type="dxa"/>
            <w:tcBorders>
              <w:top w:val="nil"/>
              <w:left w:val="nil"/>
              <w:bottom w:val="nil"/>
              <w:right w:val="nil"/>
            </w:tcBorders>
          </w:tcPr>
          <w:p w:rsidR="00D87D15" w:rsidRPr="00D87D15" w:rsidRDefault="00D87D15" w:rsidP="00D87D15">
            <w:pPr>
              <w:spacing w:after="0"/>
              <w:ind w:left="-170"/>
              <w:jc w:val="center"/>
              <w:rPr>
                <w:rFonts w:eastAsia="Times New Roman" w:cs="Times New Roman"/>
                <w:sz w:val="20"/>
                <w:szCs w:val="20"/>
                <w:lang w:eastAsia="ru-RU"/>
              </w:rPr>
            </w:pPr>
            <w:r w:rsidRPr="00D87D15">
              <w:rPr>
                <w:rFonts w:eastAsia="Times New Roman" w:cs="Times New Roman"/>
                <w:sz w:val="20"/>
                <w:szCs w:val="20"/>
                <w:lang w:eastAsia="ru-RU"/>
              </w:rPr>
              <w:t>(Ф.И.О.)</w:t>
            </w:r>
          </w:p>
        </w:tc>
      </w:tr>
    </w:tbl>
    <w:p w:rsidR="00D87D15" w:rsidRPr="00D87D15" w:rsidRDefault="00D87D15" w:rsidP="00D87D15">
      <w:pPr>
        <w:spacing w:after="0"/>
        <w:rPr>
          <w:rFonts w:eastAsia="Times New Roman" w:cs="Times New Roman"/>
          <w:szCs w:val="24"/>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Default="00D87D15" w:rsidP="00B4368D">
      <w:pPr>
        <w:spacing w:after="0"/>
        <w:jc w:val="both"/>
        <w:rPr>
          <w:rFonts w:eastAsia="Times New Roman" w:cs="Times New Roman"/>
          <w:bCs/>
          <w:sz w:val="22"/>
          <w:lang w:eastAsia="ru-RU"/>
        </w:rPr>
      </w:pPr>
    </w:p>
    <w:p w:rsidR="00D87D15" w:rsidRPr="006E6BDA" w:rsidRDefault="00D87D15"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Cs/>
          <w:sz w:val="22"/>
          <w:lang w:eastAsia="ru-RU"/>
        </w:rPr>
      </w:pPr>
    </w:p>
    <w:p w:rsidR="00B4368D" w:rsidRPr="006E6BDA" w:rsidRDefault="00B4368D" w:rsidP="00B4368D">
      <w:pPr>
        <w:spacing w:after="0"/>
        <w:jc w:val="both"/>
        <w:rPr>
          <w:rFonts w:eastAsia="Times New Roman" w:cs="Times New Roman"/>
          <w:b/>
          <w:sz w:val="22"/>
          <w:lang w:eastAsia="ru-RU"/>
        </w:rPr>
      </w:pPr>
    </w:p>
    <w:p w:rsidR="00B4368D" w:rsidRPr="006E6BDA" w:rsidRDefault="00B4368D" w:rsidP="00B4368D">
      <w:pPr>
        <w:spacing w:after="0"/>
        <w:jc w:val="both"/>
        <w:rPr>
          <w:rFonts w:eastAsia="Times New Roman" w:cs="Times New Roman"/>
          <w:b/>
          <w:sz w:val="22"/>
          <w:lang w:eastAsia="ru-RU"/>
        </w:rPr>
      </w:pPr>
    </w:p>
    <w:p w:rsidR="00B4368D" w:rsidRPr="006E6BDA" w:rsidRDefault="00B4368D" w:rsidP="00B4368D">
      <w:pPr>
        <w:spacing w:after="0"/>
        <w:jc w:val="both"/>
        <w:rPr>
          <w:rFonts w:eastAsia="Times New Roman" w:cs="Times New Roman"/>
          <w:b/>
          <w:sz w:val="22"/>
          <w:lang w:eastAsia="ru-RU"/>
        </w:rPr>
      </w:pPr>
    </w:p>
    <w:p w:rsidR="00B4368D" w:rsidRDefault="00B4368D" w:rsidP="00B4368D">
      <w:pPr>
        <w:spacing w:after="0"/>
        <w:jc w:val="both"/>
        <w:rPr>
          <w:rFonts w:eastAsia="Times New Roman" w:cs="Times New Roman"/>
          <w:b/>
          <w:sz w:val="22"/>
          <w:lang w:eastAsia="ru-RU"/>
        </w:rPr>
      </w:pPr>
    </w:p>
    <w:p w:rsidR="00D87D15" w:rsidRDefault="00D87D15" w:rsidP="00B4368D">
      <w:pPr>
        <w:spacing w:after="0"/>
        <w:jc w:val="both"/>
        <w:rPr>
          <w:rFonts w:eastAsia="Times New Roman" w:cs="Times New Roman"/>
          <w:b/>
          <w:sz w:val="22"/>
          <w:lang w:eastAsia="ru-RU"/>
        </w:rPr>
      </w:pPr>
    </w:p>
    <w:p w:rsidR="00D87D15" w:rsidRDefault="00D87D15" w:rsidP="00B4368D">
      <w:pPr>
        <w:spacing w:after="0"/>
        <w:jc w:val="both"/>
        <w:rPr>
          <w:rFonts w:eastAsia="Times New Roman" w:cs="Times New Roman"/>
          <w:b/>
          <w:sz w:val="22"/>
          <w:lang w:eastAsia="ru-RU"/>
        </w:rPr>
      </w:pPr>
    </w:p>
    <w:p w:rsidR="00D87D15" w:rsidRDefault="00D87D15" w:rsidP="00B4368D">
      <w:pPr>
        <w:spacing w:after="0"/>
        <w:jc w:val="both"/>
        <w:rPr>
          <w:rFonts w:eastAsia="Times New Roman" w:cs="Times New Roman"/>
          <w:b/>
          <w:sz w:val="22"/>
          <w:lang w:eastAsia="ru-RU"/>
        </w:rPr>
      </w:pPr>
    </w:p>
    <w:p w:rsidR="00D87D15" w:rsidRDefault="00D87D15" w:rsidP="00B4368D">
      <w:pPr>
        <w:spacing w:after="0"/>
        <w:jc w:val="both"/>
        <w:rPr>
          <w:rFonts w:eastAsia="Times New Roman" w:cs="Times New Roman"/>
          <w:b/>
          <w:sz w:val="22"/>
          <w:lang w:eastAsia="ru-RU"/>
        </w:rPr>
      </w:pPr>
    </w:p>
    <w:p w:rsidR="00D87D15" w:rsidRDefault="00D87D15" w:rsidP="00B4368D">
      <w:pPr>
        <w:spacing w:after="0"/>
        <w:jc w:val="both"/>
        <w:rPr>
          <w:rFonts w:eastAsia="Times New Roman" w:cs="Times New Roman"/>
          <w:b/>
          <w:sz w:val="22"/>
          <w:lang w:eastAsia="ru-RU"/>
        </w:rPr>
      </w:pPr>
    </w:p>
    <w:p w:rsidR="00D87D15" w:rsidRDefault="00D87D15" w:rsidP="00B4368D">
      <w:pPr>
        <w:spacing w:after="0"/>
        <w:jc w:val="both"/>
        <w:rPr>
          <w:rFonts w:eastAsia="Times New Roman" w:cs="Times New Roman"/>
          <w:b/>
          <w:sz w:val="22"/>
          <w:lang w:eastAsia="ru-RU"/>
        </w:rPr>
      </w:pPr>
    </w:p>
    <w:p w:rsidR="00D87D15" w:rsidRDefault="00D87D15" w:rsidP="00B4368D">
      <w:pPr>
        <w:spacing w:after="0"/>
        <w:jc w:val="both"/>
        <w:rPr>
          <w:rFonts w:eastAsia="Times New Roman" w:cs="Times New Roman"/>
          <w:b/>
          <w:sz w:val="22"/>
          <w:lang w:eastAsia="ru-RU"/>
        </w:rPr>
      </w:pPr>
    </w:p>
    <w:p w:rsidR="004868FC" w:rsidRDefault="004868FC" w:rsidP="00B4368D">
      <w:pPr>
        <w:spacing w:after="0"/>
        <w:jc w:val="both"/>
        <w:rPr>
          <w:rFonts w:eastAsia="Times New Roman" w:cs="Times New Roman"/>
          <w:b/>
          <w:sz w:val="22"/>
          <w:lang w:eastAsia="ru-RU"/>
        </w:rPr>
      </w:pPr>
    </w:p>
    <w:p w:rsidR="004868FC" w:rsidRDefault="004868FC" w:rsidP="00B4368D">
      <w:pPr>
        <w:spacing w:after="0"/>
        <w:jc w:val="both"/>
        <w:rPr>
          <w:rFonts w:eastAsia="Times New Roman" w:cs="Times New Roman"/>
          <w:b/>
          <w:sz w:val="22"/>
          <w:lang w:eastAsia="ru-RU"/>
        </w:rPr>
      </w:pPr>
    </w:p>
    <w:p w:rsidR="004868FC" w:rsidRPr="006E6BDA" w:rsidRDefault="004868FC" w:rsidP="00B4368D">
      <w:pPr>
        <w:spacing w:after="0"/>
        <w:jc w:val="both"/>
        <w:rPr>
          <w:rFonts w:eastAsia="Times New Roman" w:cs="Times New Roman"/>
          <w:b/>
          <w:sz w:val="22"/>
          <w:lang w:eastAsia="ru-RU"/>
        </w:rPr>
      </w:pPr>
    </w:p>
    <w:p w:rsidR="00B4368D" w:rsidRPr="006E6BDA" w:rsidRDefault="00B4368D" w:rsidP="00B4368D">
      <w:pPr>
        <w:spacing w:after="0"/>
        <w:ind w:left="4395"/>
        <w:jc w:val="center"/>
        <w:outlineLvl w:val="1"/>
        <w:rPr>
          <w:rFonts w:eastAsia="Times New Roman" w:cs="Times New Roman"/>
          <w:b/>
          <w:bCs/>
          <w:sz w:val="22"/>
          <w:lang w:eastAsia="ru-RU"/>
        </w:rPr>
      </w:pPr>
    </w:p>
    <w:p w:rsidR="00B4368D" w:rsidRPr="005A1623" w:rsidRDefault="00B4368D" w:rsidP="00B4368D">
      <w:pPr>
        <w:spacing w:after="0"/>
        <w:ind w:left="4395"/>
        <w:jc w:val="center"/>
        <w:outlineLvl w:val="1"/>
        <w:rPr>
          <w:rFonts w:eastAsia="Times New Roman" w:cs="Times New Roman"/>
          <w:b/>
          <w:bCs/>
          <w:sz w:val="22"/>
          <w:lang w:eastAsia="ru-RU"/>
        </w:rPr>
      </w:pPr>
    </w:p>
    <w:p w:rsidR="00B4368D" w:rsidRPr="005A1623" w:rsidRDefault="00B4368D" w:rsidP="00D87D15">
      <w:pPr>
        <w:spacing w:after="0"/>
        <w:ind w:left="4395"/>
        <w:jc w:val="right"/>
        <w:outlineLvl w:val="1"/>
        <w:rPr>
          <w:rFonts w:eastAsia="Times New Roman" w:cs="Times New Roman"/>
          <w:b/>
          <w:bCs/>
          <w:sz w:val="22"/>
          <w:lang w:eastAsia="ru-RU"/>
        </w:rPr>
      </w:pPr>
      <w:r w:rsidRPr="005A1623">
        <w:rPr>
          <w:rFonts w:eastAsia="Times New Roman" w:cs="Times New Roman"/>
          <w:b/>
          <w:bCs/>
          <w:sz w:val="22"/>
          <w:lang w:eastAsia="ru-RU"/>
        </w:rPr>
        <w:t xml:space="preserve">Приложение № </w:t>
      </w:r>
      <w:r w:rsidR="00D87D15" w:rsidRPr="005A1623">
        <w:rPr>
          <w:rFonts w:eastAsia="Times New Roman" w:cs="Times New Roman"/>
          <w:b/>
          <w:bCs/>
          <w:sz w:val="22"/>
          <w:lang w:eastAsia="ru-RU"/>
        </w:rPr>
        <w:t>5</w:t>
      </w:r>
    </w:p>
    <w:p w:rsidR="002E1551" w:rsidRPr="005A1623" w:rsidRDefault="002E1551" w:rsidP="002E1551">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sz w:val="22"/>
          <w:lang w:eastAsia="ru-RU"/>
        </w:rPr>
        <w:t xml:space="preserve">к </w:t>
      </w:r>
      <w:r w:rsidRPr="005A1623">
        <w:rPr>
          <w:rFonts w:eastAsia="Times New Roman" w:cs="Times New Roman"/>
          <w:b/>
          <w:bCs/>
          <w:sz w:val="22"/>
          <w:lang w:eastAsia="ru-RU"/>
        </w:rPr>
        <w:t>административному регламенту</w:t>
      </w:r>
    </w:p>
    <w:p w:rsidR="008835F6" w:rsidRDefault="002E1551" w:rsidP="004868FC">
      <w:pPr>
        <w:autoSpaceDE w:val="0"/>
        <w:autoSpaceDN w:val="0"/>
        <w:adjustRightInd w:val="0"/>
        <w:spacing w:after="0"/>
        <w:jc w:val="right"/>
        <w:rPr>
          <w:rFonts w:eastAsia="Times New Roman" w:cs="Times New Roman"/>
          <w:b/>
          <w:bCs/>
          <w:sz w:val="22"/>
          <w:lang w:eastAsia="ru-RU"/>
        </w:rPr>
      </w:pPr>
      <w:r w:rsidRPr="005A1623">
        <w:rPr>
          <w:rFonts w:eastAsia="Times New Roman" w:cs="Times New Roman"/>
          <w:b/>
          <w:bCs/>
          <w:sz w:val="22"/>
          <w:lang w:eastAsia="ru-RU"/>
        </w:rPr>
        <w:t>предоставления муниципальной</w:t>
      </w:r>
      <w:r w:rsidR="004868FC" w:rsidRPr="004868FC">
        <w:rPr>
          <w:rFonts w:eastAsia="Times New Roman" w:cs="Times New Roman"/>
          <w:bCs/>
          <w:sz w:val="22"/>
          <w:lang w:eastAsia="ru-RU"/>
        </w:rPr>
        <w:t xml:space="preserve"> </w:t>
      </w:r>
      <w:r w:rsidR="004868FC" w:rsidRPr="004868FC">
        <w:rPr>
          <w:rFonts w:eastAsia="Times New Roman" w:cs="Times New Roman"/>
          <w:b/>
          <w:bCs/>
          <w:sz w:val="22"/>
          <w:lang w:eastAsia="ru-RU"/>
        </w:rPr>
        <w:t xml:space="preserve">услуги  </w:t>
      </w:r>
    </w:p>
    <w:p w:rsidR="00B4368D" w:rsidRPr="005A1623" w:rsidRDefault="004868FC" w:rsidP="004868FC">
      <w:pPr>
        <w:autoSpaceDE w:val="0"/>
        <w:autoSpaceDN w:val="0"/>
        <w:adjustRightInd w:val="0"/>
        <w:spacing w:after="0"/>
        <w:jc w:val="right"/>
        <w:rPr>
          <w:rFonts w:eastAsia="Times New Roman" w:cs="Times New Roman"/>
          <w:b/>
          <w:color w:val="000000"/>
          <w:sz w:val="22"/>
          <w:lang w:eastAsia="ru-RU"/>
        </w:rPr>
      </w:pPr>
      <w:bookmarkStart w:id="3" w:name="_GoBack"/>
      <w:bookmarkEnd w:id="3"/>
      <w:r w:rsidRPr="004868FC">
        <w:rPr>
          <w:rFonts w:eastAsia="Times New Roman" w:cs="Times New Roman"/>
          <w:b/>
          <w:bCs/>
          <w:sz w:val="2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«Город Кондрово» и сельских поселений муниципального района «Дзержинский район»</w:t>
      </w:r>
      <w:r w:rsidR="002E1551" w:rsidRPr="005A1623">
        <w:rPr>
          <w:rFonts w:eastAsia="Times New Roman" w:cs="Times New Roman"/>
          <w:b/>
          <w:bCs/>
          <w:sz w:val="22"/>
          <w:lang w:eastAsia="ru-RU"/>
        </w:rPr>
        <w:t xml:space="preserve"> </w:t>
      </w:r>
    </w:p>
    <w:p w:rsidR="00B4368D" w:rsidRPr="005A1623" w:rsidRDefault="00B4368D" w:rsidP="00B4368D">
      <w:pPr>
        <w:spacing w:after="0"/>
        <w:rPr>
          <w:rFonts w:eastAsia="Times New Roman" w:cs="Times New Roman"/>
          <w:b/>
          <w:sz w:val="22"/>
          <w:lang w:eastAsia="ru-RU"/>
        </w:rPr>
      </w:pPr>
    </w:p>
    <w:p w:rsidR="00B4368D" w:rsidRPr="006E6BDA" w:rsidRDefault="00B4368D" w:rsidP="00B4368D">
      <w:pPr>
        <w:spacing w:after="0"/>
        <w:rPr>
          <w:rFonts w:eastAsia="Times New Roman" w:cs="Times New Roman"/>
          <w:sz w:val="22"/>
          <w:lang w:eastAsia="ru-RU"/>
        </w:rPr>
      </w:pPr>
    </w:p>
    <w:p w:rsidR="00B4368D" w:rsidRPr="006E6BDA" w:rsidRDefault="00B4368D" w:rsidP="00B4368D">
      <w:pPr>
        <w:spacing w:after="0"/>
        <w:rPr>
          <w:rFonts w:eastAsia="Times New Roman" w:cs="Times New Roman"/>
          <w:sz w:val="22"/>
          <w:lang w:eastAsia="ru-RU"/>
        </w:rPr>
      </w:pPr>
    </w:p>
    <w:p w:rsidR="00B4368D" w:rsidRPr="00315A02" w:rsidRDefault="00B4368D" w:rsidP="00B4368D">
      <w:pPr>
        <w:spacing w:after="0"/>
        <w:jc w:val="center"/>
        <w:rPr>
          <w:rFonts w:eastAsia="Times New Roman" w:cs="Times New Roman"/>
          <w:b/>
          <w:bCs/>
          <w:sz w:val="22"/>
        </w:rPr>
      </w:pPr>
      <w:r w:rsidRPr="00315A02">
        <w:rPr>
          <w:rFonts w:eastAsia="Times New Roman" w:cs="Times New Roman"/>
          <w:b/>
          <w:bCs/>
          <w:sz w:val="22"/>
        </w:rPr>
        <w:t>ЗАКЛЮЧЕНИЕ</w:t>
      </w:r>
    </w:p>
    <w:p w:rsidR="00B4368D" w:rsidRPr="006E6BDA" w:rsidRDefault="00315A02" w:rsidP="00B4368D">
      <w:pPr>
        <w:spacing w:after="0"/>
        <w:jc w:val="center"/>
        <w:rPr>
          <w:rFonts w:eastAsia="Times New Roman" w:cs="Times New Roman"/>
          <w:b/>
          <w:bCs/>
          <w:sz w:val="22"/>
        </w:rPr>
      </w:pPr>
      <w:r w:rsidRPr="00315A02">
        <w:rPr>
          <w:rFonts w:eastAsia="Times New Roman" w:cs="Times New Roman"/>
          <w:b/>
          <w:bCs/>
          <w:sz w:val="22"/>
        </w:rPr>
        <w:t xml:space="preserve">Об оценке соответствия помещения </w:t>
      </w:r>
      <w:proofErr w:type="gramStart"/>
      <w:r w:rsidRPr="00315A02">
        <w:rPr>
          <w:rFonts w:eastAsia="Times New Roman" w:cs="Times New Roman"/>
          <w:b/>
          <w:bCs/>
          <w:sz w:val="22"/>
        </w:rPr>
        <w:t xml:space="preserve">( </w:t>
      </w:r>
      <w:proofErr w:type="gramEnd"/>
      <w:r w:rsidRPr="00315A02">
        <w:rPr>
          <w:rFonts w:eastAsia="Times New Roman" w:cs="Times New Roman"/>
          <w:b/>
          <w:bCs/>
          <w:sz w:val="22"/>
        </w:rPr>
        <w:t>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4368D" w:rsidRPr="006E6BDA" w:rsidRDefault="00B4368D" w:rsidP="00B4368D">
      <w:pPr>
        <w:spacing w:after="0"/>
        <w:rPr>
          <w:rFonts w:eastAsia="Times New Roman" w:cs="Times New Roman"/>
          <w:sz w:val="22"/>
          <w:lang w:eastAsia="ru-RU"/>
        </w:rPr>
      </w:pPr>
    </w:p>
    <w:p w:rsidR="00974892" w:rsidRPr="006E6BDA" w:rsidRDefault="00B4368D" w:rsidP="002C473E">
      <w:pPr>
        <w:widowControl w:val="0"/>
        <w:tabs>
          <w:tab w:val="left" w:pos="6379"/>
        </w:tabs>
        <w:autoSpaceDE w:val="0"/>
        <w:autoSpaceDN w:val="0"/>
        <w:adjustRightInd w:val="0"/>
        <w:spacing w:after="0"/>
        <w:jc w:val="both"/>
        <w:rPr>
          <w:rFonts w:eastAsia="Times New Roman" w:cs="Times New Roman"/>
          <w:szCs w:val="24"/>
          <w:lang w:eastAsia="ru-RU"/>
        </w:rPr>
      </w:pPr>
      <w:r w:rsidRPr="006E6BDA">
        <w:rPr>
          <w:rFonts w:eastAsia="Times New Roman" w:cs="Times New Roman"/>
          <w:sz w:val="22"/>
          <w:lang w:eastAsia="ru-RU"/>
        </w:rPr>
        <w:t xml:space="preserve">              </w:t>
      </w:r>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2C473E" w:rsidRPr="002C473E" w:rsidTr="00037A71">
        <w:trPr>
          <w:cantSplit/>
        </w:trPr>
        <w:tc>
          <w:tcPr>
            <w:tcW w:w="369" w:type="dxa"/>
            <w:tcBorders>
              <w:top w:val="nil"/>
              <w:left w:val="nil"/>
              <w:bottom w:val="nil"/>
              <w:right w:val="nil"/>
            </w:tcBorders>
            <w:vAlign w:val="bottom"/>
          </w:tcPr>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w:t>
            </w:r>
          </w:p>
        </w:tc>
        <w:tc>
          <w:tcPr>
            <w:tcW w:w="3686" w:type="dxa"/>
            <w:tcBorders>
              <w:top w:val="nil"/>
              <w:left w:val="nil"/>
              <w:bottom w:val="single" w:sz="4" w:space="0" w:color="auto"/>
              <w:right w:val="nil"/>
            </w:tcBorders>
            <w:vAlign w:val="bottom"/>
          </w:tcPr>
          <w:p w:rsidR="002C473E" w:rsidRPr="002C473E" w:rsidRDefault="002C473E" w:rsidP="002C473E">
            <w:pPr>
              <w:spacing w:after="0"/>
              <w:jc w:val="center"/>
              <w:rPr>
                <w:rFonts w:eastAsia="Times New Roman" w:cs="Times New Roman"/>
                <w:szCs w:val="24"/>
                <w:lang w:eastAsia="ru-RU"/>
              </w:rPr>
            </w:pPr>
          </w:p>
        </w:tc>
        <w:tc>
          <w:tcPr>
            <w:tcW w:w="1985" w:type="dxa"/>
            <w:tcBorders>
              <w:top w:val="nil"/>
              <w:left w:val="nil"/>
              <w:bottom w:val="nil"/>
              <w:right w:val="nil"/>
            </w:tcBorders>
            <w:vAlign w:val="bottom"/>
          </w:tcPr>
          <w:p w:rsidR="002C473E" w:rsidRPr="002C473E" w:rsidRDefault="002C473E" w:rsidP="002C473E">
            <w:pPr>
              <w:spacing w:after="0"/>
              <w:jc w:val="center"/>
              <w:rPr>
                <w:rFonts w:eastAsia="Times New Roman" w:cs="Times New Roman"/>
                <w:szCs w:val="24"/>
                <w:lang w:eastAsia="ru-RU"/>
              </w:rPr>
            </w:pPr>
          </w:p>
        </w:tc>
        <w:tc>
          <w:tcPr>
            <w:tcW w:w="3912" w:type="dxa"/>
            <w:tcBorders>
              <w:top w:val="nil"/>
              <w:left w:val="nil"/>
              <w:bottom w:val="single" w:sz="4" w:space="0" w:color="auto"/>
              <w:right w:val="nil"/>
            </w:tcBorders>
            <w:vAlign w:val="bottom"/>
          </w:tcPr>
          <w:p w:rsidR="002C473E" w:rsidRPr="002C473E" w:rsidRDefault="002C473E" w:rsidP="002C473E">
            <w:pPr>
              <w:spacing w:after="0"/>
              <w:jc w:val="center"/>
              <w:rPr>
                <w:rFonts w:eastAsia="Times New Roman" w:cs="Times New Roman"/>
                <w:szCs w:val="24"/>
                <w:lang w:eastAsia="ru-RU"/>
              </w:rPr>
            </w:pPr>
          </w:p>
        </w:tc>
      </w:tr>
      <w:tr w:rsidR="002C473E" w:rsidRPr="002C473E" w:rsidTr="00037A71">
        <w:trPr>
          <w:cantSplit/>
        </w:trPr>
        <w:tc>
          <w:tcPr>
            <w:tcW w:w="369" w:type="dxa"/>
            <w:tcBorders>
              <w:top w:val="nil"/>
              <w:left w:val="nil"/>
              <w:bottom w:val="nil"/>
              <w:right w:val="nil"/>
            </w:tcBorders>
          </w:tcPr>
          <w:p w:rsidR="002C473E" w:rsidRPr="002C473E" w:rsidRDefault="002C473E" w:rsidP="002C473E">
            <w:pPr>
              <w:spacing w:after="0"/>
              <w:rPr>
                <w:rFonts w:eastAsia="Times New Roman" w:cs="Times New Roman"/>
                <w:szCs w:val="24"/>
                <w:lang w:eastAsia="ru-RU"/>
              </w:rPr>
            </w:pPr>
          </w:p>
        </w:tc>
        <w:tc>
          <w:tcPr>
            <w:tcW w:w="3686" w:type="dxa"/>
            <w:tcBorders>
              <w:top w:val="nil"/>
              <w:left w:val="nil"/>
              <w:bottom w:val="nil"/>
              <w:right w:val="nil"/>
            </w:tcBorders>
          </w:tcPr>
          <w:p w:rsidR="002C473E" w:rsidRPr="002C473E" w:rsidRDefault="002C473E" w:rsidP="002C473E">
            <w:pPr>
              <w:spacing w:after="0"/>
              <w:jc w:val="center"/>
              <w:rPr>
                <w:rFonts w:eastAsia="Times New Roman" w:cs="Times New Roman"/>
                <w:szCs w:val="24"/>
                <w:lang w:eastAsia="ru-RU"/>
              </w:rPr>
            </w:pPr>
          </w:p>
        </w:tc>
        <w:tc>
          <w:tcPr>
            <w:tcW w:w="1985" w:type="dxa"/>
            <w:tcBorders>
              <w:top w:val="nil"/>
              <w:left w:val="nil"/>
              <w:bottom w:val="nil"/>
              <w:right w:val="nil"/>
            </w:tcBorders>
          </w:tcPr>
          <w:p w:rsidR="002C473E" w:rsidRPr="002C473E" w:rsidRDefault="002C473E" w:rsidP="002C473E">
            <w:pPr>
              <w:spacing w:after="0"/>
              <w:jc w:val="center"/>
              <w:rPr>
                <w:rFonts w:eastAsia="Times New Roman" w:cs="Times New Roman"/>
                <w:szCs w:val="24"/>
                <w:lang w:eastAsia="ru-RU"/>
              </w:rPr>
            </w:pPr>
          </w:p>
        </w:tc>
        <w:tc>
          <w:tcPr>
            <w:tcW w:w="3912" w:type="dxa"/>
            <w:tcBorders>
              <w:top w:val="nil"/>
              <w:left w:val="nil"/>
              <w:bottom w:val="nil"/>
              <w:right w:val="nil"/>
            </w:tcBorders>
          </w:tcPr>
          <w:p w:rsidR="002C473E" w:rsidRPr="002C473E" w:rsidRDefault="002C473E" w:rsidP="002C473E">
            <w:pPr>
              <w:spacing w:after="0"/>
              <w:jc w:val="center"/>
              <w:rPr>
                <w:rFonts w:eastAsia="Times New Roman" w:cs="Times New Roman"/>
                <w:sz w:val="20"/>
                <w:szCs w:val="20"/>
                <w:lang w:eastAsia="ru-RU"/>
              </w:rPr>
            </w:pPr>
            <w:r w:rsidRPr="002C473E">
              <w:rPr>
                <w:rFonts w:eastAsia="Times New Roman" w:cs="Times New Roman"/>
                <w:sz w:val="20"/>
                <w:szCs w:val="20"/>
                <w:lang w:eastAsia="ru-RU"/>
              </w:rPr>
              <w:t>(дата)</w:t>
            </w:r>
          </w:p>
        </w:tc>
      </w:tr>
    </w:tbl>
    <w:p w:rsidR="002C473E" w:rsidRPr="002C473E" w:rsidRDefault="002C473E" w:rsidP="002C473E">
      <w:pPr>
        <w:spacing w:before="240" w:after="0"/>
        <w:rPr>
          <w:rFonts w:eastAsia="Times New Roman" w:cs="Times New Roman"/>
          <w:szCs w:val="24"/>
          <w:lang w:eastAsia="ru-RU"/>
        </w:rPr>
      </w:pPr>
    </w:p>
    <w:p w:rsidR="002C473E" w:rsidRPr="002C473E" w:rsidRDefault="002C473E" w:rsidP="002C473E">
      <w:pPr>
        <w:pBdr>
          <w:top w:val="single" w:sz="4" w:space="1" w:color="auto"/>
        </w:pBdr>
        <w:spacing w:after="0"/>
        <w:jc w:val="center"/>
        <w:rPr>
          <w:rFonts w:eastAsia="Times New Roman" w:cs="Times New Roman"/>
          <w:spacing w:val="-2"/>
          <w:sz w:val="20"/>
          <w:szCs w:val="20"/>
          <w:lang w:eastAsia="ru-RU"/>
        </w:rPr>
      </w:pPr>
      <w:r w:rsidRPr="002C473E">
        <w:rPr>
          <w:rFonts w:eastAsia="Times New Roman" w:cs="Times New Roman"/>
          <w:spacing w:val="-2"/>
          <w:sz w:val="20"/>
          <w:szCs w:val="20"/>
          <w:lang w:eastAsia="ru-RU"/>
        </w:rPr>
        <w:t>(месторасположение помещения, в том числе наименования населенного пункта и улицы, номера дома и квартиры)</w:t>
      </w:r>
    </w:p>
    <w:p w:rsidR="002C473E" w:rsidRPr="002C473E" w:rsidRDefault="002C473E" w:rsidP="002C473E">
      <w:pPr>
        <w:spacing w:before="120" w:after="0"/>
        <w:ind w:firstLine="567"/>
        <w:rPr>
          <w:rFonts w:eastAsia="Times New Roman" w:cs="Times New Roman"/>
          <w:szCs w:val="24"/>
          <w:lang w:eastAsia="ru-RU"/>
        </w:rPr>
      </w:pPr>
      <w:r w:rsidRPr="002C473E">
        <w:rPr>
          <w:rFonts w:eastAsia="Times New Roman" w:cs="Times New Roman"/>
          <w:szCs w:val="24"/>
          <w:lang w:eastAsia="ru-RU"/>
        </w:rPr>
        <w:t xml:space="preserve">Межведомственная комиссия, назначенная  </w:t>
      </w:r>
    </w:p>
    <w:p w:rsidR="002C473E" w:rsidRPr="002C473E" w:rsidRDefault="002C473E" w:rsidP="002C473E">
      <w:pPr>
        <w:pBdr>
          <w:top w:val="single" w:sz="4" w:space="1" w:color="auto"/>
        </w:pBdr>
        <w:spacing w:after="0"/>
        <w:ind w:left="5103"/>
        <w:jc w:val="center"/>
        <w:rPr>
          <w:rFonts w:eastAsia="Times New Roman" w:cs="Times New Roman"/>
          <w:sz w:val="20"/>
          <w:szCs w:val="20"/>
          <w:lang w:eastAsia="ru-RU"/>
        </w:rPr>
      </w:pPr>
      <w:proofErr w:type="gramStart"/>
      <w:r w:rsidRPr="002C473E">
        <w:rPr>
          <w:rFonts w:eastAsia="Times New Roman" w:cs="Times New Roman"/>
          <w:sz w:val="20"/>
          <w:szCs w:val="20"/>
          <w:lang w:eastAsia="ru-RU"/>
        </w:rPr>
        <w:t xml:space="preserve">(кем назначена, наименование федерального органа </w:t>
      </w:r>
      <w:proofErr w:type="gramEnd"/>
    </w:p>
    <w:p w:rsidR="002C473E" w:rsidRPr="002C473E" w:rsidRDefault="002C473E" w:rsidP="002C473E">
      <w:pPr>
        <w:tabs>
          <w:tab w:val="right" w:pos="9923"/>
        </w:tabs>
        <w:spacing w:after="0"/>
        <w:rPr>
          <w:rFonts w:eastAsia="Times New Roman" w:cs="Times New Roman"/>
          <w:szCs w:val="24"/>
          <w:lang w:eastAsia="ru-RU"/>
        </w:rPr>
      </w:pPr>
      <w:r w:rsidRPr="002C473E">
        <w:rPr>
          <w:rFonts w:eastAsia="Times New Roman" w:cs="Times New Roman"/>
          <w:szCs w:val="24"/>
          <w:lang w:eastAsia="ru-RU"/>
        </w:rPr>
        <w:tab/>
        <w:t>,</w:t>
      </w:r>
    </w:p>
    <w:p w:rsidR="002C473E" w:rsidRPr="002C473E" w:rsidRDefault="002C473E" w:rsidP="002C473E">
      <w:pPr>
        <w:pBdr>
          <w:top w:val="single" w:sz="4" w:space="1" w:color="auto"/>
        </w:pBdr>
        <w:spacing w:after="0"/>
        <w:ind w:right="113"/>
        <w:jc w:val="center"/>
        <w:rPr>
          <w:rFonts w:eastAsia="Times New Roman" w:cs="Times New Roman"/>
          <w:sz w:val="20"/>
          <w:szCs w:val="20"/>
          <w:lang w:eastAsia="ru-RU"/>
        </w:rPr>
      </w:pPr>
      <w:r w:rsidRPr="002C473E">
        <w:rPr>
          <w:rFonts w:eastAsia="Times New Roman" w:cs="Times New Roman"/>
          <w:sz w:val="20"/>
          <w:szCs w:val="20"/>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 xml:space="preserve">в составе председателя  </w:t>
      </w:r>
    </w:p>
    <w:p w:rsidR="002C473E" w:rsidRPr="002C473E" w:rsidRDefault="002C473E" w:rsidP="002C473E">
      <w:pPr>
        <w:pBdr>
          <w:top w:val="single" w:sz="4" w:space="1" w:color="auto"/>
        </w:pBdr>
        <w:spacing w:after="0"/>
        <w:ind w:left="2460"/>
        <w:jc w:val="center"/>
        <w:rPr>
          <w:rFonts w:eastAsia="Times New Roman" w:cs="Times New Roman"/>
          <w:sz w:val="20"/>
          <w:szCs w:val="20"/>
          <w:lang w:eastAsia="ru-RU"/>
        </w:rPr>
      </w:pPr>
      <w:r w:rsidRPr="002C473E">
        <w:rPr>
          <w:rFonts w:eastAsia="Times New Roman" w:cs="Times New Roman"/>
          <w:sz w:val="20"/>
          <w:szCs w:val="20"/>
          <w:lang w:eastAsia="ru-RU"/>
        </w:rPr>
        <w:t>(Ф.И.О., занимаемая должность и место работы)</w:t>
      </w: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rPr>
          <w:rFonts w:eastAsia="Times New Roman" w:cs="Times New Roman"/>
          <w:szCs w:val="24"/>
          <w:lang w:eastAsia="ru-RU"/>
        </w:rPr>
      </w:pP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 xml:space="preserve">и членов комиссии  </w:t>
      </w:r>
    </w:p>
    <w:p w:rsidR="002C473E" w:rsidRPr="002C473E" w:rsidRDefault="002C473E" w:rsidP="002C473E">
      <w:pPr>
        <w:pBdr>
          <w:top w:val="single" w:sz="4" w:space="1" w:color="auto"/>
        </w:pBdr>
        <w:spacing w:after="0"/>
        <w:ind w:left="2069"/>
        <w:jc w:val="center"/>
        <w:rPr>
          <w:rFonts w:eastAsia="Times New Roman" w:cs="Times New Roman"/>
          <w:sz w:val="20"/>
          <w:szCs w:val="20"/>
          <w:lang w:eastAsia="ru-RU"/>
        </w:rPr>
      </w:pPr>
      <w:r w:rsidRPr="002C473E">
        <w:rPr>
          <w:rFonts w:eastAsia="Times New Roman" w:cs="Times New Roman"/>
          <w:sz w:val="20"/>
          <w:szCs w:val="20"/>
          <w:lang w:eastAsia="ru-RU"/>
        </w:rPr>
        <w:t>(Ф.И.О., занимаемая должность и место работы)</w:t>
      </w: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 xml:space="preserve">при участии приглашенных экспертов  </w:t>
      </w:r>
    </w:p>
    <w:p w:rsidR="002C473E" w:rsidRPr="002C473E" w:rsidRDefault="002C473E" w:rsidP="002C473E">
      <w:pPr>
        <w:pBdr>
          <w:top w:val="single" w:sz="4" w:space="1" w:color="auto"/>
        </w:pBdr>
        <w:spacing w:after="0"/>
        <w:ind w:left="4054"/>
        <w:jc w:val="center"/>
        <w:rPr>
          <w:rFonts w:eastAsia="Times New Roman" w:cs="Times New Roman"/>
          <w:sz w:val="20"/>
          <w:szCs w:val="20"/>
          <w:lang w:eastAsia="ru-RU"/>
        </w:rPr>
      </w:pPr>
      <w:r w:rsidRPr="002C473E">
        <w:rPr>
          <w:rFonts w:eastAsia="Times New Roman" w:cs="Times New Roman"/>
          <w:sz w:val="20"/>
          <w:szCs w:val="20"/>
          <w:lang w:eastAsia="ru-RU"/>
        </w:rPr>
        <w:t>(Ф.И.О., занимаемая должность и место работы)</w:t>
      </w: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rPr>
          <w:rFonts w:eastAsia="Times New Roman" w:cs="Times New Roman"/>
          <w:szCs w:val="24"/>
          <w:lang w:eastAsia="ru-RU"/>
        </w:rPr>
      </w:pP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rPr>
          <w:rFonts w:eastAsia="Times New Roman" w:cs="Times New Roman"/>
          <w:szCs w:val="24"/>
          <w:lang w:eastAsia="ru-RU"/>
        </w:rPr>
      </w:pP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 xml:space="preserve">и приглашенного собственника помещения или уполномоченного им лица  </w:t>
      </w:r>
    </w:p>
    <w:p w:rsidR="002C473E" w:rsidRPr="002C473E" w:rsidRDefault="002C473E" w:rsidP="002C473E">
      <w:pPr>
        <w:pBdr>
          <w:top w:val="single" w:sz="4" w:space="1" w:color="auto"/>
        </w:pBdr>
        <w:spacing w:after="0"/>
        <w:ind w:left="7785"/>
        <w:rPr>
          <w:rFonts w:eastAsia="Times New Roman" w:cs="Times New Roman"/>
          <w:szCs w:val="24"/>
          <w:lang w:eastAsia="ru-RU"/>
        </w:rPr>
      </w:pP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jc w:val="center"/>
        <w:rPr>
          <w:rFonts w:eastAsia="Times New Roman" w:cs="Times New Roman"/>
          <w:sz w:val="20"/>
          <w:szCs w:val="20"/>
          <w:lang w:eastAsia="ru-RU"/>
        </w:rPr>
      </w:pPr>
      <w:r w:rsidRPr="002C473E">
        <w:rPr>
          <w:rFonts w:eastAsia="Times New Roman" w:cs="Times New Roman"/>
          <w:sz w:val="20"/>
          <w:szCs w:val="20"/>
          <w:lang w:eastAsia="ru-RU"/>
        </w:rPr>
        <w:t>(Ф.И.О., занимаемая должность и место работы)</w:t>
      </w: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 xml:space="preserve">по результатам рассмотренных документов  </w:t>
      </w:r>
    </w:p>
    <w:p w:rsidR="002C473E" w:rsidRPr="002C473E" w:rsidRDefault="002C473E" w:rsidP="002C473E">
      <w:pPr>
        <w:pBdr>
          <w:top w:val="single" w:sz="4" w:space="1" w:color="auto"/>
        </w:pBdr>
        <w:spacing w:after="0"/>
        <w:ind w:left="4576"/>
        <w:jc w:val="center"/>
        <w:rPr>
          <w:rFonts w:eastAsia="Times New Roman" w:cs="Times New Roman"/>
          <w:sz w:val="20"/>
          <w:szCs w:val="20"/>
          <w:lang w:eastAsia="ru-RU"/>
        </w:rPr>
      </w:pPr>
      <w:r w:rsidRPr="002C473E">
        <w:rPr>
          <w:rFonts w:eastAsia="Times New Roman" w:cs="Times New Roman"/>
          <w:sz w:val="20"/>
          <w:szCs w:val="20"/>
          <w:lang w:eastAsia="ru-RU"/>
        </w:rPr>
        <w:t>(приводится перечень документов)</w:t>
      </w: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rPr>
          <w:rFonts w:eastAsia="Times New Roman" w:cs="Times New Roman"/>
          <w:szCs w:val="24"/>
          <w:lang w:eastAsia="ru-RU"/>
        </w:rPr>
      </w:pPr>
    </w:p>
    <w:p w:rsidR="002C473E" w:rsidRPr="002C473E" w:rsidRDefault="002C473E" w:rsidP="002C473E">
      <w:pPr>
        <w:spacing w:after="0"/>
        <w:jc w:val="both"/>
        <w:rPr>
          <w:rFonts w:eastAsia="Times New Roman" w:cs="Times New Roman"/>
          <w:szCs w:val="24"/>
          <w:lang w:eastAsia="ru-RU"/>
        </w:rPr>
      </w:pPr>
      <w:r w:rsidRPr="002C473E">
        <w:rPr>
          <w:rFonts w:eastAsia="Times New Roman" w:cs="Times New Roman"/>
          <w:szCs w:val="24"/>
          <w:lang w:eastAsia="ru-RU"/>
        </w:rPr>
        <w:t>и на основании акта межведомственной комиссии, составленного по результатам обследования,</w:t>
      </w:r>
      <w:r w:rsidRPr="002C473E">
        <w:rPr>
          <w:rFonts w:eastAsia="Times New Roman" w:cs="Times New Roman"/>
          <w:szCs w:val="24"/>
          <w:lang w:eastAsia="ru-RU"/>
        </w:rPr>
        <w:br/>
      </w: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jc w:val="center"/>
        <w:rPr>
          <w:rFonts w:eastAsia="Times New Roman" w:cs="Times New Roman"/>
          <w:sz w:val="20"/>
          <w:szCs w:val="20"/>
          <w:lang w:eastAsia="ru-RU"/>
        </w:rPr>
      </w:pPr>
      <w:proofErr w:type="gramStart"/>
      <w:r w:rsidRPr="002C473E">
        <w:rPr>
          <w:rFonts w:eastAsia="Times New Roman" w:cs="Times New Roman"/>
          <w:sz w:val="20"/>
          <w:szCs w:val="20"/>
          <w:lang w:eastAsia="ru-RU"/>
        </w:rPr>
        <w:t>(приводится заключение, взятое из акта обследования (в случае проведения обследования), или указывается,</w:t>
      </w:r>
      <w:proofErr w:type="gramEnd"/>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jc w:val="center"/>
        <w:rPr>
          <w:rFonts w:eastAsia="Times New Roman" w:cs="Times New Roman"/>
          <w:szCs w:val="24"/>
          <w:lang w:eastAsia="ru-RU"/>
        </w:rPr>
      </w:pPr>
      <w:r w:rsidRPr="002C473E">
        <w:rPr>
          <w:rFonts w:eastAsia="Times New Roman" w:cs="Times New Roman"/>
          <w:szCs w:val="24"/>
          <w:lang w:eastAsia="ru-RU"/>
        </w:rPr>
        <w:lastRenderedPageBreak/>
        <w:t>что на основании решения межведомственной комиссии обследование не проводилось)</w:t>
      </w: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rPr>
          <w:rFonts w:eastAsia="Times New Roman" w:cs="Times New Roman"/>
          <w:szCs w:val="24"/>
          <w:lang w:eastAsia="ru-RU"/>
        </w:rPr>
      </w:pP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rPr>
          <w:rFonts w:eastAsia="Times New Roman" w:cs="Times New Roman"/>
          <w:szCs w:val="24"/>
          <w:lang w:eastAsia="ru-RU"/>
        </w:rPr>
      </w:pP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rPr>
          <w:rFonts w:eastAsia="Times New Roman" w:cs="Times New Roman"/>
          <w:szCs w:val="24"/>
          <w:lang w:eastAsia="ru-RU"/>
        </w:rPr>
      </w:pPr>
    </w:p>
    <w:p w:rsidR="002C473E" w:rsidRPr="002C473E" w:rsidRDefault="002C473E" w:rsidP="002C473E">
      <w:pPr>
        <w:keepNext/>
        <w:spacing w:after="0"/>
        <w:rPr>
          <w:rFonts w:eastAsia="Times New Roman" w:cs="Times New Roman"/>
          <w:b/>
          <w:szCs w:val="24"/>
          <w:u w:val="single"/>
          <w:lang w:eastAsia="ru-RU"/>
        </w:rPr>
      </w:pPr>
      <w:r w:rsidRPr="002C473E">
        <w:rPr>
          <w:rFonts w:eastAsia="Times New Roman" w:cs="Times New Roman"/>
          <w:b/>
          <w:szCs w:val="24"/>
          <w:u w:val="single"/>
          <w:lang w:eastAsia="ru-RU"/>
        </w:rPr>
        <w:t xml:space="preserve">приняла заключение о  </w:t>
      </w:r>
    </w:p>
    <w:p w:rsidR="002C473E" w:rsidRPr="002C473E" w:rsidRDefault="002C473E" w:rsidP="002C473E">
      <w:pPr>
        <w:pBdr>
          <w:top w:val="single" w:sz="4" w:space="1" w:color="auto"/>
        </w:pBdr>
        <w:spacing w:after="0"/>
        <w:ind w:left="2410"/>
        <w:jc w:val="center"/>
        <w:rPr>
          <w:rFonts w:eastAsia="Times New Roman" w:cs="Times New Roman"/>
          <w:szCs w:val="24"/>
          <w:lang w:eastAsia="ru-RU"/>
        </w:rPr>
      </w:pPr>
      <w:proofErr w:type="gramStart"/>
      <w:r w:rsidRPr="002C473E">
        <w:rPr>
          <w:rFonts w:eastAsia="Times New Roman" w:cs="Times New Roman"/>
          <w:szCs w:val="24"/>
          <w:lang w:eastAsia="ru-RU"/>
        </w:rPr>
        <w:t>(</w:t>
      </w:r>
      <w:r w:rsidRPr="002C473E">
        <w:rPr>
          <w:rFonts w:eastAsia="Times New Roman" w:cs="Times New Roman"/>
          <w:sz w:val="20"/>
          <w:szCs w:val="20"/>
          <w:lang w:eastAsia="ru-RU"/>
        </w:rPr>
        <w:t>приводится обоснование принятого межведомственной комиссией заключения</w:t>
      </w:r>
      <w:proofErr w:type="gramEnd"/>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jc w:val="center"/>
        <w:rPr>
          <w:rFonts w:eastAsia="Times New Roman" w:cs="Times New Roman"/>
          <w:sz w:val="20"/>
          <w:szCs w:val="20"/>
          <w:lang w:eastAsia="ru-RU"/>
        </w:rPr>
      </w:pPr>
      <w:r w:rsidRPr="002C473E">
        <w:rPr>
          <w:rFonts w:eastAsia="Times New Roman" w:cs="Times New Roman"/>
          <w:snapToGrid w:val="0"/>
          <w:sz w:val="20"/>
          <w:szCs w:val="20"/>
          <w:lang w:eastAsia="ru-RU"/>
        </w:rPr>
        <w:t>об оценке соответствия помещения (многоквартирного дома) требованиям, установленным</w:t>
      </w:r>
    </w:p>
    <w:p w:rsidR="002C473E" w:rsidRPr="002C473E" w:rsidRDefault="002C473E" w:rsidP="002C473E">
      <w:pPr>
        <w:spacing w:after="0"/>
        <w:rPr>
          <w:rFonts w:eastAsia="Times New Roman" w:cs="Times New Roman"/>
          <w:szCs w:val="24"/>
          <w:lang w:eastAsia="ru-RU"/>
        </w:rPr>
      </w:pPr>
    </w:p>
    <w:p w:rsidR="002C473E" w:rsidRPr="002C473E" w:rsidRDefault="002C473E" w:rsidP="002C473E">
      <w:pPr>
        <w:pBdr>
          <w:top w:val="single" w:sz="4" w:space="1" w:color="auto"/>
        </w:pBdr>
        <w:spacing w:after="0"/>
        <w:jc w:val="center"/>
        <w:rPr>
          <w:rFonts w:eastAsia="Times New Roman" w:cs="Times New Roman"/>
          <w:sz w:val="20"/>
          <w:szCs w:val="20"/>
          <w:lang w:eastAsia="ru-RU"/>
        </w:rPr>
      </w:pPr>
      <w:r w:rsidRPr="002C473E">
        <w:rPr>
          <w:rFonts w:eastAsia="Times New Roman" w:cs="Times New Roman"/>
          <w:snapToGrid w:val="0"/>
          <w:sz w:val="20"/>
          <w:szCs w:val="20"/>
          <w:lang w:eastAsia="ru-RU"/>
        </w:rPr>
        <w:t>в Положении о признании помещения жилым помещением, жилого помещения непригодным для проживания</w:t>
      </w:r>
    </w:p>
    <w:p w:rsidR="002C473E" w:rsidRPr="002C473E" w:rsidRDefault="002C473E" w:rsidP="002C473E">
      <w:pPr>
        <w:tabs>
          <w:tab w:val="right" w:pos="9923"/>
        </w:tabs>
        <w:spacing w:after="0"/>
        <w:rPr>
          <w:rFonts w:eastAsia="Times New Roman" w:cs="Times New Roman"/>
          <w:szCs w:val="24"/>
          <w:lang w:eastAsia="ru-RU"/>
        </w:rPr>
      </w:pPr>
      <w:r w:rsidRPr="002C473E">
        <w:rPr>
          <w:rFonts w:eastAsia="Times New Roman" w:cs="Times New Roman"/>
          <w:szCs w:val="24"/>
          <w:lang w:eastAsia="ru-RU"/>
        </w:rPr>
        <w:tab/>
        <w:t>.</w:t>
      </w:r>
    </w:p>
    <w:p w:rsidR="002C473E" w:rsidRPr="002C473E" w:rsidRDefault="002C473E" w:rsidP="002C473E">
      <w:pPr>
        <w:pBdr>
          <w:top w:val="single" w:sz="4" w:space="1" w:color="auto"/>
        </w:pBdr>
        <w:spacing w:after="0"/>
        <w:ind w:right="113"/>
        <w:jc w:val="center"/>
        <w:rPr>
          <w:rFonts w:eastAsia="Times New Roman" w:cs="Times New Roman"/>
          <w:sz w:val="20"/>
          <w:szCs w:val="20"/>
          <w:lang w:eastAsia="ru-RU"/>
        </w:rPr>
      </w:pPr>
      <w:r w:rsidRPr="002C473E">
        <w:rPr>
          <w:rFonts w:eastAsia="Times New Roman" w:cs="Times New Roman"/>
          <w:snapToGrid w:val="0"/>
          <w:sz w:val="20"/>
          <w:szCs w:val="20"/>
          <w:lang w:eastAsia="ru-RU"/>
        </w:rPr>
        <w:t>и многоквартирного дома аварийным и подлежащим сносу или реконструкции)</w:t>
      </w:r>
    </w:p>
    <w:p w:rsidR="002C473E" w:rsidRPr="002C473E" w:rsidRDefault="002C473E" w:rsidP="002C473E">
      <w:pPr>
        <w:spacing w:before="480" w:after="0"/>
        <w:rPr>
          <w:rFonts w:eastAsia="Times New Roman" w:cs="Times New Roman"/>
          <w:szCs w:val="24"/>
          <w:lang w:eastAsia="ru-RU"/>
        </w:rPr>
      </w:pPr>
      <w:r w:rsidRPr="002C473E">
        <w:rPr>
          <w:rFonts w:eastAsia="Times New Roman" w:cs="Times New Roman"/>
          <w:szCs w:val="24"/>
          <w:lang w:eastAsia="ru-RU"/>
        </w:rPr>
        <w:t>Приложение к заключению:</w:t>
      </w: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а) перечень рассмотренных документов;</w:t>
      </w: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б) акт обследования помещения (в случае проведения обследования);</w:t>
      </w: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в) перечень других материалов, запрошенных межведомственной комиссией;</w:t>
      </w:r>
    </w:p>
    <w:p w:rsidR="002C473E" w:rsidRPr="002C473E" w:rsidRDefault="002C473E" w:rsidP="002C473E">
      <w:pPr>
        <w:spacing w:after="0"/>
        <w:rPr>
          <w:rFonts w:eastAsia="Times New Roman" w:cs="Times New Roman"/>
          <w:szCs w:val="24"/>
          <w:lang w:eastAsia="ru-RU"/>
        </w:rPr>
      </w:pPr>
      <w:r w:rsidRPr="002C473E">
        <w:rPr>
          <w:rFonts w:eastAsia="Times New Roman" w:cs="Times New Roman"/>
          <w:szCs w:val="24"/>
          <w:lang w:eastAsia="ru-RU"/>
        </w:rPr>
        <w:t>г) особое мнение членов межведомственной комиссии:</w:t>
      </w:r>
    </w:p>
    <w:p w:rsidR="002C473E" w:rsidRPr="002C473E" w:rsidRDefault="002C473E" w:rsidP="002C473E">
      <w:pPr>
        <w:tabs>
          <w:tab w:val="right" w:pos="9923"/>
        </w:tabs>
        <w:spacing w:after="0"/>
        <w:rPr>
          <w:rFonts w:eastAsia="Times New Roman" w:cs="Times New Roman"/>
          <w:szCs w:val="24"/>
          <w:lang w:eastAsia="ru-RU"/>
        </w:rPr>
      </w:pPr>
      <w:r w:rsidRPr="002C473E">
        <w:rPr>
          <w:rFonts w:eastAsia="Times New Roman" w:cs="Times New Roman"/>
          <w:szCs w:val="24"/>
          <w:lang w:eastAsia="ru-RU"/>
        </w:rPr>
        <w:tab/>
        <w:t>.</w:t>
      </w:r>
    </w:p>
    <w:p w:rsidR="002C473E" w:rsidRPr="002C473E" w:rsidRDefault="002C473E" w:rsidP="002C473E">
      <w:pPr>
        <w:pBdr>
          <w:top w:val="single" w:sz="4" w:space="1" w:color="auto"/>
        </w:pBdr>
        <w:spacing w:after="0"/>
        <w:ind w:right="113"/>
        <w:rPr>
          <w:rFonts w:eastAsia="Times New Roman" w:cs="Times New Roman"/>
          <w:szCs w:val="24"/>
          <w:lang w:eastAsia="ru-RU"/>
        </w:rPr>
      </w:pPr>
    </w:p>
    <w:p w:rsidR="002C473E" w:rsidRPr="002C473E" w:rsidRDefault="002C473E" w:rsidP="002C473E">
      <w:pPr>
        <w:spacing w:before="480" w:after="0"/>
        <w:rPr>
          <w:rFonts w:eastAsia="Times New Roman" w:cs="Times New Roman"/>
          <w:szCs w:val="24"/>
          <w:lang w:eastAsia="ru-RU"/>
        </w:rPr>
      </w:pPr>
      <w:r w:rsidRPr="002C473E">
        <w:rPr>
          <w:rFonts w:eastAsia="Times New Roman" w:cs="Times New Roman"/>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C473E" w:rsidRPr="002C473E" w:rsidTr="00037A71">
        <w:trPr>
          <w:cantSplit/>
        </w:trPr>
        <w:tc>
          <w:tcPr>
            <w:tcW w:w="2835" w:type="dxa"/>
            <w:tcBorders>
              <w:top w:val="nil"/>
              <w:left w:val="nil"/>
              <w:bottom w:val="single" w:sz="4" w:space="0" w:color="auto"/>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r>
      <w:tr w:rsidR="002C473E" w:rsidRPr="002C473E" w:rsidTr="00037A71">
        <w:trPr>
          <w:cantSplit/>
        </w:trPr>
        <w:tc>
          <w:tcPr>
            <w:tcW w:w="2835" w:type="dxa"/>
            <w:tcBorders>
              <w:top w:val="nil"/>
              <w:left w:val="nil"/>
              <w:bottom w:val="nil"/>
              <w:right w:val="nil"/>
            </w:tcBorders>
          </w:tcPr>
          <w:p w:rsidR="002C473E" w:rsidRPr="002C473E" w:rsidRDefault="002C473E" w:rsidP="002C473E">
            <w:pPr>
              <w:spacing w:after="0"/>
              <w:ind w:left="-170"/>
              <w:jc w:val="center"/>
              <w:rPr>
                <w:rFonts w:eastAsia="Times New Roman" w:cs="Times New Roman"/>
                <w:sz w:val="20"/>
                <w:szCs w:val="20"/>
                <w:lang w:eastAsia="ru-RU"/>
              </w:rPr>
            </w:pPr>
            <w:r w:rsidRPr="002C473E">
              <w:rPr>
                <w:rFonts w:eastAsia="Times New Roman" w:cs="Times New Roman"/>
                <w:sz w:val="20"/>
                <w:szCs w:val="20"/>
                <w:lang w:eastAsia="ru-RU"/>
              </w:rPr>
              <w:t>(подпись)</w:t>
            </w:r>
          </w:p>
        </w:tc>
        <w:tc>
          <w:tcPr>
            <w:tcW w:w="1276" w:type="dxa"/>
            <w:tcBorders>
              <w:top w:val="nil"/>
              <w:left w:val="nil"/>
              <w:bottom w:val="nil"/>
              <w:right w:val="nil"/>
            </w:tcBorders>
          </w:tcPr>
          <w:p w:rsidR="002C473E" w:rsidRPr="002C473E" w:rsidRDefault="002C473E" w:rsidP="002C473E">
            <w:pPr>
              <w:spacing w:after="0"/>
              <w:ind w:left="-170"/>
              <w:jc w:val="center"/>
              <w:rPr>
                <w:rFonts w:eastAsia="Times New Roman" w:cs="Times New Roman"/>
                <w:szCs w:val="24"/>
                <w:lang w:eastAsia="ru-RU"/>
              </w:rPr>
            </w:pPr>
          </w:p>
        </w:tc>
        <w:tc>
          <w:tcPr>
            <w:tcW w:w="4989" w:type="dxa"/>
            <w:tcBorders>
              <w:top w:val="nil"/>
              <w:left w:val="nil"/>
              <w:bottom w:val="nil"/>
              <w:right w:val="nil"/>
            </w:tcBorders>
          </w:tcPr>
          <w:p w:rsidR="002C473E" w:rsidRPr="002C473E" w:rsidRDefault="002C473E" w:rsidP="002C473E">
            <w:pPr>
              <w:spacing w:after="0"/>
              <w:ind w:left="-170"/>
              <w:jc w:val="center"/>
              <w:rPr>
                <w:rFonts w:eastAsia="Times New Roman" w:cs="Times New Roman"/>
                <w:sz w:val="20"/>
                <w:szCs w:val="20"/>
                <w:lang w:eastAsia="ru-RU"/>
              </w:rPr>
            </w:pPr>
            <w:r w:rsidRPr="002C473E">
              <w:rPr>
                <w:rFonts w:eastAsia="Times New Roman" w:cs="Times New Roman"/>
                <w:sz w:val="20"/>
                <w:szCs w:val="20"/>
                <w:lang w:eastAsia="ru-RU"/>
              </w:rPr>
              <w:t>(Ф.И.О.)</w:t>
            </w:r>
          </w:p>
        </w:tc>
      </w:tr>
    </w:tbl>
    <w:p w:rsidR="002C473E" w:rsidRPr="002C473E" w:rsidRDefault="002C473E" w:rsidP="002C473E">
      <w:pPr>
        <w:spacing w:before="240" w:after="0"/>
        <w:rPr>
          <w:rFonts w:eastAsia="Times New Roman" w:cs="Times New Roman"/>
          <w:szCs w:val="24"/>
          <w:lang w:eastAsia="ru-RU"/>
        </w:rPr>
      </w:pPr>
      <w:r w:rsidRPr="002C473E">
        <w:rPr>
          <w:rFonts w:eastAsia="Times New Roman" w:cs="Times New Roman"/>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C473E" w:rsidRPr="002C473E" w:rsidTr="00037A71">
        <w:trPr>
          <w:cantSplit/>
        </w:trPr>
        <w:tc>
          <w:tcPr>
            <w:tcW w:w="2835" w:type="dxa"/>
            <w:tcBorders>
              <w:top w:val="nil"/>
              <w:left w:val="nil"/>
              <w:bottom w:val="single" w:sz="4" w:space="0" w:color="auto"/>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r>
      <w:tr w:rsidR="002C473E" w:rsidRPr="002C473E" w:rsidTr="00037A71">
        <w:trPr>
          <w:cantSplit/>
        </w:trPr>
        <w:tc>
          <w:tcPr>
            <w:tcW w:w="2835" w:type="dxa"/>
            <w:tcBorders>
              <w:top w:val="nil"/>
              <w:left w:val="nil"/>
              <w:bottom w:val="nil"/>
              <w:right w:val="nil"/>
            </w:tcBorders>
          </w:tcPr>
          <w:p w:rsidR="002C473E" w:rsidRPr="002C473E" w:rsidRDefault="002C473E" w:rsidP="002C473E">
            <w:pPr>
              <w:spacing w:after="0"/>
              <w:ind w:left="-170"/>
              <w:jc w:val="center"/>
              <w:rPr>
                <w:rFonts w:eastAsia="Times New Roman" w:cs="Times New Roman"/>
                <w:sz w:val="20"/>
                <w:szCs w:val="20"/>
                <w:lang w:eastAsia="ru-RU"/>
              </w:rPr>
            </w:pPr>
            <w:r w:rsidRPr="002C473E">
              <w:rPr>
                <w:rFonts w:eastAsia="Times New Roman" w:cs="Times New Roman"/>
                <w:sz w:val="20"/>
                <w:szCs w:val="20"/>
                <w:lang w:eastAsia="ru-RU"/>
              </w:rPr>
              <w:t>(подпись)</w:t>
            </w:r>
          </w:p>
        </w:tc>
        <w:tc>
          <w:tcPr>
            <w:tcW w:w="1276" w:type="dxa"/>
            <w:tcBorders>
              <w:top w:val="nil"/>
              <w:left w:val="nil"/>
              <w:bottom w:val="nil"/>
              <w:right w:val="nil"/>
            </w:tcBorders>
          </w:tcPr>
          <w:p w:rsidR="002C473E" w:rsidRPr="002C473E" w:rsidRDefault="002C473E" w:rsidP="002C473E">
            <w:pPr>
              <w:spacing w:after="0"/>
              <w:ind w:left="-170"/>
              <w:jc w:val="center"/>
              <w:rPr>
                <w:rFonts w:eastAsia="Times New Roman" w:cs="Times New Roman"/>
                <w:szCs w:val="24"/>
                <w:lang w:eastAsia="ru-RU"/>
              </w:rPr>
            </w:pPr>
          </w:p>
        </w:tc>
        <w:tc>
          <w:tcPr>
            <w:tcW w:w="4989" w:type="dxa"/>
            <w:tcBorders>
              <w:top w:val="nil"/>
              <w:left w:val="nil"/>
              <w:bottom w:val="nil"/>
              <w:right w:val="nil"/>
            </w:tcBorders>
          </w:tcPr>
          <w:p w:rsidR="002C473E" w:rsidRPr="002C473E" w:rsidRDefault="002C473E" w:rsidP="002C473E">
            <w:pPr>
              <w:spacing w:after="0"/>
              <w:ind w:left="-170"/>
              <w:jc w:val="center"/>
              <w:rPr>
                <w:rFonts w:eastAsia="Times New Roman" w:cs="Times New Roman"/>
                <w:sz w:val="20"/>
                <w:szCs w:val="20"/>
                <w:lang w:eastAsia="ru-RU"/>
              </w:rPr>
            </w:pPr>
            <w:r w:rsidRPr="002C473E">
              <w:rPr>
                <w:rFonts w:eastAsia="Times New Roman" w:cs="Times New Roman"/>
                <w:sz w:val="20"/>
                <w:szCs w:val="20"/>
                <w:lang w:eastAsia="ru-RU"/>
              </w:rPr>
              <w:t>(Ф.И.О.)</w:t>
            </w:r>
          </w:p>
        </w:tc>
      </w:tr>
    </w:tbl>
    <w:p w:rsidR="002C473E" w:rsidRPr="002C473E" w:rsidRDefault="002C473E" w:rsidP="002C473E">
      <w:pPr>
        <w:spacing w:after="0"/>
        <w:rPr>
          <w:rFonts w:eastAsia="Times New Roman" w:cs="Times New Roman"/>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C473E" w:rsidRPr="002C473E" w:rsidTr="00037A71">
        <w:trPr>
          <w:cantSplit/>
        </w:trPr>
        <w:tc>
          <w:tcPr>
            <w:tcW w:w="2835" w:type="dxa"/>
            <w:tcBorders>
              <w:top w:val="nil"/>
              <w:left w:val="nil"/>
              <w:bottom w:val="single" w:sz="4" w:space="0" w:color="auto"/>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c>
          <w:tcPr>
            <w:tcW w:w="1276" w:type="dxa"/>
            <w:tcBorders>
              <w:top w:val="nil"/>
              <w:left w:val="nil"/>
              <w:bottom w:val="nil"/>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c>
          <w:tcPr>
            <w:tcW w:w="4989" w:type="dxa"/>
            <w:tcBorders>
              <w:top w:val="nil"/>
              <w:left w:val="nil"/>
              <w:bottom w:val="single" w:sz="4" w:space="0" w:color="auto"/>
              <w:right w:val="nil"/>
            </w:tcBorders>
            <w:vAlign w:val="bottom"/>
          </w:tcPr>
          <w:p w:rsidR="002C473E" w:rsidRPr="002C473E" w:rsidRDefault="002C473E" w:rsidP="002C473E">
            <w:pPr>
              <w:spacing w:after="0"/>
              <w:ind w:left="-170"/>
              <w:jc w:val="center"/>
              <w:rPr>
                <w:rFonts w:eastAsia="Times New Roman" w:cs="Times New Roman"/>
                <w:szCs w:val="24"/>
                <w:lang w:eastAsia="ru-RU"/>
              </w:rPr>
            </w:pPr>
          </w:p>
        </w:tc>
      </w:tr>
      <w:tr w:rsidR="002C473E" w:rsidRPr="002C473E" w:rsidTr="00037A71">
        <w:trPr>
          <w:cantSplit/>
        </w:trPr>
        <w:tc>
          <w:tcPr>
            <w:tcW w:w="2835" w:type="dxa"/>
            <w:tcBorders>
              <w:top w:val="nil"/>
              <w:left w:val="nil"/>
              <w:bottom w:val="nil"/>
              <w:right w:val="nil"/>
            </w:tcBorders>
          </w:tcPr>
          <w:p w:rsidR="002C473E" w:rsidRPr="002C473E" w:rsidRDefault="002C473E" w:rsidP="002C473E">
            <w:pPr>
              <w:spacing w:after="0"/>
              <w:ind w:left="-170"/>
              <w:jc w:val="center"/>
              <w:rPr>
                <w:rFonts w:eastAsia="Times New Roman" w:cs="Times New Roman"/>
                <w:sz w:val="20"/>
                <w:szCs w:val="20"/>
                <w:lang w:eastAsia="ru-RU"/>
              </w:rPr>
            </w:pPr>
            <w:r w:rsidRPr="002C473E">
              <w:rPr>
                <w:rFonts w:eastAsia="Times New Roman" w:cs="Times New Roman"/>
                <w:sz w:val="20"/>
                <w:szCs w:val="20"/>
                <w:lang w:eastAsia="ru-RU"/>
              </w:rPr>
              <w:t>(подпись)</w:t>
            </w:r>
          </w:p>
        </w:tc>
        <w:tc>
          <w:tcPr>
            <w:tcW w:w="1276" w:type="dxa"/>
            <w:tcBorders>
              <w:top w:val="nil"/>
              <w:left w:val="nil"/>
              <w:bottom w:val="nil"/>
              <w:right w:val="nil"/>
            </w:tcBorders>
          </w:tcPr>
          <w:p w:rsidR="002C473E" w:rsidRPr="002C473E" w:rsidRDefault="002C473E" w:rsidP="002C473E">
            <w:pPr>
              <w:spacing w:after="0"/>
              <w:ind w:left="-170"/>
              <w:jc w:val="center"/>
              <w:rPr>
                <w:rFonts w:eastAsia="Times New Roman" w:cs="Times New Roman"/>
                <w:sz w:val="20"/>
                <w:szCs w:val="20"/>
                <w:lang w:eastAsia="ru-RU"/>
              </w:rPr>
            </w:pPr>
          </w:p>
        </w:tc>
        <w:tc>
          <w:tcPr>
            <w:tcW w:w="4989" w:type="dxa"/>
            <w:tcBorders>
              <w:top w:val="nil"/>
              <w:left w:val="nil"/>
              <w:bottom w:val="nil"/>
              <w:right w:val="nil"/>
            </w:tcBorders>
          </w:tcPr>
          <w:p w:rsidR="002C473E" w:rsidRPr="002C473E" w:rsidRDefault="002C473E" w:rsidP="002C473E">
            <w:pPr>
              <w:spacing w:after="0"/>
              <w:ind w:left="-170"/>
              <w:jc w:val="center"/>
              <w:rPr>
                <w:rFonts w:eastAsia="Times New Roman" w:cs="Times New Roman"/>
                <w:sz w:val="20"/>
                <w:szCs w:val="20"/>
                <w:lang w:eastAsia="ru-RU"/>
              </w:rPr>
            </w:pPr>
            <w:r w:rsidRPr="002C473E">
              <w:rPr>
                <w:rFonts w:eastAsia="Times New Roman" w:cs="Times New Roman"/>
                <w:sz w:val="20"/>
                <w:szCs w:val="20"/>
                <w:lang w:eastAsia="ru-RU"/>
              </w:rPr>
              <w:t>(Ф.И.О.)</w:t>
            </w:r>
          </w:p>
        </w:tc>
      </w:tr>
    </w:tbl>
    <w:p w:rsidR="002C473E" w:rsidRPr="002C473E" w:rsidRDefault="002C473E" w:rsidP="002C473E">
      <w:pPr>
        <w:spacing w:after="0"/>
        <w:rPr>
          <w:rFonts w:eastAsia="Times New Roman" w:cs="Times New Roman"/>
          <w:sz w:val="20"/>
          <w:szCs w:val="20"/>
          <w:lang w:eastAsia="ru-RU"/>
        </w:rPr>
      </w:pPr>
    </w:p>
    <w:p w:rsidR="002C473E" w:rsidRPr="002C473E" w:rsidRDefault="002C473E" w:rsidP="002C473E">
      <w:pPr>
        <w:widowControl w:val="0"/>
        <w:autoSpaceDE w:val="0"/>
        <w:autoSpaceDN w:val="0"/>
        <w:spacing w:after="0"/>
        <w:ind w:firstLine="540"/>
        <w:jc w:val="both"/>
        <w:rPr>
          <w:rFonts w:eastAsia="Times New Roman" w:cs="Times New Roman"/>
          <w:sz w:val="26"/>
          <w:szCs w:val="26"/>
          <w:lang w:eastAsia="ru-RU"/>
        </w:rPr>
      </w:pPr>
    </w:p>
    <w:p w:rsidR="00430A47" w:rsidRDefault="00430A47"/>
    <w:sectPr w:rsidR="00430A47" w:rsidSect="00E361D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F1E0AC1"/>
    <w:multiLevelType w:val="hybridMultilevel"/>
    <w:tmpl w:val="6882C392"/>
    <w:lvl w:ilvl="0" w:tplc="823CA51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F628EB"/>
    <w:multiLevelType w:val="multilevel"/>
    <w:tmpl w:val="D1C06DD2"/>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DB001FF"/>
    <w:multiLevelType w:val="hybridMultilevel"/>
    <w:tmpl w:val="918E5DCA"/>
    <w:lvl w:ilvl="0" w:tplc="823CA51A">
      <w:start w:val="1"/>
      <w:numFmt w:val="bullet"/>
      <w:lvlText w:val=""/>
      <w:lvlJc w:val="left"/>
      <w:pPr>
        <w:ind w:left="2029"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358A224A"/>
    <w:multiLevelType w:val="hybridMultilevel"/>
    <w:tmpl w:val="307C670A"/>
    <w:lvl w:ilvl="0" w:tplc="80A246F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4B74FE"/>
    <w:multiLevelType w:val="hybridMultilevel"/>
    <w:tmpl w:val="F5A07D3C"/>
    <w:lvl w:ilvl="0" w:tplc="823CA5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78"/>
    <w:rsid w:val="00001E48"/>
    <w:rsid w:val="0003755D"/>
    <w:rsid w:val="00037A71"/>
    <w:rsid w:val="00064CC3"/>
    <w:rsid w:val="0013755A"/>
    <w:rsid w:val="00187886"/>
    <w:rsid w:val="001A02F6"/>
    <w:rsid w:val="001C693C"/>
    <w:rsid w:val="002A73ED"/>
    <w:rsid w:val="002C473E"/>
    <w:rsid w:val="002E1551"/>
    <w:rsid w:val="002E21C2"/>
    <w:rsid w:val="00315A02"/>
    <w:rsid w:val="00336E8F"/>
    <w:rsid w:val="003B7FAE"/>
    <w:rsid w:val="004123D8"/>
    <w:rsid w:val="00430A47"/>
    <w:rsid w:val="00442179"/>
    <w:rsid w:val="004868FC"/>
    <w:rsid w:val="004E09A6"/>
    <w:rsid w:val="004E598A"/>
    <w:rsid w:val="004E7035"/>
    <w:rsid w:val="004F4AE8"/>
    <w:rsid w:val="005118C8"/>
    <w:rsid w:val="00530CA6"/>
    <w:rsid w:val="00563644"/>
    <w:rsid w:val="005A1623"/>
    <w:rsid w:val="005B0E4D"/>
    <w:rsid w:val="005D23B3"/>
    <w:rsid w:val="00677756"/>
    <w:rsid w:val="00686156"/>
    <w:rsid w:val="00743E0D"/>
    <w:rsid w:val="0074635E"/>
    <w:rsid w:val="00766B2E"/>
    <w:rsid w:val="007F0894"/>
    <w:rsid w:val="008835F6"/>
    <w:rsid w:val="00974892"/>
    <w:rsid w:val="00AB1B25"/>
    <w:rsid w:val="00B420B5"/>
    <w:rsid w:val="00B4368D"/>
    <w:rsid w:val="00BD45B3"/>
    <w:rsid w:val="00D624DA"/>
    <w:rsid w:val="00D87D15"/>
    <w:rsid w:val="00D927F7"/>
    <w:rsid w:val="00D957EA"/>
    <w:rsid w:val="00DD03A5"/>
    <w:rsid w:val="00E17DA5"/>
    <w:rsid w:val="00E361DA"/>
    <w:rsid w:val="00E81D03"/>
    <w:rsid w:val="00EE7F07"/>
    <w:rsid w:val="00EF426D"/>
    <w:rsid w:val="00F0131E"/>
    <w:rsid w:val="00F57978"/>
    <w:rsid w:val="00F6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A6"/>
    <w:pPr>
      <w:spacing w:line="240" w:lineRule="auto"/>
    </w:pPr>
    <w:rPr>
      <w:rFonts w:ascii="Times New Roman" w:hAnsi="Times New Roman"/>
      <w:sz w:val="24"/>
    </w:rPr>
  </w:style>
  <w:style w:type="paragraph" w:styleId="2">
    <w:name w:val="heading 2"/>
    <w:basedOn w:val="a"/>
    <w:next w:val="a"/>
    <w:link w:val="20"/>
    <w:uiPriority w:val="9"/>
    <w:unhideWhenUsed/>
    <w:qFormat/>
    <w:rsid w:val="00037A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892"/>
    <w:pPr>
      <w:spacing w:after="0"/>
    </w:pPr>
    <w:rPr>
      <w:rFonts w:ascii="Tahoma" w:hAnsi="Tahoma" w:cs="Tahoma"/>
      <w:sz w:val="16"/>
      <w:szCs w:val="16"/>
    </w:rPr>
  </w:style>
  <w:style w:type="character" w:customStyle="1" w:styleId="a4">
    <w:name w:val="Текст выноски Знак"/>
    <w:basedOn w:val="a0"/>
    <w:link w:val="a3"/>
    <w:uiPriority w:val="99"/>
    <w:semiHidden/>
    <w:rsid w:val="00974892"/>
    <w:rPr>
      <w:rFonts w:ascii="Tahoma" w:hAnsi="Tahoma" w:cs="Tahoma"/>
      <w:sz w:val="16"/>
      <w:szCs w:val="16"/>
    </w:rPr>
  </w:style>
  <w:style w:type="paragraph" w:customStyle="1" w:styleId="ConsPlusNormal">
    <w:name w:val="ConsPlusNormal"/>
    <w:rsid w:val="00187886"/>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624DA"/>
    <w:pPr>
      <w:ind w:left="720"/>
      <w:contextualSpacing/>
    </w:pPr>
  </w:style>
  <w:style w:type="character" w:styleId="a6">
    <w:name w:val="Hyperlink"/>
    <w:basedOn w:val="a0"/>
    <w:uiPriority w:val="99"/>
    <w:unhideWhenUsed/>
    <w:rsid w:val="00EF426D"/>
    <w:rPr>
      <w:color w:val="0000FF" w:themeColor="hyperlink"/>
      <w:u w:val="single"/>
    </w:rPr>
  </w:style>
  <w:style w:type="paragraph" w:styleId="a7">
    <w:name w:val="caption"/>
    <w:basedOn w:val="a"/>
    <w:next w:val="a"/>
    <w:uiPriority w:val="35"/>
    <w:semiHidden/>
    <w:unhideWhenUsed/>
    <w:qFormat/>
    <w:rsid w:val="00D87D15"/>
    <w:rPr>
      <w:b/>
      <w:bCs/>
      <w:color w:val="4F81BD" w:themeColor="accent1"/>
      <w:sz w:val="18"/>
      <w:szCs w:val="18"/>
    </w:rPr>
  </w:style>
  <w:style w:type="character" w:customStyle="1" w:styleId="20">
    <w:name w:val="Заголовок 2 Знак"/>
    <w:basedOn w:val="a0"/>
    <w:link w:val="2"/>
    <w:uiPriority w:val="9"/>
    <w:rsid w:val="00037A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A6"/>
    <w:pPr>
      <w:spacing w:line="240" w:lineRule="auto"/>
    </w:pPr>
    <w:rPr>
      <w:rFonts w:ascii="Times New Roman" w:hAnsi="Times New Roman"/>
      <w:sz w:val="24"/>
    </w:rPr>
  </w:style>
  <w:style w:type="paragraph" w:styleId="2">
    <w:name w:val="heading 2"/>
    <w:basedOn w:val="a"/>
    <w:next w:val="a"/>
    <w:link w:val="20"/>
    <w:uiPriority w:val="9"/>
    <w:unhideWhenUsed/>
    <w:qFormat/>
    <w:rsid w:val="00037A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892"/>
    <w:pPr>
      <w:spacing w:after="0"/>
    </w:pPr>
    <w:rPr>
      <w:rFonts w:ascii="Tahoma" w:hAnsi="Tahoma" w:cs="Tahoma"/>
      <w:sz w:val="16"/>
      <w:szCs w:val="16"/>
    </w:rPr>
  </w:style>
  <w:style w:type="character" w:customStyle="1" w:styleId="a4">
    <w:name w:val="Текст выноски Знак"/>
    <w:basedOn w:val="a0"/>
    <w:link w:val="a3"/>
    <w:uiPriority w:val="99"/>
    <w:semiHidden/>
    <w:rsid w:val="00974892"/>
    <w:rPr>
      <w:rFonts w:ascii="Tahoma" w:hAnsi="Tahoma" w:cs="Tahoma"/>
      <w:sz w:val="16"/>
      <w:szCs w:val="16"/>
    </w:rPr>
  </w:style>
  <w:style w:type="paragraph" w:customStyle="1" w:styleId="ConsPlusNormal">
    <w:name w:val="ConsPlusNormal"/>
    <w:rsid w:val="00187886"/>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624DA"/>
    <w:pPr>
      <w:ind w:left="720"/>
      <w:contextualSpacing/>
    </w:pPr>
  </w:style>
  <w:style w:type="character" w:styleId="a6">
    <w:name w:val="Hyperlink"/>
    <w:basedOn w:val="a0"/>
    <w:uiPriority w:val="99"/>
    <w:unhideWhenUsed/>
    <w:rsid w:val="00EF426D"/>
    <w:rPr>
      <w:color w:val="0000FF" w:themeColor="hyperlink"/>
      <w:u w:val="single"/>
    </w:rPr>
  </w:style>
  <w:style w:type="paragraph" w:styleId="a7">
    <w:name w:val="caption"/>
    <w:basedOn w:val="a"/>
    <w:next w:val="a"/>
    <w:uiPriority w:val="35"/>
    <w:semiHidden/>
    <w:unhideWhenUsed/>
    <w:qFormat/>
    <w:rsid w:val="00D87D15"/>
    <w:rPr>
      <w:b/>
      <w:bCs/>
      <w:color w:val="4F81BD" w:themeColor="accent1"/>
      <w:sz w:val="18"/>
      <w:szCs w:val="18"/>
    </w:rPr>
  </w:style>
  <w:style w:type="character" w:customStyle="1" w:styleId="20">
    <w:name w:val="Заголовок 2 Знак"/>
    <w:basedOn w:val="a0"/>
    <w:link w:val="2"/>
    <w:uiPriority w:val="9"/>
    <w:rsid w:val="00037A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A81EA34D0CF089924358047B17043872FD84233AAD9D6E520116E6C8E65DF7D84EB325D1F56B22F8244A5SFF" TargetMode="External"/><Relationship Id="rId13" Type="http://schemas.openxmlformats.org/officeDocument/2006/relationships/hyperlink" Target="consultantplus://offline/main?base=MOB;n=132432;fld=134;dst=100642" TargetMode="External"/><Relationship Id="rId3" Type="http://schemas.microsoft.com/office/2007/relationships/stylesWithEffects" Target="stylesWithEffects.xml"/><Relationship Id="rId7" Type="http://schemas.openxmlformats.org/officeDocument/2006/relationships/hyperlink" Target="consultantplus://offline/ref=F05A81EA34D0CF089924358047B17043872FD84233AAD9D6E520116E6C8E65DF7D84EB325D1F56B22F8244A5SFF" TargetMode="External"/><Relationship Id="rId12" Type="http://schemas.openxmlformats.org/officeDocument/2006/relationships/hyperlink" Target="file:///C:\&#1056;&#1045;&#1043;&#1051;&#1040;&#1052;&#1045;&#1053;&#1058;\&#1055;&#1088;&#1080;&#1083;&#1086;&#1078;&#1077;&#1085;&#1080;&#1077;%20&#8470;%201.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dmkondrovo.ru" TargetMode="External"/><Relationship Id="rId5" Type="http://schemas.openxmlformats.org/officeDocument/2006/relationships/webSettings" Target="webSettings.xml"/><Relationship Id="rId15" Type="http://schemas.openxmlformats.org/officeDocument/2006/relationships/hyperlink" Target="consultantplus://offline/main?base=MOB;n=132432;fld=134;dst=100784" TargetMode="External"/><Relationship Id="rId10" Type="http://schemas.openxmlformats.org/officeDocument/2006/relationships/hyperlink" Target="http://www.admkondrovo.ru/" TargetMode="External"/><Relationship Id="rId4" Type="http://schemas.openxmlformats.org/officeDocument/2006/relationships/settings" Target="settings.xml"/><Relationship Id="rId9" Type="http://schemas.openxmlformats.org/officeDocument/2006/relationships/hyperlink" Target="http://www.admkondrovo.ru" TargetMode="External"/><Relationship Id="rId14" Type="http://schemas.openxmlformats.org/officeDocument/2006/relationships/hyperlink" Target="file:///C:\&#1056;&#1045;&#1043;&#1051;&#1040;&#1052;&#1045;&#1053;&#1058;\&#1055;&#1088;&#1080;&#1083;&#1086;&#1078;&#1077;&#1085;&#1080;&#1077;%20&#8470;%20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10149</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2022-06-07T13:38:00Z</cp:lastPrinted>
  <dcterms:created xsi:type="dcterms:W3CDTF">2022-07-29T06:22:00Z</dcterms:created>
  <dcterms:modified xsi:type="dcterms:W3CDTF">2022-07-29T06:22:00Z</dcterms:modified>
</cp:coreProperties>
</file>