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18" w:rsidRDefault="00836618" w:rsidP="00836618">
      <w:pPr>
        <w:shd w:val="clear" w:color="auto" w:fill="FFFFFF"/>
        <w:spacing w:line="274" w:lineRule="exact"/>
        <w:ind w:right="58"/>
        <w:jc w:val="right"/>
        <w:rPr>
          <w:b/>
          <w:sz w:val="28"/>
          <w:szCs w:val="28"/>
        </w:rPr>
      </w:pPr>
    </w:p>
    <w:p w:rsidR="00836618" w:rsidRDefault="00836618" w:rsidP="00836618">
      <w:pPr>
        <w:shd w:val="clear" w:color="auto" w:fill="FFFFFF"/>
        <w:spacing w:line="274" w:lineRule="exact"/>
        <w:ind w:right="58"/>
        <w:jc w:val="right"/>
        <w:rPr>
          <w:b/>
          <w:sz w:val="28"/>
          <w:szCs w:val="28"/>
        </w:rPr>
      </w:pPr>
    </w:p>
    <w:p w:rsidR="003F2A98" w:rsidRPr="003F2A98" w:rsidRDefault="003F2A98" w:rsidP="003F2A98">
      <w:pPr>
        <w:widowControl/>
        <w:autoSpaceDE/>
        <w:autoSpaceDN/>
        <w:adjustRightInd/>
        <w:spacing w:line="360" w:lineRule="auto"/>
        <w:jc w:val="center"/>
        <w:rPr>
          <w:b/>
          <w:sz w:val="28"/>
          <w:szCs w:val="28"/>
          <w:lang w:eastAsia="en-US"/>
        </w:rPr>
      </w:pPr>
      <w:r w:rsidRPr="003F2A98">
        <w:rPr>
          <w:b/>
          <w:sz w:val="28"/>
          <w:szCs w:val="28"/>
          <w:lang w:eastAsia="en-US"/>
        </w:rPr>
        <w:t>КАЛУЖСКАЯ  ОБЛАСТЬ</w:t>
      </w:r>
    </w:p>
    <w:p w:rsidR="003F2A98" w:rsidRPr="003F2A98" w:rsidRDefault="003F2A98" w:rsidP="003F2A98">
      <w:pPr>
        <w:widowControl/>
        <w:autoSpaceDE/>
        <w:autoSpaceDN/>
        <w:adjustRightInd/>
        <w:spacing w:line="360" w:lineRule="auto"/>
        <w:jc w:val="center"/>
        <w:rPr>
          <w:b/>
          <w:sz w:val="28"/>
          <w:szCs w:val="28"/>
          <w:lang w:eastAsia="en-US"/>
        </w:rPr>
      </w:pPr>
      <w:r w:rsidRPr="003F2A98">
        <w:rPr>
          <w:b/>
          <w:sz w:val="28"/>
          <w:szCs w:val="28"/>
          <w:lang w:eastAsia="en-US"/>
        </w:rPr>
        <w:t>МУНИЦИПАЛЬНОЕ  ОБРАЗОВАНИЕ  СЕЛЬСКОЕ  ПОСЕЛЕНИЕ</w:t>
      </w:r>
    </w:p>
    <w:p w:rsidR="003F2A98" w:rsidRPr="003F2A98" w:rsidRDefault="003F2A98" w:rsidP="003F2A98">
      <w:pPr>
        <w:widowControl/>
        <w:autoSpaceDE/>
        <w:autoSpaceDN/>
        <w:adjustRightInd/>
        <w:spacing w:line="360" w:lineRule="auto"/>
        <w:jc w:val="center"/>
        <w:rPr>
          <w:b/>
          <w:sz w:val="28"/>
          <w:szCs w:val="28"/>
          <w:lang w:eastAsia="en-US"/>
        </w:rPr>
      </w:pPr>
      <w:r w:rsidRPr="003F2A98">
        <w:rPr>
          <w:b/>
          <w:sz w:val="28"/>
          <w:szCs w:val="28"/>
          <w:lang w:eastAsia="en-US"/>
        </w:rPr>
        <w:t>«ДЕРЕВНЯ  РЕДЬКИНО»</w:t>
      </w:r>
    </w:p>
    <w:p w:rsidR="003F2A98" w:rsidRPr="003F2A98" w:rsidRDefault="003F2A98" w:rsidP="003F2A98">
      <w:pPr>
        <w:widowControl/>
        <w:autoSpaceDE/>
        <w:autoSpaceDN/>
        <w:adjustRightInd/>
        <w:jc w:val="center"/>
        <w:rPr>
          <w:b/>
          <w:sz w:val="28"/>
          <w:szCs w:val="28"/>
          <w:lang w:eastAsia="en-US"/>
        </w:rPr>
      </w:pPr>
    </w:p>
    <w:p w:rsidR="003F2A98" w:rsidRPr="003F2A98" w:rsidRDefault="003F2A98" w:rsidP="003F2A98">
      <w:pPr>
        <w:widowControl/>
        <w:autoSpaceDE/>
        <w:autoSpaceDN/>
        <w:adjustRightInd/>
        <w:jc w:val="center"/>
        <w:rPr>
          <w:b/>
          <w:sz w:val="28"/>
          <w:szCs w:val="28"/>
          <w:lang w:eastAsia="en-US"/>
        </w:rPr>
      </w:pPr>
      <w:r w:rsidRPr="003F2A98">
        <w:rPr>
          <w:b/>
          <w:sz w:val="28"/>
          <w:szCs w:val="28"/>
          <w:lang w:eastAsia="en-US"/>
        </w:rPr>
        <w:t>СЕЛЬСКАЯ  ДУМА</w:t>
      </w:r>
    </w:p>
    <w:p w:rsidR="003F2A98" w:rsidRPr="003F2A98" w:rsidRDefault="003F2A98" w:rsidP="003F2A98">
      <w:pPr>
        <w:widowControl/>
        <w:autoSpaceDE/>
        <w:autoSpaceDN/>
        <w:adjustRightInd/>
        <w:jc w:val="center"/>
        <w:rPr>
          <w:b/>
          <w:sz w:val="24"/>
          <w:szCs w:val="24"/>
          <w:lang w:eastAsia="en-US"/>
        </w:rPr>
      </w:pPr>
    </w:p>
    <w:p w:rsidR="003F2A98" w:rsidRPr="003F2A98" w:rsidRDefault="003F2A98" w:rsidP="003F2A98">
      <w:pPr>
        <w:widowControl/>
        <w:autoSpaceDE/>
        <w:autoSpaceDN/>
        <w:adjustRightInd/>
        <w:jc w:val="center"/>
        <w:rPr>
          <w:b/>
          <w:sz w:val="24"/>
          <w:szCs w:val="24"/>
          <w:lang w:eastAsia="en-US"/>
        </w:rPr>
      </w:pPr>
    </w:p>
    <w:p w:rsidR="003F2A98" w:rsidRPr="003F2A98" w:rsidRDefault="003F2A98" w:rsidP="003F2A98">
      <w:pPr>
        <w:widowControl/>
        <w:autoSpaceDE/>
        <w:autoSpaceDN/>
        <w:adjustRightInd/>
        <w:jc w:val="center"/>
        <w:rPr>
          <w:b/>
          <w:sz w:val="28"/>
          <w:szCs w:val="28"/>
          <w:lang w:eastAsia="en-US"/>
        </w:rPr>
      </w:pPr>
      <w:proofErr w:type="gramStart"/>
      <w:r w:rsidRPr="003F2A98">
        <w:rPr>
          <w:b/>
          <w:sz w:val="28"/>
          <w:szCs w:val="28"/>
          <w:lang w:eastAsia="en-US"/>
        </w:rPr>
        <w:t>Р</w:t>
      </w:r>
      <w:proofErr w:type="gramEnd"/>
      <w:r w:rsidRPr="003F2A98">
        <w:rPr>
          <w:b/>
          <w:sz w:val="28"/>
          <w:szCs w:val="28"/>
          <w:lang w:eastAsia="en-US"/>
        </w:rPr>
        <w:t xml:space="preserve"> Е Ш Е Н И Е</w:t>
      </w:r>
    </w:p>
    <w:p w:rsidR="003F2A98" w:rsidRPr="003F2A98" w:rsidRDefault="003F2A98" w:rsidP="003F2A98">
      <w:pPr>
        <w:widowControl/>
        <w:autoSpaceDE/>
        <w:autoSpaceDN/>
        <w:adjustRightInd/>
        <w:rPr>
          <w:sz w:val="28"/>
          <w:szCs w:val="28"/>
          <w:lang w:eastAsia="en-US"/>
        </w:rPr>
      </w:pPr>
    </w:p>
    <w:p w:rsidR="003F2A98" w:rsidRPr="003F2A98" w:rsidRDefault="003F2A98" w:rsidP="003F2A98">
      <w:pPr>
        <w:widowControl/>
        <w:autoSpaceDE/>
        <w:autoSpaceDN/>
        <w:adjustRightInd/>
        <w:rPr>
          <w:b/>
          <w:sz w:val="24"/>
          <w:szCs w:val="24"/>
          <w:lang w:eastAsia="en-US"/>
        </w:rPr>
      </w:pPr>
      <w:r w:rsidRPr="003F2A98">
        <w:rPr>
          <w:sz w:val="24"/>
          <w:szCs w:val="24"/>
          <w:lang w:eastAsia="en-US"/>
        </w:rPr>
        <w:t xml:space="preserve">   </w:t>
      </w:r>
      <w:r w:rsidR="009648C9">
        <w:rPr>
          <w:b/>
          <w:sz w:val="24"/>
          <w:szCs w:val="24"/>
          <w:lang w:eastAsia="en-US"/>
        </w:rPr>
        <w:t>от «</w:t>
      </w:r>
      <w:r w:rsidR="00275A02">
        <w:rPr>
          <w:b/>
          <w:sz w:val="24"/>
          <w:szCs w:val="24"/>
          <w:lang w:eastAsia="en-US"/>
        </w:rPr>
        <w:t>18</w:t>
      </w:r>
      <w:r w:rsidRPr="003F2A98">
        <w:rPr>
          <w:b/>
          <w:sz w:val="24"/>
          <w:szCs w:val="24"/>
          <w:lang w:eastAsia="en-US"/>
        </w:rPr>
        <w:t>»</w:t>
      </w:r>
      <w:r w:rsidR="00275A02">
        <w:rPr>
          <w:b/>
          <w:sz w:val="24"/>
          <w:szCs w:val="24"/>
          <w:lang w:eastAsia="en-US"/>
        </w:rPr>
        <w:t xml:space="preserve"> марта</w:t>
      </w:r>
      <w:r w:rsidR="001D5C8C">
        <w:rPr>
          <w:b/>
          <w:sz w:val="24"/>
          <w:szCs w:val="24"/>
          <w:lang w:eastAsia="en-US"/>
        </w:rPr>
        <w:t xml:space="preserve"> </w:t>
      </w:r>
      <w:r w:rsidRPr="003F2A98">
        <w:rPr>
          <w:b/>
          <w:sz w:val="24"/>
          <w:szCs w:val="24"/>
          <w:lang w:eastAsia="en-US"/>
        </w:rPr>
        <w:t>202</w:t>
      </w:r>
      <w:r w:rsidR="009648C9">
        <w:rPr>
          <w:b/>
          <w:sz w:val="24"/>
          <w:szCs w:val="24"/>
          <w:lang w:eastAsia="en-US"/>
        </w:rPr>
        <w:t>1</w:t>
      </w:r>
      <w:r w:rsidRPr="003F2A98">
        <w:rPr>
          <w:b/>
          <w:sz w:val="24"/>
          <w:szCs w:val="24"/>
          <w:lang w:eastAsia="en-US"/>
        </w:rPr>
        <w:t xml:space="preserve"> г                                                            </w:t>
      </w:r>
      <w:r w:rsidR="009648C9">
        <w:rPr>
          <w:b/>
          <w:sz w:val="24"/>
          <w:szCs w:val="24"/>
          <w:lang w:eastAsia="en-US"/>
        </w:rPr>
        <w:t xml:space="preserve">                 </w:t>
      </w:r>
      <w:r w:rsidR="00275A02">
        <w:rPr>
          <w:b/>
          <w:sz w:val="24"/>
          <w:szCs w:val="24"/>
          <w:lang w:eastAsia="en-US"/>
        </w:rPr>
        <w:t xml:space="preserve">               </w:t>
      </w:r>
      <w:r w:rsidR="009648C9">
        <w:rPr>
          <w:b/>
          <w:sz w:val="24"/>
          <w:szCs w:val="24"/>
          <w:lang w:eastAsia="en-US"/>
        </w:rPr>
        <w:t xml:space="preserve">№ </w:t>
      </w:r>
      <w:r w:rsidR="008D1E59">
        <w:rPr>
          <w:b/>
          <w:sz w:val="24"/>
          <w:szCs w:val="24"/>
          <w:lang w:eastAsia="en-US"/>
        </w:rPr>
        <w:t>46</w:t>
      </w:r>
      <w:r w:rsidRPr="003F2A98">
        <w:rPr>
          <w:b/>
          <w:sz w:val="24"/>
          <w:szCs w:val="24"/>
          <w:lang w:eastAsia="en-US"/>
        </w:rPr>
        <w:t xml:space="preserve">            </w:t>
      </w:r>
    </w:p>
    <w:p w:rsidR="003F2A98" w:rsidRPr="003F2A98" w:rsidRDefault="003F2A98" w:rsidP="003F2A98">
      <w:pPr>
        <w:widowControl/>
        <w:jc w:val="center"/>
        <w:rPr>
          <w:rFonts w:cs="Arial"/>
          <w:b/>
          <w:bCs/>
          <w:sz w:val="24"/>
          <w:szCs w:val="16"/>
          <w:lang w:eastAsia="en-US"/>
        </w:rPr>
      </w:pPr>
    </w:p>
    <w:p w:rsidR="003F2A98" w:rsidRPr="003F2A98" w:rsidRDefault="003F2A98" w:rsidP="003F2A98">
      <w:pPr>
        <w:widowControl/>
        <w:jc w:val="center"/>
        <w:rPr>
          <w:rFonts w:cs="Arial"/>
          <w:b/>
          <w:bCs/>
          <w:sz w:val="24"/>
          <w:szCs w:val="16"/>
          <w:lang w:eastAsia="en-US"/>
        </w:rPr>
      </w:pPr>
    </w:p>
    <w:p w:rsidR="003F2A98" w:rsidRPr="003F2A98" w:rsidRDefault="003F2A98" w:rsidP="003F2A98">
      <w:pPr>
        <w:widowControl/>
        <w:autoSpaceDE/>
        <w:autoSpaceDN/>
        <w:adjustRightInd/>
        <w:rPr>
          <w:b/>
          <w:sz w:val="24"/>
          <w:szCs w:val="24"/>
          <w:lang w:eastAsia="en-US"/>
        </w:rPr>
      </w:pPr>
      <w:r w:rsidRPr="003F2A98">
        <w:rPr>
          <w:b/>
          <w:sz w:val="24"/>
          <w:szCs w:val="24"/>
          <w:lang w:eastAsia="en-US"/>
        </w:rPr>
        <w:t>О проекте решения Сельской Думы</w:t>
      </w:r>
    </w:p>
    <w:p w:rsidR="003F2A98" w:rsidRPr="003F2A98" w:rsidRDefault="003F2A98" w:rsidP="003F2A98">
      <w:pPr>
        <w:widowControl/>
        <w:autoSpaceDE/>
        <w:autoSpaceDN/>
        <w:adjustRightInd/>
        <w:rPr>
          <w:b/>
          <w:sz w:val="24"/>
          <w:szCs w:val="24"/>
          <w:lang w:eastAsia="en-US"/>
        </w:rPr>
      </w:pPr>
      <w:r w:rsidRPr="003F2A98">
        <w:rPr>
          <w:b/>
          <w:sz w:val="24"/>
          <w:szCs w:val="24"/>
          <w:lang w:eastAsia="en-US"/>
        </w:rPr>
        <w:t>«О внесении изменений и дополнений</w:t>
      </w:r>
    </w:p>
    <w:p w:rsidR="003F2A98" w:rsidRPr="003F2A98" w:rsidRDefault="003F2A98" w:rsidP="003F2A98">
      <w:pPr>
        <w:widowControl/>
        <w:autoSpaceDE/>
        <w:autoSpaceDN/>
        <w:adjustRightInd/>
        <w:rPr>
          <w:b/>
          <w:sz w:val="24"/>
          <w:szCs w:val="24"/>
          <w:lang w:eastAsia="en-US"/>
        </w:rPr>
      </w:pPr>
      <w:r w:rsidRPr="003F2A98">
        <w:rPr>
          <w:b/>
          <w:sz w:val="24"/>
          <w:szCs w:val="24"/>
          <w:lang w:eastAsia="en-US"/>
        </w:rPr>
        <w:t>в Устав муниципального образования</w:t>
      </w:r>
    </w:p>
    <w:p w:rsidR="003F2A98" w:rsidRPr="003F2A98" w:rsidRDefault="003F2A98" w:rsidP="003F2A98">
      <w:pPr>
        <w:widowControl/>
        <w:autoSpaceDE/>
        <w:autoSpaceDN/>
        <w:adjustRightInd/>
        <w:rPr>
          <w:b/>
          <w:sz w:val="24"/>
          <w:szCs w:val="24"/>
          <w:lang w:eastAsia="en-US"/>
        </w:rPr>
      </w:pPr>
      <w:r w:rsidRPr="003F2A98">
        <w:rPr>
          <w:b/>
          <w:sz w:val="24"/>
          <w:szCs w:val="24"/>
          <w:lang w:eastAsia="en-US"/>
        </w:rPr>
        <w:t>сельское поселение «Деревня Редькино»</w:t>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b/>
          <w:sz w:val="24"/>
          <w:szCs w:val="24"/>
          <w:lang w:eastAsia="en-US"/>
        </w:rPr>
      </w:pPr>
      <w:r w:rsidRPr="003F2A98">
        <w:rPr>
          <w:sz w:val="24"/>
          <w:szCs w:val="24"/>
          <w:lang w:eastAsia="en-US"/>
        </w:rPr>
        <w:tab/>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sz w:val="24"/>
          <w:szCs w:val="24"/>
          <w:lang w:eastAsia="en-US"/>
        </w:rPr>
      </w:pPr>
      <w:r w:rsidRPr="003F2A98">
        <w:rPr>
          <w:sz w:val="24"/>
          <w:szCs w:val="24"/>
          <w:lang w:eastAsia="en-US"/>
        </w:rPr>
        <w:t xml:space="preserve"> В соответствии со ст. 15 Устава муниципального образования сельское поселение «Деревня Редькино», п. 2.</w:t>
      </w:r>
      <w:r>
        <w:rPr>
          <w:sz w:val="24"/>
          <w:szCs w:val="24"/>
          <w:lang w:eastAsia="en-US"/>
        </w:rPr>
        <w:t>4</w:t>
      </w:r>
      <w:r w:rsidRPr="003F2A98">
        <w:rPr>
          <w:sz w:val="24"/>
          <w:szCs w:val="24"/>
          <w:lang w:eastAsia="en-US"/>
        </w:rPr>
        <w:t xml:space="preserve"> Положения о порядке проведения публичных слушаний муниципального образования сельское поселение «Деревня Редькино» Сельская Дума </w:t>
      </w:r>
      <w:r w:rsidRPr="003F2A98">
        <w:rPr>
          <w:b/>
          <w:sz w:val="24"/>
          <w:szCs w:val="24"/>
          <w:lang w:eastAsia="en-US"/>
        </w:rPr>
        <w:t>РЕШИЛА:</w:t>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1.</w:t>
      </w:r>
      <w:r w:rsidRPr="003F2A98">
        <w:rPr>
          <w:sz w:val="24"/>
          <w:szCs w:val="24"/>
          <w:lang w:eastAsia="en-US"/>
        </w:rPr>
        <w:t xml:space="preserve"> Принять проект решения Сельской Думы сельского поселения «Деревня Редькино»</w:t>
      </w:r>
      <w:r w:rsidRPr="003F2A98">
        <w:rPr>
          <w:b/>
          <w:sz w:val="24"/>
          <w:szCs w:val="24"/>
          <w:lang w:eastAsia="en-US"/>
        </w:rPr>
        <w:t xml:space="preserve"> </w:t>
      </w:r>
      <w:r w:rsidRPr="003F2A98">
        <w:rPr>
          <w:sz w:val="24"/>
          <w:szCs w:val="24"/>
          <w:lang w:eastAsia="en-US"/>
        </w:rPr>
        <w:t>«О внесении изменений и дополнений в Устав муниципального образования сельское поселе</w:t>
      </w:r>
      <w:r>
        <w:rPr>
          <w:sz w:val="24"/>
          <w:szCs w:val="24"/>
          <w:lang w:eastAsia="en-US"/>
        </w:rPr>
        <w:t>ние «Деревня Редькино» (прилагае</w:t>
      </w:r>
      <w:r w:rsidRPr="003F2A98">
        <w:rPr>
          <w:sz w:val="24"/>
          <w:szCs w:val="24"/>
          <w:lang w:eastAsia="en-US"/>
        </w:rPr>
        <w:t>тся).</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2.</w:t>
      </w:r>
      <w:r w:rsidRPr="003F2A98">
        <w:rPr>
          <w:sz w:val="24"/>
          <w:szCs w:val="24"/>
          <w:lang w:eastAsia="en-US"/>
        </w:rPr>
        <w:t xml:space="preserve"> Назначить публичные слушания по проекту решения «О внесении изменений и дополнений в Устав муниципального образования сельское поселение «Деревня Редькино» </w:t>
      </w:r>
      <w:r w:rsidRPr="002C3E65">
        <w:rPr>
          <w:sz w:val="24"/>
          <w:szCs w:val="24"/>
          <w:lang w:eastAsia="en-US"/>
        </w:rPr>
        <w:t xml:space="preserve">на </w:t>
      </w:r>
      <w:r w:rsidR="002C3E65" w:rsidRPr="002C3E65">
        <w:rPr>
          <w:sz w:val="24"/>
          <w:szCs w:val="24"/>
          <w:lang w:eastAsia="en-US"/>
        </w:rPr>
        <w:t>5 апреля</w:t>
      </w:r>
      <w:r w:rsidRPr="002C3E65">
        <w:rPr>
          <w:sz w:val="24"/>
          <w:szCs w:val="24"/>
          <w:lang w:eastAsia="en-US"/>
        </w:rPr>
        <w:t xml:space="preserve"> </w:t>
      </w:r>
      <w:r w:rsidR="009648C9" w:rsidRPr="002C3E65">
        <w:rPr>
          <w:sz w:val="24"/>
          <w:szCs w:val="24"/>
          <w:lang w:eastAsia="en-US"/>
        </w:rPr>
        <w:t xml:space="preserve"> </w:t>
      </w:r>
      <w:r w:rsidRPr="002C3E65">
        <w:rPr>
          <w:sz w:val="24"/>
          <w:szCs w:val="24"/>
          <w:lang w:eastAsia="en-US"/>
        </w:rPr>
        <w:t>202</w:t>
      </w:r>
      <w:r w:rsidR="009648C9" w:rsidRPr="002C3E65">
        <w:rPr>
          <w:sz w:val="24"/>
          <w:szCs w:val="24"/>
          <w:lang w:eastAsia="en-US"/>
        </w:rPr>
        <w:t>1</w:t>
      </w:r>
      <w:r w:rsidRPr="002C3E65">
        <w:rPr>
          <w:sz w:val="24"/>
          <w:szCs w:val="24"/>
          <w:lang w:eastAsia="en-US"/>
        </w:rPr>
        <w:t xml:space="preserve"> года в 16-00 часов, Дом культуры, д. Редькино 15.</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3.</w:t>
      </w:r>
      <w:r w:rsidRPr="003F2A98">
        <w:rPr>
          <w:sz w:val="24"/>
          <w:szCs w:val="24"/>
          <w:lang w:eastAsia="en-US"/>
        </w:rPr>
        <w:t xml:space="preserve"> Обнародовать проект данного муниципального правового акта.</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4.</w:t>
      </w:r>
      <w:r w:rsidRPr="003F2A98">
        <w:rPr>
          <w:sz w:val="24"/>
          <w:szCs w:val="24"/>
          <w:lang w:eastAsia="en-US"/>
        </w:rPr>
        <w:t xml:space="preserve"> Настоящее решение вступает в силу с момента обнародования, путем </w:t>
      </w:r>
      <w:proofErr w:type="gramStart"/>
      <w:r w:rsidRPr="003F2A98">
        <w:rPr>
          <w:sz w:val="24"/>
          <w:szCs w:val="24"/>
          <w:lang w:eastAsia="en-US"/>
        </w:rPr>
        <w:t>вывешивания</w:t>
      </w:r>
      <w:proofErr w:type="gramEnd"/>
      <w:r w:rsidRPr="003F2A98">
        <w:rPr>
          <w:sz w:val="24"/>
          <w:szCs w:val="24"/>
          <w:lang w:eastAsia="en-US"/>
        </w:rPr>
        <w:t xml:space="preserve"> на досках объявлений предусмотренных для этих целей на территории сельского поселения. </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shd w:val="clear" w:color="auto" w:fill="FFFFFF"/>
        <w:tabs>
          <w:tab w:val="left" w:pos="1018"/>
        </w:tabs>
        <w:jc w:val="both"/>
        <w:rPr>
          <w:spacing w:val="-7"/>
          <w:sz w:val="24"/>
          <w:szCs w:val="24"/>
        </w:rPr>
      </w:pPr>
      <w:r w:rsidRPr="003F2A98">
        <w:rPr>
          <w:b/>
          <w:sz w:val="24"/>
          <w:szCs w:val="24"/>
        </w:rPr>
        <w:t>5.</w:t>
      </w:r>
      <w:r>
        <w:rPr>
          <w:sz w:val="24"/>
          <w:szCs w:val="24"/>
        </w:rPr>
        <w:t xml:space="preserve"> </w:t>
      </w:r>
      <w:r w:rsidRPr="003F2A98">
        <w:rPr>
          <w:sz w:val="24"/>
          <w:szCs w:val="24"/>
        </w:rPr>
        <w:t xml:space="preserve">Настоящее решение подлежит размещению на официальном сайте администрации Дзержинского района </w:t>
      </w:r>
      <w:hyperlink r:id="rId6" w:history="1">
        <w:r w:rsidRPr="003F2A98">
          <w:rPr>
            <w:color w:val="0000FF"/>
            <w:sz w:val="24"/>
            <w:szCs w:val="24"/>
            <w:u w:val="single"/>
          </w:rPr>
          <w:t>http://admkondrovo.ru</w:t>
        </w:r>
      </w:hyperlink>
      <w:r w:rsidRPr="003F2A98">
        <w:rPr>
          <w:sz w:val="24"/>
          <w:szCs w:val="24"/>
        </w:rPr>
        <w:t xml:space="preserve">  в разделе «Органы МСУ – сельское поселение «Деревня Редькино</w:t>
      </w:r>
      <w:r>
        <w:rPr>
          <w:sz w:val="24"/>
          <w:szCs w:val="24"/>
        </w:rPr>
        <w:t>».</w:t>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b/>
          <w:sz w:val="24"/>
          <w:szCs w:val="24"/>
          <w:lang w:eastAsia="en-US"/>
        </w:rPr>
      </w:pPr>
    </w:p>
    <w:p w:rsidR="003F2A98" w:rsidRPr="00836618" w:rsidRDefault="003F2A98" w:rsidP="003F2A98">
      <w:pPr>
        <w:shd w:val="clear" w:color="auto" w:fill="FFFFFF"/>
        <w:tabs>
          <w:tab w:val="left" w:pos="1018"/>
        </w:tabs>
        <w:spacing w:before="283" w:line="274" w:lineRule="exact"/>
        <w:ind w:left="706"/>
        <w:jc w:val="both"/>
        <w:rPr>
          <w:b/>
          <w:spacing w:val="-7"/>
          <w:sz w:val="24"/>
          <w:szCs w:val="24"/>
        </w:rPr>
      </w:pPr>
      <w:r w:rsidRPr="00836618">
        <w:rPr>
          <w:b/>
          <w:sz w:val="24"/>
          <w:szCs w:val="24"/>
        </w:rPr>
        <w:t>Глава сельского поселения</w:t>
      </w:r>
    </w:p>
    <w:p w:rsidR="003F2A98" w:rsidRDefault="003F2A98" w:rsidP="003F2A98">
      <w:pPr>
        <w:widowControl/>
        <w:autoSpaceDE/>
        <w:autoSpaceDN/>
        <w:adjustRightInd/>
        <w:rPr>
          <w:b/>
          <w:sz w:val="24"/>
          <w:szCs w:val="24"/>
          <w:lang w:eastAsia="en-US"/>
        </w:rPr>
      </w:pPr>
      <w:r w:rsidRPr="00836618">
        <w:rPr>
          <w:b/>
          <w:spacing w:val="-3"/>
          <w:sz w:val="24"/>
          <w:szCs w:val="24"/>
        </w:rPr>
        <w:t>«Деревня Редькино»</w:t>
      </w:r>
      <w:r w:rsidRPr="00836618">
        <w:rPr>
          <w:rFonts w:ascii="Arial" w:hAnsi="Arial" w:cs="Arial"/>
          <w:b/>
          <w:sz w:val="24"/>
          <w:szCs w:val="24"/>
        </w:rPr>
        <w:tab/>
      </w:r>
      <w:r>
        <w:rPr>
          <w:rFonts w:ascii="Arial" w:hAnsi="Arial" w:cs="Arial"/>
          <w:b/>
          <w:sz w:val="24"/>
          <w:szCs w:val="24"/>
        </w:rPr>
        <w:t xml:space="preserve">                                                        </w:t>
      </w:r>
      <w:r w:rsidRPr="00836618">
        <w:rPr>
          <w:b/>
          <w:spacing w:val="-2"/>
          <w:sz w:val="24"/>
          <w:szCs w:val="24"/>
        </w:rPr>
        <w:t>Е.А. Капитонова</w:t>
      </w:r>
    </w:p>
    <w:p w:rsidR="003F2A98" w:rsidRPr="003F2A98" w:rsidRDefault="003F2A98" w:rsidP="003F2A98">
      <w:pPr>
        <w:widowControl/>
        <w:autoSpaceDE/>
        <w:autoSpaceDN/>
        <w:adjustRightInd/>
        <w:rPr>
          <w:b/>
          <w:sz w:val="24"/>
          <w:szCs w:val="24"/>
          <w:lang w:eastAsia="en-US"/>
        </w:rPr>
      </w:pPr>
    </w:p>
    <w:p w:rsidR="003F2A98" w:rsidRDefault="003F2A98" w:rsidP="00836618">
      <w:pPr>
        <w:shd w:val="clear" w:color="auto" w:fill="FFFFFF"/>
        <w:spacing w:line="274" w:lineRule="exact"/>
        <w:ind w:right="58"/>
        <w:jc w:val="right"/>
        <w:rPr>
          <w:b/>
          <w:sz w:val="28"/>
          <w:szCs w:val="28"/>
        </w:rPr>
      </w:pPr>
    </w:p>
    <w:p w:rsidR="003F2A98" w:rsidRDefault="003F2A98" w:rsidP="00AB5706">
      <w:pPr>
        <w:shd w:val="clear" w:color="auto" w:fill="FFFFFF"/>
        <w:spacing w:line="274" w:lineRule="exact"/>
        <w:ind w:right="58"/>
        <w:rPr>
          <w:b/>
          <w:sz w:val="28"/>
          <w:szCs w:val="28"/>
        </w:rPr>
      </w:pPr>
    </w:p>
    <w:p w:rsidR="00836618" w:rsidRDefault="00836618" w:rsidP="00836618">
      <w:pPr>
        <w:shd w:val="clear" w:color="auto" w:fill="FFFFFF"/>
        <w:spacing w:line="274" w:lineRule="exact"/>
        <w:ind w:right="58"/>
        <w:jc w:val="right"/>
        <w:rPr>
          <w:b/>
          <w:sz w:val="28"/>
          <w:szCs w:val="28"/>
        </w:rPr>
      </w:pPr>
      <w:r>
        <w:rPr>
          <w:b/>
          <w:sz w:val="28"/>
          <w:szCs w:val="28"/>
        </w:rPr>
        <w:lastRenderedPageBreak/>
        <w:t xml:space="preserve">          </w:t>
      </w:r>
    </w:p>
    <w:p w:rsidR="00836618" w:rsidRPr="003F2A98" w:rsidRDefault="00836618" w:rsidP="00836618">
      <w:pPr>
        <w:shd w:val="clear" w:color="auto" w:fill="FFFFFF"/>
        <w:spacing w:line="274" w:lineRule="exact"/>
        <w:ind w:right="58"/>
        <w:jc w:val="right"/>
      </w:pPr>
      <w:r w:rsidRPr="003F2A98">
        <w:rPr>
          <w:b/>
        </w:rPr>
        <w:t xml:space="preserve"> </w:t>
      </w:r>
      <w:r w:rsidRPr="003F2A98">
        <w:rPr>
          <w:b/>
          <w:bCs/>
          <w:spacing w:val="-1"/>
        </w:rPr>
        <w:t>Приложение</w:t>
      </w:r>
    </w:p>
    <w:p w:rsidR="00836618" w:rsidRPr="003F2A98" w:rsidRDefault="00836618" w:rsidP="00836618">
      <w:pPr>
        <w:shd w:val="clear" w:color="auto" w:fill="FFFFFF"/>
        <w:spacing w:line="274" w:lineRule="exact"/>
        <w:ind w:right="62"/>
        <w:jc w:val="right"/>
      </w:pPr>
      <w:r w:rsidRPr="003F2A98">
        <w:rPr>
          <w:b/>
          <w:bCs/>
        </w:rPr>
        <w:t>к решению Сельской Думы</w:t>
      </w:r>
    </w:p>
    <w:p w:rsidR="00836618" w:rsidRPr="003F2A98" w:rsidRDefault="00836618" w:rsidP="00836618">
      <w:pPr>
        <w:shd w:val="clear" w:color="auto" w:fill="FFFFFF"/>
        <w:spacing w:line="274" w:lineRule="exact"/>
        <w:ind w:right="58"/>
        <w:jc w:val="right"/>
      </w:pPr>
      <w:bookmarkStart w:id="0" w:name="_GoBack"/>
      <w:bookmarkEnd w:id="0"/>
      <w:r w:rsidRPr="003F2A98">
        <w:rPr>
          <w:b/>
          <w:bCs/>
        </w:rPr>
        <w:t>№</w:t>
      </w:r>
      <w:r w:rsidR="003F2A98">
        <w:rPr>
          <w:b/>
          <w:bCs/>
        </w:rPr>
        <w:t xml:space="preserve"> </w:t>
      </w:r>
      <w:r w:rsidR="00275A02">
        <w:rPr>
          <w:b/>
          <w:bCs/>
        </w:rPr>
        <w:t>46</w:t>
      </w:r>
      <w:r w:rsidRPr="003F2A98">
        <w:rPr>
          <w:b/>
          <w:bCs/>
        </w:rPr>
        <w:t xml:space="preserve"> от </w:t>
      </w:r>
      <w:r w:rsidR="00275A02">
        <w:rPr>
          <w:b/>
          <w:bCs/>
        </w:rPr>
        <w:t>18.03.</w:t>
      </w:r>
      <w:r w:rsidRPr="003F2A98">
        <w:rPr>
          <w:b/>
          <w:bCs/>
        </w:rPr>
        <w:t>202</w:t>
      </w:r>
      <w:r w:rsidR="009648C9">
        <w:rPr>
          <w:b/>
          <w:bCs/>
        </w:rPr>
        <w:t>1</w:t>
      </w:r>
      <w:r w:rsidRPr="003F2A98">
        <w:rPr>
          <w:b/>
          <w:bCs/>
        </w:rPr>
        <w:t xml:space="preserve"> года</w:t>
      </w:r>
    </w:p>
    <w:p w:rsidR="00836618" w:rsidRPr="002C3E65" w:rsidRDefault="00836618" w:rsidP="003F2A98">
      <w:pPr>
        <w:shd w:val="clear" w:color="auto" w:fill="FFFFFF"/>
        <w:ind w:left="470" w:firstLine="2678"/>
        <w:rPr>
          <w:b/>
          <w:sz w:val="28"/>
          <w:szCs w:val="28"/>
          <w:u w:val="single"/>
        </w:rPr>
      </w:pPr>
      <w:r>
        <w:rPr>
          <w:b/>
          <w:sz w:val="28"/>
          <w:szCs w:val="28"/>
        </w:rPr>
        <w:t xml:space="preserve">       </w:t>
      </w:r>
      <w:r w:rsidR="003F2A98">
        <w:rPr>
          <w:b/>
          <w:sz w:val="28"/>
          <w:szCs w:val="28"/>
        </w:rPr>
        <w:t xml:space="preserve">       </w:t>
      </w:r>
      <w:r w:rsidRPr="002C3E65">
        <w:rPr>
          <w:b/>
          <w:sz w:val="28"/>
          <w:szCs w:val="28"/>
          <w:u w:val="single"/>
        </w:rPr>
        <w:t>ПРОЕКТ</w:t>
      </w:r>
    </w:p>
    <w:p w:rsidR="00836618" w:rsidRPr="00836618" w:rsidRDefault="00836618" w:rsidP="003F2A98">
      <w:pPr>
        <w:shd w:val="clear" w:color="auto" w:fill="FFFFFF"/>
        <w:ind w:left="470" w:firstLine="2678"/>
        <w:rPr>
          <w:b/>
          <w:sz w:val="28"/>
          <w:szCs w:val="28"/>
        </w:rPr>
      </w:pPr>
      <w:r w:rsidRPr="00836618">
        <w:rPr>
          <w:b/>
          <w:sz w:val="28"/>
          <w:szCs w:val="28"/>
        </w:rPr>
        <w:t xml:space="preserve">КАЛУЖСКАЯ ОБЛАСТЬ </w:t>
      </w:r>
    </w:p>
    <w:p w:rsidR="00CA04AD" w:rsidRPr="00836618" w:rsidRDefault="00836618" w:rsidP="003F2A98">
      <w:pPr>
        <w:shd w:val="clear" w:color="auto" w:fill="FFFFFF"/>
        <w:ind w:left="470"/>
        <w:rPr>
          <w:b/>
        </w:rPr>
      </w:pPr>
      <w:r w:rsidRPr="00836618">
        <w:rPr>
          <w:b/>
          <w:sz w:val="28"/>
          <w:szCs w:val="28"/>
        </w:rPr>
        <w:t>МУНИЦИПАЛЬНОЕ ОБРАЗОВАНИЕ СЕЛЬСКОЕ ПОСЕЛЕНИЕ</w:t>
      </w:r>
    </w:p>
    <w:p w:rsidR="00CA04AD" w:rsidRPr="00836618" w:rsidRDefault="00836618" w:rsidP="003F2A98">
      <w:pPr>
        <w:shd w:val="clear" w:color="auto" w:fill="FFFFFF"/>
        <w:jc w:val="center"/>
        <w:rPr>
          <w:b/>
        </w:rPr>
      </w:pPr>
      <w:r w:rsidRPr="00836618">
        <w:rPr>
          <w:b/>
          <w:sz w:val="28"/>
          <w:szCs w:val="28"/>
        </w:rPr>
        <w:t>«ДЕРЕВНЯ РЕДЬКИНО»</w:t>
      </w:r>
    </w:p>
    <w:p w:rsidR="00CA04AD" w:rsidRPr="00836618" w:rsidRDefault="00836618" w:rsidP="003F2A98">
      <w:pPr>
        <w:shd w:val="clear" w:color="auto" w:fill="FFFFFF"/>
        <w:ind w:left="5"/>
        <w:jc w:val="center"/>
        <w:rPr>
          <w:b/>
        </w:rPr>
      </w:pPr>
      <w:r w:rsidRPr="00836618">
        <w:rPr>
          <w:b/>
          <w:sz w:val="28"/>
          <w:szCs w:val="28"/>
        </w:rPr>
        <w:t>СЕЛЬСКАЯ ДУМА</w:t>
      </w:r>
    </w:p>
    <w:p w:rsidR="00CA04AD" w:rsidRPr="00836618" w:rsidRDefault="00CA04AD" w:rsidP="003F2A98">
      <w:pPr>
        <w:shd w:val="clear" w:color="auto" w:fill="FFFFFF"/>
        <w:ind w:left="3197"/>
        <w:rPr>
          <w:b/>
        </w:rPr>
      </w:pPr>
    </w:p>
    <w:p w:rsidR="00CA04AD" w:rsidRPr="00836618" w:rsidRDefault="00836618" w:rsidP="003F2A98">
      <w:pPr>
        <w:shd w:val="clear" w:color="auto" w:fill="FFFFFF"/>
        <w:ind w:right="14"/>
        <w:jc w:val="center"/>
        <w:rPr>
          <w:b/>
        </w:rPr>
      </w:pPr>
      <w:r w:rsidRPr="00836618">
        <w:rPr>
          <w:b/>
          <w:spacing w:val="-2"/>
          <w:w w:val="121"/>
          <w:sz w:val="32"/>
          <w:szCs w:val="32"/>
        </w:rPr>
        <w:t>РЕШЕНИЕ</w:t>
      </w:r>
    </w:p>
    <w:p w:rsidR="00CA04AD" w:rsidRDefault="00836618" w:rsidP="003F2A98">
      <w:pPr>
        <w:shd w:val="clear" w:color="auto" w:fill="FFFFFF"/>
        <w:tabs>
          <w:tab w:val="left" w:pos="7963"/>
        </w:tabs>
        <w:ind w:left="10"/>
      </w:pPr>
      <w:r>
        <w:rPr>
          <w:b/>
          <w:bCs/>
          <w:sz w:val="24"/>
          <w:szCs w:val="24"/>
        </w:rPr>
        <w:t>От «___»________202</w:t>
      </w:r>
      <w:r w:rsidR="00B215D6">
        <w:rPr>
          <w:b/>
          <w:bCs/>
          <w:sz w:val="24"/>
          <w:szCs w:val="24"/>
        </w:rPr>
        <w:t>1</w:t>
      </w:r>
      <w:r>
        <w:rPr>
          <w:b/>
          <w:bCs/>
          <w:sz w:val="24"/>
          <w:szCs w:val="24"/>
        </w:rPr>
        <w:t xml:space="preserve"> года</w:t>
      </w:r>
      <w:r>
        <w:rPr>
          <w:rFonts w:ascii="Arial" w:hAnsi="Arial" w:cs="Arial"/>
          <w:b/>
          <w:bCs/>
          <w:sz w:val="24"/>
          <w:szCs w:val="24"/>
        </w:rPr>
        <w:tab/>
      </w:r>
      <w:r>
        <w:rPr>
          <w:b/>
          <w:bCs/>
          <w:spacing w:val="-4"/>
          <w:sz w:val="24"/>
          <w:szCs w:val="24"/>
        </w:rPr>
        <w:t>№ ____</w:t>
      </w:r>
    </w:p>
    <w:p w:rsidR="009648C9" w:rsidRDefault="009648C9" w:rsidP="003F2A98">
      <w:pPr>
        <w:shd w:val="clear" w:color="auto" w:fill="FFFFFF"/>
        <w:ind w:left="5" w:right="5069"/>
        <w:rPr>
          <w:b/>
          <w:bCs/>
          <w:sz w:val="24"/>
          <w:szCs w:val="24"/>
        </w:rPr>
      </w:pPr>
    </w:p>
    <w:p w:rsidR="00CA04AD" w:rsidRDefault="00836618" w:rsidP="003F2A98">
      <w:pPr>
        <w:shd w:val="clear" w:color="auto" w:fill="FFFFFF"/>
        <w:ind w:left="5" w:right="5069"/>
      </w:pPr>
      <w:r>
        <w:rPr>
          <w:b/>
          <w:bCs/>
          <w:sz w:val="24"/>
          <w:szCs w:val="24"/>
        </w:rPr>
        <w:t xml:space="preserve">О внесении изменений в Устав </w:t>
      </w:r>
      <w:r>
        <w:rPr>
          <w:b/>
          <w:bCs/>
          <w:spacing w:val="-1"/>
          <w:sz w:val="24"/>
          <w:szCs w:val="24"/>
        </w:rPr>
        <w:t xml:space="preserve">муниципального образования </w:t>
      </w:r>
      <w:r>
        <w:rPr>
          <w:b/>
          <w:bCs/>
          <w:spacing w:val="-2"/>
          <w:sz w:val="24"/>
          <w:szCs w:val="24"/>
        </w:rPr>
        <w:t>сельское поселение «Деревня Редькино»</w:t>
      </w:r>
    </w:p>
    <w:p w:rsidR="00CA04AD" w:rsidRDefault="00836618">
      <w:pPr>
        <w:shd w:val="clear" w:color="auto" w:fill="FFFFFF"/>
        <w:spacing w:before="562" w:line="269" w:lineRule="exact"/>
        <w:ind w:firstLine="710"/>
        <w:jc w:val="both"/>
      </w:pPr>
      <w:r>
        <w:rPr>
          <w:sz w:val="24"/>
          <w:szCs w:val="24"/>
        </w:rPr>
        <w:t xml:space="preserve">Сельская Дума сельского поселения «Деревня Редькино», руководствуясь нормами статьи 44 Федерального закона от 06.10.2003 № 131-ФЗ «Об общих принципах организации местного самоуправления в Российской Федерации», рассмотрев замечания и предложения депутатов, Сельская Дума </w:t>
      </w:r>
      <w:r>
        <w:rPr>
          <w:b/>
          <w:bCs/>
          <w:sz w:val="24"/>
          <w:szCs w:val="24"/>
        </w:rPr>
        <w:t>РЕШИЛА:</w:t>
      </w:r>
    </w:p>
    <w:p w:rsidR="00CA04AD" w:rsidRDefault="00836618">
      <w:pPr>
        <w:shd w:val="clear" w:color="auto" w:fill="FFFFFF"/>
        <w:spacing w:before="566" w:line="274" w:lineRule="exact"/>
        <w:ind w:left="5" w:firstLine="773"/>
        <w:jc w:val="both"/>
      </w:pPr>
      <w:r>
        <w:rPr>
          <w:b/>
          <w:bCs/>
          <w:sz w:val="24"/>
          <w:szCs w:val="24"/>
        </w:rPr>
        <w:t xml:space="preserve">1. </w:t>
      </w:r>
      <w:r>
        <w:rPr>
          <w:sz w:val="24"/>
          <w:szCs w:val="24"/>
        </w:rPr>
        <w:t>В целях приведения Устава муниципального образования сельское поселение "Деревня Редькино" в соответствие Конституцией Российской Федерации,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CA04AD" w:rsidRDefault="00836618" w:rsidP="00836618">
      <w:pPr>
        <w:numPr>
          <w:ilvl w:val="0"/>
          <w:numId w:val="1"/>
        </w:numPr>
        <w:shd w:val="clear" w:color="auto" w:fill="FFFFFF"/>
        <w:tabs>
          <w:tab w:val="left" w:pos="1018"/>
        </w:tabs>
        <w:spacing w:before="278" w:line="269" w:lineRule="exact"/>
        <w:ind w:left="5" w:firstLine="701"/>
        <w:jc w:val="both"/>
        <w:rPr>
          <w:spacing w:val="-6"/>
          <w:sz w:val="24"/>
          <w:szCs w:val="24"/>
        </w:rPr>
      </w:pPr>
      <w:r>
        <w:rPr>
          <w:sz w:val="24"/>
          <w:szCs w:val="24"/>
        </w:rPr>
        <w:t>Направить изменения в Устав муниципального образования сельское поселение «Деревня Редькино» для регистрации в Управление Министерства юстиции Российской Федерации по Калужской области.</w:t>
      </w:r>
    </w:p>
    <w:p w:rsidR="00836618" w:rsidRDefault="00836618" w:rsidP="00836618">
      <w:pPr>
        <w:numPr>
          <w:ilvl w:val="0"/>
          <w:numId w:val="1"/>
        </w:numPr>
        <w:shd w:val="clear" w:color="auto" w:fill="FFFFFF"/>
        <w:tabs>
          <w:tab w:val="left" w:pos="1018"/>
        </w:tabs>
        <w:spacing w:before="283" w:line="274" w:lineRule="exact"/>
        <w:ind w:left="5" w:firstLine="701"/>
        <w:jc w:val="both"/>
        <w:rPr>
          <w:spacing w:val="-7"/>
          <w:sz w:val="24"/>
          <w:szCs w:val="24"/>
        </w:rPr>
      </w:pPr>
      <w:r>
        <w:rPr>
          <w:sz w:val="24"/>
          <w:szCs w:val="24"/>
        </w:rPr>
        <w:t>Настоящее решение вступает в силу после государственной регистрации и официального опубликования (обнародования).</w:t>
      </w:r>
    </w:p>
    <w:p w:rsidR="00836618" w:rsidRPr="003F2A98" w:rsidRDefault="003F2A98" w:rsidP="003F2A98">
      <w:pPr>
        <w:shd w:val="clear" w:color="auto" w:fill="FFFFFF"/>
        <w:tabs>
          <w:tab w:val="left" w:pos="1018"/>
        </w:tabs>
        <w:spacing w:before="283" w:line="274" w:lineRule="exact"/>
        <w:ind w:firstLine="706"/>
        <w:jc w:val="both"/>
        <w:rPr>
          <w:spacing w:val="-7"/>
          <w:sz w:val="24"/>
          <w:szCs w:val="24"/>
        </w:rPr>
      </w:pPr>
      <w:r w:rsidRPr="002C3E65">
        <w:rPr>
          <w:b/>
          <w:sz w:val="24"/>
          <w:szCs w:val="24"/>
        </w:rPr>
        <w:t>4.</w:t>
      </w:r>
      <w:r>
        <w:rPr>
          <w:sz w:val="24"/>
          <w:szCs w:val="24"/>
        </w:rPr>
        <w:t xml:space="preserve"> </w:t>
      </w:r>
      <w:r w:rsidRPr="003F2A98">
        <w:rPr>
          <w:sz w:val="24"/>
          <w:szCs w:val="24"/>
        </w:rPr>
        <w:t xml:space="preserve">Настоящее решение подлежит размещению на официальном сайте администрации Дзержинского района </w:t>
      </w:r>
      <w:hyperlink r:id="rId7" w:history="1">
        <w:r w:rsidRPr="003F2A98">
          <w:rPr>
            <w:color w:val="0000FF"/>
            <w:sz w:val="24"/>
            <w:szCs w:val="24"/>
            <w:u w:val="single"/>
          </w:rPr>
          <w:t>http://admkondrovo.ru</w:t>
        </w:r>
      </w:hyperlink>
      <w:r w:rsidRPr="003F2A98">
        <w:rPr>
          <w:sz w:val="24"/>
          <w:szCs w:val="24"/>
        </w:rPr>
        <w:t xml:space="preserve">  в разделе «Органы МСУ – сельское поселение «Деревня Редькино</w:t>
      </w:r>
      <w:r>
        <w:rPr>
          <w:sz w:val="24"/>
          <w:szCs w:val="24"/>
        </w:rPr>
        <w:t>»</w:t>
      </w:r>
    </w:p>
    <w:p w:rsidR="003F2A98" w:rsidRDefault="003F2A98" w:rsidP="00836618">
      <w:pPr>
        <w:shd w:val="clear" w:color="auto" w:fill="FFFFFF"/>
        <w:tabs>
          <w:tab w:val="left" w:pos="1018"/>
        </w:tabs>
        <w:spacing w:before="283" w:line="274" w:lineRule="exact"/>
        <w:ind w:left="706"/>
        <w:jc w:val="both"/>
        <w:rPr>
          <w:b/>
          <w:sz w:val="24"/>
          <w:szCs w:val="24"/>
        </w:rPr>
      </w:pPr>
    </w:p>
    <w:p w:rsidR="003F2A98" w:rsidRDefault="003F2A98" w:rsidP="00836618">
      <w:pPr>
        <w:shd w:val="clear" w:color="auto" w:fill="FFFFFF"/>
        <w:tabs>
          <w:tab w:val="left" w:pos="1018"/>
        </w:tabs>
        <w:spacing w:before="283" w:line="274" w:lineRule="exact"/>
        <w:ind w:left="706"/>
        <w:jc w:val="both"/>
        <w:rPr>
          <w:b/>
          <w:sz w:val="24"/>
          <w:szCs w:val="24"/>
        </w:rPr>
      </w:pPr>
    </w:p>
    <w:p w:rsidR="00CA04AD" w:rsidRPr="00836618" w:rsidRDefault="00836618" w:rsidP="00836618">
      <w:pPr>
        <w:shd w:val="clear" w:color="auto" w:fill="FFFFFF"/>
        <w:tabs>
          <w:tab w:val="left" w:pos="1018"/>
        </w:tabs>
        <w:spacing w:before="283" w:line="274" w:lineRule="exact"/>
        <w:ind w:left="706"/>
        <w:jc w:val="both"/>
        <w:rPr>
          <w:b/>
          <w:spacing w:val="-7"/>
          <w:sz w:val="24"/>
          <w:szCs w:val="24"/>
        </w:rPr>
      </w:pPr>
      <w:r w:rsidRPr="00836618">
        <w:rPr>
          <w:b/>
          <w:sz w:val="24"/>
          <w:szCs w:val="24"/>
        </w:rPr>
        <w:t>Глава сельского поселения</w:t>
      </w:r>
    </w:p>
    <w:p w:rsidR="00CA04AD" w:rsidRPr="00836618" w:rsidRDefault="00836618">
      <w:pPr>
        <w:shd w:val="clear" w:color="auto" w:fill="FFFFFF"/>
        <w:tabs>
          <w:tab w:val="left" w:pos="6965"/>
        </w:tabs>
        <w:ind w:left="5"/>
        <w:rPr>
          <w:b/>
        </w:rPr>
      </w:pPr>
      <w:r w:rsidRPr="00836618">
        <w:rPr>
          <w:b/>
          <w:spacing w:val="-3"/>
          <w:sz w:val="24"/>
          <w:szCs w:val="24"/>
        </w:rPr>
        <w:t>«Деревня Редькино»</w:t>
      </w:r>
      <w:r w:rsidRPr="00836618">
        <w:rPr>
          <w:rFonts w:ascii="Arial" w:hAnsi="Arial" w:cs="Arial"/>
          <w:b/>
          <w:sz w:val="24"/>
          <w:szCs w:val="24"/>
        </w:rPr>
        <w:tab/>
      </w:r>
      <w:r w:rsidRPr="00836618">
        <w:rPr>
          <w:b/>
          <w:spacing w:val="-2"/>
          <w:sz w:val="24"/>
          <w:szCs w:val="24"/>
        </w:rPr>
        <w:t>Е.А. Капитонова</w:t>
      </w:r>
    </w:p>
    <w:p w:rsidR="00CA04AD" w:rsidRPr="00836618" w:rsidRDefault="00CA04AD">
      <w:pPr>
        <w:shd w:val="clear" w:color="auto" w:fill="FFFFFF"/>
        <w:ind w:left="9269"/>
        <w:rPr>
          <w:b/>
        </w:rPr>
      </w:pPr>
    </w:p>
    <w:p w:rsidR="00CA04AD" w:rsidRPr="00836618" w:rsidRDefault="00CA04AD">
      <w:pPr>
        <w:shd w:val="clear" w:color="auto" w:fill="FFFFFF"/>
        <w:ind w:left="9269"/>
        <w:rPr>
          <w:b/>
        </w:rPr>
        <w:sectPr w:rsidR="00CA04AD" w:rsidRPr="00836618">
          <w:type w:val="continuous"/>
          <w:pgSz w:w="11909" w:h="16834"/>
          <w:pgMar w:top="1390" w:right="776" w:bottom="360" w:left="1423" w:header="720" w:footer="720" w:gutter="0"/>
          <w:cols w:space="60"/>
          <w:noEndnote/>
        </w:sectPr>
      </w:pPr>
    </w:p>
    <w:p w:rsidR="00CA04AD" w:rsidRPr="00AB5706" w:rsidRDefault="00836618" w:rsidP="00AB5706">
      <w:pPr>
        <w:shd w:val="clear" w:color="auto" w:fill="FFFFFF"/>
        <w:ind w:right="58"/>
        <w:contextualSpacing/>
        <w:jc w:val="right"/>
        <w:rPr>
          <w:sz w:val="22"/>
          <w:szCs w:val="22"/>
        </w:rPr>
      </w:pPr>
      <w:r w:rsidRPr="00AB5706">
        <w:rPr>
          <w:b/>
          <w:bCs/>
          <w:spacing w:val="-1"/>
          <w:sz w:val="22"/>
          <w:szCs w:val="22"/>
        </w:rPr>
        <w:t>Приложение</w:t>
      </w:r>
    </w:p>
    <w:p w:rsidR="00CA04AD" w:rsidRPr="00AB5706" w:rsidRDefault="00836618" w:rsidP="00AB5706">
      <w:pPr>
        <w:shd w:val="clear" w:color="auto" w:fill="FFFFFF"/>
        <w:ind w:right="62"/>
        <w:contextualSpacing/>
        <w:jc w:val="right"/>
        <w:rPr>
          <w:sz w:val="22"/>
          <w:szCs w:val="22"/>
        </w:rPr>
      </w:pPr>
      <w:r w:rsidRPr="00AB5706">
        <w:rPr>
          <w:b/>
          <w:bCs/>
          <w:sz w:val="22"/>
          <w:szCs w:val="22"/>
        </w:rPr>
        <w:t>к решению Сельской Думы</w:t>
      </w:r>
    </w:p>
    <w:p w:rsidR="00CA04AD" w:rsidRDefault="00836618" w:rsidP="00AB5706">
      <w:pPr>
        <w:shd w:val="clear" w:color="auto" w:fill="FFFFFF"/>
        <w:ind w:right="58"/>
        <w:contextualSpacing/>
        <w:jc w:val="right"/>
        <w:rPr>
          <w:b/>
          <w:bCs/>
          <w:sz w:val="22"/>
          <w:szCs w:val="22"/>
        </w:rPr>
      </w:pPr>
      <w:r w:rsidRPr="00AB5706">
        <w:rPr>
          <w:b/>
          <w:bCs/>
          <w:sz w:val="22"/>
          <w:szCs w:val="22"/>
        </w:rPr>
        <w:t>№  от  ___________ 202</w:t>
      </w:r>
      <w:r w:rsidR="00B215D6">
        <w:rPr>
          <w:b/>
          <w:bCs/>
          <w:sz w:val="22"/>
          <w:szCs w:val="22"/>
        </w:rPr>
        <w:t>1</w:t>
      </w:r>
      <w:r w:rsidRPr="00AB5706">
        <w:rPr>
          <w:b/>
          <w:bCs/>
          <w:sz w:val="22"/>
          <w:szCs w:val="22"/>
        </w:rPr>
        <w:t xml:space="preserve"> года</w:t>
      </w:r>
    </w:p>
    <w:p w:rsidR="003A1AF0" w:rsidRPr="00AB5706" w:rsidRDefault="003A1AF0" w:rsidP="00AB5706">
      <w:pPr>
        <w:shd w:val="clear" w:color="auto" w:fill="FFFFFF"/>
        <w:ind w:right="58"/>
        <w:contextualSpacing/>
        <w:jc w:val="right"/>
        <w:rPr>
          <w:sz w:val="22"/>
          <w:szCs w:val="22"/>
        </w:rPr>
      </w:pPr>
    </w:p>
    <w:p w:rsidR="003A1AF0" w:rsidRPr="008D1E59" w:rsidRDefault="003A1AF0" w:rsidP="008D1E59">
      <w:pPr>
        <w:shd w:val="clear" w:color="auto" w:fill="FFFFFF"/>
        <w:ind w:left="58" w:right="27" w:firstLine="1200"/>
        <w:rPr>
          <w:sz w:val="24"/>
          <w:szCs w:val="24"/>
        </w:rPr>
      </w:pPr>
      <w:r w:rsidRPr="008D1E59">
        <w:rPr>
          <w:sz w:val="24"/>
          <w:szCs w:val="24"/>
        </w:rPr>
        <w:t xml:space="preserve">Внести в Устав муниципального образования сельское поселение «Деревня </w:t>
      </w:r>
      <w:r w:rsidRPr="008D1E59">
        <w:rPr>
          <w:spacing w:val="-1"/>
          <w:sz w:val="24"/>
          <w:szCs w:val="24"/>
        </w:rPr>
        <w:t xml:space="preserve">Редькино», принятого решением Сельской Думы от 14 ноября 2005 года № 11 следующие </w:t>
      </w:r>
      <w:r w:rsidRPr="008D1E59">
        <w:rPr>
          <w:sz w:val="24"/>
          <w:szCs w:val="24"/>
        </w:rPr>
        <w:t>изменения и дополнения:</w:t>
      </w:r>
    </w:p>
    <w:p w:rsidR="00B215D6" w:rsidRPr="008D1E59" w:rsidRDefault="00B215D6" w:rsidP="008D1E59">
      <w:pPr>
        <w:shd w:val="clear" w:color="auto" w:fill="FFFFFF"/>
        <w:ind w:left="58" w:right="27" w:hanging="58"/>
        <w:rPr>
          <w:sz w:val="24"/>
          <w:szCs w:val="24"/>
        </w:rPr>
      </w:pPr>
    </w:p>
    <w:p w:rsidR="00B215D6" w:rsidRPr="008D1E59" w:rsidRDefault="00B215D6" w:rsidP="008D1E59">
      <w:pPr>
        <w:shd w:val="clear" w:color="auto" w:fill="FFFFFF"/>
        <w:ind w:left="58" w:right="27" w:hanging="58"/>
        <w:rPr>
          <w:sz w:val="24"/>
          <w:szCs w:val="24"/>
        </w:rPr>
      </w:pPr>
    </w:p>
    <w:p w:rsidR="00B215D6" w:rsidRDefault="008D1E59" w:rsidP="008D1E59">
      <w:pPr>
        <w:shd w:val="clear" w:color="auto" w:fill="FFFFFF"/>
        <w:ind w:left="58" w:right="27" w:hanging="58"/>
        <w:rPr>
          <w:b/>
          <w:sz w:val="24"/>
          <w:szCs w:val="24"/>
        </w:rPr>
      </w:pPr>
      <w:r w:rsidRPr="008D1E59">
        <w:rPr>
          <w:b/>
          <w:sz w:val="24"/>
          <w:szCs w:val="24"/>
        </w:rPr>
        <w:t xml:space="preserve">1. </w:t>
      </w:r>
      <w:r w:rsidR="00B215D6" w:rsidRPr="008D1E59">
        <w:rPr>
          <w:b/>
          <w:sz w:val="24"/>
          <w:szCs w:val="24"/>
        </w:rPr>
        <w:t>Статью 6.1 Устава дополнить пунктом 17 следующего содержания:</w:t>
      </w:r>
    </w:p>
    <w:p w:rsidR="008D1E59" w:rsidRPr="008D1E59" w:rsidRDefault="008D1E59" w:rsidP="008D1E59">
      <w:pPr>
        <w:shd w:val="clear" w:color="auto" w:fill="FFFFFF"/>
        <w:ind w:left="58" w:right="27" w:hanging="58"/>
        <w:rPr>
          <w:b/>
          <w:sz w:val="24"/>
          <w:szCs w:val="24"/>
        </w:rPr>
      </w:pPr>
    </w:p>
    <w:p w:rsidR="00B215D6" w:rsidRPr="008D1E59" w:rsidRDefault="00B215D6" w:rsidP="008D1E59">
      <w:pPr>
        <w:shd w:val="clear" w:color="auto" w:fill="FFFFFF"/>
        <w:ind w:left="57" w:right="28" w:hanging="57"/>
        <w:rPr>
          <w:sz w:val="24"/>
          <w:szCs w:val="24"/>
        </w:rPr>
      </w:pPr>
      <w:r w:rsidRPr="008D1E59">
        <w:rPr>
          <w:sz w:val="24"/>
          <w:szCs w:val="24"/>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D1E59">
        <w:rPr>
          <w:sz w:val="24"/>
          <w:szCs w:val="24"/>
        </w:rPr>
        <w:t>.»</w:t>
      </w:r>
      <w:proofErr w:type="gramEnd"/>
    </w:p>
    <w:p w:rsidR="00B215D6" w:rsidRPr="008D1E59" w:rsidRDefault="00B215D6" w:rsidP="008D1E59">
      <w:pPr>
        <w:shd w:val="clear" w:color="auto" w:fill="FFFFFF"/>
        <w:ind w:left="57" w:right="28" w:hanging="57"/>
        <w:rPr>
          <w:sz w:val="24"/>
          <w:szCs w:val="24"/>
        </w:rPr>
      </w:pPr>
    </w:p>
    <w:p w:rsidR="00B215D6" w:rsidRDefault="008D1E59" w:rsidP="008D1E59">
      <w:pPr>
        <w:shd w:val="clear" w:color="auto" w:fill="FFFFFF"/>
        <w:ind w:left="57" w:right="28" w:hanging="57"/>
        <w:rPr>
          <w:b/>
          <w:sz w:val="24"/>
          <w:szCs w:val="24"/>
        </w:rPr>
      </w:pPr>
      <w:r w:rsidRPr="008D1E59">
        <w:rPr>
          <w:b/>
          <w:sz w:val="24"/>
          <w:szCs w:val="24"/>
        </w:rPr>
        <w:t xml:space="preserve">2. </w:t>
      </w:r>
      <w:r w:rsidR="00B215D6" w:rsidRPr="008D1E59">
        <w:rPr>
          <w:b/>
          <w:sz w:val="24"/>
          <w:szCs w:val="24"/>
        </w:rPr>
        <w:t>Дополнить Устав статьёй 12.1 следующего содержания:</w:t>
      </w:r>
    </w:p>
    <w:p w:rsidR="008D1E59" w:rsidRPr="008D1E59" w:rsidRDefault="008D1E59" w:rsidP="008D1E59">
      <w:pPr>
        <w:shd w:val="clear" w:color="auto" w:fill="FFFFFF"/>
        <w:ind w:left="57" w:right="28" w:hanging="57"/>
        <w:rPr>
          <w:b/>
          <w:sz w:val="24"/>
          <w:szCs w:val="24"/>
        </w:rPr>
      </w:pPr>
    </w:p>
    <w:p w:rsidR="00B215D6" w:rsidRPr="008D1E59" w:rsidRDefault="008D1E59" w:rsidP="008D1E59">
      <w:pPr>
        <w:pStyle w:val="ConsPlusTitle"/>
        <w:ind w:firstLine="540"/>
        <w:jc w:val="both"/>
        <w:outlineLvl w:val="1"/>
        <w:rPr>
          <w:rFonts w:ascii="Times New Roman" w:hAnsi="Times New Roman" w:cs="Times New Roman"/>
        </w:rPr>
      </w:pPr>
      <w:r>
        <w:rPr>
          <w:rFonts w:ascii="Times New Roman" w:hAnsi="Times New Roman" w:cs="Times New Roman"/>
        </w:rPr>
        <w:t xml:space="preserve">                             </w:t>
      </w:r>
      <w:r w:rsidR="00B215D6" w:rsidRPr="008D1E59">
        <w:rPr>
          <w:rFonts w:ascii="Times New Roman" w:hAnsi="Times New Roman" w:cs="Times New Roman"/>
        </w:rPr>
        <w:t>«Статья12.1 Инициативные проекты</w:t>
      </w:r>
    </w:p>
    <w:p w:rsidR="00B215D6" w:rsidRPr="008D1E59" w:rsidRDefault="00B215D6" w:rsidP="008D1E59">
      <w:pPr>
        <w:pStyle w:val="ConsPlusNormal"/>
        <w:ind w:firstLine="540"/>
        <w:jc w:val="both"/>
      </w:pPr>
      <w:r w:rsidRPr="008D1E59">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D1E59">
        <w:t>решения</w:t>
      </w:r>
      <w:proofErr w:type="gramEnd"/>
      <w:r w:rsidRPr="008D1E59">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215D6" w:rsidRPr="008D1E59" w:rsidRDefault="00B215D6" w:rsidP="008D1E59">
      <w:pPr>
        <w:pStyle w:val="ConsPlusNormal"/>
        <w:ind w:firstLine="540"/>
        <w:jc w:val="both"/>
      </w:pPr>
      <w:r w:rsidRPr="008D1E59">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215D6" w:rsidRPr="008D1E59" w:rsidRDefault="00B215D6" w:rsidP="008D1E59">
      <w:pPr>
        <w:pStyle w:val="ConsPlusNormal"/>
        <w:ind w:firstLine="540"/>
        <w:jc w:val="both"/>
      </w:pPr>
      <w:bookmarkStart w:id="1" w:name="Par1104"/>
      <w:bookmarkEnd w:id="1"/>
      <w:r w:rsidRPr="008D1E59">
        <w:t>3. Инициативный проект должен содержать следующие сведения:</w:t>
      </w:r>
    </w:p>
    <w:p w:rsidR="00B215D6" w:rsidRPr="008D1E59" w:rsidRDefault="00B215D6" w:rsidP="008D1E59">
      <w:pPr>
        <w:pStyle w:val="ConsPlusNormal"/>
        <w:ind w:firstLine="540"/>
        <w:jc w:val="both"/>
      </w:pPr>
      <w:r w:rsidRPr="008D1E59">
        <w:t>1) описание проблемы, решение которой имеет приоритетное значение для жителей муниципального образования или его части;</w:t>
      </w:r>
    </w:p>
    <w:p w:rsidR="00B215D6" w:rsidRPr="008D1E59" w:rsidRDefault="00B215D6" w:rsidP="008D1E59">
      <w:pPr>
        <w:pStyle w:val="ConsPlusNormal"/>
        <w:ind w:firstLine="540"/>
        <w:jc w:val="both"/>
      </w:pPr>
      <w:r w:rsidRPr="008D1E59">
        <w:t>2) обоснование предложений по решению указанной проблемы;</w:t>
      </w:r>
    </w:p>
    <w:p w:rsidR="00B215D6" w:rsidRPr="008D1E59" w:rsidRDefault="00B215D6" w:rsidP="008D1E59">
      <w:pPr>
        <w:pStyle w:val="ConsPlusNormal"/>
        <w:ind w:firstLine="540"/>
        <w:jc w:val="both"/>
      </w:pPr>
      <w:r w:rsidRPr="008D1E59">
        <w:t>3) описание ожидаемого результата (ожидаемых результатов) реализации инициативного проекта;</w:t>
      </w:r>
    </w:p>
    <w:p w:rsidR="00B215D6" w:rsidRPr="008D1E59" w:rsidRDefault="00B215D6" w:rsidP="008D1E59">
      <w:pPr>
        <w:pStyle w:val="ConsPlusNormal"/>
        <w:ind w:firstLine="540"/>
        <w:jc w:val="both"/>
      </w:pPr>
      <w:r w:rsidRPr="008D1E59">
        <w:t>4) предварительный расчет необходимых расходов на реализацию инициативного проекта;</w:t>
      </w:r>
    </w:p>
    <w:p w:rsidR="00B215D6" w:rsidRPr="008D1E59" w:rsidRDefault="00B215D6" w:rsidP="008D1E59">
      <w:pPr>
        <w:pStyle w:val="ConsPlusNormal"/>
        <w:ind w:firstLine="540"/>
        <w:jc w:val="both"/>
      </w:pPr>
      <w:r w:rsidRPr="008D1E59">
        <w:t>5) планируемые сроки реализации инициативного проекта;</w:t>
      </w:r>
    </w:p>
    <w:p w:rsidR="00B215D6" w:rsidRPr="008D1E59" w:rsidRDefault="00B215D6" w:rsidP="008D1E59">
      <w:pPr>
        <w:pStyle w:val="ConsPlusNormal"/>
        <w:ind w:firstLine="540"/>
        <w:jc w:val="both"/>
      </w:pPr>
      <w:r w:rsidRPr="008D1E59">
        <w:t>6) сведения о планируемом (возможном) финансовом, имущественном и (или) трудовом участии заинтересованных лиц в реализации данного проекта;</w:t>
      </w:r>
    </w:p>
    <w:p w:rsidR="00B215D6" w:rsidRPr="008D1E59" w:rsidRDefault="00B215D6" w:rsidP="008D1E59">
      <w:pPr>
        <w:pStyle w:val="ConsPlusNormal"/>
        <w:ind w:firstLine="540"/>
        <w:jc w:val="both"/>
      </w:pPr>
      <w:r w:rsidRPr="008D1E59">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215D6" w:rsidRPr="008D1E59" w:rsidRDefault="00B215D6" w:rsidP="008D1E59">
      <w:pPr>
        <w:pStyle w:val="ConsPlusNormal"/>
        <w:ind w:firstLine="540"/>
        <w:jc w:val="both"/>
      </w:pPr>
      <w:r w:rsidRPr="008D1E59">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215D6" w:rsidRPr="008D1E59" w:rsidRDefault="00B215D6" w:rsidP="008D1E59">
      <w:pPr>
        <w:pStyle w:val="ConsPlusNormal"/>
        <w:ind w:firstLine="540"/>
        <w:jc w:val="both"/>
      </w:pPr>
      <w:r w:rsidRPr="008D1E59">
        <w:t>9) иные сведения, предусмотренные нормативным правовым актом представительного органа муниципального образования.</w:t>
      </w:r>
    </w:p>
    <w:p w:rsidR="00B215D6" w:rsidRPr="008D1E59" w:rsidRDefault="00B215D6" w:rsidP="008D1E59">
      <w:pPr>
        <w:pStyle w:val="ConsPlusNormal"/>
        <w:ind w:firstLine="540"/>
        <w:jc w:val="both"/>
      </w:pPr>
      <w:r w:rsidRPr="008D1E59">
        <w:t xml:space="preserve">4. </w:t>
      </w:r>
      <w:proofErr w:type="gramStart"/>
      <w:r w:rsidRPr="008D1E59">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8D1E59">
        <w:t>. При этом возможно рассмотрение нескольких инициативных проектов на одном собрании или на одной конференции граждан.</w:t>
      </w:r>
    </w:p>
    <w:p w:rsidR="00B215D6" w:rsidRPr="008D1E59" w:rsidRDefault="00B215D6" w:rsidP="008D1E59">
      <w:pPr>
        <w:pStyle w:val="ConsPlusNormal"/>
        <w:ind w:firstLine="540"/>
        <w:jc w:val="both"/>
      </w:pPr>
      <w:r w:rsidRPr="008D1E59">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215D6" w:rsidRPr="008D1E59" w:rsidRDefault="00B215D6" w:rsidP="008D1E59">
      <w:pPr>
        <w:pStyle w:val="ConsPlusNormal"/>
        <w:ind w:firstLine="540"/>
        <w:jc w:val="both"/>
      </w:pPr>
      <w:r w:rsidRPr="008D1E59">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215D6" w:rsidRPr="008D1E59" w:rsidRDefault="00B215D6" w:rsidP="008D1E59">
      <w:pPr>
        <w:pStyle w:val="ConsPlusNormal"/>
        <w:ind w:firstLine="540"/>
        <w:jc w:val="both"/>
      </w:pPr>
      <w:r w:rsidRPr="008D1E59">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04" w:tooltip="3. Инициативный проект должен содержать следующие сведения:" w:history="1">
        <w:r w:rsidRPr="008D1E59">
          <w:rPr>
            <w:color w:val="0000FF"/>
          </w:rPr>
          <w:t>части 3</w:t>
        </w:r>
      </w:hyperlink>
      <w:r w:rsidRPr="008D1E59">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8D1E59">
        <w:t>,</w:t>
      </w:r>
      <w:proofErr w:type="gramEnd"/>
      <w:r w:rsidRPr="008D1E59">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rsidRPr="002C3E65">
        <w:t xml:space="preserve">граждан </w:t>
      </w:r>
      <w:r w:rsidRPr="002C3E65">
        <w:rPr>
          <w:highlight w:val="yellow"/>
        </w:rPr>
        <w:t>с</w:t>
      </w:r>
      <w:r w:rsidRPr="002C3E65">
        <w:t>таростой</w:t>
      </w:r>
      <w:r w:rsidRPr="008D1E59">
        <w:t xml:space="preserve"> сельского населенного пункта.</w:t>
      </w:r>
    </w:p>
    <w:p w:rsidR="00B215D6" w:rsidRPr="008D1E59" w:rsidRDefault="00B215D6" w:rsidP="008D1E59">
      <w:pPr>
        <w:pStyle w:val="ConsPlusNormal"/>
        <w:ind w:firstLine="540"/>
        <w:jc w:val="both"/>
      </w:pPr>
      <w:bookmarkStart w:id="2" w:name="Par1118"/>
      <w:bookmarkEnd w:id="2"/>
      <w:r w:rsidRPr="008D1E59">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215D6" w:rsidRPr="008D1E59" w:rsidRDefault="00B215D6" w:rsidP="008D1E59">
      <w:pPr>
        <w:pStyle w:val="ConsPlusNormal"/>
        <w:ind w:firstLine="540"/>
        <w:jc w:val="both"/>
      </w:pPr>
      <w:r w:rsidRPr="008D1E59">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215D6" w:rsidRPr="008D1E59" w:rsidRDefault="00B215D6" w:rsidP="008D1E59">
      <w:pPr>
        <w:pStyle w:val="ConsPlusNormal"/>
        <w:ind w:firstLine="540"/>
        <w:jc w:val="both"/>
      </w:pPr>
      <w:r w:rsidRPr="008D1E59">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215D6" w:rsidRPr="008D1E59" w:rsidRDefault="00B215D6" w:rsidP="008D1E59">
      <w:pPr>
        <w:pStyle w:val="ConsPlusNormal"/>
        <w:ind w:firstLine="540"/>
        <w:jc w:val="both"/>
      </w:pPr>
      <w:bookmarkStart w:id="3" w:name="Par1121"/>
      <w:bookmarkEnd w:id="3"/>
      <w:r w:rsidRPr="008D1E59">
        <w:t>7. Местная администрация принимает решение об отказе в поддержке инициативного проекта в одном из следующих случаев:</w:t>
      </w:r>
    </w:p>
    <w:p w:rsidR="00B215D6" w:rsidRPr="008D1E59" w:rsidRDefault="00B215D6" w:rsidP="008D1E59">
      <w:pPr>
        <w:pStyle w:val="ConsPlusNormal"/>
        <w:ind w:firstLine="540"/>
        <w:jc w:val="both"/>
      </w:pPr>
      <w:r w:rsidRPr="008D1E59">
        <w:t>1) несоблюдение установленного порядка внесения инициативного проекта и его рассмотрения;</w:t>
      </w:r>
    </w:p>
    <w:p w:rsidR="00B215D6" w:rsidRPr="008D1E59" w:rsidRDefault="00B215D6" w:rsidP="008D1E59">
      <w:pPr>
        <w:pStyle w:val="ConsPlusNormal"/>
        <w:ind w:firstLine="540"/>
        <w:jc w:val="both"/>
      </w:pPr>
      <w:r w:rsidRPr="008D1E59">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215D6" w:rsidRPr="008D1E59" w:rsidRDefault="00B215D6" w:rsidP="008D1E59">
      <w:pPr>
        <w:pStyle w:val="ConsPlusNormal"/>
        <w:ind w:firstLine="540"/>
        <w:jc w:val="both"/>
      </w:pPr>
      <w:r w:rsidRPr="008D1E59">
        <w:t>3) невозможность реализации инициативного проекта ввиду отсутствия у органов местного самоуправления необходимых полномочий и прав;</w:t>
      </w:r>
    </w:p>
    <w:p w:rsidR="00B215D6" w:rsidRPr="008D1E59" w:rsidRDefault="00B215D6" w:rsidP="008D1E59">
      <w:pPr>
        <w:pStyle w:val="ConsPlusNormal"/>
        <w:ind w:firstLine="540"/>
        <w:jc w:val="both"/>
      </w:pPr>
      <w:r w:rsidRPr="008D1E59">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215D6" w:rsidRPr="008D1E59" w:rsidRDefault="00B215D6" w:rsidP="008D1E59">
      <w:pPr>
        <w:pStyle w:val="ConsPlusNormal"/>
        <w:ind w:firstLine="540"/>
        <w:jc w:val="both"/>
      </w:pPr>
      <w:bookmarkStart w:id="4" w:name="Par1126"/>
      <w:bookmarkEnd w:id="4"/>
      <w:r w:rsidRPr="008D1E59">
        <w:t>5) наличие возможности решения описанной в инициативном проекте проблемы более эффективным способом;</w:t>
      </w:r>
    </w:p>
    <w:p w:rsidR="00B215D6" w:rsidRPr="008D1E59" w:rsidRDefault="00B215D6" w:rsidP="008D1E59">
      <w:pPr>
        <w:pStyle w:val="ConsPlusNormal"/>
        <w:ind w:firstLine="540"/>
        <w:jc w:val="both"/>
      </w:pPr>
      <w:r w:rsidRPr="008D1E59">
        <w:t>6) признание инициативного проекта не прошедшим конкурсный отбор.</w:t>
      </w:r>
    </w:p>
    <w:p w:rsidR="00B215D6" w:rsidRPr="008D1E59" w:rsidRDefault="00B215D6" w:rsidP="008D1E59">
      <w:pPr>
        <w:pStyle w:val="ConsPlusNormal"/>
        <w:ind w:firstLine="540"/>
        <w:jc w:val="both"/>
      </w:pPr>
      <w:bookmarkStart w:id="5" w:name="Par1128"/>
      <w:bookmarkEnd w:id="5"/>
      <w:r w:rsidRPr="008D1E59">
        <w:t xml:space="preserve">8. Местная администрация вправе, а в случае, предусмотренном </w:t>
      </w:r>
      <w:hyperlink w:anchor="Par1126" w:tooltip="5) наличие возможности решения описанной в инициативном проекте проблемы более эффективным способом;" w:history="1">
        <w:r w:rsidRPr="008D1E59">
          <w:rPr>
            <w:color w:val="0000FF"/>
          </w:rPr>
          <w:t>пунктом 5 части 7</w:t>
        </w:r>
      </w:hyperlink>
      <w:r w:rsidRPr="008D1E59">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215D6" w:rsidRPr="008D1E59" w:rsidRDefault="00B215D6" w:rsidP="008D1E59">
      <w:pPr>
        <w:pStyle w:val="ConsPlusNormal"/>
        <w:ind w:firstLine="540"/>
        <w:jc w:val="both"/>
      </w:pPr>
      <w:bookmarkStart w:id="6" w:name="Par1129"/>
      <w:bookmarkEnd w:id="6"/>
      <w:r w:rsidRPr="008D1E59">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215D6" w:rsidRPr="008D1E59" w:rsidRDefault="00B215D6" w:rsidP="008D1E59">
      <w:pPr>
        <w:pStyle w:val="ConsPlusNormal"/>
        <w:ind w:firstLine="540"/>
        <w:jc w:val="both"/>
      </w:pPr>
      <w:r w:rsidRPr="008D1E59">
        <w:t xml:space="preserve">10. </w:t>
      </w:r>
      <w:proofErr w:type="gramStart"/>
      <w:r w:rsidRPr="008D1E59">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8D1E59">
        <w:t xml:space="preserve"> Российской Федерации. </w:t>
      </w:r>
      <w:proofErr w:type="gramStart"/>
      <w:r w:rsidRPr="008D1E59">
        <w:t xml:space="preserve">В этом случае требования </w:t>
      </w:r>
      <w:hyperlink w:anchor="Par1104" w:tooltip="3. Инициативный проект должен содержать следующие сведения:" w:history="1">
        <w:r w:rsidRPr="008D1E59">
          <w:rPr>
            <w:color w:val="0000FF"/>
          </w:rPr>
          <w:t>частей 3</w:t>
        </w:r>
      </w:hyperlink>
      <w:r w:rsidRPr="008D1E59">
        <w:t xml:space="preserve">, </w:t>
      </w:r>
      <w:hyperlink w:anchor="Par1118"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history="1">
        <w:r w:rsidRPr="008D1E59">
          <w:rPr>
            <w:color w:val="0000FF"/>
          </w:rPr>
          <w:t>6</w:t>
        </w:r>
      </w:hyperlink>
      <w:r w:rsidRPr="008D1E59">
        <w:t xml:space="preserve">, </w:t>
      </w:r>
      <w:hyperlink w:anchor="Par1121" w:tooltip="7. Местная администрация принимает решение об отказе в поддержке инициативного проекта в одном из следующих случаев:" w:history="1">
        <w:r w:rsidRPr="008D1E59">
          <w:rPr>
            <w:color w:val="0000FF"/>
          </w:rPr>
          <w:t>7</w:t>
        </w:r>
      </w:hyperlink>
      <w:r w:rsidRPr="008D1E59">
        <w:t xml:space="preserve">, </w:t>
      </w:r>
      <w:hyperlink w:anchor="Par1128"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 w:history="1">
        <w:r w:rsidRPr="008D1E59">
          <w:rPr>
            <w:color w:val="0000FF"/>
          </w:rPr>
          <w:t>8</w:t>
        </w:r>
      </w:hyperlink>
      <w:r w:rsidRPr="008D1E59">
        <w:t xml:space="preserve">, </w:t>
      </w:r>
      <w:hyperlink w:anchor="Par1129"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history="1">
        <w:r w:rsidRPr="008D1E59">
          <w:rPr>
            <w:color w:val="0000FF"/>
          </w:rPr>
          <w:t>9</w:t>
        </w:r>
      </w:hyperlink>
      <w:r w:rsidRPr="008D1E59">
        <w:t xml:space="preserve">, </w:t>
      </w:r>
      <w:hyperlink w:anchor="Par1131"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history="1">
        <w:r w:rsidRPr="008D1E59">
          <w:rPr>
            <w:color w:val="0000FF"/>
          </w:rPr>
          <w:t>11</w:t>
        </w:r>
      </w:hyperlink>
      <w:r w:rsidRPr="008D1E59">
        <w:t xml:space="preserve"> и </w:t>
      </w:r>
      <w:hyperlink w:anchor="Par1132"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 w:history="1">
        <w:r w:rsidRPr="008D1E59">
          <w:rPr>
            <w:color w:val="0000FF"/>
          </w:rPr>
          <w:t>12</w:t>
        </w:r>
      </w:hyperlink>
      <w:r w:rsidRPr="008D1E59">
        <w:t xml:space="preserve"> настоящей статьи не применяются.</w:t>
      </w:r>
      <w:proofErr w:type="gramEnd"/>
    </w:p>
    <w:p w:rsidR="00B215D6" w:rsidRPr="008D1E59" w:rsidRDefault="00B215D6" w:rsidP="008D1E59">
      <w:pPr>
        <w:pStyle w:val="ConsPlusNormal"/>
        <w:ind w:firstLine="540"/>
        <w:jc w:val="both"/>
      </w:pPr>
      <w:bookmarkStart w:id="7" w:name="Par1131"/>
      <w:bookmarkEnd w:id="7"/>
      <w:r w:rsidRPr="008D1E59">
        <w:t>11. В случае</w:t>
      </w:r>
      <w:proofErr w:type="gramStart"/>
      <w:r w:rsidRPr="008D1E59">
        <w:t>,</w:t>
      </w:r>
      <w:proofErr w:type="gramEnd"/>
      <w:r w:rsidRPr="008D1E59">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215D6" w:rsidRPr="008D1E59" w:rsidRDefault="00B215D6" w:rsidP="008D1E59">
      <w:pPr>
        <w:pStyle w:val="ConsPlusNormal"/>
        <w:ind w:firstLine="540"/>
        <w:jc w:val="both"/>
      </w:pPr>
      <w:bookmarkStart w:id="8" w:name="Par1132"/>
      <w:bookmarkEnd w:id="8"/>
      <w:r w:rsidRPr="008D1E59">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215D6" w:rsidRPr="008D1E59" w:rsidRDefault="00B215D6" w:rsidP="008D1E59">
      <w:pPr>
        <w:pStyle w:val="ConsPlusNormal"/>
        <w:ind w:firstLine="540"/>
        <w:jc w:val="both"/>
      </w:pPr>
      <w:r w:rsidRPr="008D1E59">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D1E59">
        <w:t>контроль за</w:t>
      </w:r>
      <w:proofErr w:type="gramEnd"/>
      <w:r w:rsidRPr="008D1E59">
        <w:t xml:space="preserve"> реализацией инициативного проекта в формах, не противоречащих законодательству Российской Федерации.</w:t>
      </w:r>
    </w:p>
    <w:p w:rsidR="00B215D6" w:rsidRPr="008D1E59" w:rsidRDefault="00B215D6" w:rsidP="008D1E59">
      <w:pPr>
        <w:pStyle w:val="ConsPlusNormal"/>
        <w:ind w:firstLine="540"/>
        <w:jc w:val="both"/>
      </w:pPr>
      <w:r w:rsidRPr="008D1E59">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D1E59">
        <w:t>,</w:t>
      </w:r>
      <w:proofErr w:type="gramEnd"/>
      <w:r w:rsidRPr="008D1E59">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w:t>
      </w:r>
      <w:r w:rsidRPr="002C3E65">
        <w:rPr>
          <w:highlight w:val="yellow"/>
        </w:rPr>
        <w:t>с</w:t>
      </w:r>
      <w:r w:rsidRPr="002C3E65">
        <w:t>таростой</w:t>
      </w:r>
      <w:r w:rsidRPr="008D1E59">
        <w:t xml:space="preserve"> сельского населенного пункта.</w:t>
      </w:r>
    </w:p>
    <w:p w:rsidR="00B215D6" w:rsidRPr="008D1E59" w:rsidRDefault="00B215D6" w:rsidP="008D1E59">
      <w:pPr>
        <w:shd w:val="clear" w:color="auto" w:fill="FFFFFF"/>
        <w:ind w:left="57" w:right="28" w:hanging="57"/>
        <w:rPr>
          <w:sz w:val="24"/>
          <w:szCs w:val="24"/>
        </w:rPr>
      </w:pPr>
    </w:p>
    <w:p w:rsidR="00206A2A" w:rsidRDefault="008D1E59" w:rsidP="008D1E59">
      <w:pPr>
        <w:shd w:val="clear" w:color="auto" w:fill="FFFFFF"/>
        <w:ind w:left="58" w:right="27" w:hanging="58"/>
        <w:rPr>
          <w:b/>
          <w:sz w:val="24"/>
          <w:szCs w:val="24"/>
        </w:rPr>
      </w:pPr>
      <w:r w:rsidRPr="008D1E59">
        <w:rPr>
          <w:b/>
          <w:sz w:val="24"/>
          <w:szCs w:val="24"/>
        </w:rPr>
        <w:t xml:space="preserve">3. </w:t>
      </w:r>
      <w:r w:rsidR="00206A2A" w:rsidRPr="008D1E59">
        <w:rPr>
          <w:b/>
          <w:sz w:val="24"/>
          <w:szCs w:val="24"/>
        </w:rPr>
        <w:t>Статью 13 Устава дополнить пунктом 7 следующего содержания:</w:t>
      </w:r>
    </w:p>
    <w:p w:rsidR="008D1E59" w:rsidRPr="008D1E59" w:rsidRDefault="008D1E59" w:rsidP="008D1E59">
      <w:pPr>
        <w:shd w:val="clear" w:color="auto" w:fill="FFFFFF"/>
        <w:ind w:left="58" w:right="27" w:hanging="58"/>
        <w:rPr>
          <w:b/>
          <w:sz w:val="24"/>
          <w:szCs w:val="24"/>
        </w:rPr>
      </w:pPr>
    </w:p>
    <w:p w:rsidR="00206A2A" w:rsidRPr="008D1E59" w:rsidRDefault="00206A2A" w:rsidP="008D1E59">
      <w:pPr>
        <w:pStyle w:val="ConsPlusNormal"/>
        <w:jc w:val="both"/>
      </w:pPr>
      <w:r w:rsidRPr="008D1E59">
        <w:rPr>
          <w:highlight w:val="yellow"/>
        </w:rPr>
        <w:t>«</w:t>
      </w:r>
      <w:r w:rsidRPr="008D1E59">
        <w:t>7) обсуждение инициативного проекта и принятие решения по вопросу о его одобрении</w:t>
      </w:r>
      <w:proofErr w:type="gramStart"/>
      <w:r w:rsidRPr="008D1E59">
        <w:t>.»</w:t>
      </w:r>
      <w:proofErr w:type="gramEnd"/>
    </w:p>
    <w:p w:rsidR="00B215D6" w:rsidRPr="008D1E59" w:rsidRDefault="00B215D6" w:rsidP="008D1E59">
      <w:pPr>
        <w:shd w:val="clear" w:color="auto" w:fill="FFFFFF"/>
        <w:ind w:right="27"/>
        <w:rPr>
          <w:sz w:val="24"/>
          <w:szCs w:val="24"/>
        </w:rPr>
      </w:pPr>
    </w:p>
    <w:p w:rsidR="00206A2A" w:rsidRPr="008D1E59" w:rsidRDefault="008D1E59" w:rsidP="008D1E59">
      <w:pPr>
        <w:shd w:val="clear" w:color="auto" w:fill="FFFFFF"/>
        <w:ind w:left="58" w:right="27" w:hanging="58"/>
        <w:rPr>
          <w:b/>
          <w:sz w:val="24"/>
          <w:szCs w:val="24"/>
        </w:rPr>
      </w:pPr>
      <w:r w:rsidRPr="008D1E59">
        <w:rPr>
          <w:b/>
          <w:sz w:val="24"/>
          <w:szCs w:val="24"/>
        </w:rPr>
        <w:t xml:space="preserve">4. </w:t>
      </w:r>
      <w:r w:rsidR="00206A2A" w:rsidRPr="008D1E59">
        <w:rPr>
          <w:b/>
          <w:sz w:val="24"/>
          <w:szCs w:val="24"/>
        </w:rPr>
        <w:t>Статью 14 Устава дополнить пунктом 5 следующего содержания:</w:t>
      </w:r>
    </w:p>
    <w:p w:rsidR="001C7548" w:rsidRPr="008D1E59" w:rsidRDefault="001C7548" w:rsidP="008D1E59">
      <w:pPr>
        <w:shd w:val="clear" w:color="auto" w:fill="FFFFFF"/>
        <w:ind w:left="58" w:right="27" w:hanging="58"/>
        <w:rPr>
          <w:b/>
          <w:sz w:val="24"/>
          <w:szCs w:val="24"/>
        </w:rPr>
      </w:pPr>
    </w:p>
    <w:p w:rsidR="00206A2A" w:rsidRPr="008D1E59" w:rsidRDefault="00206A2A" w:rsidP="008D1E59">
      <w:pPr>
        <w:shd w:val="clear" w:color="auto" w:fill="FFFFFF"/>
        <w:ind w:right="27"/>
        <w:rPr>
          <w:sz w:val="24"/>
          <w:szCs w:val="24"/>
        </w:rPr>
      </w:pPr>
      <w:r w:rsidRPr="008D1E59">
        <w:rPr>
          <w:sz w:val="24"/>
          <w:szCs w:val="24"/>
        </w:rPr>
        <w:t>«5) органы территориального общественного самоуправления могут выдвигать инициативный проект в качестве инициаторов проекта</w:t>
      </w:r>
      <w:proofErr w:type="gramStart"/>
      <w:r w:rsidRPr="008D1E59">
        <w:rPr>
          <w:sz w:val="24"/>
          <w:szCs w:val="24"/>
        </w:rPr>
        <w:t>.»</w:t>
      </w:r>
      <w:proofErr w:type="gramEnd"/>
    </w:p>
    <w:p w:rsidR="00892239" w:rsidRPr="008D1E59" w:rsidRDefault="00892239" w:rsidP="008D1E59">
      <w:pPr>
        <w:shd w:val="clear" w:color="auto" w:fill="FFFFFF"/>
        <w:ind w:left="57" w:right="28" w:hanging="57"/>
        <w:rPr>
          <w:b/>
          <w:sz w:val="24"/>
          <w:szCs w:val="24"/>
        </w:rPr>
      </w:pPr>
    </w:p>
    <w:p w:rsidR="00892239" w:rsidRPr="008D1E59" w:rsidRDefault="008D1E59" w:rsidP="008D1E59">
      <w:pPr>
        <w:shd w:val="clear" w:color="auto" w:fill="FFFFFF"/>
        <w:ind w:left="57" w:right="28" w:hanging="57"/>
        <w:rPr>
          <w:b/>
          <w:sz w:val="24"/>
          <w:szCs w:val="24"/>
        </w:rPr>
      </w:pPr>
      <w:r w:rsidRPr="008D1E59">
        <w:rPr>
          <w:b/>
          <w:sz w:val="24"/>
          <w:szCs w:val="24"/>
        </w:rPr>
        <w:t xml:space="preserve">5. </w:t>
      </w:r>
      <w:r w:rsidR="00892239" w:rsidRPr="008D1E59">
        <w:rPr>
          <w:b/>
          <w:sz w:val="24"/>
          <w:szCs w:val="24"/>
        </w:rPr>
        <w:t>Дополнить Устав статьёй 14.1 следующего содержания:</w:t>
      </w:r>
    </w:p>
    <w:p w:rsidR="00892239" w:rsidRPr="008D1E59" w:rsidRDefault="00892239" w:rsidP="008D1E59">
      <w:pPr>
        <w:shd w:val="clear" w:color="auto" w:fill="FFFFFF"/>
        <w:ind w:right="27"/>
        <w:rPr>
          <w:sz w:val="24"/>
          <w:szCs w:val="24"/>
        </w:rPr>
      </w:pPr>
    </w:p>
    <w:p w:rsidR="00892239" w:rsidRPr="008D1E59" w:rsidRDefault="00892239" w:rsidP="008D1E59">
      <w:pPr>
        <w:widowControl/>
        <w:autoSpaceDE/>
        <w:autoSpaceDN/>
        <w:adjustRightInd/>
        <w:rPr>
          <w:sz w:val="24"/>
          <w:szCs w:val="24"/>
        </w:rPr>
      </w:pPr>
      <w:r w:rsidRPr="008D1E59">
        <w:rPr>
          <w:sz w:val="24"/>
          <w:szCs w:val="24"/>
        </w:rPr>
        <w:t>«Статья 14.1. Староста сельского населенного пункта.</w:t>
      </w:r>
    </w:p>
    <w:p w:rsidR="00892239" w:rsidRPr="008D1E59" w:rsidRDefault="00892239" w:rsidP="008D1E59">
      <w:pPr>
        <w:widowControl/>
        <w:autoSpaceDE/>
        <w:autoSpaceDN/>
        <w:adjustRightInd/>
        <w:jc w:val="both"/>
        <w:rPr>
          <w:sz w:val="24"/>
          <w:szCs w:val="24"/>
        </w:rPr>
      </w:pPr>
      <w:r w:rsidRPr="008D1E59">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92239" w:rsidRPr="008D1E59" w:rsidRDefault="00892239" w:rsidP="008D1E59">
      <w:pPr>
        <w:widowControl/>
        <w:autoSpaceDE/>
        <w:autoSpaceDN/>
        <w:adjustRightInd/>
        <w:jc w:val="both"/>
        <w:rPr>
          <w:sz w:val="24"/>
          <w:szCs w:val="24"/>
        </w:rPr>
      </w:pPr>
      <w:r w:rsidRPr="008D1E59">
        <w:rPr>
          <w:sz w:val="24"/>
          <w:szCs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w:t>
      </w:r>
      <w:r w:rsidR="00AC328F" w:rsidRPr="002C3E65">
        <w:rPr>
          <w:sz w:val="24"/>
          <w:szCs w:val="24"/>
          <w:highlight w:val="yellow"/>
        </w:rPr>
        <w:t>с</w:t>
      </w:r>
      <w:r w:rsidR="00AC328F" w:rsidRPr="002C3E65">
        <w:rPr>
          <w:sz w:val="24"/>
          <w:szCs w:val="24"/>
        </w:rPr>
        <w:t>обрания</w:t>
      </w:r>
      <w:r w:rsidR="00AC328F" w:rsidRPr="008D1E59">
        <w:rPr>
          <w:sz w:val="24"/>
          <w:szCs w:val="24"/>
        </w:rPr>
        <w:t xml:space="preserve"> </w:t>
      </w:r>
      <w:r w:rsidRPr="008D1E59">
        <w:rPr>
          <w:sz w:val="24"/>
          <w:szCs w:val="24"/>
        </w:rPr>
        <w:t>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2239" w:rsidRPr="008D1E59" w:rsidRDefault="00892239" w:rsidP="008D1E59">
      <w:pPr>
        <w:widowControl/>
        <w:autoSpaceDE/>
        <w:autoSpaceDN/>
        <w:adjustRightInd/>
        <w:jc w:val="both"/>
        <w:rPr>
          <w:sz w:val="24"/>
          <w:szCs w:val="24"/>
        </w:rPr>
      </w:pPr>
      <w:r w:rsidRPr="008D1E59">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2239" w:rsidRPr="008D1E59" w:rsidRDefault="00892239" w:rsidP="008D1E59">
      <w:pPr>
        <w:widowControl/>
        <w:autoSpaceDE/>
        <w:autoSpaceDN/>
        <w:adjustRightInd/>
        <w:jc w:val="both"/>
        <w:rPr>
          <w:sz w:val="24"/>
          <w:szCs w:val="24"/>
        </w:rPr>
      </w:pPr>
      <w:r w:rsidRPr="008D1E59">
        <w:rPr>
          <w:sz w:val="24"/>
          <w:szCs w:val="24"/>
        </w:rPr>
        <w:t xml:space="preserve">4. Старостой сельского </w:t>
      </w:r>
      <w:r w:rsidRPr="008D1E59">
        <w:rPr>
          <w:rFonts w:eastAsia="Calibri"/>
          <w:sz w:val="24"/>
          <w:szCs w:val="24"/>
        </w:rPr>
        <w:t xml:space="preserve">населенного пункта </w:t>
      </w:r>
      <w:r w:rsidRPr="008D1E59">
        <w:rPr>
          <w:sz w:val="24"/>
          <w:szCs w:val="24"/>
        </w:rPr>
        <w:t>не может быть назначено лицо:</w:t>
      </w:r>
    </w:p>
    <w:p w:rsidR="00892239" w:rsidRPr="008D1E59" w:rsidRDefault="00892239" w:rsidP="008D1E59">
      <w:pPr>
        <w:widowControl/>
        <w:autoSpaceDE/>
        <w:autoSpaceDN/>
        <w:adjustRightInd/>
        <w:jc w:val="both"/>
        <w:rPr>
          <w:sz w:val="24"/>
          <w:szCs w:val="24"/>
        </w:rPr>
      </w:pPr>
      <w:r w:rsidRPr="008D1E59">
        <w:rPr>
          <w:sz w:val="24"/>
          <w:szCs w:val="24"/>
        </w:rPr>
        <w:t xml:space="preserve">1) </w:t>
      </w:r>
      <w:proofErr w:type="gramStart"/>
      <w:r w:rsidRPr="008D1E59">
        <w:rPr>
          <w:sz w:val="24"/>
          <w:szCs w:val="24"/>
        </w:rPr>
        <w:t>замещающее</w:t>
      </w:r>
      <w:proofErr w:type="gramEnd"/>
      <w:r w:rsidRPr="008D1E59">
        <w:rPr>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92239" w:rsidRPr="008D1E59" w:rsidRDefault="00892239" w:rsidP="008D1E59">
      <w:pPr>
        <w:widowControl/>
        <w:autoSpaceDE/>
        <w:autoSpaceDN/>
        <w:adjustRightInd/>
        <w:jc w:val="both"/>
        <w:rPr>
          <w:sz w:val="24"/>
          <w:szCs w:val="24"/>
        </w:rPr>
      </w:pPr>
      <w:r w:rsidRPr="008D1E59">
        <w:rPr>
          <w:sz w:val="24"/>
          <w:szCs w:val="24"/>
        </w:rPr>
        <w:t xml:space="preserve">2) </w:t>
      </w:r>
      <w:proofErr w:type="gramStart"/>
      <w:r w:rsidRPr="008D1E59">
        <w:rPr>
          <w:sz w:val="24"/>
          <w:szCs w:val="24"/>
        </w:rPr>
        <w:t>признанное</w:t>
      </w:r>
      <w:proofErr w:type="gramEnd"/>
      <w:r w:rsidRPr="008D1E59">
        <w:rPr>
          <w:sz w:val="24"/>
          <w:szCs w:val="24"/>
        </w:rPr>
        <w:t xml:space="preserve"> судом недееспособным или ограниченно дееспособным;</w:t>
      </w:r>
    </w:p>
    <w:p w:rsidR="00892239" w:rsidRPr="008D1E59" w:rsidRDefault="00892239" w:rsidP="008D1E59">
      <w:pPr>
        <w:widowControl/>
        <w:autoSpaceDE/>
        <w:autoSpaceDN/>
        <w:adjustRightInd/>
        <w:jc w:val="both"/>
        <w:rPr>
          <w:sz w:val="24"/>
          <w:szCs w:val="24"/>
        </w:rPr>
      </w:pPr>
      <w:r w:rsidRPr="008D1E59">
        <w:rPr>
          <w:sz w:val="24"/>
          <w:szCs w:val="24"/>
        </w:rPr>
        <w:t xml:space="preserve">3) </w:t>
      </w:r>
      <w:proofErr w:type="gramStart"/>
      <w:r w:rsidRPr="008D1E59">
        <w:rPr>
          <w:sz w:val="24"/>
          <w:szCs w:val="24"/>
        </w:rPr>
        <w:t>имеющее</w:t>
      </w:r>
      <w:proofErr w:type="gramEnd"/>
      <w:r w:rsidRPr="008D1E59">
        <w:rPr>
          <w:sz w:val="24"/>
          <w:szCs w:val="24"/>
        </w:rPr>
        <w:t xml:space="preserve"> непогашенную или неснятую судимость.</w:t>
      </w:r>
    </w:p>
    <w:p w:rsidR="00892239" w:rsidRPr="008D1E59" w:rsidRDefault="00892239" w:rsidP="008D1E59">
      <w:pPr>
        <w:widowControl/>
        <w:autoSpaceDE/>
        <w:autoSpaceDN/>
        <w:adjustRightInd/>
        <w:jc w:val="both"/>
        <w:rPr>
          <w:sz w:val="24"/>
          <w:szCs w:val="24"/>
        </w:rPr>
      </w:pPr>
      <w:r w:rsidRPr="008D1E59">
        <w:rPr>
          <w:sz w:val="24"/>
          <w:szCs w:val="24"/>
        </w:rPr>
        <w:t xml:space="preserve">5. Срок полномочий старосты сельского </w:t>
      </w:r>
      <w:r w:rsidRPr="008D1E59">
        <w:rPr>
          <w:rFonts w:eastAsia="Calibri"/>
          <w:sz w:val="24"/>
          <w:szCs w:val="24"/>
        </w:rPr>
        <w:t>населенного пункта</w:t>
      </w:r>
      <w:r w:rsidRPr="008D1E59">
        <w:rPr>
          <w:sz w:val="24"/>
          <w:szCs w:val="24"/>
        </w:rPr>
        <w:t xml:space="preserve"> </w:t>
      </w:r>
      <w:r w:rsidRPr="008D1E59">
        <w:rPr>
          <w:rFonts w:eastAsia="Calibri"/>
          <w:sz w:val="24"/>
          <w:szCs w:val="24"/>
        </w:rPr>
        <w:t>составляет  5лет.</w:t>
      </w:r>
    </w:p>
    <w:p w:rsidR="00892239" w:rsidRPr="008D1E59" w:rsidRDefault="00892239" w:rsidP="008D1E59">
      <w:pPr>
        <w:widowControl/>
        <w:autoSpaceDE/>
        <w:autoSpaceDN/>
        <w:adjustRightInd/>
        <w:jc w:val="both"/>
        <w:rPr>
          <w:sz w:val="24"/>
          <w:szCs w:val="24"/>
        </w:rPr>
      </w:pPr>
      <w:r w:rsidRPr="008D1E59">
        <w:rPr>
          <w:sz w:val="24"/>
          <w:szCs w:val="24"/>
        </w:rPr>
        <w:t xml:space="preserve">    </w:t>
      </w:r>
      <w:proofErr w:type="gramStart"/>
      <w:r w:rsidRPr="008D1E59">
        <w:rPr>
          <w:sz w:val="24"/>
          <w:szCs w:val="24"/>
        </w:rPr>
        <w:t xml:space="preserve">Полномочия старосты сельского </w:t>
      </w:r>
      <w:r w:rsidRPr="008D1E59">
        <w:rPr>
          <w:rFonts w:eastAsia="Calibri"/>
          <w:sz w:val="24"/>
          <w:szCs w:val="24"/>
        </w:rPr>
        <w:t>населенного пункта</w:t>
      </w:r>
      <w:r w:rsidRPr="008D1E59">
        <w:rPr>
          <w:sz w:val="24"/>
          <w:szCs w:val="24"/>
        </w:rPr>
        <w:t xml:space="preserve"> прекращаются досрочно по решению представительного органа муниципального образования, в состав которого входит данный сельский населенный пункт,</w:t>
      </w:r>
      <w:r w:rsidR="0017485A" w:rsidRPr="008D1E59">
        <w:rPr>
          <w:sz w:val="24"/>
          <w:szCs w:val="24"/>
        </w:rPr>
        <w:t xml:space="preserve"> </w:t>
      </w:r>
      <w:r w:rsidR="0017485A" w:rsidRPr="002C3E65">
        <w:rPr>
          <w:sz w:val="24"/>
          <w:szCs w:val="24"/>
        </w:rPr>
        <w:t xml:space="preserve">по представлению </w:t>
      </w:r>
      <w:r w:rsidR="0017485A" w:rsidRPr="002C3E65">
        <w:rPr>
          <w:sz w:val="24"/>
          <w:szCs w:val="24"/>
          <w:highlight w:val="yellow"/>
        </w:rPr>
        <w:t>с</w:t>
      </w:r>
      <w:r w:rsidR="0017485A" w:rsidRPr="002C3E65">
        <w:rPr>
          <w:sz w:val="24"/>
          <w:szCs w:val="24"/>
        </w:rPr>
        <w:t>обрания граждан</w:t>
      </w:r>
      <w:r w:rsidR="0017485A" w:rsidRPr="008D1E59">
        <w:rPr>
          <w:sz w:val="24"/>
          <w:szCs w:val="24"/>
        </w:rPr>
        <w:t>,</w:t>
      </w:r>
      <w:r w:rsidRPr="008D1E59">
        <w:rPr>
          <w:sz w:val="24"/>
          <w:szCs w:val="24"/>
        </w:rPr>
        <w:t xml:space="preserve"> а также в случаях, установленных пунктами 1 - 7 части 10   статьи 40 Федерального закона от 0610.2003 г. № 131-ФЗ  </w:t>
      </w:r>
      <w:r w:rsidRPr="008D1E59">
        <w:rPr>
          <w:rFonts w:eastAsia="Calibri"/>
          <w:sz w:val="24"/>
          <w:szCs w:val="24"/>
        </w:rPr>
        <w:t>«Об общих принципах организации местного самоуправления в Российской Федерации»</w:t>
      </w:r>
      <w:r w:rsidRPr="008D1E59">
        <w:rPr>
          <w:sz w:val="24"/>
          <w:szCs w:val="24"/>
        </w:rPr>
        <w:t>.</w:t>
      </w:r>
      <w:proofErr w:type="gramEnd"/>
    </w:p>
    <w:p w:rsidR="00892239" w:rsidRPr="008D1E59" w:rsidRDefault="00892239" w:rsidP="008D1E59">
      <w:pPr>
        <w:widowControl/>
        <w:autoSpaceDE/>
        <w:autoSpaceDN/>
        <w:adjustRightInd/>
        <w:jc w:val="both"/>
        <w:rPr>
          <w:sz w:val="24"/>
          <w:szCs w:val="24"/>
        </w:rPr>
      </w:pPr>
      <w:r w:rsidRPr="008D1E59">
        <w:rPr>
          <w:sz w:val="24"/>
          <w:szCs w:val="24"/>
        </w:rPr>
        <w:t xml:space="preserve">6. Староста сельского </w:t>
      </w:r>
      <w:r w:rsidRPr="008D1E59">
        <w:rPr>
          <w:rFonts w:eastAsia="Calibri"/>
          <w:sz w:val="24"/>
          <w:szCs w:val="24"/>
        </w:rPr>
        <w:t xml:space="preserve">населенного пункта </w:t>
      </w:r>
      <w:r w:rsidRPr="008D1E59">
        <w:rPr>
          <w:sz w:val="24"/>
          <w:szCs w:val="24"/>
        </w:rPr>
        <w:t>для решения возложенных на него задач:</w:t>
      </w:r>
    </w:p>
    <w:p w:rsidR="00892239" w:rsidRPr="008D1E59" w:rsidRDefault="00892239" w:rsidP="008D1E59">
      <w:pPr>
        <w:widowControl/>
        <w:autoSpaceDE/>
        <w:autoSpaceDN/>
        <w:adjustRightInd/>
        <w:jc w:val="both"/>
        <w:rPr>
          <w:sz w:val="24"/>
          <w:szCs w:val="24"/>
        </w:rPr>
      </w:pPr>
      <w:r w:rsidRPr="008D1E59">
        <w:rPr>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w:t>
      </w:r>
      <w:r w:rsidRPr="008D1E59">
        <w:rPr>
          <w:rFonts w:eastAsia="Calibri"/>
          <w:sz w:val="24"/>
          <w:szCs w:val="24"/>
        </w:rPr>
        <w:t>значения в сельском населенном пункте</w:t>
      </w:r>
      <w:r w:rsidRPr="008D1E59">
        <w:rPr>
          <w:sz w:val="24"/>
          <w:szCs w:val="24"/>
        </w:rPr>
        <w:t>;</w:t>
      </w:r>
    </w:p>
    <w:p w:rsidR="00892239" w:rsidRPr="008D1E59" w:rsidRDefault="00892239" w:rsidP="008D1E59">
      <w:pPr>
        <w:widowControl/>
        <w:autoSpaceDE/>
        <w:autoSpaceDN/>
        <w:adjustRightInd/>
        <w:jc w:val="both"/>
        <w:rPr>
          <w:sz w:val="24"/>
          <w:szCs w:val="24"/>
        </w:rPr>
      </w:pPr>
      <w:r w:rsidRPr="008D1E59">
        <w:rPr>
          <w:sz w:val="24"/>
          <w:szCs w:val="24"/>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2239" w:rsidRPr="008D1E59" w:rsidRDefault="00892239" w:rsidP="008D1E59">
      <w:pPr>
        <w:widowControl/>
        <w:autoSpaceDE/>
        <w:autoSpaceDN/>
        <w:adjustRightInd/>
        <w:jc w:val="both"/>
        <w:rPr>
          <w:sz w:val="24"/>
          <w:szCs w:val="24"/>
        </w:rPr>
      </w:pPr>
      <w:r w:rsidRPr="008D1E59">
        <w:rPr>
          <w:sz w:val="24"/>
          <w:szCs w:val="24"/>
        </w:rPr>
        <w:t xml:space="preserve">3) информирует жителей сельского </w:t>
      </w:r>
      <w:r w:rsidRPr="008D1E59">
        <w:rPr>
          <w:rFonts w:eastAsia="Calibri"/>
          <w:sz w:val="24"/>
          <w:szCs w:val="24"/>
        </w:rPr>
        <w:t>населенного пункта</w:t>
      </w:r>
      <w:r w:rsidRPr="008D1E59">
        <w:rPr>
          <w:sz w:val="24"/>
          <w:szCs w:val="24"/>
        </w:rPr>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2239" w:rsidRPr="008D1E59" w:rsidRDefault="00892239" w:rsidP="008D1E59">
      <w:pPr>
        <w:widowControl/>
        <w:autoSpaceDE/>
        <w:autoSpaceDN/>
        <w:adjustRightInd/>
        <w:jc w:val="both"/>
        <w:rPr>
          <w:sz w:val="24"/>
          <w:szCs w:val="24"/>
        </w:rPr>
      </w:pPr>
      <w:r w:rsidRPr="008D1E59">
        <w:rPr>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w:t>
      </w:r>
      <w:r w:rsidRPr="008D1E59">
        <w:rPr>
          <w:rFonts w:eastAsia="Calibri"/>
          <w:sz w:val="24"/>
          <w:szCs w:val="24"/>
        </w:rPr>
        <w:t>населенном пункте</w:t>
      </w:r>
      <w:r w:rsidRPr="008D1E59">
        <w:rPr>
          <w:sz w:val="24"/>
          <w:szCs w:val="24"/>
        </w:rPr>
        <w:t>;</w:t>
      </w:r>
    </w:p>
    <w:p w:rsidR="00892239" w:rsidRPr="008D1E59" w:rsidRDefault="00892239" w:rsidP="008D1E59">
      <w:pPr>
        <w:widowControl/>
        <w:autoSpaceDE/>
        <w:autoSpaceDN/>
        <w:adjustRightInd/>
        <w:jc w:val="both"/>
        <w:rPr>
          <w:sz w:val="24"/>
          <w:szCs w:val="24"/>
        </w:rPr>
      </w:pPr>
      <w:r w:rsidRPr="008D1E59">
        <w:rPr>
          <w:sz w:val="24"/>
          <w:szCs w:val="24"/>
        </w:rPr>
        <w:t>5) проводит личный прием жителей сельского населенного пункта в целях решения вопросов местного значения в сельском населенном пункте;</w:t>
      </w:r>
    </w:p>
    <w:p w:rsidR="00892239" w:rsidRPr="008D1E59" w:rsidRDefault="00892239" w:rsidP="008D1E59">
      <w:pPr>
        <w:widowControl/>
        <w:autoSpaceDE/>
        <w:autoSpaceDN/>
        <w:adjustRightInd/>
        <w:jc w:val="both"/>
        <w:rPr>
          <w:sz w:val="24"/>
          <w:szCs w:val="24"/>
        </w:rPr>
      </w:pPr>
      <w:r w:rsidRPr="008D1E59">
        <w:rPr>
          <w:sz w:val="24"/>
          <w:szCs w:val="24"/>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892239" w:rsidRPr="008D1E59" w:rsidRDefault="00892239" w:rsidP="008D1E59">
      <w:pPr>
        <w:widowControl/>
        <w:autoSpaceDE/>
        <w:autoSpaceDN/>
        <w:adjustRightInd/>
        <w:jc w:val="both"/>
        <w:rPr>
          <w:sz w:val="24"/>
          <w:szCs w:val="24"/>
        </w:rPr>
      </w:pPr>
      <w:r w:rsidRPr="008D1E59">
        <w:rPr>
          <w:sz w:val="24"/>
          <w:szCs w:val="24"/>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892239" w:rsidRPr="008D1E59" w:rsidRDefault="00892239" w:rsidP="008D1E59">
      <w:pPr>
        <w:widowControl/>
        <w:autoSpaceDE/>
        <w:autoSpaceDN/>
        <w:adjustRightInd/>
        <w:jc w:val="both"/>
        <w:rPr>
          <w:sz w:val="24"/>
          <w:szCs w:val="24"/>
        </w:rPr>
      </w:pPr>
      <w:r w:rsidRPr="008D1E59">
        <w:rPr>
          <w:sz w:val="24"/>
          <w:szCs w:val="24"/>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892239" w:rsidRPr="008D1E59" w:rsidRDefault="00892239" w:rsidP="008D1E59">
      <w:pPr>
        <w:widowControl/>
        <w:autoSpaceDE/>
        <w:autoSpaceDN/>
        <w:adjustRightInd/>
        <w:jc w:val="both"/>
        <w:rPr>
          <w:sz w:val="24"/>
          <w:szCs w:val="24"/>
        </w:rPr>
      </w:pPr>
      <w:r w:rsidRPr="008D1E59">
        <w:rPr>
          <w:sz w:val="24"/>
          <w:szCs w:val="24"/>
        </w:rPr>
        <w:t>9) ежегодно информирует жителей сельского населенного пункта о своей деятельности.</w:t>
      </w:r>
    </w:p>
    <w:p w:rsidR="00892239" w:rsidRPr="008D1E59" w:rsidRDefault="00892239" w:rsidP="008D1E59">
      <w:pPr>
        <w:widowControl/>
        <w:autoSpaceDE/>
        <w:autoSpaceDN/>
        <w:adjustRightInd/>
        <w:jc w:val="both"/>
        <w:rPr>
          <w:sz w:val="24"/>
          <w:szCs w:val="24"/>
        </w:rPr>
      </w:pPr>
      <w:r w:rsidRPr="008D1E59">
        <w:rPr>
          <w:sz w:val="24"/>
          <w:szCs w:val="24"/>
        </w:rPr>
        <w:t>10)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17485A" w:rsidRPr="008D1E59">
        <w:rPr>
          <w:sz w:val="24"/>
          <w:szCs w:val="24"/>
        </w:rPr>
        <w:t>.</w:t>
      </w:r>
    </w:p>
    <w:p w:rsidR="00892239" w:rsidRPr="008D1E59" w:rsidRDefault="00892239" w:rsidP="008D1E59">
      <w:pPr>
        <w:widowControl/>
        <w:autoSpaceDE/>
        <w:autoSpaceDN/>
        <w:adjustRightInd/>
        <w:jc w:val="both"/>
        <w:rPr>
          <w:sz w:val="24"/>
          <w:szCs w:val="24"/>
        </w:rPr>
      </w:pPr>
      <w:r w:rsidRPr="008D1E59">
        <w:rPr>
          <w:sz w:val="24"/>
          <w:szCs w:val="24"/>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892239" w:rsidRPr="008D1E59" w:rsidRDefault="00892239" w:rsidP="008D1E59">
      <w:pPr>
        <w:widowControl/>
        <w:autoSpaceDE/>
        <w:autoSpaceDN/>
        <w:adjustRightInd/>
        <w:jc w:val="both"/>
        <w:rPr>
          <w:sz w:val="24"/>
          <w:szCs w:val="24"/>
        </w:rPr>
      </w:pPr>
    </w:p>
    <w:p w:rsidR="00892239" w:rsidRPr="008D1E59" w:rsidRDefault="00892239" w:rsidP="008D1E59">
      <w:pPr>
        <w:widowControl/>
        <w:autoSpaceDE/>
        <w:autoSpaceDN/>
        <w:adjustRightInd/>
        <w:jc w:val="both"/>
        <w:rPr>
          <w:sz w:val="24"/>
          <w:szCs w:val="24"/>
        </w:rPr>
      </w:pPr>
      <w:r w:rsidRPr="008D1E59">
        <w:rPr>
          <w:sz w:val="24"/>
          <w:szCs w:val="24"/>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892239" w:rsidRPr="008D1E59" w:rsidRDefault="00892239" w:rsidP="008D1E59">
      <w:pPr>
        <w:widowControl/>
        <w:autoSpaceDE/>
        <w:autoSpaceDN/>
        <w:adjustRightInd/>
        <w:jc w:val="both"/>
        <w:rPr>
          <w:sz w:val="24"/>
          <w:szCs w:val="24"/>
        </w:rPr>
      </w:pPr>
      <w:proofErr w:type="gramStart"/>
      <w:r w:rsidRPr="008D1E59">
        <w:rPr>
          <w:sz w:val="24"/>
          <w:szCs w:val="24"/>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roofErr w:type="gramEnd"/>
    </w:p>
    <w:p w:rsidR="00892239" w:rsidRPr="008D1E59" w:rsidRDefault="00892239" w:rsidP="008D1E59">
      <w:pPr>
        <w:widowControl/>
        <w:autoSpaceDE/>
        <w:autoSpaceDN/>
        <w:adjustRightInd/>
        <w:jc w:val="both"/>
        <w:rPr>
          <w:sz w:val="24"/>
          <w:szCs w:val="24"/>
        </w:rPr>
      </w:pPr>
      <w:r w:rsidRPr="008D1E59">
        <w:rPr>
          <w:sz w:val="24"/>
          <w:szCs w:val="24"/>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892239" w:rsidRPr="008D1E59" w:rsidRDefault="00892239" w:rsidP="008D1E59">
      <w:pPr>
        <w:widowControl/>
        <w:autoSpaceDE/>
        <w:autoSpaceDN/>
        <w:adjustRightInd/>
        <w:jc w:val="both"/>
        <w:rPr>
          <w:sz w:val="24"/>
          <w:szCs w:val="24"/>
        </w:rPr>
      </w:pPr>
      <w:r w:rsidRPr="008D1E59">
        <w:rPr>
          <w:sz w:val="24"/>
          <w:szCs w:val="24"/>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roofErr w:type="gramStart"/>
      <w:r w:rsidRPr="008D1E59">
        <w:rPr>
          <w:sz w:val="24"/>
          <w:szCs w:val="24"/>
        </w:rPr>
        <w:t>.»</w:t>
      </w:r>
      <w:proofErr w:type="gramEnd"/>
    </w:p>
    <w:p w:rsidR="0017485A" w:rsidRPr="008D1E59" w:rsidRDefault="0017485A" w:rsidP="008D1E59">
      <w:pPr>
        <w:widowControl/>
        <w:autoSpaceDE/>
        <w:autoSpaceDN/>
        <w:adjustRightInd/>
        <w:jc w:val="both"/>
        <w:rPr>
          <w:sz w:val="24"/>
          <w:szCs w:val="24"/>
        </w:rPr>
      </w:pPr>
    </w:p>
    <w:p w:rsidR="0017485A" w:rsidRPr="008D1E59" w:rsidRDefault="008D1E59" w:rsidP="008D1E59">
      <w:pPr>
        <w:shd w:val="clear" w:color="auto" w:fill="FFFFFF"/>
        <w:ind w:left="58" w:right="27" w:hanging="58"/>
        <w:rPr>
          <w:b/>
          <w:sz w:val="24"/>
          <w:szCs w:val="24"/>
        </w:rPr>
      </w:pPr>
      <w:r w:rsidRPr="008D1E59">
        <w:rPr>
          <w:b/>
          <w:sz w:val="24"/>
          <w:szCs w:val="24"/>
        </w:rPr>
        <w:t xml:space="preserve">6. </w:t>
      </w:r>
      <w:r w:rsidR="0017485A" w:rsidRPr="008D1E59">
        <w:rPr>
          <w:b/>
          <w:sz w:val="24"/>
          <w:szCs w:val="24"/>
        </w:rPr>
        <w:t>В статье 16  Устава:</w:t>
      </w:r>
    </w:p>
    <w:p w:rsidR="0017485A" w:rsidRPr="008D1E59" w:rsidRDefault="0017485A" w:rsidP="008D1E59">
      <w:pPr>
        <w:shd w:val="clear" w:color="auto" w:fill="FFFFFF"/>
        <w:ind w:left="58" w:right="27" w:hanging="58"/>
        <w:rPr>
          <w:b/>
          <w:sz w:val="24"/>
          <w:szCs w:val="24"/>
        </w:rPr>
      </w:pPr>
      <w:r w:rsidRPr="008D1E59">
        <w:rPr>
          <w:b/>
          <w:sz w:val="24"/>
          <w:szCs w:val="24"/>
        </w:rPr>
        <w:t xml:space="preserve">  Пункт 1 изложить в новой редакции:</w:t>
      </w:r>
    </w:p>
    <w:p w:rsidR="00D74276" w:rsidRPr="008D1E59" w:rsidRDefault="00D74276" w:rsidP="008D1E59">
      <w:pPr>
        <w:pStyle w:val="ConsPlusNormal"/>
        <w:ind w:firstLine="540"/>
        <w:jc w:val="both"/>
      </w:pPr>
      <w:r w:rsidRPr="008D1E5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D1E59">
        <w:t>на части территории</w:t>
      </w:r>
      <w:proofErr w:type="gramEnd"/>
      <w:r w:rsidRPr="008D1E59">
        <w:t xml:space="preserve"> муниципального образования могут проводиться собрания граждан.</w:t>
      </w:r>
    </w:p>
    <w:p w:rsidR="0017485A" w:rsidRPr="008D1E59" w:rsidRDefault="0017485A" w:rsidP="008D1E59">
      <w:pPr>
        <w:shd w:val="clear" w:color="auto" w:fill="FFFFFF"/>
        <w:ind w:left="58" w:right="27" w:hanging="58"/>
        <w:rPr>
          <w:b/>
          <w:sz w:val="24"/>
          <w:szCs w:val="24"/>
        </w:rPr>
      </w:pPr>
    </w:p>
    <w:p w:rsidR="0017485A" w:rsidRPr="008D1E59" w:rsidRDefault="008D1E59" w:rsidP="008D1E59">
      <w:pPr>
        <w:shd w:val="clear" w:color="auto" w:fill="FFFFFF"/>
        <w:ind w:right="27"/>
        <w:jc w:val="both"/>
        <w:rPr>
          <w:b/>
          <w:sz w:val="24"/>
          <w:szCs w:val="24"/>
        </w:rPr>
      </w:pPr>
      <w:r w:rsidRPr="008D1E59">
        <w:rPr>
          <w:b/>
          <w:sz w:val="24"/>
          <w:szCs w:val="24"/>
        </w:rPr>
        <w:t xml:space="preserve">7. </w:t>
      </w:r>
      <w:r w:rsidR="00D74276" w:rsidRPr="008D1E59">
        <w:rPr>
          <w:b/>
          <w:sz w:val="24"/>
          <w:szCs w:val="24"/>
        </w:rPr>
        <w:t>Д</w:t>
      </w:r>
      <w:r w:rsidR="0017485A" w:rsidRPr="008D1E59">
        <w:rPr>
          <w:b/>
          <w:sz w:val="24"/>
          <w:szCs w:val="24"/>
        </w:rPr>
        <w:t>ополнить пунктом 7.1 следующего содержания:</w:t>
      </w:r>
    </w:p>
    <w:p w:rsidR="00D74276" w:rsidRDefault="00D74276" w:rsidP="008D1E59">
      <w:pPr>
        <w:pStyle w:val="ConsPlusNormal"/>
        <w:ind w:firstLine="540"/>
        <w:jc w:val="both"/>
      </w:pPr>
      <w:r w:rsidRPr="008D1E59">
        <w:t>«7.1</w:t>
      </w:r>
      <w:proofErr w:type="gramStart"/>
      <w:r w:rsidRPr="008D1E59">
        <w:t xml:space="preserve"> В</w:t>
      </w:r>
      <w:proofErr w:type="gramEnd"/>
      <w:r w:rsidRPr="008D1E59">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8D1E59">
        <w:t>.»</w:t>
      </w:r>
      <w:proofErr w:type="gramEnd"/>
    </w:p>
    <w:p w:rsidR="008D1E59" w:rsidRPr="008D1E59" w:rsidRDefault="008D1E59" w:rsidP="008D1E59">
      <w:pPr>
        <w:pStyle w:val="ConsPlusNormal"/>
        <w:ind w:firstLine="540"/>
        <w:jc w:val="both"/>
      </w:pPr>
    </w:p>
    <w:p w:rsidR="00D74276" w:rsidRPr="008D1E59" w:rsidRDefault="008D1E59" w:rsidP="008D1E59">
      <w:pPr>
        <w:pStyle w:val="ConsPlusNormal"/>
        <w:jc w:val="both"/>
        <w:rPr>
          <w:b/>
        </w:rPr>
      </w:pPr>
      <w:r w:rsidRPr="008D1E59">
        <w:rPr>
          <w:b/>
        </w:rPr>
        <w:t xml:space="preserve">8. </w:t>
      </w:r>
      <w:r w:rsidR="00EE6CD8" w:rsidRPr="008D1E59">
        <w:rPr>
          <w:b/>
        </w:rPr>
        <w:t>Статью 18 Устава изложить в новой редакции:</w:t>
      </w:r>
    </w:p>
    <w:p w:rsidR="00D74276" w:rsidRPr="008D1E59" w:rsidRDefault="00EE6CD8" w:rsidP="008D1E59">
      <w:pPr>
        <w:pStyle w:val="ConsPlusNormal"/>
        <w:ind w:firstLine="540"/>
        <w:jc w:val="both"/>
      </w:pPr>
      <w:r w:rsidRPr="008D1E59">
        <w:t>«</w:t>
      </w:r>
      <w:r w:rsidR="00D74276" w:rsidRPr="008D1E59">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74276" w:rsidRPr="008D1E59" w:rsidRDefault="00D74276" w:rsidP="008D1E59">
      <w:pPr>
        <w:pStyle w:val="ConsPlusNormal"/>
        <w:ind w:firstLine="540"/>
        <w:jc w:val="both"/>
      </w:pPr>
      <w:r w:rsidRPr="008D1E59">
        <w:t>Результаты опроса носят рекомендательный характер.</w:t>
      </w:r>
    </w:p>
    <w:p w:rsidR="00D74276" w:rsidRPr="008D1E59" w:rsidRDefault="00D74276" w:rsidP="008D1E59">
      <w:pPr>
        <w:pStyle w:val="ConsPlusNormal"/>
        <w:ind w:firstLine="540"/>
        <w:jc w:val="both"/>
      </w:pPr>
      <w:r w:rsidRPr="008D1E59">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74276" w:rsidRPr="008D1E59" w:rsidRDefault="00D74276" w:rsidP="008D1E59">
      <w:pPr>
        <w:pStyle w:val="ConsPlusNormal"/>
        <w:jc w:val="both"/>
      </w:pPr>
      <w:r w:rsidRPr="008D1E59">
        <w:t xml:space="preserve">(в ред. Федерального </w:t>
      </w:r>
      <w:hyperlink r:id="rId8" w:history="1">
        <w:r w:rsidRPr="008D1E59">
          <w:rPr>
            <w:color w:val="0000FF"/>
          </w:rPr>
          <w:t>закона</w:t>
        </w:r>
      </w:hyperlink>
      <w:r w:rsidRPr="008D1E59">
        <w:t xml:space="preserve"> от 20.07.2020 N 236-ФЗ)</w:t>
      </w:r>
    </w:p>
    <w:p w:rsidR="00D74276" w:rsidRPr="008D1E59" w:rsidRDefault="00D74276" w:rsidP="008D1E59">
      <w:pPr>
        <w:pStyle w:val="ConsPlusNormal"/>
        <w:ind w:firstLine="540"/>
        <w:jc w:val="both"/>
      </w:pPr>
      <w:r w:rsidRPr="008D1E59">
        <w:t>3. Опрос граждан проводится по инициативе:</w:t>
      </w:r>
    </w:p>
    <w:p w:rsidR="00D74276" w:rsidRPr="008D1E59" w:rsidRDefault="00D74276" w:rsidP="008D1E59">
      <w:pPr>
        <w:pStyle w:val="ConsPlusNormal"/>
        <w:ind w:firstLine="540"/>
        <w:jc w:val="both"/>
      </w:pPr>
      <w:r w:rsidRPr="008D1E59">
        <w:t>1) представительного органа муниципального образования или главы муниципального образования - по вопросам местного значения;</w:t>
      </w:r>
    </w:p>
    <w:p w:rsidR="00D74276" w:rsidRPr="008D1E59" w:rsidRDefault="00D74276" w:rsidP="008D1E59">
      <w:pPr>
        <w:pStyle w:val="ConsPlusNormal"/>
        <w:ind w:firstLine="540"/>
        <w:jc w:val="both"/>
      </w:pPr>
      <w:r w:rsidRPr="008D1E59">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74276" w:rsidRPr="008D1E59" w:rsidRDefault="00D74276" w:rsidP="008D1E59">
      <w:pPr>
        <w:pStyle w:val="ConsPlusNormal"/>
        <w:ind w:firstLine="540"/>
        <w:jc w:val="both"/>
      </w:pPr>
      <w:r w:rsidRPr="008D1E59">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4276" w:rsidRPr="008D1E59" w:rsidRDefault="00D74276" w:rsidP="008D1E59">
      <w:pPr>
        <w:pStyle w:val="ConsPlusNormal"/>
        <w:jc w:val="both"/>
      </w:pPr>
      <w:r w:rsidRPr="008D1E59">
        <w:t xml:space="preserve">(п. 3 </w:t>
      </w:r>
      <w:proofErr w:type="gramStart"/>
      <w:r w:rsidRPr="008D1E59">
        <w:t>введен</w:t>
      </w:r>
      <w:proofErr w:type="gramEnd"/>
      <w:r w:rsidRPr="008D1E59">
        <w:t xml:space="preserve"> Федеральным </w:t>
      </w:r>
      <w:hyperlink r:id="rId9" w:history="1">
        <w:r w:rsidRPr="008D1E59">
          <w:rPr>
            <w:color w:val="0000FF"/>
          </w:rPr>
          <w:t>законом</w:t>
        </w:r>
      </w:hyperlink>
      <w:r w:rsidRPr="008D1E59">
        <w:t xml:space="preserve"> от 20.07.2020 N 236-ФЗ)</w:t>
      </w:r>
    </w:p>
    <w:p w:rsidR="00D74276" w:rsidRPr="008D1E59" w:rsidRDefault="00D74276" w:rsidP="008D1E59">
      <w:pPr>
        <w:pStyle w:val="ConsPlusNormal"/>
        <w:ind w:firstLine="540"/>
        <w:jc w:val="both"/>
      </w:pPr>
      <w:r w:rsidRPr="008D1E59">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74276" w:rsidRPr="008D1E59" w:rsidRDefault="00D74276" w:rsidP="008D1E59">
      <w:pPr>
        <w:pStyle w:val="ConsPlusNormal"/>
        <w:jc w:val="both"/>
      </w:pPr>
      <w:r w:rsidRPr="008D1E59">
        <w:t xml:space="preserve">(в ред. Федерального </w:t>
      </w:r>
      <w:hyperlink r:id="rId10" w:history="1">
        <w:r w:rsidRPr="008D1E59">
          <w:rPr>
            <w:color w:val="0000FF"/>
          </w:rPr>
          <w:t>закона</w:t>
        </w:r>
      </w:hyperlink>
      <w:r w:rsidRPr="008D1E59">
        <w:t xml:space="preserve"> от 03.02.2015 N 8-ФЗ)</w:t>
      </w:r>
    </w:p>
    <w:p w:rsidR="00D74276" w:rsidRPr="008D1E59" w:rsidRDefault="00D74276" w:rsidP="008D1E59">
      <w:pPr>
        <w:pStyle w:val="ConsPlusNormal"/>
        <w:ind w:firstLine="540"/>
        <w:jc w:val="both"/>
      </w:pPr>
      <w:r w:rsidRPr="008D1E59">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74276" w:rsidRPr="008D1E59" w:rsidRDefault="00D74276" w:rsidP="008D1E59">
      <w:pPr>
        <w:pStyle w:val="ConsPlusNormal"/>
        <w:jc w:val="both"/>
      </w:pPr>
      <w:r w:rsidRPr="008D1E59">
        <w:t xml:space="preserve">(в ред. Федерального </w:t>
      </w:r>
      <w:hyperlink r:id="rId11" w:history="1">
        <w:r w:rsidRPr="008D1E59">
          <w:rPr>
            <w:color w:val="0000FF"/>
          </w:rPr>
          <w:t>закона</w:t>
        </w:r>
      </w:hyperlink>
      <w:r w:rsidRPr="008D1E59">
        <w:t xml:space="preserve"> от 20.07.2020 N 236-ФЗ)</w:t>
      </w:r>
    </w:p>
    <w:p w:rsidR="00D74276" w:rsidRPr="008D1E59" w:rsidRDefault="00D74276" w:rsidP="008D1E59">
      <w:pPr>
        <w:pStyle w:val="ConsPlusNormal"/>
        <w:ind w:firstLine="540"/>
        <w:jc w:val="both"/>
      </w:pPr>
      <w:r w:rsidRPr="008D1E59">
        <w:t>1) дата и сроки проведения опроса;</w:t>
      </w:r>
    </w:p>
    <w:p w:rsidR="00D74276" w:rsidRPr="008D1E59" w:rsidRDefault="00D74276" w:rsidP="008D1E59">
      <w:pPr>
        <w:pStyle w:val="ConsPlusNormal"/>
        <w:ind w:firstLine="540"/>
        <w:jc w:val="both"/>
      </w:pPr>
      <w:proofErr w:type="gramStart"/>
      <w:r w:rsidRPr="008D1E59">
        <w:t>2) формулировка вопроса (вопросов), предлагаемого (предлагаемых) при проведении опроса;</w:t>
      </w:r>
      <w:proofErr w:type="gramEnd"/>
    </w:p>
    <w:p w:rsidR="00D74276" w:rsidRPr="008D1E59" w:rsidRDefault="00D74276" w:rsidP="008D1E59">
      <w:pPr>
        <w:pStyle w:val="ConsPlusNormal"/>
        <w:ind w:firstLine="540"/>
        <w:jc w:val="both"/>
      </w:pPr>
      <w:r w:rsidRPr="008D1E59">
        <w:t>3) методика проведения опроса;</w:t>
      </w:r>
    </w:p>
    <w:p w:rsidR="00D74276" w:rsidRPr="008D1E59" w:rsidRDefault="00D74276" w:rsidP="008D1E59">
      <w:pPr>
        <w:pStyle w:val="ConsPlusNormal"/>
        <w:ind w:firstLine="540"/>
        <w:jc w:val="both"/>
      </w:pPr>
      <w:r w:rsidRPr="008D1E59">
        <w:t>4) форма опросного листа;</w:t>
      </w:r>
    </w:p>
    <w:p w:rsidR="00D74276" w:rsidRPr="008D1E59" w:rsidRDefault="00D74276" w:rsidP="008D1E59">
      <w:pPr>
        <w:pStyle w:val="ConsPlusNormal"/>
        <w:ind w:firstLine="540"/>
        <w:jc w:val="both"/>
      </w:pPr>
      <w:r w:rsidRPr="008D1E59">
        <w:t>5) минимальная численность жителей муниципального образования, участвующих в опросе;</w:t>
      </w:r>
    </w:p>
    <w:p w:rsidR="00D74276" w:rsidRPr="008D1E59" w:rsidRDefault="00D74276" w:rsidP="008D1E59">
      <w:pPr>
        <w:pStyle w:val="ConsPlusNormal"/>
        <w:ind w:firstLine="540"/>
        <w:jc w:val="both"/>
      </w:pPr>
      <w:r w:rsidRPr="008D1E59">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74276" w:rsidRPr="008D1E59" w:rsidRDefault="00D74276" w:rsidP="008D1E59">
      <w:pPr>
        <w:pStyle w:val="ConsPlusNormal"/>
        <w:jc w:val="both"/>
      </w:pPr>
      <w:r w:rsidRPr="008D1E59">
        <w:t xml:space="preserve">(п. 6 </w:t>
      </w:r>
      <w:proofErr w:type="gramStart"/>
      <w:r w:rsidRPr="008D1E59">
        <w:t>введен</w:t>
      </w:r>
      <w:proofErr w:type="gramEnd"/>
      <w:r w:rsidRPr="008D1E59">
        <w:t xml:space="preserve"> Федеральным </w:t>
      </w:r>
      <w:hyperlink r:id="rId12" w:history="1">
        <w:r w:rsidRPr="008D1E59">
          <w:rPr>
            <w:color w:val="0000FF"/>
          </w:rPr>
          <w:t>законом</w:t>
        </w:r>
      </w:hyperlink>
      <w:r w:rsidRPr="008D1E59">
        <w:t xml:space="preserve"> от 20.07.2020 N 236-ФЗ)</w:t>
      </w:r>
    </w:p>
    <w:p w:rsidR="00D74276" w:rsidRPr="008D1E59" w:rsidRDefault="00D74276" w:rsidP="008D1E59">
      <w:pPr>
        <w:pStyle w:val="ConsPlusNormal"/>
        <w:ind w:firstLine="540"/>
        <w:jc w:val="both"/>
      </w:pPr>
      <w:r w:rsidRPr="008D1E59">
        <w:t>6. Жители муниципального образования должны быть проинформированы о проведении опроса граждан не менее чем за 10 дней до его проведения.</w:t>
      </w:r>
    </w:p>
    <w:p w:rsidR="00D74276" w:rsidRPr="008D1E59" w:rsidRDefault="00D74276" w:rsidP="008D1E59">
      <w:pPr>
        <w:pStyle w:val="ConsPlusNormal"/>
        <w:ind w:firstLine="540"/>
        <w:jc w:val="both"/>
      </w:pPr>
      <w:r w:rsidRPr="008D1E59">
        <w:t>7. Финансирование мероприятий, связанных с подготовкой и проведением опроса граждан, осуществляется:</w:t>
      </w:r>
    </w:p>
    <w:p w:rsidR="00D74276" w:rsidRPr="008D1E59" w:rsidRDefault="00D74276" w:rsidP="008D1E59">
      <w:pPr>
        <w:pStyle w:val="ConsPlusNormal"/>
        <w:ind w:firstLine="540"/>
        <w:jc w:val="both"/>
      </w:pPr>
      <w:r w:rsidRPr="008D1E59">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74276" w:rsidRPr="008D1E59" w:rsidRDefault="00D74276" w:rsidP="008D1E59">
      <w:pPr>
        <w:pStyle w:val="ConsPlusNormal"/>
        <w:jc w:val="both"/>
      </w:pPr>
      <w:r w:rsidRPr="008D1E59">
        <w:t xml:space="preserve">(в ред. Федерального </w:t>
      </w:r>
      <w:hyperlink r:id="rId13" w:history="1">
        <w:r w:rsidRPr="008D1E59">
          <w:rPr>
            <w:color w:val="0000FF"/>
          </w:rPr>
          <w:t>закона</w:t>
        </w:r>
      </w:hyperlink>
      <w:r w:rsidRPr="008D1E59">
        <w:t xml:space="preserve"> от 20.07.2020 N 236-ФЗ)</w:t>
      </w:r>
    </w:p>
    <w:p w:rsidR="00D74276" w:rsidRPr="008D1E59" w:rsidRDefault="00D74276" w:rsidP="008D1E59">
      <w:pPr>
        <w:pStyle w:val="ConsPlusNormal"/>
        <w:jc w:val="both"/>
      </w:pPr>
      <w:r w:rsidRPr="008D1E59">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00EE6CD8" w:rsidRPr="008D1E59">
        <w:t>.»</w:t>
      </w:r>
      <w:proofErr w:type="gramEnd"/>
    </w:p>
    <w:p w:rsidR="008D1E59" w:rsidRDefault="00EE6CD8" w:rsidP="008D1E59">
      <w:pPr>
        <w:pStyle w:val="ConsPlusNormal"/>
        <w:jc w:val="both"/>
      </w:pPr>
      <w:r w:rsidRPr="008D1E59">
        <w:t xml:space="preserve">  </w:t>
      </w:r>
    </w:p>
    <w:p w:rsidR="00EE6CD8" w:rsidRPr="008D1E59" w:rsidRDefault="008D1E59" w:rsidP="008D1E59">
      <w:pPr>
        <w:pStyle w:val="ConsPlusNormal"/>
        <w:jc w:val="both"/>
        <w:rPr>
          <w:b/>
        </w:rPr>
      </w:pPr>
      <w:r>
        <w:rPr>
          <w:b/>
        </w:rPr>
        <w:t>9</w:t>
      </w:r>
      <w:r w:rsidRPr="008D1E59">
        <w:rPr>
          <w:b/>
        </w:rPr>
        <w:t>.</w:t>
      </w:r>
      <w:r w:rsidRPr="008D1E59">
        <w:t xml:space="preserve"> </w:t>
      </w:r>
      <w:r w:rsidR="00EE6CD8" w:rsidRPr="008D1E59">
        <w:rPr>
          <w:b/>
        </w:rPr>
        <w:t>Дополнить Устав статьёй 53.1 следующего содержания:</w:t>
      </w:r>
    </w:p>
    <w:p w:rsidR="00EE6CD8" w:rsidRPr="008D1E59" w:rsidRDefault="008D1E59" w:rsidP="008D1E59">
      <w:pPr>
        <w:pStyle w:val="ConsPlusTitle"/>
        <w:ind w:firstLine="540"/>
        <w:jc w:val="both"/>
        <w:outlineLvl w:val="1"/>
        <w:rPr>
          <w:rFonts w:ascii="Times New Roman" w:hAnsi="Times New Roman" w:cs="Times New Roman"/>
        </w:rPr>
      </w:pPr>
      <w:r w:rsidRPr="008D1E59">
        <w:rPr>
          <w:rFonts w:ascii="Times New Roman" w:hAnsi="Times New Roman" w:cs="Times New Roman"/>
        </w:rPr>
        <w:t>«</w:t>
      </w:r>
      <w:r w:rsidR="00EE6CD8" w:rsidRPr="008D1E59">
        <w:rPr>
          <w:rFonts w:ascii="Times New Roman" w:hAnsi="Times New Roman" w:cs="Times New Roman"/>
        </w:rPr>
        <w:t>Статья 53.1 Финансовое и иное обеспечение реализации инициативных проектов</w:t>
      </w:r>
    </w:p>
    <w:p w:rsidR="00EE6CD8" w:rsidRPr="008D1E59" w:rsidRDefault="00EE6CD8" w:rsidP="008D1E59">
      <w:pPr>
        <w:pStyle w:val="ConsPlusNormal"/>
        <w:ind w:firstLine="540"/>
        <w:jc w:val="both"/>
      </w:pPr>
    </w:p>
    <w:p w:rsidR="00EE6CD8" w:rsidRPr="008D1E59" w:rsidRDefault="00EE6CD8" w:rsidP="008D1E59">
      <w:pPr>
        <w:pStyle w:val="ConsPlusNormal"/>
        <w:ind w:firstLine="540"/>
        <w:jc w:val="both"/>
      </w:pPr>
      <w:r w:rsidRPr="008D1E59">
        <w:t xml:space="preserve">1. Источником финансового обеспечения реализации инициативных проектов, предусмотренных статьёй 12.1 Устава, являются предусмотренные решением о местном бюджете бюджетные ассигнования на реализацию инициативных проектов, </w:t>
      </w:r>
      <w:proofErr w:type="gramStart"/>
      <w:r w:rsidRPr="008D1E59">
        <w:t>формируемые</w:t>
      </w:r>
      <w:proofErr w:type="gramEnd"/>
      <w:r w:rsidRPr="008D1E59">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E6CD8" w:rsidRPr="008D1E59" w:rsidRDefault="00EE6CD8" w:rsidP="008D1E59">
      <w:pPr>
        <w:pStyle w:val="ConsPlusNormal"/>
        <w:ind w:firstLine="540"/>
        <w:jc w:val="both"/>
      </w:pPr>
      <w:r w:rsidRPr="008D1E59">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 w:history="1">
        <w:r w:rsidRPr="008D1E59">
          <w:rPr>
            <w:color w:val="0000FF"/>
          </w:rPr>
          <w:t>кодексом</w:t>
        </w:r>
      </w:hyperlink>
      <w:r w:rsidRPr="008D1E59">
        <w:t xml:space="preserve"> Российской Федерации в местный бюджет в целях реализации конкретных инициативных проектов.</w:t>
      </w:r>
    </w:p>
    <w:p w:rsidR="00EE6CD8" w:rsidRPr="008D1E59" w:rsidRDefault="00EE6CD8" w:rsidP="008D1E59">
      <w:pPr>
        <w:pStyle w:val="ConsPlusNormal"/>
        <w:ind w:firstLine="540"/>
        <w:jc w:val="both"/>
      </w:pPr>
      <w:r w:rsidRPr="008D1E59">
        <w:t>3. В случае</w:t>
      </w:r>
      <w:proofErr w:type="gramStart"/>
      <w:r w:rsidRPr="008D1E59">
        <w:t>,</w:t>
      </w:r>
      <w:proofErr w:type="gramEnd"/>
      <w:r w:rsidRPr="008D1E59">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E6CD8" w:rsidRPr="008D1E59" w:rsidRDefault="00EE6CD8" w:rsidP="008D1E59">
      <w:pPr>
        <w:pStyle w:val="ConsPlusNormal"/>
        <w:ind w:firstLine="540"/>
        <w:jc w:val="both"/>
      </w:pPr>
      <w:r w:rsidRPr="008D1E59">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E6CD8" w:rsidRPr="008D1E59" w:rsidRDefault="00EE6CD8" w:rsidP="008D1E59">
      <w:pPr>
        <w:pStyle w:val="ConsPlusNormal"/>
        <w:ind w:firstLine="539"/>
        <w:jc w:val="both"/>
      </w:pPr>
      <w:r w:rsidRPr="008D1E59">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8D1E59">
        <w:t>.»</w:t>
      </w:r>
      <w:proofErr w:type="gramEnd"/>
    </w:p>
    <w:p w:rsidR="00892239" w:rsidRPr="00354489" w:rsidRDefault="00892239" w:rsidP="00EE6CD8">
      <w:pPr>
        <w:shd w:val="clear" w:color="auto" w:fill="FFFFFF"/>
        <w:ind w:right="27"/>
        <w:rPr>
          <w:sz w:val="24"/>
          <w:szCs w:val="24"/>
        </w:rPr>
      </w:pPr>
    </w:p>
    <w:sectPr w:rsidR="00892239" w:rsidRPr="00354489">
      <w:pgSz w:w="11909" w:h="16834"/>
      <w:pgMar w:top="1440" w:right="541" w:bottom="720" w:left="166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6EDEE2"/>
    <w:lvl w:ilvl="0">
      <w:numFmt w:val="bullet"/>
      <w:lvlText w:val="*"/>
      <w:lvlJc w:val="left"/>
    </w:lvl>
  </w:abstractNum>
  <w:abstractNum w:abstractNumId="1">
    <w:nsid w:val="00B147E2"/>
    <w:multiLevelType w:val="singleLevel"/>
    <w:tmpl w:val="3EC46AAC"/>
    <w:lvl w:ilvl="0">
      <w:start w:val="2"/>
      <w:numFmt w:val="decimal"/>
      <w:lvlText w:val="%1."/>
      <w:legacy w:legacy="1" w:legacySpace="0" w:legacyIndent="279"/>
      <w:lvlJc w:val="left"/>
      <w:rPr>
        <w:rFonts w:ascii="Times New Roman" w:hAnsi="Times New Roman" w:cs="Times New Roman" w:hint="default"/>
      </w:rPr>
    </w:lvl>
  </w:abstractNum>
  <w:abstractNum w:abstractNumId="2">
    <w:nsid w:val="01A70DE5"/>
    <w:multiLevelType w:val="singleLevel"/>
    <w:tmpl w:val="9E6E5044"/>
    <w:lvl w:ilvl="0">
      <w:start w:val="3"/>
      <w:numFmt w:val="decimal"/>
      <w:lvlText w:val="%1."/>
      <w:legacy w:legacy="1" w:legacySpace="0" w:legacyIndent="264"/>
      <w:lvlJc w:val="left"/>
      <w:rPr>
        <w:rFonts w:ascii="Times New Roman" w:hAnsi="Times New Roman" w:cs="Times New Roman" w:hint="default"/>
      </w:rPr>
    </w:lvl>
  </w:abstractNum>
  <w:abstractNum w:abstractNumId="3">
    <w:nsid w:val="07D779E6"/>
    <w:multiLevelType w:val="singleLevel"/>
    <w:tmpl w:val="A2B43B72"/>
    <w:lvl w:ilvl="0">
      <w:start w:val="4"/>
      <w:numFmt w:val="decimal"/>
      <w:lvlText w:val="%1."/>
      <w:legacy w:legacy="1" w:legacySpace="0" w:legacyIndent="283"/>
      <w:lvlJc w:val="left"/>
      <w:rPr>
        <w:rFonts w:ascii="Times New Roman" w:hAnsi="Times New Roman" w:cs="Times New Roman" w:hint="default"/>
      </w:rPr>
    </w:lvl>
  </w:abstractNum>
  <w:abstractNum w:abstractNumId="4">
    <w:nsid w:val="098F5AB8"/>
    <w:multiLevelType w:val="singleLevel"/>
    <w:tmpl w:val="1BF27EA2"/>
    <w:lvl w:ilvl="0">
      <w:start w:val="12"/>
      <w:numFmt w:val="decimal"/>
      <w:lvlText w:val="%1)"/>
      <w:legacy w:legacy="1" w:legacySpace="0" w:legacyIndent="394"/>
      <w:lvlJc w:val="left"/>
      <w:rPr>
        <w:rFonts w:ascii="Times New Roman" w:hAnsi="Times New Roman" w:cs="Times New Roman" w:hint="default"/>
      </w:rPr>
    </w:lvl>
  </w:abstractNum>
  <w:abstractNum w:abstractNumId="5">
    <w:nsid w:val="0C7F1112"/>
    <w:multiLevelType w:val="singleLevel"/>
    <w:tmpl w:val="0A222314"/>
    <w:lvl w:ilvl="0">
      <w:start w:val="2"/>
      <w:numFmt w:val="decimal"/>
      <w:lvlText w:val="%1)"/>
      <w:legacy w:legacy="1" w:legacySpace="0" w:legacyIndent="422"/>
      <w:lvlJc w:val="left"/>
      <w:rPr>
        <w:rFonts w:ascii="Arial" w:hAnsi="Arial" w:cs="Arial" w:hint="default"/>
      </w:rPr>
    </w:lvl>
  </w:abstractNum>
  <w:abstractNum w:abstractNumId="6">
    <w:nsid w:val="0CAD04AC"/>
    <w:multiLevelType w:val="singleLevel"/>
    <w:tmpl w:val="B0EAAA9C"/>
    <w:lvl w:ilvl="0">
      <w:start w:val="2"/>
      <w:numFmt w:val="decimal"/>
      <w:lvlText w:val="%1."/>
      <w:legacy w:legacy="1" w:legacySpace="0" w:legacyIndent="278"/>
      <w:lvlJc w:val="left"/>
      <w:rPr>
        <w:rFonts w:ascii="Times New Roman" w:hAnsi="Times New Roman" w:cs="Times New Roman" w:hint="default"/>
      </w:rPr>
    </w:lvl>
  </w:abstractNum>
  <w:abstractNum w:abstractNumId="7">
    <w:nsid w:val="0CFC5D51"/>
    <w:multiLevelType w:val="singleLevel"/>
    <w:tmpl w:val="6430026E"/>
    <w:lvl w:ilvl="0">
      <w:start w:val="7"/>
      <w:numFmt w:val="decimal"/>
      <w:lvlText w:val="%1)"/>
      <w:legacy w:legacy="1" w:legacySpace="0" w:legacyIndent="259"/>
      <w:lvlJc w:val="left"/>
      <w:rPr>
        <w:rFonts w:ascii="Times New Roman" w:hAnsi="Times New Roman" w:cs="Times New Roman" w:hint="default"/>
      </w:rPr>
    </w:lvl>
  </w:abstractNum>
  <w:abstractNum w:abstractNumId="8">
    <w:nsid w:val="0D5F36B9"/>
    <w:multiLevelType w:val="singleLevel"/>
    <w:tmpl w:val="4EFA308C"/>
    <w:lvl w:ilvl="0">
      <w:start w:val="4"/>
      <w:numFmt w:val="decimal"/>
      <w:lvlText w:val="%1)"/>
      <w:legacy w:legacy="1" w:legacySpace="0" w:legacyIndent="336"/>
      <w:lvlJc w:val="left"/>
      <w:rPr>
        <w:rFonts w:ascii="Arial" w:hAnsi="Arial" w:cs="Arial" w:hint="default"/>
      </w:rPr>
    </w:lvl>
  </w:abstractNum>
  <w:abstractNum w:abstractNumId="9">
    <w:nsid w:val="129C10B8"/>
    <w:multiLevelType w:val="singleLevel"/>
    <w:tmpl w:val="5226CE28"/>
    <w:lvl w:ilvl="0">
      <w:start w:val="10"/>
      <w:numFmt w:val="decimal"/>
      <w:lvlText w:val="%1)"/>
      <w:legacy w:legacy="1" w:legacySpace="0" w:legacyIndent="418"/>
      <w:lvlJc w:val="left"/>
      <w:rPr>
        <w:rFonts w:ascii="Times New Roman" w:hAnsi="Times New Roman" w:cs="Times New Roman" w:hint="default"/>
      </w:rPr>
    </w:lvl>
  </w:abstractNum>
  <w:abstractNum w:abstractNumId="10">
    <w:nsid w:val="18BB754D"/>
    <w:multiLevelType w:val="singleLevel"/>
    <w:tmpl w:val="C0B20290"/>
    <w:lvl w:ilvl="0">
      <w:start w:val="1"/>
      <w:numFmt w:val="decimal"/>
      <w:lvlText w:val="%1)"/>
      <w:legacy w:legacy="1" w:legacySpace="0" w:legacyIndent="432"/>
      <w:lvlJc w:val="left"/>
      <w:rPr>
        <w:rFonts w:ascii="Arial" w:hAnsi="Arial" w:cs="Arial" w:hint="default"/>
      </w:rPr>
    </w:lvl>
  </w:abstractNum>
  <w:abstractNum w:abstractNumId="11">
    <w:nsid w:val="19EB0193"/>
    <w:multiLevelType w:val="singleLevel"/>
    <w:tmpl w:val="0858603E"/>
    <w:lvl w:ilvl="0">
      <w:start w:val="1"/>
      <w:numFmt w:val="decimal"/>
      <w:lvlText w:val="%1)"/>
      <w:legacy w:legacy="1" w:legacySpace="0" w:legacyIndent="331"/>
      <w:lvlJc w:val="left"/>
      <w:rPr>
        <w:rFonts w:ascii="Arial" w:hAnsi="Arial" w:cs="Arial" w:hint="default"/>
      </w:rPr>
    </w:lvl>
  </w:abstractNum>
  <w:abstractNum w:abstractNumId="12">
    <w:nsid w:val="1BA06C83"/>
    <w:multiLevelType w:val="singleLevel"/>
    <w:tmpl w:val="37169B48"/>
    <w:lvl w:ilvl="0">
      <w:start w:val="10"/>
      <w:numFmt w:val="decimal"/>
      <w:lvlText w:val="%1)"/>
      <w:legacy w:legacy="1" w:legacySpace="0" w:legacyIndent="422"/>
      <w:lvlJc w:val="left"/>
      <w:rPr>
        <w:rFonts w:ascii="Times New Roman" w:hAnsi="Times New Roman" w:cs="Times New Roman" w:hint="default"/>
      </w:rPr>
    </w:lvl>
  </w:abstractNum>
  <w:abstractNum w:abstractNumId="13">
    <w:nsid w:val="1BD56A96"/>
    <w:multiLevelType w:val="singleLevel"/>
    <w:tmpl w:val="9D704276"/>
    <w:lvl w:ilvl="0">
      <w:start w:val="7"/>
      <w:numFmt w:val="decimal"/>
      <w:lvlText w:val="%1)"/>
      <w:legacy w:legacy="1" w:legacySpace="0" w:legacyIndent="465"/>
      <w:lvlJc w:val="left"/>
      <w:rPr>
        <w:rFonts w:ascii="Arial" w:hAnsi="Arial" w:cs="Arial" w:hint="default"/>
      </w:rPr>
    </w:lvl>
  </w:abstractNum>
  <w:abstractNum w:abstractNumId="14">
    <w:nsid w:val="23786CE0"/>
    <w:multiLevelType w:val="singleLevel"/>
    <w:tmpl w:val="4FBAF2F2"/>
    <w:lvl w:ilvl="0">
      <w:start w:val="5"/>
      <w:numFmt w:val="decimal"/>
      <w:lvlText w:val="%1)"/>
      <w:legacy w:legacy="1" w:legacySpace="0" w:legacyIndent="336"/>
      <w:lvlJc w:val="left"/>
      <w:rPr>
        <w:rFonts w:ascii="Arial" w:hAnsi="Arial" w:cs="Arial" w:hint="default"/>
      </w:rPr>
    </w:lvl>
  </w:abstractNum>
  <w:abstractNum w:abstractNumId="15">
    <w:nsid w:val="26F24137"/>
    <w:multiLevelType w:val="singleLevel"/>
    <w:tmpl w:val="49E42E3A"/>
    <w:lvl w:ilvl="0">
      <w:start w:val="4"/>
      <w:numFmt w:val="decimal"/>
      <w:lvlText w:val="%1."/>
      <w:legacy w:legacy="1" w:legacySpace="0" w:legacyIndent="336"/>
      <w:lvlJc w:val="left"/>
      <w:rPr>
        <w:rFonts w:ascii="Arial" w:hAnsi="Arial" w:cs="Arial" w:hint="default"/>
      </w:rPr>
    </w:lvl>
  </w:abstractNum>
  <w:abstractNum w:abstractNumId="16">
    <w:nsid w:val="38240828"/>
    <w:multiLevelType w:val="singleLevel"/>
    <w:tmpl w:val="3EC46AAC"/>
    <w:lvl w:ilvl="0">
      <w:start w:val="2"/>
      <w:numFmt w:val="decimal"/>
      <w:lvlText w:val="%1."/>
      <w:legacy w:legacy="1" w:legacySpace="0" w:legacyIndent="279"/>
      <w:lvlJc w:val="left"/>
      <w:rPr>
        <w:rFonts w:ascii="Times New Roman" w:hAnsi="Times New Roman" w:cs="Times New Roman" w:hint="default"/>
      </w:rPr>
    </w:lvl>
  </w:abstractNum>
  <w:abstractNum w:abstractNumId="17">
    <w:nsid w:val="3FE876D0"/>
    <w:multiLevelType w:val="singleLevel"/>
    <w:tmpl w:val="A378E256"/>
    <w:lvl w:ilvl="0">
      <w:start w:val="3"/>
      <w:numFmt w:val="decimal"/>
      <w:lvlText w:val="%1."/>
      <w:legacy w:legacy="1" w:legacySpace="0" w:legacyIndent="273"/>
      <w:lvlJc w:val="left"/>
      <w:rPr>
        <w:rFonts w:ascii="Times New Roman" w:hAnsi="Times New Roman" w:cs="Times New Roman" w:hint="default"/>
      </w:rPr>
    </w:lvl>
  </w:abstractNum>
  <w:abstractNum w:abstractNumId="18">
    <w:nsid w:val="43E03885"/>
    <w:multiLevelType w:val="singleLevel"/>
    <w:tmpl w:val="EFBEFE8C"/>
    <w:lvl w:ilvl="0">
      <w:start w:val="1"/>
      <w:numFmt w:val="decimal"/>
      <w:lvlText w:val="%1)"/>
      <w:legacy w:legacy="1" w:legacySpace="0" w:legacyIndent="269"/>
      <w:lvlJc w:val="left"/>
      <w:rPr>
        <w:rFonts w:ascii="Times New Roman" w:hAnsi="Times New Roman" w:cs="Times New Roman" w:hint="default"/>
      </w:rPr>
    </w:lvl>
  </w:abstractNum>
  <w:abstractNum w:abstractNumId="19">
    <w:nsid w:val="43E57737"/>
    <w:multiLevelType w:val="singleLevel"/>
    <w:tmpl w:val="98463604"/>
    <w:lvl w:ilvl="0">
      <w:start w:val="14"/>
      <w:numFmt w:val="decimal"/>
      <w:lvlText w:val="%1)"/>
      <w:legacy w:legacy="1" w:legacySpace="0" w:legacyIndent="422"/>
      <w:lvlJc w:val="left"/>
      <w:rPr>
        <w:rFonts w:ascii="Times New Roman" w:hAnsi="Times New Roman" w:cs="Times New Roman" w:hint="default"/>
      </w:rPr>
    </w:lvl>
  </w:abstractNum>
  <w:abstractNum w:abstractNumId="20">
    <w:nsid w:val="45BA2C3B"/>
    <w:multiLevelType w:val="singleLevel"/>
    <w:tmpl w:val="1DE8CD40"/>
    <w:lvl w:ilvl="0">
      <w:start w:val="10"/>
      <w:numFmt w:val="decimal"/>
      <w:lvlText w:val="%1)"/>
      <w:legacy w:legacy="1" w:legacySpace="0" w:legacyIndent="408"/>
      <w:lvlJc w:val="left"/>
      <w:rPr>
        <w:rFonts w:ascii="Times New Roman" w:hAnsi="Times New Roman" w:cs="Times New Roman" w:hint="default"/>
      </w:rPr>
    </w:lvl>
  </w:abstractNum>
  <w:abstractNum w:abstractNumId="21">
    <w:nsid w:val="474262C1"/>
    <w:multiLevelType w:val="singleLevel"/>
    <w:tmpl w:val="B7AAA19A"/>
    <w:lvl w:ilvl="0">
      <w:start w:val="1"/>
      <w:numFmt w:val="decimal"/>
      <w:lvlText w:val="%1)"/>
      <w:legacy w:legacy="1" w:legacySpace="0" w:legacyIndent="279"/>
      <w:lvlJc w:val="left"/>
      <w:rPr>
        <w:rFonts w:ascii="Arial" w:hAnsi="Arial" w:cs="Arial" w:hint="default"/>
      </w:rPr>
    </w:lvl>
  </w:abstractNum>
  <w:abstractNum w:abstractNumId="22">
    <w:nsid w:val="487C7895"/>
    <w:multiLevelType w:val="singleLevel"/>
    <w:tmpl w:val="84DC7DB2"/>
    <w:lvl w:ilvl="0">
      <w:start w:val="2"/>
      <w:numFmt w:val="decimal"/>
      <w:lvlText w:val="%1."/>
      <w:legacy w:legacy="1" w:legacySpace="0" w:legacyIndent="293"/>
      <w:lvlJc w:val="left"/>
      <w:rPr>
        <w:rFonts w:ascii="Times New Roman" w:hAnsi="Times New Roman" w:cs="Times New Roman" w:hint="default"/>
      </w:rPr>
    </w:lvl>
  </w:abstractNum>
  <w:abstractNum w:abstractNumId="23">
    <w:nsid w:val="48D9006B"/>
    <w:multiLevelType w:val="singleLevel"/>
    <w:tmpl w:val="85E29FA8"/>
    <w:lvl w:ilvl="0">
      <w:start w:val="1"/>
      <w:numFmt w:val="decimal"/>
      <w:lvlText w:val="%1)"/>
      <w:legacy w:legacy="1" w:legacySpace="0" w:legacyIndent="303"/>
      <w:lvlJc w:val="left"/>
      <w:rPr>
        <w:rFonts w:ascii="Times New Roman" w:hAnsi="Times New Roman" w:cs="Times New Roman" w:hint="default"/>
      </w:rPr>
    </w:lvl>
  </w:abstractNum>
  <w:abstractNum w:abstractNumId="24">
    <w:nsid w:val="4AC06F34"/>
    <w:multiLevelType w:val="singleLevel"/>
    <w:tmpl w:val="D856D7DE"/>
    <w:lvl w:ilvl="0">
      <w:start w:val="5"/>
      <w:numFmt w:val="decimal"/>
      <w:lvlText w:val="%1."/>
      <w:legacy w:legacy="1" w:legacySpace="0" w:legacyIndent="273"/>
      <w:lvlJc w:val="left"/>
      <w:rPr>
        <w:rFonts w:ascii="Times New Roman" w:hAnsi="Times New Roman" w:cs="Times New Roman" w:hint="default"/>
      </w:rPr>
    </w:lvl>
  </w:abstractNum>
  <w:abstractNum w:abstractNumId="25">
    <w:nsid w:val="4AC23748"/>
    <w:multiLevelType w:val="singleLevel"/>
    <w:tmpl w:val="FF923F74"/>
    <w:lvl w:ilvl="0">
      <w:start w:val="3"/>
      <w:numFmt w:val="decimal"/>
      <w:lvlText w:val="%1."/>
      <w:legacy w:legacy="1" w:legacySpace="0" w:legacyIndent="274"/>
      <w:lvlJc w:val="left"/>
      <w:rPr>
        <w:rFonts w:ascii="Times New Roman" w:hAnsi="Times New Roman" w:cs="Times New Roman" w:hint="default"/>
      </w:rPr>
    </w:lvl>
  </w:abstractNum>
  <w:abstractNum w:abstractNumId="26">
    <w:nsid w:val="4B3A2DE6"/>
    <w:multiLevelType w:val="singleLevel"/>
    <w:tmpl w:val="3CB8B9CC"/>
    <w:lvl w:ilvl="0">
      <w:start w:val="4"/>
      <w:numFmt w:val="decimal"/>
      <w:lvlText w:val="%1)"/>
      <w:legacy w:legacy="1" w:legacySpace="0" w:legacyIndent="369"/>
      <w:lvlJc w:val="left"/>
      <w:rPr>
        <w:rFonts w:ascii="Arial" w:hAnsi="Arial" w:cs="Arial" w:hint="default"/>
      </w:rPr>
    </w:lvl>
  </w:abstractNum>
  <w:abstractNum w:abstractNumId="27">
    <w:nsid w:val="4BB11B19"/>
    <w:multiLevelType w:val="singleLevel"/>
    <w:tmpl w:val="6F465420"/>
    <w:lvl w:ilvl="0">
      <w:start w:val="4"/>
      <w:numFmt w:val="decimal"/>
      <w:lvlText w:val="%1)"/>
      <w:legacy w:legacy="1" w:legacySpace="0" w:legacyIndent="345"/>
      <w:lvlJc w:val="left"/>
      <w:rPr>
        <w:rFonts w:ascii="Arial" w:hAnsi="Arial" w:cs="Arial" w:hint="default"/>
      </w:rPr>
    </w:lvl>
  </w:abstractNum>
  <w:abstractNum w:abstractNumId="28">
    <w:nsid w:val="4F286B55"/>
    <w:multiLevelType w:val="singleLevel"/>
    <w:tmpl w:val="F918D910"/>
    <w:lvl w:ilvl="0">
      <w:start w:val="1"/>
      <w:numFmt w:val="decimal"/>
      <w:lvlText w:val="%1)"/>
      <w:legacy w:legacy="1" w:legacySpace="0" w:legacyIndent="259"/>
      <w:lvlJc w:val="left"/>
      <w:rPr>
        <w:rFonts w:ascii="Times New Roman" w:hAnsi="Times New Roman" w:cs="Times New Roman" w:hint="default"/>
      </w:rPr>
    </w:lvl>
  </w:abstractNum>
  <w:abstractNum w:abstractNumId="29">
    <w:nsid w:val="56345069"/>
    <w:multiLevelType w:val="singleLevel"/>
    <w:tmpl w:val="15FCD5D6"/>
    <w:lvl w:ilvl="0">
      <w:start w:val="2"/>
      <w:numFmt w:val="decimal"/>
      <w:lvlText w:val="%1)"/>
      <w:legacy w:legacy="1" w:legacySpace="0" w:legacyIndent="254"/>
      <w:lvlJc w:val="left"/>
      <w:rPr>
        <w:rFonts w:ascii="Times New Roman" w:hAnsi="Times New Roman" w:cs="Times New Roman" w:hint="default"/>
      </w:rPr>
    </w:lvl>
  </w:abstractNum>
  <w:abstractNum w:abstractNumId="30">
    <w:nsid w:val="58167EFE"/>
    <w:multiLevelType w:val="singleLevel"/>
    <w:tmpl w:val="3BD4A8B6"/>
    <w:lvl w:ilvl="0">
      <w:start w:val="3"/>
      <w:numFmt w:val="decimal"/>
      <w:lvlText w:val="%1."/>
      <w:legacy w:legacy="1" w:legacySpace="0" w:legacyIndent="288"/>
      <w:lvlJc w:val="left"/>
      <w:rPr>
        <w:rFonts w:ascii="Arial" w:hAnsi="Arial" w:cs="Arial" w:hint="default"/>
      </w:rPr>
    </w:lvl>
  </w:abstractNum>
  <w:abstractNum w:abstractNumId="31">
    <w:nsid w:val="5B2F65BF"/>
    <w:multiLevelType w:val="singleLevel"/>
    <w:tmpl w:val="ED407006"/>
    <w:lvl w:ilvl="0">
      <w:start w:val="1"/>
      <w:numFmt w:val="decimal"/>
      <w:lvlText w:val="%1)"/>
      <w:legacy w:legacy="1" w:legacySpace="0" w:legacyIndent="302"/>
      <w:lvlJc w:val="left"/>
      <w:rPr>
        <w:rFonts w:ascii="Times New Roman" w:hAnsi="Times New Roman" w:cs="Times New Roman" w:hint="default"/>
      </w:rPr>
    </w:lvl>
  </w:abstractNum>
  <w:abstractNum w:abstractNumId="32">
    <w:nsid w:val="5BBB6DC8"/>
    <w:multiLevelType w:val="singleLevel"/>
    <w:tmpl w:val="9B8CC368"/>
    <w:lvl w:ilvl="0">
      <w:start w:val="1"/>
      <w:numFmt w:val="decimal"/>
      <w:lvlText w:val="%1)"/>
      <w:legacy w:legacy="1" w:legacySpace="0" w:legacyIndent="298"/>
      <w:lvlJc w:val="left"/>
      <w:rPr>
        <w:rFonts w:ascii="Times New Roman" w:hAnsi="Times New Roman" w:cs="Times New Roman" w:hint="default"/>
      </w:rPr>
    </w:lvl>
  </w:abstractNum>
  <w:abstractNum w:abstractNumId="33">
    <w:nsid w:val="5E397D91"/>
    <w:multiLevelType w:val="singleLevel"/>
    <w:tmpl w:val="F73E9834"/>
    <w:lvl w:ilvl="0">
      <w:start w:val="4"/>
      <w:numFmt w:val="decimal"/>
      <w:lvlText w:val="%1."/>
      <w:legacy w:legacy="1" w:legacySpace="0" w:legacyIndent="318"/>
      <w:lvlJc w:val="left"/>
      <w:rPr>
        <w:rFonts w:ascii="Arial" w:hAnsi="Arial" w:cs="Arial" w:hint="default"/>
      </w:rPr>
    </w:lvl>
  </w:abstractNum>
  <w:abstractNum w:abstractNumId="34">
    <w:nsid w:val="62DB2675"/>
    <w:multiLevelType w:val="singleLevel"/>
    <w:tmpl w:val="46020B8C"/>
    <w:lvl w:ilvl="0">
      <w:start w:val="2"/>
      <w:numFmt w:val="decimal"/>
      <w:lvlText w:val="%1."/>
      <w:legacy w:legacy="1" w:legacySpace="0" w:legacyIndent="283"/>
      <w:lvlJc w:val="left"/>
      <w:rPr>
        <w:rFonts w:ascii="Times New Roman" w:hAnsi="Times New Roman" w:cs="Times New Roman" w:hint="default"/>
      </w:rPr>
    </w:lvl>
  </w:abstractNum>
  <w:abstractNum w:abstractNumId="35">
    <w:nsid w:val="651B7B03"/>
    <w:multiLevelType w:val="singleLevel"/>
    <w:tmpl w:val="ED407006"/>
    <w:lvl w:ilvl="0">
      <w:start w:val="1"/>
      <w:numFmt w:val="decimal"/>
      <w:lvlText w:val="%1)"/>
      <w:legacy w:legacy="1" w:legacySpace="0" w:legacyIndent="302"/>
      <w:lvlJc w:val="left"/>
      <w:rPr>
        <w:rFonts w:ascii="Times New Roman" w:hAnsi="Times New Roman" w:cs="Times New Roman" w:hint="default"/>
      </w:rPr>
    </w:lvl>
  </w:abstractNum>
  <w:abstractNum w:abstractNumId="36">
    <w:nsid w:val="691772F0"/>
    <w:multiLevelType w:val="singleLevel"/>
    <w:tmpl w:val="3BD4A8B6"/>
    <w:lvl w:ilvl="0">
      <w:start w:val="3"/>
      <w:numFmt w:val="decimal"/>
      <w:lvlText w:val="%1."/>
      <w:legacy w:legacy="1" w:legacySpace="0" w:legacyIndent="288"/>
      <w:lvlJc w:val="left"/>
      <w:rPr>
        <w:rFonts w:ascii="Arial" w:hAnsi="Arial" w:cs="Arial" w:hint="default"/>
      </w:rPr>
    </w:lvl>
  </w:abstractNum>
  <w:abstractNum w:abstractNumId="37">
    <w:nsid w:val="6DAB17DF"/>
    <w:multiLevelType w:val="singleLevel"/>
    <w:tmpl w:val="D92E4F46"/>
    <w:lvl w:ilvl="0">
      <w:start w:val="4"/>
      <w:numFmt w:val="decimal"/>
      <w:lvlText w:val="%1."/>
      <w:legacy w:legacy="1" w:legacySpace="0" w:legacyIndent="279"/>
      <w:lvlJc w:val="left"/>
      <w:rPr>
        <w:rFonts w:ascii="Times New Roman" w:hAnsi="Times New Roman" w:cs="Times New Roman" w:hint="default"/>
      </w:rPr>
    </w:lvl>
  </w:abstractNum>
  <w:abstractNum w:abstractNumId="38">
    <w:nsid w:val="6F4A2808"/>
    <w:multiLevelType w:val="singleLevel"/>
    <w:tmpl w:val="10144220"/>
    <w:lvl w:ilvl="0">
      <w:start w:val="7"/>
      <w:numFmt w:val="decimal"/>
      <w:lvlText w:val="%1."/>
      <w:legacy w:legacy="1" w:legacySpace="0" w:legacyIndent="279"/>
      <w:lvlJc w:val="left"/>
      <w:rPr>
        <w:rFonts w:ascii="Times New Roman" w:hAnsi="Times New Roman" w:cs="Times New Roman" w:hint="default"/>
      </w:rPr>
    </w:lvl>
  </w:abstractNum>
  <w:abstractNum w:abstractNumId="39">
    <w:nsid w:val="70D86657"/>
    <w:multiLevelType w:val="singleLevel"/>
    <w:tmpl w:val="D40C4996"/>
    <w:lvl w:ilvl="0">
      <w:start w:val="3"/>
      <w:numFmt w:val="decimal"/>
      <w:lvlText w:val="%1."/>
      <w:legacy w:legacy="1" w:legacySpace="0" w:legacyIndent="331"/>
      <w:lvlJc w:val="left"/>
      <w:rPr>
        <w:rFonts w:ascii="Arial" w:hAnsi="Arial" w:cs="Arial" w:hint="default"/>
      </w:rPr>
    </w:lvl>
  </w:abstractNum>
  <w:abstractNum w:abstractNumId="40">
    <w:nsid w:val="73BC3D1E"/>
    <w:multiLevelType w:val="singleLevel"/>
    <w:tmpl w:val="B0763024"/>
    <w:lvl w:ilvl="0">
      <w:start w:val="1"/>
      <w:numFmt w:val="decimal"/>
      <w:lvlText w:val="%1)"/>
      <w:legacy w:legacy="1" w:legacySpace="0" w:legacyIndent="308"/>
      <w:lvlJc w:val="left"/>
      <w:rPr>
        <w:rFonts w:ascii="Times New Roman" w:hAnsi="Times New Roman" w:cs="Times New Roman" w:hint="default"/>
      </w:rPr>
    </w:lvl>
  </w:abstractNum>
  <w:abstractNum w:abstractNumId="41">
    <w:nsid w:val="751027A8"/>
    <w:multiLevelType w:val="singleLevel"/>
    <w:tmpl w:val="27845A06"/>
    <w:lvl w:ilvl="0">
      <w:start w:val="1"/>
      <w:numFmt w:val="decimal"/>
      <w:lvlText w:val="%1)"/>
      <w:legacy w:legacy="1" w:legacySpace="0" w:legacyIndent="278"/>
      <w:lvlJc w:val="left"/>
      <w:rPr>
        <w:rFonts w:ascii="Arial" w:hAnsi="Arial" w:cs="Arial" w:hint="default"/>
      </w:rPr>
    </w:lvl>
  </w:abstractNum>
  <w:abstractNum w:abstractNumId="42">
    <w:nsid w:val="75AC2513"/>
    <w:multiLevelType w:val="singleLevel"/>
    <w:tmpl w:val="E3826FE6"/>
    <w:lvl w:ilvl="0">
      <w:start w:val="3"/>
      <w:numFmt w:val="decimal"/>
      <w:lvlText w:val="%1)"/>
      <w:legacy w:legacy="1" w:legacySpace="0" w:legacyIndent="312"/>
      <w:lvlJc w:val="left"/>
      <w:rPr>
        <w:rFonts w:ascii="Arial" w:hAnsi="Arial" w:cs="Arial" w:hint="default"/>
      </w:rPr>
    </w:lvl>
  </w:abstractNum>
  <w:abstractNum w:abstractNumId="43">
    <w:nsid w:val="79613FC9"/>
    <w:multiLevelType w:val="singleLevel"/>
    <w:tmpl w:val="A0DA7D7A"/>
    <w:lvl w:ilvl="0">
      <w:start w:val="5"/>
      <w:numFmt w:val="decimal"/>
      <w:lvlText w:val="%1)"/>
      <w:legacy w:legacy="1" w:legacySpace="0" w:legacyIndent="399"/>
      <w:lvlJc w:val="left"/>
      <w:rPr>
        <w:rFonts w:ascii="Times New Roman" w:hAnsi="Times New Roman" w:cs="Times New Roman" w:hint="default"/>
      </w:rPr>
    </w:lvl>
  </w:abstractNum>
  <w:abstractNum w:abstractNumId="44">
    <w:nsid w:val="7CA23058"/>
    <w:multiLevelType w:val="singleLevel"/>
    <w:tmpl w:val="BEB6C728"/>
    <w:lvl w:ilvl="0">
      <w:start w:val="10"/>
      <w:numFmt w:val="decimal"/>
      <w:lvlText w:val="%1)"/>
      <w:legacy w:legacy="1" w:legacySpace="0" w:legacyIndent="408"/>
      <w:lvlJc w:val="left"/>
      <w:rPr>
        <w:rFonts w:ascii="Arial" w:hAnsi="Arial" w:cs="Arial" w:hint="default"/>
      </w:rPr>
    </w:lvl>
  </w:abstractNum>
  <w:abstractNum w:abstractNumId="45">
    <w:nsid w:val="7D4213E2"/>
    <w:multiLevelType w:val="singleLevel"/>
    <w:tmpl w:val="D5CC9CB4"/>
    <w:lvl w:ilvl="0">
      <w:start w:val="9"/>
      <w:numFmt w:val="decimal"/>
      <w:lvlText w:val="%1)"/>
      <w:legacy w:legacy="1" w:legacySpace="0" w:legacyIndent="523"/>
      <w:lvlJc w:val="left"/>
      <w:rPr>
        <w:rFonts w:ascii="Arial" w:hAnsi="Arial" w:cs="Arial" w:hint="default"/>
      </w:rPr>
    </w:lvl>
  </w:abstractNum>
  <w:abstractNum w:abstractNumId="46">
    <w:nsid w:val="7DBB4742"/>
    <w:multiLevelType w:val="singleLevel"/>
    <w:tmpl w:val="78A4B37E"/>
    <w:lvl w:ilvl="0">
      <w:start w:val="2"/>
      <w:numFmt w:val="decimal"/>
      <w:lvlText w:val="%1."/>
      <w:legacy w:legacy="1" w:legacySpace="0" w:legacyIndent="312"/>
      <w:lvlJc w:val="left"/>
      <w:rPr>
        <w:rFonts w:ascii="Times New Roman" w:hAnsi="Times New Roman" w:cs="Times New Roman" w:hint="default"/>
        <w:b/>
      </w:rPr>
    </w:lvl>
  </w:abstractNum>
  <w:abstractNum w:abstractNumId="47">
    <w:nsid w:val="7DD412F8"/>
    <w:multiLevelType w:val="singleLevel"/>
    <w:tmpl w:val="B20E7118"/>
    <w:lvl w:ilvl="0">
      <w:start w:val="2"/>
      <w:numFmt w:val="decimal"/>
      <w:lvlText w:val="%1)"/>
      <w:legacy w:legacy="1" w:legacySpace="0" w:legacyIndent="259"/>
      <w:lvlJc w:val="left"/>
      <w:rPr>
        <w:rFonts w:ascii="Times New Roman" w:hAnsi="Times New Roman" w:cs="Times New Roman" w:hint="default"/>
      </w:rPr>
    </w:lvl>
  </w:abstractNum>
  <w:abstractNum w:abstractNumId="48">
    <w:nsid w:val="7E5973CA"/>
    <w:multiLevelType w:val="singleLevel"/>
    <w:tmpl w:val="5226CE28"/>
    <w:lvl w:ilvl="0">
      <w:start w:val="10"/>
      <w:numFmt w:val="decimal"/>
      <w:lvlText w:val="%1)"/>
      <w:legacy w:legacy="1" w:legacySpace="0" w:legacyIndent="418"/>
      <w:lvlJc w:val="left"/>
      <w:rPr>
        <w:rFonts w:ascii="Times New Roman" w:hAnsi="Times New Roman" w:cs="Times New Roman" w:hint="default"/>
      </w:rPr>
    </w:lvl>
  </w:abstractNum>
  <w:num w:numId="1">
    <w:abstractNumId w:val="46"/>
  </w:num>
  <w:num w:numId="2">
    <w:abstractNumId w:val="2"/>
  </w:num>
  <w:num w:numId="3">
    <w:abstractNumId w:val="29"/>
  </w:num>
  <w:num w:numId="4">
    <w:abstractNumId w:val="29"/>
    <w:lvlOverride w:ilvl="0">
      <w:lvl w:ilvl="0">
        <w:start w:val="2"/>
        <w:numFmt w:val="decimal"/>
        <w:lvlText w:val="%1)"/>
        <w:legacy w:legacy="1" w:legacySpace="0" w:legacyIndent="255"/>
        <w:lvlJc w:val="left"/>
        <w:rPr>
          <w:rFonts w:ascii="Times New Roman" w:hAnsi="Times New Roman" w:cs="Times New Roman" w:hint="default"/>
        </w:rPr>
      </w:lvl>
    </w:lvlOverride>
  </w:num>
  <w:num w:numId="5">
    <w:abstractNumId w:val="29"/>
    <w:lvlOverride w:ilvl="0">
      <w:lvl w:ilvl="0">
        <w:start w:val="4"/>
        <w:numFmt w:val="decimal"/>
        <w:lvlText w:val="%1)"/>
        <w:legacy w:legacy="1" w:legacySpace="0" w:legacyIndent="264"/>
        <w:lvlJc w:val="left"/>
        <w:rPr>
          <w:rFonts w:ascii="Times New Roman" w:hAnsi="Times New Roman" w:cs="Times New Roman" w:hint="default"/>
        </w:rPr>
      </w:lvl>
    </w:lvlOverride>
  </w:num>
  <w:num w:numId="6">
    <w:abstractNumId w:val="4"/>
  </w:num>
  <w:num w:numId="7">
    <w:abstractNumId w:val="28"/>
  </w:num>
  <w:num w:numId="8">
    <w:abstractNumId w:val="43"/>
  </w:num>
  <w:num w:numId="9">
    <w:abstractNumId w:val="7"/>
  </w:num>
  <w:num w:numId="10">
    <w:abstractNumId w:val="7"/>
    <w:lvlOverride w:ilvl="0">
      <w:lvl w:ilvl="0">
        <w:start w:val="7"/>
        <w:numFmt w:val="decimal"/>
        <w:lvlText w:val="%1)"/>
        <w:legacy w:legacy="1" w:legacySpace="0" w:legacyIndent="258"/>
        <w:lvlJc w:val="left"/>
        <w:rPr>
          <w:rFonts w:ascii="Times New Roman" w:hAnsi="Times New Roman" w:cs="Times New Roman" w:hint="default"/>
        </w:rPr>
      </w:lvl>
    </w:lvlOverride>
  </w:num>
  <w:num w:numId="11">
    <w:abstractNumId w:val="20"/>
  </w:num>
  <w:num w:numId="12">
    <w:abstractNumId w:val="19"/>
  </w:num>
  <w:num w:numId="13">
    <w:abstractNumId w:val="18"/>
  </w:num>
  <w:num w:numId="14">
    <w:abstractNumId w:val="47"/>
  </w:num>
  <w:num w:numId="15">
    <w:abstractNumId w:val="11"/>
  </w:num>
  <w:num w:numId="16">
    <w:abstractNumId w:val="26"/>
  </w:num>
  <w:num w:numId="17">
    <w:abstractNumId w:val="15"/>
  </w:num>
  <w:num w:numId="18">
    <w:abstractNumId w:val="33"/>
  </w:num>
  <w:num w:numId="19">
    <w:abstractNumId w:val="21"/>
  </w:num>
  <w:num w:numId="20">
    <w:abstractNumId w:val="13"/>
  </w:num>
  <w:num w:numId="21">
    <w:abstractNumId w:val="45"/>
  </w:num>
  <w:num w:numId="22">
    <w:abstractNumId w:val="5"/>
  </w:num>
  <w:num w:numId="23">
    <w:abstractNumId w:val="8"/>
  </w:num>
  <w:num w:numId="24">
    <w:abstractNumId w:val="30"/>
  </w:num>
  <w:num w:numId="25">
    <w:abstractNumId w:val="39"/>
  </w:num>
  <w:num w:numId="26">
    <w:abstractNumId w:val="0"/>
    <w:lvlOverride w:ilvl="0">
      <w:lvl w:ilvl="0">
        <w:start w:val="65535"/>
        <w:numFmt w:val="bullet"/>
        <w:lvlText w:val="-"/>
        <w:legacy w:legacy="1" w:legacySpace="0" w:legacyIndent="173"/>
        <w:lvlJc w:val="left"/>
        <w:rPr>
          <w:rFonts w:ascii="Arial" w:hAnsi="Arial" w:cs="Arial" w:hint="default"/>
        </w:rPr>
      </w:lvl>
    </w:lvlOverride>
  </w:num>
  <w:num w:numId="27">
    <w:abstractNumId w:val="10"/>
  </w:num>
  <w:num w:numId="28">
    <w:abstractNumId w:val="27"/>
  </w:num>
  <w:num w:numId="29">
    <w:abstractNumId w:val="36"/>
  </w:num>
  <w:num w:numId="30">
    <w:abstractNumId w:val="42"/>
  </w:num>
  <w:num w:numId="31">
    <w:abstractNumId w:val="14"/>
  </w:num>
  <w:num w:numId="32">
    <w:abstractNumId w:val="41"/>
  </w:num>
  <w:num w:numId="33">
    <w:abstractNumId w:val="44"/>
  </w:num>
  <w:num w:numId="34">
    <w:abstractNumId w:val="44"/>
    <w:lvlOverride w:ilvl="0">
      <w:lvl w:ilvl="0">
        <w:start w:val="13"/>
        <w:numFmt w:val="decimal"/>
        <w:lvlText w:val="%1)"/>
        <w:legacy w:legacy="1" w:legacySpace="0" w:legacyIndent="408"/>
        <w:lvlJc w:val="left"/>
        <w:rPr>
          <w:rFonts w:ascii="Arial" w:hAnsi="Arial" w:cs="Arial" w:hint="default"/>
        </w:rPr>
      </w:lvl>
    </w:lvlOverride>
  </w:num>
  <w:num w:numId="35">
    <w:abstractNumId w:val="40"/>
  </w:num>
  <w:num w:numId="36">
    <w:abstractNumId w:val="9"/>
  </w:num>
  <w:num w:numId="37">
    <w:abstractNumId w:val="16"/>
  </w:num>
  <w:num w:numId="38">
    <w:abstractNumId w:val="37"/>
  </w:num>
  <w:num w:numId="39">
    <w:abstractNumId w:val="22"/>
  </w:num>
  <w:num w:numId="40">
    <w:abstractNumId w:val="32"/>
  </w:num>
  <w:num w:numId="41">
    <w:abstractNumId w:val="48"/>
  </w:num>
  <w:num w:numId="42">
    <w:abstractNumId w:val="35"/>
  </w:num>
  <w:num w:numId="43">
    <w:abstractNumId w:val="12"/>
  </w:num>
  <w:num w:numId="44">
    <w:abstractNumId w:val="25"/>
  </w:num>
  <w:num w:numId="45">
    <w:abstractNumId w:val="23"/>
  </w:num>
  <w:num w:numId="46">
    <w:abstractNumId w:val="17"/>
  </w:num>
  <w:num w:numId="47">
    <w:abstractNumId w:val="24"/>
  </w:num>
  <w:num w:numId="48">
    <w:abstractNumId w:val="38"/>
  </w:num>
  <w:num w:numId="49">
    <w:abstractNumId w:val="3"/>
  </w:num>
  <w:num w:numId="50">
    <w:abstractNumId w:val="1"/>
  </w:num>
  <w:num w:numId="5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3">
    <w:abstractNumId w:val="6"/>
  </w:num>
  <w:num w:numId="54">
    <w:abstractNumId w:val="31"/>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618"/>
    <w:rsid w:val="0017485A"/>
    <w:rsid w:val="001C7548"/>
    <w:rsid w:val="001D5C8C"/>
    <w:rsid w:val="00206A2A"/>
    <w:rsid w:val="00275A02"/>
    <w:rsid w:val="002A77BD"/>
    <w:rsid w:val="002C3E65"/>
    <w:rsid w:val="003A1AF0"/>
    <w:rsid w:val="003F2A98"/>
    <w:rsid w:val="00550361"/>
    <w:rsid w:val="00815672"/>
    <w:rsid w:val="00836618"/>
    <w:rsid w:val="00892239"/>
    <w:rsid w:val="008D1E59"/>
    <w:rsid w:val="009648C9"/>
    <w:rsid w:val="0098501F"/>
    <w:rsid w:val="00A23A3B"/>
    <w:rsid w:val="00AB5706"/>
    <w:rsid w:val="00AC328F"/>
    <w:rsid w:val="00B215D6"/>
    <w:rsid w:val="00CA04AD"/>
    <w:rsid w:val="00D74276"/>
    <w:rsid w:val="00E72B31"/>
    <w:rsid w:val="00EE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706"/>
    <w:rPr>
      <w:rFonts w:ascii="Tahoma" w:hAnsi="Tahoma" w:cs="Tahoma"/>
      <w:sz w:val="16"/>
      <w:szCs w:val="16"/>
    </w:rPr>
  </w:style>
  <w:style w:type="character" w:customStyle="1" w:styleId="a4">
    <w:name w:val="Текст выноски Знак"/>
    <w:link w:val="a3"/>
    <w:uiPriority w:val="99"/>
    <w:semiHidden/>
    <w:rsid w:val="00AB5706"/>
    <w:rPr>
      <w:rFonts w:ascii="Tahoma" w:hAnsi="Tahoma" w:cs="Tahoma"/>
      <w:sz w:val="16"/>
      <w:szCs w:val="16"/>
    </w:rPr>
  </w:style>
  <w:style w:type="paragraph" w:customStyle="1" w:styleId="ConsPlusNormal">
    <w:name w:val="ConsPlusNormal"/>
    <w:rsid w:val="00B215D6"/>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B215D6"/>
    <w:pPr>
      <w:widowControl w:val="0"/>
      <w:autoSpaceDE w:val="0"/>
      <w:autoSpaceDN w:val="0"/>
      <w:adjustRightInd w:val="0"/>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57767&amp;date=28.01.2021&amp;dst=100060&amp;fld=134" TargetMode="External"/><Relationship Id="rId13" Type="http://schemas.openxmlformats.org/officeDocument/2006/relationships/hyperlink" Target="http://login.consultant.ru/link/?req=doc&amp;base=RZR&amp;n=357767&amp;date=28.01.2021&amp;dst=100067&amp;fld=134" TargetMode="External"/><Relationship Id="rId3" Type="http://schemas.microsoft.com/office/2007/relationships/stylesWithEffects" Target="stylesWithEffects.xml"/><Relationship Id="rId7" Type="http://schemas.openxmlformats.org/officeDocument/2006/relationships/hyperlink" Target="http://admkondrovo.ru" TargetMode="External"/><Relationship Id="rId12" Type="http://schemas.openxmlformats.org/officeDocument/2006/relationships/hyperlink" Target="http://login.consultant.ru/link/?req=doc&amp;base=RZR&amp;n=357767&amp;date=28.01.2021&amp;dst=100065&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mkondrovo.ru" TargetMode="External"/><Relationship Id="rId11" Type="http://schemas.openxmlformats.org/officeDocument/2006/relationships/hyperlink" Target="http://login.consultant.ru/link/?req=doc&amp;base=RZR&amp;n=357767&amp;date=28.01.2021&amp;dst=10006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gin.consultant.ru/link/?req=doc&amp;base=RZR&amp;n=174852&amp;date=28.01.2021&amp;dst=100017&amp;fld=134" TargetMode="External"/><Relationship Id="rId4" Type="http://schemas.openxmlformats.org/officeDocument/2006/relationships/settings" Target="settings.xml"/><Relationship Id="rId9" Type="http://schemas.openxmlformats.org/officeDocument/2006/relationships/hyperlink" Target="http://login.consultant.ru/link/?req=doc&amp;base=RZR&amp;n=357767&amp;date=28.01.2021&amp;dst=100061&amp;fld=134" TargetMode="External"/><Relationship Id="rId14" Type="http://schemas.openxmlformats.org/officeDocument/2006/relationships/hyperlink" Target="http://login.consultant.ru/link/?req=doc&amp;base=RZR&amp;n=355977&amp;date=28.0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AdmRedkinoZam</dc:creator>
  <cp:lastModifiedBy>AdmRedkinoZam</cp:lastModifiedBy>
  <cp:revision>15</cp:revision>
  <cp:lastPrinted>2020-12-04T10:33:00Z</cp:lastPrinted>
  <dcterms:created xsi:type="dcterms:W3CDTF">2020-11-02T08:37:00Z</dcterms:created>
  <dcterms:modified xsi:type="dcterms:W3CDTF">2021-04-08T10:48:00Z</dcterms:modified>
</cp:coreProperties>
</file>