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t xml:space="preserve">Приложение № 14 </w:t>
      </w:r>
    </w:p>
    <w:p w:rsidR="0053557F" w:rsidRDefault="00E5660A" w:rsidP="00E5660A">
      <w:pPr>
        <w:pStyle w:val="1"/>
        <w:rPr>
          <w:b w:val="0"/>
        </w:rPr>
      </w:pPr>
      <w:r>
        <w:rPr>
          <w:b w:val="0"/>
          <w:lang w:val="ru-RU"/>
        </w:rPr>
        <w:t xml:space="preserve">                                                                                                    </w:t>
      </w:r>
      <w:r w:rsidR="0053557F"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</w:t>
      </w:r>
      <w:r w:rsidR="00E5660A">
        <w:rPr>
          <w:b w:val="0"/>
        </w:rPr>
        <w:t xml:space="preserve">                 </w:t>
      </w:r>
      <w:r>
        <w:rPr>
          <w:b w:val="0"/>
        </w:rPr>
        <w:t>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>»</w:t>
      </w:r>
    </w:p>
    <w:p w:rsidR="007B4F31" w:rsidRPr="007B4F31" w:rsidRDefault="007B4F31" w:rsidP="007B4F31">
      <w:pPr>
        <w:rPr>
          <w:lang w:eastAsia="x-none"/>
        </w:rPr>
      </w:pPr>
      <w:r>
        <w:rPr>
          <w:lang w:eastAsia="x-none"/>
        </w:rPr>
        <w:t xml:space="preserve">                                                                                                    №212 от 12.12.2019</w:t>
      </w:r>
    </w:p>
    <w:p w:rsidR="0053557F" w:rsidRDefault="0053557F" w:rsidP="0053557F">
      <w:pPr>
        <w:pStyle w:val="1"/>
        <w:jc w:val="center"/>
      </w:pPr>
      <w:r>
        <w:rPr>
          <w:b w:val="0"/>
        </w:rPr>
        <w:t xml:space="preserve">                                                                                                                                                </w:t>
      </w:r>
    </w:p>
    <w:p w:rsidR="0053557F" w:rsidRDefault="0053557F" w:rsidP="0053557F">
      <w:pPr>
        <w:pStyle w:val="1"/>
        <w:ind w:left="426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Default="0053557F" w:rsidP="0053557F">
      <w:pPr>
        <w:pStyle w:val="1"/>
        <w:jc w:val="center"/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 w:rsidR="00E5660A">
        <w:rPr>
          <w:szCs w:val="24"/>
        </w:rPr>
        <w:t>ий сельского поселения на 20</w:t>
      </w:r>
      <w:r w:rsidR="00E5660A">
        <w:rPr>
          <w:szCs w:val="24"/>
          <w:lang w:val="ru-RU"/>
        </w:rPr>
        <w:t>20</w:t>
      </w:r>
      <w:r>
        <w:rPr>
          <w:szCs w:val="24"/>
        </w:rPr>
        <w:t xml:space="preserve"> </w:t>
      </w:r>
      <w:r w:rsidRPr="00282B01">
        <w:rPr>
          <w:szCs w:val="24"/>
        </w:rPr>
        <w:t>год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6"/>
        <w:gridCol w:w="2799"/>
        <w:gridCol w:w="2862"/>
      </w:tblGrid>
      <w:tr w:rsidR="0053557F" w:rsidRPr="00282B01" w:rsidTr="00165DE5">
        <w:trPr>
          <w:trHeight w:val="838"/>
        </w:trPr>
        <w:tc>
          <w:tcPr>
            <w:tcW w:w="41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 xml:space="preserve">Погашение 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9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lastRenderedPageBreak/>
        <w:t>Приложение №  15</w:t>
      </w:r>
    </w:p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  </w:t>
      </w:r>
      <w:r w:rsidR="00E5660A">
        <w:rPr>
          <w:b w:val="0"/>
        </w:rPr>
        <w:t xml:space="preserve">              </w:t>
      </w:r>
      <w:r>
        <w:rPr>
          <w:b w:val="0"/>
        </w:rPr>
        <w:t xml:space="preserve"> 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 xml:space="preserve">» </w:t>
      </w:r>
    </w:p>
    <w:p w:rsidR="0053557F" w:rsidRDefault="007B4F31" w:rsidP="0053557F">
      <w:pPr>
        <w:pStyle w:val="1"/>
        <w:jc w:val="right"/>
      </w:pPr>
      <w:r>
        <w:rPr>
          <w:b w:val="0"/>
          <w:lang w:val="ru-RU"/>
        </w:rPr>
        <w:t>№212 от 12.12.2019</w:t>
      </w:r>
      <w:bookmarkStart w:id="0" w:name="_GoBack"/>
      <w:bookmarkEnd w:id="0"/>
      <w:r w:rsidR="0053557F">
        <w:rPr>
          <w:b w:val="0"/>
        </w:rPr>
        <w:t xml:space="preserve">                                                                                                                                              </w:t>
      </w: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>
        <w:rPr>
          <w:szCs w:val="24"/>
        </w:rPr>
        <w:t>ий сельского поселения на плановый период 20</w:t>
      </w:r>
      <w:r w:rsidR="00E5660A">
        <w:rPr>
          <w:szCs w:val="24"/>
          <w:lang w:val="ru-RU"/>
        </w:rPr>
        <w:t>21</w:t>
      </w:r>
      <w:r>
        <w:rPr>
          <w:szCs w:val="24"/>
        </w:rPr>
        <w:t xml:space="preserve"> и 20</w:t>
      </w:r>
      <w:r w:rsidR="00E5660A">
        <w:rPr>
          <w:szCs w:val="24"/>
          <w:lang w:val="ru-RU"/>
        </w:rPr>
        <w:t>22</w:t>
      </w:r>
      <w:r>
        <w:rPr>
          <w:szCs w:val="24"/>
          <w:lang w:val="ru-RU"/>
        </w:rPr>
        <w:t xml:space="preserve"> </w:t>
      </w:r>
      <w:r w:rsidRPr="00282B01">
        <w:rPr>
          <w:szCs w:val="24"/>
        </w:rPr>
        <w:t>год</w:t>
      </w:r>
      <w:r>
        <w:rPr>
          <w:szCs w:val="24"/>
        </w:rPr>
        <w:t>ов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9"/>
        <w:gridCol w:w="1843"/>
        <w:gridCol w:w="1701"/>
        <w:gridCol w:w="1701"/>
        <w:gridCol w:w="1346"/>
      </w:tblGrid>
      <w:tr w:rsidR="0053557F" w:rsidRPr="00282B01" w:rsidTr="00165DE5">
        <w:trPr>
          <w:trHeight w:val="838"/>
        </w:trPr>
        <w:tc>
          <w:tcPr>
            <w:tcW w:w="3679" w:type="dxa"/>
          </w:tcPr>
          <w:p w:rsidR="0053557F" w:rsidRPr="00E745F2" w:rsidRDefault="0053557F" w:rsidP="00165DE5">
            <w:pPr>
              <w:pStyle w:val="a3"/>
              <w:ind w:left="291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>
              <w:rPr>
                <w:b/>
                <w:szCs w:val="24"/>
                <w:lang w:val="ru-RU" w:eastAsia="ru-RU"/>
              </w:rPr>
              <w:t>20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>
              <w:rPr>
                <w:b/>
                <w:szCs w:val="24"/>
                <w:lang w:val="ru-RU" w:eastAsia="ru-RU"/>
              </w:rPr>
              <w:t>20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>
              <w:rPr>
                <w:b/>
                <w:szCs w:val="24"/>
                <w:lang w:val="ru-RU" w:eastAsia="ru-RU"/>
              </w:rPr>
              <w:t>21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>
              <w:rPr>
                <w:b/>
                <w:szCs w:val="24"/>
                <w:lang w:val="ru-RU" w:eastAsia="ru-RU"/>
              </w:rPr>
              <w:t>21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</w:tr>
      <w:tr w:rsidR="0053557F" w:rsidRPr="00282B01" w:rsidTr="00165DE5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</w:rPr>
              <w:t>Кредит</w:t>
            </w:r>
            <w:r>
              <w:rPr>
                <w:szCs w:val="24"/>
              </w:rPr>
              <w:t>ы, полученные от кредитных организации бюджетами сельских поселений в валюте Российской Федерации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29E6" w:rsidRDefault="005329E6"/>
    <w:sectPr w:rsidR="00532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2B"/>
    <w:rsid w:val="005329E6"/>
    <w:rsid w:val="0053557F"/>
    <w:rsid w:val="007B4F31"/>
    <w:rsid w:val="007F1A2B"/>
    <w:rsid w:val="00E5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AdmSovHoz Lenin</dc:creator>
  <cp:keywords/>
  <dc:description/>
  <cp:lastModifiedBy>AdmSovHoz Lenin</cp:lastModifiedBy>
  <cp:revision>6</cp:revision>
  <cp:lastPrinted>2019-12-09T09:47:00Z</cp:lastPrinted>
  <dcterms:created xsi:type="dcterms:W3CDTF">2019-11-20T08:31:00Z</dcterms:created>
  <dcterms:modified xsi:type="dcterms:W3CDTF">2019-12-09T09:47:00Z</dcterms:modified>
</cp:coreProperties>
</file>