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FD" w:rsidRPr="00BD32FD" w:rsidRDefault="00BD32FD" w:rsidP="00BD32FD">
      <w:pPr>
        <w:spacing w:after="0"/>
        <w:ind w:left="2124" w:firstLine="708"/>
        <w:jc w:val="both"/>
        <w:outlineLvl w:val="0"/>
        <w:rPr>
          <w:rFonts w:ascii="Times New Roman" w:eastAsia="Times New Roman" w:hAnsi="Times New Roman" w:cs="Times New Roman"/>
          <w:b/>
          <w:sz w:val="28"/>
          <w:szCs w:val="28"/>
          <w:lang w:eastAsia="ru-RU"/>
        </w:rPr>
      </w:pPr>
      <w:r w:rsidRPr="00BD32FD">
        <w:rPr>
          <w:rFonts w:ascii="Times New Roman" w:eastAsia="Times New Roman" w:hAnsi="Times New Roman" w:cs="Times New Roman"/>
          <w:b/>
          <w:sz w:val="28"/>
          <w:szCs w:val="28"/>
          <w:lang w:eastAsia="ru-RU"/>
        </w:rPr>
        <w:t>РОССИЙСКАЯ ФЕДЕРАЦИЯ</w:t>
      </w:r>
    </w:p>
    <w:p w:rsidR="00BD32FD" w:rsidRPr="00BD32FD" w:rsidRDefault="00BD32FD" w:rsidP="00BD32FD">
      <w:pPr>
        <w:spacing w:after="0"/>
        <w:ind w:left="2124" w:firstLine="708"/>
        <w:jc w:val="both"/>
        <w:outlineLvl w:val="0"/>
        <w:rPr>
          <w:rFonts w:ascii="Times New Roman" w:eastAsia="Times New Roman" w:hAnsi="Times New Roman" w:cs="Times New Roman"/>
          <w:b/>
          <w:sz w:val="26"/>
          <w:szCs w:val="26"/>
          <w:lang w:eastAsia="ru-RU"/>
        </w:rPr>
      </w:pPr>
      <w:r w:rsidRPr="00BD32FD">
        <w:rPr>
          <w:rFonts w:ascii="Times New Roman" w:eastAsia="Times New Roman" w:hAnsi="Times New Roman" w:cs="Times New Roman"/>
          <w:b/>
          <w:sz w:val="26"/>
          <w:szCs w:val="26"/>
          <w:lang w:eastAsia="ru-RU"/>
        </w:rPr>
        <w:t xml:space="preserve">     КАЛУЖСКАЯ ОБЛАСТЬ</w:t>
      </w:r>
    </w:p>
    <w:p w:rsidR="00BD32FD" w:rsidRPr="00BD32FD" w:rsidRDefault="00BD32FD" w:rsidP="00BD32FD">
      <w:pPr>
        <w:spacing w:after="0"/>
        <w:ind w:left="2124" w:firstLine="708"/>
        <w:jc w:val="both"/>
        <w:outlineLvl w:val="0"/>
        <w:rPr>
          <w:rFonts w:ascii="Times New Roman" w:eastAsia="Times New Roman" w:hAnsi="Times New Roman" w:cs="Times New Roman"/>
          <w:b/>
          <w:sz w:val="26"/>
          <w:szCs w:val="26"/>
          <w:lang w:eastAsia="ru-RU"/>
        </w:rPr>
      </w:pPr>
      <w:r w:rsidRPr="00BD32FD">
        <w:rPr>
          <w:rFonts w:ascii="Times New Roman" w:eastAsia="Times New Roman" w:hAnsi="Times New Roman" w:cs="Times New Roman"/>
          <w:b/>
          <w:sz w:val="26"/>
          <w:szCs w:val="26"/>
          <w:lang w:eastAsia="ru-RU"/>
        </w:rPr>
        <w:t xml:space="preserve">         АДМИНИСТРАЦИЯ</w:t>
      </w:r>
    </w:p>
    <w:p w:rsidR="00BD32FD" w:rsidRPr="00BD32FD" w:rsidRDefault="00BD32FD" w:rsidP="00BD32FD">
      <w:pPr>
        <w:spacing w:after="0"/>
        <w:jc w:val="both"/>
        <w:rPr>
          <w:rFonts w:ascii="Times New Roman" w:eastAsia="Times New Roman" w:hAnsi="Times New Roman" w:cs="Times New Roman"/>
          <w:b/>
          <w:sz w:val="24"/>
          <w:szCs w:val="24"/>
          <w:lang w:eastAsia="ru-RU"/>
        </w:rPr>
      </w:pPr>
      <w:r w:rsidRPr="00BD32FD">
        <w:rPr>
          <w:rFonts w:ascii="Times New Roman" w:eastAsia="Times New Roman" w:hAnsi="Times New Roman" w:cs="Times New Roman"/>
          <w:b/>
          <w:sz w:val="24"/>
          <w:szCs w:val="24"/>
          <w:lang w:eastAsia="ru-RU"/>
        </w:rPr>
        <w:t xml:space="preserve">                                       (исполнительно-распорядительный орган)</w:t>
      </w:r>
    </w:p>
    <w:p w:rsidR="00BD32FD" w:rsidRPr="00BD32FD" w:rsidRDefault="00BD32FD" w:rsidP="00BD32FD">
      <w:pPr>
        <w:spacing w:after="0"/>
        <w:jc w:val="both"/>
        <w:outlineLvl w:val="0"/>
        <w:rPr>
          <w:rFonts w:ascii="Times New Roman" w:eastAsia="Times New Roman" w:hAnsi="Times New Roman" w:cs="Times New Roman"/>
          <w:b/>
          <w:sz w:val="26"/>
          <w:szCs w:val="26"/>
          <w:lang w:eastAsia="ru-RU"/>
        </w:rPr>
      </w:pPr>
      <w:r w:rsidRPr="00BD32FD">
        <w:rPr>
          <w:rFonts w:ascii="Times New Roman" w:eastAsia="Times New Roman" w:hAnsi="Times New Roman" w:cs="Times New Roman"/>
          <w:b/>
          <w:sz w:val="24"/>
          <w:szCs w:val="24"/>
          <w:lang w:eastAsia="ru-RU"/>
        </w:rPr>
        <w:t xml:space="preserve">                       </w:t>
      </w:r>
      <w:r w:rsidRPr="00BD32FD">
        <w:rPr>
          <w:rFonts w:ascii="Times New Roman" w:eastAsia="Times New Roman" w:hAnsi="Times New Roman" w:cs="Times New Roman"/>
          <w:b/>
          <w:sz w:val="26"/>
          <w:szCs w:val="26"/>
          <w:lang w:eastAsia="ru-RU"/>
        </w:rPr>
        <w:t>СЕЛЬСКОЕ ПОСЕЛЕНИЕ «ДЕРЕВНЯ НИКОЛЬСКОЕ»</w:t>
      </w:r>
    </w:p>
    <w:p w:rsidR="00BD32FD" w:rsidRPr="00BD32FD" w:rsidRDefault="00BD32FD" w:rsidP="00BD32FD">
      <w:pPr>
        <w:spacing w:after="0"/>
        <w:jc w:val="both"/>
        <w:outlineLvl w:val="0"/>
        <w:rPr>
          <w:rFonts w:ascii="Times New Roman" w:eastAsia="Times New Roman" w:hAnsi="Times New Roman" w:cs="Times New Roman"/>
          <w:b/>
          <w:sz w:val="24"/>
          <w:szCs w:val="24"/>
          <w:lang w:eastAsia="ru-RU"/>
        </w:rPr>
      </w:pPr>
      <w:r w:rsidRPr="00BD32FD">
        <w:rPr>
          <w:rFonts w:ascii="Times New Roman" w:eastAsia="Times New Roman" w:hAnsi="Times New Roman" w:cs="Times New Roman"/>
          <w:b/>
          <w:sz w:val="24"/>
          <w:szCs w:val="24"/>
          <w:lang w:eastAsia="ru-RU"/>
        </w:rPr>
        <w:t>==================================================================</w:t>
      </w:r>
    </w:p>
    <w:p w:rsidR="00BD32FD" w:rsidRPr="00BD32FD" w:rsidRDefault="00BD32FD" w:rsidP="00BD32FD">
      <w:pPr>
        <w:spacing w:after="0"/>
        <w:rPr>
          <w:rFonts w:ascii="Times New Roman" w:eastAsia="Times New Roman" w:hAnsi="Times New Roman" w:cs="Times New Roman"/>
          <w:sz w:val="26"/>
          <w:szCs w:val="26"/>
          <w:lang w:eastAsia="ru-RU"/>
        </w:rPr>
      </w:pPr>
    </w:p>
    <w:p w:rsidR="00BD32FD" w:rsidRPr="00BD32FD" w:rsidRDefault="00BD32FD" w:rsidP="00BD32FD">
      <w:pPr>
        <w:spacing w:after="0"/>
        <w:outlineLvl w:val="0"/>
        <w:rPr>
          <w:rFonts w:ascii="Times New Roman" w:eastAsia="Times New Roman" w:hAnsi="Times New Roman" w:cs="Times New Roman"/>
          <w:b/>
          <w:sz w:val="28"/>
          <w:szCs w:val="28"/>
          <w:lang w:eastAsia="ru-RU"/>
        </w:rPr>
      </w:pPr>
      <w:r w:rsidRPr="00BD32FD">
        <w:rPr>
          <w:rFonts w:ascii="Times New Roman" w:eastAsia="Times New Roman" w:hAnsi="Times New Roman" w:cs="Times New Roman"/>
          <w:sz w:val="28"/>
          <w:szCs w:val="28"/>
          <w:lang w:eastAsia="ru-RU"/>
        </w:rPr>
        <w:t xml:space="preserve">                                                   </w:t>
      </w:r>
      <w:r w:rsidRPr="00BD32FD">
        <w:rPr>
          <w:rFonts w:ascii="Times New Roman" w:eastAsia="Times New Roman" w:hAnsi="Times New Roman" w:cs="Times New Roman"/>
          <w:b/>
          <w:sz w:val="28"/>
          <w:szCs w:val="28"/>
          <w:lang w:eastAsia="ru-RU"/>
        </w:rPr>
        <w:t>ПОСТАНОВЛЕНИЕ</w:t>
      </w:r>
    </w:p>
    <w:p w:rsidR="00430C21" w:rsidRPr="00A0567D" w:rsidRDefault="00430C21" w:rsidP="00430C21">
      <w:pPr>
        <w:shd w:val="clear" w:color="auto" w:fill="FFFFFF"/>
        <w:jc w:val="center"/>
        <w:rPr>
          <w:rFonts w:ascii="Times New Roman" w:eastAsia="Times New Roman" w:hAnsi="Times New Roman" w:cs="Times New Roman"/>
          <w:b/>
          <w:color w:val="000000"/>
          <w:spacing w:val="38"/>
          <w:sz w:val="28"/>
          <w:szCs w:val="28"/>
        </w:rPr>
      </w:pPr>
    </w:p>
    <w:p w:rsidR="00430C21" w:rsidRDefault="002F3E2B" w:rsidP="00080CB9">
      <w:pPr>
        <w:shd w:val="clear" w:color="auto" w:fill="FFFFFF"/>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25.11.2022г</w:t>
      </w:r>
      <w:r w:rsidRPr="002F3E2B">
        <w:rPr>
          <w:rFonts w:ascii="Times New Roman" w:eastAsiaTheme="minorEastAsia" w:hAnsi="Times New Roman" w:cs="Times New Roman"/>
          <w:sz w:val="24"/>
          <w:szCs w:val="24"/>
        </w:rPr>
        <w:t>.</w:t>
      </w:r>
      <w:r w:rsidR="00BD32FD" w:rsidRPr="002F3E2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BD32FD" w:rsidRPr="002F3E2B">
        <w:rPr>
          <w:rFonts w:ascii="Times New Roman" w:eastAsiaTheme="minorEastAsia" w:hAnsi="Times New Roman" w:cs="Times New Roman"/>
          <w:sz w:val="24"/>
          <w:szCs w:val="24"/>
        </w:rPr>
        <w:t xml:space="preserve">  </w:t>
      </w:r>
      <w:r w:rsidR="00CC16ED">
        <w:rPr>
          <w:rFonts w:ascii="Times New Roman" w:eastAsiaTheme="minorEastAsia" w:hAnsi="Times New Roman" w:cs="Times New Roman"/>
          <w:sz w:val="24"/>
          <w:szCs w:val="24"/>
        </w:rPr>
        <w:t xml:space="preserve">  </w:t>
      </w:r>
      <w:r w:rsidRPr="002F3E2B">
        <w:rPr>
          <w:rFonts w:ascii="Times New Roman" w:eastAsiaTheme="minorEastAsia" w:hAnsi="Times New Roman" w:cs="Times New Roman"/>
          <w:b/>
          <w:sz w:val="24"/>
          <w:szCs w:val="24"/>
        </w:rPr>
        <w:t>№ 63</w:t>
      </w:r>
    </w:p>
    <w:p w:rsidR="00430C21" w:rsidRPr="002F3E2B" w:rsidRDefault="00BE2D9B" w:rsidP="00080CB9">
      <w:pPr>
        <w:spacing w:after="0" w:line="240" w:lineRule="auto"/>
        <w:ind w:right="4818"/>
        <w:jc w:val="both"/>
        <w:rPr>
          <w:rFonts w:ascii="Times New Roman" w:eastAsia="Times New Roman" w:hAnsi="Times New Roman" w:cs="Times New Roman"/>
          <w:b/>
          <w:lang w:eastAsia="ar-SA"/>
        </w:rPr>
      </w:pPr>
      <w:r w:rsidRPr="002F3E2B">
        <w:rPr>
          <w:rFonts w:ascii="Times New Roman" w:eastAsia="Times New Roman" w:hAnsi="Times New Roman" w:cs="Times New Roman"/>
          <w:b/>
          <w:bCs/>
          <w:lang w:eastAsia="ru-RU"/>
        </w:rPr>
        <w:t xml:space="preserve">Об утверждении Административного </w:t>
      </w:r>
      <w:r w:rsidR="002F3E2B" w:rsidRPr="002F3E2B">
        <w:rPr>
          <w:rFonts w:ascii="Times New Roman" w:eastAsia="Times New Roman" w:hAnsi="Times New Roman" w:cs="Times New Roman"/>
          <w:b/>
          <w:bCs/>
          <w:lang w:eastAsia="ru-RU"/>
        </w:rPr>
        <w:t>р</w:t>
      </w:r>
      <w:r w:rsidRPr="002F3E2B">
        <w:rPr>
          <w:rFonts w:ascii="Times New Roman" w:eastAsia="Times New Roman" w:hAnsi="Times New Roman" w:cs="Times New Roman"/>
          <w:b/>
          <w:bCs/>
          <w:lang w:eastAsia="ru-RU"/>
        </w:rPr>
        <w:t xml:space="preserve">егламента </w:t>
      </w:r>
      <w:r w:rsidR="002F3E2B">
        <w:rPr>
          <w:rFonts w:ascii="Times New Roman" w:eastAsia="Times New Roman" w:hAnsi="Times New Roman" w:cs="Times New Roman"/>
          <w:b/>
          <w:bCs/>
          <w:lang w:eastAsia="ru-RU"/>
        </w:rPr>
        <w:t>п</w:t>
      </w:r>
      <w:r w:rsidRPr="002F3E2B">
        <w:rPr>
          <w:rFonts w:ascii="Times New Roman" w:eastAsia="Times New Roman" w:hAnsi="Times New Roman" w:cs="Times New Roman"/>
          <w:b/>
          <w:bCs/>
          <w:lang w:eastAsia="ru-RU"/>
        </w:rPr>
        <w:t xml:space="preserve">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w:t>
      </w:r>
      <w:r w:rsidR="009B040C" w:rsidRPr="002F3E2B">
        <w:rPr>
          <w:rFonts w:ascii="Times New Roman" w:eastAsia="Times New Roman" w:hAnsi="Times New Roman" w:cs="Times New Roman"/>
          <w:b/>
          <w:bCs/>
          <w:lang w:eastAsia="ru-RU"/>
        </w:rPr>
        <w:t>сельское поселение «Деревня Никольское»</w:t>
      </w:r>
    </w:p>
    <w:p w:rsidR="00BE2D9B" w:rsidRPr="002F3E2B" w:rsidRDefault="00BE2D9B" w:rsidP="00430C21">
      <w:pPr>
        <w:tabs>
          <w:tab w:val="left" w:pos="0"/>
          <w:tab w:val="left" w:pos="5760"/>
          <w:tab w:val="left" w:pos="6120"/>
        </w:tabs>
        <w:ind w:right="-5" w:firstLine="567"/>
        <w:jc w:val="both"/>
        <w:rPr>
          <w:rFonts w:ascii="Times New Roman" w:eastAsia="Times New Roman" w:hAnsi="Times New Roman" w:cs="Times New Roman"/>
          <w:lang w:eastAsia="ru-RU"/>
        </w:rPr>
      </w:pPr>
    </w:p>
    <w:p w:rsidR="00430C21" w:rsidRPr="00080CB9" w:rsidRDefault="00BE2D9B" w:rsidP="00430C21">
      <w:pPr>
        <w:tabs>
          <w:tab w:val="left" w:pos="0"/>
          <w:tab w:val="left" w:pos="5760"/>
          <w:tab w:val="left" w:pos="6120"/>
        </w:tabs>
        <w:ind w:right="-5" w:firstLine="567"/>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В соответствии с Федеральным</w:t>
      </w:r>
      <w:r w:rsidRPr="003D1AA0">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 от 27.07.2010 №</w:t>
      </w:r>
      <w:r w:rsidRPr="003D1AA0">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3D1AA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w:t>
      </w:r>
      <w:r w:rsidRPr="00C0480F">
        <w:rPr>
          <w:rFonts w:ascii="Times New Roman" w:eastAsia="Times New Roman" w:hAnsi="Times New Roman" w:cs="Times New Roman"/>
          <w:sz w:val="24"/>
          <w:szCs w:val="24"/>
          <w:lang w:eastAsia="ru-RU"/>
        </w:rPr>
        <w:t xml:space="preserve">Уставом </w:t>
      </w:r>
      <w:r w:rsidRPr="00FA766E">
        <w:rPr>
          <w:rFonts w:ascii="Times New Roman" w:eastAsia="Times New Roman" w:hAnsi="Times New Roman" w:cs="Times New Roman"/>
          <w:sz w:val="24"/>
          <w:szCs w:val="24"/>
          <w:lang w:eastAsia="ru-RU"/>
        </w:rPr>
        <w:t>муниципального образования сельско</w:t>
      </w:r>
      <w:r w:rsidR="00BF5B9F">
        <w:rPr>
          <w:rFonts w:ascii="Times New Roman" w:eastAsia="Times New Roman" w:hAnsi="Times New Roman" w:cs="Times New Roman"/>
          <w:sz w:val="24"/>
          <w:szCs w:val="24"/>
          <w:lang w:eastAsia="ru-RU"/>
        </w:rPr>
        <w:t>го</w:t>
      </w:r>
      <w:r w:rsidRPr="00FA766E">
        <w:rPr>
          <w:rFonts w:ascii="Times New Roman" w:eastAsia="Times New Roman" w:hAnsi="Times New Roman" w:cs="Times New Roman"/>
          <w:sz w:val="24"/>
          <w:szCs w:val="24"/>
          <w:lang w:eastAsia="ru-RU"/>
        </w:rPr>
        <w:t xml:space="preserve"> поселени</w:t>
      </w:r>
      <w:r w:rsidR="00BF5B9F">
        <w:rPr>
          <w:rFonts w:ascii="Times New Roman" w:eastAsia="Times New Roman" w:hAnsi="Times New Roman" w:cs="Times New Roman"/>
          <w:sz w:val="24"/>
          <w:szCs w:val="24"/>
          <w:lang w:eastAsia="ru-RU"/>
        </w:rPr>
        <w:t>я «Деревня Никольское»</w:t>
      </w:r>
      <w:r w:rsidR="00F6296F" w:rsidRPr="00F6296F">
        <w:rPr>
          <w:rFonts w:ascii="Times New Roman" w:eastAsiaTheme="minorEastAsia" w:hAnsi="Times New Roman" w:cs="Times New Roman"/>
          <w:sz w:val="24"/>
          <w:szCs w:val="24"/>
        </w:rPr>
        <w:t xml:space="preserve">, администрация </w:t>
      </w:r>
      <w:r w:rsidR="00A75851">
        <w:rPr>
          <w:rFonts w:ascii="Times New Roman" w:eastAsiaTheme="minorEastAsia" w:hAnsi="Times New Roman" w:cs="Times New Roman"/>
          <w:sz w:val="24"/>
          <w:szCs w:val="24"/>
        </w:rPr>
        <w:t>(исполнительно-распорядительный орган) сельское поселение «Деревня Никольское»</w:t>
      </w:r>
    </w:p>
    <w:p w:rsidR="00430C21" w:rsidRPr="00F6296F" w:rsidRDefault="00430C21" w:rsidP="00F6296F">
      <w:pPr>
        <w:tabs>
          <w:tab w:val="left" w:pos="540"/>
          <w:tab w:val="left" w:pos="720"/>
        </w:tabs>
        <w:spacing w:after="0" w:line="240" w:lineRule="auto"/>
        <w:rPr>
          <w:rFonts w:ascii="Times New Roman" w:eastAsia="Times New Roman" w:hAnsi="Times New Roman" w:cs="Times New Roman"/>
          <w:b/>
          <w:sz w:val="24"/>
          <w:szCs w:val="24"/>
          <w:lang w:eastAsia="ru-RU"/>
        </w:rPr>
      </w:pPr>
      <w:r w:rsidRPr="00F6296F">
        <w:rPr>
          <w:rFonts w:ascii="Times New Roman" w:eastAsia="Times New Roman" w:hAnsi="Times New Roman" w:cs="Times New Roman"/>
          <w:b/>
          <w:sz w:val="24"/>
          <w:szCs w:val="24"/>
          <w:lang w:eastAsia="ru-RU"/>
        </w:rPr>
        <w:t>ПОСТАНОВЛЯЕТ:</w:t>
      </w:r>
    </w:p>
    <w:p w:rsidR="00EC303A" w:rsidRPr="00EC303A" w:rsidRDefault="00EC303A" w:rsidP="00EC303A">
      <w:pPr>
        <w:pStyle w:val="a4"/>
        <w:tabs>
          <w:tab w:val="left" w:pos="0"/>
        </w:tabs>
        <w:ind w:left="709" w:right="-5"/>
        <w:jc w:val="both"/>
        <w:rPr>
          <w:rFonts w:ascii="Times New Roman" w:eastAsiaTheme="minorEastAsia" w:hAnsi="Times New Roman" w:cs="Times New Roman"/>
          <w:sz w:val="24"/>
          <w:szCs w:val="24"/>
        </w:rPr>
      </w:pPr>
    </w:p>
    <w:p w:rsidR="00C71C45" w:rsidRDefault="00BE2D9B" w:rsidP="00580D3C">
      <w:pPr>
        <w:pStyle w:val="a4"/>
        <w:numPr>
          <w:ilvl w:val="0"/>
          <w:numId w:val="1"/>
        </w:numPr>
        <w:tabs>
          <w:tab w:val="left" w:pos="0"/>
        </w:tabs>
        <w:ind w:left="0" w:right="-5" w:firstLine="709"/>
        <w:jc w:val="both"/>
        <w:rPr>
          <w:rFonts w:ascii="Times New Roman" w:eastAsiaTheme="minorEastAsia" w:hAnsi="Times New Roman" w:cs="Times New Roman"/>
          <w:sz w:val="24"/>
          <w:szCs w:val="24"/>
        </w:rPr>
      </w:pPr>
      <w:r w:rsidRPr="007C6C5B">
        <w:rPr>
          <w:rFonts w:ascii="Times New Roman" w:eastAsia="Times New Roman" w:hAnsi="Times New Roman" w:cs="Times New Roman"/>
          <w:sz w:val="24"/>
          <w:szCs w:val="24"/>
          <w:lang w:eastAsia="ru-RU"/>
        </w:rPr>
        <w:t>Утвердить Административн</w:t>
      </w:r>
      <w:r>
        <w:rPr>
          <w:rFonts w:ascii="Times New Roman" w:eastAsia="Times New Roman" w:hAnsi="Times New Roman" w:cs="Times New Roman"/>
          <w:sz w:val="24"/>
          <w:szCs w:val="24"/>
          <w:lang w:eastAsia="ru-RU"/>
        </w:rPr>
        <w:t>ый регламент</w:t>
      </w:r>
      <w:r w:rsidRPr="007C6C5B">
        <w:rPr>
          <w:rFonts w:ascii="Times New Roman" w:eastAsia="Times New Roman" w:hAnsi="Times New Roman" w:cs="Times New Roman"/>
          <w:sz w:val="24"/>
          <w:szCs w:val="24"/>
          <w:lang w:eastAsia="ru-RU"/>
        </w:rPr>
        <w:t xml:space="preserve"> предоставления муниципальной услуги «</w:t>
      </w:r>
      <w:r w:rsidRPr="0028191F">
        <w:rPr>
          <w:rFonts w:ascii="Times New Roman" w:eastAsia="Times New Roman" w:hAnsi="Times New Roman" w:cs="Times New Roman"/>
          <w:sz w:val="24"/>
          <w:szCs w:val="24"/>
          <w:lang w:eastAsia="ru-RU"/>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сельское поселение</w:t>
      </w:r>
      <w:r w:rsidR="00AF34F4">
        <w:rPr>
          <w:rFonts w:ascii="Times New Roman" w:eastAsia="Times New Roman" w:hAnsi="Times New Roman" w:cs="Times New Roman"/>
          <w:sz w:val="24"/>
          <w:szCs w:val="24"/>
          <w:lang w:eastAsia="ru-RU"/>
        </w:rPr>
        <w:t xml:space="preserve"> «Деревня Никольское»</w:t>
      </w:r>
      <w:r w:rsidR="00EC5911">
        <w:rPr>
          <w:rFonts w:ascii="Times New Roman" w:eastAsia="Times New Roman" w:hAnsi="Times New Roman" w:cs="Times New Roman"/>
          <w:sz w:val="24"/>
          <w:szCs w:val="24"/>
          <w:lang w:eastAsia="ru-RU"/>
        </w:rPr>
        <w:t>;</w:t>
      </w:r>
    </w:p>
    <w:p w:rsidR="00C71C45" w:rsidRPr="00EC303A" w:rsidRDefault="00443179" w:rsidP="00580D3C">
      <w:pPr>
        <w:pStyle w:val="a4"/>
        <w:numPr>
          <w:ilvl w:val="0"/>
          <w:numId w:val="1"/>
        </w:numPr>
        <w:tabs>
          <w:tab w:val="left" w:pos="0"/>
        </w:tabs>
        <w:ind w:left="0"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Обнародовать настоящее постановление, путем вывешивания на досках объявлений и на официальном сайте администрации в сети «Интернет» по адресу: </w:t>
      </w:r>
      <w:r w:rsidR="0011354A">
        <w:rPr>
          <w:rFonts w:ascii="Times New Roman" w:eastAsia="Times New Roman" w:hAnsi="Times New Roman" w:cs="Times New Roman"/>
          <w:sz w:val="24"/>
          <w:szCs w:val="24"/>
          <w:lang w:val="en-US" w:eastAsia="ru-RU"/>
        </w:rPr>
        <w:t>www</w:t>
      </w:r>
      <w:r w:rsidR="0011354A" w:rsidRPr="0011354A">
        <w:rPr>
          <w:rFonts w:ascii="Times New Roman" w:eastAsia="Times New Roman" w:hAnsi="Times New Roman" w:cs="Times New Roman"/>
          <w:sz w:val="24"/>
          <w:szCs w:val="24"/>
          <w:lang w:eastAsia="ru-RU"/>
        </w:rPr>
        <w:t>.</w:t>
      </w:r>
      <w:proofErr w:type="spellStart"/>
      <w:r w:rsidR="0011354A">
        <w:rPr>
          <w:rFonts w:ascii="Times New Roman" w:eastAsia="Times New Roman" w:hAnsi="Times New Roman" w:cs="Times New Roman"/>
          <w:sz w:val="24"/>
          <w:szCs w:val="24"/>
          <w:lang w:val="en-US" w:eastAsia="ru-RU"/>
        </w:rPr>
        <w:t>admkondrovo</w:t>
      </w:r>
      <w:proofErr w:type="spellEnd"/>
      <w:r w:rsidR="0011354A" w:rsidRPr="0011354A">
        <w:rPr>
          <w:rFonts w:ascii="Times New Roman" w:eastAsia="Times New Roman" w:hAnsi="Times New Roman" w:cs="Times New Roman"/>
          <w:sz w:val="24"/>
          <w:szCs w:val="24"/>
          <w:lang w:eastAsia="ru-RU"/>
        </w:rPr>
        <w:t>.</w:t>
      </w:r>
      <w:proofErr w:type="spellStart"/>
      <w:r w:rsidR="0011354A">
        <w:rPr>
          <w:rFonts w:ascii="Times New Roman" w:eastAsia="Times New Roman" w:hAnsi="Times New Roman" w:cs="Times New Roman"/>
          <w:sz w:val="24"/>
          <w:szCs w:val="24"/>
          <w:lang w:val="en-US" w:eastAsia="ru-RU"/>
        </w:rPr>
        <w:t>ru</w:t>
      </w:r>
      <w:proofErr w:type="spellEnd"/>
      <w:r w:rsidR="0011354A" w:rsidRPr="0011354A">
        <w:rPr>
          <w:rFonts w:ascii="Times New Roman" w:eastAsia="Times New Roman" w:hAnsi="Times New Roman" w:cs="Times New Roman"/>
          <w:sz w:val="24"/>
          <w:szCs w:val="24"/>
          <w:lang w:eastAsia="ru-RU"/>
        </w:rPr>
        <w:t>/</w:t>
      </w:r>
      <w:r w:rsidR="0011354A">
        <w:rPr>
          <w:rFonts w:ascii="Times New Roman" w:eastAsia="Times New Roman" w:hAnsi="Times New Roman" w:cs="Times New Roman"/>
          <w:sz w:val="24"/>
          <w:szCs w:val="24"/>
          <w:lang w:val="en-US" w:eastAsia="ru-RU"/>
        </w:rPr>
        <w:t>administration</w:t>
      </w:r>
      <w:r w:rsidR="0011354A" w:rsidRPr="0011354A">
        <w:rPr>
          <w:rFonts w:ascii="Times New Roman" w:eastAsia="Times New Roman" w:hAnsi="Times New Roman" w:cs="Times New Roman"/>
          <w:sz w:val="24"/>
          <w:szCs w:val="24"/>
          <w:lang w:eastAsia="ru-RU"/>
        </w:rPr>
        <w:t>/</w:t>
      </w:r>
      <w:proofErr w:type="spellStart"/>
      <w:r w:rsidR="0011354A">
        <w:rPr>
          <w:rFonts w:ascii="Times New Roman" w:eastAsia="Times New Roman" w:hAnsi="Times New Roman" w:cs="Times New Roman"/>
          <w:sz w:val="24"/>
          <w:szCs w:val="24"/>
          <w:lang w:val="en-US" w:eastAsia="ru-RU"/>
        </w:rPr>
        <w:t>gorodskie</w:t>
      </w:r>
      <w:proofErr w:type="spellEnd"/>
      <w:r w:rsidR="0011354A" w:rsidRPr="0011354A">
        <w:rPr>
          <w:rFonts w:ascii="Times New Roman" w:eastAsia="Times New Roman" w:hAnsi="Times New Roman" w:cs="Times New Roman"/>
          <w:sz w:val="24"/>
          <w:szCs w:val="24"/>
          <w:lang w:eastAsia="ru-RU"/>
        </w:rPr>
        <w:t>_</w:t>
      </w:r>
      <w:r w:rsidR="0011354A">
        <w:rPr>
          <w:rFonts w:ascii="Times New Roman" w:eastAsia="Times New Roman" w:hAnsi="Times New Roman" w:cs="Times New Roman"/>
          <w:sz w:val="24"/>
          <w:szCs w:val="24"/>
          <w:lang w:val="en-US" w:eastAsia="ru-RU"/>
        </w:rPr>
        <w:t>i</w:t>
      </w:r>
      <w:r w:rsidR="0011354A" w:rsidRPr="0011354A">
        <w:rPr>
          <w:rFonts w:ascii="Times New Roman" w:eastAsia="Times New Roman" w:hAnsi="Times New Roman" w:cs="Times New Roman"/>
          <w:sz w:val="24"/>
          <w:szCs w:val="24"/>
          <w:lang w:eastAsia="ru-RU"/>
        </w:rPr>
        <w:t>_</w:t>
      </w:r>
      <w:proofErr w:type="spellStart"/>
      <w:r w:rsidR="0011354A">
        <w:rPr>
          <w:rFonts w:ascii="Times New Roman" w:eastAsia="Times New Roman" w:hAnsi="Times New Roman" w:cs="Times New Roman"/>
          <w:sz w:val="24"/>
          <w:szCs w:val="24"/>
          <w:lang w:val="en-US" w:eastAsia="ru-RU"/>
        </w:rPr>
        <w:t>selskie</w:t>
      </w:r>
      <w:proofErr w:type="spellEnd"/>
      <w:r w:rsidR="0011354A" w:rsidRPr="0011354A">
        <w:rPr>
          <w:rFonts w:ascii="Times New Roman" w:eastAsia="Times New Roman" w:hAnsi="Times New Roman" w:cs="Times New Roman"/>
          <w:sz w:val="24"/>
          <w:szCs w:val="24"/>
          <w:lang w:eastAsia="ru-RU"/>
        </w:rPr>
        <w:t>_</w:t>
      </w:r>
      <w:proofErr w:type="spellStart"/>
      <w:r w:rsidR="0011354A">
        <w:rPr>
          <w:rFonts w:ascii="Times New Roman" w:eastAsia="Times New Roman" w:hAnsi="Times New Roman" w:cs="Times New Roman"/>
          <w:sz w:val="24"/>
          <w:szCs w:val="24"/>
          <w:lang w:val="en-US" w:eastAsia="ru-RU"/>
        </w:rPr>
        <w:t>poseleniya</w:t>
      </w:r>
      <w:proofErr w:type="spellEnd"/>
      <w:r w:rsidR="0011354A" w:rsidRPr="0011354A">
        <w:rPr>
          <w:rFonts w:ascii="Times New Roman" w:eastAsia="Times New Roman" w:hAnsi="Times New Roman" w:cs="Times New Roman"/>
          <w:sz w:val="24"/>
          <w:szCs w:val="24"/>
          <w:lang w:eastAsia="ru-RU"/>
        </w:rPr>
        <w:t>_</w:t>
      </w:r>
      <w:proofErr w:type="spellStart"/>
      <w:r w:rsidR="0011354A">
        <w:rPr>
          <w:rFonts w:ascii="Times New Roman" w:eastAsia="Times New Roman" w:hAnsi="Times New Roman" w:cs="Times New Roman"/>
          <w:sz w:val="24"/>
          <w:szCs w:val="24"/>
          <w:lang w:val="en-US" w:eastAsia="ru-RU"/>
        </w:rPr>
        <w:t>dzerzhinskogo</w:t>
      </w:r>
      <w:proofErr w:type="spellEnd"/>
      <w:r w:rsidR="0011354A" w:rsidRPr="0011354A">
        <w:rPr>
          <w:rFonts w:ascii="Times New Roman" w:eastAsia="Times New Roman" w:hAnsi="Times New Roman" w:cs="Times New Roman"/>
          <w:sz w:val="24"/>
          <w:szCs w:val="24"/>
          <w:lang w:eastAsia="ru-RU"/>
        </w:rPr>
        <w:t>_</w:t>
      </w:r>
      <w:r w:rsidR="0011354A">
        <w:rPr>
          <w:rFonts w:ascii="Times New Roman" w:eastAsia="Times New Roman" w:hAnsi="Times New Roman" w:cs="Times New Roman"/>
          <w:sz w:val="24"/>
          <w:szCs w:val="24"/>
          <w:lang w:val="en-US" w:eastAsia="ru-RU"/>
        </w:rPr>
        <w:t>rayon</w:t>
      </w:r>
      <w:r w:rsidR="0011354A" w:rsidRPr="0011354A">
        <w:rPr>
          <w:rFonts w:ascii="Times New Roman" w:eastAsia="Times New Roman" w:hAnsi="Times New Roman" w:cs="Times New Roman"/>
          <w:sz w:val="24"/>
          <w:szCs w:val="24"/>
          <w:lang w:eastAsia="ru-RU"/>
        </w:rPr>
        <w:t>/</w:t>
      </w:r>
      <w:proofErr w:type="spellStart"/>
      <w:r w:rsidR="0011354A">
        <w:rPr>
          <w:rFonts w:ascii="Times New Roman" w:eastAsia="Times New Roman" w:hAnsi="Times New Roman" w:cs="Times New Roman"/>
          <w:sz w:val="24"/>
          <w:szCs w:val="24"/>
          <w:lang w:val="en-US" w:eastAsia="ru-RU"/>
        </w:rPr>
        <w:t>selskoe</w:t>
      </w:r>
      <w:proofErr w:type="spellEnd"/>
      <w:r w:rsidR="0011354A" w:rsidRPr="0011354A">
        <w:rPr>
          <w:rFonts w:ascii="Times New Roman" w:eastAsia="Times New Roman" w:hAnsi="Times New Roman" w:cs="Times New Roman"/>
          <w:sz w:val="24"/>
          <w:szCs w:val="24"/>
          <w:lang w:eastAsia="ru-RU"/>
        </w:rPr>
        <w:t>_</w:t>
      </w:r>
      <w:proofErr w:type="spellStart"/>
      <w:r w:rsidR="0011354A">
        <w:rPr>
          <w:rFonts w:ascii="Times New Roman" w:eastAsia="Times New Roman" w:hAnsi="Times New Roman" w:cs="Times New Roman"/>
          <w:sz w:val="24"/>
          <w:szCs w:val="24"/>
          <w:lang w:val="en-US" w:eastAsia="ru-RU"/>
        </w:rPr>
        <w:t>poselenie</w:t>
      </w:r>
      <w:proofErr w:type="spellEnd"/>
      <w:r w:rsidR="0011354A" w:rsidRPr="0011354A">
        <w:rPr>
          <w:rFonts w:ascii="Times New Roman" w:eastAsia="Times New Roman" w:hAnsi="Times New Roman" w:cs="Times New Roman"/>
          <w:sz w:val="24"/>
          <w:szCs w:val="24"/>
          <w:lang w:eastAsia="ru-RU"/>
        </w:rPr>
        <w:t>_</w:t>
      </w:r>
      <w:proofErr w:type="spellStart"/>
      <w:r w:rsidR="0011354A">
        <w:rPr>
          <w:rFonts w:ascii="Times New Roman" w:eastAsia="Times New Roman" w:hAnsi="Times New Roman" w:cs="Times New Roman"/>
          <w:sz w:val="24"/>
          <w:szCs w:val="24"/>
          <w:lang w:val="en-US" w:eastAsia="ru-RU"/>
        </w:rPr>
        <w:t>derevnya</w:t>
      </w:r>
      <w:proofErr w:type="spellEnd"/>
      <w:r w:rsidR="0011354A" w:rsidRPr="0011354A">
        <w:rPr>
          <w:rFonts w:ascii="Times New Roman" w:eastAsia="Times New Roman" w:hAnsi="Times New Roman" w:cs="Times New Roman"/>
          <w:sz w:val="24"/>
          <w:szCs w:val="24"/>
          <w:lang w:eastAsia="ru-RU"/>
        </w:rPr>
        <w:t>_</w:t>
      </w:r>
      <w:proofErr w:type="spellStart"/>
      <w:r w:rsidR="0011354A">
        <w:rPr>
          <w:rFonts w:ascii="Times New Roman" w:eastAsia="Times New Roman" w:hAnsi="Times New Roman" w:cs="Times New Roman"/>
          <w:sz w:val="24"/>
          <w:szCs w:val="24"/>
          <w:lang w:val="en-US" w:eastAsia="ru-RU"/>
        </w:rPr>
        <w:t>nikolskoe</w:t>
      </w:r>
      <w:proofErr w:type="spellEnd"/>
    </w:p>
    <w:p w:rsidR="00235E0D" w:rsidRPr="00EC303A" w:rsidRDefault="00235E0D" w:rsidP="00580D3C">
      <w:pPr>
        <w:pStyle w:val="a4"/>
        <w:numPr>
          <w:ilvl w:val="0"/>
          <w:numId w:val="1"/>
        </w:numPr>
        <w:tabs>
          <w:tab w:val="left" w:pos="0"/>
        </w:tabs>
        <w:ind w:left="0" w:right="-5" w:firstLine="709"/>
        <w:jc w:val="both"/>
        <w:rPr>
          <w:rFonts w:ascii="Times New Roman" w:eastAsia="Times New Roman" w:hAnsi="Times New Roman" w:cs="Times New Roman"/>
          <w:sz w:val="24"/>
          <w:szCs w:val="24"/>
          <w:lang w:eastAsia="ru-RU"/>
        </w:rPr>
      </w:pPr>
      <w:r w:rsidRPr="00EC303A">
        <w:rPr>
          <w:rFonts w:ascii="Times New Roman" w:eastAsia="Times New Roman" w:hAnsi="Times New Roman" w:cs="Times New Roman"/>
          <w:sz w:val="24"/>
          <w:szCs w:val="24"/>
          <w:lang w:eastAsia="ru-RU"/>
        </w:rPr>
        <w:t xml:space="preserve">Настоящее постановление вступает в силу со дня </w:t>
      </w:r>
      <w:r w:rsidR="008F6290">
        <w:rPr>
          <w:rFonts w:ascii="Times New Roman" w:eastAsia="Times New Roman" w:hAnsi="Times New Roman" w:cs="Times New Roman"/>
          <w:sz w:val="24"/>
          <w:szCs w:val="24"/>
          <w:lang w:eastAsia="ru-RU"/>
        </w:rPr>
        <w:t>официального опубликования</w:t>
      </w:r>
      <w:r w:rsidRPr="00EC303A">
        <w:rPr>
          <w:rFonts w:ascii="Times New Roman" w:eastAsia="Times New Roman" w:hAnsi="Times New Roman" w:cs="Times New Roman"/>
          <w:sz w:val="24"/>
          <w:szCs w:val="24"/>
          <w:lang w:eastAsia="ru-RU"/>
        </w:rPr>
        <w:t>.</w:t>
      </w:r>
    </w:p>
    <w:p w:rsidR="00DF6F1B" w:rsidRDefault="00C71C45" w:rsidP="00580D3C">
      <w:pPr>
        <w:pStyle w:val="a4"/>
        <w:numPr>
          <w:ilvl w:val="0"/>
          <w:numId w:val="1"/>
        </w:numPr>
        <w:tabs>
          <w:tab w:val="left" w:pos="0"/>
        </w:tabs>
        <w:ind w:left="0" w:right="-5" w:firstLine="709"/>
        <w:jc w:val="both"/>
        <w:rPr>
          <w:rFonts w:ascii="Times New Roman" w:eastAsiaTheme="minorEastAsia" w:hAnsi="Times New Roman" w:cs="Times New Roman"/>
          <w:sz w:val="24"/>
          <w:szCs w:val="24"/>
        </w:rPr>
      </w:pPr>
      <w:r w:rsidRPr="00EC303A">
        <w:rPr>
          <w:rFonts w:ascii="Times New Roman" w:eastAsia="Times New Roman" w:hAnsi="Times New Roman" w:cs="Times New Roman"/>
          <w:sz w:val="24"/>
          <w:szCs w:val="24"/>
          <w:lang w:eastAsia="ru-RU"/>
        </w:rPr>
        <w:t>Контроль за исполнением</w:t>
      </w:r>
      <w:r w:rsidRPr="00C71C45">
        <w:rPr>
          <w:rFonts w:ascii="Times New Roman" w:eastAsiaTheme="minorEastAsia" w:hAnsi="Times New Roman" w:cs="Times New Roman"/>
          <w:sz w:val="24"/>
          <w:szCs w:val="24"/>
        </w:rPr>
        <w:t xml:space="preserve"> настоящего постановления оставляю за собой</w:t>
      </w:r>
      <w:r w:rsidR="00DF6F1B" w:rsidRPr="00DF6F1B">
        <w:rPr>
          <w:rFonts w:ascii="Times New Roman" w:eastAsiaTheme="minorEastAsia" w:hAnsi="Times New Roman" w:cs="Times New Roman"/>
          <w:sz w:val="24"/>
          <w:szCs w:val="24"/>
        </w:rPr>
        <w:t>.</w:t>
      </w:r>
    </w:p>
    <w:p w:rsidR="00455AED" w:rsidRDefault="00455AED" w:rsidP="00455AED">
      <w:pPr>
        <w:pStyle w:val="a4"/>
        <w:tabs>
          <w:tab w:val="left" w:pos="0"/>
        </w:tabs>
        <w:ind w:left="709" w:right="-5"/>
        <w:jc w:val="both"/>
        <w:rPr>
          <w:rFonts w:ascii="Times New Roman" w:eastAsiaTheme="minorEastAsia" w:hAnsi="Times New Roman" w:cs="Times New Roman"/>
          <w:sz w:val="24"/>
          <w:szCs w:val="24"/>
        </w:rPr>
      </w:pPr>
    </w:p>
    <w:p w:rsidR="007F7F35" w:rsidRDefault="007F7F35" w:rsidP="004C2F1D">
      <w:pPr>
        <w:tabs>
          <w:tab w:val="left" w:pos="284"/>
        </w:tabs>
        <w:spacing w:after="0" w:line="240" w:lineRule="auto"/>
        <w:rPr>
          <w:rFonts w:ascii="Times New Roman" w:hAnsi="Times New Roman"/>
          <w:sz w:val="24"/>
          <w:szCs w:val="24"/>
        </w:rPr>
      </w:pPr>
    </w:p>
    <w:p w:rsidR="004C2F1D" w:rsidRPr="00CC16ED" w:rsidRDefault="00455AED" w:rsidP="004C2F1D">
      <w:pPr>
        <w:tabs>
          <w:tab w:val="left" w:pos="284"/>
        </w:tabs>
        <w:spacing w:after="0" w:line="240" w:lineRule="auto"/>
        <w:rPr>
          <w:rFonts w:ascii="Times New Roman" w:hAnsi="Times New Roman"/>
          <w:b/>
          <w:sz w:val="24"/>
          <w:szCs w:val="24"/>
        </w:rPr>
      </w:pPr>
      <w:bookmarkStart w:id="0" w:name="_GoBack"/>
      <w:r w:rsidRPr="00CC16ED">
        <w:rPr>
          <w:rFonts w:ascii="Times New Roman" w:hAnsi="Times New Roman"/>
          <w:b/>
          <w:sz w:val="24"/>
          <w:szCs w:val="24"/>
        </w:rPr>
        <w:t xml:space="preserve"> </w:t>
      </w:r>
      <w:r w:rsidR="004C2F1D" w:rsidRPr="00CC16ED">
        <w:rPr>
          <w:rFonts w:ascii="Times New Roman" w:hAnsi="Times New Roman"/>
          <w:b/>
          <w:sz w:val="24"/>
          <w:szCs w:val="24"/>
        </w:rPr>
        <w:t>Глава администрации</w:t>
      </w:r>
    </w:p>
    <w:p w:rsidR="00A82E18" w:rsidRPr="00CC16ED" w:rsidRDefault="00455AED" w:rsidP="004C2F1D">
      <w:pPr>
        <w:spacing w:after="0" w:line="240" w:lineRule="auto"/>
        <w:jc w:val="both"/>
        <w:rPr>
          <w:rFonts w:ascii="Times New Roman" w:hAnsi="Times New Roman"/>
          <w:b/>
          <w:sz w:val="24"/>
          <w:szCs w:val="24"/>
        </w:rPr>
      </w:pPr>
      <w:r w:rsidRPr="00CC16ED">
        <w:rPr>
          <w:rFonts w:ascii="Times New Roman" w:hAnsi="Times New Roman"/>
          <w:b/>
          <w:sz w:val="24"/>
          <w:szCs w:val="24"/>
        </w:rPr>
        <w:t xml:space="preserve"> </w:t>
      </w:r>
      <w:r w:rsidR="004C2F1D" w:rsidRPr="00CC16ED">
        <w:rPr>
          <w:rFonts w:ascii="Times New Roman" w:hAnsi="Times New Roman"/>
          <w:b/>
          <w:sz w:val="24"/>
          <w:szCs w:val="24"/>
        </w:rPr>
        <w:t>сельского поселения «Деревня Никольское»</w:t>
      </w:r>
      <w:r w:rsidR="004C2F1D" w:rsidRPr="00CC16ED">
        <w:rPr>
          <w:rFonts w:ascii="Times New Roman" w:hAnsi="Times New Roman"/>
          <w:b/>
          <w:sz w:val="24"/>
          <w:szCs w:val="24"/>
        </w:rPr>
        <w:tab/>
      </w:r>
      <w:r w:rsidR="004C2F1D" w:rsidRPr="00CC16ED">
        <w:rPr>
          <w:rFonts w:ascii="Times New Roman" w:hAnsi="Times New Roman"/>
          <w:b/>
          <w:sz w:val="24"/>
          <w:szCs w:val="24"/>
        </w:rPr>
        <w:tab/>
        <w:t xml:space="preserve">                </w:t>
      </w:r>
      <w:r w:rsidRPr="00CC16ED">
        <w:rPr>
          <w:rFonts w:ascii="Times New Roman" w:hAnsi="Times New Roman"/>
          <w:b/>
          <w:sz w:val="24"/>
          <w:szCs w:val="24"/>
        </w:rPr>
        <w:t xml:space="preserve">               </w:t>
      </w:r>
      <w:r w:rsidR="004C2F1D" w:rsidRPr="00CC16ED">
        <w:rPr>
          <w:rFonts w:ascii="Times New Roman" w:hAnsi="Times New Roman"/>
          <w:b/>
          <w:sz w:val="24"/>
          <w:szCs w:val="24"/>
        </w:rPr>
        <w:t xml:space="preserve">    </w:t>
      </w:r>
      <w:proofErr w:type="spellStart"/>
      <w:r w:rsidR="004C2F1D" w:rsidRPr="00CC16ED">
        <w:rPr>
          <w:rFonts w:ascii="Times New Roman" w:hAnsi="Times New Roman"/>
          <w:b/>
          <w:sz w:val="24"/>
          <w:szCs w:val="24"/>
        </w:rPr>
        <w:t>О.А.Андреева</w:t>
      </w:r>
      <w:proofErr w:type="spellEnd"/>
    </w:p>
    <w:p w:rsidR="004C2F1D" w:rsidRPr="00CC16ED" w:rsidRDefault="004C2F1D" w:rsidP="004C2F1D">
      <w:pPr>
        <w:spacing w:after="0" w:line="240" w:lineRule="auto"/>
        <w:jc w:val="both"/>
        <w:rPr>
          <w:rFonts w:ascii="Times New Roman" w:hAnsi="Times New Roman"/>
          <w:b/>
          <w:sz w:val="28"/>
          <w:szCs w:val="28"/>
        </w:rPr>
      </w:pPr>
    </w:p>
    <w:p w:rsidR="004C2F1D" w:rsidRPr="00CC16ED" w:rsidRDefault="004C2F1D" w:rsidP="004C2F1D">
      <w:pPr>
        <w:spacing w:after="0" w:line="240" w:lineRule="auto"/>
        <w:jc w:val="both"/>
        <w:rPr>
          <w:rFonts w:ascii="Times New Roman" w:hAnsi="Times New Roman"/>
          <w:b/>
          <w:sz w:val="28"/>
          <w:szCs w:val="28"/>
        </w:rPr>
      </w:pPr>
    </w:p>
    <w:bookmarkEnd w:id="0"/>
    <w:p w:rsidR="004C2F1D" w:rsidRDefault="004C2F1D" w:rsidP="004C2F1D">
      <w:pPr>
        <w:spacing w:after="0" w:line="240" w:lineRule="auto"/>
        <w:jc w:val="both"/>
        <w:rPr>
          <w:rFonts w:ascii="Times New Roman" w:hAnsi="Times New Roman"/>
          <w:b/>
          <w:sz w:val="28"/>
          <w:szCs w:val="28"/>
        </w:rPr>
      </w:pPr>
    </w:p>
    <w:p w:rsidR="004C2F1D" w:rsidRDefault="004C2F1D" w:rsidP="004C2F1D">
      <w:pPr>
        <w:spacing w:after="0" w:line="240" w:lineRule="auto"/>
        <w:jc w:val="both"/>
        <w:rPr>
          <w:rFonts w:ascii="Times New Roman" w:hAnsi="Times New Roman" w:cs="Times New Roman"/>
          <w:sz w:val="24"/>
          <w:szCs w:val="24"/>
        </w:rPr>
      </w:pPr>
    </w:p>
    <w:p w:rsidR="00861116" w:rsidRDefault="00861116" w:rsidP="004C2F1D">
      <w:pPr>
        <w:spacing w:after="0" w:line="240" w:lineRule="auto"/>
        <w:jc w:val="both"/>
        <w:rPr>
          <w:rFonts w:ascii="Times New Roman" w:hAnsi="Times New Roman" w:cs="Times New Roman"/>
          <w:sz w:val="24"/>
          <w:szCs w:val="24"/>
        </w:rPr>
      </w:pPr>
    </w:p>
    <w:p w:rsidR="002F3E2B" w:rsidRDefault="002F3E2B" w:rsidP="004C2F1D">
      <w:pPr>
        <w:spacing w:after="0" w:line="240" w:lineRule="auto"/>
        <w:jc w:val="both"/>
        <w:rPr>
          <w:rFonts w:ascii="Times New Roman" w:hAnsi="Times New Roman" w:cs="Times New Roman"/>
          <w:sz w:val="24"/>
          <w:szCs w:val="24"/>
        </w:rPr>
      </w:pPr>
    </w:p>
    <w:p w:rsidR="002F3E2B" w:rsidRDefault="002F3E2B" w:rsidP="004C2F1D">
      <w:pPr>
        <w:spacing w:after="0" w:line="240" w:lineRule="auto"/>
        <w:jc w:val="both"/>
        <w:rPr>
          <w:rFonts w:ascii="Times New Roman" w:hAnsi="Times New Roman" w:cs="Times New Roman"/>
          <w:sz w:val="24"/>
          <w:szCs w:val="24"/>
        </w:rPr>
      </w:pPr>
    </w:p>
    <w:p w:rsidR="00BE2D9B" w:rsidRPr="00345331" w:rsidRDefault="00BE2D9B" w:rsidP="00BE2D9B">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lastRenderedPageBreak/>
        <w:t xml:space="preserve">Приложение </w:t>
      </w:r>
      <w:proofErr w:type="gramStart"/>
      <w:r w:rsidRPr="00345331">
        <w:rPr>
          <w:rFonts w:ascii="Times New Roman" w:hAnsi="Times New Roman" w:cs="Times New Roman"/>
          <w:sz w:val="20"/>
          <w:szCs w:val="20"/>
        </w:rPr>
        <w:t>к</w:t>
      </w:r>
      <w:proofErr w:type="gramEnd"/>
    </w:p>
    <w:p w:rsidR="00BE2D9B" w:rsidRPr="00345331" w:rsidRDefault="00BE2D9B" w:rsidP="00BE2D9B">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t xml:space="preserve">постановлению администрации </w:t>
      </w:r>
      <w:bookmarkStart w:id="1" w:name="_Hlk37865297"/>
    </w:p>
    <w:bookmarkEnd w:id="1"/>
    <w:p w:rsidR="00BE2D9B" w:rsidRPr="00345331" w:rsidRDefault="009569AD" w:rsidP="00BE2D9B">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t>СП «Деревня Никольское»</w:t>
      </w:r>
    </w:p>
    <w:p w:rsidR="00BE2D9B" w:rsidRPr="00A262B7" w:rsidRDefault="00BE2D9B" w:rsidP="00BE2D9B">
      <w:pPr>
        <w:widowControl w:val="0"/>
        <w:autoSpaceDE w:val="0"/>
        <w:spacing w:after="0" w:line="240" w:lineRule="auto"/>
        <w:jc w:val="right"/>
        <w:rPr>
          <w:rFonts w:ascii="Times New Roman" w:hAnsi="Times New Roman" w:cs="Times New Roman"/>
          <w:sz w:val="20"/>
          <w:szCs w:val="20"/>
        </w:rPr>
      </w:pPr>
      <w:r w:rsidRPr="00345331">
        <w:rPr>
          <w:rFonts w:ascii="Times New Roman" w:hAnsi="Times New Roman" w:cs="Times New Roman"/>
          <w:sz w:val="20"/>
          <w:szCs w:val="20"/>
        </w:rPr>
        <w:t xml:space="preserve">от </w:t>
      </w:r>
      <w:r w:rsidR="002F3E2B">
        <w:rPr>
          <w:rFonts w:ascii="Times New Roman" w:hAnsi="Times New Roman" w:cs="Times New Roman"/>
          <w:sz w:val="20"/>
          <w:szCs w:val="20"/>
        </w:rPr>
        <w:t>25.11.</w:t>
      </w:r>
      <w:r w:rsidRPr="00345331">
        <w:rPr>
          <w:rFonts w:ascii="Times New Roman" w:hAnsi="Times New Roman" w:cs="Times New Roman"/>
          <w:sz w:val="20"/>
          <w:szCs w:val="20"/>
        </w:rPr>
        <w:t>202</w:t>
      </w:r>
      <w:r w:rsidR="009569AD" w:rsidRPr="00345331">
        <w:rPr>
          <w:rFonts w:ascii="Times New Roman" w:hAnsi="Times New Roman" w:cs="Times New Roman"/>
          <w:sz w:val="20"/>
          <w:szCs w:val="20"/>
        </w:rPr>
        <w:t>2</w:t>
      </w:r>
      <w:r w:rsidRPr="00345331">
        <w:rPr>
          <w:rFonts w:ascii="Times New Roman" w:hAnsi="Times New Roman" w:cs="Times New Roman"/>
          <w:sz w:val="20"/>
          <w:szCs w:val="20"/>
        </w:rPr>
        <w:t xml:space="preserve"> г. № </w:t>
      </w:r>
      <w:r w:rsidR="002F3E2B">
        <w:rPr>
          <w:rFonts w:ascii="Times New Roman" w:hAnsi="Times New Roman" w:cs="Times New Roman"/>
          <w:sz w:val="20"/>
          <w:szCs w:val="20"/>
        </w:rPr>
        <w:t>63</w:t>
      </w:r>
    </w:p>
    <w:p w:rsidR="00BE2D9B" w:rsidRDefault="00BE2D9B" w:rsidP="00BE2D9B">
      <w:pPr>
        <w:pStyle w:val="ConsPlusNormal"/>
        <w:jc w:val="right"/>
        <w:rPr>
          <w:rFonts w:ascii="Helvetica" w:hAnsi="Helvetica" w:cs="Helvetica"/>
          <w:color w:val="333333"/>
          <w:sz w:val="18"/>
          <w:szCs w:val="18"/>
          <w:shd w:val="clear" w:color="auto" w:fill="F5F5F5"/>
        </w:rPr>
      </w:pPr>
    </w:p>
    <w:p w:rsidR="00BE2D9B" w:rsidRDefault="00BE2D9B" w:rsidP="00BE2D9B">
      <w:pPr>
        <w:pStyle w:val="ConsPlusNormal"/>
        <w:jc w:val="center"/>
        <w:rPr>
          <w:rFonts w:ascii="Helvetica" w:hAnsi="Helvetica" w:cs="Helvetica"/>
          <w:color w:val="333333"/>
          <w:sz w:val="18"/>
          <w:szCs w:val="18"/>
          <w:shd w:val="clear" w:color="auto" w:fill="F5F5F5"/>
        </w:rPr>
      </w:pPr>
    </w:p>
    <w:p w:rsidR="00BE2D9B" w:rsidRPr="00FA766E" w:rsidRDefault="00BE2D9B" w:rsidP="00BE2D9B">
      <w:pPr>
        <w:pStyle w:val="ConsPlusNormal"/>
        <w:jc w:val="center"/>
        <w:rPr>
          <w:rFonts w:ascii="Times New Roman" w:hAnsi="Times New Roman" w:cs="Times New Roman"/>
          <w:b/>
        </w:rPr>
      </w:pPr>
      <w:r w:rsidRPr="00FA766E">
        <w:rPr>
          <w:rFonts w:ascii="Times New Roman" w:hAnsi="Times New Roman" w:cs="Times New Roman"/>
          <w:b/>
          <w:sz w:val="24"/>
          <w:szCs w:val="24"/>
        </w:rPr>
        <w:t>Административный регламент</w:t>
      </w:r>
    </w:p>
    <w:p w:rsidR="00A82E18" w:rsidRPr="00BE2D9B" w:rsidRDefault="00BE2D9B" w:rsidP="00BE2D9B">
      <w:pPr>
        <w:spacing w:after="0" w:line="240" w:lineRule="auto"/>
        <w:jc w:val="center"/>
        <w:rPr>
          <w:rFonts w:ascii="Times New Roman" w:hAnsi="Times New Roman" w:cs="Times New Roman"/>
          <w:b/>
          <w:sz w:val="24"/>
          <w:szCs w:val="24"/>
        </w:rPr>
      </w:pPr>
      <w:r w:rsidRPr="00BE2D9B">
        <w:rPr>
          <w:rFonts w:ascii="Times New Roman" w:hAnsi="Times New Roman" w:cs="Times New Roman"/>
          <w:b/>
          <w:sz w:val="24"/>
          <w:szCs w:val="24"/>
        </w:rPr>
        <w:t>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сельское поселение</w:t>
      </w:r>
      <w:r w:rsidR="002B5583">
        <w:rPr>
          <w:rFonts w:ascii="Times New Roman" w:hAnsi="Times New Roman" w:cs="Times New Roman"/>
          <w:b/>
          <w:sz w:val="24"/>
          <w:szCs w:val="24"/>
        </w:rPr>
        <w:t xml:space="preserve"> «Деревня Никольское»</w:t>
      </w:r>
    </w:p>
    <w:p w:rsidR="00A82E18" w:rsidRDefault="00A82E18" w:rsidP="00A82E18">
      <w:pPr>
        <w:spacing w:after="0" w:line="240" w:lineRule="auto"/>
        <w:jc w:val="center"/>
        <w:rPr>
          <w:rFonts w:ascii="Times New Roman" w:hAnsi="Times New Roman" w:cs="Times New Roman"/>
          <w:b/>
          <w:sz w:val="24"/>
          <w:szCs w:val="24"/>
        </w:rPr>
      </w:pPr>
    </w:p>
    <w:p w:rsidR="00A82E18" w:rsidRDefault="00A82E18" w:rsidP="00580D3C">
      <w:pPr>
        <w:pStyle w:val="a4"/>
        <w:numPr>
          <w:ilvl w:val="0"/>
          <w:numId w:val="2"/>
        </w:numPr>
        <w:spacing w:after="0" w:line="240" w:lineRule="auto"/>
        <w:ind w:left="0" w:firstLine="0"/>
        <w:jc w:val="center"/>
        <w:rPr>
          <w:rFonts w:ascii="Times New Roman" w:eastAsiaTheme="minorEastAsia" w:hAnsi="Times New Roman" w:cs="Times New Roman"/>
          <w:b/>
          <w:sz w:val="24"/>
          <w:szCs w:val="24"/>
        </w:rPr>
      </w:pPr>
      <w:r w:rsidRPr="00A82E18">
        <w:rPr>
          <w:rFonts w:ascii="Times New Roman" w:eastAsiaTheme="minorEastAsia" w:hAnsi="Times New Roman" w:cs="Times New Roman"/>
          <w:b/>
          <w:sz w:val="24"/>
          <w:szCs w:val="24"/>
        </w:rPr>
        <w:t>Общие положения</w:t>
      </w:r>
    </w:p>
    <w:p w:rsidR="00A82E18" w:rsidRDefault="00A82E18" w:rsidP="00A82E18">
      <w:pPr>
        <w:pStyle w:val="a4"/>
        <w:spacing w:after="0" w:line="240" w:lineRule="auto"/>
        <w:ind w:left="0"/>
        <w:rPr>
          <w:rFonts w:ascii="Times New Roman" w:eastAsiaTheme="minorEastAsia" w:hAnsi="Times New Roman" w:cs="Times New Roman"/>
          <w:b/>
          <w:sz w:val="24"/>
          <w:szCs w:val="24"/>
        </w:rPr>
      </w:pPr>
    </w:p>
    <w:p w:rsidR="00BE2D9B" w:rsidRDefault="00BE2D9B" w:rsidP="002F3E2B">
      <w:pPr>
        <w:pStyle w:val="ac"/>
        <w:numPr>
          <w:ilvl w:val="1"/>
          <w:numId w:val="22"/>
        </w:numPr>
        <w:spacing w:before="0" w:beforeAutospacing="0" w:after="0" w:afterAutospacing="0"/>
        <w:ind w:left="0" w:firstLine="709"/>
        <w:jc w:val="both"/>
      </w:pPr>
      <w:r w:rsidRPr="00BF7175">
        <w:t>Предмет регулирования.</w:t>
      </w:r>
      <w:r w:rsidR="002F3E2B">
        <w:t xml:space="preserve"> </w:t>
      </w:r>
      <w:proofErr w:type="gramStart"/>
      <w:r w:rsidRPr="00BF7175">
        <w:t>Административный регламент по предоставлению муниципальной услуги «</w:t>
      </w:r>
      <w:r w:rsidRPr="0028191F">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сельское поселение</w:t>
      </w:r>
      <w:r w:rsidR="00ED413E">
        <w:t xml:space="preserve"> «Деревня Никольское»</w:t>
      </w:r>
      <w:r w:rsidRPr="00BF7175">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w:t>
      </w:r>
      <w:r>
        <w:t>ля физических и юридических лиц</w:t>
      </w:r>
      <w:r w:rsidRPr="00BF7175">
        <w:t xml:space="preserve"> и определяет последовательность и сроки действий (административные процедуры) Администрации </w:t>
      </w:r>
      <w:r w:rsidR="002624EB">
        <w:t xml:space="preserve">сельского поселения «Деревня Никольское» </w:t>
      </w:r>
      <w:r w:rsidRPr="00BF7175">
        <w:t>и</w:t>
      </w:r>
      <w:proofErr w:type="gramEnd"/>
      <w:r w:rsidRPr="00BF7175">
        <w:t xml:space="preserve"> ее должностных лиц.</w:t>
      </w:r>
    </w:p>
    <w:p w:rsidR="00BE2D9B" w:rsidRPr="0028191F" w:rsidRDefault="00BE2D9B" w:rsidP="002F3E2B">
      <w:pPr>
        <w:pStyle w:val="ac"/>
        <w:spacing w:before="0" w:beforeAutospacing="0" w:after="0" w:afterAutospacing="0"/>
        <w:ind w:firstLine="709"/>
        <w:jc w:val="both"/>
      </w:pPr>
      <w:r w:rsidRPr="0028191F">
        <w:t xml:space="preserve">Приватизация жилых помещений - бесплатная передача в собственность граждан Российской </w:t>
      </w:r>
      <w:proofErr w:type="gramStart"/>
      <w:r w:rsidRPr="0028191F">
        <w:t>Федерации</w:t>
      </w:r>
      <w:proofErr w:type="gramEnd"/>
      <w:r w:rsidRPr="0028191F">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r w:rsidR="002F3E2B">
        <w:t xml:space="preserve"> </w:t>
      </w:r>
      <w:proofErr w:type="gramStart"/>
      <w:r w:rsidRPr="0028191F">
        <w:t>Г</w:t>
      </w:r>
      <w:proofErr w:type="gramEnd"/>
      <w:r w:rsidRPr="0028191F">
        <w:t xml:space="preserve">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w:t>
      </w:r>
      <w:proofErr w:type="gramStart"/>
      <w:r w:rsidRPr="0028191F">
        <w:t>Законом Российской Федерации от 04.07.1991 №1541-1 «О приватизации жилищного фонда в Российской Федерации» (далее – Закон),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w:t>
      </w:r>
      <w:proofErr w:type="gramEnd"/>
      <w:r w:rsidRPr="0028191F">
        <w:t xml:space="preserve"> лет.</w:t>
      </w:r>
    </w:p>
    <w:p w:rsidR="00BE2D9B" w:rsidRPr="0028191F" w:rsidRDefault="00BE2D9B" w:rsidP="002F3E2B">
      <w:pPr>
        <w:pStyle w:val="ac"/>
        <w:spacing w:before="0" w:beforeAutospacing="0" w:after="0" w:afterAutospacing="0"/>
        <w:ind w:firstLine="709"/>
        <w:jc w:val="both"/>
      </w:pPr>
      <w:r w:rsidRPr="0028191F">
        <w:t>К отношениям по пользованию жилыми помещениями, которые находились в зданиях, принадлежавших муниципальным предприятиям либо муниципальным учреждениям, и использовались в качестве общежитий или служебных жилых помещений,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rsidR="00BE2D9B" w:rsidRPr="0028191F" w:rsidRDefault="00BE2D9B" w:rsidP="002F3E2B">
      <w:pPr>
        <w:pStyle w:val="ac"/>
        <w:spacing w:before="0" w:beforeAutospacing="0" w:after="0" w:afterAutospacing="0"/>
        <w:ind w:firstLine="709"/>
        <w:jc w:val="both"/>
      </w:pPr>
      <w:r w:rsidRPr="0028191F">
        <w:t>К отношениям по пользованию жилыми помещениями, которые находились в зданиях, принадлежавших муниципальным предприятиям либо муниципальным учреждениям, и использовались в качестве общежитий или служебных жилых помещений, и не были переданы в ведение органов местного самоуправления в результате изменения формы собственности или ликвидации указанных предприятий или учреждений,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 применяются нормы главы 35 Гражданского кодекса Российской Федерации о договоре найма, за исключением статьи 672, пункта 2 статьи 674, статей 683 и 684, пункта 1 статьи 687 Гражданского кодекса Российской Федерации, а также правила о расторжении краткосрочного договора найма абзаца второго пункта 2 статьи 687 Гражданского кодекса Российской Федерации. К отношениям по пользованию жилыми помещениями, указанными в настоящей абзаце, также применяются нормы части 2 статьи 60, частей 2 и 3 статьи 83, части 1 статьи 154, частей 1 - 5, 9.1 - 13 статьи 156, статей 157 и 159 Жилищного кодекса Российской Федерации.</w:t>
      </w:r>
    </w:p>
    <w:p w:rsidR="00BE2D9B" w:rsidRPr="00BF7175" w:rsidRDefault="00BE2D9B" w:rsidP="002F3E2B">
      <w:pPr>
        <w:pStyle w:val="ac"/>
        <w:spacing w:before="0" w:beforeAutospacing="0" w:after="0" w:afterAutospacing="0"/>
        <w:ind w:firstLine="709"/>
        <w:jc w:val="both"/>
      </w:pPr>
      <w:r w:rsidRPr="0028191F">
        <w:lastRenderedPageBreak/>
        <w:t>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BE2D9B" w:rsidRPr="002F3E2B" w:rsidRDefault="00BE2D9B" w:rsidP="002F3E2B">
      <w:pPr>
        <w:pStyle w:val="ac"/>
        <w:numPr>
          <w:ilvl w:val="1"/>
          <w:numId w:val="22"/>
        </w:numPr>
        <w:spacing w:before="0" w:beforeAutospacing="0" w:after="0" w:afterAutospacing="0"/>
        <w:ind w:left="0" w:firstLine="709"/>
        <w:jc w:val="both"/>
      </w:pPr>
      <w:r>
        <w:t>Круг заявителей</w:t>
      </w:r>
      <w:r w:rsidR="002F3E2B">
        <w:t xml:space="preserve">. </w:t>
      </w:r>
      <w:r w:rsidRPr="002F3E2B">
        <w:t>Заявителями на предоставление муниципальной услуги являются граждане Российской Федерации, занимающие жилые помещения в домах государственного и муниципального жилищного фонда (далее - заявитель).</w:t>
      </w:r>
      <w:r w:rsidR="002F3E2B">
        <w:t xml:space="preserve"> </w:t>
      </w:r>
      <w:r w:rsidRPr="002F3E2B">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2F3E2B" w:rsidRDefault="00BE2D9B" w:rsidP="002F3E2B">
      <w:pPr>
        <w:pStyle w:val="ac"/>
        <w:numPr>
          <w:ilvl w:val="1"/>
          <w:numId w:val="22"/>
        </w:numPr>
        <w:spacing w:before="0" w:beforeAutospacing="0" w:after="0" w:afterAutospacing="0"/>
        <w:ind w:left="-57" w:firstLine="709"/>
        <w:jc w:val="both"/>
      </w:pPr>
      <w:r w:rsidRPr="00494B96">
        <w:t xml:space="preserve">Требования к порядку информирования о предоставлении </w:t>
      </w:r>
      <w:proofErr w:type="gramStart"/>
      <w:r w:rsidRPr="00494B96">
        <w:t>муниципальной</w:t>
      </w:r>
      <w:proofErr w:type="gramEnd"/>
      <w:r w:rsidRPr="00494B96">
        <w:t xml:space="preserve"> </w:t>
      </w:r>
    </w:p>
    <w:p w:rsidR="00BE2D9B" w:rsidRPr="00494B96" w:rsidRDefault="00BE2D9B" w:rsidP="002F3E2B">
      <w:pPr>
        <w:pStyle w:val="ac"/>
        <w:spacing w:before="0" w:beforeAutospacing="0" w:after="0" w:afterAutospacing="0"/>
        <w:jc w:val="both"/>
      </w:pPr>
      <w:r w:rsidRPr="00494B96">
        <w:t>услуги</w:t>
      </w:r>
    </w:p>
    <w:p w:rsidR="00BE2D9B" w:rsidRPr="00494B96" w:rsidRDefault="00BE2D9B" w:rsidP="002F3E2B">
      <w:pPr>
        <w:pStyle w:val="ac"/>
        <w:numPr>
          <w:ilvl w:val="2"/>
          <w:numId w:val="22"/>
        </w:numPr>
        <w:spacing w:before="0" w:beforeAutospacing="0" w:after="0" w:afterAutospacing="0"/>
        <w:ind w:left="0" w:firstLine="720"/>
        <w:jc w:val="both"/>
      </w:pPr>
      <w:r w:rsidRPr="00494B96">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r w:rsidR="00CF0C0B">
        <w:t>.</w:t>
      </w:r>
    </w:p>
    <w:p w:rsidR="00BE2D9B" w:rsidRPr="00494B96" w:rsidRDefault="00BE2D9B" w:rsidP="002F3E2B">
      <w:pPr>
        <w:pStyle w:val="ac"/>
        <w:numPr>
          <w:ilvl w:val="2"/>
          <w:numId w:val="22"/>
        </w:numPr>
        <w:spacing w:before="0" w:beforeAutospacing="0" w:after="0" w:afterAutospacing="0"/>
        <w:ind w:left="0" w:firstLine="720"/>
        <w:jc w:val="both"/>
      </w:pPr>
      <w:r w:rsidRPr="00494B96">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Pr="00D370D1">
        <w:t xml:space="preserve">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AA64EB" w:rsidRPr="00D370D1">
        <w:t>Калужской</w:t>
      </w:r>
      <w:r w:rsidRPr="00D370D1">
        <w:t xml:space="preserve"> области (далее – Региональный портал)</w:t>
      </w:r>
      <w:r w:rsidR="00AA64EB" w:rsidRPr="00D370D1">
        <w:t>,</w:t>
      </w:r>
      <w:r w:rsidR="00AA64EB">
        <w:t xml:space="preserve"> МО «Дзержинский район»,</w:t>
      </w:r>
      <w:r w:rsidRPr="00494B96">
        <w:t xml:space="preserve"> можно получить:</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администрации: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устной форме при личном обращении;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 использованием телефонной связи;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письменным обращениям.</w:t>
      </w:r>
    </w:p>
    <w:p w:rsidR="00BE2D9B" w:rsidRPr="00494B96" w:rsidRDefault="00BE2D9B" w:rsidP="00861116">
      <w:pPr>
        <w:pStyle w:val="ac"/>
        <w:numPr>
          <w:ilvl w:val="2"/>
          <w:numId w:val="22"/>
        </w:numPr>
        <w:spacing w:before="0" w:beforeAutospacing="0" w:after="0" w:afterAutospacing="0"/>
        <w:ind w:left="0" w:firstLine="720"/>
        <w:jc w:val="both"/>
      </w:pPr>
      <w:r w:rsidRPr="00494B96">
        <w:t>В филиал</w:t>
      </w:r>
      <w:r>
        <w:t>е</w:t>
      </w:r>
      <w:r w:rsidRPr="00494B96">
        <w:t xml:space="preserve"> </w:t>
      </w:r>
      <w:r w:rsidRPr="00BE2D9B">
        <w:t xml:space="preserve">учреждения </w:t>
      </w:r>
      <w:r w:rsidRPr="00494B96">
        <w:t>«Многофункциональный центр предоставления государственных и муниципальных услуг», далее -  МФЦ), по</w:t>
      </w:r>
      <w:r>
        <w:t xml:space="preserve"> </w:t>
      </w:r>
      <w:r w:rsidRPr="00FA766E">
        <w:t>муниципально</w:t>
      </w:r>
      <w:r>
        <w:t>му образованию</w:t>
      </w:r>
      <w:r w:rsidRPr="00FA766E">
        <w:t xml:space="preserve"> «</w:t>
      </w:r>
      <w:r w:rsidR="00CB423B">
        <w:t>Дзержинский район</w:t>
      </w:r>
      <w:r w:rsidRPr="00FA766E">
        <w:t>»</w:t>
      </w:r>
      <w:r w:rsidRPr="00494B96">
        <w:t>:</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личном обращении;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посредством интернет-сайта – </w:t>
      </w:r>
      <w:proofErr w:type="spellStart"/>
      <w:r w:rsidR="00277880">
        <w:rPr>
          <w:rFonts w:ascii="Times New Roman" w:hAnsi="Times New Roman" w:cs="Times New Roman"/>
          <w:sz w:val="24"/>
          <w:szCs w:val="24"/>
          <w:lang w:val="en-US"/>
        </w:rPr>
        <w:t>k</w:t>
      </w:r>
      <w:r w:rsidR="00834F57">
        <w:rPr>
          <w:rFonts w:ascii="Times New Roman" w:hAnsi="Times New Roman" w:cs="Times New Roman"/>
          <w:sz w:val="24"/>
          <w:szCs w:val="24"/>
          <w:lang w:val="en-US"/>
        </w:rPr>
        <w:t>mfc</w:t>
      </w:r>
      <w:proofErr w:type="spellEnd"/>
      <w:r w:rsidR="00834F57" w:rsidRPr="00834F57">
        <w:rPr>
          <w:rFonts w:ascii="Times New Roman" w:hAnsi="Times New Roman" w:cs="Times New Roman"/>
          <w:sz w:val="24"/>
          <w:szCs w:val="24"/>
        </w:rPr>
        <w:t>4</w:t>
      </w:r>
      <w:r w:rsidR="00277880">
        <w:rPr>
          <w:rFonts w:ascii="Times New Roman" w:hAnsi="Times New Roman" w:cs="Times New Roman"/>
          <w:sz w:val="24"/>
          <w:szCs w:val="24"/>
        </w:rPr>
        <w:t>0</w:t>
      </w:r>
      <w:r w:rsidR="00834F57" w:rsidRPr="00834F57">
        <w:rPr>
          <w:rFonts w:ascii="Times New Roman" w:hAnsi="Times New Roman" w:cs="Times New Roman"/>
          <w:sz w:val="24"/>
          <w:szCs w:val="24"/>
        </w:rPr>
        <w:t>.</w:t>
      </w:r>
      <w:proofErr w:type="spellStart"/>
      <w:r w:rsidR="00834F57">
        <w:rPr>
          <w:rFonts w:ascii="Times New Roman" w:hAnsi="Times New Roman" w:cs="Times New Roman"/>
          <w:sz w:val="24"/>
          <w:szCs w:val="24"/>
          <w:lang w:val="en-US"/>
        </w:rPr>
        <w:t>ru</w:t>
      </w:r>
      <w:proofErr w:type="spellEnd"/>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466E95">
        <w:rPr>
          <w:rFonts w:ascii="Times New Roman" w:hAnsi="Times New Roman" w:cs="Times New Roman"/>
          <w:sz w:val="24"/>
          <w:szCs w:val="24"/>
        </w:rPr>
        <w:t>Дзержинского района</w:t>
      </w:r>
      <w:r w:rsidRPr="00494B96">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sidR="00482FB3">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 xml:space="preserve"> в информац</w:t>
      </w:r>
      <w:r w:rsidR="00834F57">
        <w:rPr>
          <w:rFonts w:ascii="Times New Roman" w:hAnsi="Times New Roman" w:cs="Times New Roman"/>
          <w:sz w:val="24"/>
          <w:szCs w:val="24"/>
        </w:rPr>
        <w:t>ионно-телекоммуникационной сети.</w:t>
      </w:r>
    </w:p>
    <w:p w:rsidR="00BE2D9B" w:rsidRPr="00494B96" w:rsidRDefault="00BE2D9B" w:rsidP="002F3E2B">
      <w:pPr>
        <w:pStyle w:val="ac"/>
        <w:numPr>
          <w:ilvl w:val="2"/>
          <w:numId w:val="22"/>
        </w:numPr>
        <w:spacing w:before="0" w:beforeAutospacing="0" w:after="0" w:afterAutospacing="0"/>
        <w:ind w:left="0" w:firstLine="720"/>
        <w:jc w:val="both"/>
      </w:pPr>
      <w:r w:rsidRPr="00494B96">
        <w:t>На официальном интернет-сайте Администрации</w:t>
      </w:r>
      <w:r w:rsidR="007E1755">
        <w:t xml:space="preserve">: </w:t>
      </w:r>
      <w:hyperlink r:id="rId7" w:history="1">
        <w:r w:rsidR="0039086A" w:rsidRPr="00FD1CAB">
          <w:rPr>
            <w:rStyle w:val="a3"/>
            <w:rFonts w:eastAsia="Times New Roman"/>
            <w:lang w:val="en-US"/>
          </w:rPr>
          <w:t>www</w:t>
        </w:r>
        <w:r w:rsidR="0039086A" w:rsidRPr="00FD1CAB">
          <w:rPr>
            <w:rStyle w:val="a3"/>
            <w:rFonts w:eastAsia="Times New Roman"/>
          </w:rPr>
          <w:t>.</w:t>
        </w:r>
        <w:proofErr w:type="spellStart"/>
        <w:r w:rsidR="0039086A" w:rsidRPr="00FD1CAB">
          <w:rPr>
            <w:rStyle w:val="a3"/>
            <w:rFonts w:eastAsia="Times New Roman"/>
            <w:lang w:val="en-US"/>
          </w:rPr>
          <w:t>admkondrovo</w:t>
        </w:r>
        <w:proofErr w:type="spellEnd"/>
        <w:r w:rsidR="0039086A" w:rsidRPr="00FD1CAB">
          <w:rPr>
            <w:rStyle w:val="a3"/>
            <w:rFonts w:eastAsia="Times New Roman"/>
          </w:rPr>
          <w:t>.</w:t>
        </w:r>
        <w:proofErr w:type="spellStart"/>
        <w:r w:rsidR="0039086A" w:rsidRPr="00FD1CAB">
          <w:rPr>
            <w:rStyle w:val="a3"/>
            <w:rFonts w:eastAsia="Times New Roman"/>
            <w:lang w:val="en-US"/>
          </w:rPr>
          <w:t>ru</w:t>
        </w:r>
        <w:proofErr w:type="spellEnd"/>
        <w:r w:rsidR="0039086A" w:rsidRPr="00FD1CAB">
          <w:rPr>
            <w:rStyle w:val="a3"/>
            <w:rFonts w:eastAsia="Times New Roman"/>
          </w:rPr>
          <w:t>/</w:t>
        </w:r>
        <w:r w:rsidR="0039086A" w:rsidRPr="00FD1CAB">
          <w:rPr>
            <w:rStyle w:val="a3"/>
            <w:rFonts w:eastAsia="Times New Roman"/>
            <w:lang w:val="en-US"/>
          </w:rPr>
          <w:t>administration</w:t>
        </w:r>
        <w:r w:rsidR="0039086A" w:rsidRPr="00FD1CAB">
          <w:rPr>
            <w:rStyle w:val="a3"/>
            <w:rFonts w:eastAsia="Times New Roman"/>
          </w:rPr>
          <w:t>/</w:t>
        </w:r>
        <w:proofErr w:type="spellStart"/>
        <w:r w:rsidR="0039086A" w:rsidRPr="00FD1CAB">
          <w:rPr>
            <w:rStyle w:val="a3"/>
            <w:rFonts w:eastAsia="Times New Roman"/>
            <w:lang w:val="en-US"/>
          </w:rPr>
          <w:t>gorodskie</w:t>
        </w:r>
        <w:proofErr w:type="spellEnd"/>
        <w:r w:rsidR="0039086A" w:rsidRPr="00FD1CAB">
          <w:rPr>
            <w:rStyle w:val="a3"/>
            <w:rFonts w:eastAsia="Times New Roman"/>
          </w:rPr>
          <w:t>_</w:t>
        </w:r>
        <w:r w:rsidR="0039086A" w:rsidRPr="00FD1CAB">
          <w:rPr>
            <w:rStyle w:val="a3"/>
            <w:rFonts w:eastAsia="Times New Roman"/>
            <w:lang w:val="en-US"/>
          </w:rPr>
          <w:t>i</w:t>
        </w:r>
        <w:r w:rsidR="0039086A" w:rsidRPr="00FD1CAB">
          <w:rPr>
            <w:rStyle w:val="a3"/>
            <w:rFonts w:eastAsia="Times New Roman"/>
          </w:rPr>
          <w:t>_</w:t>
        </w:r>
        <w:proofErr w:type="spellStart"/>
        <w:r w:rsidR="0039086A" w:rsidRPr="00FD1CAB">
          <w:rPr>
            <w:rStyle w:val="a3"/>
            <w:rFonts w:eastAsia="Times New Roman"/>
            <w:lang w:val="en-US"/>
          </w:rPr>
          <w:t>selskie</w:t>
        </w:r>
        <w:proofErr w:type="spellEnd"/>
        <w:r w:rsidR="0039086A" w:rsidRPr="00FD1CAB">
          <w:rPr>
            <w:rStyle w:val="a3"/>
            <w:rFonts w:eastAsia="Times New Roman"/>
          </w:rPr>
          <w:t>_</w:t>
        </w:r>
        <w:proofErr w:type="spellStart"/>
        <w:r w:rsidR="0039086A" w:rsidRPr="00FD1CAB">
          <w:rPr>
            <w:rStyle w:val="a3"/>
            <w:rFonts w:eastAsia="Times New Roman"/>
            <w:lang w:val="en-US"/>
          </w:rPr>
          <w:t>poseleniya</w:t>
        </w:r>
        <w:proofErr w:type="spellEnd"/>
        <w:r w:rsidR="0039086A" w:rsidRPr="00FD1CAB">
          <w:rPr>
            <w:rStyle w:val="a3"/>
            <w:rFonts w:eastAsia="Times New Roman"/>
          </w:rPr>
          <w:t>_</w:t>
        </w:r>
        <w:proofErr w:type="spellStart"/>
        <w:r w:rsidR="0039086A" w:rsidRPr="00FD1CAB">
          <w:rPr>
            <w:rStyle w:val="a3"/>
            <w:rFonts w:eastAsia="Times New Roman"/>
            <w:lang w:val="en-US"/>
          </w:rPr>
          <w:t>dzerzhinskogo</w:t>
        </w:r>
        <w:proofErr w:type="spellEnd"/>
        <w:r w:rsidR="0039086A" w:rsidRPr="00FD1CAB">
          <w:rPr>
            <w:rStyle w:val="a3"/>
            <w:rFonts w:eastAsia="Times New Roman"/>
          </w:rPr>
          <w:t>_</w:t>
        </w:r>
        <w:r w:rsidR="0039086A" w:rsidRPr="00FD1CAB">
          <w:rPr>
            <w:rStyle w:val="a3"/>
            <w:rFonts w:eastAsia="Times New Roman"/>
            <w:lang w:val="en-US"/>
          </w:rPr>
          <w:t>rayon</w:t>
        </w:r>
        <w:r w:rsidR="0039086A" w:rsidRPr="00FD1CAB">
          <w:rPr>
            <w:rStyle w:val="a3"/>
            <w:rFonts w:eastAsia="Times New Roman"/>
          </w:rPr>
          <w:t>/</w:t>
        </w:r>
        <w:proofErr w:type="spellStart"/>
        <w:r w:rsidR="0039086A" w:rsidRPr="00FD1CAB">
          <w:rPr>
            <w:rStyle w:val="a3"/>
            <w:rFonts w:eastAsia="Times New Roman"/>
            <w:lang w:val="en-US"/>
          </w:rPr>
          <w:t>selskoe</w:t>
        </w:r>
        <w:proofErr w:type="spellEnd"/>
        <w:r w:rsidR="0039086A" w:rsidRPr="00FD1CAB">
          <w:rPr>
            <w:rStyle w:val="a3"/>
            <w:rFonts w:eastAsia="Times New Roman"/>
          </w:rPr>
          <w:t>_</w:t>
        </w:r>
        <w:proofErr w:type="spellStart"/>
        <w:r w:rsidR="0039086A" w:rsidRPr="00FD1CAB">
          <w:rPr>
            <w:rStyle w:val="a3"/>
            <w:rFonts w:eastAsia="Times New Roman"/>
            <w:lang w:val="en-US"/>
          </w:rPr>
          <w:t>poselenie</w:t>
        </w:r>
        <w:proofErr w:type="spellEnd"/>
        <w:r w:rsidR="0039086A" w:rsidRPr="00FD1CAB">
          <w:rPr>
            <w:rStyle w:val="a3"/>
            <w:rFonts w:eastAsia="Times New Roman"/>
          </w:rPr>
          <w:t>_</w:t>
        </w:r>
        <w:proofErr w:type="spellStart"/>
        <w:r w:rsidR="0039086A" w:rsidRPr="00FD1CAB">
          <w:rPr>
            <w:rStyle w:val="a3"/>
            <w:rFonts w:eastAsia="Times New Roman"/>
            <w:lang w:val="en-US"/>
          </w:rPr>
          <w:t>derevnya</w:t>
        </w:r>
        <w:proofErr w:type="spellEnd"/>
        <w:r w:rsidR="0039086A" w:rsidRPr="00FD1CAB">
          <w:rPr>
            <w:rStyle w:val="a3"/>
            <w:rFonts w:eastAsia="Times New Roman"/>
          </w:rPr>
          <w:t>_</w:t>
        </w:r>
        <w:proofErr w:type="spellStart"/>
        <w:r w:rsidR="0039086A" w:rsidRPr="00FD1CAB">
          <w:rPr>
            <w:rStyle w:val="a3"/>
            <w:rFonts w:eastAsia="Times New Roman"/>
            <w:lang w:val="en-US"/>
          </w:rPr>
          <w:t>nikolskoe</w:t>
        </w:r>
        <w:proofErr w:type="spellEnd"/>
      </w:hyperlink>
      <w:r w:rsidR="0039086A">
        <w:rPr>
          <w:rFonts w:eastAsia="Times New Roman"/>
        </w:rPr>
        <w:t xml:space="preserve"> </w:t>
      </w:r>
    </w:p>
    <w:p w:rsidR="00BE2D9B" w:rsidRPr="00494B96" w:rsidRDefault="00BE2D9B" w:rsidP="002F3E2B">
      <w:pPr>
        <w:pStyle w:val="ac"/>
        <w:numPr>
          <w:ilvl w:val="2"/>
          <w:numId w:val="22"/>
        </w:numPr>
        <w:spacing w:before="0" w:beforeAutospacing="0" w:after="0" w:afterAutospacing="0"/>
        <w:ind w:left="0" w:firstLine="720"/>
        <w:jc w:val="both"/>
      </w:pPr>
      <w:r w:rsidRPr="00494B96">
        <w:t xml:space="preserve">В информационно-телекоммуникационной сети «Интернет» на Едином портале  и (или) Региональном портале (далее - Единый и Региональный портал). </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размещается следующая информация:</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ED5991">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 предоставляется заявителю бесплатно.</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34F57">
        <w:rPr>
          <w:rFonts w:ascii="Times New Roman" w:hAnsi="Times New Roman" w:cs="Times New Roman"/>
          <w:sz w:val="24"/>
          <w:szCs w:val="24"/>
        </w:rPr>
        <w:t>,</w:t>
      </w:r>
      <w:r w:rsidRPr="00494B96">
        <w:rPr>
          <w:rFonts w:ascii="Times New Roman" w:hAnsi="Times New Roman" w:cs="Times New Roman"/>
          <w:sz w:val="24"/>
          <w:szCs w:val="24"/>
        </w:rPr>
        <w:t xml:space="preserve"> или предоставление им персональных данных.</w:t>
      </w:r>
    </w:p>
    <w:p w:rsidR="00BE2D9B" w:rsidRPr="00494B96" w:rsidRDefault="00BE2D9B" w:rsidP="002F3E2B">
      <w:pPr>
        <w:pStyle w:val="ac"/>
        <w:numPr>
          <w:ilvl w:val="2"/>
          <w:numId w:val="22"/>
        </w:numPr>
        <w:spacing w:before="0" w:beforeAutospacing="0" w:after="0" w:afterAutospacing="0"/>
        <w:ind w:left="0" w:firstLine="720"/>
        <w:jc w:val="both"/>
      </w:pPr>
      <w:r w:rsidRPr="00494B96">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BE2D9B" w:rsidRPr="00834F57"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BE2D9B" w:rsidRPr="00494B96"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BE2D9B" w:rsidRPr="00494B96"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BE2D9B" w:rsidRPr="00494B96"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сведения о предоставляемой муниципальной услуге;</w:t>
      </w:r>
    </w:p>
    <w:p w:rsidR="00BE2D9B" w:rsidRPr="00494B96"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перечень документов, которые заявитель должен представить для предоставления муниципальной услуги;</w:t>
      </w:r>
    </w:p>
    <w:p w:rsidR="00BE2D9B" w:rsidRPr="00494B96"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образцы заполнения документов;</w:t>
      </w:r>
    </w:p>
    <w:p w:rsidR="00BE2D9B" w:rsidRPr="00494B96"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перечень оснований для отказа в приеме документов, приостановления и отказа в предоставлении муниципальной услуги;</w:t>
      </w:r>
    </w:p>
    <w:p w:rsidR="00BE2D9B" w:rsidRPr="00494B96" w:rsidRDefault="00BE2D9B" w:rsidP="00834F57">
      <w:pPr>
        <w:pStyle w:val="a4"/>
        <w:numPr>
          <w:ilvl w:val="0"/>
          <w:numId w:val="23"/>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w:t>
      </w:r>
      <w:r w:rsidRPr="00494B96">
        <w:rPr>
          <w:rFonts w:ascii="Times New Roman" w:hAnsi="Times New Roman" w:cs="Times New Roman"/>
          <w:sz w:val="24"/>
          <w:szCs w:val="24"/>
        </w:rPr>
        <w:lastRenderedPageBreak/>
        <w:t>письменно, либо назначить другое удобное для заинтересованного лица время для получения информации.</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BE2D9B" w:rsidRPr="00494B96" w:rsidRDefault="00BE2D9B" w:rsidP="00BE2D9B">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2E18" w:rsidRDefault="00BE2D9B" w:rsidP="002F3E2B">
      <w:pPr>
        <w:pStyle w:val="a4"/>
        <w:spacing w:after="12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22EF4" w:rsidRPr="002F3E2B" w:rsidRDefault="00622EF4" w:rsidP="002F3E2B">
      <w:pPr>
        <w:pStyle w:val="a4"/>
        <w:numPr>
          <w:ilvl w:val="0"/>
          <w:numId w:val="2"/>
        </w:numPr>
        <w:spacing w:after="120" w:line="240" w:lineRule="auto"/>
        <w:ind w:left="0" w:firstLine="0"/>
        <w:jc w:val="center"/>
        <w:rPr>
          <w:rFonts w:ascii="Times New Roman" w:eastAsiaTheme="minorEastAsia" w:hAnsi="Times New Roman" w:cs="Times New Roman"/>
          <w:b/>
          <w:sz w:val="24"/>
          <w:szCs w:val="24"/>
        </w:rPr>
      </w:pPr>
      <w:r w:rsidRPr="002F3E2B">
        <w:rPr>
          <w:rFonts w:ascii="Times New Roman" w:eastAsiaTheme="minorEastAsia" w:hAnsi="Times New Roman" w:cs="Times New Roman"/>
          <w:b/>
          <w:sz w:val="24"/>
          <w:szCs w:val="24"/>
        </w:rPr>
        <w:t>Стандарт предоставления муниципальной услуги</w:t>
      </w:r>
    </w:p>
    <w:p w:rsidR="00834F5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услуги - </w:t>
      </w:r>
      <w:r w:rsidRPr="0028191F">
        <w:rPr>
          <w:rFonts w:ascii="Times New Roman" w:hAnsi="Times New Roman" w:cs="Times New Roman"/>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сельское поселение</w:t>
      </w:r>
      <w:r w:rsidR="000D24B7">
        <w:rPr>
          <w:rFonts w:ascii="Times New Roman" w:hAnsi="Times New Roman" w:cs="Times New Roman"/>
          <w:sz w:val="24"/>
          <w:szCs w:val="24"/>
        </w:rPr>
        <w:t xml:space="preserve"> «Деревня Никольское».</w:t>
      </w:r>
    </w:p>
    <w:p w:rsidR="00834F5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0709C9">
        <w:rPr>
          <w:rFonts w:ascii="Times New Roman" w:hAnsi="Times New Roman" w:cs="Times New Roman"/>
          <w:sz w:val="24"/>
          <w:szCs w:val="24"/>
        </w:rPr>
        <w:t xml:space="preserve">Муниципальная услуга предоставляется администрацией </w:t>
      </w:r>
      <w:r w:rsidR="00531E00">
        <w:rPr>
          <w:rFonts w:ascii="Times New Roman" w:hAnsi="Times New Roman" w:cs="Times New Roman"/>
          <w:sz w:val="24"/>
          <w:szCs w:val="24"/>
        </w:rPr>
        <w:t xml:space="preserve">сельского поселения «Деревня Никольское» </w:t>
      </w:r>
      <w:r w:rsidRPr="001F03D3">
        <w:rPr>
          <w:rFonts w:ascii="Times New Roman" w:hAnsi="Times New Roman" w:cs="Times New Roman"/>
          <w:sz w:val="24"/>
          <w:szCs w:val="24"/>
        </w:rPr>
        <w:t xml:space="preserve">в лице </w:t>
      </w:r>
      <w:r w:rsidR="001F03D3" w:rsidRPr="001F03D3">
        <w:rPr>
          <w:rFonts w:ascii="Times New Roman" w:hAnsi="Times New Roman" w:cs="Times New Roman"/>
          <w:sz w:val="24"/>
          <w:szCs w:val="24"/>
        </w:rPr>
        <w:t>главы администрации</w:t>
      </w:r>
      <w:r w:rsidRPr="001F03D3">
        <w:rPr>
          <w:rFonts w:ascii="Times New Roman" w:hAnsi="Times New Roman" w:cs="Times New Roman"/>
          <w:sz w:val="24"/>
          <w:szCs w:val="24"/>
        </w:rPr>
        <w:t>.</w:t>
      </w:r>
    </w:p>
    <w:p w:rsidR="00834F57"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организует предоставление муниципальной услуги на базе МФЦ на территории </w:t>
      </w:r>
      <w:r w:rsidRPr="00FA766E">
        <w:rPr>
          <w:rFonts w:ascii="Times New Roman" w:hAnsi="Times New Roman" w:cs="Times New Roman"/>
          <w:sz w:val="24"/>
          <w:szCs w:val="24"/>
        </w:rPr>
        <w:t xml:space="preserve">муниципального образования </w:t>
      </w:r>
      <w:r w:rsidR="0041057E">
        <w:rPr>
          <w:rFonts w:ascii="Times New Roman" w:hAnsi="Times New Roman" w:cs="Times New Roman"/>
          <w:sz w:val="24"/>
          <w:szCs w:val="24"/>
        </w:rPr>
        <w:t>сельское поселение «Деревня Никольское»</w:t>
      </w:r>
    </w:p>
    <w:p w:rsidR="00834F57" w:rsidRPr="00BB1D43"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BB1D43">
        <w:rPr>
          <w:rFonts w:ascii="Times New Roman" w:hAnsi="Times New Roman" w:cs="Times New Roman"/>
          <w:sz w:val="24"/>
          <w:szCs w:val="24"/>
        </w:rPr>
        <w:t>,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34F57" w:rsidRPr="00847010"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847010">
        <w:rPr>
          <w:rFonts w:ascii="Times New Roman" w:hAnsi="Times New Roman" w:cs="Times New Roman"/>
          <w:sz w:val="24"/>
          <w:szCs w:val="24"/>
        </w:rPr>
        <w:t>Описание результата предоставления муниципальной услуги.</w:t>
      </w:r>
    </w:p>
    <w:p w:rsidR="00834F57" w:rsidRPr="0084534E" w:rsidRDefault="00834F57" w:rsidP="00834F57">
      <w:pPr>
        <w:pStyle w:val="ConsPlusNormal"/>
        <w:ind w:firstLine="709"/>
        <w:jc w:val="both"/>
        <w:rPr>
          <w:rFonts w:ascii="Times New Roman" w:hAnsi="Times New Roman" w:cs="Times New Roman"/>
          <w:sz w:val="24"/>
          <w:szCs w:val="24"/>
        </w:rPr>
      </w:pPr>
      <w:r w:rsidRPr="0084534E">
        <w:rPr>
          <w:rFonts w:ascii="Times New Roman" w:hAnsi="Times New Roman" w:cs="Times New Roman"/>
          <w:sz w:val="24"/>
          <w:szCs w:val="24"/>
        </w:rPr>
        <w:t>Результатом предоставления муниципальной услуги является:</w:t>
      </w:r>
    </w:p>
    <w:p w:rsidR="00834F57" w:rsidRPr="00F72A98" w:rsidRDefault="00834F57" w:rsidP="001F03D3">
      <w:pPr>
        <w:pStyle w:val="ConsPlusNormal"/>
        <w:numPr>
          <w:ilvl w:val="0"/>
          <w:numId w:val="24"/>
        </w:numPr>
        <w:ind w:left="0" w:firstLine="709"/>
        <w:jc w:val="both"/>
        <w:rPr>
          <w:rFonts w:ascii="Times New Roman" w:hAnsi="Times New Roman" w:cs="Times New Roman"/>
          <w:sz w:val="24"/>
          <w:szCs w:val="24"/>
        </w:rPr>
      </w:pPr>
      <w:r w:rsidRPr="0028191F">
        <w:rPr>
          <w:rFonts w:ascii="Times New Roman" w:hAnsi="Times New Roman" w:cs="Times New Roman"/>
          <w:sz w:val="24"/>
          <w:szCs w:val="24"/>
        </w:rPr>
        <w:t xml:space="preserve">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F72A98">
        <w:rPr>
          <w:rFonts w:ascii="Times New Roman" w:hAnsi="Times New Roman" w:cs="Times New Roman"/>
          <w:sz w:val="24"/>
          <w:szCs w:val="24"/>
        </w:rPr>
        <w:t>(приложение №3 к Административному регламенту);</w:t>
      </w:r>
    </w:p>
    <w:p w:rsidR="00834F57" w:rsidRDefault="00834F57" w:rsidP="001F03D3">
      <w:pPr>
        <w:pStyle w:val="ConsPlusNormal"/>
        <w:numPr>
          <w:ilvl w:val="0"/>
          <w:numId w:val="24"/>
        </w:numPr>
        <w:ind w:left="0" w:firstLine="709"/>
        <w:jc w:val="both"/>
        <w:rPr>
          <w:rFonts w:ascii="Times New Roman" w:hAnsi="Times New Roman" w:cs="Times New Roman"/>
          <w:sz w:val="24"/>
          <w:szCs w:val="24"/>
        </w:rPr>
      </w:pPr>
      <w:r w:rsidRPr="00F72A98">
        <w:rPr>
          <w:rFonts w:ascii="Times New Roman" w:hAnsi="Times New Roman" w:cs="Times New Roman"/>
          <w:sz w:val="24"/>
          <w:szCs w:val="24"/>
        </w:rPr>
        <w:t>мотивированный отказ в предоставлении муниципальной услуги (приложение №4</w:t>
      </w:r>
      <w:r w:rsidRPr="0028191F">
        <w:rPr>
          <w:rFonts w:ascii="Times New Roman" w:hAnsi="Times New Roman" w:cs="Times New Roman"/>
          <w:sz w:val="24"/>
          <w:szCs w:val="24"/>
        </w:rPr>
        <w:t xml:space="preserve"> к Административному регламенту).</w:t>
      </w:r>
    </w:p>
    <w:p w:rsidR="00834F57" w:rsidRPr="00847010"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847010">
        <w:rPr>
          <w:rFonts w:ascii="Times New Roman" w:hAnsi="Times New Roman" w:cs="Times New Roman"/>
          <w:sz w:val="24"/>
          <w:szCs w:val="24"/>
        </w:rPr>
        <w:t>Срок предоставления муниципальной услуги.</w:t>
      </w:r>
    </w:p>
    <w:p w:rsidR="00834F57" w:rsidRPr="0028191F"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28191F">
        <w:rPr>
          <w:rFonts w:ascii="Times New Roman" w:hAnsi="Times New Roman" w:cs="Times New Roman"/>
          <w:sz w:val="24"/>
          <w:szCs w:val="24"/>
        </w:rPr>
        <w:t xml:space="preserve">Общий срок предоставления муниципальной услуги – 60 календарных дней со дня представления в </w:t>
      </w:r>
      <w:r>
        <w:rPr>
          <w:rFonts w:ascii="Times New Roman" w:hAnsi="Times New Roman" w:cs="Times New Roman"/>
          <w:sz w:val="24"/>
          <w:szCs w:val="24"/>
        </w:rPr>
        <w:t xml:space="preserve">Администрацию </w:t>
      </w:r>
      <w:r w:rsidRPr="0028191F">
        <w:rPr>
          <w:rFonts w:ascii="Times New Roman" w:hAnsi="Times New Roman" w:cs="Times New Roman"/>
          <w:sz w:val="24"/>
          <w:szCs w:val="24"/>
        </w:rPr>
        <w:t>документов, обязанность по предоставлению которых возложена на заявителя.</w:t>
      </w:r>
    </w:p>
    <w:p w:rsidR="00834F57" w:rsidRPr="0028191F" w:rsidRDefault="00834F57" w:rsidP="001F03D3">
      <w:pPr>
        <w:pStyle w:val="ConsPlusNormal"/>
        <w:ind w:firstLine="709"/>
        <w:jc w:val="both"/>
        <w:rPr>
          <w:rFonts w:ascii="Times New Roman" w:hAnsi="Times New Roman" w:cs="Times New Roman"/>
          <w:sz w:val="24"/>
          <w:szCs w:val="24"/>
        </w:rPr>
      </w:pPr>
      <w:r w:rsidRPr="0028191F">
        <w:rPr>
          <w:rFonts w:ascii="Times New Roman" w:hAnsi="Times New Roman" w:cs="Times New Roman"/>
          <w:sz w:val="24"/>
          <w:szCs w:val="24"/>
        </w:rPr>
        <w:t xml:space="preserve">В случае представления заявителем документов через </w:t>
      </w:r>
      <w:r>
        <w:rPr>
          <w:rFonts w:ascii="Times New Roman" w:hAnsi="Times New Roman" w:cs="Times New Roman"/>
          <w:sz w:val="24"/>
          <w:szCs w:val="24"/>
        </w:rPr>
        <w:t>МФЦ</w:t>
      </w:r>
      <w:r w:rsidRPr="0028191F">
        <w:rPr>
          <w:rFonts w:ascii="Times New Roman" w:hAnsi="Times New Roman" w:cs="Times New Roman"/>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w:t>
      </w:r>
      <w:r>
        <w:rPr>
          <w:rFonts w:ascii="Times New Roman" w:hAnsi="Times New Roman" w:cs="Times New Roman"/>
          <w:sz w:val="24"/>
          <w:szCs w:val="24"/>
        </w:rPr>
        <w:t>Администрацию</w:t>
      </w:r>
      <w:r w:rsidRPr="0028191F">
        <w:rPr>
          <w:rFonts w:ascii="Times New Roman" w:hAnsi="Times New Roman" w:cs="Times New Roman"/>
          <w:sz w:val="24"/>
          <w:szCs w:val="24"/>
        </w:rPr>
        <w:t>.</w:t>
      </w:r>
    </w:p>
    <w:p w:rsidR="00834F57" w:rsidRPr="0028191F" w:rsidRDefault="00834F57" w:rsidP="001F03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МФЦ</w:t>
      </w:r>
      <w:r w:rsidRPr="0028191F">
        <w:rPr>
          <w:rFonts w:ascii="Times New Roman" w:hAnsi="Times New Roman" w:cs="Times New Roman"/>
          <w:sz w:val="24"/>
          <w:szCs w:val="24"/>
        </w:rPr>
        <w:t xml:space="preserve"> обеспечивает передачу заявления и документов в Администрацию в срок, не превышающих 2 рабочих дней, следующих за днем приема документов в многофункциональном центре.</w:t>
      </w:r>
    </w:p>
    <w:p w:rsidR="00834F57" w:rsidRPr="0028191F"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28191F">
        <w:rPr>
          <w:rFonts w:ascii="Times New Roman" w:hAnsi="Times New Roman" w:cs="Times New Roman"/>
          <w:sz w:val="24"/>
          <w:szCs w:val="24"/>
        </w:rPr>
        <w:t xml:space="preserve">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w:t>
      </w:r>
      <w:r>
        <w:rPr>
          <w:rFonts w:ascii="Times New Roman" w:hAnsi="Times New Roman" w:cs="Times New Roman"/>
          <w:sz w:val="24"/>
          <w:szCs w:val="24"/>
        </w:rPr>
        <w:t>Администрацией</w:t>
      </w:r>
      <w:r w:rsidRPr="0028191F">
        <w:rPr>
          <w:rFonts w:ascii="Times New Roman" w:hAnsi="Times New Roman" w:cs="Times New Roman"/>
          <w:sz w:val="24"/>
          <w:szCs w:val="24"/>
        </w:rPr>
        <w:t>.</w:t>
      </w:r>
    </w:p>
    <w:p w:rsidR="00834F57" w:rsidRPr="0028191F"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28191F">
        <w:rPr>
          <w:rFonts w:ascii="Times New Roman" w:hAnsi="Times New Roman" w:cs="Times New Roman"/>
          <w:sz w:val="24"/>
          <w:szCs w:val="24"/>
        </w:rPr>
        <w:t xml:space="preserve">Передача в </w:t>
      </w:r>
      <w:r>
        <w:rPr>
          <w:rFonts w:ascii="Times New Roman" w:hAnsi="Times New Roman" w:cs="Times New Roman"/>
          <w:sz w:val="24"/>
          <w:szCs w:val="24"/>
        </w:rPr>
        <w:t>МФЦ</w:t>
      </w:r>
      <w:r w:rsidRPr="0028191F">
        <w:rPr>
          <w:rFonts w:ascii="Times New Roman" w:hAnsi="Times New Roman" w:cs="Times New Roman"/>
          <w:sz w:val="24"/>
          <w:szCs w:val="24"/>
        </w:rPr>
        <w:t xml:space="preserve"> результата предоставления муниципальной услуги по заявлениям, поступившим через </w:t>
      </w:r>
      <w:r>
        <w:rPr>
          <w:rFonts w:ascii="Times New Roman" w:hAnsi="Times New Roman" w:cs="Times New Roman"/>
          <w:sz w:val="24"/>
          <w:szCs w:val="24"/>
        </w:rPr>
        <w:t>МФЦ</w:t>
      </w:r>
      <w:r w:rsidRPr="0028191F">
        <w:rPr>
          <w:rFonts w:ascii="Times New Roman" w:hAnsi="Times New Roman" w:cs="Times New Roman"/>
          <w:sz w:val="24"/>
          <w:szCs w:val="24"/>
        </w:rPr>
        <w:t>, осуществляется в срок, не превышающих</w:t>
      </w:r>
      <w:r>
        <w:rPr>
          <w:rFonts w:ascii="Times New Roman" w:hAnsi="Times New Roman" w:cs="Times New Roman"/>
          <w:sz w:val="24"/>
          <w:szCs w:val="24"/>
        </w:rPr>
        <w:t xml:space="preserve"> 2 рабочих дней после</w:t>
      </w:r>
      <w:r w:rsidR="001F03D3">
        <w:rPr>
          <w:rFonts w:ascii="Times New Roman" w:hAnsi="Times New Roman" w:cs="Times New Roman"/>
          <w:sz w:val="24"/>
          <w:szCs w:val="24"/>
        </w:rPr>
        <w:t xml:space="preserve"> </w:t>
      </w:r>
      <w:r>
        <w:rPr>
          <w:rFonts w:ascii="Times New Roman" w:hAnsi="Times New Roman" w:cs="Times New Roman"/>
          <w:sz w:val="24"/>
          <w:szCs w:val="24"/>
        </w:rPr>
        <w:t>окончания</w:t>
      </w:r>
      <w:r w:rsidRPr="0028191F">
        <w:rPr>
          <w:rFonts w:ascii="Times New Roman" w:hAnsi="Times New Roman" w:cs="Times New Roman"/>
          <w:sz w:val="24"/>
          <w:szCs w:val="24"/>
        </w:rPr>
        <w:t xml:space="preserve"> установленного действующим законодательством срока предоставления муниципальной услуги.</w:t>
      </w:r>
    </w:p>
    <w:p w:rsidR="00834F57" w:rsidRDefault="00834F57" w:rsidP="001F03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МФЦ</w:t>
      </w:r>
      <w:r w:rsidRPr="0028191F">
        <w:rPr>
          <w:rFonts w:ascii="Times New Roman" w:hAnsi="Times New Roman" w:cs="Times New Roman"/>
          <w:sz w:val="24"/>
          <w:szCs w:val="24"/>
        </w:rPr>
        <w:t xml:space="preserve">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w:t>
      </w:r>
      <w:r>
        <w:rPr>
          <w:rFonts w:ascii="Times New Roman" w:hAnsi="Times New Roman" w:cs="Times New Roman"/>
          <w:sz w:val="24"/>
          <w:szCs w:val="24"/>
        </w:rPr>
        <w:t>МФЦ</w:t>
      </w:r>
      <w:r w:rsidRPr="0028191F">
        <w:rPr>
          <w:rFonts w:ascii="Times New Roman" w:hAnsi="Times New Roman" w:cs="Times New Roman"/>
          <w:sz w:val="24"/>
          <w:szCs w:val="24"/>
        </w:rPr>
        <w:t xml:space="preserve"> и </w:t>
      </w:r>
      <w:r>
        <w:rPr>
          <w:rFonts w:ascii="Times New Roman" w:hAnsi="Times New Roman" w:cs="Times New Roman"/>
          <w:sz w:val="24"/>
          <w:szCs w:val="24"/>
        </w:rPr>
        <w:t>Администрацией</w:t>
      </w:r>
      <w:r w:rsidRPr="0028191F">
        <w:rPr>
          <w:rFonts w:ascii="Times New Roman" w:hAnsi="Times New Roman" w:cs="Times New Roman"/>
          <w:sz w:val="24"/>
          <w:szCs w:val="24"/>
        </w:rPr>
        <w:t>.</w:t>
      </w:r>
    </w:p>
    <w:p w:rsidR="00834F57" w:rsidRPr="00D232B1"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D232B1">
        <w:rPr>
          <w:rFonts w:ascii="Times New Roman" w:hAnsi="Times New Roman" w:cs="Times New Roman"/>
          <w:sz w:val="24"/>
          <w:szCs w:val="24"/>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34F5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BC3EB9">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w:t>
      </w:r>
    </w:p>
    <w:p w:rsidR="00834F57" w:rsidRPr="00834F57" w:rsidRDefault="00834F57" w:rsidP="00834F57">
      <w:pPr>
        <w:pStyle w:val="a4"/>
        <w:numPr>
          <w:ilvl w:val="2"/>
          <w:numId w:val="2"/>
        </w:numPr>
        <w:spacing w:after="0" w:line="240" w:lineRule="auto"/>
        <w:ind w:left="0" w:firstLine="720"/>
        <w:jc w:val="both"/>
        <w:rPr>
          <w:rFonts w:ascii="Times New Roman" w:hAnsi="Times New Roman" w:cs="Times New Roman"/>
          <w:color w:val="000000"/>
          <w:sz w:val="24"/>
          <w:szCs w:val="24"/>
        </w:rPr>
      </w:pPr>
      <w:r w:rsidRPr="00834F57">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834F57" w:rsidRPr="00834F57" w:rsidRDefault="00834F57" w:rsidP="00834F57">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Перечень документов, обязательных к предоставлению заявителем, для получения муниципальной услуги:</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документ, удостоверяющий личность Заявителя (представителя заявителя), всех членов семьи Заявителя;</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заявление (заявления) на приватизацию занимаемого жилого помещения, подписанное всеми совершеннолетними членами семьи нанимателя,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 </w:t>
      </w:r>
      <w:r w:rsidRPr="008002C1">
        <w:rPr>
          <w:rFonts w:ascii="Times New Roman" w:hAnsi="Times New Roman" w:cs="Times New Roman"/>
          <w:sz w:val="24"/>
          <w:szCs w:val="24"/>
        </w:rPr>
        <w:t>(приложение №1</w:t>
      </w:r>
      <w:r w:rsidRPr="00834F57">
        <w:rPr>
          <w:rFonts w:ascii="Times New Roman" w:hAnsi="Times New Roman" w:cs="Times New Roman"/>
          <w:sz w:val="24"/>
          <w:szCs w:val="24"/>
        </w:rPr>
        <w:t xml:space="preserve"> к Административному регламенту);</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w:t>
      </w:r>
      <w:r w:rsidRPr="008002C1">
        <w:rPr>
          <w:rFonts w:ascii="Times New Roman" w:hAnsi="Times New Roman" w:cs="Times New Roman"/>
          <w:sz w:val="24"/>
          <w:szCs w:val="24"/>
        </w:rPr>
        <w:t>семьи (приложения 5, 6, 7</w:t>
      </w:r>
      <w:r w:rsidRPr="00834F57">
        <w:rPr>
          <w:rFonts w:ascii="Times New Roman" w:hAnsi="Times New Roman" w:cs="Times New Roman"/>
          <w:sz w:val="24"/>
          <w:szCs w:val="24"/>
        </w:rPr>
        <w:t xml:space="preserve"> к Административному регламенту) (при необходимости);</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документ, подтверждающий право граждан на пользование жилым помещением;</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справку из управляющей организации, осуществляющей деятельность по управлению муниципальным жилищным фондом – выписка из финансового-лицевого счета жилого помещения (квартиры) о состоянии расчетов по коммунальным начислениям;</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w:t>
      </w:r>
    </w:p>
    <w:p w:rsidR="00834F57" w:rsidRPr="00834F57" w:rsidRDefault="00834F57" w:rsidP="001F03D3">
      <w:pPr>
        <w:pStyle w:val="a4"/>
        <w:numPr>
          <w:ilvl w:val="0"/>
          <w:numId w:val="25"/>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согласие заявителей на обработку персональных данных.</w:t>
      </w:r>
    </w:p>
    <w:p w:rsidR="00834F57" w:rsidRPr="00834F57" w:rsidRDefault="00834F57" w:rsidP="00834F57">
      <w:pPr>
        <w:pStyle w:val="a4"/>
        <w:numPr>
          <w:ilvl w:val="2"/>
          <w:numId w:val="2"/>
        </w:numPr>
        <w:spacing w:after="0" w:line="240" w:lineRule="auto"/>
        <w:ind w:left="0" w:firstLine="720"/>
        <w:jc w:val="both"/>
        <w:rPr>
          <w:rFonts w:ascii="Times New Roman" w:hAnsi="Times New Roman" w:cs="Times New Roman"/>
          <w:color w:val="000000"/>
          <w:sz w:val="24"/>
          <w:szCs w:val="24"/>
        </w:rPr>
      </w:pPr>
      <w:r w:rsidRPr="00F261B3">
        <w:rPr>
          <w:rFonts w:ascii="Times New Roman" w:hAnsi="Times New Roman" w:cs="Times New Roman"/>
          <w:color w:val="000000"/>
          <w:sz w:val="24"/>
          <w:szCs w:val="24"/>
        </w:rPr>
        <w:t>Исчерпывающий</w:t>
      </w:r>
      <w:r w:rsidRPr="00834F57">
        <w:rPr>
          <w:rFonts w:ascii="Times New Roman" w:hAnsi="Times New Roman" w:cs="Times New Roman"/>
          <w:color w:val="000000"/>
          <w:sz w:val="24"/>
          <w:szCs w:val="24"/>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834F57" w:rsidRPr="00834F57"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Администрация не вправе требовать от заявителя:</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BB52CC">
        <w:rPr>
          <w:rFonts w:ascii="Times New Roman" w:hAnsi="Times New Roman" w:cs="Times New Roman"/>
          <w:sz w:val="24"/>
          <w:szCs w:val="24"/>
        </w:rPr>
        <w:t>Калужской</w:t>
      </w:r>
      <w:r w:rsidRPr="00834F57">
        <w:rPr>
          <w:rFonts w:ascii="Times New Roman" w:hAnsi="Times New Roman" w:cs="Times New Roman"/>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34F57" w:rsidRPr="00834F57" w:rsidRDefault="00834F57" w:rsidP="001F03D3">
      <w:pPr>
        <w:pStyle w:val="a4"/>
        <w:spacing w:after="0" w:line="240" w:lineRule="auto"/>
        <w:ind w:left="0" w:firstLine="709"/>
        <w:jc w:val="both"/>
        <w:rPr>
          <w:rFonts w:ascii="Times New Roman" w:hAnsi="Times New Roman" w:cs="Times New Roman"/>
          <w:color w:val="FF0000"/>
          <w:sz w:val="24"/>
          <w:szCs w:val="24"/>
        </w:rPr>
      </w:pPr>
      <w:r w:rsidRPr="00834F57">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34F57">
        <w:rPr>
          <w:rFonts w:ascii="Times New Roman" w:hAnsi="Times New Roman" w:cs="Times New Roman"/>
          <w:color w:val="FF0000"/>
          <w:sz w:val="24"/>
          <w:szCs w:val="24"/>
        </w:rPr>
        <w:t xml:space="preserve"> </w:t>
      </w:r>
    </w:p>
    <w:p w:rsidR="00834F57" w:rsidRPr="00834F57" w:rsidRDefault="00834F57" w:rsidP="00834F57">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834F57">
        <w:rPr>
          <w:rFonts w:ascii="Times New Roman" w:eastAsia="Times New Roman" w:hAnsi="Times New Roman" w:cs="Times New Roman"/>
          <w:sz w:val="24"/>
          <w:szCs w:val="24"/>
          <w:lang w:eastAsia="ru-RU"/>
        </w:rPr>
        <w:t xml:space="preserve">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w:t>
      </w:r>
      <w:r w:rsidRPr="00834F57">
        <w:rPr>
          <w:rFonts w:ascii="Times New Roman" w:eastAsia="Times New Roman" w:hAnsi="Times New Roman" w:cs="Times New Roman"/>
          <w:sz w:val="24"/>
          <w:szCs w:val="24"/>
          <w:lang w:eastAsia="ru-RU"/>
        </w:rPr>
        <w:lastRenderedPageBreak/>
        <w:t>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834F57" w:rsidRPr="00D2350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D23507">
        <w:rPr>
          <w:rFonts w:ascii="Times New Roman" w:hAnsi="Times New Roman" w:cs="Times New Roman"/>
          <w:sz w:val="24"/>
          <w:szCs w:val="24"/>
        </w:rPr>
        <w:t xml:space="preserve">Исчерпывающий перечень оснований для отказа в приеме документов. </w:t>
      </w:r>
    </w:p>
    <w:p w:rsidR="00834F57" w:rsidRPr="0028191F"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28191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834F57" w:rsidRPr="0028191F" w:rsidRDefault="00834F57" w:rsidP="001F03D3">
      <w:pPr>
        <w:pStyle w:val="ConsPlusNormal"/>
        <w:ind w:firstLine="709"/>
        <w:jc w:val="both"/>
        <w:rPr>
          <w:rFonts w:ascii="Times New Roman" w:hAnsi="Times New Roman" w:cs="Times New Roman"/>
          <w:sz w:val="24"/>
          <w:szCs w:val="24"/>
        </w:rPr>
      </w:pPr>
      <w:r w:rsidRPr="0028191F">
        <w:rPr>
          <w:rFonts w:ascii="Times New Roman" w:hAnsi="Times New Roman" w:cs="Times New Roman"/>
          <w:sz w:val="24"/>
          <w:szCs w:val="24"/>
        </w:rPr>
        <w:t>1) заявитель не соответству</w:t>
      </w:r>
      <w:r>
        <w:rPr>
          <w:rFonts w:ascii="Times New Roman" w:hAnsi="Times New Roman" w:cs="Times New Roman"/>
          <w:sz w:val="24"/>
          <w:szCs w:val="24"/>
        </w:rPr>
        <w:t>ет требованиям, указанным в п. 1.2</w:t>
      </w:r>
      <w:r w:rsidRPr="0028191F">
        <w:rPr>
          <w:rFonts w:ascii="Times New Roman" w:hAnsi="Times New Roman" w:cs="Times New Roman"/>
          <w:sz w:val="24"/>
          <w:szCs w:val="24"/>
        </w:rPr>
        <w:t>. Административного регламента;</w:t>
      </w:r>
    </w:p>
    <w:p w:rsidR="00834F57" w:rsidRPr="0028191F" w:rsidRDefault="00834F57" w:rsidP="001F03D3">
      <w:pPr>
        <w:pStyle w:val="ConsPlusNormal"/>
        <w:ind w:firstLine="709"/>
        <w:jc w:val="both"/>
        <w:rPr>
          <w:rFonts w:ascii="Times New Roman" w:hAnsi="Times New Roman" w:cs="Times New Roman"/>
          <w:sz w:val="24"/>
          <w:szCs w:val="24"/>
        </w:rPr>
      </w:pPr>
      <w:r w:rsidRPr="0028191F">
        <w:rPr>
          <w:rFonts w:ascii="Times New Roman" w:hAnsi="Times New Roman" w:cs="Times New Roman"/>
          <w:sz w:val="24"/>
          <w:szCs w:val="24"/>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34F57" w:rsidRPr="0028191F" w:rsidRDefault="00834F57" w:rsidP="001F03D3">
      <w:pPr>
        <w:pStyle w:val="ConsPlusNormal"/>
        <w:ind w:firstLine="709"/>
        <w:jc w:val="both"/>
        <w:rPr>
          <w:rFonts w:ascii="Times New Roman" w:hAnsi="Times New Roman" w:cs="Times New Roman"/>
          <w:sz w:val="24"/>
          <w:szCs w:val="24"/>
        </w:rPr>
      </w:pPr>
      <w:r w:rsidRPr="0028191F">
        <w:rPr>
          <w:rFonts w:ascii="Times New Roman" w:hAnsi="Times New Roman" w:cs="Times New Roman"/>
          <w:sz w:val="24"/>
          <w:szCs w:val="24"/>
        </w:rPr>
        <w:t>3) текст заявления не поддается прочтению;</w:t>
      </w:r>
    </w:p>
    <w:p w:rsidR="00834F57" w:rsidRPr="0028191F" w:rsidRDefault="00834F57" w:rsidP="001F03D3">
      <w:pPr>
        <w:pStyle w:val="ConsPlusNormal"/>
        <w:ind w:firstLine="709"/>
        <w:jc w:val="both"/>
        <w:rPr>
          <w:rFonts w:ascii="Times New Roman" w:hAnsi="Times New Roman" w:cs="Times New Roman"/>
          <w:sz w:val="24"/>
          <w:szCs w:val="24"/>
        </w:rPr>
      </w:pPr>
      <w:r w:rsidRPr="0028191F">
        <w:rPr>
          <w:rFonts w:ascii="Times New Roman" w:hAnsi="Times New Roman" w:cs="Times New Roman"/>
          <w:sz w:val="24"/>
          <w:szCs w:val="24"/>
        </w:rPr>
        <w:t>4) отсутствие в заявлении сведений о заявителе, подписи заявителя.</w:t>
      </w:r>
    </w:p>
    <w:p w:rsidR="00834F57" w:rsidRPr="0028191F"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28191F">
        <w:rPr>
          <w:rFonts w:ascii="Times New Roman" w:hAnsi="Times New Roman" w:cs="Times New Roman"/>
          <w:sz w:val="24"/>
          <w:szCs w:val="24"/>
        </w:rPr>
        <w:t>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834F57"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28191F">
        <w:rPr>
          <w:rFonts w:ascii="Times New Roman" w:hAnsi="Times New Roman" w:cs="Times New Roman"/>
          <w:sz w:val="24"/>
          <w:szCs w:val="24"/>
        </w:rPr>
        <w:t xml:space="preserve">Основанием для отказа в приеме документов заявителя работником </w:t>
      </w:r>
      <w:r>
        <w:rPr>
          <w:rFonts w:ascii="Times New Roman" w:hAnsi="Times New Roman" w:cs="Times New Roman"/>
          <w:sz w:val="24"/>
          <w:szCs w:val="24"/>
        </w:rPr>
        <w:t>МФЦ</w:t>
      </w:r>
      <w:r w:rsidRPr="0028191F">
        <w:rPr>
          <w:rFonts w:ascii="Times New Roman" w:hAnsi="Times New Roman" w:cs="Times New Roman"/>
          <w:sz w:val="24"/>
          <w:szCs w:val="24"/>
        </w:rPr>
        <w:t xml:space="preserve"> является отсутствие либо отказ в предоставлении заявителем</w:t>
      </w:r>
      <w:r>
        <w:rPr>
          <w:rFonts w:ascii="Times New Roman" w:hAnsi="Times New Roman" w:cs="Times New Roman"/>
          <w:sz w:val="24"/>
          <w:szCs w:val="24"/>
        </w:rPr>
        <w:t xml:space="preserve"> </w:t>
      </w:r>
      <w:r w:rsidRPr="0028191F">
        <w:rPr>
          <w:rFonts w:ascii="Times New Roman" w:hAnsi="Times New Roman" w:cs="Times New Roman"/>
          <w:sz w:val="24"/>
          <w:szCs w:val="24"/>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834F57" w:rsidRPr="00825155"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834F57" w:rsidRPr="00825155"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25155">
        <w:rPr>
          <w:rFonts w:ascii="Times New Roman" w:hAnsi="Times New Roman" w:cs="Times New Roman"/>
          <w:sz w:val="24"/>
          <w:szCs w:val="24"/>
        </w:rPr>
        <w:t>снований для приостановления предоставления муниципальной услуги законодательством Российской Федерации не предусмотрено.</w:t>
      </w:r>
    </w:p>
    <w:p w:rsidR="00834F57" w:rsidRPr="00D23507"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w:t>
      </w:r>
      <w:r w:rsidRPr="00D23507">
        <w:rPr>
          <w:rFonts w:ascii="Times New Roman" w:hAnsi="Times New Roman" w:cs="Times New Roman"/>
          <w:sz w:val="24"/>
          <w:szCs w:val="24"/>
        </w:rPr>
        <w:t>счерпывающий перечень оснований для отказа в предоставлении муниципальной услуги:</w:t>
      </w:r>
    </w:p>
    <w:p w:rsidR="00834F57" w:rsidRPr="0028191F" w:rsidRDefault="00834F57" w:rsidP="00834F57">
      <w:pPr>
        <w:pStyle w:val="ConsPlusNormal"/>
        <w:ind w:firstLine="709"/>
        <w:jc w:val="both"/>
        <w:rPr>
          <w:rFonts w:ascii="Times New Roman" w:hAnsi="Times New Roman" w:cs="Times New Roman"/>
          <w:sz w:val="24"/>
          <w:szCs w:val="24"/>
        </w:rPr>
      </w:pPr>
      <w:r w:rsidRPr="0028191F">
        <w:rPr>
          <w:rFonts w:ascii="Times New Roman" w:hAnsi="Times New Roman" w:cs="Times New Roman"/>
          <w:sz w:val="24"/>
          <w:szCs w:val="24"/>
        </w:rPr>
        <w:t>Основани</w:t>
      </w:r>
      <w:r>
        <w:rPr>
          <w:rFonts w:ascii="Times New Roman" w:hAnsi="Times New Roman" w:cs="Times New Roman"/>
          <w:sz w:val="24"/>
          <w:szCs w:val="24"/>
        </w:rPr>
        <w:t>ем для отказа в предоставлении м</w:t>
      </w:r>
      <w:r w:rsidRPr="0028191F">
        <w:rPr>
          <w:rFonts w:ascii="Times New Roman" w:hAnsi="Times New Roman" w:cs="Times New Roman"/>
          <w:sz w:val="24"/>
          <w:szCs w:val="24"/>
        </w:rPr>
        <w:t>униципальной услуги является:</w:t>
      </w:r>
    </w:p>
    <w:p w:rsidR="00834F57" w:rsidRPr="0028191F" w:rsidRDefault="00834F57" w:rsidP="001F03D3">
      <w:pPr>
        <w:pStyle w:val="ConsPlusNormal"/>
        <w:numPr>
          <w:ilvl w:val="0"/>
          <w:numId w:val="26"/>
        </w:numPr>
        <w:ind w:left="-142" w:firstLine="851"/>
        <w:jc w:val="both"/>
        <w:rPr>
          <w:rFonts w:ascii="Times New Roman" w:hAnsi="Times New Roman" w:cs="Times New Roman"/>
          <w:sz w:val="24"/>
          <w:szCs w:val="24"/>
        </w:rPr>
      </w:pPr>
      <w:r w:rsidRPr="0028191F">
        <w:rPr>
          <w:rFonts w:ascii="Times New Roman" w:hAnsi="Times New Roman" w:cs="Times New Roman"/>
          <w:sz w:val="24"/>
          <w:szCs w:val="24"/>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34F57" w:rsidRPr="0028191F" w:rsidRDefault="00834F57" w:rsidP="001F03D3">
      <w:pPr>
        <w:pStyle w:val="ConsPlusNormal"/>
        <w:numPr>
          <w:ilvl w:val="0"/>
          <w:numId w:val="26"/>
        </w:numPr>
        <w:ind w:left="-142" w:firstLine="851"/>
        <w:jc w:val="both"/>
        <w:rPr>
          <w:rFonts w:ascii="Times New Roman" w:hAnsi="Times New Roman" w:cs="Times New Roman"/>
          <w:sz w:val="24"/>
          <w:szCs w:val="24"/>
        </w:rPr>
      </w:pPr>
      <w:r w:rsidRPr="0028191F">
        <w:rPr>
          <w:rFonts w:ascii="Times New Roman" w:hAnsi="Times New Roman" w:cs="Times New Roman"/>
          <w:sz w:val="24"/>
          <w:szCs w:val="24"/>
        </w:rPr>
        <w:t>представление заявителем неполного пакета документов, предусмо</w:t>
      </w:r>
      <w:r>
        <w:rPr>
          <w:rFonts w:ascii="Times New Roman" w:hAnsi="Times New Roman" w:cs="Times New Roman"/>
          <w:sz w:val="24"/>
          <w:szCs w:val="24"/>
        </w:rPr>
        <w:t>тренного пунктом 2.6</w:t>
      </w:r>
      <w:r w:rsidRPr="0028191F">
        <w:rPr>
          <w:rFonts w:ascii="Times New Roman" w:hAnsi="Times New Roman" w:cs="Times New Roman"/>
          <w:sz w:val="24"/>
          <w:szCs w:val="24"/>
        </w:rPr>
        <w:t>.1 настоящего Административного регламента;</w:t>
      </w:r>
    </w:p>
    <w:p w:rsidR="00834F57" w:rsidRPr="0028191F" w:rsidRDefault="00834F57" w:rsidP="001F03D3">
      <w:pPr>
        <w:pStyle w:val="ConsPlusNormal"/>
        <w:numPr>
          <w:ilvl w:val="0"/>
          <w:numId w:val="26"/>
        </w:numPr>
        <w:ind w:left="-142" w:firstLine="851"/>
        <w:jc w:val="both"/>
        <w:rPr>
          <w:rFonts w:ascii="Times New Roman" w:hAnsi="Times New Roman" w:cs="Times New Roman"/>
          <w:sz w:val="24"/>
          <w:szCs w:val="24"/>
        </w:rPr>
      </w:pPr>
      <w:r w:rsidRPr="0028191F">
        <w:rPr>
          <w:rFonts w:ascii="Times New Roman" w:hAnsi="Times New Roman" w:cs="Times New Roman"/>
          <w:sz w:val="24"/>
          <w:szCs w:val="24"/>
        </w:rPr>
        <w:t>в случае если нанимателем и (или) членами его семьи право на приватизацию жилого помещения было использовано;</w:t>
      </w:r>
    </w:p>
    <w:p w:rsidR="00834F57" w:rsidRPr="0028191F" w:rsidRDefault="00834F57" w:rsidP="001F03D3">
      <w:pPr>
        <w:pStyle w:val="ConsPlusNormal"/>
        <w:numPr>
          <w:ilvl w:val="0"/>
          <w:numId w:val="26"/>
        </w:numPr>
        <w:ind w:left="-142" w:firstLine="851"/>
        <w:jc w:val="both"/>
        <w:rPr>
          <w:rFonts w:ascii="Times New Roman" w:hAnsi="Times New Roman" w:cs="Times New Roman"/>
          <w:sz w:val="24"/>
          <w:szCs w:val="24"/>
        </w:rPr>
      </w:pPr>
      <w:r w:rsidRPr="0028191F">
        <w:rPr>
          <w:rFonts w:ascii="Times New Roman" w:hAnsi="Times New Roman" w:cs="Times New Roman"/>
          <w:sz w:val="24"/>
          <w:szCs w:val="24"/>
        </w:rPr>
        <w:t>обращение за получением муниципальной услуги ненадлежащего лица.</w:t>
      </w:r>
    </w:p>
    <w:p w:rsidR="00834F57" w:rsidRPr="0028191F"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28191F">
        <w:rPr>
          <w:rFonts w:ascii="Times New Roman" w:hAnsi="Times New Roman" w:cs="Times New Roman"/>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направленного почтовым отправлением (с уведомлением) или обратившись в </w:t>
      </w:r>
      <w:r>
        <w:rPr>
          <w:rFonts w:ascii="Times New Roman" w:hAnsi="Times New Roman" w:cs="Times New Roman"/>
          <w:sz w:val="24"/>
          <w:szCs w:val="24"/>
        </w:rPr>
        <w:t>Администрацию</w:t>
      </w:r>
      <w:r w:rsidRPr="0028191F">
        <w:rPr>
          <w:rFonts w:ascii="Times New Roman" w:hAnsi="Times New Roman" w:cs="Times New Roman"/>
          <w:sz w:val="24"/>
          <w:szCs w:val="24"/>
        </w:rPr>
        <w:t>.</w:t>
      </w:r>
    </w:p>
    <w:p w:rsidR="00834F57" w:rsidRDefault="00834F57" w:rsidP="00FE38AF">
      <w:pPr>
        <w:pStyle w:val="ConsPlusNormal"/>
        <w:ind w:firstLine="709"/>
        <w:jc w:val="both"/>
        <w:rPr>
          <w:rFonts w:ascii="Times New Roman" w:hAnsi="Times New Roman" w:cs="Times New Roman"/>
          <w:sz w:val="24"/>
          <w:szCs w:val="24"/>
        </w:rPr>
      </w:pPr>
      <w:r w:rsidRPr="0028191F">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834F5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847010">
        <w:rPr>
          <w:rFonts w:ascii="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 </w:t>
      </w:r>
    </w:p>
    <w:p w:rsidR="00834F57" w:rsidRPr="00D2350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D23507">
        <w:rPr>
          <w:rFonts w:ascii="Times New Roman" w:hAnsi="Times New Roman" w:cs="Times New Roman"/>
          <w:sz w:val="24"/>
          <w:szCs w:val="24"/>
        </w:rPr>
        <w:t>Муниципальная услуга предоставляется бесплатно.</w:t>
      </w:r>
    </w:p>
    <w:p w:rsidR="00834F57" w:rsidRPr="00D2350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D23507">
        <w:rPr>
          <w:rFonts w:ascii="Times New Roman" w:hAnsi="Times New Roman" w:cs="Times New Roman"/>
          <w:sz w:val="24"/>
          <w:szCs w:val="24"/>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834F57" w:rsidRPr="00D2350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D23507">
        <w:rPr>
          <w:rFonts w:ascii="Times New Roman" w:hAnsi="Times New Roman" w:cs="Times New Roman"/>
          <w:sz w:val="24"/>
          <w:szCs w:val="24"/>
        </w:rPr>
        <w:t>Максимальный срок регистрации заявления о предоставлении муниципальной услуги:</w:t>
      </w:r>
    </w:p>
    <w:p w:rsidR="00834F57" w:rsidRPr="00D23507" w:rsidRDefault="00834F57" w:rsidP="00FE38AF">
      <w:pPr>
        <w:pStyle w:val="ConsPlusNormal"/>
        <w:ind w:firstLine="709"/>
        <w:jc w:val="both"/>
        <w:rPr>
          <w:rFonts w:ascii="Times New Roman" w:hAnsi="Times New Roman" w:cs="Times New Roman"/>
          <w:sz w:val="24"/>
          <w:szCs w:val="24"/>
        </w:rPr>
      </w:pPr>
      <w:r w:rsidRPr="00D23507">
        <w:rPr>
          <w:rFonts w:ascii="Times New Roman" w:hAnsi="Times New Roman" w:cs="Times New Roman"/>
          <w:sz w:val="24"/>
          <w:szCs w:val="24"/>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w:t>
      </w:r>
      <w:r w:rsidRPr="00D23507">
        <w:rPr>
          <w:rFonts w:ascii="Times New Roman" w:hAnsi="Times New Roman" w:cs="Times New Roman"/>
          <w:sz w:val="24"/>
          <w:szCs w:val="24"/>
        </w:rPr>
        <w:lastRenderedPageBreak/>
        <w:t>услуг (функций) (далее - Портал), а также через многофункциональные центры - 3 (три) календарных дня;</w:t>
      </w:r>
    </w:p>
    <w:p w:rsidR="00834F57" w:rsidRPr="00D23507" w:rsidRDefault="00834F57" w:rsidP="00FE38AF">
      <w:pPr>
        <w:pStyle w:val="ConsPlusNormal"/>
        <w:ind w:firstLine="709"/>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834F57" w:rsidRPr="00834F57" w:rsidRDefault="00834F57" w:rsidP="00834F57">
      <w:pPr>
        <w:pStyle w:val="a4"/>
        <w:numPr>
          <w:ilvl w:val="1"/>
          <w:numId w:val="2"/>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4F57" w:rsidRPr="00834F57"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4F57">
        <w:rPr>
          <w:rFonts w:ascii="Times New Roman" w:hAnsi="Times New Roman" w:cs="Times New Roman"/>
          <w:sz w:val="24"/>
          <w:szCs w:val="24"/>
        </w:rPr>
        <w:t>сурдопереводчика</w:t>
      </w:r>
      <w:proofErr w:type="spellEnd"/>
      <w:r w:rsidRPr="00834F57">
        <w:rPr>
          <w:rFonts w:ascii="Times New Roman" w:hAnsi="Times New Roman" w:cs="Times New Roman"/>
          <w:sz w:val="24"/>
          <w:szCs w:val="24"/>
        </w:rPr>
        <w:t xml:space="preserve"> и </w:t>
      </w:r>
      <w:proofErr w:type="spellStart"/>
      <w:r w:rsidRPr="00834F57">
        <w:rPr>
          <w:rFonts w:ascii="Times New Roman" w:hAnsi="Times New Roman" w:cs="Times New Roman"/>
          <w:sz w:val="24"/>
          <w:szCs w:val="24"/>
        </w:rPr>
        <w:t>тифлосурдопереводчика</w:t>
      </w:r>
      <w:proofErr w:type="spellEnd"/>
      <w:r w:rsidRPr="00834F57">
        <w:rPr>
          <w:rFonts w:ascii="Times New Roman" w:hAnsi="Times New Roman" w:cs="Times New Roman"/>
          <w:sz w:val="24"/>
          <w:szCs w:val="24"/>
        </w:rPr>
        <w:t>;</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w:t>
      </w:r>
      <w:r w:rsidRPr="00834F57">
        <w:rPr>
          <w:rFonts w:ascii="Times New Roman" w:hAnsi="Times New Roman" w:cs="Times New Roman"/>
          <w:sz w:val="24"/>
          <w:szCs w:val="24"/>
        </w:rPr>
        <w:lastRenderedPageBreak/>
        <w:t>электронной системы управления предусмотрен административным регламентом утвержденным приказом директора МФЦ.</w:t>
      </w:r>
    </w:p>
    <w:p w:rsidR="00834F57" w:rsidRPr="00834F57"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Прием документов в уполномоченном органе осуществляется в специально оборудованных помещениях или отведенных для этого кабинетах.</w:t>
      </w:r>
    </w:p>
    <w:p w:rsidR="00834F57" w:rsidRPr="00834F57" w:rsidRDefault="00834F57" w:rsidP="00834F57">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Информационные стенды размещаются на видном, доступном месте.</w:t>
      </w:r>
    </w:p>
    <w:p w:rsidR="00834F57" w:rsidRPr="00834F57" w:rsidRDefault="00834F57" w:rsidP="001F03D3">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834F57">
        <w:rPr>
          <w:rFonts w:ascii="Times New Roman" w:hAnsi="Times New Roman" w:cs="Times New Roman"/>
          <w:sz w:val="24"/>
          <w:szCs w:val="24"/>
        </w:rPr>
        <w:t>Times</w:t>
      </w:r>
      <w:proofErr w:type="spellEnd"/>
      <w:r w:rsidRPr="00834F57">
        <w:rPr>
          <w:rFonts w:ascii="Times New Roman" w:hAnsi="Times New Roman" w:cs="Times New Roman"/>
          <w:sz w:val="24"/>
          <w:szCs w:val="24"/>
        </w:rPr>
        <w:t xml:space="preserve"> </w:t>
      </w:r>
      <w:proofErr w:type="spellStart"/>
      <w:r w:rsidRPr="00834F57">
        <w:rPr>
          <w:rFonts w:ascii="Times New Roman" w:hAnsi="Times New Roman" w:cs="Times New Roman"/>
          <w:sz w:val="24"/>
          <w:szCs w:val="24"/>
        </w:rPr>
        <w:t>New</w:t>
      </w:r>
      <w:proofErr w:type="spellEnd"/>
      <w:r w:rsidRPr="00834F57">
        <w:rPr>
          <w:rFonts w:ascii="Times New Roman" w:hAnsi="Times New Roman" w:cs="Times New Roman"/>
          <w:sz w:val="24"/>
          <w:szCs w:val="24"/>
        </w:rPr>
        <w:t xml:space="preserve"> </w:t>
      </w:r>
      <w:proofErr w:type="spellStart"/>
      <w:r w:rsidRPr="00834F57">
        <w:rPr>
          <w:rFonts w:ascii="Times New Roman" w:hAnsi="Times New Roman" w:cs="Times New Roman"/>
          <w:sz w:val="24"/>
          <w:szCs w:val="24"/>
        </w:rPr>
        <w:t>Roman</w:t>
      </w:r>
      <w:proofErr w:type="spellEnd"/>
      <w:r w:rsidRPr="00834F57">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34F57" w:rsidRPr="00834F57" w:rsidRDefault="00834F57" w:rsidP="00FE38AF">
      <w:pPr>
        <w:pStyle w:val="a4"/>
        <w:numPr>
          <w:ilvl w:val="0"/>
          <w:numId w:val="27"/>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комфортное расположение заявителя и должностного лица уполномоченного органа;</w:t>
      </w:r>
    </w:p>
    <w:p w:rsidR="00834F57" w:rsidRPr="00834F57" w:rsidRDefault="00834F57" w:rsidP="00FE38AF">
      <w:pPr>
        <w:pStyle w:val="a4"/>
        <w:numPr>
          <w:ilvl w:val="0"/>
          <w:numId w:val="27"/>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возможность и удобство оформления заявителем письменного обращения;</w:t>
      </w:r>
    </w:p>
    <w:p w:rsidR="00834F57" w:rsidRPr="00834F57" w:rsidRDefault="00834F57" w:rsidP="00FE38AF">
      <w:pPr>
        <w:pStyle w:val="a4"/>
        <w:numPr>
          <w:ilvl w:val="0"/>
          <w:numId w:val="27"/>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телефонную связь;</w:t>
      </w:r>
    </w:p>
    <w:p w:rsidR="00834F57" w:rsidRPr="00834F57" w:rsidRDefault="00834F57" w:rsidP="00FE38AF">
      <w:pPr>
        <w:pStyle w:val="a4"/>
        <w:numPr>
          <w:ilvl w:val="0"/>
          <w:numId w:val="27"/>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возможность копирования документов;</w:t>
      </w:r>
    </w:p>
    <w:p w:rsidR="00834F57" w:rsidRPr="00834F57" w:rsidRDefault="00834F57" w:rsidP="00FE38AF">
      <w:pPr>
        <w:pStyle w:val="a4"/>
        <w:numPr>
          <w:ilvl w:val="0"/>
          <w:numId w:val="27"/>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834F57" w:rsidRPr="00834F57" w:rsidRDefault="00834F57" w:rsidP="00FE38AF">
      <w:pPr>
        <w:pStyle w:val="a4"/>
        <w:numPr>
          <w:ilvl w:val="0"/>
          <w:numId w:val="27"/>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наличие письменных принадлежностей и бумаги формата A4.</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34F57">
        <w:rPr>
          <w:rFonts w:ascii="Times New Roman" w:hAnsi="Times New Roman" w:cs="Times New Roman"/>
          <w:sz w:val="24"/>
          <w:szCs w:val="24"/>
        </w:rPr>
        <w:t>бэйджами</w:t>
      </w:r>
      <w:proofErr w:type="spellEnd"/>
      <w:r w:rsidRPr="00834F57">
        <w:rPr>
          <w:rFonts w:ascii="Times New Roman" w:hAnsi="Times New Roman" w:cs="Times New Roman"/>
          <w:sz w:val="24"/>
          <w:szCs w:val="24"/>
        </w:rPr>
        <w:t>) и (или) настольными табличками.</w:t>
      </w:r>
    </w:p>
    <w:p w:rsidR="00834F57" w:rsidRPr="00494B96"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494B96">
        <w:rPr>
          <w:rFonts w:ascii="Times New Roman" w:hAnsi="Times New Roman" w:cs="Times New Roman"/>
          <w:sz w:val="24"/>
          <w:szCs w:val="24"/>
        </w:rPr>
        <w:t>Требования к обеспечению доступности предоставления муниципальной услуги для инвалидов.</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94B96">
        <w:rPr>
          <w:rFonts w:ascii="Times New Roman" w:hAnsi="Times New Roman" w:cs="Times New Roman"/>
          <w:sz w:val="24"/>
          <w:szCs w:val="24"/>
        </w:rPr>
        <w:t>ассистивных</w:t>
      </w:r>
      <w:proofErr w:type="spellEnd"/>
      <w:r w:rsidRPr="00494B96">
        <w:rPr>
          <w:rFonts w:ascii="Times New Roman" w:hAnsi="Times New Roman" w:cs="Times New Roman"/>
          <w:sz w:val="24"/>
          <w:szCs w:val="24"/>
        </w:rPr>
        <w:t xml:space="preserve"> и вспомогательных технологий, а также сменного кресла-коляски;</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возможность посадки в транспортное средство и высадки из него перед входом в </w:t>
      </w:r>
      <w:r w:rsidRPr="00494B96">
        <w:rPr>
          <w:rFonts w:ascii="Times New Roman" w:hAnsi="Times New Roman" w:cs="Times New Roman"/>
          <w:sz w:val="24"/>
          <w:szCs w:val="24"/>
        </w:rPr>
        <w:lastRenderedPageBreak/>
        <w:t>уполномоченный орган, в том числе с использованием кресла-коляски и, при необходимости, с помощью работников уполномоченного органа;</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34F57" w:rsidRPr="00494B96" w:rsidRDefault="00834F57" w:rsidP="001F03D3">
      <w:pPr>
        <w:pStyle w:val="ConsPlusNormal"/>
        <w:ind w:firstLine="709"/>
        <w:jc w:val="both"/>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34F57" w:rsidRPr="00834F57" w:rsidRDefault="00834F57" w:rsidP="001F03D3">
      <w:pPr>
        <w:pStyle w:val="a4"/>
        <w:numPr>
          <w:ilvl w:val="1"/>
          <w:numId w:val="2"/>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Показатели доступности и качества муниципальной услуги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Основными показателями доступности и качества муниципальной услуги являются:</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34F57" w:rsidRPr="00834F57" w:rsidRDefault="00834F57" w:rsidP="00FE38AF">
      <w:pPr>
        <w:pStyle w:val="a4"/>
        <w:numPr>
          <w:ilvl w:val="0"/>
          <w:numId w:val="28"/>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34F57" w:rsidRPr="00834F57" w:rsidRDefault="00834F57" w:rsidP="001F03D3">
      <w:pPr>
        <w:pStyle w:val="a4"/>
        <w:numPr>
          <w:ilvl w:val="1"/>
          <w:numId w:val="2"/>
        </w:numPr>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в уполномоченный орган;</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через МФЦ в уполномоченный орган;</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Заявителям обеспечивается возможность получения информации о предоставляемой муниципальной услуге на Едином и Региональном портале.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Ленинградской области (СНИЛС), и пароль, полученный после регистрации на Едином и Региональном портале; </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 xml:space="preserve">МФЦ при обращении заявителя (представителя заявителя) </w:t>
      </w:r>
      <w:r w:rsidRPr="00834F57">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w:t>
      </w:r>
      <w:r w:rsidRPr="00834F57">
        <w:rPr>
          <w:rFonts w:ascii="Times New Roman" w:hAnsi="Times New Roman" w:cs="Times New Roman"/>
          <w:sz w:val="24"/>
          <w:szCs w:val="24"/>
        </w:rPr>
        <w:lastRenderedPageBreak/>
        <w:t xml:space="preserve">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834F57">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BB78D2">
        <w:rPr>
          <w:rFonts w:ascii="Times New Roman" w:hAnsi="Times New Roman" w:cs="Times New Roman"/>
          <w:sz w:val="24"/>
          <w:szCs w:val="24"/>
        </w:rPr>
        <w:t>Калужской</w:t>
      </w:r>
      <w:r w:rsidRPr="00834F57">
        <w:rPr>
          <w:rFonts w:ascii="Times New Roman" w:hAnsi="Times New Roman" w:cs="Times New Roman"/>
          <w:sz w:val="24"/>
          <w:szCs w:val="24"/>
        </w:rPr>
        <w:t xml:space="preserve"> области, независимо от места его регистрации на территории </w:t>
      </w:r>
      <w:r w:rsidR="00BB78D2">
        <w:rPr>
          <w:rFonts w:ascii="Times New Roman" w:hAnsi="Times New Roman" w:cs="Times New Roman"/>
          <w:sz w:val="24"/>
          <w:szCs w:val="24"/>
        </w:rPr>
        <w:t>Калужской</w:t>
      </w:r>
      <w:r w:rsidRPr="00834F57">
        <w:rPr>
          <w:rFonts w:ascii="Times New Roman" w:hAnsi="Times New Roman" w:cs="Times New Roman"/>
          <w:sz w:val="24"/>
          <w:szCs w:val="24"/>
        </w:rPr>
        <w:t xml:space="preserve"> области, места расположения на территории </w:t>
      </w:r>
      <w:r w:rsidR="00BB78D2">
        <w:rPr>
          <w:rFonts w:ascii="Times New Roman" w:hAnsi="Times New Roman" w:cs="Times New Roman"/>
          <w:sz w:val="24"/>
          <w:szCs w:val="24"/>
        </w:rPr>
        <w:t>Калужской</w:t>
      </w:r>
      <w:r w:rsidRPr="00834F57">
        <w:rPr>
          <w:rFonts w:ascii="Times New Roman" w:hAnsi="Times New Roman" w:cs="Times New Roman"/>
          <w:sz w:val="24"/>
          <w:szCs w:val="24"/>
        </w:rPr>
        <w:t xml:space="preserve"> области объектов недвижимости.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4F57" w:rsidRPr="00834F57" w:rsidRDefault="00834F57" w:rsidP="001F03D3">
      <w:pPr>
        <w:pStyle w:val="a4"/>
        <w:numPr>
          <w:ilvl w:val="2"/>
          <w:numId w:val="2"/>
        </w:numPr>
        <w:spacing w:after="0" w:line="240" w:lineRule="auto"/>
        <w:ind w:left="0" w:firstLine="720"/>
        <w:jc w:val="both"/>
        <w:rPr>
          <w:rFonts w:ascii="Times New Roman" w:hAnsi="Times New Roman" w:cs="Times New Roman"/>
          <w:sz w:val="24"/>
          <w:szCs w:val="24"/>
        </w:rPr>
      </w:pPr>
      <w:r w:rsidRPr="00834F57">
        <w:rPr>
          <w:rFonts w:ascii="Times New Roman" w:hAnsi="Times New Roman" w:cs="Times New Roman"/>
          <w:sz w:val="24"/>
          <w:szCs w:val="24"/>
        </w:rPr>
        <w:t>При наступлении событий, являющихся основанием для предоставления муниципальных услуг, Администрация, вправе:</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34F57"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22EF4" w:rsidRPr="00834F57" w:rsidRDefault="00834F57" w:rsidP="00FE38AF">
      <w:pPr>
        <w:pStyle w:val="a4"/>
        <w:spacing w:after="0" w:line="240" w:lineRule="auto"/>
        <w:ind w:left="0" w:firstLine="709"/>
        <w:jc w:val="both"/>
        <w:rPr>
          <w:rFonts w:ascii="Times New Roman" w:hAnsi="Times New Roman" w:cs="Times New Roman"/>
          <w:sz w:val="24"/>
          <w:szCs w:val="24"/>
        </w:rPr>
      </w:pPr>
      <w:r w:rsidRPr="00834F57">
        <w:rPr>
          <w:rFonts w:ascii="Times New Roman" w:hAnsi="Times New Roman" w:cs="Times New Roman"/>
          <w:sz w:val="24"/>
          <w:szCs w:val="24"/>
        </w:rPr>
        <w:t>Муниципальная услуга не оказывается в упреждающем (</w:t>
      </w:r>
      <w:proofErr w:type="spellStart"/>
      <w:r w:rsidRPr="00834F57">
        <w:rPr>
          <w:rFonts w:ascii="Times New Roman" w:hAnsi="Times New Roman" w:cs="Times New Roman"/>
          <w:sz w:val="24"/>
          <w:szCs w:val="24"/>
        </w:rPr>
        <w:t>проактивном</w:t>
      </w:r>
      <w:proofErr w:type="spellEnd"/>
      <w:r w:rsidRPr="00834F57">
        <w:rPr>
          <w:rFonts w:ascii="Times New Roman" w:hAnsi="Times New Roman" w:cs="Times New Roman"/>
          <w:sz w:val="24"/>
          <w:szCs w:val="24"/>
        </w:rPr>
        <w:t>) режиме.</w:t>
      </w:r>
    </w:p>
    <w:p w:rsidR="00BA2224" w:rsidRDefault="00BA2224" w:rsidP="00BA2224">
      <w:pPr>
        <w:spacing w:after="0" w:line="240" w:lineRule="auto"/>
        <w:ind w:firstLine="709"/>
        <w:jc w:val="both"/>
        <w:rPr>
          <w:rFonts w:ascii="Times New Roman" w:hAnsi="Times New Roman" w:cs="Times New Roman"/>
          <w:sz w:val="24"/>
          <w:szCs w:val="24"/>
        </w:rPr>
      </w:pPr>
    </w:p>
    <w:p w:rsidR="00BA2224" w:rsidRPr="002F3E2B" w:rsidRDefault="00BA2224" w:rsidP="002F3E2B">
      <w:pPr>
        <w:pStyle w:val="a4"/>
        <w:numPr>
          <w:ilvl w:val="0"/>
          <w:numId w:val="2"/>
        </w:numPr>
        <w:spacing w:after="120" w:line="240" w:lineRule="auto"/>
        <w:ind w:left="0" w:firstLine="0"/>
        <w:jc w:val="center"/>
        <w:rPr>
          <w:rFonts w:ascii="Times New Roman" w:eastAsiaTheme="minorEastAsia" w:hAnsi="Times New Roman" w:cs="Times New Roman"/>
          <w:b/>
          <w:sz w:val="24"/>
          <w:szCs w:val="24"/>
        </w:rPr>
      </w:pPr>
      <w:r w:rsidRPr="00494B96">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3E2B" w:rsidRPr="00BA2224" w:rsidRDefault="002F3E2B" w:rsidP="002F3E2B">
      <w:pPr>
        <w:pStyle w:val="a4"/>
        <w:spacing w:after="120" w:line="240" w:lineRule="auto"/>
        <w:ind w:left="0"/>
        <w:rPr>
          <w:rFonts w:ascii="Times New Roman" w:eastAsiaTheme="minorEastAsia" w:hAnsi="Times New Roman" w:cs="Times New Roman"/>
          <w:b/>
          <w:sz w:val="24"/>
          <w:szCs w:val="24"/>
        </w:rPr>
      </w:pPr>
    </w:p>
    <w:p w:rsidR="00BA2224" w:rsidRPr="002F3E2B" w:rsidRDefault="00FE38AF" w:rsidP="00BA2224">
      <w:pPr>
        <w:pStyle w:val="a4"/>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Перечень административных процедур</w:t>
      </w:r>
    </w:p>
    <w:p w:rsidR="00FE38AF" w:rsidRPr="0028191F" w:rsidRDefault="00FE38AF" w:rsidP="00FE38AF">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1) прием и регистрация заявления и документов, обязательных к предоставлению;</w:t>
      </w:r>
    </w:p>
    <w:p w:rsidR="00FE38AF" w:rsidRPr="0028191F" w:rsidRDefault="00FE38AF" w:rsidP="00FE38AF">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2) рассмотрение представленных документов;</w:t>
      </w:r>
    </w:p>
    <w:p w:rsidR="00FE38AF" w:rsidRPr="0028191F" w:rsidRDefault="00FE38AF" w:rsidP="00FE38AF">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3) принятие решения о предоставлении муниципальной услуги;</w:t>
      </w:r>
    </w:p>
    <w:p w:rsidR="00BA2224" w:rsidRDefault="00FE38AF" w:rsidP="002F3E2B">
      <w:pPr>
        <w:pStyle w:val="a4"/>
        <w:spacing w:after="0" w:line="240" w:lineRule="auto"/>
        <w:ind w:left="0"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4) выдача или направление заявителю результата предоставления муниципальной услуги.</w:t>
      </w:r>
    </w:p>
    <w:p w:rsidR="00BA2224" w:rsidRPr="002F3E2B" w:rsidRDefault="00FE38AF" w:rsidP="00580D3C">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Прием и регистрация заявления и документов, обязательных к предоставлению</w:t>
      </w:r>
    </w:p>
    <w:p w:rsidR="00BA2224" w:rsidRPr="0012647D" w:rsidRDefault="00BA2224" w:rsidP="00BA2224">
      <w:pPr>
        <w:spacing w:after="0" w:line="240" w:lineRule="auto"/>
        <w:ind w:firstLine="567"/>
        <w:jc w:val="both"/>
        <w:rPr>
          <w:rFonts w:ascii="Times New Roman" w:eastAsia="Times New Roman" w:hAnsi="Times New Roman" w:cs="Times New Roman"/>
          <w:b/>
          <w:sz w:val="24"/>
          <w:szCs w:val="24"/>
          <w:lang w:eastAsia="ru-RU"/>
        </w:rPr>
      </w:pP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lastRenderedPageBreak/>
        <w:t xml:space="preserve">Основанием для начала административной процедуры является поступление в </w:t>
      </w:r>
      <w:r>
        <w:rPr>
          <w:rFonts w:ascii="Times New Roman" w:eastAsia="Times New Roman" w:hAnsi="Times New Roman" w:cs="Times New Roman"/>
          <w:sz w:val="24"/>
          <w:szCs w:val="24"/>
          <w:lang w:eastAsia="ru-RU"/>
        </w:rPr>
        <w:t xml:space="preserve">Администрацию </w:t>
      </w:r>
      <w:r w:rsidRPr="0028191F">
        <w:rPr>
          <w:rFonts w:ascii="Times New Roman" w:eastAsia="Times New Roman" w:hAnsi="Times New Roman" w:cs="Times New Roman"/>
          <w:sz w:val="24"/>
          <w:szCs w:val="24"/>
          <w:lang w:eastAsia="ru-RU"/>
        </w:rPr>
        <w:t xml:space="preserve">соответствующего заявления. Запрос (заявление) представляется заявителем (представителем заявителя) в </w:t>
      </w:r>
      <w:r>
        <w:rPr>
          <w:rFonts w:ascii="Times New Roman" w:eastAsia="Times New Roman" w:hAnsi="Times New Roman" w:cs="Times New Roman"/>
          <w:sz w:val="24"/>
          <w:szCs w:val="24"/>
          <w:lang w:eastAsia="ru-RU"/>
        </w:rPr>
        <w:t>Администрации</w:t>
      </w:r>
      <w:r w:rsidRPr="0028191F">
        <w:rPr>
          <w:rFonts w:ascii="Times New Roman" w:eastAsia="Times New Roman" w:hAnsi="Times New Roman" w:cs="Times New Roman"/>
          <w:sz w:val="24"/>
          <w:szCs w:val="24"/>
          <w:lang w:eastAsia="ru-RU"/>
        </w:rPr>
        <w:t>, посредством почтовой связи или в электронной форме через РПГУ, либо при личном обращении в многофункциональный центр.</w:t>
      </w:r>
    </w:p>
    <w:p w:rsidR="00FE38AF" w:rsidRPr="0028191F" w:rsidRDefault="00FE38AF" w:rsidP="00C21981">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E38AF" w:rsidRPr="0028191F" w:rsidRDefault="00FE38AF" w:rsidP="00C21981">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FE38AF" w:rsidRPr="0028191F" w:rsidRDefault="00FE38AF" w:rsidP="00C21981">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В ходе приема заявления и прилагаемых к нему документов специалист осуществляет их проверку на:</w:t>
      </w:r>
    </w:p>
    <w:p w:rsidR="00FE38AF" w:rsidRPr="00C21981" w:rsidRDefault="00FE38AF" w:rsidP="00C21981">
      <w:pPr>
        <w:pStyle w:val="a4"/>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C21981">
        <w:rPr>
          <w:rFonts w:ascii="Times New Roman" w:eastAsia="Times New Roman" w:hAnsi="Times New Roman" w:cs="Times New Roman"/>
          <w:sz w:val="24"/>
          <w:szCs w:val="24"/>
          <w:lang w:eastAsia="ru-RU"/>
        </w:rPr>
        <w:t>правильность оформления заявления;</w:t>
      </w:r>
    </w:p>
    <w:p w:rsidR="00FE38AF" w:rsidRPr="0028191F" w:rsidRDefault="00FE38AF" w:rsidP="00C21981">
      <w:pPr>
        <w:pStyle w:val="a4"/>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комплектность приложенных к заявлению документов, ука</w:t>
      </w:r>
      <w:r>
        <w:rPr>
          <w:rFonts w:ascii="Times New Roman" w:eastAsia="Times New Roman" w:hAnsi="Times New Roman" w:cs="Times New Roman"/>
          <w:sz w:val="24"/>
          <w:szCs w:val="24"/>
          <w:lang w:eastAsia="ru-RU"/>
        </w:rPr>
        <w:t>занных в пункте 2.6</w:t>
      </w:r>
      <w:r w:rsidRPr="0028191F">
        <w:rPr>
          <w:rFonts w:ascii="Times New Roman" w:eastAsia="Times New Roman" w:hAnsi="Times New Roman" w:cs="Times New Roman"/>
          <w:sz w:val="24"/>
          <w:szCs w:val="24"/>
          <w:lang w:eastAsia="ru-RU"/>
        </w:rPr>
        <w:t>.1. настоящего Административного регламента;</w:t>
      </w:r>
    </w:p>
    <w:p w:rsidR="00FE38AF" w:rsidRPr="0028191F" w:rsidRDefault="00FE38AF" w:rsidP="00C21981">
      <w:pPr>
        <w:pStyle w:val="a4"/>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E38AF" w:rsidRPr="0028191F" w:rsidRDefault="00FE38AF" w:rsidP="00C21981">
      <w:pPr>
        <w:pStyle w:val="a4"/>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отсутствие в заявлении и прилагаемых к заявлению документах записей, выполненных карандашом.</w:t>
      </w:r>
    </w:p>
    <w:p w:rsidR="00FE38AF" w:rsidRPr="0028191F" w:rsidRDefault="00FE38AF" w:rsidP="00C21981">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FE38AF" w:rsidRPr="0028191F" w:rsidRDefault="00FE38AF" w:rsidP="00C21981">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 xml:space="preserve">Заявителю выдается расписка (приложение №2 к Административному регламенту) в получении от заявителя документов с указанием их перечня и даты получения </w:t>
      </w:r>
      <w:r>
        <w:rPr>
          <w:rFonts w:ascii="Times New Roman" w:eastAsia="Times New Roman" w:hAnsi="Times New Roman" w:cs="Times New Roman"/>
          <w:sz w:val="24"/>
          <w:szCs w:val="24"/>
          <w:lang w:eastAsia="ru-RU"/>
        </w:rPr>
        <w:t>Администрацией</w:t>
      </w:r>
      <w:r w:rsidRPr="0028191F">
        <w:rPr>
          <w:rFonts w:ascii="Times New Roman" w:eastAsia="Times New Roman" w:hAnsi="Times New Roman" w:cs="Times New Roman"/>
          <w:sz w:val="24"/>
          <w:szCs w:val="24"/>
          <w:lang w:eastAsia="ru-RU"/>
        </w:rPr>
        <w:t>,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При установлении фактов отсутствия необходимых документов, несоответствия предоставленных документов требованиям, указанным в пун</w:t>
      </w:r>
      <w:r>
        <w:rPr>
          <w:rFonts w:ascii="Times New Roman" w:eastAsia="Times New Roman" w:hAnsi="Times New Roman" w:cs="Times New Roman"/>
          <w:sz w:val="24"/>
          <w:szCs w:val="24"/>
          <w:lang w:eastAsia="ru-RU"/>
        </w:rPr>
        <w:t>кте 2.6</w:t>
      </w:r>
      <w:r w:rsidRPr="0028191F">
        <w:rPr>
          <w:rFonts w:ascii="Times New Roman" w:eastAsia="Times New Roman" w:hAnsi="Times New Roman" w:cs="Times New Roman"/>
          <w:sz w:val="24"/>
          <w:szCs w:val="24"/>
          <w:lang w:eastAsia="ru-RU"/>
        </w:rPr>
        <w:t>.1. Административного регламента специалист уведомляет заявителя лично о наличии препятствий для приватизации жилого фонда муниципального образования, объясняет заявителю содержание выявленных недостатков в представленных документах и предлагает принять меры по их устранению.</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В случае если заявление и</w:t>
      </w:r>
      <w:r>
        <w:rPr>
          <w:rFonts w:ascii="Times New Roman" w:eastAsia="Times New Roman" w:hAnsi="Times New Roman" w:cs="Times New Roman"/>
          <w:sz w:val="24"/>
          <w:szCs w:val="24"/>
          <w:lang w:eastAsia="ru-RU"/>
        </w:rPr>
        <w:t xml:space="preserve"> документы, указанные в пункте 2.6</w:t>
      </w:r>
      <w:r w:rsidRPr="0028191F">
        <w:rPr>
          <w:rFonts w:ascii="Times New Roman" w:eastAsia="Times New Roman" w:hAnsi="Times New Roman" w:cs="Times New Roman"/>
          <w:sz w:val="24"/>
          <w:szCs w:val="24"/>
          <w:lang w:eastAsia="ru-RU"/>
        </w:rPr>
        <w:t xml:space="preserve">.1. настоящего Административного регламента, представлены в </w:t>
      </w:r>
      <w:r>
        <w:rPr>
          <w:rFonts w:ascii="Times New Roman" w:eastAsia="Times New Roman" w:hAnsi="Times New Roman" w:cs="Times New Roman"/>
          <w:sz w:val="24"/>
          <w:szCs w:val="24"/>
          <w:lang w:eastAsia="ru-RU"/>
        </w:rPr>
        <w:t>Администрацию</w:t>
      </w:r>
      <w:r w:rsidRPr="0028191F">
        <w:rPr>
          <w:rFonts w:ascii="Times New Roman" w:eastAsia="Times New Roman" w:hAnsi="Times New Roman" w:cs="Times New Roman"/>
          <w:sz w:val="24"/>
          <w:szCs w:val="24"/>
          <w:lang w:eastAsia="ru-RU"/>
        </w:rPr>
        <w:t xml:space="preserve"> посредством почтового отправления, расписка в получении таких заявления и документов направляется </w:t>
      </w:r>
      <w:r>
        <w:rPr>
          <w:rFonts w:ascii="Times New Roman" w:eastAsia="Times New Roman" w:hAnsi="Times New Roman" w:cs="Times New Roman"/>
          <w:sz w:val="24"/>
          <w:szCs w:val="24"/>
          <w:lang w:eastAsia="ru-RU"/>
        </w:rPr>
        <w:t xml:space="preserve">Администрацией </w:t>
      </w:r>
      <w:r w:rsidRPr="0028191F">
        <w:rPr>
          <w:rFonts w:ascii="Times New Roman" w:eastAsia="Times New Roman" w:hAnsi="Times New Roman" w:cs="Times New Roman"/>
          <w:sz w:val="24"/>
          <w:szCs w:val="24"/>
          <w:lang w:eastAsia="ru-RU"/>
        </w:rPr>
        <w:t xml:space="preserve">по указанному в заявлении почтовому адресу в день получения </w:t>
      </w:r>
      <w:r>
        <w:rPr>
          <w:rFonts w:ascii="Times New Roman" w:eastAsia="Times New Roman" w:hAnsi="Times New Roman" w:cs="Times New Roman"/>
          <w:sz w:val="24"/>
          <w:szCs w:val="24"/>
          <w:lang w:eastAsia="ru-RU"/>
        </w:rPr>
        <w:t>Администрацией</w:t>
      </w:r>
      <w:r w:rsidRPr="0028191F">
        <w:rPr>
          <w:rFonts w:ascii="Times New Roman" w:eastAsia="Times New Roman" w:hAnsi="Times New Roman" w:cs="Times New Roman"/>
          <w:sz w:val="24"/>
          <w:szCs w:val="24"/>
          <w:lang w:eastAsia="ru-RU"/>
        </w:rPr>
        <w:t xml:space="preserve"> документов.</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Получение заявления и д</w:t>
      </w:r>
      <w:r>
        <w:rPr>
          <w:rFonts w:ascii="Times New Roman" w:eastAsia="Times New Roman" w:hAnsi="Times New Roman" w:cs="Times New Roman"/>
          <w:sz w:val="24"/>
          <w:szCs w:val="24"/>
          <w:lang w:eastAsia="ru-RU"/>
        </w:rPr>
        <w:t>окументов, указанных в пункте 2.6.</w:t>
      </w:r>
      <w:r w:rsidRPr="0028191F">
        <w:rPr>
          <w:rFonts w:ascii="Times New Roman" w:eastAsia="Times New Roman" w:hAnsi="Times New Roman" w:cs="Times New Roman"/>
          <w:sz w:val="24"/>
          <w:szCs w:val="24"/>
          <w:lang w:eastAsia="ru-RU"/>
        </w:rPr>
        <w:t>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38AF" w:rsidRPr="0028191F" w:rsidRDefault="00FE38AF" w:rsidP="00C21981">
      <w:pPr>
        <w:spacing w:after="0" w:line="240" w:lineRule="auto"/>
        <w:ind w:firstLine="709"/>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 xml:space="preserve">Сообщение о получении заявления и </w:t>
      </w:r>
      <w:r>
        <w:rPr>
          <w:rFonts w:ascii="Times New Roman" w:eastAsia="Times New Roman" w:hAnsi="Times New Roman" w:cs="Times New Roman"/>
          <w:sz w:val="24"/>
          <w:szCs w:val="24"/>
          <w:lang w:eastAsia="ru-RU"/>
        </w:rPr>
        <w:t>документов, указанных в пункте 2.6</w:t>
      </w:r>
      <w:r w:rsidRPr="0028191F">
        <w:rPr>
          <w:rFonts w:ascii="Times New Roman" w:eastAsia="Times New Roman" w:hAnsi="Times New Roman" w:cs="Times New Roman"/>
          <w:sz w:val="24"/>
          <w:szCs w:val="24"/>
          <w:lang w:eastAsia="ru-RU"/>
        </w:rPr>
        <w:t>.1.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lastRenderedPageBreak/>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w:t>
      </w:r>
      <w:r>
        <w:rPr>
          <w:rFonts w:ascii="Times New Roman" w:eastAsia="Times New Roman" w:hAnsi="Times New Roman" w:cs="Times New Roman"/>
          <w:sz w:val="24"/>
          <w:szCs w:val="24"/>
          <w:lang w:eastAsia="ru-RU"/>
        </w:rPr>
        <w:t>Администрацию</w:t>
      </w:r>
      <w:r w:rsidRPr="0028191F">
        <w:rPr>
          <w:rFonts w:ascii="Times New Roman" w:eastAsia="Times New Roman" w:hAnsi="Times New Roman" w:cs="Times New Roman"/>
          <w:sz w:val="24"/>
          <w:szCs w:val="24"/>
          <w:lang w:eastAsia="ru-RU"/>
        </w:rPr>
        <w:t xml:space="preserve">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w:t>
      </w:r>
      <w:r>
        <w:rPr>
          <w:rFonts w:ascii="Times New Roman" w:eastAsia="Times New Roman" w:hAnsi="Times New Roman" w:cs="Times New Roman"/>
          <w:sz w:val="24"/>
          <w:szCs w:val="24"/>
          <w:lang w:eastAsia="ru-RU"/>
        </w:rPr>
        <w:t>МФЦ</w:t>
      </w:r>
      <w:r w:rsidRPr="0028191F">
        <w:rPr>
          <w:rFonts w:ascii="Times New Roman" w:eastAsia="Times New Roman" w:hAnsi="Times New Roman" w:cs="Times New Roman"/>
          <w:sz w:val="24"/>
          <w:szCs w:val="24"/>
          <w:lang w:eastAsia="ru-RU"/>
        </w:rPr>
        <w:t>.</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и документов в журнале учета входящих документов.</w:t>
      </w:r>
    </w:p>
    <w:p w:rsidR="00FE38AF" w:rsidRPr="0028191F" w:rsidRDefault="00FE38AF"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8191F">
        <w:rPr>
          <w:rFonts w:ascii="Times New Roman" w:eastAsia="Times New Roman" w:hAnsi="Times New Roman" w:cs="Times New Roman"/>
          <w:sz w:val="24"/>
          <w:szCs w:val="24"/>
          <w:lang w:eastAsia="ru-RU"/>
        </w:rPr>
        <w:t xml:space="preserve">Процедуры, устанавливаемые пунктами </w:t>
      </w:r>
      <w:r>
        <w:rPr>
          <w:rFonts w:ascii="Times New Roman" w:eastAsia="Times New Roman" w:hAnsi="Times New Roman" w:cs="Times New Roman"/>
          <w:sz w:val="24"/>
          <w:szCs w:val="24"/>
          <w:lang w:eastAsia="ru-RU"/>
        </w:rPr>
        <w:t>3.2</w:t>
      </w:r>
      <w:r w:rsidRPr="0028191F">
        <w:rPr>
          <w:rFonts w:ascii="Times New Roman" w:eastAsia="Times New Roman" w:hAnsi="Times New Roman" w:cs="Times New Roman"/>
          <w:sz w:val="24"/>
          <w:szCs w:val="24"/>
          <w:lang w:eastAsia="ru-RU"/>
        </w:rPr>
        <w:t xml:space="preserve">.1. – </w:t>
      </w:r>
      <w:r>
        <w:rPr>
          <w:rFonts w:ascii="Times New Roman" w:eastAsia="Times New Roman" w:hAnsi="Times New Roman" w:cs="Times New Roman"/>
          <w:sz w:val="24"/>
          <w:szCs w:val="24"/>
          <w:lang w:eastAsia="ru-RU"/>
        </w:rPr>
        <w:t>3.2</w:t>
      </w:r>
      <w:r w:rsidRPr="0028191F">
        <w:rPr>
          <w:rFonts w:ascii="Times New Roman" w:eastAsia="Times New Roman" w:hAnsi="Times New Roman" w:cs="Times New Roman"/>
          <w:sz w:val="24"/>
          <w:szCs w:val="24"/>
          <w:lang w:eastAsia="ru-RU"/>
        </w:rPr>
        <w:t>.2. осуществляются в течение 15 минут.</w:t>
      </w:r>
    </w:p>
    <w:p w:rsidR="00BA2224" w:rsidRPr="002F3E2B" w:rsidRDefault="00FE38AF" w:rsidP="00BA2224">
      <w:pPr>
        <w:pStyle w:val="a4"/>
        <w:numPr>
          <w:ilvl w:val="2"/>
          <w:numId w:val="2"/>
        </w:numPr>
        <w:spacing w:after="0" w:line="240" w:lineRule="auto"/>
        <w:ind w:left="0" w:firstLine="709"/>
        <w:jc w:val="both"/>
        <w:rPr>
          <w:rFonts w:ascii="Times New Roman" w:eastAsia="Times New Roman" w:hAnsi="Times New Roman" w:cs="Times New Roman"/>
          <w:b/>
          <w:sz w:val="24"/>
          <w:szCs w:val="24"/>
          <w:lang w:eastAsia="ru-RU"/>
        </w:rPr>
      </w:pPr>
      <w:r w:rsidRPr="002F3E2B">
        <w:rPr>
          <w:rFonts w:ascii="Times New Roman" w:eastAsia="Times New Roman" w:hAnsi="Times New Roman" w:cs="Times New Roman"/>
          <w:sz w:val="24"/>
          <w:szCs w:val="24"/>
          <w:lang w:eastAsia="ru-RU"/>
        </w:rPr>
        <w:t xml:space="preserve">Регистрация </w:t>
      </w:r>
      <w:proofErr w:type="gramStart"/>
      <w:r w:rsidRPr="002F3E2B">
        <w:rPr>
          <w:rFonts w:ascii="Times New Roman" w:eastAsia="Times New Roman" w:hAnsi="Times New Roman" w:cs="Times New Roman"/>
          <w:sz w:val="24"/>
          <w:szCs w:val="24"/>
          <w:lang w:eastAsia="ru-RU"/>
        </w:rPr>
        <w:t>заявления</w:t>
      </w:r>
      <w:r w:rsidR="00C21981" w:rsidRPr="002F3E2B">
        <w:rPr>
          <w:rFonts w:ascii="Times New Roman" w:eastAsia="Times New Roman" w:hAnsi="Times New Roman" w:cs="Times New Roman"/>
          <w:sz w:val="24"/>
          <w:szCs w:val="24"/>
          <w:lang w:eastAsia="ru-RU"/>
        </w:rPr>
        <w:t>,</w:t>
      </w:r>
      <w:r w:rsidRPr="002F3E2B">
        <w:rPr>
          <w:rFonts w:ascii="Times New Roman" w:eastAsia="Times New Roman" w:hAnsi="Times New Roman" w:cs="Times New Roman"/>
          <w:sz w:val="24"/>
          <w:szCs w:val="24"/>
          <w:lang w:eastAsia="ru-RU"/>
        </w:rPr>
        <w:t xml:space="preserve"> поступившего в Администрацию от МФЦ осуществляется</w:t>
      </w:r>
      <w:proofErr w:type="gramEnd"/>
      <w:r w:rsidRPr="002F3E2B">
        <w:rPr>
          <w:rFonts w:ascii="Times New Roman" w:eastAsia="Times New Roman" w:hAnsi="Times New Roman" w:cs="Times New Roman"/>
          <w:sz w:val="24"/>
          <w:szCs w:val="24"/>
          <w:lang w:eastAsia="ru-RU"/>
        </w:rPr>
        <w:t xml:space="preserve"> в течение 1 календарного дня или на следующий день с момента его поступления</w:t>
      </w:r>
      <w:r w:rsidR="002F3E2B">
        <w:rPr>
          <w:rFonts w:ascii="Times New Roman" w:eastAsia="Times New Roman" w:hAnsi="Times New Roman" w:cs="Times New Roman"/>
          <w:sz w:val="24"/>
          <w:szCs w:val="24"/>
          <w:lang w:eastAsia="ru-RU"/>
        </w:rPr>
        <w:t>.</w:t>
      </w:r>
    </w:p>
    <w:p w:rsidR="00BA2224" w:rsidRDefault="00C21981" w:rsidP="002F3E2B">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Рассмотрение представленных документов</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 xml:space="preserve">Основанием для начала административной процедуры по рассмотрению представленных документов является получение должностным лицом </w:t>
      </w:r>
      <w:r>
        <w:rPr>
          <w:rFonts w:ascii="Times New Roman" w:eastAsia="Times New Roman" w:hAnsi="Times New Roman" w:cs="Times New Roman"/>
          <w:sz w:val="24"/>
          <w:szCs w:val="24"/>
          <w:lang w:eastAsia="ru-RU"/>
        </w:rPr>
        <w:t>Администрации</w:t>
      </w:r>
      <w:r w:rsidRPr="00C6511A">
        <w:rPr>
          <w:rFonts w:ascii="Times New Roman" w:eastAsia="Times New Roman" w:hAnsi="Times New Roman" w:cs="Times New Roman"/>
          <w:sz w:val="24"/>
          <w:szCs w:val="24"/>
          <w:lang w:eastAsia="ru-RU"/>
        </w:rPr>
        <w:t>, ответственным за прием документов, заявления с комплектом прилагаемых документов.</w:t>
      </w:r>
    </w:p>
    <w:p w:rsidR="00C21981" w:rsidRPr="00C6511A" w:rsidRDefault="00C21981" w:rsidP="00C21981">
      <w:pPr>
        <w:spacing w:after="0" w:line="240" w:lineRule="auto"/>
        <w:ind w:firstLine="709"/>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 xml:space="preserve">Заявление регистрируется в отделе делопроизводства и передается уполномоченному лицу </w:t>
      </w:r>
      <w:r>
        <w:rPr>
          <w:rFonts w:ascii="Times New Roman" w:eastAsia="Times New Roman" w:hAnsi="Times New Roman" w:cs="Times New Roman"/>
          <w:sz w:val="24"/>
          <w:szCs w:val="24"/>
          <w:lang w:eastAsia="ru-RU"/>
        </w:rPr>
        <w:t>Администрации</w:t>
      </w:r>
      <w:r w:rsidRPr="00C651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C6511A">
        <w:rPr>
          <w:rFonts w:ascii="Times New Roman" w:eastAsia="Times New Roman" w:hAnsi="Times New Roman" w:cs="Times New Roman"/>
          <w:sz w:val="24"/>
          <w:szCs w:val="24"/>
          <w:lang w:eastAsia="ru-RU"/>
        </w:rPr>
        <w:t xml:space="preserve">полномоченное лицо </w:t>
      </w:r>
      <w:r>
        <w:rPr>
          <w:rFonts w:ascii="Times New Roman" w:eastAsia="Times New Roman" w:hAnsi="Times New Roman" w:cs="Times New Roman"/>
          <w:sz w:val="24"/>
          <w:szCs w:val="24"/>
          <w:lang w:eastAsia="ru-RU"/>
        </w:rPr>
        <w:t>Администрации</w:t>
      </w:r>
      <w:r w:rsidRPr="00C6511A">
        <w:rPr>
          <w:rFonts w:ascii="Times New Roman" w:eastAsia="Times New Roman" w:hAnsi="Times New Roman" w:cs="Times New Roman"/>
          <w:sz w:val="24"/>
          <w:szCs w:val="24"/>
          <w:lang w:eastAsia="ru-RU"/>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21981" w:rsidRPr="00C6511A" w:rsidRDefault="00C21981" w:rsidP="00C21981">
      <w:pPr>
        <w:spacing w:after="0" w:line="240" w:lineRule="auto"/>
        <w:ind w:firstLine="709"/>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Должностное лицо, ответственное за рассмотрение поступившего заявления:</w:t>
      </w:r>
    </w:p>
    <w:p w:rsidR="00C21981" w:rsidRPr="00C21981" w:rsidRDefault="00C21981" w:rsidP="00C21981">
      <w:pPr>
        <w:pStyle w:val="a4"/>
        <w:numPr>
          <w:ilvl w:val="0"/>
          <w:numId w:val="32"/>
        </w:numPr>
        <w:spacing w:after="0" w:line="240" w:lineRule="auto"/>
        <w:ind w:left="0" w:firstLine="709"/>
        <w:jc w:val="both"/>
        <w:rPr>
          <w:rFonts w:ascii="Times New Roman" w:eastAsia="Times New Roman" w:hAnsi="Times New Roman" w:cs="Times New Roman"/>
          <w:sz w:val="24"/>
          <w:szCs w:val="24"/>
          <w:lang w:eastAsia="ru-RU"/>
        </w:rPr>
      </w:pPr>
      <w:r w:rsidRPr="00C21981">
        <w:rPr>
          <w:rFonts w:ascii="Times New Roman" w:eastAsia="Times New Roman" w:hAnsi="Times New Roman" w:cs="Times New Roman"/>
          <w:sz w:val="24"/>
          <w:szCs w:val="24"/>
          <w:lang w:eastAsia="ru-RU"/>
        </w:rPr>
        <w:t>проверяет комплектность полученных документов и сведений, в них содержащихся.</w:t>
      </w:r>
    </w:p>
    <w:p w:rsidR="00C21981" w:rsidRPr="00C6511A" w:rsidRDefault="00C21981" w:rsidP="00C21981">
      <w:pPr>
        <w:spacing w:after="0" w:line="240" w:lineRule="auto"/>
        <w:ind w:firstLine="709"/>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В случае отсутствия оснований для отказа в приеме докумен</w:t>
      </w:r>
      <w:r>
        <w:rPr>
          <w:rFonts w:ascii="Times New Roman" w:eastAsia="Times New Roman" w:hAnsi="Times New Roman" w:cs="Times New Roman"/>
          <w:sz w:val="24"/>
          <w:szCs w:val="24"/>
          <w:lang w:eastAsia="ru-RU"/>
        </w:rPr>
        <w:t>тов, предусмотренных пунктами 2.7</w:t>
      </w:r>
      <w:r w:rsidRPr="00C651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 и 2.7</w:t>
      </w:r>
      <w:r w:rsidRPr="00C6511A">
        <w:rPr>
          <w:rFonts w:ascii="Times New Roman" w:eastAsia="Times New Roman" w:hAnsi="Times New Roman" w:cs="Times New Roman"/>
          <w:sz w:val="24"/>
          <w:szCs w:val="24"/>
          <w:lang w:eastAsia="ru-RU"/>
        </w:rPr>
        <w:t xml:space="preserve">.2. настоящего Административного регламента, специалист </w:t>
      </w:r>
      <w:r>
        <w:rPr>
          <w:rFonts w:ascii="Times New Roman" w:eastAsia="Times New Roman" w:hAnsi="Times New Roman" w:cs="Times New Roman"/>
          <w:sz w:val="24"/>
          <w:szCs w:val="24"/>
          <w:lang w:eastAsia="ru-RU"/>
        </w:rPr>
        <w:t>Администрации</w:t>
      </w:r>
      <w:r w:rsidRPr="00C6511A">
        <w:rPr>
          <w:rFonts w:ascii="Times New Roman" w:eastAsia="Times New Roman" w:hAnsi="Times New Roman" w:cs="Times New Roman"/>
          <w:sz w:val="24"/>
          <w:szCs w:val="24"/>
          <w:lang w:eastAsia="ru-RU"/>
        </w:rPr>
        <w:t>, ответственный за рассмотрение представленных документов комплектует предоставленные документы в учетное дело заявителя.</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Критерием принятия решения является отсутствия оснований для отказа в приеме документов.</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Результатом исполнения административной процедуры является формирование учетного дела заявителя.</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BA2224" w:rsidRDefault="00C21981" w:rsidP="00C21981">
      <w:pPr>
        <w:spacing w:after="0" w:line="240" w:lineRule="auto"/>
        <w:ind w:firstLine="709"/>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3 календарных дня.</w:t>
      </w:r>
    </w:p>
    <w:p w:rsidR="00BA2224" w:rsidRPr="002F3E2B" w:rsidRDefault="00C21981" w:rsidP="00580D3C">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Принятие решения о предоставлении муниципальной услуги</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Основанием для начала административной процедуры</w:t>
      </w:r>
      <w:r w:rsidRPr="00C6511A">
        <w:rPr>
          <w:rFonts w:ascii="Times New Roman" w:eastAsia="Times New Roman" w:hAnsi="Times New Roman" w:cs="Times New Roman"/>
          <w:sz w:val="24"/>
          <w:szCs w:val="24"/>
          <w:lang w:eastAsia="ru-RU"/>
        </w:rPr>
        <w:t xml:space="preserve"> является наличие полного пакета документов, необходимого для предоставления муниципальной услуги.</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lastRenderedPageBreak/>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Гражданам не может быть отказано в приватизации занимаемых ими жилых помещений, если приватизация данного жи</w:t>
      </w:r>
      <w:r>
        <w:rPr>
          <w:rFonts w:ascii="Times New Roman" w:eastAsia="Times New Roman" w:hAnsi="Times New Roman" w:cs="Times New Roman"/>
          <w:sz w:val="24"/>
          <w:szCs w:val="24"/>
          <w:lang w:eastAsia="ru-RU"/>
        </w:rPr>
        <w:t>лого помещения не противоречит з</w:t>
      </w:r>
      <w:r w:rsidRPr="00C6511A">
        <w:rPr>
          <w:rFonts w:ascii="Times New Roman" w:eastAsia="Times New Roman" w:hAnsi="Times New Roman" w:cs="Times New Roman"/>
          <w:sz w:val="24"/>
          <w:szCs w:val="24"/>
          <w:lang w:eastAsia="ru-RU"/>
        </w:rPr>
        <w:t>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 xml:space="preserve">Передача жилых помещений в собственность граждан оформляется договором передачи, заключаемым </w:t>
      </w:r>
      <w:r>
        <w:rPr>
          <w:rFonts w:ascii="Times New Roman" w:eastAsia="Times New Roman" w:hAnsi="Times New Roman" w:cs="Times New Roman"/>
          <w:sz w:val="24"/>
          <w:szCs w:val="24"/>
          <w:lang w:eastAsia="ru-RU"/>
        </w:rPr>
        <w:t>Администрацией</w:t>
      </w:r>
      <w:r w:rsidRPr="00C6511A">
        <w:rPr>
          <w:rFonts w:ascii="Times New Roman" w:eastAsia="Times New Roman" w:hAnsi="Times New Roman" w:cs="Times New Roman"/>
          <w:sz w:val="24"/>
          <w:szCs w:val="24"/>
          <w:lang w:eastAsia="ru-RU"/>
        </w:rPr>
        <w:t xml:space="preserve">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lastRenderedPageBreak/>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C21981" w:rsidRPr="00C6511A" w:rsidRDefault="00C21981" w:rsidP="00C21981">
      <w:pPr>
        <w:spacing w:after="0" w:line="240" w:lineRule="auto"/>
        <w:ind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 xml:space="preserve">Специалист </w:t>
      </w:r>
      <w:r>
        <w:rPr>
          <w:rFonts w:ascii="Times New Roman" w:eastAsia="Times New Roman" w:hAnsi="Times New Roman" w:cs="Times New Roman"/>
          <w:sz w:val="24"/>
          <w:szCs w:val="24"/>
          <w:lang w:eastAsia="ru-RU"/>
        </w:rPr>
        <w:t>Администрации</w:t>
      </w:r>
      <w:r w:rsidRPr="00C6511A">
        <w:rPr>
          <w:rFonts w:ascii="Times New Roman" w:eastAsia="Times New Roman" w:hAnsi="Times New Roman" w:cs="Times New Roman"/>
          <w:sz w:val="24"/>
          <w:szCs w:val="24"/>
          <w:lang w:eastAsia="ru-RU"/>
        </w:rPr>
        <w:t xml:space="preserve"> на основании сведений:</w:t>
      </w:r>
    </w:p>
    <w:p w:rsidR="00C21981" w:rsidRPr="00C21981" w:rsidRDefault="00C21981" w:rsidP="00C21981">
      <w:pPr>
        <w:pStyle w:val="a4"/>
        <w:numPr>
          <w:ilvl w:val="0"/>
          <w:numId w:val="32"/>
        </w:numPr>
        <w:spacing w:after="0" w:line="240" w:lineRule="auto"/>
        <w:ind w:left="0" w:firstLine="709"/>
        <w:jc w:val="both"/>
        <w:rPr>
          <w:rFonts w:ascii="Times New Roman" w:eastAsia="Times New Roman" w:hAnsi="Times New Roman" w:cs="Times New Roman"/>
          <w:sz w:val="24"/>
          <w:szCs w:val="24"/>
          <w:lang w:eastAsia="ru-RU"/>
        </w:rPr>
      </w:pPr>
      <w:r w:rsidRPr="00C21981">
        <w:rPr>
          <w:rFonts w:ascii="Times New Roman" w:eastAsia="Times New Roman" w:hAnsi="Times New Roman" w:cs="Times New Roman"/>
          <w:sz w:val="24"/>
          <w:szCs w:val="24"/>
          <w:lang w:eastAsia="ru-RU"/>
        </w:rPr>
        <w:t>принимает решение о предоставлении муниципальной услуги;</w:t>
      </w:r>
    </w:p>
    <w:p w:rsidR="00C21981" w:rsidRPr="00C6511A" w:rsidRDefault="00C21981" w:rsidP="00C21981">
      <w:pPr>
        <w:pStyle w:val="a4"/>
        <w:numPr>
          <w:ilvl w:val="0"/>
          <w:numId w:val="32"/>
        </w:numPr>
        <w:spacing w:after="0" w:line="240" w:lineRule="auto"/>
        <w:ind w:left="0" w:firstLine="709"/>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подготавливает в двух экземплярах договор передачи в собственность жилых помещений или решение об отказе, с указанием причин отказа;</w:t>
      </w:r>
    </w:p>
    <w:p w:rsidR="00C21981" w:rsidRPr="00C6511A" w:rsidRDefault="00C21981" w:rsidP="00C21981">
      <w:pPr>
        <w:pStyle w:val="a4"/>
        <w:numPr>
          <w:ilvl w:val="0"/>
          <w:numId w:val="32"/>
        </w:numPr>
        <w:spacing w:after="0" w:line="240" w:lineRule="auto"/>
        <w:ind w:left="0" w:firstLine="709"/>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направляет подготовленный результат предоставления муниципальной услуги на подпись Главе Администрации (лицу, им уполномоченному).</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 xml:space="preserve">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w:t>
      </w:r>
      <w:r>
        <w:rPr>
          <w:rFonts w:ascii="Times New Roman" w:eastAsia="Times New Roman" w:hAnsi="Times New Roman" w:cs="Times New Roman"/>
          <w:sz w:val="24"/>
          <w:szCs w:val="24"/>
          <w:lang w:eastAsia="ru-RU"/>
        </w:rPr>
        <w:t>Администрации</w:t>
      </w:r>
      <w:r w:rsidRPr="00C6511A">
        <w:rPr>
          <w:rFonts w:ascii="Times New Roman" w:eastAsia="Times New Roman" w:hAnsi="Times New Roman" w:cs="Times New Roman"/>
          <w:sz w:val="24"/>
          <w:szCs w:val="24"/>
          <w:lang w:eastAsia="ru-RU"/>
        </w:rPr>
        <w:t>.</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6511A">
        <w:rPr>
          <w:rFonts w:ascii="Times New Roman" w:eastAsia="Times New Roman" w:hAnsi="Times New Roman" w:cs="Times New Roman"/>
          <w:sz w:val="24"/>
          <w:szCs w:val="24"/>
          <w:lang w:eastAsia="ru-RU"/>
        </w:rPr>
        <w:t>ритерием принятия решения является отсутствие оснований для отказа в предоставлении муниципальной услуги.</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Результатом исполнения административной процедуры является подписанный результат предоставления муниципальной услуги.</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sz w:val="24"/>
          <w:szCs w:val="24"/>
          <w:lang w:eastAsia="ru-RU"/>
        </w:rPr>
        <w:t xml:space="preserve">Способом фиксации результата выполнения административной процедуры является отметка в канцелярии </w:t>
      </w:r>
      <w:r>
        <w:rPr>
          <w:rFonts w:ascii="Times New Roman" w:eastAsia="Times New Roman" w:hAnsi="Times New Roman" w:cs="Times New Roman"/>
          <w:sz w:val="24"/>
          <w:szCs w:val="24"/>
          <w:lang w:eastAsia="ru-RU"/>
        </w:rPr>
        <w:t>Администрации</w:t>
      </w:r>
      <w:r w:rsidRPr="00C6511A">
        <w:rPr>
          <w:rFonts w:ascii="Times New Roman" w:eastAsia="Times New Roman" w:hAnsi="Times New Roman" w:cs="Times New Roman"/>
          <w:sz w:val="24"/>
          <w:szCs w:val="24"/>
          <w:lang w:eastAsia="ru-RU"/>
        </w:rPr>
        <w:t>, путем регистрации в журнале регистрации результата предоставления муниципальной услуги.</w:t>
      </w:r>
    </w:p>
    <w:p w:rsidR="00BA2224" w:rsidRDefault="00C21981" w:rsidP="002F3E2B">
      <w:pPr>
        <w:pStyle w:val="a4"/>
        <w:spacing w:after="0" w:line="240" w:lineRule="auto"/>
        <w:ind w:left="0" w:firstLine="720"/>
        <w:jc w:val="both"/>
        <w:rPr>
          <w:rFonts w:ascii="Times New Roman" w:eastAsia="Times New Roman" w:hAnsi="Times New Roman" w:cs="Times New Roman"/>
          <w:b/>
          <w:sz w:val="24"/>
          <w:szCs w:val="24"/>
          <w:lang w:eastAsia="ru-RU"/>
        </w:rPr>
      </w:pPr>
      <w:r w:rsidRPr="00C6511A">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53 календарных дней с момента поступления ответов на запросы.</w:t>
      </w:r>
    </w:p>
    <w:p w:rsidR="00BA2224" w:rsidRPr="002F3E2B" w:rsidRDefault="00C21981" w:rsidP="00BA2224">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Выдача или направление заявителю результата предоставления муниципальной услуги</w:t>
      </w:r>
      <w:r w:rsidR="002F3E2B" w:rsidRPr="002F3E2B">
        <w:rPr>
          <w:rFonts w:ascii="Times New Roman" w:eastAsia="Times New Roman" w:hAnsi="Times New Roman" w:cs="Times New Roman"/>
          <w:sz w:val="24"/>
          <w:szCs w:val="24"/>
          <w:lang w:eastAsia="ru-RU"/>
        </w:rPr>
        <w:t>.</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подписанный результат предоставления муниципальной услуги.</w:t>
      </w:r>
    </w:p>
    <w:p w:rsidR="00C21981" w:rsidRPr="00C6511A" w:rsidRDefault="00C21981" w:rsidP="00C21981">
      <w:pPr>
        <w:spacing w:after="0" w:line="240" w:lineRule="auto"/>
        <w:ind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Администрации</w:t>
      </w:r>
      <w:r w:rsidRPr="00C6511A">
        <w:rPr>
          <w:rFonts w:ascii="Times New Roman" w:eastAsia="Times New Roman" w:hAnsi="Times New Roman" w:cs="Times New Roman"/>
          <w:color w:val="000000"/>
          <w:sz w:val="24"/>
          <w:szCs w:val="24"/>
          <w:lang w:eastAsia="ru-RU"/>
        </w:rPr>
        <w:t xml:space="preserve">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C21981" w:rsidRPr="00C6511A" w:rsidRDefault="00C21981" w:rsidP="00C21981">
      <w:pPr>
        <w:spacing w:after="0" w:line="240" w:lineRule="auto"/>
        <w:ind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 xml:space="preserve">При обращении заявителя или представителя заявителя за результатом оказания муниципальной услуги в </w:t>
      </w:r>
      <w:r>
        <w:rPr>
          <w:rFonts w:ascii="Times New Roman" w:eastAsia="Times New Roman" w:hAnsi="Times New Roman" w:cs="Times New Roman"/>
          <w:color w:val="000000"/>
          <w:sz w:val="24"/>
          <w:szCs w:val="24"/>
          <w:lang w:eastAsia="ru-RU"/>
        </w:rPr>
        <w:t>Администрации</w:t>
      </w:r>
      <w:r w:rsidRPr="00C6511A">
        <w:rPr>
          <w:rFonts w:ascii="Times New Roman" w:eastAsia="Times New Roman" w:hAnsi="Times New Roman" w:cs="Times New Roman"/>
          <w:color w:val="000000"/>
          <w:sz w:val="24"/>
          <w:szCs w:val="24"/>
          <w:lang w:eastAsia="ru-RU"/>
        </w:rPr>
        <w:t xml:space="preserve">, специалист </w:t>
      </w:r>
      <w:r>
        <w:rPr>
          <w:rFonts w:ascii="Times New Roman" w:eastAsia="Times New Roman" w:hAnsi="Times New Roman" w:cs="Times New Roman"/>
          <w:color w:val="000000"/>
          <w:sz w:val="24"/>
          <w:szCs w:val="24"/>
          <w:lang w:eastAsia="ru-RU"/>
        </w:rPr>
        <w:t>Администрации</w:t>
      </w:r>
      <w:r w:rsidRPr="00C6511A">
        <w:rPr>
          <w:rFonts w:ascii="Times New Roman" w:eastAsia="Times New Roman" w:hAnsi="Times New Roman" w:cs="Times New Roman"/>
          <w:color w:val="000000"/>
          <w:sz w:val="24"/>
          <w:szCs w:val="24"/>
          <w:lang w:eastAsia="ru-RU"/>
        </w:rPr>
        <w:t>:</w:t>
      </w:r>
    </w:p>
    <w:p w:rsidR="00C21981" w:rsidRPr="00C21981" w:rsidRDefault="00C21981" w:rsidP="00C21981">
      <w:pPr>
        <w:pStyle w:val="a4"/>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C21981">
        <w:rPr>
          <w:rFonts w:ascii="Times New Roman" w:eastAsia="Times New Roman" w:hAnsi="Times New Roman" w:cs="Times New Roman"/>
          <w:color w:val="000000"/>
          <w:sz w:val="24"/>
          <w:szCs w:val="24"/>
          <w:lang w:eastAsia="ru-RU"/>
        </w:rPr>
        <w:t>устанавливает личность заявителя или представителя заявителя, в том числе проверяет документ, удостоверяющий личность;</w:t>
      </w:r>
    </w:p>
    <w:p w:rsidR="00C21981" w:rsidRPr="00C6511A" w:rsidRDefault="00C21981" w:rsidP="00C21981">
      <w:pPr>
        <w:pStyle w:val="a4"/>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проверяет полномочия представителя заявителя действовать от имени заявителя при получении документов;</w:t>
      </w:r>
    </w:p>
    <w:p w:rsidR="00C21981" w:rsidRPr="00C6511A" w:rsidRDefault="00C21981" w:rsidP="00C21981">
      <w:pPr>
        <w:pStyle w:val="a4"/>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знакомит заявителя или представителя заявителя с перечнем выдаваемых документов (оглашает названия выдаваемых документов);</w:t>
      </w:r>
    </w:p>
    <w:p w:rsidR="00C21981" w:rsidRPr="00C6511A" w:rsidRDefault="00C21981" w:rsidP="00C21981">
      <w:pPr>
        <w:pStyle w:val="a4"/>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выдает документы заявителю или представителю заявителя;</w:t>
      </w:r>
    </w:p>
    <w:p w:rsidR="00C21981" w:rsidRPr="00C6511A" w:rsidRDefault="00C21981" w:rsidP="00C21981">
      <w:pPr>
        <w:spacing w:after="0" w:line="240" w:lineRule="auto"/>
        <w:ind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 xml:space="preserve">Передача в </w:t>
      </w:r>
      <w:r>
        <w:rPr>
          <w:rFonts w:ascii="Times New Roman" w:eastAsia="Times New Roman" w:hAnsi="Times New Roman" w:cs="Times New Roman"/>
          <w:color w:val="000000"/>
          <w:sz w:val="24"/>
          <w:szCs w:val="24"/>
          <w:lang w:eastAsia="ru-RU"/>
        </w:rPr>
        <w:t>МФЦ</w:t>
      </w:r>
      <w:r w:rsidRPr="00C6511A">
        <w:rPr>
          <w:rFonts w:ascii="Times New Roman" w:eastAsia="Times New Roman" w:hAnsi="Times New Roman" w:cs="Times New Roman"/>
          <w:color w:val="000000"/>
          <w:sz w:val="24"/>
          <w:szCs w:val="24"/>
          <w:lang w:eastAsia="ru-RU"/>
        </w:rPr>
        <w:t xml:space="preserve"> результата предоставления муниципальной услуги по заявлениям, поступившим через </w:t>
      </w:r>
      <w:r>
        <w:rPr>
          <w:rFonts w:ascii="Times New Roman" w:eastAsia="Times New Roman" w:hAnsi="Times New Roman" w:cs="Times New Roman"/>
          <w:color w:val="000000"/>
          <w:sz w:val="24"/>
          <w:szCs w:val="24"/>
          <w:lang w:eastAsia="ru-RU"/>
        </w:rPr>
        <w:t>МФЦ</w:t>
      </w:r>
      <w:r w:rsidRPr="00C6511A">
        <w:rPr>
          <w:rFonts w:ascii="Times New Roman" w:eastAsia="Times New Roman" w:hAnsi="Times New Roman" w:cs="Times New Roman"/>
          <w:color w:val="000000"/>
          <w:sz w:val="24"/>
          <w:szCs w:val="24"/>
          <w:lang w:eastAsia="ru-RU"/>
        </w:rPr>
        <w:t>,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21981" w:rsidRPr="00C6511A" w:rsidRDefault="00C21981" w:rsidP="00C2198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МФЦ</w:t>
      </w:r>
      <w:r w:rsidRPr="00C6511A">
        <w:rPr>
          <w:rFonts w:ascii="Times New Roman" w:eastAsia="Times New Roman" w:hAnsi="Times New Roman" w:cs="Times New Roman"/>
          <w:color w:val="00000A"/>
          <w:sz w:val="24"/>
          <w:szCs w:val="24"/>
          <w:lang w:eastAsia="ru-RU"/>
        </w:rPr>
        <w:t xml:space="preserve">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w:t>
      </w:r>
      <w:r>
        <w:rPr>
          <w:rFonts w:ascii="Times New Roman" w:eastAsia="Times New Roman" w:hAnsi="Times New Roman" w:cs="Times New Roman"/>
          <w:color w:val="00000A"/>
          <w:sz w:val="24"/>
          <w:szCs w:val="24"/>
          <w:lang w:eastAsia="ru-RU"/>
        </w:rPr>
        <w:t>МФЦ</w:t>
      </w:r>
      <w:r w:rsidRPr="00C6511A">
        <w:rPr>
          <w:rFonts w:ascii="Times New Roman" w:eastAsia="Times New Roman" w:hAnsi="Times New Roman" w:cs="Times New Roman"/>
          <w:color w:val="00000A"/>
          <w:sz w:val="24"/>
          <w:szCs w:val="24"/>
          <w:lang w:eastAsia="ru-RU"/>
        </w:rPr>
        <w:t xml:space="preserve"> и </w:t>
      </w:r>
      <w:r>
        <w:rPr>
          <w:rFonts w:ascii="Times New Roman" w:eastAsia="Times New Roman" w:hAnsi="Times New Roman" w:cs="Times New Roman"/>
          <w:color w:val="00000A"/>
          <w:sz w:val="24"/>
          <w:szCs w:val="24"/>
          <w:lang w:eastAsia="ru-RU"/>
        </w:rPr>
        <w:t>Администрацией</w:t>
      </w:r>
      <w:r w:rsidRPr="00C6511A">
        <w:rPr>
          <w:rFonts w:ascii="Times New Roman" w:eastAsia="Times New Roman" w:hAnsi="Times New Roman" w:cs="Times New Roman"/>
          <w:color w:val="00000A"/>
          <w:sz w:val="24"/>
          <w:szCs w:val="24"/>
          <w:lang w:eastAsia="ru-RU"/>
        </w:rPr>
        <w:t>.</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w:t>
      </w:r>
      <w:r w:rsidRPr="00C6511A">
        <w:rPr>
          <w:rFonts w:ascii="Times New Roman" w:eastAsia="Times New Roman" w:hAnsi="Times New Roman" w:cs="Times New Roman"/>
          <w:color w:val="000000"/>
          <w:sz w:val="24"/>
          <w:szCs w:val="24"/>
          <w:lang w:eastAsia="ru-RU"/>
        </w:rPr>
        <w:lastRenderedPageBreak/>
        <w:t>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21981" w:rsidRPr="00C6511A" w:rsidRDefault="00C21981" w:rsidP="00C21981">
      <w:pPr>
        <w:spacing w:after="0" w:line="240" w:lineRule="auto"/>
        <w:ind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w:t>
      </w:r>
      <w:r>
        <w:rPr>
          <w:rFonts w:ascii="Times New Roman" w:eastAsia="Times New Roman" w:hAnsi="Times New Roman" w:cs="Times New Roman"/>
          <w:color w:val="000000"/>
          <w:sz w:val="24"/>
          <w:szCs w:val="24"/>
          <w:lang w:eastAsia="ru-RU"/>
        </w:rPr>
        <w:t>Администрации</w:t>
      </w:r>
      <w:r w:rsidRPr="00C6511A">
        <w:rPr>
          <w:rFonts w:ascii="Times New Roman" w:eastAsia="Times New Roman" w:hAnsi="Times New Roman" w:cs="Times New Roman"/>
          <w:color w:val="000000"/>
          <w:sz w:val="24"/>
          <w:szCs w:val="24"/>
          <w:lang w:eastAsia="ru-RU"/>
        </w:rPr>
        <w:t>.</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color w:val="000000"/>
          <w:sz w:val="24"/>
          <w:szCs w:val="24"/>
          <w:lang w:eastAsia="ru-RU"/>
        </w:rPr>
      </w:pPr>
      <w:r w:rsidRPr="00C6511A">
        <w:rPr>
          <w:rFonts w:ascii="Times New Roman" w:eastAsia="Times New Roman" w:hAnsi="Times New Roman" w:cs="Times New Roman"/>
          <w:color w:val="000000"/>
          <w:sz w:val="24"/>
          <w:szCs w:val="24"/>
          <w:lang w:eastAsia="ru-RU"/>
        </w:rPr>
        <w:t>Критерием принятия решения является подписанный результат предоставления муниципальной услуги.</w:t>
      </w:r>
    </w:p>
    <w:p w:rsidR="00C21981" w:rsidRPr="00C6511A" w:rsidRDefault="00C21981" w:rsidP="00C21981">
      <w:pPr>
        <w:pStyle w:val="a4"/>
        <w:numPr>
          <w:ilvl w:val="2"/>
          <w:numId w:val="2"/>
        </w:numPr>
        <w:spacing w:after="0" w:line="240" w:lineRule="auto"/>
        <w:ind w:left="0" w:firstLine="720"/>
        <w:jc w:val="both"/>
        <w:rPr>
          <w:rFonts w:ascii="Times New Roman" w:eastAsia="Times New Roman" w:hAnsi="Times New Roman" w:cs="Times New Roman"/>
          <w:color w:val="000000"/>
          <w:sz w:val="24"/>
          <w:szCs w:val="24"/>
          <w:lang w:eastAsia="ru-RU"/>
        </w:rPr>
      </w:pPr>
      <w:r w:rsidRPr="00C21981">
        <w:rPr>
          <w:rFonts w:ascii="Times New Roman" w:eastAsia="Times New Roman" w:hAnsi="Times New Roman" w:cs="Times New Roman"/>
          <w:color w:val="000000"/>
          <w:sz w:val="24"/>
          <w:szCs w:val="24"/>
          <w:lang w:eastAsia="ru-RU"/>
        </w:rPr>
        <w:t xml:space="preserve">Результатом исполнения административной процедуры является </w:t>
      </w:r>
      <w:r w:rsidRPr="00C6511A">
        <w:rPr>
          <w:rFonts w:ascii="Times New Roman" w:eastAsia="Times New Roman" w:hAnsi="Times New Roman" w:cs="Times New Roman"/>
          <w:color w:val="000000"/>
          <w:sz w:val="24"/>
          <w:szCs w:val="24"/>
          <w:lang w:eastAsia="ru-RU"/>
        </w:rPr>
        <w:t>выдача результата предоставления муниципальной услуги или направление его заявителю заказным письмом с уведомлением.</w:t>
      </w:r>
    </w:p>
    <w:p w:rsidR="00BA2224" w:rsidRPr="00295AD8" w:rsidRDefault="00C21981" w:rsidP="00C21981">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C6511A">
        <w:rPr>
          <w:rFonts w:ascii="Times New Roman" w:eastAsia="Times New Roman" w:hAnsi="Times New Roman" w:cs="Times New Roman"/>
          <w:color w:val="000000"/>
          <w:spacing w:val="2"/>
          <w:sz w:val="24"/>
          <w:szCs w:val="24"/>
          <w:lang w:eastAsia="ru-RU"/>
        </w:rPr>
        <w:t xml:space="preserve">Способом фиксации результата выполнения административной процедуры является </w:t>
      </w:r>
      <w:r w:rsidRPr="00C6511A">
        <w:rPr>
          <w:rFonts w:ascii="Times New Roman" w:eastAsia="Times New Roman" w:hAnsi="Times New Roman" w:cs="Times New Roman"/>
          <w:color w:val="000000"/>
          <w:sz w:val="24"/>
          <w:szCs w:val="24"/>
          <w:lang w:eastAsia="ru-RU"/>
        </w:rPr>
        <w:t>выдача заявителю результата предоставления муниципальной услуги под роспись.</w:t>
      </w:r>
    </w:p>
    <w:p w:rsidR="00BA2224" w:rsidRPr="002F3E2B" w:rsidRDefault="00C21981" w:rsidP="00BA2224">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Перечень административных процедур (действий) при предоставлении муниципальных услуг в электронной форме</w:t>
      </w:r>
      <w:r w:rsidR="002F3E2B" w:rsidRPr="002F3E2B">
        <w:rPr>
          <w:rFonts w:ascii="Times New Roman" w:eastAsia="Times New Roman" w:hAnsi="Times New Roman" w:cs="Times New Roman"/>
          <w:sz w:val="24"/>
          <w:szCs w:val="24"/>
          <w:lang w:eastAsia="ru-RU"/>
        </w:rPr>
        <w:t>.</w:t>
      </w:r>
    </w:p>
    <w:p w:rsidR="00875F1A" w:rsidRPr="00B163E9" w:rsidRDefault="00875F1A" w:rsidP="00875F1A">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75F1A" w:rsidRPr="00B163E9" w:rsidRDefault="00875F1A" w:rsidP="00875F1A">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Предоставление муниципальной услуги в электронной форме включает в себя следующие административные процедуры:</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4) принятие решения о подготовке выписки, уведомления;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7) направление (выдача) результата.</w:t>
      </w:r>
    </w:p>
    <w:p w:rsidR="00BA2224"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BA2224" w:rsidRPr="002F3E2B" w:rsidRDefault="00875F1A" w:rsidP="00580D3C">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2F3E2B">
        <w:rPr>
          <w:rFonts w:ascii="Times New Roman" w:eastAsia="Times New Roman" w:hAnsi="Times New Roman" w:cs="Times New Roman"/>
          <w:sz w:val="24"/>
          <w:szCs w:val="24"/>
          <w:shd w:val="clear" w:color="auto" w:fill="FFFFFF"/>
          <w:lang w:eastAsia="ru-RU"/>
        </w:rPr>
        <w:t>от 27 июля 2010 г. № 210-ФЗ "Об организации предоставления государственных и муниципальных услуг"</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Прием и регистрация запроса осуществляются должностным лицом администрации, ответственного за регистрацию.</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После регистрации запрос направляется в администрацию, ответственный за предоставление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lastRenderedPageBreak/>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75F1A" w:rsidRPr="00875F1A" w:rsidRDefault="00875F1A" w:rsidP="00875F1A">
      <w:pPr>
        <w:pStyle w:val="a4"/>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875F1A">
        <w:rPr>
          <w:rFonts w:ascii="Times New Roman" w:eastAsia="Times New Roman" w:hAnsi="Times New Roman" w:cs="Times New Roman"/>
          <w:sz w:val="24"/>
          <w:szCs w:val="24"/>
          <w:lang w:eastAsia="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75F1A" w:rsidRPr="00B163E9" w:rsidRDefault="00875F1A" w:rsidP="00875F1A">
      <w:pPr>
        <w:pStyle w:val="a4"/>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а) уведомление о записи на прием в администрацию или МФЦ;</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w:t>
      </w:r>
      <w:r w:rsidRPr="00B163E9">
        <w:rPr>
          <w:rFonts w:ascii="Times New Roman" w:eastAsia="Times New Roman" w:hAnsi="Times New Roman" w:cs="Times New Roman"/>
          <w:sz w:val="24"/>
          <w:szCs w:val="24"/>
          <w:lang w:eastAsia="ru-RU"/>
        </w:rPr>
        <w:lastRenderedPageBreak/>
        <w:t>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A2224"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r w:rsidR="00BA2224" w:rsidRPr="00B163E9">
        <w:rPr>
          <w:rFonts w:ascii="Times New Roman" w:eastAsia="Times New Roman" w:hAnsi="Times New Roman" w:cs="Times New Roman"/>
          <w:sz w:val="24"/>
          <w:szCs w:val="24"/>
          <w:lang w:eastAsia="ru-RU"/>
        </w:rPr>
        <w:t xml:space="preserve"> </w:t>
      </w:r>
    </w:p>
    <w:p w:rsidR="00BA2224" w:rsidRPr="002F3E2B" w:rsidRDefault="00875F1A" w:rsidP="00875F1A">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Перечень административных процедур (действий), выполняемых МФЦ</w:t>
      </w:r>
      <w:r w:rsidR="002F3E2B" w:rsidRPr="002F3E2B">
        <w:rPr>
          <w:rFonts w:ascii="Times New Roman" w:eastAsia="Times New Roman" w:hAnsi="Times New Roman" w:cs="Times New Roman"/>
          <w:sz w:val="24"/>
          <w:szCs w:val="24"/>
          <w:lang w:eastAsia="ru-RU"/>
        </w:rPr>
        <w:t>.</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администрацию;</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4) передача курьером пакета документов из администрации в МФЦ;</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BA2224"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A2224" w:rsidRPr="002F3E2B" w:rsidRDefault="00875F1A" w:rsidP="00580D3C">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Порядок выполнения административных процедур (действий) МФЦ</w:t>
      </w:r>
    </w:p>
    <w:p w:rsidR="00875F1A" w:rsidRPr="00B163E9" w:rsidRDefault="00875F1A" w:rsidP="00875F1A">
      <w:pPr>
        <w:pStyle w:val="a4"/>
        <w:numPr>
          <w:ilvl w:val="2"/>
          <w:numId w:val="2"/>
        </w:numPr>
        <w:spacing w:after="0" w:line="240" w:lineRule="auto"/>
        <w:jc w:val="both"/>
        <w:rPr>
          <w:rFonts w:ascii="Times New Roman" w:eastAsia="Times New Roman" w:hAnsi="Times New Roman" w:cs="Times New Roman"/>
          <w:sz w:val="24"/>
          <w:szCs w:val="24"/>
          <w:lang w:eastAsia="ru-RU"/>
        </w:rPr>
      </w:pPr>
      <w:r w:rsidRPr="00875F1A">
        <w:rPr>
          <w:rFonts w:ascii="Times New Roman" w:eastAsia="Times New Roman" w:hAnsi="Times New Roman" w:cs="Times New Roman"/>
          <w:sz w:val="24"/>
          <w:szCs w:val="24"/>
          <w:lang w:eastAsia="ru-RU"/>
        </w:rPr>
        <w:t>При приеме</w:t>
      </w:r>
      <w:r w:rsidRPr="00B163E9">
        <w:rPr>
          <w:rFonts w:ascii="Times New Roman" w:eastAsia="Times New Roman" w:hAnsi="Times New Roman" w:cs="Times New Roman"/>
          <w:sz w:val="24"/>
          <w:szCs w:val="24"/>
          <w:lang w:eastAsia="ru-RU"/>
        </w:rPr>
        <w:t xml:space="preserve"> заявления и прилагаемых к нему документов работник МФЦ:</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тексты документов написаны разборчиво;</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lastRenderedPageBreak/>
        <w:t>документы не исполнены карандашом;</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срок действия документов не истек;</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представлены в полном объеме;</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Работник МФЦ от имени заявителя заполняет заявление по соответствующей форме. </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 сроке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75F1A" w:rsidRPr="00B163E9" w:rsidRDefault="00875F1A" w:rsidP="00875F1A">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875F1A" w:rsidRPr="00B163E9" w:rsidRDefault="00875F1A" w:rsidP="00875F1A">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75F1A" w:rsidRPr="00B163E9" w:rsidRDefault="00875F1A" w:rsidP="00875F1A">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875F1A" w:rsidRPr="00B163E9" w:rsidRDefault="00875F1A" w:rsidP="00875F1A">
      <w:pPr>
        <w:tabs>
          <w:tab w:val="left" w:pos="2842"/>
        </w:tabs>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выдаче документов должностное лицо МФЦ:</w:t>
      </w:r>
    </w:p>
    <w:p w:rsidR="00875F1A" w:rsidRPr="00B163E9" w:rsidRDefault="00875F1A" w:rsidP="00875F1A">
      <w:pPr>
        <w:tabs>
          <w:tab w:val="left" w:pos="2842"/>
        </w:tabs>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w:t>
      </w:r>
      <w:r w:rsidRPr="00B163E9">
        <w:rPr>
          <w:rFonts w:ascii="Times New Roman" w:eastAsia="Times New Roman" w:hAnsi="Times New Roman" w:cs="Times New Roman"/>
          <w:sz w:val="24"/>
          <w:szCs w:val="24"/>
          <w:lang w:eastAsia="ru-RU"/>
        </w:rPr>
        <w:lastRenderedPageBreak/>
        <w:t>один экземпляр расписки, на обратной стороне которой делает надпись «оригинал расписки утерян», ставит дату и подпись);</w:t>
      </w:r>
    </w:p>
    <w:p w:rsidR="00875F1A" w:rsidRPr="00B163E9" w:rsidRDefault="00875F1A" w:rsidP="00875F1A">
      <w:pPr>
        <w:tabs>
          <w:tab w:val="left" w:pos="2842"/>
        </w:tabs>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знакомит с содержанием документов и выдает их.</w:t>
      </w:r>
    </w:p>
    <w:p w:rsidR="00875F1A" w:rsidRPr="00B163E9" w:rsidRDefault="00875F1A" w:rsidP="00875F1A">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 экстерриториальному принципу МФЦ:</w:t>
      </w:r>
    </w:p>
    <w:p w:rsidR="00875F1A" w:rsidRPr="00875F1A" w:rsidRDefault="00875F1A" w:rsidP="00875F1A">
      <w:pPr>
        <w:pStyle w:val="a4"/>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875F1A">
        <w:rPr>
          <w:rFonts w:ascii="Times New Roman" w:eastAsia="Times New Roman" w:hAnsi="Times New Roman" w:cs="Times New Roman"/>
          <w:sz w:val="24"/>
          <w:szCs w:val="24"/>
          <w:lang w:eastAsia="ru-RU"/>
        </w:rPr>
        <w:t>принимает от заявителя заявление и документы, представленные заявителем;</w:t>
      </w:r>
    </w:p>
    <w:p w:rsidR="00875F1A" w:rsidRPr="00B163E9" w:rsidRDefault="00875F1A" w:rsidP="00875F1A">
      <w:pPr>
        <w:pStyle w:val="a4"/>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осуществляет копирование (сканирование) документов, предусмотренных частью 6 статьи 7 Федерального закона</w:t>
      </w:r>
      <w:hyperlink r:id="rId8" w:history="1">
        <w:r w:rsidRPr="00771A30">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771A30">
        <w:rPr>
          <w:rFonts w:ascii="Times New Roman" w:eastAsia="Times New Roman" w:hAnsi="Times New Roman" w:cs="Times New Roman"/>
          <w:sz w:val="24"/>
          <w:szCs w:val="24"/>
          <w:lang w:eastAsia="ru-RU"/>
        </w:rPr>
        <w:t xml:space="preserve"> (да</w:t>
      </w:r>
      <w:r w:rsidRPr="00B163E9">
        <w:rPr>
          <w:rFonts w:ascii="Times New Roman" w:eastAsia="Times New Roman" w:hAnsi="Times New Roman" w:cs="Times New Roman"/>
          <w:sz w:val="24"/>
          <w:szCs w:val="24"/>
          <w:lang w:eastAsia="ru-RU"/>
        </w:rPr>
        <w:t>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75F1A" w:rsidRPr="00B163E9" w:rsidRDefault="00875F1A" w:rsidP="00875F1A">
      <w:pPr>
        <w:pStyle w:val="a4"/>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75F1A" w:rsidRPr="00B163E9" w:rsidRDefault="00875F1A" w:rsidP="00875F1A">
      <w:pPr>
        <w:pStyle w:val="a4"/>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75F1A" w:rsidRPr="00B163E9" w:rsidRDefault="00875F1A" w:rsidP="00875F1A">
      <w:pPr>
        <w:pStyle w:val="a4"/>
        <w:numPr>
          <w:ilvl w:val="2"/>
          <w:numId w:val="2"/>
        </w:numPr>
        <w:spacing w:after="0" w:line="240" w:lineRule="auto"/>
        <w:ind w:left="0" w:firstLine="720"/>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 приему заявителей по предварительной записи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В целях предоставления муниципальной услуги осуществляется прием заявителей по предварительной записи. </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Запись на прием проводится посредством Единого и Регионального портала. </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формировании запроса заявителю обеспечивается: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163E9">
        <w:rPr>
          <w:rFonts w:ascii="Times New Roman" w:eastAsia="Times New Roman" w:hAnsi="Times New Roman" w:cs="Times New Roman"/>
          <w:i/>
          <w:iCs/>
          <w:sz w:val="24"/>
          <w:szCs w:val="24"/>
          <w:lang w:eastAsia="ru-RU"/>
        </w:rPr>
        <w:t>;</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lastRenderedPageBreak/>
        <w:t xml:space="preserve">г) сохранение ранее введенных в электронную форму запроса значений </w:t>
      </w:r>
      <w:r w:rsidRPr="00B163E9">
        <w:rPr>
          <w:rFonts w:ascii="Times New Roman" w:eastAsia="Times New Roman" w:hAnsi="Times New Roman" w:cs="Times New Roman"/>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BA2224"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A2224" w:rsidRPr="002F3E2B" w:rsidRDefault="00875F1A" w:rsidP="00580D3C">
      <w:pPr>
        <w:pStyle w:val="a4"/>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F3E2B">
        <w:rPr>
          <w:rFonts w:ascii="Times New Roman" w:eastAsia="Times New Roman" w:hAnsi="Times New Roman" w:cs="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bookmarkStart w:id="2" w:name="BM100263"/>
      <w:bookmarkEnd w:id="2"/>
      <w:r w:rsidRPr="00B163E9">
        <w:rPr>
          <w:rFonts w:ascii="Times New Roman" w:eastAsia="Times New Roman" w:hAnsi="Times New Roman" w:cs="Times New Roman"/>
          <w:sz w:val="24"/>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bookmarkStart w:id="3" w:name="BM100264"/>
      <w:bookmarkEnd w:id="3"/>
      <w:r w:rsidRPr="00B163E9">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bookmarkStart w:id="4" w:name="BM100265"/>
      <w:bookmarkEnd w:id="4"/>
      <w:r w:rsidRPr="00B163E9">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rsidR="00875F1A" w:rsidRPr="00B163E9" w:rsidRDefault="00875F1A" w:rsidP="00875F1A">
      <w:pPr>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A2224" w:rsidRPr="00BA2224" w:rsidRDefault="00875F1A" w:rsidP="00875F1A">
      <w:pPr>
        <w:spacing w:after="0" w:line="240" w:lineRule="auto"/>
        <w:ind w:firstLine="709"/>
        <w:jc w:val="both"/>
        <w:rPr>
          <w:rFonts w:ascii="Times New Roman" w:eastAsiaTheme="minorEastAsia" w:hAnsi="Times New Roman" w:cs="Times New Roman"/>
          <w:b/>
          <w:sz w:val="24"/>
          <w:szCs w:val="24"/>
        </w:rPr>
      </w:pPr>
      <w:bookmarkStart w:id="6" w:name="BM100267"/>
      <w:bookmarkEnd w:id="6"/>
      <w:r w:rsidRPr="00B163E9">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C0DBE" w:rsidRDefault="00BC0DBE" w:rsidP="00BA2224">
      <w:pPr>
        <w:spacing w:after="0"/>
        <w:ind w:firstLine="709"/>
        <w:rPr>
          <w:rFonts w:ascii="Times New Roman" w:hAnsi="Times New Roman" w:cs="Times New Roman"/>
          <w:sz w:val="16"/>
          <w:szCs w:val="16"/>
        </w:rPr>
      </w:pPr>
    </w:p>
    <w:p w:rsidR="00414D02" w:rsidRPr="002F3E2B" w:rsidRDefault="00414D02" w:rsidP="00580D3C">
      <w:pPr>
        <w:pStyle w:val="a4"/>
        <w:numPr>
          <w:ilvl w:val="0"/>
          <w:numId w:val="2"/>
        </w:numPr>
        <w:spacing w:after="0" w:line="240" w:lineRule="auto"/>
        <w:ind w:left="0" w:firstLine="0"/>
        <w:jc w:val="center"/>
        <w:rPr>
          <w:rFonts w:ascii="Times New Roman" w:hAnsi="Times New Roman" w:cs="Times New Roman"/>
          <w:bCs/>
          <w:sz w:val="24"/>
          <w:szCs w:val="24"/>
        </w:rPr>
      </w:pPr>
      <w:r w:rsidRPr="002F3E2B">
        <w:rPr>
          <w:rFonts w:ascii="Times New Roman" w:hAnsi="Times New Roman" w:cs="Times New Roman"/>
          <w:bCs/>
          <w:sz w:val="24"/>
          <w:szCs w:val="24"/>
        </w:rPr>
        <w:t xml:space="preserve">Формы </w:t>
      </w:r>
      <w:proofErr w:type="gramStart"/>
      <w:r w:rsidRPr="002F3E2B">
        <w:rPr>
          <w:rFonts w:ascii="Times New Roman" w:hAnsi="Times New Roman" w:cs="Times New Roman"/>
          <w:bCs/>
          <w:sz w:val="24"/>
          <w:szCs w:val="24"/>
        </w:rPr>
        <w:t>контроля за</w:t>
      </w:r>
      <w:proofErr w:type="gramEnd"/>
      <w:r w:rsidRPr="002F3E2B">
        <w:rPr>
          <w:rFonts w:ascii="Times New Roman" w:hAnsi="Times New Roman" w:cs="Times New Roman"/>
          <w:bCs/>
          <w:sz w:val="24"/>
          <w:szCs w:val="24"/>
        </w:rPr>
        <w:t xml:space="preserve"> исполнением административного регламента</w:t>
      </w:r>
    </w:p>
    <w:p w:rsidR="00414D02" w:rsidRPr="002F3E2B" w:rsidRDefault="00414D02" w:rsidP="00414D02">
      <w:pPr>
        <w:spacing w:after="0" w:line="240" w:lineRule="auto"/>
        <w:ind w:firstLine="567"/>
        <w:jc w:val="both"/>
        <w:rPr>
          <w:rFonts w:ascii="Times New Roman" w:hAnsi="Times New Roman" w:cs="Times New Roman"/>
          <w:sz w:val="24"/>
          <w:szCs w:val="24"/>
        </w:rPr>
      </w:pP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Порядок осуществления текущего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w:t>
      </w:r>
      <w:r w:rsidRPr="00494B96">
        <w:rPr>
          <w:rFonts w:ascii="Times New Roman" w:hAnsi="Times New Roman" w:cs="Times New Roman"/>
          <w:sz w:val="24"/>
          <w:szCs w:val="24"/>
        </w:rPr>
        <w:lastRenderedPageBreak/>
        <w:t xml:space="preserve">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Ленинградской области</w:t>
      </w:r>
      <w:r w:rsidRPr="00494B96">
        <w:rPr>
          <w:rFonts w:ascii="Times New Roman" w:hAnsi="Times New Roman" w:cs="Times New Roman"/>
          <w:sz w:val="24"/>
          <w:szCs w:val="24"/>
        </w:rPr>
        <w:t>, а также положений Регламента.</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4D02" w:rsidRPr="00494B96" w:rsidRDefault="00414D02" w:rsidP="00414D02">
      <w:pPr>
        <w:spacing w:after="0" w:line="240" w:lineRule="auto"/>
        <w:ind w:firstLine="709"/>
        <w:jc w:val="both"/>
        <w:rPr>
          <w:rFonts w:ascii="Times New Roman" w:hAnsi="Times New Roman" w:cs="Times New Roman"/>
          <w:sz w:val="24"/>
          <w:szCs w:val="24"/>
        </w:rPr>
      </w:pPr>
    </w:p>
    <w:p w:rsidR="00414D02" w:rsidRPr="00494B96" w:rsidRDefault="00414D02" w:rsidP="00414D02">
      <w:pPr>
        <w:autoSpaceDE w:val="0"/>
        <w:spacing w:after="0" w:line="240" w:lineRule="auto"/>
        <w:ind w:firstLine="709"/>
        <w:jc w:val="both"/>
        <w:rPr>
          <w:rFonts w:ascii="Times New Roman" w:hAnsi="Times New Roman" w:cs="Times New Roman"/>
          <w:b/>
          <w:bCs/>
          <w:sz w:val="24"/>
          <w:szCs w:val="24"/>
        </w:rPr>
      </w:pPr>
    </w:p>
    <w:p w:rsidR="00414D02" w:rsidRPr="002F3E2B" w:rsidRDefault="00414D02" w:rsidP="00580D3C">
      <w:pPr>
        <w:pStyle w:val="a4"/>
        <w:numPr>
          <w:ilvl w:val="0"/>
          <w:numId w:val="2"/>
        </w:numPr>
        <w:spacing w:after="0" w:line="240" w:lineRule="auto"/>
        <w:ind w:left="0" w:firstLine="0"/>
        <w:jc w:val="center"/>
        <w:rPr>
          <w:rFonts w:ascii="Times New Roman" w:hAnsi="Times New Roman" w:cs="Times New Roman"/>
          <w:bCs/>
          <w:sz w:val="24"/>
          <w:szCs w:val="24"/>
        </w:rPr>
      </w:pPr>
      <w:bookmarkStart w:id="7" w:name="_Hlk42373009"/>
      <w:r w:rsidRPr="002F3E2B">
        <w:rPr>
          <w:rFonts w:ascii="Times New Roman" w:hAnsi="Times New Roman" w:cs="Times New Roman"/>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14D02" w:rsidRPr="00494B96" w:rsidRDefault="00414D02" w:rsidP="00414D02">
      <w:pPr>
        <w:spacing w:after="0" w:line="240" w:lineRule="auto"/>
        <w:ind w:firstLine="709"/>
        <w:jc w:val="both"/>
        <w:rPr>
          <w:rFonts w:ascii="Times New Roman" w:hAnsi="Times New Roman" w:cs="Times New Roman"/>
          <w:sz w:val="24"/>
          <w:szCs w:val="24"/>
        </w:rPr>
      </w:pP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Pr="00494B96">
        <w:rPr>
          <w:rFonts w:ascii="Times New Roman" w:hAnsi="Times New Roman" w:cs="Times New Roman"/>
          <w:sz w:val="24"/>
          <w:szCs w:val="24"/>
        </w:rPr>
        <w:t>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Предмет жалобы.</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14D02" w:rsidRPr="00414D02"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414D02">
        <w:rPr>
          <w:rFonts w:ascii="Times New Roman" w:hAnsi="Times New Roman" w:cs="Times New Roman"/>
          <w:sz w:val="24"/>
          <w:szCs w:val="24"/>
        </w:rPr>
        <w:t>арушение срока регистрации запроса о предоставлении муниципальной услуги, запроса, указанного в статье 15.1 Федерального закона № 210-ФЗ;</w:t>
      </w:r>
    </w:p>
    <w:p w:rsidR="00414D02"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bookmarkStart w:id="8" w:name="sub_110103"/>
      <w:r w:rsidRPr="00494B9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8"/>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494B96">
        <w:rPr>
          <w:rFonts w:ascii="Times New Roman" w:hAnsi="Times New Roman" w:cs="Times New Roman"/>
          <w:sz w:val="24"/>
          <w:szCs w:val="24"/>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Ленинградской области</w:t>
      </w:r>
      <w:r w:rsidRPr="00494B96">
        <w:rPr>
          <w:rFonts w:ascii="Times New Roman" w:hAnsi="Times New Roman" w:cs="Times New Roman"/>
          <w:sz w:val="24"/>
          <w:szCs w:val="24"/>
        </w:rPr>
        <w:t xml:space="preserve">, муниципальными правовыми актами для предоставления </w:t>
      </w:r>
      <w:r>
        <w:rPr>
          <w:rFonts w:ascii="Times New Roman" w:hAnsi="Times New Roman" w:cs="Times New Roman"/>
          <w:sz w:val="24"/>
          <w:szCs w:val="24"/>
        </w:rPr>
        <w:t>муниципальной</w:t>
      </w:r>
      <w:r w:rsidRPr="00494B96">
        <w:rPr>
          <w:rFonts w:ascii="Times New Roman" w:hAnsi="Times New Roman" w:cs="Times New Roman"/>
          <w:sz w:val="24"/>
          <w:szCs w:val="24"/>
        </w:rPr>
        <w:t xml:space="preserve"> услуги, у заявителя;</w:t>
      </w:r>
    </w:p>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E720B">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Ленинградской области</w:t>
      </w:r>
      <w:r w:rsidRPr="00494B96">
        <w:rPr>
          <w:rFonts w:ascii="Times New Roman" w:hAnsi="Times New Roman" w:cs="Times New Roman"/>
          <w:sz w:val="24"/>
          <w:szCs w:val="24"/>
        </w:rPr>
        <w:t>, муниципальными правовыми актами;</w:t>
      </w:r>
    </w:p>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32D28">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4D02" w:rsidRPr="00494B96" w:rsidRDefault="00414D02" w:rsidP="00580D3C">
      <w:pPr>
        <w:pStyle w:val="a4"/>
        <w:numPr>
          <w:ilvl w:val="0"/>
          <w:numId w:val="19"/>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494B96">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494B96">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494B96">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EC585C">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202A4A">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00202A4A">
        <w:rPr>
          <w:rFonts w:ascii="Times New Roman" w:hAnsi="Times New Roman" w:cs="Times New Roman"/>
          <w:sz w:val="24"/>
          <w:szCs w:val="24"/>
        </w:rPr>
        <w:t xml:space="preserve">, </w:t>
      </w:r>
      <w:r w:rsidR="00F263E8">
        <w:rPr>
          <w:rFonts w:ascii="Times New Roman" w:hAnsi="Times New Roman" w:cs="Times New Roman"/>
          <w:sz w:val="24"/>
          <w:szCs w:val="24"/>
        </w:rPr>
        <w:t xml:space="preserve">МО </w:t>
      </w:r>
      <w:r w:rsidR="00202A4A">
        <w:rPr>
          <w:rFonts w:ascii="Times New Roman" w:hAnsi="Times New Roman" w:cs="Times New Roman"/>
          <w:sz w:val="24"/>
          <w:szCs w:val="24"/>
        </w:rPr>
        <w:t>Дзержинского района.</w:t>
      </w:r>
      <w:r w:rsidRPr="00494B96">
        <w:rPr>
          <w:rFonts w:ascii="Times New Roman" w:hAnsi="Times New Roman" w:cs="Times New Roman"/>
          <w:sz w:val="24"/>
          <w:szCs w:val="24"/>
        </w:rPr>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Порядок подачи и рассмотрения жалобы.</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F263E8">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 xml:space="preserve">, </w:t>
      </w:r>
      <w:r w:rsidR="00F263E8">
        <w:rPr>
          <w:rFonts w:ascii="Times New Roman" w:hAnsi="Times New Roman" w:cs="Times New Roman"/>
          <w:sz w:val="24"/>
          <w:szCs w:val="24"/>
        </w:rPr>
        <w:t xml:space="preserve">МО Дзержинского района, </w:t>
      </w:r>
      <w:r w:rsidRPr="00494B96">
        <w:rPr>
          <w:rFonts w:ascii="Times New Roman" w:hAnsi="Times New Roman" w:cs="Times New Roman"/>
          <w:sz w:val="24"/>
          <w:szCs w:val="24"/>
        </w:rPr>
        <w:t xml:space="preserve">а также может быть принята при личном приеме заявителя. </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Ленинградской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E66D13">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w:t>
      </w:r>
      <w:r w:rsidR="00E66D13">
        <w:rPr>
          <w:rFonts w:ascii="Times New Roman" w:hAnsi="Times New Roman" w:cs="Times New Roman"/>
          <w:sz w:val="24"/>
          <w:szCs w:val="24"/>
        </w:rPr>
        <w:t xml:space="preserve"> МО Дзержинский район</w:t>
      </w:r>
      <w:r w:rsidRPr="00494B96">
        <w:rPr>
          <w:rFonts w:ascii="Times New Roman" w:hAnsi="Times New Roman" w:cs="Times New Roman"/>
          <w:sz w:val="24"/>
          <w:szCs w:val="24"/>
        </w:rPr>
        <w:t xml:space="preserve"> а также может быть принята при личном приеме заявителя. </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Жалоба, поступившая в Администрацию, подлежит регистрации не позднее следующего рабочего дня со дня ее поступления. </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Жалоба должна содержать:</w:t>
      </w:r>
    </w:p>
    <w:p w:rsidR="00414D02" w:rsidRPr="00414D02" w:rsidRDefault="00414D02" w:rsidP="00580D3C">
      <w:pPr>
        <w:pStyle w:val="a4"/>
        <w:numPr>
          <w:ilvl w:val="0"/>
          <w:numId w:val="20"/>
        </w:numPr>
        <w:spacing w:after="0" w:line="240" w:lineRule="auto"/>
        <w:ind w:left="0" w:firstLine="709"/>
        <w:jc w:val="both"/>
        <w:rPr>
          <w:rFonts w:ascii="Times New Roman" w:hAnsi="Times New Roman" w:cs="Times New Roman"/>
          <w:sz w:val="24"/>
          <w:szCs w:val="24"/>
        </w:rPr>
      </w:pPr>
      <w:r w:rsidRPr="00414D02">
        <w:rPr>
          <w:rFonts w:ascii="Times New Roman" w:hAnsi="Times New Roman" w:cs="Times New Roman"/>
          <w:sz w:val="24"/>
          <w:szCs w:val="24"/>
        </w:rPr>
        <w:t xml:space="preserve">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414D02">
        <w:rPr>
          <w:rFonts w:ascii="Times New Roman" w:hAnsi="Times New Roman" w:cs="Times New Roman"/>
          <w:sz w:val="24"/>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14D02" w:rsidRPr="00494B96" w:rsidRDefault="00414D02" w:rsidP="00580D3C">
      <w:pPr>
        <w:pStyle w:val="a4"/>
        <w:numPr>
          <w:ilvl w:val="0"/>
          <w:numId w:val="20"/>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4D02" w:rsidRPr="00494B96" w:rsidRDefault="00414D02" w:rsidP="00580D3C">
      <w:pPr>
        <w:pStyle w:val="a4"/>
        <w:numPr>
          <w:ilvl w:val="0"/>
          <w:numId w:val="20"/>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4D02" w:rsidRPr="00494B96" w:rsidRDefault="00414D02" w:rsidP="00580D3C">
      <w:pPr>
        <w:pStyle w:val="a4"/>
        <w:numPr>
          <w:ilvl w:val="0"/>
          <w:numId w:val="20"/>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Сроки рассмотрения жалобы.</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Результат рассмотрения жалобы.</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рассмотрения жалобы принимается одно из следующих решений:</w:t>
      </w:r>
    </w:p>
    <w:p w:rsidR="00414D02" w:rsidRPr="00494B96" w:rsidRDefault="00414D02" w:rsidP="00580D3C">
      <w:pPr>
        <w:pStyle w:val="a4"/>
        <w:numPr>
          <w:ilvl w:val="0"/>
          <w:numId w:val="21"/>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Ленинградской области</w:t>
      </w:r>
      <w:r w:rsidRPr="00494B96">
        <w:rPr>
          <w:rFonts w:ascii="Times New Roman" w:hAnsi="Times New Roman" w:cs="Times New Roman"/>
          <w:sz w:val="24"/>
          <w:szCs w:val="24"/>
        </w:rPr>
        <w:t>, муниципальными правовыми актами;</w:t>
      </w:r>
    </w:p>
    <w:p w:rsidR="00414D02" w:rsidRPr="00494B96" w:rsidRDefault="00414D02" w:rsidP="00580D3C">
      <w:pPr>
        <w:pStyle w:val="a4"/>
        <w:numPr>
          <w:ilvl w:val="0"/>
          <w:numId w:val="21"/>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в удовлетворении жалобы отказывается.</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МФЦ отказывает в удовлетворении жалобы в соответствии с основаниями, предусмотренными Порядком.</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Администрация оставляет жалобу без ответа в соответствии с основаниями, предусмотренными муниципальным правовым актом.</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МФЦ оставляет жалобу без ответа в соответствии с основаниями, предусмотренными Порядком. </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Порядок информирования заявителя о результатах рассмотрения жалобы.</w:t>
      </w:r>
    </w:p>
    <w:p w:rsidR="00414D02"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4D02" w:rsidRDefault="00414D02" w:rsidP="00580D3C">
      <w:pPr>
        <w:pStyle w:val="a4"/>
        <w:numPr>
          <w:ilvl w:val="2"/>
          <w:numId w:val="2"/>
        </w:numPr>
        <w:spacing w:after="0" w:line="240" w:lineRule="auto"/>
        <w:ind w:left="0" w:firstLine="720"/>
        <w:jc w:val="both"/>
        <w:rPr>
          <w:rFonts w:ascii="Times New Roman" w:hAnsi="Times New Roman" w:cs="Times New Roman"/>
          <w:sz w:val="24"/>
          <w:szCs w:val="24"/>
        </w:rPr>
      </w:pPr>
      <w:r w:rsidRPr="00494B96">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414D02" w:rsidRPr="00494B96" w:rsidRDefault="00414D02" w:rsidP="00580D3C">
      <w:pPr>
        <w:pStyle w:val="a4"/>
        <w:numPr>
          <w:ilvl w:val="2"/>
          <w:numId w:val="2"/>
        </w:numPr>
        <w:spacing w:after="0" w:line="240" w:lineRule="auto"/>
        <w:ind w:left="0" w:firstLine="720"/>
        <w:jc w:val="both"/>
        <w:rPr>
          <w:rFonts w:ascii="Times New Roman" w:hAnsi="Times New Roman" w:cs="Times New Roman"/>
          <w:sz w:val="24"/>
          <w:szCs w:val="24"/>
        </w:rPr>
      </w:pPr>
      <w:r w:rsidRPr="00494B9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Порядок обжалования решения по жалобе.</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414D02" w:rsidRPr="00494B96"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66165">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r w:rsidRPr="00494B96">
        <w:rPr>
          <w:rFonts w:ascii="Times New Roman" w:hAnsi="Times New Roman" w:cs="Times New Roman"/>
          <w:sz w:val="24"/>
          <w:szCs w:val="24"/>
        </w:rPr>
        <w:t>,</w:t>
      </w:r>
      <w:r w:rsidR="00166165">
        <w:rPr>
          <w:rFonts w:ascii="Times New Roman" w:hAnsi="Times New Roman" w:cs="Times New Roman"/>
          <w:sz w:val="24"/>
          <w:szCs w:val="24"/>
        </w:rPr>
        <w:t xml:space="preserve"> МО Дзержинский район,</w:t>
      </w:r>
      <w:r w:rsidRPr="00494B96">
        <w:rPr>
          <w:rFonts w:ascii="Times New Roman" w:hAnsi="Times New Roman" w:cs="Times New Roman"/>
          <w:sz w:val="24"/>
          <w:szCs w:val="24"/>
        </w:rPr>
        <w:t xml:space="preserve"> а также при личном приеме заявителя. </w:t>
      </w:r>
    </w:p>
    <w:p w:rsidR="00414D02" w:rsidRPr="00494B96" w:rsidRDefault="00414D02" w:rsidP="00580D3C">
      <w:pPr>
        <w:pStyle w:val="a4"/>
        <w:numPr>
          <w:ilvl w:val="1"/>
          <w:numId w:val="2"/>
        </w:numPr>
        <w:spacing w:after="0" w:line="240" w:lineRule="auto"/>
        <w:ind w:left="0" w:firstLine="709"/>
        <w:jc w:val="both"/>
        <w:rPr>
          <w:rFonts w:ascii="Times New Roman" w:hAnsi="Times New Roman" w:cs="Times New Roman"/>
          <w:sz w:val="24"/>
          <w:szCs w:val="24"/>
        </w:rPr>
      </w:pPr>
      <w:r w:rsidRPr="00494B96">
        <w:rPr>
          <w:rFonts w:ascii="Times New Roman" w:hAnsi="Times New Roman" w:cs="Times New Roman"/>
          <w:sz w:val="24"/>
          <w:szCs w:val="24"/>
        </w:rPr>
        <w:t>Способы информирования заявителей о порядке подачи и рассмотрения жалобы.</w:t>
      </w:r>
    </w:p>
    <w:p w:rsidR="00BC0DBE" w:rsidRDefault="00414D02" w:rsidP="00414D0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0225C8">
        <w:rPr>
          <w:rFonts w:ascii="Times New Roman" w:hAnsi="Times New Roman" w:cs="Times New Roman"/>
          <w:sz w:val="24"/>
          <w:szCs w:val="24"/>
        </w:rPr>
        <w:t>Калужской</w:t>
      </w:r>
      <w:r>
        <w:rPr>
          <w:rFonts w:ascii="Times New Roman" w:hAnsi="Times New Roman" w:cs="Times New Roman"/>
          <w:sz w:val="24"/>
          <w:szCs w:val="24"/>
        </w:rPr>
        <w:t xml:space="preserve"> области</w:t>
      </w:r>
      <w:bookmarkEnd w:id="7"/>
      <w:r w:rsidR="000225C8">
        <w:rPr>
          <w:rFonts w:ascii="Times New Roman" w:hAnsi="Times New Roman" w:cs="Times New Roman"/>
          <w:sz w:val="24"/>
          <w:szCs w:val="24"/>
        </w:rPr>
        <w:t>, МО Дзержинский район.</w:t>
      </w:r>
    </w:p>
    <w:p w:rsidR="00580D3C" w:rsidRDefault="00580D3C" w:rsidP="00414D02">
      <w:pPr>
        <w:spacing w:after="0" w:line="240" w:lineRule="auto"/>
        <w:ind w:firstLine="709"/>
        <w:jc w:val="both"/>
        <w:rPr>
          <w:rFonts w:ascii="Times New Roman" w:hAnsi="Times New Roman" w:cs="Times New Roman"/>
          <w:sz w:val="24"/>
          <w:szCs w:val="24"/>
        </w:rPr>
      </w:pPr>
    </w:p>
    <w:p w:rsidR="00580D3C" w:rsidRDefault="00580D3C" w:rsidP="00414D02">
      <w:pPr>
        <w:spacing w:after="0" w:line="240" w:lineRule="auto"/>
        <w:ind w:firstLine="709"/>
        <w:jc w:val="both"/>
        <w:rPr>
          <w:rFonts w:ascii="Times New Roman" w:hAnsi="Times New Roman" w:cs="Times New Roman"/>
          <w:sz w:val="24"/>
          <w:szCs w:val="24"/>
        </w:rPr>
      </w:pPr>
    </w:p>
    <w:p w:rsidR="00580D3C" w:rsidRDefault="00580D3C" w:rsidP="00414D02">
      <w:pPr>
        <w:spacing w:after="0" w:line="240" w:lineRule="auto"/>
        <w:ind w:firstLine="709"/>
        <w:jc w:val="both"/>
        <w:rPr>
          <w:rFonts w:ascii="Times New Roman" w:hAnsi="Times New Roman" w:cs="Times New Roman"/>
          <w:sz w:val="24"/>
          <w:szCs w:val="24"/>
        </w:rPr>
      </w:pPr>
    </w:p>
    <w:p w:rsidR="00580D3C" w:rsidRDefault="00580D3C" w:rsidP="00414D02">
      <w:pPr>
        <w:spacing w:after="0" w:line="240" w:lineRule="auto"/>
        <w:ind w:firstLine="709"/>
        <w:jc w:val="both"/>
        <w:rPr>
          <w:rFonts w:ascii="Times New Roman" w:hAnsi="Times New Roman" w:cs="Times New Roman"/>
          <w:sz w:val="24"/>
          <w:szCs w:val="24"/>
        </w:rPr>
      </w:pPr>
    </w:p>
    <w:p w:rsidR="00861116" w:rsidRDefault="00861116" w:rsidP="00C72C5C">
      <w:pPr>
        <w:spacing w:after="0" w:line="240" w:lineRule="auto"/>
        <w:jc w:val="right"/>
        <w:rPr>
          <w:rFonts w:ascii="Times New Roman" w:eastAsia="Times New Roman" w:hAnsi="Times New Roman" w:cs="Times New Roman"/>
          <w:sz w:val="24"/>
          <w:szCs w:val="24"/>
          <w:lang w:eastAsia="ru-RU"/>
        </w:rPr>
      </w:pPr>
    </w:p>
    <w:p w:rsidR="00861116" w:rsidRDefault="00861116"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C72C5C" w:rsidRPr="00771A30" w:rsidRDefault="00C72C5C" w:rsidP="00C72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от гр. ___________________________________________</w:t>
      </w:r>
    </w:p>
    <w:p w:rsidR="00C72C5C" w:rsidRPr="00B04E7B" w:rsidRDefault="00C72C5C" w:rsidP="00C72C5C">
      <w:pPr>
        <w:spacing w:after="0" w:line="240" w:lineRule="auto"/>
        <w:ind w:left="4962"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(Ф.И.О.)</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гражданство ___________________________________________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паспорт: ___________________________________________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w:t>
      </w:r>
    </w:p>
    <w:p w:rsidR="00C72C5C" w:rsidRPr="00B04E7B" w:rsidRDefault="00C72C5C" w:rsidP="00C72C5C">
      <w:pPr>
        <w:spacing w:after="0" w:line="240" w:lineRule="auto"/>
        <w:ind w:left="5103"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(или иной документ, удостоверяющий личность)</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проживающего по адресу: __________________________________________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Заявление</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Прошу передать в ________________________________________________________ собственность</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(частную, совместную, долевую)</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(Ф.И.О. будущего владельца или владельцев)</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w:t>
      </w:r>
      <w:r w:rsidR="006D62D5">
        <w:rPr>
          <w:rFonts w:ascii="Times New Roman" w:eastAsia="Times New Roman" w:hAnsi="Times New Roman" w:cs="Times New Roman"/>
          <w:color w:val="000000"/>
          <w:sz w:val="24"/>
          <w:szCs w:val="24"/>
          <w:lang w:eastAsia="ru-RU"/>
        </w:rPr>
        <w:t>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занимаемое жилое помещение, состоящее из _____________________________ комнат(ы) в ____________________________________ квартире, находящейся по адресу:</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(отдельной, коммунальной)</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006D62D5">
        <w:rPr>
          <w:rFonts w:ascii="Times New Roman" w:eastAsia="Times New Roman" w:hAnsi="Times New Roman" w:cs="Times New Roman"/>
          <w:color w:val="000000"/>
          <w:sz w:val="24"/>
          <w:szCs w:val="24"/>
          <w:lang w:eastAsia="ru-RU"/>
        </w:rPr>
        <w:t>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 20__ г.</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(подпись и Ф.И.О. заявителя)</w:t>
      </w:r>
    </w:p>
    <w:p w:rsidR="00C72C5C" w:rsidRPr="00B04E7B" w:rsidRDefault="00C72C5C" w:rsidP="00C72C5C">
      <w:pPr>
        <w:spacing w:after="0" w:line="240" w:lineRule="auto"/>
        <w:ind w:firstLine="709"/>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72C5C" w:rsidRPr="00B04E7B" w:rsidRDefault="00C72C5C" w:rsidP="00C72C5C">
      <w:pPr>
        <w:spacing w:after="0" w:line="240" w:lineRule="auto"/>
        <w:ind w:firstLine="709"/>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1. Я, __________________________________________________________________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 паспорт: ___________________________________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(дата рождения)                                                        (или иной документ, удостоверяющий личность)</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w:t>
      </w:r>
      <w:r w:rsidR="006D62D5">
        <w:rPr>
          <w:rFonts w:ascii="Times New Roman" w:eastAsia="Times New Roman" w:hAnsi="Times New Roman" w:cs="Times New Roman"/>
          <w:color w:val="000000"/>
          <w:sz w:val="24"/>
          <w:szCs w:val="24"/>
          <w:lang w:eastAsia="ru-RU"/>
        </w:rPr>
        <w:t>________________________</w:t>
      </w:r>
    </w:p>
    <w:p w:rsidR="00C72C5C" w:rsidRPr="00B04E7B" w:rsidRDefault="006D62D5" w:rsidP="006D62D5">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2C5C" w:rsidRPr="00B04E7B">
        <w:rPr>
          <w:rFonts w:ascii="Times New Roman" w:eastAsia="Times New Roman" w:hAnsi="Times New Roman" w:cs="Times New Roman"/>
          <w:color w:val="000000"/>
          <w:sz w:val="24"/>
          <w:szCs w:val="24"/>
          <w:lang w:eastAsia="ru-RU"/>
        </w:rPr>
        <w:t>______________</w:t>
      </w:r>
    </w:p>
    <w:p w:rsidR="00C72C5C" w:rsidRPr="00B04E7B" w:rsidRDefault="00C72C5C" w:rsidP="00C72C5C">
      <w:pPr>
        <w:spacing w:after="0" w:line="240" w:lineRule="auto"/>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 xml:space="preserve">                                                                                                    (подпись)</w:t>
      </w:r>
    </w:p>
    <w:p w:rsidR="00C72C5C" w:rsidRPr="00B04E7B" w:rsidRDefault="00C72C5C" w:rsidP="00C72C5C">
      <w:pPr>
        <w:spacing w:after="0" w:line="240" w:lineRule="auto"/>
        <w:ind w:firstLine="709"/>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2. Я, 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 паспорт: ___________________________________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lastRenderedPageBreak/>
        <w:t>(дата рождения)                                                        (или иной документ, удостоверяющий личность)</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w:t>
      </w:r>
    </w:p>
    <w:p w:rsidR="00C72C5C" w:rsidRPr="00B04E7B" w:rsidRDefault="00C72C5C" w:rsidP="00C72C5C">
      <w:pPr>
        <w:spacing w:after="0" w:line="240" w:lineRule="auto"/>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 xml:space="preserve">                                                                                                   </w:t>
      </w:r>
      <w:r w:rsidR="00BA7B2E">
        <w:rPr>
          <w:rFonts w:ascii="Times New Roman" w:eastAsia="Times New Roman" w:hAnsi="Times New Roman" w:cs="Times New Roman"/>
          <w:color w:val="000000"/>
          <w:sz w:val="24"/>
          <w:szCs w:val="24"/>
          <w:vertAlign w:val="superscript"/>
          <w:lang w:eastAsia="ru-RU"/>
        </w:rPr>
        <w:t xml:space="preserve">               </w:t>
      </w:r>
      <w:r w:rsidRPr="00B04E7B">
        <w:rPr>
          <w:rFonts w:ascii="Times New Roman" w:eastAsia="Times New Roman" w:hAnsi="Times New Roman" w:cs="Times New Roman"/>
          <w:color w:val="000000"/>
          <w:sz w:val="24"/>
          <w:szCs w:val="24"/>
          <w:vertAlign w:val="superscript"/>
          <w:lang w:eastAsia="ru-RU"/>
        </w:rPr>
        <w:t xml:space="preserve"> (подпись)</w:t>
      </w:r>
    </w:p>
    <w:p w:rsidR="00C72C5C" w:rsidRPr="00B04E7B" w:rsidRDefault="00C72C5C" w:rsidP="00C72C5C">
      <w:pPr>
        <w:spacing w:after="0" w:line="240" w:lineRule="auto"/>
        <w:ind w:left="8364" w:firstLine="567"/>
        <w:jc w:val="center"/>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ind w:firstLine="709"/>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3. Я, 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 паспорт: ___________________________________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(дата рождения)                                                        (или иной документ, удостоверяющий личность)</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w:t>
      </w:r>
    </w:p>
    <w:p w:rsidR="00C72C5C" w:rsidRPr="00B04E7B" w:rsidRDefault="00C72C5C" w:rsidP="00C72C5C">
      <w:pPr>
        <w:spacing w:after="0" w:line="240" w:lineRule="auto"/>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 xml:space="preserve">                                                                                                  </w:t>
      </w:r>
      <w:r w:rsidR="00BA7B2E">
        <w:rPr>
          <w:rFonts w:ascii="Times New Roman" w:eastAsia="Times New Roman" w:hAnsi="Times New Roman" w:cs="Times New Roman"/>
          <w:color w:val="000000"/>
          <w:sz w:val="24"/>
          <w:szCs w:val="24"/>
          <w:vertAlign w:val="superscript"/>
          <w:lang w:eastAsia="ru-RU"/>
        </w:rPr>
        <w:t xml:space="preserve">                    </w:t>
      </w:r>
      <w:r w:rsidRPr="00B04E7B">
        <w:rPr>
          <w:rFonts w:ascii="Times New Roman" w:eastAsia="Times New Roman" w:hAnsi="Times New Roman" w:cs="Times New Roman"/>
          <w:color w:val="000000"/>
          <w:sz w:val="24"/>
          <w:szCs w:val="24"/>
          <w:vertAlign w:val="superscript"/>
          <w:lang w:eastAsia="ru-RU"/>
        </w:rPr>
        <w:t xml:space="preserve">  (подпись)</w:t>
      </w:r>
    </w:p>
    <w:p w:rsidR="00C72C5C" w:rsidRPr="00B04E7B" w:rsidRDefault="00C72C5C" w:rsidP="00C72C5C">
      <w:pPr>
        <w:spacing w:after="0" w:line="240" w:lineRule="auto"/>
        <w:ind w:firstLine="709"/>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4. Я, ________________________________________________________</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 паспорт: ___________________________________</w:t>
      </w:r>
      <w:r w:rsidR="00EC208F">
        <w:rPr>
          <w:rFonts w:ascii="Times New Roman" w:eastAsia="Times New Roman" w:hAnsi="Times New Roman" w:cs="Times New Roman"/>
          <w:color w:val="000000"/>
          <w:sz w:val="24"/>
          <w:szCs w:val="24"/>
          <w:lang w:eastAsia="ru-RU"/>
        </w:rPr>
        <w:t>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(дата рождения)                                                        (или иной документ, удостоверяющий личность)</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w:t>
      </w:r>
    </w:p>
    <w:p w:rsidR="00C72C5C" w:rsidRPr="00B04E7B" w:rsidRDefault="00C72C5C" w:rsidP="00C72C5C">
      <w:pPr>
        <w:spacing w:after="0" w:line="240" w:lineRule="auto"/>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 xml:space="preserve">                                                                                                  </w:t>
      </w:r>
      <w:r w:rsidR="002D1861">
        <w:rPr>
          <w:rFonts w:ascii="Times New Roman" w:eastAsia="Times New Roman" w:hAnsi="Times New Roman" w:cs="Times New Roman"/>
          <w:color w:val="000000"/>
          <w:sz w:val="24"/>
          <w:szCs w:val="24"/>
          <w:vertAlign w:val="superscript"/>
          <w:lang w:eastAsia="ru-RU"/>
        </w:rPr>
        <w:t xml:space="preserve">                  </w:t>
      </w:r>
      <w:r w:rsidRPr="00B04E7B">
        <w:rPr>
          <w:rFonts w:ascii="Times New Roman" w:eastAsia="Times New Roman" w:hAnsi="Times New Roman" w:cs="Times New Roman"/>
          <w:color w:val="000000"/>
          <w:sz w:val="24"/>
          <w:szCs w:val="24"/>
          <w:vertAlign w:val="superscript"/>
          <w:lang w:eastAsia="ru-RU"/>
        </w:rPr>
        <w:t xml:space="preserve">  (подпись)</w:t>
      </w:r>
    </w:p>
    <w:p w:rsidR="00C72C5C" w:rsidRPr="00B04E7B" w:rsidRDefault="00C72C5C" w:rsidP="00C72C5C">
      <w:pPr>
        <w:spacing w:after="0" w:line="240" w:lineRule="auto"/>
        <w:ind w:firstLine="709"/>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5. Я, ________________________________________________________</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 паспорт: ___________________________________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(дата рождения)                                                        (или иной документ, удостоверяющий личность)</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w:t>
      </w:r>
    </w:p>
    <w:p w:rsidR="00C72C5C" w:rsidRPr="00B04E7B" w:rsidRDefault="00C72C5C" w:rsidP="00C72C5C">
      <w:pPr>
        <w:spacing w:after="0" w:line="240" w:lineRule="auto"/>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 xml:space="preserve">                                                                                                   </w:t>
      </w:r>
      <w:r w:rsidR="0033653D">
        <w:rPr>
          <w:rFonts w:ascii="Times New Roman" w:eastAsia="Times New Roman" w:hAnsi="Times New Roman" w:cs="Times New Roman"/>
          <w:color w:val="000000"/>
          <w:sz w:val="24"/>
          <w:szCs w:val="24"/>
          <w:vertAlign w:val="superscript"/>
          <w:lang w:eastAsia="ru-RU"/>
        </w:rPr>
        <w:t xml:space="preserve">                      </w:t>
      </w:r>
      <w:r w:rsidRPr="00B04E7B">
        <w:rPr>
          <w:rFonts w:ascii="Times New Roman" w:eastAsia="Times New Roman" w:hAnsi="Times New Roman" w:cs="Times New Roman"/>
          <w:color w:val="000000"/>
          <w:sz w:val="24"/>
          <w:szCs w:val="24"/>
          <w:vertAlign w:val="superscript"/>
          <w:lang w:eastAsia="ru-RU"/>
        </w:rPr>
        <w:t xml:space="preserve"> (подпись)</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Заявитель(и) гарантирует(ют):</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что настоящий порядок приватизации занимаемого жилого помещения нами согласован и в дальнейшем претензий друг к другу иметь не будем.</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 _____________ _____________ _____________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(Ф.И.О.)                            (подпись)                              (Ф.И.О.)                             (подпись)</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 _____________ _____________ _____________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(Ф.И.О.)                            (подпись)                              (Ф.И.О.)                             (подпись)</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 _____________ _____________ _____________</w:t>
      </w:r>
    </w:p>
    <w:p w:rsidR="00C72C5C" w:rsidRPr="00B04E7B" w:rsidRDefault="00C72C5C" w:rsidP="00C72C5C">
      <w:pPr>
        <w:spacing w:after="0" w:line="240" w:lineRule="auto"/>
        <w:ind w:firstLine="708"/>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(Ф.И.О.)                            (подпись)                              (Ф.И.О.)                             (подпись)</w:t>
      </w: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Подписи совершеннолетних членов семьи удостоверяю:</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vertAlign w:val="superscript"/>
          <w:lang w:eastAsia="ru-RU"/>
        </w:rPr>
        <w:t>(подпись, Ф.И.О. и должность лица)</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М.П.</w:t>
      </w: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4A29EA" w:rsidRDefault="004A29EA" w:rsidP="00C72C5C">
      <w:pPr>
        <w:spacing w:after="0" w:line="240" w:lineRule="auto"/>
        <w:jc w:val="right"/>
        <w:rPr>
          <w:rFonts w:ascii="Times New Roman" w:eastAsia="Times New Roman" w:hAnsi="Times New Roman" w:cs="Times New Roman"/>
          <w:sz w:val="24"/>
          <w:szCs w:val="24"/>
          <w:lang w:eastAsia="ru-RU"/>
        </w:rPr>
      </w:pPr>
    </w:p>
    <w:p w:rsidR="00C72C5C" w:rsidRPr="00771A30" w:rsidRDefault="00C72C5C" w:rsidP="00C72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C72C5C" w:rsidRPr="00B04E7B" w:rsidRDefault="00C72C5C" w:rsidP="00C72C5C">
      <w:pPr>
        <w:spacing w:after="0" w:line="240" w:lineRule="auto"/>
        <w:ind w:left="4962"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 xml:space="preserve"> </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РАСПИСКА В ПОЛУЧЕНИИ ДОКУМЕНТОВ</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 _________ от 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vertAlign w:val="superscript"/>
          <w:lang w:eastAsia="ru-RU"/>
        </w:rPr>
        <w:t>(соответствует реквизитам, указанным в журнале регистрации)</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Выдана_______________________________________________________________________________________________________________________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vertAlign w:val="superscript"/>
          <w:lang w:eastAsia="ru-RU"/>
        </w:rPr>
        <w:t>(Ф.И.О. заявителя)</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Перечень документов, представленных заявителем самостоятельно: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1. 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2. 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3.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4.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5.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6.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7.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Перечень документов, которые будут получены по межведомственным запросам </w:t>
      </w:r>
      <w:r w:rsidRPr="00B04E7B">
        <w:rPr>
          <w:rFonts w:ascii="Times New Roman" w:eastAsia="Times New Roman" w:hAnsi="Times New Roman" w:cs="Times New Roman"/>
          <w:i/>
          <w:iCs/>
          <w:color w:val="000000"/>
          <w:sz w:val="24"/>
          <w:szCs w:val="24"/>
          <w:lang w:eastAsia="ru-RU"/>
        </w:rPr>
        <w:t>(заполняется в случае, если такие документы не были представлены заявителем по собственной инициативе)</w:t>
      </w:r>
      <w:r w:rsidRPr="00B04E7B">
        <w:rPr>
          <w:rFonts w:ascii="Times New Roman" w:eastAsia="Times New Roman" w:hAnsi="Times New Roman" w:cs="Times New Roman"/>
          <w:color w:val="000000"/>
          <w:sz w:val="24"/>
          <w:szCs w:val="24"/>
          <w:lang w:eastAsia="ru-RU"/>
        </w:rPr>
        <w:t>:</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1. 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2. 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3.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4.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5.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6. ____________________________________________________________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7. ____________________________________________________________ </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vertAlign w:val="superscript"/>
          <w:lang w:eastAsia="ru-RU"/>
        </w:rPr>
        <w:t>(должность, Ф.И.О. должностного лица</w:t>
      </w:r>
      <w:proofErr w:type="gramStart"/>
      <w:r w:rsidRPr="00B04E7B">
        <w:rPr>
          <w:rFonts w:ascii="Times New Roman" w:eastAsia="Times New Roman" w:hAnsi="Times New Roman" w:cs="Times New Roman"/>
          <w:i/>
          <w:iCs/>
          <w:color w:val="000000"/>
          <w:sz w:val="24"/>
          <w:szCs w:val="24"/>
          <w:vertAlign w:val="superscript"/>
          <w:lang w:eastAsia="ru-RU"/>
        </w:rPr>
        <w:t xml:space="preserve"> ,</w:t>
      </w:r>
      <w:proofErr w:type="gramEnd"/>
      <w:r w:rsidRPr="00B04E7B">
        <w:rPr>
          <w:rFonts w:ascii="Times New Roman" w:eastAsia="Times New Roman" w:hAnsi="Times New Roman" w:cs="Times New Roman"/>
          <w:i/>
          <w:iCs/>
          <w:color w:val="000000"/>
          <w:sz w:val="24"/>
          <w:szCs w:val="24"/>
          <w:vertAlign w:val="superscript"/>
          <w:lang w:eastAsia="ru-RU"/>
        </w:rPr>
        <w:t>подпись выдавшего расписку)</w:t>
      </w: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C72C5C" w:rsidRPr="00771A30" w:rsidRDefault="00C72C5C" w:rsidP="00C72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C72C5C" w:rsidRPr="00B04E7B" w:rsidRDefault="00C72C5C" w:rsidP="00C72C5C">
      <w:pPr>
        <w:spacing w:before="180" w:after="0" w:line="240" w:lineRule="auto"/>
        <w:ind w:firstLine="567"/>
        <w:jc w:val="center"/>
        <w:outlineLvl w:val="1"/>
        <w:rPr>
          <w:rFonts w:ascii="Times New Roman" w:eastAsia="Times New Roman" w:hAnsi="Times New Roman" w:cs="Times New Roman"/>
          <w:b/>
          <w:bCs/>
          <w:color w:val="000000"/>
          <w:sz w:val="24"/>
          <w:szCs w:val="24"/>
          <w:lang w:eastAsia="ru-RU"/>
        </w:rPr>
      </w:pPr>
      <w:r w:rsidRPr="00B04E7B">
        <w:rPr>
          <w:rFonts w:ascii="Times New Roman" w:eastAsia="Times New Roman" w:hAnsi="Times New Roman" w:cs="Times New Roman"/>
          <w:b/>
          <w:bCs/>
          <w:color w:val="000000"/>
          <w:sz w:val="24"/>
          <w:szCs w:val="24"/>
          <w:lang w:eastAsia="ru-RU"/>
        </w:rPr>
        <w:t>ДОГОВОР</w:t>
      </w:r>
      <w:r w:rsidRPr="00B04E7B">
        <w:rPr>
          <w:rFonts w:ascii="Times New Roman" w:eastAsia="Times New Roman" w:hAnsi="Times New Roman" w:cs="Times New Roman"/>
          <w:b/>
          <w:bCs/>
          <w:color w:val="000000"/>
          <w:sz w:val="24"/>
          <w:szCs w:val="24"/>
          <w:lang w:eastAsia="ru-RU"/>
        </w:rPr>
        <w:br/>
        <w:t>передачи жилого помещения в собственность</w:t>
      </w:r>
    </w:p>
    <w:p w:rsidR="00C72C5C" w:rsidRPr="00B04E7B" w:rsidRDefault="00C72C5C" w:rsidP="00C72C5C">
      <w:pPr>
        <w:spacing w:after="0" w:line="315" w:lineRule="atLeast"/>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lang w:eastAsia="ru-RU"/>
        </w:rPr>
        <w:t>(место заключения договора)</w:t>
      </w:r>
    </w:p>
    <w:p w:rsidR="00C72C5C" w:rsidRPr="00B04E7B" w:rsidRDefault="00C72C5C" w:rsidP="00C72C5C">
      <w:pPr>
        <w:spacing w:before="75" w:after="0" w:line="315" w:lineRule="atLeast"/>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w:t>
      </w:r>
    </w:p>
    <w:p w:rsidR="00C72C5C" w:rsidRPr="00B04E7B" w:rsidRDefault="00C72C5C" w:rsidP="00C72C5C">
      <w:pPr>
        <w:spacing w:before="75" w:after="0" w:line="315" w:lineRule="atLeast"/>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(число, месяц, год  прописью)</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Администрация ___________________________района в лице Главы Администрации__________________________________________________, действующего на основании _________________________________________________________________</w:t>
      </w:r>
    </w:p>
    <w:p w:rsidR="00C72C5C" w:rsidRPr="00B04E7B" w:rsidRDefault="00C72C5C" w:rsidP="00C72C5C">
      <w:pPr>
        <w:spacing w:before="75" w:after="0" w:line="315" w:lineRule="atLeast"/>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(Устава, положения, доверенности: указать номер и дату доверенности)</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именуемая в дальнейшем «Администрация» и гражданин (не):</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именуемый(</w:t>
      </w:r>
      <w:proofErr w:type="spellStart"/>
      <w:r w:rsidRPr="00B04E7B">
        <w:rPr>
          <w:rFonts w:ascii="Times New Roman" w:eastAsia="Times New Roman" w:hAnsi="Times New Roman" w:cs="Times New Roman"/>
          <w:color w:val="000000"/>
          <w:sz w:val="24"/>
          <w:szCs w:val="24"/>
          <w:lang w:eastAsia="ru-RU"/>
        </w:rPr>
        <w:t>ые</w:t>
      </w:r>
      <w:proofErr w:type="spellEnd"/>
      <w:r w:rsidRPr="00B04E7B">
        <w:rPr>
          <w:rFonts w:ascii="Times New Roman" w:eastAsia="Times New Roman" w:hAnsi="Times New Roman" w:cs="Times New Roman"/>
          <w:color w:val="000000"/>
          <w:sz w:val="24"/>
          <w:szCs w:val="24"/>
          <w:lang w:eastAsia="ru-RU"/>
        </w:rPr>
        <w:t>) в дальнейшем «Собственник», заключили настоящий договор о нижеследующем:</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1.  «Администрация» передает бесплатно, в порядке приватизации, а «Собственник» приобретает квартиру,</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состоящую из ________________________________________комнат(ы)</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общей площадью______________</w:t>
      </w:r>
      <w:proofErr w:type="spellStart"/>
      <w:r w:rsidRPr="00B04E7B">
        <w:rPr>
          <w:rFonts w:ascii="Times New Roman" w:eastAsia="Times New Roman" w:hAnsi="Times New Roman" w:cs="Times New Roman"/>
          <w:color w:val="000000"/>
          <w:sz w:val="24"/>
          <w:szCs w:val="24"/>
          <w:lang w:eastAsia="ru-RU"/>
        </w:rPr>
        <w:t>кв.м</w:t>
      </w:r>
      <w:proofErr w:type="spellEnd"/>
      <w:r w:rsidRPr="00B04E7B">
        <w:rPr>
          <w:rFonts w:ascii="Times New Roman" w:eastAsia="Times New Roman" w:hAnsi="Times New Roman" w:cs="Times New Roman"/>
          <w:color w:val="000000"/>
          <w:sz w:val="24"/>
          <w:szCs w:val="24"/>
          <w:lang w:eastAsia="ru-RU"/>
        </w:rPr>
        <w:t>., в том числе жилой_______________________</w:t>
      </w:r>
      <w:proofErr w:type="spellStart"/>
      <w:r w:rsidRPr="00B04E7B">
        <w:rPr>
          <w:rFonts w:ascii="Times New Roman" w:eastAsia="Times New Roman" w:hAnsi="Times New Roman" w:cs="Times New Roman"/>
          <w:color w:val="000000"/>
          <w:sz w:val="24"/>
          <w:szCs w:val="24"/>
          <w:lang w:eastAsia="ru-RU"/>
        </w:rPr>
        <w:t>кв.м</w:t>
      </w:r>
      <w:proofErr w:type="spellEnd"/>
      <w:r w:rsidRPr="00B04E7B">
        <w:rPr>
          <w:rFonts w:ascii="Times New Roman" w:eastAsia="Times New Roman" w:hAnsi="Times New Roman" w:cs="Times New Roman"/>
          <w:color w:val="000000"/>
          <w:sz w:val="24"/>
          <w:szCs w:val="24"/>
          <w:lang w:eastAsia="ru-RU"/>
        </w:rPr>
        <w:t>. по адресу:______________________</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в следующих долях:</w:t>
      </w:r>
    </w:p>
    <w:p w:rsidR="00C72C5C" w:rsidRPr="00B04E7B" w:rsidRDefault="00C72C5C" w:rsidP="00C72C5C">
      <w:pPr>
        <w:spacing w:before="75" w:after="0" w:line="315" w:lineRule="atLeast"/>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r w:rsidR="00726524">
        <w:rPr>
          <w:rFonts w:ascii="Times New Roman" w:eastAsia="Times New Roman" w:hAnsi="Times New Roman" w:cs="Times New Roman"/>
          <w:color w:val="000000"/>
          <w:sz w:val="24"/>
          <w:szCs w:val="24"/>
          <w:lang w:eastAsia="ru-RU"/>
        </w:rPr>
        <w:t>______________________________</w:t>
      </w:r>
    </w:p>
    <w:p w:rsidR="00C72C5C" w:rsidRPr="00B04E7B" w:rsidRDefault="00726524"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2C5C" w:rsidRPr="00B04E7B">
        <w:rPr>
          <w:rFonts w:ascii="Times New Roman" w:eastAsia="Times New Roman" w:hAnsi="Times New Roman" w:cs="Times New Roman"/>
          <w:color w:val="000000"/>
          <w:sz w:val="24"/>
          <w:szCs w:val="24"/>
          <w:lang w:eastAsia="ru-RU"/>
        </w:rPr>
        <w:t xml:space="preserve">  ФИО                                        Дата рождения                                Вид собственности, доля</w:t>
      </w:r>
    </w:p>
    <w:p w:rsidR="00C72C5C" w:rsidRPr="00B04E7B" w:rsidRDefault="00C72C5C" w:rsidP="00C72C5C">
      <w:pPr>
        <w:spacing w:before="75" w:after="0" w:line="315" w:lineRule="atLeast"/>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00E1">
        <w:rPr>
          <w:rFonts w:ascii="Times New Roman" w:eastAsia="Times New Roman" w:hAnsi="Times New Roman" w:cs="Times New Roman"/>
          <w:color w:val="000000"/>
          <w:sz w:val="24"/>
          <w:szCs w:val="24"/>
          <w:lang w:eastAsia="ru-RU"/>
        </w:rPr>
        <w:t>_____________________</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lastRenderedPageBreak/>
        <w:t xml:space="preserve">2. Действительная (инвентаризационная) стоимость квартиры, согласно выписке из технического паспорта на квартиру </w:t>
      </w:r>
      <w:proofErr w:type="spellStart"/>
      <w:r w:rsidRPr="00B04E7B">
        <w:rPr>
          <w:rFonts w:ascii="Times New Roman" w:eastAsia="Times New Roman" w:hAnsi="Times New Roman" w:cs="Times New Roman"/>
          <w:color w:val="000000"/>
          <w:sz w:val="24"/>
          <w:szCs w:val="24"/>
          <w:lang w:eastAsia="ru-RU"/>
        </w:rPr>
        <w:t>от_____________________г</w:t>
      </w:r>
      <w:proofErr w:type="spellEnd"/>
      <w:r w:rsidRPr="00B04E7B">
        <w:rPr>
          <w:rFonts w:ascii="Times New Roman" w:eastAsia="Times New Roman" w:hAnsi="Times New Roman" w:cs="Times New Roman"/>
          <w:color w:val="000000"/>
          <w:sz w:val="24"/>
          <w:szCs w:val="24"/>
          <w:lang w:eastAsia="ru-RU"/>
        </w:rPr>
        <w:t>. составляет_____________</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 - в ценах ___________года.</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Сумма прописью</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w:t>
      </w:r>
      <w:r>
        <w:rPr>
          <w:rFonts w:ascii="Times New Roman" w:eastAsia="Times New Roman" w:hAnsi="Times New Roman" w:cs="Times New Roman"/>
          <w:color w:val="000000"/>
          <w:sz w:val="24"/>
          <w:szCs w:val="24"/>
          <w:lang w:eastAsia="ru-RU"/>
        </w:rPr>
        <w:t>по Ленинградской области</w:t>
      </w:r>
      <w:r w:rsidRPr="00B04E7B">
        <w:rPr>
          <w:rFonts w:ascii="Times New Roman" w:eastAsia="Times New Roman" w:hAnsi="Times New Roman" w:cs="Times New Roman"/>
          <w:color w:val="000000"/>
          <w:sz w:val="24"/>
          <w:szCs w:val="24"/>
          <w:lang w:eastAsia="ru-RU"/>
        </w:rPr>
        <w:t xml:space="preserve"> ________________________________________________.</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5. «Собственник»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ремонтом инженерного оборудования, мест общего пользования и содержанием придомовой территории.</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6. Расходы, связанные с оформлением настоящего договора, осуществляются за счет «Собственника».</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7. Право на 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8. Настоящий договор составлен в 3-х экземплярах, из которого один остается в _____________________________________________, два выдаются собственнику для регистрации.</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before="180" w:after="0" w:line="240" w:lineRule="auto"/>
        <w:ind w:firstLine="567"/>
        <w:jc w:val="center"/>
        <w:outlineLvl w:val="2"/>
        <w:rPr>
          <w:rFonts w:ascii="Times New Roman" w:eastAsia="Times New Roman" w:hAnsi="Times New Roman" w:cs="Times New Roman"/>
          <w:b/>
          <w:bCs/>
          <w:color w:val="000000"/>
          <w:sz w:val="24"/>
          <w:szCs w:val="24"/>
          <w:lang w:eastAsia="ru-RU"/>
        </w:rPr>
      </w:pPr>
      <w:r w:rsidRPr="00B04E7B">
        <w:rPr>
          <w:rFonts w:ascii="Times New Roman" w:eastAsia="Times New Roman" w:hAnsi="Times New Roman" w:cs="Times New Roman"/>
          <w:b/>
          <w:bCs/>
          <w:color w:val="000000"/>
          <w:sz w:val="24"/>
          <w:szCs w:val="24"/>
          <w:lang w:eastAsia="ru-RU"/>
        </w:rPr>
        <w:t>АДРЕСА СТОРОН:</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Администрация ________________________________________района</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Собственник___________________________________________________</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before="75" w:after="0" w:line="315" w:lineRule="atLeast"/>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ФИО, подпись</w:t>
      </w:r>
    </w:p>
    <w:p w:rsidR="00C72C5C" w:rsidRPr="00B04E7B" w:rsidRDefault="00C72C5C" w:rsidP="00C72C5C">
      <w:pPr>
        <w:spacing w:before="75" w:after="0" w:line="315" w:lineRule="atLeas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2C5C" w:rsidRPr="00B04E7B" w:rsidRDefault="00C72C5C" w:rsidP="00C72C5C">
      <w:pPr>
        <w:spacing w:before="75" w:after="0" w:line="315" w:lineRule="atLeast"/>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Админ</w:t>
      </w:r>
      <w:r w:rsidR="00861116">
        <w:rPr>
          <w:rFonts w:ascii="Times New Roman" w:eastAsia="Times New Roman" w:hAnsi="Times New Roman" w:cs="Times New Roman"/>
          <w:color w:val="000000"/>
          <w:sz w:val="24"/>
          <w:szCs w:val="24"/>
          <w:lang w:eastAsia="ru-RU"/>
        </w:rPr>
        <w:t>и</w:t>
      </w:r>
      <w:r w:rsidRPr="00B04E7B">
        <w:rPr>
          <w:rFonts w:ascii="Times New Roman" w:eastAsia="Times New Roman" w:hAnsi="Times New Roman" w:cs="Times New Roman"/>
          <w:color w:val="000000"/>
          <w:sz w:val="24"/>
          <w:szCs w:val="24"/>
          <w:lang w:eastAsia="ru-RU"/>
        </w:rPr>
        <w:t>страция__________________________________/______________/</w:t>
      </w:r>
    </w:p>
    <w:p w:rsidR="00C72C5C" w:rsidRPr="00B04E7B" w:rsidRDefault="00C72C5C" w:rsidP="00C72C5C">
      <w:pPr>
        <w:spacing w:before="75" w:after="0" w:line="315" w:lineRule="atLeast"/>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(ФИО, подпись должностного лица)</w:t>
      </w:r>
    </w:p>
    <w:p w:rsidR="00A23AB2" w:rsidRDefault="00A23AB2" w:rsidP="00C72C5C">
      <w:pPr>
        <w:spacing w:after="0" w:line="240" w:lineRule="auto"/>
        <w:jc w:val="right"/>
        <w:rPr>
          <w:rFonts w:ascii="Times New Roman" w:eastAsia="Times New Roman" w:hAnsi="Times New Roman" w:cs="Times New Roman"/>
          <w:sz w:val="24"/>
          <w:szCs w:val="24"/>
          <w:lang w:eastAsia="ru-RU"/>
        </w:rPr>
      </w:pPr>
    </w:p>
    <w:p w:rsidR="00A23AB2" w:rsidRDefault="00A23AB2" w:rsidP="00C72C5C">
      <w:pPr>
        <w:spacing w:after="0" w:line="240" w:lineRule="auto"/>
        <w:jc w:val="right"/>
        <w:rPr>
          <w:rFonts w:ascii="Times New Roman" w:eastAsia="Times New Roman" w:hAnsi="Times New Roman" w:cs="Times New Roman"/>
          <w:sz w:val="24"/>
          <w:szCs w:val="24"/>
          <w:lang w:eastAsia="ru-RU"/>
        </w:rPr>
      </w:pPr>
    </w:p>
    <w:p w:rsidR="00A23AB2" w:rsidRDefault="00A23AB2"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2F3E2B" w:rsidRDefault="002F3E2B" w:rsidP="00C72C5C">
      <w:pPr>
        <w:spacing w:after="0" w:line="240" w:lineRule="auto"/>
        <w:jc w:val="right"/>
        <w:rPr>
          <w:rFonts w:ascii="Times New Roman" w:eastAsia="Times New Roman" w:hAnsi="Times New Roman" w:cs="Times New Roman"/>
          <w:sz w:val="24"/>
          <w:szCs w:val="24"/>
          <w:lang w:eastAsia="ru-RU"/>
        </w:rPr>
      </w:pPr>
    </w:p>
    <w:p w:rsidR="00C72C5C" w:rsidRPr="00771A30" w:rsidRDefault="00C72C5C" w:rsidP="00C72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p>
    <w:p w:rsidR="00C72C5C" w:rsidRDefault="00C72C5C" w:rsidP="00C72C5C">
      <w:pPr>
        <w:spacing w:after="0" w:line="240" w:lineRule="auto"/>
        <w:ind w:firstLine="567"/>
        <w:jc w:val="center"/>
        <w:rPr>
          <w:rFonts w:ascii="Times New Roman" w:eastAsia="Times New Roman" w:hAnsi="Times New Roman" w:cs="Times New Roman"/>
          <w:b/>
          <w:color w:val="000000"/>
          <w:sz w:val="24"/>
          <w:szCs w:val="24"/>
          <w:lang w:eastAsia="ru-RU"/>
        </w:rPr>
      </w:pPr>
      <w:r w:rsidRPr="004709B6">
        <w:rPr>
          <w:rFonts w:ascii="Times New Roman" w:eastAsia="Times New Roman" w:hAnsi="Times New Roman" w:cs="Times New Roman"/>
          <w:b/>
          <w:color w:val="000000"/>
          <w:sz w:val="24"/>
          <w:szCs w:val="24"/>
          <w:lang w:eastAsia="ru-RU"/>
        </w:rPr>
        <w:t>УВЕДОМЛЕНИЕ</w:t>
      </w:r>
    </w:p>
    <w:p w:rsidR="004709B6" w:rsidRPr="004709B6" w:rsidRDefault="004709B6" w:rsidP="00C72C5C">
      <w:pPr>
        <w:spacing w:after="0" w:line="240" w:lineRule="auto"/>
        <w:ind w:firstLine="567"/>
        <w:jc w:val="center"/>
        <w:rPr>
          <w:rFonts w:ascii="Times New Roman" w:eastAsia="Times New Roman" w:hAnsi="Times New Roman" w:cs="Times New Roman"/>
          <w:b/>
          <w:color w:val="000000"/>
          <w:sz w:val="24"/>
          <w:szCs w:val="24"/>
          <w:lang w:eastAsia="ru-RU"/>
        </w:rPr>
      </w:pP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об отказе в предоставлении муниципальной услуги «Передача</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DF18C5">
        <w:rPr>
          <w:rFonts w:ascii="Times New Roman" w:eastAsia="Times New Roman" w:hAnsi="Times New Roman" w:cs="Times New Roman"/>
          <w:color w:val="000000"/>
          <w:sz w:val="24"/>
          <w:szCs w:val="24"/>
          <w:lang w:eastAsia="ru-RU"/>
        </w:rPr>
        <w:t xml:space="preserve"> сельское поселение «Деревня Никольское»</w:t>
      </w:r>
      <w:r w:rsidRPr="00B04E7B">
        <w:rPr>
          <w:rFonts w:ascii="Times New Roman" w:eastAsia="Times New Roman" w:hAnsi="Times New Roman" w:cs="Times New Roman"/>
          <w:color w:val="000000"/>
          <w:sz w:val="24"/>
          <w:szCs w:val="24"/>
          <w:lang w:eastAsia="ru-RU"/>
        </w:rPr>
        <w:t>»</w:t>
      </w:r>
    </w:p>
    <w:p w:rsidR="00701240" w:rsidRDefault="00C72C5C" w:rsidP="00C72C5C">
      <w:pPr>
        <w:spacing w:before="100" w:after="10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Администрация</w:t>
      </w:r>
      <w:r>
        <w:rPr>
          <w:rFonts w:ascii="Times New Roman" w:eastAsia="Times New Roman" w:hAnsi="Times New Roman" w:cs="Times New Roman"/>
          <w:color w:val="000000"/>
          <w:sz w:val="24"/>
          <w:szCs w:val="24"/>
          <w:lang w:eastAsia="ru-RU"/>
        </w:rPr>
        <w:t xml:space="preserve"> </w:t>
      </w:r>
      <w:r w:rsidRPr="00B04E7B">
        <w:rPr>
          <w:rFonts w:ascii="Times New Roman" w:eastAsia="Times New Roman" w:hAnsi="Times New Roman" w:cs="Times New Roman"/>
          <w:color w:val="000000"/>
          <w:sz w:val="24"/>
          <w:szCs w:val="24"/>
          <w:lang w:eastAsia="ru-RU"/>
        </w:rPr>
        <w:t>сельско</w:t>
      </w:r>
      <w:r w:rsidR="00F12F95">
        <w:rPr>
          <w:rFonts w:ascii="Times New Roman" w:eastAsia="Times New Roman" w:hAnsi="Times New Roman" w:cs="Times New Roman"/>
          <w:color w:val="000000"/>
          <w:sz w:val="24"/>
          <w:szCs w:val="24"/>
          <w:lang w:eastAsia="ru-RU"/>
        </w:rPr>
        <w:t>го</w:t>
      </w:r>
      <w:r w:rsidRPr="00B04E7B">
        <w:rPr>
          <w:rFonts w:ascii="Times New Roman" w:eastAsia="Times New Roman" w:hAnsi="Times New Roman" w:cs="Times New Roman"/>
          <w:color w:val="000000"/>
          <w:sz w:val="24"/>
          <w:szCs w:val="24"/>
          <w:lang w:eastAsia="ru-RU"/>
        </w:rPr>
        <w:t xml:space="preserve"> поселени</w:t>
      </w:r>
      <w:r w:rsidR="00F12F95">
        <w:rPr>
          <w:rFonts w:ascii="Times New Roman" w:eastAsia="Times New Roman" w:hAnsi="Times New Roman" w:cs="Times New Roman"/>
          <w:color w:val="000000"/>
          <w:sz w:val="24"/>
          <w:szCs w:val="24"/>
          <w:lang w:eastAsia="ru-RU"/>
        </w:rPr>
        <w:t>я «Деревня Никольское»</w:t>
      </w:r>
      <w:r w:rsidRPr="00B04E7B">
        <w:rPr>
          <w:rFonts w:ascii="Times New Roman" w:eastAsia="Times New Roman" w:hAnsi="Times New Roman" w:cs="Times New Roman"/>
          <w:color w:val="000000"/>
          <w:sz w:val="24"/>
          <w:szCs w:val="24"/>
          <w:lang w:eastAsia="ru-RU"/>
        </w:rPr>
        <w:t xml:space="preserve"> уведомляет  Вас,  что  Вам  отказано  в  передаче в собственность в порядке приватизации жилого помещения  муниципального жилищного фонда муниципального образования сельское поселение</w:t>
      </w:r>
      <w:r w:rsidR="001107AF">
        <w:rPr>
          <w:rFonts w:ascii="Times New Roman" w:eastAsia="Times New Roman" w:hAnsi="Times New Roman" w:cs="Times New Roman"/>
          <w:color w:val="000000"/>
          <w:sz w:val="24"/>
          <w:szCs w:val="24"/>
          <w:lang w:eastAsia="ru-RU"/>
        </w:rPr>
        <w:t xml:space="preserve"> «Деревня Никольское»</w:t>
      </w:r>
      <w:r w:rsidRPr="00B04E7B">
        <w:rPr>
          <w:rFonts w:ascii="Times New Roman" w:eastAsia="Times New Roman" w:hAnsi="Times New Roman" w:cs="Times New Roman"/>
          <w:color w:val="000000"/>
          <w:sz w:val="24"/>
          <w:szCs w:val="24"/>
          <w:lang w:eastAsia="ru-RU"/>
        </w:rPr>
        <w:t>, расположенного по адресу:</w:t>
      </w:r>
    </w:p>
    <w:p w:rsidR="00C72C5C" w:rsidRPr="00B04E7B" w:rsidRDefault="00C72C5C" w:rsidP="00C72C5C">
      <w:pPr>
        <w:spacing w:before="100" w:after="10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r w:rsidR="00701240">
        <w:rPr>
          <w:rFonts w:ascii="Times New Roman" w:eastAsia="Times New Roman" w:hAnsi="Times New Roman" w:cs="Times New Roman"/>
          <w:color w:val="000000"/>
          <w:sz w:val="24"/>
          <w:szCs w:val="24"/>
          <w:lang w:eastAsia="ru-RU"/>
        </w:rPr>
        <w:t>__________________________________</w:t>
      </w:r>
      <w:r w:rsidRPr="00B04E7B">
        <w:rPr>
          <w:rFonts w:ascii="Times New Roman" w:eastAsia="Times New Roman" w:hAnsi="Times New Roman" w:cs="Times New Roman"/>
          <w:color w:val="000000"/>
          <w:sz w:val="24"/>
          <w:szCs w:val="24"/>
          <w:lang w:eastAsia="ru-RU"/>
        </w:rPr>
        <w:t>.</w:t>
      </w:r>
    </w:p>
    <w:p w:rsidR="00C72C5C" w:rsidRPr="00B04E7B" w:rsidRDefault="00C72C5C" w:rsidP="00C72C5C">
      <w:pPr>
        <w:spacing w:before="100" w:after="10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Основание: __________________________________________________________________</w:t>
      </w:r>
    </w:p>
    <w:p w:rsidR="00C72C5C" w:rsidRPr="00B04E7B" w:rsidRDefault="00C72C5C" w:rsidP="00C72C5C">
      <w:pPr>
        <w:spacing w:before="100" w:after="10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w:t>
      </w:r>
    </w:p>
    <w:p w:rsidR="00C72C5C" w:rsidRPr="00B04E7B" w:rsidRDefault="00C72C5C" w:rsidP="00C72C5C">
      <w:pPr>
        <w:spacing w:before="100" w:after="10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               ______________                         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(должность)                            (подпись)                                     (Ф.И.О.)</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Pr="00771A30" w:rsidRDefault="00C72C5C" w:rsidP="00C72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left="482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lang w:eastAsia="ru-RU"/>
        </w:rPr>
        <w:t xml:space="preserve">Кому     </w:t>
      </w:r>
      <w:r w:rsidRPr="00B04E7B">
        <w:rPr>
          <w:rFonts w:ascii="Times New Roman" w:eastAsia="Times New Roman" w:hAnsi="Times New Roman" w:cs="Times New Roman"/>
          <w:color w:val="000000"/>
          <w:sz w:val="24"/>
          <w:szCs w:val="24"/>
          <w:lang w:eastAsia="ru-RU"/>
        </w:rPr>
        <w:t>____________________</w:t>
      </w:r>
      <w:r w:rsidR="00F518F5">
        <w:rPr>
          <w:rFonts w:ascii="Times New Roman" w:eastAsia="Times New Roman" w:hAnsi="Times New Roman" w:cs="Times New Roman"/>
          <w:color w:val="000000"/>
          <w:sz w:val="24"/>
          <w:szCs w:val="24"/>
          <w:lang w:eastAsia="ru-RU"/>
        </w:rPr>
        <w:t>_________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w:t>
      </w:r>
      <w:r w:rsidR="00F518F5">
        <w:rPr>
          <w:rFonts w:ascii="Times New Roman" w:eastAsia="Times New Roman" w:hAnsi="Times New Roman" w:cs="Times New Roman"/>
          <w:color w:val="000000"/>
          <w:sz w:val="24"/>
          <w:szCs w:val="24"/>
          <w:lang w:eastAsia="ru-RU"/>
        </w:rPr>
        <w:t>________________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от ___________________________________________________</w:t>
      </w:r>
      <w:r w:rsidR="00F518F5">
        <w:rPr>
          <w:rFonts w:ascii="Times New Roman" w:eastAsia="Times New Roman" w:hAnsi="Times New Roman" w:cs="Times New Roman"/>
          <w:color w:val="000000"/>
          <w:sz w:val="24"/>
          <w:szCs w:val="24"/>
          <w:lang w:eastAsia="ru-RU"/>
        </w:rPr>
        <w:t>________________</w:t>
      </w:r>
      <w:r w:rsidRPr="00B04E7B">
        <w:rPr>
          <w:rFonts w:ascii="Times New Roman" w:eastAsia="Times New Roman" w:hAnsi="Times New Roman" w:cs="Times New Roman"/>
          <w:color w:val="000000"/>
          <w:sz w:val="24"/>
          <w:szCs w:val="24"/>
          <w:lang w:eastAsia="ru-RU"/>
        </w:rPr>
        <w:t>,</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проживающего по адресу: ______________________________________________________________________________</w:t>
      </w:r>
      <w:r w:rsidR="00F518F5">
        <w:rPr>
          <w:rFonts w:ascii="Times New Roman" w:eastAsia="Times New Roman" w:hAnsi="Times New Roman" w:cs="Times New Roman"/>
          <w:color w:val="000000"/>
          <w:sz w:val="24"/>
          <w:szCs w:val="24"/>
          <w:lang w:eastAsia="ru-RU"/>
        </w:rPr>
        <w:t>________________________</w:t>
      </w:r>
    </w:p>
    <w:p w:rsidR="00C72C5C" w:rsidRPr="00B04E7B" w:rsidRDefault="00C72C5C" w:rsidP="00C72C5C">
      <w:pPr>
        <w:spacing w:after="0" w:line="240" w:lineRule="auto"/>
        <w:ind w:left="5670"/>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телефон___________________</w:t>
      </w:r>
      <w:r w:rsidR="00F518F5">
        <w:rPr>
          <w:rFonts w:ascii="Times New Roman" w:eastAsia="Times New Roman" w:hAnsi="Times New Roman" w:cs="Times New Roman"/>
          <w:color w:val="000000"/>
          <w:sz w:val="24"/>
          <w:szCs w:val="24"/>
          <w:lang w:eastAsia="ru-RU"/>
        </w:rPr>
        <w:t>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ЗАЯВЛЕНИЕ</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 xml:space="preserve"> </w:t>
      </w:r>
    </w:p>
    <w:p w:rsidR="00C72C5C" w:rsidRPr="00B04E7B"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Прошу исключить меня из числа участников приватизации жилого помещения, расположенного по адресу: ______________________________</w:t>
      </w:r>
      <w:r w:rsidR="00F518F5">
        <w:rPr>
          <w:rFonts w:ascii="Times New Roman" w:eastAsia="Times New Roman" w:hAnsi="Times New Roman" w:cs="Times New Roman"/>
          <w:color w:val="000000"/>
          <w:sz w:val="24"/>
          <w:szCs w:val="24"/>
          <w:lang w:eastAsia="ru-RU"/>
        </w:rPr>
        <w:t>___________________________</w:t>
      </w:r>
      <w:r w:rsidRPr="00B04E7B">
        <w:rPr>
          <w:rFonts w:ascii="Times New Roman" w:eastAsia="Times New Roman" w:hAnsi="Times New Roman" w:cs="Times New Roman"/>
          <w:color w:val="000000"/>
          <w:sz w:val="24"/>
          <w:szCs w:val="24"/>
          <w:lang w:eastAsia="ru-RU"/>
        </w:rPr>
        <w:t>,</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r w:rsidR="00F518F5">
        <w:rPr>
          <w:rFonts w:ascii="Times New Roman" w:eastAsia="Times New Roman" w:hAnsi="Times New Roman" w:cs="Times New Roman"/>
          <w:color w:val="000000"/>
          <w:sz w:val="24"/>
          <w:szCs w:val="24"/>
          <w:lang w:eastAsia="ru-RU"/>
        </w:rPr>
        <w:t>______________________________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               ______________                         _____________</w:t>
      </w:r>
      <w:r w:rsidR="00F518F5">
        <w:rPr>
          <w:rFonts w:ascii="Times New Roman" w:eastAsia="Times New Roman" w:hAnsi="Times New Roman" w:cs="Times New Roman"/>
          <w:color w:val="000000"/>
          <w:sz w:val="24"/>
          <w:szCs w:val="24"/>
          <w:lang w:eastAsia="ru-RU"/>
        </w:rPr>
        <w:t>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(дата)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Подпись заявителя удостоверяю:</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________________              </w:t>
      </w:r>
      <w:r w:rsidR="00F518F5">
        <w:rPr>
          <w:rFonts w:ascii="Times New Roman" w:eastAsia="Times New Roman" w:hAnsi="Times New Roman" w:cs="Times New Roman"/>
          <w:color w:val="000000"/>
          <w:sz w:val="24"/>
          <w:szCs w:val="24"/>
          <w:lang w:eastAsia="ru-RU"/>
        </w:rPr>
        <w:t xml:space="preserve">     </w:t>
      </w:r>
      <w:r w:rsidRPr="00B04E7B">
        <w:rPr>
          <w:rFonts w:ascii="Times New Roman" w:eastAsia="Times New Roman" w:hAnsi="Times New Roman" w:cs="Times New Roman"/>
          <w:color w:val="000000"/>
          <w:sz w:val="24"/>
          <w:szCs w:val="24"/>
          <w:lang w:eastAsia="ru-RU"/>
        </w:rPr>
        <w:t xml:space="preserve"> ______________                         _____________</w:t>
      </w:r>
      <w:r w:rsidR="00F518F5">
        <w:rPr>
          <w:rFonts w:ascii="Times New Roman" w:eastAsia="Times New Roman" w:hAnsi="Times New Roman" w:cs="Times New Roman"/>
          <w:color w:val="000000"/>
          <w:sz w:val="24"/>
          <w:szCs w:val="24"/>
          <w:lang w:eastAsia="ru-RU"/>
        </w:rPr>
        <w:t>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(должность)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(дата)</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C72C5C" w:rsidRDefault="00C72C5C" w:rsidP="00C72C5C">
      <w:pPr>
        <w:spacing w:after="0" w:line="240" w:lineRule="auto"/>
        <w:jc w:val="right"/>
        <w:rPr>
          <w:rFonts w:ascii="Times New Roman" w:eastAsia="Times New Roman" w:hAnsi="Times New Roman" w:cs="Times New Roman"/>
          <w:sz w:val="24"/>
          <w:szCs w:val="24"/>
          <w:lang w:eastAsia="ru-RU"/>
        </w:rPr>
      </w:pPr>
    </w:p>
    <w:p w:rsidR="00861116" w:rsidRDefault="00861116" w:rsidP="00C72C5C">
      <w:pPr>
        <w:spacing w:after="0" w:line="240" w:lineRule="auto"/>
        <w:jc w:val="right"/>
        <w:rPr>
          <w:rFonts w:ascii="Times New Roman" w:eastAsia="Times New Roman" w:hAnsi="Times New Roman" w:cs="Times New Roman"/>
          <w:sz w:val="24"/>
          <w:szCs w:val="24"/>
          <w:lang w:eastAsia="ru-RU"/>
        </w:rPr>
      </w:pPr>
    </w:p>
    <w:p w:rsidR="00C72C5C" w:rsidRPr="00771A30" w:rsidRDefault="00C72C5C" w:rsidP="00C72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6</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left="482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lang w:eastAsia="ru-RU"/>
        </w:rPr>
        <w:t xml:space="preserve">Кому     </w:t>
      </w:r>
      <w:r w:rsidRPr="00B04E7B">
        <w:rPr>
          <w:rFonts w:ascii="Times New Roman" w:eastAsia="Times New Roman" w:hAnsi="Times New Roman" w:cs="Times New Roman"/>
          <w:color w:val="000000"/>
          <w:sz w:val="24"/>
          <w:szCs w:val="24"/>
          <w:lang w:eastAsia="ru-RU"/>
        </w:rPr>
        <w:t>____________________</w:t>
      </w:r>
      <w:r w:rsidR="004E2376">
        <w:rPr>
          <w:rFonts w:ascii="Times New Roman" w:eastAsia="Times New Roman" w:hAnsi="Times New Roman" w:cs="Times New Roman"/>
          <w:color w:val="000000"/>
          <w:sz w:val="24"/>
          <w:szCs w:val="24"/>
          <w:lang w:eastAsia="ru-RU"/>
        </w:rPr>
        <w:t>_________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w:t>
      </w:r>
      <w:r w:rsidR="004E2376">
        <w:rPr>
          <w:rFonts w:ascii="Times New Roman" w:eastAsia="Times New Roman" w:hAnsi="Times New Roman" w:cs="Times New Roman"/>
          <w:color w:val="000000"/>
          <w:sz w:val="24"/>
          <w:szCs w:val="24"/>
          <w:lang w:eastAsia="ru-RU"/>
        </w:rPr>
        <w:t>________________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от ___________________________________________________</w:t>
      </w:r>
      <w:r w:rsidR="004E2376">
        <w:rPr>
          <w:rFonts w:ascii="Times New Roman" w:eastAsia="Times New Roman" w:hAnsi="Times New Roman" w:cs="Times New Roman"/>
          <w:color w:val="000000"/>
          <w:sz w:val="24"/>
          <w:szCs w:val="24"/>
          <w:lang w:eastAsia="ru-RU"/>
        </w:rPr>
        <w:t>________________</w:t>
      </w:r>
      <w:r w:rsidRPr="00B04E7B">
        <w:rPr>
          <w:rFonts w:ascii="Times New Roman" w:eastAsia="Times New Roman" w:hAnsi="Times New Roman" w:cs="Times New Roman"/>
          <w:color w:val="000000"/>
          <w:sz w:val="24"/>
          <w:szCs w:val="24"/>
          <w:lang w:eastAsia="ru-RU"/>
        </w:rPr>
        <w:t>,</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проживающего по адресу: ______________________________________________________________________________</w:t>
      </w:r>
      <w:r w:rsidR="00B21471">
        <w:rPr>
          <w:rFonts w:ascii="Times New Roman" w:eastAsia="Times New Roman" w:hAnsi="Times New Roman" w:cs="Times New Roman"/>
          <w:color w:val="000000"/>
          <w:sz w:val="24"/>
          <w:szCs w:val="24"/>
          <w:lang w:eastAsia="ru-RU"/>
        </w:rPr>
        <w:t>________________________</w:t>
      </w:r>
    </w:p>
    <w:p w:rsidR="00C72C5C" w:rsidRPr="00B04E7B" w:rsidRDefault="00C72C5C" w:rsidP="00C72C5C">
      <w:pPr>
        <w:spacing w:after="0" w:line="240" w:lineRule="auto"/>
        <w:ind w:left="5670"/>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телефон___________________</w:t>
      </w:r>
      <w:r w:rsidR="00B21471">
        <w:rPr>
          <w:rFonts w:ascii="Times New Roman" w:eastAsia="Times New Roman" w:hAnsi="Times New Roman" w:cs="Times New Roman"/>
          <w:color w:val="000000"/>
          <w:sz w:val="24"/>
          <w:szCs w:val="24"/>
          <w:lang w:eastAsia="ru-RU"/>
        </w:rPr>
        <w:t>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 xml:space="preserve"> </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ЗАЯВЛЕНИЕ</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 xml:space="preserve"> </w:t>
      </w:r>
    </w:p>
    <w:p w:rsidR="00C72C5C" w:rsidRPr="00B04E7B"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Прошу исключить меня из числа участников приватизации жилого помещения, расположенного по адресу: _______________________________</w:t>
      </w:r>
      <w:r w:rsidR="0019144F">
        <w:rPr>
          <w:rFonts w:ascii="Times New Roman" w:eastAsia="Times New Roman" w:hAnsi="Times New Roman" w:cs="Times New Roman"/>
          <w:color w:val="000000"/>
          <w:sz w:val="24"/>
          <w:szCs w:val="24"/>
          <w:lang w:eastAsia="ru-RU"/>
        </w:rPr>
        <w:t>__________________________</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w:t>
      </w:r>
      <w:r w:rsidR="0019144F">
        <w:rPr>
          <w:rFonts w:ascii="Times New Roman" w:eastAsia="Times New Roman" w:hAnsi="Times New Roman" w:cs="Times New Roman"/>
          <w:color w:val="000000"/>
          <w:sz w:val="24"/>
          <w:szCs w:val="24"/>
          <w:lang w:eastAsia="ru-RU"/>
        </w:rPr>
        <w:t>_______________</w:t>
      </w:r>
      <w:r w:rsidRPr="00B04E7B">
        <w:rPr>
          <w:rFonts w:ascii="Times New Roman" w:eastAsia="Times New Roman" w:hAnsi="Times New Roman" w:cs="Times New Roman"/>
          <w:color w:val="000000"/>
          <w:sz w:val="24"/>
          <w:szCs w:val="24"/>
          <w:lang w:eastAsia="ru-RU"/>
        </w:rPr>
        <w:t>, с согласия родителей.</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               ______________                         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(дата)                                   (подпись)                                     (Ф.И.О.)</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Подписи родителей: </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            ______________                         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(дата)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            ______________                         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(дата)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Подпись заявителя удостоверяю:</w:t>
      </w:r>
    </w:p>
    <w:p w:rsidR="00C72C5C" w:rsidRPr="00B04E7B"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               ______________                         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(должность)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(дата)</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861116" w:rsidRDefault="0086111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4709B6" w:rsidRDefault="004709B6" w:rsidP="00C72C5C">
      <w:pPr>
        <w:spacing w:after="0" w:line="240" w:lineRule="auto"/>
        <w:jc w:val="right"/>
        <w:rPr>
          <w:rFonts w:ascii="Times New Roman" w:eastAsia="Times New Roman" w:hAnsi="Times New Roman" w:cs="Times New Roman"/>
          <w:sz w:val="24"/>
          <w:szCs w:val="24"/>
          <w:lang w:eastAsia="ru-RU"/>
        </w:rPr>
      </w:pPr>
    </w:p>
    <w:p w:rsidR="00C72C5C" w:rsidRPr="00771A30" w:rsidRDefault="00C72C5C" w:rsidP="00C72C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7</w:t>
      </w:r>
    </w:p>
    <w:p w:rsidR="00C72C5C" w:rsidRDefault="00C72C5C" w:rsidP="00C72C5C">
      <w:pPr>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C72C5C" w:rsidRPr="00B04E7B" w:rsidRDefault="00C72C5C" w:rsidP="00C72C5C">
      <w:pPr>
        <w:spacing w:after="0" w:line="240" w:lineRule="auto"/>
        <w:ind w:left="482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lang w:eastAsia="ru-RU"/>
        </w:rPr>
        <w:t xml:space="preserve">Кому     </w:t>
      </w:r>
      <w:r w:rsidRPr="00B04E7B">
        <w:rPr>
          <w:rFonts w:ascii="Times New Roman" w:eastAsia="Times New Roman" w:hAnsi="Times New Roman" w:cs="Times New Roman"/>
          <w:color w:val="000000"/>
          <w:sz w:val="24"/>
          <w:szCs w:val="24"/>
          <w:lang w:eastAsia="ru-RU"/>
        </w:rPr>
        <w:t>____________________</w:t>
      </w:r>
      <w:r w:rsidR="004025EC">
        <w:rPr>
          <w:rFonts w:ascii="Times New Roman" w:eastAsia="Times New Roman" w:hAnsi="Times New Roman" w:cs="Times New Roman"/>
          <w:color w:val="000000"/>
          <w:sz w:val="24"/>
          <w:szCs w:val="24"/>
          <w:lang w:eastAsia="ru-RU"/>
        </w:rPr>
        <w:t>_________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w:t>
      </w:r>
      <w:r w:rsidR="004025EC">
        <w:rPr>
          <w:rFonts w:ascii="Times New Roman" w:eastAsia="Times New Roman" w:hAnsi="Times New Roman" w:cs="Times New Roman"/>
          <w:color w:val="000000"/>
          <w:sz w:val="24"/>
          <w:szCs w:val="24"/>
          <w:lang w:eastAsia="ru-RU"/>
        </w:rPr>
        <w:t>______________________________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от _____________________________________</w:t>
      </w:r>
      <w:r w:rsidR="004025EC">
        <w:rPr>
          <w:rFonts w:ascii="Times New Roman" w:eastAsia="Times New Roman" w:hAnsi="Times New Roman" w:cs="Times New Roman"/>
          <w:color w:val="000000"/>
          <w:sz w:val="24"/>
          <w:szCs w:val="24"/>
          <w:lang w:eastAsia="ru-RU"/>
        </w:rPr>
        <w:t>______________________________</w:t>
      </w:r>
      <w:r w:rsidRPr="00B04E7B">
        <w:rPr>
          <w:rFonts w:ascii="Times New Roman" w:eastAsia="Times New Roman" w:hAnsi="Times New Roman" w:cs="Times New Roman"/>
          <w:color w:val="000000"/>
          <w:sz w:val="24"/>
          <w:szCs w:val="24"/>
          <w:lang w:eastAsia="ru-RU"/>
        </w:rPr>
        <w:t>,</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проживающего по адресу: __________________________________________________________________________</w:t>
      </w:r>
      <w:r w:rsidR="004025EC">
        <w:rPr>
          <w:rFonts w:ascii="Times New Roman" w:eastAsia="Times New Roman" w:hAnsi="Times New Roman" w:cs="Times New Roman"/>
          <w:color w:val="000000"/>
          <w:sz w:val="24"/>
          <w:szCs w:val="24"/>
          <w:lang w:eastAsia="ru-RU"/>
        </w:rPr>
        <w:t>____________________________</w:t>
      </w:r>
    </w:p>
    <w:p w:rsidR="00C72C5C" w:rsidRPr="00B04E7B" w:rsidRDefault="00C72C5C" w:rsidP="00C72C5C">
      <w:pPr>
        <w:spacing w:after="0" w:line="240" w:lineRule="auto"/>
        <w:ind w:left="5670"/>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телефон__________________</w:t>
      </w:r>
      <w:r w:rsidR="004025EC">
        <w:rPr>
          <w:rFonts w:ascii="Times New Roman" w:eastAsia="Times New Roman" w:hAnsi="Times New Roman" w:cs="Times New Roman"/>
          <w:color w:val="000000"/>
          <w:sz w:val="24"/>
          <w:szCs w:val="24"/>
          <w:lang w:eastAsia="ru-RU"/>
        </w:rPr>
        <w:t>________</w:t>
      </w:r>
      <w:r w:rsidRPr="00B04E7B">
        <w:rPr>
          <w:rFonts w:ascii="Times New Roman" w:eastAsia="Times New Roman" w:hAnsi="Times New Roman" w:cs="Times New Roman"/>
          <w:color w:val="000000"/>
          <w:sz w:val="24"/>
          <w:szCs w:val="24"/>
          <w:lang w:eastAsia="ru-RU"/>
        </w:rPr>
        <w:t>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от ___________________</w:t>
      </w:r>
      <w:r>
        <w:rPr>
          <w:rFonts w:ascii="Times New Roman" w:eastAsia="Times New Roman" w:hAnsi="Times New Roman" w:cs="Times New Roman"/>
          <w:color w:val="000000"/>
          <w:sz w:val="24"/>
          <w:szCs w:val="24"/>
          <w:lang w:eastAsia="ru-RU"/>
        </w:rPr>
        <w:t>________</w:t>
      </w:r>
      <w:r w:rsidR="004025EC">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__</w:t>
      </w:r>
      <w:r w:rsidRPr="00B04E7B">
        <w:rPr>
          <w:rFonts w:ascii="Times New Roman" w:eastAsia="Times New Roman" w:hAnsi="Times New Roman" w:cs="Times New Roman"/>
          <w:color w:val="000000"/>
          <w:sz w:val="24"/>
          <w:szCs w:val="24"/>
          <w:lang w:eastAsia="ru-RU"/>
        </w:rPr>
        <w:t>,</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проживающего по адресу: __________________________________________________________________________</w:t>
      </w:r>
      <w:r w:rsidR="004025EC">
        <w:rPr>
          <w:rFonts w:ascii="Times New Roman" w:eastAsia="Times New Roman" w:hAnsi="Times New Roman" w:cs="Times New Roman"/>
          <w:color w:val="000000"/>
          <w:sz w:val="24"/>
          <w:szCs w:val="24"/>
          <w:lang w:eastAsia="ru-RU"/>
        </w:rPr>
        <w:t>____________________________</w:t>
      </w:r>
    </w:p>
    <w:p w:rsidR="00C72C5C" w:rsidRPr="00B04E7B" w:rsidRDefault="00C72C5C" w:rsidP="00C72C5C">
      <w:pPr>
        <w:spacing w:after="0" w:line="240" w:lineRule="auto"/>
        <w:ind w:left="5670"/>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телефон___________________</w:t>
      </w:r>
      <w:r w:rsidR="004025EC">
        <w:rPr>
          <w:rFonts w:ascii="Times New Roman" w:eastAsia="Times New Roman" w:hAnsi="Times New Roman" w:cs="Times New Roman"/>
          <w:color w:val="000000"/>
          <w:sz w:val="24"/>
          <w:szCs w:val="24"/>
          <w:lang w:eastAsia="ru-RU"/>
        </w:rPr>
        <w:t>________</w:t>
      </w:r>
    </w:p>
    <w:p w:rsidR="00C72C5C" w:rsidRPr="00B04E7B" w:rsidRDefault="00C72C5C" w:rsidP="00C72C5C">
      <w:pPr>
        <w:spacing w:after="0" w:line="240" w:lineRule="auto"/>
        <w:ind w:left="5670" w:firstLine="567"/>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ЗАЯВЛЕНИЕ</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b/>
          <w:bCs/>
          <w:color w:val="000000"/>
          <w:sz w:val="24"/>
          <w:szCs w:val="24"/>
          <w:lang w:eastAsia="ru-RU"/>
        </w:rPr>
        <w:t xml:space="preserve"> </w:t>
      </w:r>
    </w:p>
    <w:p w:rsidR="000C4374"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Действуя от имени своего (своих) несовершеннолетнего (несовершеннолетних) ребенка (детей), просим (прошу) исключить</w:t>
      </w:r>
    </w:p>
    <w:p w:rsidR="00C72C5C" w:rsidRPr="00B04E7B" w:rsidRDefault="00C72C5C" w:rsidP="000C4374">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w:t>
      </w:r>
      <w:r w:rsidR="000C4374">
        <w:rPr>
          <w:rFonts w:ascii="Times New Roman" w:eastAsia="Times New Roman" w:hAnsi="Times New Roman" w:cs="Times New Roman"/>
          <w:color w:val="000000"/>
          <w:sz w:val="24"/>
          <w:szCs w:val="24"/>
          <w:lang w:eastAsia="ru-RU"/>
        </w:rPr>
        <w:t>_____________________________</w:t>
      </w:r>
      <w:r w:rsidRPr="00B04E7B">
        <w:rPr>
          <w:rFonts w:ascii="Times New Roman" w:eastAsia="Times New Roman" w:hAnsi="Times New Roman" w:cs="Times New Roman"/>
          <w:color w:val="000000"/>
          <w:sz w:val="24"/>
          <w:szCs w:val="24"/>
          <w:lang w:eastAsia="ru-RU"/>
        </w:rPr>
        <w:t>_</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w:t>
      </w:r>
      <w:r w:rsidR="000C4374">
        <w:rPr>
          <w:rFonts w:ascii="Times New Roman" w:eastAsia="Times New Roman" w:hAnsi="Times New Roman" w:cs="Times New Roman"/>
          <w:color w:val="000000"/>
          <w:sz w:val="24"/>
          <w:szCs w:val="24"/>
          <w:lang w:eastAsia="ru-RU"/>
        </w:rPr>
        <w:t>__________________________________</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i/>
          <w:iCs/>
          <w:color w:val="000000"/>
          <w:sz w:val="24"/>
          <w:szCs w:val="24"/>
          <w:lang w:eastAsia="ru-RU"/>
        </w:rPr>
        <w:t>(фамилия, имя, отчество, дата рождения ребенка (детей))</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из числа участников приватизации жилого помещения, расположенного по адресу: ______________________________________________________</w:t>
      </w:r>
      <w:r w:rsidR="000C4374">
        <w:rPr>
          <w:rFonts w:ascii="Times New Roman" w:eastAsia="Times New Roman" w:hAnsi="Times New Roman" w:cs="Times New Roman"/>
          <w:color w:val="000000"/>
          <w:sz w:val="24"/>
          <w:szCs w:val="24"/>
          <w:lang w:eastAsia="ru-RU"/>
        </w:rPr>
        <w:t>________________________</w:t>
      </w:r>
      <w:r w:rsidRPr="00B04E7B">
        <w:rPr>
          <w:rFonts w:ascii="Times New Roman" w:eastAsia="Times New Roman" w:hAnsi="Times New Roman" w:cs="Times New Roman"/>
          <w:color w:val="000000"/>
          <w:sz w:val="24"/>
          <w:szCs w:val="24"/>
          <w:lang w:eastAsia="ru-RU"/>
        </w:rPr>
        <w:t>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________________           </w:t>
      </w:r>
      <w:r w:rsidR="000C4374">
        <w:rPr>
          <w:rFonts w:ascii="Times New Roman" w:eastAsia="Times New Roman" w:hAnsi="Times New Roman" w:cs="Times New Roman"/>
          <w:color w:val="000000"/>
          <w:sz w:val="24"/>
          <w:szCs w:val="24"/>
          <w:lang w:eastAsia="ru-RU"/>
        </w:rPr>
        <w:t xml:space="preserve">     </w:t>
      </w:r>
      <w:r w:rsidRPr="00B04E7B">
        <w:rPr>
          <w:rFonts w:ascii="Times New Roman" w:eastAsia="Times New Roman" w:hAnsi="Times New Roman" w:cs="Times New Roman"/>
          <w:color w:val="000000"/>
          <w:sz w:val="24"/>
          <w:szCs w:val="24"/>
          <w:lang w:eastAsia="ru-RU"/>
        </w:rPr>
        <w:t xml:space="preserve"> ______________                         _____________</w:t>
      </w:r>
      <w:r w:rsidR="000C4374">
        <w:rPr>
          <w:rFonts w:ascii="Times New Roman" w:eastAsia="Times New Roman" w:hAnsi="Times New Roman" w:cs="Times New Roman"/>
          <w:color w:val="000000"/>
          <w:sz w:val="24"/>
          <w:szCs w:val="24"/>
          <w:lang w:eastAsia="ru-RU"/>
        </w:rPr>
        <w:t>______________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(дата)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________________           </w:t>
      </w:r>
      <w:r w:rsidR="000C4374">
        <w:rPr>
          <w:rFonts w:ascii="Times New Roman" w:eastAsia="Times New Roman" w:hAnsi="Times New Roman" w:cs="Times New Roman"/>
          <w:color w:val="000000"/>
          <w:sz w:val="24"/>
          <w:szCs w:val="24"/>
          <w:lang w:eastAsia="ru-RU"/>
        </w:rPr>
        <w:t xml:space="preserve">      </w:t>
      </w:r>
      <w:r w:rsidRPr="00B04E7B">
        <w:rPr>
          <w:rFonts w:ascii="Times New Roman" w:eastAsia="Times New Roman" w:hAnsi="Times New Roman" w:cs="Times New Roman"/>
          <w:color w:val="000000"/>
          <w:sz w:val="24"/>
          <w:szCs w:val="24"/>
          <w:lang w:eastAsia="ru-RU"/>
        </w:rPr>
        <w:t xml:space="preserve"> ______________                         ___________</w:t>
      </w:r>
      <w:r w:rsidR="000C4374">
        <w:rPr>
          <w:rFonts w:ascii="Times New Roman" w:eastAsia="Times New Roman" w:hAnsi="Times New Roman" w:cs="Times New Roman"/>
          <w:color w:val="000000"/>
          <w:sz w:val="24"/>
          <w:szCs w:val="24"/>
          <w:lang w:eastAsia="ru-RU"/>
        </w:rPr>
        <w:t>______________</w:t>
      </w:r>
      <w:r w:rsidRPr="00B04E7B">
        <w:rPr>
          <w:rFonts w:ascii="Times New Roman" w:eastAsia="Times New Roman" w:hAnsi="Times New Roman" w:cs="Times New Roman"/>
          <w:color w:val="000000"/>
          <w:sz w:val="24"/>
          <w:szCs w:val="24"/>
          <w:lang w:eastAsia="ru-RU"/>
        </w:rPr>
        <w:t>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(дата)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Подпись заявителя удостоверяю:</w:t>
      </w:r>
    </w:p>
    <w:p w:rsidR="00C72C5C" w:rsidRPr="00B04E7B" w:rsidRDefault="00C72C5C" w:rsidP="00C72C5C">
      <w:pPr>
        <w:spacing w:after="0" w:line="240" w:lineRule="auto"/>
        <w:ind w:firstLine="851"/>
        <w:jc w:val="both"/>
        <w:rPr>
          <w:rFonts w:ascii="Times New Roman" w:eastAsia="Times New Roman" w:hAnsi="Times New Roman" w:cs="Times New Roman"/>
          <w:color w:val="000000"/>
          <w:sz w:val="24"/>
          <w:szCs w:val="24"/>
          <w:lang w:eastAsia="ru-RU"/>
        </w:rPr>
      </w:pPr>
    </w:p>
    <w:p w:rsidR="00C72C5C" w:rsidRPr="00B04E7B" w:rsidRDefault="00C72C5C" w:rsidP="00C72C5C">
      <w:pPr>
        <w:spacing w:after="0" w:line="240" w:lineRule="auto"/>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________________               </w:t>
      </w:r>
      <w:r w:rsidR="000C4374">
        <w:rPr>
          <w:rFonts w:ascii="Times New Roman" w:eastAsia="Times New Roman" w:hAnsi="Times New Roman" w:cs="Times New Roman"/>
          <w:color w:val="000000"/>
          <w:sz w:val="24"/>
          <w:szCs w:val="24"/>
          <w:lang w:eastAsia="ru-RU"/>
        </w:rPr>
        <w:t xml:space="preserve">    </w:t>
      </w:r>
      <w:r w:rsidRPr="00B04E7B">
        <w:rPr>
          <w:rFonts w:ascii="Times New Roman" w:eastAsia="Times New Roman" w:hAnsi="Times New Roman" w:cs="Times New Roman"/>
          <w:color w:val="000000"/>
          <w:sz w:val="24"/>
          <w:szCs w:val="24"/>
          <w:lang w:eastAsia="ru-RU"/>
        </w:rPr>
        <w:t>______________                         ___________</w:t>
      </w:r>
      <w:r w:rsidR="000C4374">
        <w:rPr>
          <w:rFonts w:ascii="Times New Roman" w:eastAsia="Times New Roman" w:hAnsi="Times New Roman" w:cs="Times New Roman"/>
          <w:color w:val="000000"/>
          <w:sz w:val="24"/>
          <w:szCs w:val="24"/>
          <w:lang w:eastAsia="ru-RU"/>
        </w:rPr>
        <w:t>______________</w:t>
      </w:r>
      <w:r w:rsidRPr="00B04E7B">
        <w:rPr>
          <w:rFonts w:ascii="Times New Roman" w:eastAsia="Times New Roman" w:hAnsi="Times New Roman" w:cs="Times New Roman"/>
          <w:color w:val="000000"/>
          <w:sz w:val="24"/>
          <w:szCs w:val="24"/>
          <w:lang w:eastAsia="ru-RU"/>
        </w:rPr>
        <w:t>__</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(должность)                            (подпись)                                     (Ф.И.О.)</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both"/>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 xml:space="preserve"> </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______________________________</w:t>
      </w:r>
    </w:p>
    <w:p w:rsidR="00C72C5C" w:rsidRPr="00B04E7B" w:rsidRDefault="00C72C5C" w:rsidP="00C72C5C">
      <w:pPr>
        <w:spacing w:after="0" w:line="240" w:lineRule="auto"/>
        <w:ind w:firstLine="567"/>
        <w:jc w:val="right"/>
        <w:rPr>
          <w:rFonts w:ascii="Times New Roman" w:eastAsia="Times New Roman" w:hAnsi="Times New Roman" w:cs="Times New Roman"/>
          <w:color w:val="000000"/>
          <w:sz w:val="24"/>
          <w:szCs w:val="24"/>
          <w:lang w:eastAsia="ru-RU"/>
        </w:rPr>
      </w:pPr>
      <w:r w:rsidRPr="00B04E7B">
        <w:rPr>
          <w:rFonts w:ascii="Times New Roman" w:eastAsia="Times New Roman" w:hAnsi="Times New Roman" w:cs="Times New Roman"/>
          <w:color w:val="000000"/>
          <w:sz w:val="24"/>
          <w:szCs w:val="24"/>
          <w:lang w:eastAsia="ru-RU"/>
        </w:rPr>
        <w:t>(дата)</w:t>
      </w:r>
    </w:p>
    <w:p w:rsidR="00C72C5C" w:rsidRPr="00B04E7B" w:rsidRDefault="00C72C5C" w:rsidP="00C72C5C">
      <w:pPr>
        <w:spacing w:after="0" w:line="240" w:lineRule="auto"/>
        <w:ind w:firstLine="567"/>
        <w:jc w:val="center"/>
        <w:rPr>
          <w:rFonts w:ascii="Times New Roman" w:eastAsia="Times New Roman" w:hAnsi="Times New Roman" w:cs="Times New Roman"/>
          <w:color w:val="000000"/>
          <w:sz w:val="24"/>
          <w:szCs w:val="24"/>
          <w:lang w:eastAsia="ru-RU"/>
        </w:rPr>
      </w:pPr>
    </w:p>
    <w:p w:rsidR="00580D3C" w:rsidRDefault="00580D3C" w:rsidP="00C72C5C">
      <w:pPr>
        <w:spacing w:after="0" w:line="240" w:lineRule="auto"/>
        <w:ind w:firstLine="709"/>
        <w:jc w:val="both"/>
        <w:rPr>
          <w:rFonts w:ascii="Times New Roman" w:hAnsi="Times New Roman" w:cs="Times New Roman"/>
          <w:sz w:val="16"/>
          <w:szCs w:val="16"/>
        </w:rPr>
      </w:pPr>
    </w:p>
    <w:sectPr w:rsidR="00580D3C" w:rsidSect="002F3E2B">
      <w:pgSz w:w="11905" w:h="16838"/>
      <w:pgMar w:top="1134"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nsid w:val="00AF73AA"/>
    <w:multiLevelType w:val="hybridMultilevel"/>
    <w:tmpl w:val="415E3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495EC4"/>
    <w:multiLevelType w:val="hybridMultilevel"/>
    <w:tmpl w:val="9CE8DD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B01859"/>
    <w:multiLevelType w:val="multilevel"/>
    <w:tmpl w:val="77AED268"/>
    <w:lvl w:ilvl="0">
      <w:start w:val="1"/>
      <w:numFmt w:val="decimal"/>
      <w:lvlText w:val="%1."/>
      <w:lvlJc w:val="left"/>
      <w:pPr>
        <w:ind w:left="360" w:hanging="360"/>
      </w:p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2D5FE6"/>
    <w:multiLevelType w:val="hybridMultilevel"/>
    <w:tmpl w:val="7E68CA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176DD"/>
    <w:multiLevelType w:val="hybridMultilevel"/>
    <w:tmpl w:val="21646D58"/>
    <w:lvl w:ilvl="0" w:tplc="65F6F7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E71DF6"/>
    <w:multiLevelType w:val="hybridMultilevel"/>
    <w:tmpl w:val="3A5C64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1232B3"/>
    <w:multiLevelType w:val="hybridMultilevel"/>
    <w:tmpl w:val="21646D58"/>
    <w:lvl w:ilvl="0" w:tplc="65F6F7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3C654D"/>
    <w:multiLevelType w:val="hybridMultilevel"/>
    <w:tmpl w:val="F97489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097C97"/>
    <w:multiLevelType w:val="hybridMultilevel"/>
    <w:tmpl w:val="05B40758"/>
    <w:lvl w:ilvl="0" w:tplc="F59A9B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1B5C1D"/>
    <w:multiLevelType w:val="hybridMultilevel"/>
    <w:tmpl w:val="F790D2C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FF2B67"/>
    <w:multiLevelType w:val="hybridMultilevel"/>
    <w:tmpl w:val="8D4662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3F34D8"/>
    <w:multiLevelType w:val="hybridMultilevel"/>
    <w:tmpl w:val="165C2746"/>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090CF2"/>
    <w:multiLevelType w:val="hybridMultilevel"/>
    <w:tmpl w:val="82A68A3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842BE4"/>
    <w:multiLevelType w:val="hybridMultilevel"/>
    <w:tmpl w:val="415E3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3403B3"/>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6F4DD5"/>
    <w:multiLevelType w:val="hybridMultilevel"/>
    <w:tmpl w:val="437C43D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DE3098"/>
    <w:multiLevelType w:val="hybridMultilevel"/>
    <w:tmpl w:val="8D4662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9B65D1"/>
    <w:multiLevelType w:val="hybridMultilevel"/>
    <w:tmpl w:val="B06CB3B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A06965"/>
    <w:multiLevelType w:val="hybridMultilevel"/>
    <w:tmpl w:val="11B82D2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5D535B"/>
    <w:multiLevelType w:val="hybridMultilevel"/>
    <w:tmpl w:val="0EA2D30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3D5E12"/>
    <w:multiLevelType w:val="hybridMultilevel"/>
    <w:tmpl w:val="21646D58"/>
    <w:lvl w:ilvl="0" w:tplc="65F6F7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57A66D0"/>
    <w:multiLevelType w:val="hybridMultilevel"/>
    <w:tmpl w:val="1BA61A32"/>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90A0F24"/>
    <w:multiLevelType w:val="hybridMultilevel"/>
    <w:tmpl w:val="2C4CCD18"/>
    <w:lvl w:ilvl="0" w:tplc="F59A9B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9404325"/>
    <w:multiLevelType w:val="hybridMultilevel"/>
    <w:tmpl w:val="D4D2FFA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507B1D"/>
    <w:multiLevelType w:val="hybridMultilevel"/>
    <w:tmpl w:val="9230D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AB63F85"/>
    <w:multiLevelType w:val="hybridMultilevel"/>
    <w:tmpl w:val="114CEAB0"/>
    <w:lvl w:ilvl="0" w:tplc="8312F1F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2D2D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5338F5"/>
    <w:multiLevelType w:val="hybridMultilevel"/>
    <w:tmpl w:val="7CA8B6A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86337C"/>
    <w:multiLevelType w:val="hybridMultilevel"/>
    <w:tmpl w:val="D72A034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7F076B"/>
    <w:multiLevelType w:val="hybridMultilevel"/>
    <w:tmpl w:val="8B969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5A62A59"/>
    <w:multiLevelType w:val="hybridMultilevel"/>
    <w:tmpl w:val="80D0275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3103ED"/>
    <w:multiLevelType w:val="hybridMultilevel"/>
    <w:tmpl w:val="21646D58"/>
    <w:lvl w:ilvl="0" w:tplc="65F6F7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A9033C6"/>
    <w:multiLevelType w:val="hybridMultilevel"/>
    <w:tmpl w:val="042A02B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5"/>
  </w:num>
  <w:num w:numId="4">
    <w:abstractNumId w:val="31"/>
  </w:num>
  <w:num w:numId="5">
    <w:abstractNumId w:val="25"/>
  </w:num>
  <w:num w:numId="6">
    <w:abstractNumId w:val="30"/>
  </w:num>
  <w:num w:numId="7">
    <w:abstractNumId w:val="19"/>
  </w:num>
  <w:num w:numId="8">
    <w:abstractNumId w:val="32"/>
  </w:num>
  <w:num w:numId="9">
    <w:abstractNumId w:val="5"/>
  </w:num>
  <w:num w:numId="10">
    <w:abstractNumId w:val="21"/>
  </w:num>
  <w:num w:numId="11">
    <w:abstractNumId w:val="7"/>
  </w:num>
  <w:num w:numId="12">
    <w:abstractNumId w:val="1"/>
  </w:num>
  <w:num w:numId="13">
    <w:abstractNumId w:val="14"/>
  </w:num>
  <w:num w:numId="14">
    <w:abstractNumId w:val="8"/>
  </w:num>
  <w:num w:numId="15">
    <w:abstractNumId w:val="20"/>
  </w:num>
  <w:num w:numId="16">
    <w:abstractNumId w:val="26"/>
  </w:num>
  <w:num w:numId="17">
    <w:abstractNumId w:val="6"/>
  </w:num>
  <w:num w:numId="18">
    <w:abstractNumId w:val="29"/>
  </w:num>
  <w:num w:numId="19">
    <w:abstractNumId w:val="4"/>
  </w:num>
  <w:num w:numId="20">
    <w:abstractNumId w:val="11"/>
  </w:num>
  <w:num w:numId="21">
    <w:abstractNumId w:val="17"/>
  </w:num>
  <w:num w:numId="22">
    <w:abstractNumId w:val="27"/>
  </w:num>
  <w:num w:numId="23">
    <w:abstractNumId w:val="16"/>
  </w:num>
  <w:num w:numId="24">
    <w:abstractNumId w:val="33"/>
  </w:num>
  <w:num w:numId="25">
    <w:abstractNumId w:val="18"/>
  </w:num>
  <w:num w:numId="26">
    <w:abstractNumId w:val="10"/>
  </w:num>
  <w:num w:numId="27">
    <w:abstractNumId w:val="9"/>
  </w:num>
  <w:num w:numId="28">
    <w:abstractNumId w:val="23"/>
  </w:num>
  <w:num w:numId="29">
    <w:abstractNumId w:val="34"/>
  </w:num>
  <w:num w:numId="30">
    <w:abstractNumId w:val="0"/>
  </w:num>
  <w:num w:numId="31">
    <w:abstractNumId w:val="12"/>
  </w:num>
  <w:num w:numId="32">
    <w:abstractNumId w:val="24"/>
  </w:num>
  <w:num w:numId="33">
    <w:abstractNumId w:val="22"/>
  </w:num>
  <w:num w:numId="34">
    <w:abstractNumId w:val="13"/>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25C8"/>
    <w:rsid w:val="000273D5"/>
    <w:rsid w:val="00042448"/>
    <w:rsid w:val="000500E1"/>
    <w:rsid w:val="0006172B"/>
    <w:rsid w:val="00062788"/>
    <w:rsid w:val="0007158D"/>
    <w:rsid w:val="00080CB9"/>
    <w:rsid w:val="00091AC3"/>
    <w:rsid w:val="00097BB9"/>
    <w:rsid w:val="000A20A1"/>
    <w:rsid w:val="000B4B9A"/>
    <w:rsid w:val="000B7BF1"/>
    <w:rsid w:val="000C4374"/>
    <w:rsid w:val="000D24B7"/>
    <w:rsid w:val="000E4216"/>
    <w:rsid w:val="000F5284"/>
    <w:rsid w:val="001102EA"/>
    <w:rsid w:val="001107AF"/>
    <w:rsid w:val="0011354A"/>
    <w:rsid w:val="001148E9"/>
    <w:rsid w:val="0012001C"/>
    <w:rsid w:val="001215E0"/>
    <w:rsid w:val="001217DE"/>
    <w:rsid w:val="00123A7B"/>
    <w:rsid w:val="00123C68"/>
    <w:rsid w:val="00132D28"/>
    <w:rsid w:val="00136EE9"/>
    <w:rsid w:val="001441B0"/>
    <w:rsid w:val="0014777E"/>
    <w:rsid w:val="0015062E"/>
    <w:rsid w:val="00160968"/>
    <w:rsid w:val="00163FD3"/>
    <w:rsid w:val="00166165"/>
    <w:rsid w:val="00170984"/>
    <w:rsid w:val="00177ECF"/>
    <w:rsid w:val="00180544"/>
    <w:rsid w:val="00187DCC"/>
    <w:rsid w:val="001909A2"/>
    <w:rsid w:val="0019144F"/>
    <w:rsid w:val="001A0BBD"/>
    <w:rsid w:val="001A6369"/>
    <w:rsid w:val="001B55E7"/>
    <w:rsid w:val="001B5F20"/>
    <w:rsid w:val="001C0351"/>
    <w:rsid w:val="001C199D"/>
    <w:rsid w:val="001C719D"/>
    <w:rsid w:val="001D42D7"/>
    <w:rsid w:val="001D5708"/>
    <w:rsid w:val="001E5167"/>
    <w:rsid w:val="001F03D3"/>
    <w:rsid w:val="001F4401"/>
    <w:rsid w:val="00202533"/>
    <w:rsid w:val="00202A4A"/>
    <w:rsid w:val="00215BD9"/>
    <w:rsid w:val="00220F8E"/>
    <w:rsid w:val="00225229"/>
    <w:rsid w:val="00235E0D"/>
    <w:rsid w:val="00236C13"/>
    <w:rsid w:val="002624EB"/>
    <w:rsid w:val="00267C87"/>
    <w:rsid w:val="00271629"/>
    <w:rsid w:val="00271DB4"/>
    <w:rsid w:val="00275E77"/>
    <w:rsid w:val="00277880"/>
    <w:rsid w:val="0028395A"/>
    <w:rsid w:val="0029085A"/>
    <w:rsid w:val="002A3567"/>
    <w:rsid w:val="002B5583"/>
    <w:rsid w:val="002B78B5"/>
    <w:rsid w:val="002C5939"/>
    <w:rsid w:val="002D0F16"/>
    <w:rsid w:val="002D1861"/>
    <w:rsid w:val="002D2E07"/>
    <w:rsid w:val="002D44CB"/>
    <w:rsid w:val="002D478D"/>
    <w:rsid w:val="002E6EF9"/>
    <w:rsid w:val="002E7966"/>
    <w:rsid w:val="002F3E2B"/>
    <w:rsid w:val="002F4DB7"/>
    <w:rsid w:val="00312082"/>
    <w:rsid w:val="0033653D"/>
    <w:rsid w:val="00336F42"/>
    <w:rsid w:val="003421A2"/>
    <w:rsid w:val="00345331"/>
    <w:rsid w:val="00355988"/>
    <w:rsid w:val="00360755"/>
    <w:rsid w:val="0036506D"/>
    <w:rsid w:val="00366C5A"/>
    <w:rsid w:val="00366C5B"/>
    <w:rsid w:val="003678D7"/>
    <w:rsid w:val="00374A2D"/>
    <w:rsid w:val="0039086A"/>
    <w:rsid w:val="003A3CDB"/>
    <w:rsid w:val="003B3F4F"/>
    <w:rsid w:val="003B5D93"/>
    <w:rsid w:val="003C54F3"/>
    <w:rsid w:val="003D56A0"/>
    <w:rsid w:val="003D5ECD"/>
    <w:rsid w:val="003F6E21"/>
    <w:rsid w:val="003F6EEA"/>
    <w:rsid w:val="004025EC"/>
    <w:rsid w:val="0041057E"/>
    <w:rsid w:val="004118C0"/>
    <w:rsid w:val="00414D02"/>
    <w:rsid w:val="00430C21"/>
    <w:rsid w:val="00430EA2"/>
    <w:rsid w:val="00434C02"/>
    <w:rsid w:val="00437741"/>
    <w:rsid w:val="00443179"/>
    <w:rsid w:val="00444ED6"/>
    <w:rsid w:val="00455AED"/>
    <w:rsid w:val="00466E95"/>
    <w:rsid w:val="004709B6"/>
    <w:rsid w:val="00472EDA"/>
    <w:rsid w:val="00482FB3"/>
    <w:rsid w:val="00483FA9"/>
    <w:rsid w:val="00494932"/>
    <w:rsid w:val="004A29EA"/>
    <w:rsid w:val="004A4599"/>
    <w:rsid w:val="004B3487"/>
    <w:rsid w:val="004C2F1D"/>
    <w:rsid w:val="004E1082"/>
    <w:rsid w:val="004E1FD3"/>
    <w:rsid w:val="004E2376"/>
    <w:rsid w:val="004E64F5"/>
    <w:rsid w:val="004E665E"/>
    <w:rsid w:val="004E720B"/>
    <w:rsid w:val="004F2D7C"/>
    <w:rsid w:val="004F6537"/>
    <w:rsid w:val="00500098"/>
    <w:rsid w:val="00513289"/>
    <w:rsid w:val="00513D6C"/>
    <w:rsid w:val="00514CA4"/>
    <w:rsid w:val="00516F5C"/>
    <w:rsid w:val="00520D2E"/>
    <w:rsid w:val="00525A20"/>
    <w:rsid w:val="005270CD"/>
    <w:rsid w:val="00531E00"/>
    <w:rsid w:val="00534B01"/>
    <w:rsid w:val="00537272"/>
    <w:rsid w:val="00540F85"/>
    <w:rsid w:val="005445CA"/>
    <w:rsid w:val="00546BE8"/>
    <w:rsid w:val="0055221E"/>
    <w:rsid w:val="005608A5"/>
    <w:rsid w:val="005620B9"/>
    <w:rsid w:val="00574149"/>
    <w:rsid w:val="00580D3C"/>
    <w:rsid w:val="005831D4"/>
    <w:rsid w:val="005B1685"/>
    <w:rsid w:val="005B473D"/>
    <w:rsid w:val="005D0312"/>
    <w:rsid w:val="005E2E5B"/>
    <w:rsid w:val="005E4401"/>
    <w:rsid w:val="005F5923"/>
    <w:rsid w:val="00602D42"/>
    <w:rsid w:val="006059C5"/>
    <w:rsid w:val="0061119C"/>
    <w:rsid w:val="006213C4"/>
    <w:rsid w:val="00622EF4"/>
    <w:rsid w:val="00627BC9"/>
    <w:rsid w:val="00631648"/>
    <w:rsid w:val="00641679"/>
    <w:rsid w:val="00642F08"/>
    <w:rsid w:val="006446BB"/>
    <w:rsid w:val="0065073C"/>
    <w:rsid w:val="00651D46"/>
    <w:rsid w:val="006529B9"/>
    <w:rsid w:val="00693D49"/>
    <w:rsid w:val="006A08CD"/>
    <w:rsid w:val="006A6B99"/>
    <w:rsid w:val="006C22BA"/>
    <w:rsid w:val="006D04D8"/>
    <w:rsid w:val="006D5504"/>
    <w:rsid w:val="006D62D5"/>
    <w:rsid w:val="006D7AB0"/>
    <w:rsid w:val="00701240"/>
    <w:rsid w:val="00703B55"/>
    <w:rsid w:val="007176F2"/>
    <w:rsid w:val="00725288"/>
    <w:rsid w:val="00726524"/>
    <w:rsid w:val="0072761A"/>
    <w:rsid w:val="00731BDA"/>
    <w:rsid w:val="007362C5"/>
    <w:rsid w:val="00740A86"/>
    <w:rsid w:val="00747C83"/>
    <w:rsid w:val="00753B45"/>
    <w:rsid w:val="00763643"/>
    <w:rsid w:val="007643A8"/>
    <w:rsid w:val="007900A2"/>
    <w:rsid w:val="007A27E5"/>
    <w:rsid w:val="007B1BBD"/>
    <w:rsid w:val="007C5CC8"/>
    <w:rsid w:val="007C769B"/>
    <w:rsid w:val="007E15EA"/>
    <w:rsid w:val="007E1755"/>
    <w:rsid w:val="007F0E5D"/>
    <w:rsid w:val="007F3351"/>
    <w:rsid w:val="007F59F1"/>
    <w:rsid w:val="007F7F35"/>
    <w:rsid w:val="008002C1"/>
    <w:rsid w:val="00803088"/>
    <w:rsid w:val="00804598"/>
    <w:rsid w:val="008122F4"/>
    <w:rsid w:val="00827F08"/>
    <w:rsid w:val="00832E83"/>
    <w:rsid w:val="00834F57"/>
    <w:rsid w:val="0084354A"/>
    <w:rsid w:val="00845239"/>
    <w:rsid w:val="008507F9"/>
    <w:rsid w:val="00861116"/>
    <w:rsid w:val="00875F1A"/>
    <w:rsid w:val="00876DD9"/>
    <w:rsid w:val="00896C7F"/>
    <w:rsid w:val="008C629E"/>
    <w:rsid w:val="008D5CE4"/>
    <w:rsid w:val="008D6BDB"/>
    <w:rsid w:val="008F2E67"/>
    <w:rsid w:val="008F6290"/>
    <w:rsid w:val="00902EEE"/>
    <w:rsid w:val="00921733"/>
    <w:rsid w:val="0092618A"/>
    <w:rsid w:val="00942BFF"/>
    <w:rsid w:val="009569AD"/>
    <w:rsid w:val="009715C4"/>
    <w:rsid w:val="0098728F"/>
    <w:rsid w:val="00991C7F"/>
    <w:rsid w:val="0099497F"/>
    <w:rsid w:val="00995F82"/>
    <w:rsid w:val="00997804"/>
    <w:rsid w:val="009A4C98"/>
    <w:rsid w:val="009B040C"/>
    <w:rsid w:val="009C4E33"/>
    <w:rsid w:val="009D096B"/>
    <w:rsid w:val="009E1751"/>
    <w:rsid w:val="009E217A"/>
    <w:rsid w:val="009E5BBC"/>
    <w:rsid w:val="009F2EC0"/>
    <w:rsid w:val="00A0296F"/>
    <w:rsid w:val="00A1391B"/>
    <w:rsid w:val="00A23AB2"/>
    <w:rsid w:val="00A262B7"/>
    <w:rsid w:val="00A27C6A"/>
    <w:rsid w:val="00A3558A"/>
    <w:rsid w:val="00A725D6"/>
    <w:rsid w:val="00A75851"/>
    <w:rsid w:val="00A807CA"/>
    <w:rsid w:val="00A82E18"/>
    <w:rsid w:val="00A865D9"/>
    <w:rsid w:val="00A92B8B"/>
    <w:rsid w:val="00A97912"/>
    <w:rsid w:val="00AA64EB"/>
    <w:rsid w:val="00AA68E3"/>
    <w:rsid w:val="00AB6A4D"/>
    <w:rsid w:val="00AB73CA"/>
    <w:rsid w:val="00AB778C"/>
    <w:rsid w:val="00AD0C17"/>
    <w:rsid w:val="00AE1742"/>
    <w:rsid w:val="00AE2B70"/>
    <w:rsid w:val="00AE5EA5"/>
    <w:rsid w:val="00AF34F4"/>
    <w:rsid w:val="00B02972"/>
    <w:rsid w:val="00B04D0D"/>
    <w:rsid w:val="00B068FA"/>
    <w:rsid w:val="00B12EDA"/>
    <w:rsid w:val="00B1641D"/>
    <w:rsid w:val="00B17BAA"/>
    <w:rsid w:val="00B21471"/>
    <w:rsid w:val="00B24E0D"/>
    <w:rsid w:val="00B40CC4"/>
    <w:rsid w:val="00B6319F"/>
    <w:rsid w:val="00B6789E"/>
    <w:rsid w:val="00B841F0"/>
    <w:rsid w:val="00B84E52"/>
    <w:rsid w:val="00BA1E63"/>
    <w:rsid w:val="00BA1FB2"/>
    <w:rsid w:val="00BA2224"/>
    <w:rsid w:val="00BA7B2E"/>
    <w:rsid w:val="00BB3257"/>
    <w:rsid w:val="00BB34BE"/>
    <w:rsid w:val="00BB52CC"/>
    <w:rsid w:val="00BB5A8E"/>
    <w:rsid w:val="00BB78D2"/>
    <w:rsid w:val="00BC0DBE"/>
    <w:rsid w:val="00BC26EA"/>
    <w:rsid w:val="00BC3A5C"/>
    <w:rsid w:val="00BD32FD"/>
    <w:rsid w:val="00BD7714"/>
    <w:rsid w:val="00BE2D9B"/>
    <w:rsid w:val="00BE3F32"/>
    <w:rsid w:val="00BE6E4C"/>
    <w:rsid w:val="00BF5B9F"/>
    <w:rsid w:val="00BF6E7D"/>
    <w:rsid w:val="00C0506D"/>
    <w:rsid w:val="00C07ED9"/>
    <w:rsid w:val="00C130D2"/>
    <w:rsid w:val="00C175E6"/>
    <w:rsid w:val="00C21981"/>
    <w:rsid w:val="00C26564"/>
    <w:rsid w:val="00C647E0"/>
    <w:rsid w:val="00C70E2D"/>
    <w:rsid w:val="00C71C45"/>
    <w:rsid w:val="00C72C5C"/>
    <w:rsid w:val="00C82C87"/>
    <w:rsid w:val="00CB423B"/>
    <w:rsid w:val="00CB5B61"/>
    <w:rsid w:val="00CC16ED"/>
    <w:rsid w:val="00CD3A7D"/>
    <w:rsid w:val="00CE3A47"/>
    <w:rsid w:val="00CE50E4"/>
    <w:rsid w:val="00CE7D22"/>
    <w:rsid w:val="00CF0C0B"/>
    <w:rsid w:val="00CF23A1"/>
    <w:rsid w:val="00CF3B5C"/>
    <w:rsid w:val="00CF5FAE"/>
    <w:rsid w:val="00D013F7"/>
    <w:rsid w:val="00D2416F"/>
    <w:rsid w:val="00D25CD8"/>
    <w:rsid w:val="00D30B50"/>
    <w:rsid w:val="00D370D1"/>
    <w:rsid w:val="00D551DE"/>
    <w:rsid w:val="00D554D6"/>
    <w:rsid w:val="00D64105"/>
    <w:rsid w:val="00D6791D"/>
    <w:rsid w:val="00D70B18"/>
    <w:rsid w:val="00D73D69"/>
    <w:rsid w:val="00D75446"/>
    <w:rsid w:val="00D75F77"/>
    <w:rsid w:val="00D81206"/>
    <w:rsid w:val="00D91287"/>
    <w:rsid w:val="00D94337"/>
    <w:rsid w:val="00D9645B"/>
    <w:rsid w:val="00DA0F08"/>
    <w:rsid w:val="00DA1D27"/>
    <w:rsid w:val="00DB09C0"/>
    <w:rsid w:val="00DC37DA"/>
    <w:rsid w:val="00DC3B36"/>
    <w:rsid w:val="00DC4825"/>
    <w:rsid w:val="00DC61AB"/>
    <w:rsid w:val="00DE2B99"/>
    <w:rsid w:val="00DE38A3"/>
    <w:rsid w:val="00DE7346"/>
    <w:rsid w:val="00DF18C5"/>
    <w:rsid w:val="00DF3921"/>
    <w:rsid w:val="00DF6F1B"/>
    <w:rsid w:val="00E11511"/>
    <w:rsid w:val="00E30733"/>
    <w:rsid w:val="00E339DB"/>
    <w:rsid w:val="00E35CE5"/>
    <w:rsid w:val="00E4715D"/>
    <w:rsid w:val="00E531C2"/>
    <w:rsid w:val="00E54D65"/>
    <w:rsid w:val="00E62644"/>
    <w:rsid w:val="00E66D13"/>
    <w:rsid w:val="00E725E4"/>
    <w:rsid w:val="00E81912"/>
    <w:rsid w:val="00E84F7A"/>
    <w:rsid w:val="00E9005D"/>
    <w:rsid w:val="00EA32A0"/>
    <w:rsid w:val="00EA396D"/>
    <w:rsid w:val="00EA726E"/>
    <w:rsid w:val="00EB29C0"/>
    <w:rsid w:val="00EC208F"/>
    <w:rsid w:val="00EC303A"/>
    <w:rsid w:val="00EC585C"/>
    <w:rsid w:val="00EC5911"/>
    <w:rsid w:val="00ED413E"/>
    <w:rsid w:val="00ED5991"/>
    <w:rsid w:val="00EE4C0A"/>
    <w:rsid w:val="00EF78CC"/>
    <w:rsid w:val="00F02CA0"/>
    <w:rsid w:val="00F06770"/>
    <w:rsid w:val="00F123BC"/>
    <w:rsid w:val="00F12F95"/>
    <w:rsid w:val="00F178C6"/>
    <w:rsid w:val="00F261B3"/>
    <w:rsid w:val="00F263E8"/>
    <w:rsid w:val="00F518F5"/>
    <w:rsid w:val="00F6296F"/>
    <w:rsid w:val="00F70FB5"/>
    <w:rsid w:val="00F72A98"/>
    <w:rsid w:val="00F756AE"/>
    <w:rsid w:val="00F76252"/>
    <w:rsid w:val="00F7773C"/>
    <w:rsid w:val="00F80A5B"/>
    <w:rsid w:val="00F90212"/>
    <w:rsid w:val="00FA323B"/>
    <w:rsid w:val="00FB26F5"/>
    <w:rsid w:val="00FB3895"/>
    <w:rsid w:val="00FB39D5"/>
    <w:rsid w:val="00FB4874"/>
    <w:rsid w:val="00FB5087"/>
    <w:rsid w:val="00FC3ACB"/>
    <w:rsid w:val="00FC51D4"/>
    <w:rsid w:val="00FC5E4C"/>
    <w:rsid w:val="00FC71A8"/>
    <w:rsid w:val="00FD0891"/>
    <w:rsid w:val="00FE1890"/>
    <w:rsid w:val="00FE38A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6">
    <w:name w:val="heading 6"/>
    <w:basedOn w:val="a"/>
    <w:next w:val="a"/>
    <w:link w:val="60"/>
    <w:uiPriority w:val="9"/>
    <w:semiHidden/>
    <w:unhideWhenUsed/>
    <w:qFormat/>
    <w:rsid w:val="00A82E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e">
    <w:name w:val="Основной текст Знак"/>
    <w:link w:val="af"/>
    <w:locked/>
    <w:rsid w:val="00DF6F1B"/>
    <w:rPr>
      <w:bCs/>
      <w:color w:val="000000"/>
      <w:lang w:eastAsia="ru-RU"/>
    </w:rPr>
  </w:style>
  <w:style w:type="paragraph" w:styleId="af">
    <w:name w:val="Body Text"/>
    <w:basedOn w:val="a"/>
    <w:link w:val="ae"/>
    <w:rsid w:val="00DF6F1B"/>
    <w:pPr>
      <w:spacing w:after="120" w:line="240" w:lineRule="auto"/>
    </w:pPr>
    <w:rPr>
      <w:bCs/>
      <w:color w:val="000000"/>
      <w:lang w:eastAsia="ru-RU"/>
    </w:rPr>
  </w:style>
  <w:style w:type="character" w:customStyle="1" w:styleId="1">
    <w:name w:val="Основной текст Знак1"/>
    <w:basedOn w:val="a0"/>
    <w:uiPriority w:val="99"/>
    <w:semiHidden/>
    <w:rsid w:val="00DF6F1B"/>
  </w:style>
  <w:style w:type="character" w:customStyle="1" w:styleId="blk">
    <w:name w:val="blk"/>
    <w:basedOn w:val="a0"/>
    <w:rsid w:val="00A97912"/>
  </w:style>
  <w:style w:type="paragraph" w:customStyle="1" w:styleId="10">
    <w:name w:val="Указатель1"/>
    <w:basedOn w:val="a"/>
    <w:rsid w:val="00C71C45"/>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formattext">
    <w:name w:val="formattext"/>
    <w:basedOn w:val="a"/>
    <w:rsid w:val="00C70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627BC9"/>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627BC9"/>
    <w:rPr>
      <w:rFonts w:ascii="Times New Roman" w:eastAsia="Times New Roman" w:hAnsi="Times New Roman" w:cs="Times New Roman"/>
      <w:sz w:val="20"/>
      <w:szCs w:val="20"/>
      <w:lang w:eastAsia="ru-RU"/>
    </w:rPr>
  </w:style>
  <w:style w:type="paragraph" w:styleId="af0">
    <w:name w:val="No Spacing"/>
    <w:uiPriority w:val="99"/>
    <w:qFormat/>
    <w:rsid w:val="00627BC9"/>
    <w:pPr>
      <w:spacing w:after="0" w:line="240" w:lineRule="auto"/>
    </w:pPr>
    <w:rPr>
      <w:rFonts w:ascii="Arial Unicode MS" w:eastAsia="Arial Unicode MS" w:hAnsi="Arial Unicode MS" w:cs="Arial Unicode MS"/>
      <w:color w:val="000000"/>
      <w:sz w:val="24"/>
      <w:szCs w:val="24"/>
      <w:lang w:eastAsia="ru-RU"/>
    </w:rPr>
  </w:style>
  <w:style w:type="paragraph" w:styleId="23">
    <w:name w:val="Body Text Indent 2"/>
    <w:basedOn w:val="a"/>
    <w:link w:val="24"/>
    <w:rsid w:val="00627BC9"/>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627BC9"/>
    <w:rPr>
      <w:rFonts w:ascii="Times New Roman" w:eastAsia="Times New Roman" w:hAnsi="Times New Roman" w:cs="Times New Roman"/>
      <w:sz w:val="20"/>
      <w:szCs w:val="20"/>
      <w:lang w:eastAsia="ru-RU"/>
    </w:rPr>
  </w:style>
  <w:style w:type="paragraph" w:customStyle="1" w:styleId="af1">
    <w:name w:val="Знак Знак Знак Знак"/>
    <w:basedOn w:val="a"/>
    <w:uiPriority w:val="99"/>
    <w:rsid w:val="00EA32A0"/>
    <w:pPr>
      <w:spacing w:after="0" w:line="240" w:lineRule="auto"/>
    </w:pPr>
    <w:rPr>
      <w:rFonts w:ascii="Verdana" w:eastAsia="Times New Roman" w:hAnsi="Verdana" w:cs="Verdana"/>
      <w:sz w:val="20"/>
      <w:szCs w:val="20"/>
      <w:lang w:val="en-US"/>
    </w:rPr>
  </w:style>
  <w:style w:type="character" w:customStyle="1" w:styleId="60">
    <w:name w:val="Заголовок 6 Знак"/>
    <w:basedOn w:val="a0"/>
    <w:link w:val="6"/>
    <w:uiPriority w:val="99"/>
    <w:rsid w:val="00A82E18"/>
    <w:rPr>
      <w:rFonts w:asciiTheme="majorHAnsi" w:eastAsiaTheme="majorEastAsia" w:hAnsiTheme="majorHAnsi" w:cstheme="majorBidi"/>
      <w:color w:val="243F60" w:themeColor="accent1" w:themeShade="7F"/>
    </w:rPr>
  </w:style>
  <w:style w:type="paragraph" w:customStyle="1" w:styleId="consplusnonformat0">
    <w:name w:val="consplusnonformat"/>
    <w:basedOn w:val="a"/>
    <w:rsid w:val="00580D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6">
    <w:name w:val="heading 6"/>
    <w:basedOn w:val="a"/>
    <w:next w:val="a"/>
    <w:link w:val="60"/>
    <w:uiPriority w:val="9"/>
    <w:semiHidden/>
    <w:unhideWhenUsed/>
    <w:qFormat/>
    <w:rsid w:val="00A82E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e">
    <w:name w:val="Основной текст Знак"/>
    <w:link w:val="af"/>
    <w:locked/>
    <w:rsid w:val="00DF6F1B"/>
    <w:rPr>
      <w:bCs/>
      <w:color w:val="000000"/>
      <w:lang w:eastAsia="ru-RU"/>
    </w:rPr>
  </w:style>
  <w:style w:type="paragraph" w:styleId="af">
    <w:name w:val="Body Text"/>
    <w:basedOn w:val="a"/>
    <w:link w:val="ae"/>
    <w:rsid w:val="00DF6F1B"/>
    <w:pPr>
      <w:spacing w:after="120" w:line="240" w:lineRule="auto"/>
    </w:pPr>
    <w:rPr>
      <w:bCs/>
      <w:color w:val="000000"/>
      <w:lang w:eastAsia="ru-RU"/>
    </w:rPr>
  </w:style>
  <w:style w:type="character" w:customStyle="1" w:styleId="1">
    <w:name w:val="Основной текст Знак1"/>
    <w:basedOn w:val="a0"/>
    <w:uiPriority w:val="99"/>
    <w:semiHidden/>
    <w:rsid w:val="00DF6F1B"/>
  </w:style>
  <w:style w:type="character" w:customStyle="1" w:styleId="blk">
    <w:name w:val="blk"/>
    <w:basedOn w:val="a0"/>
    <w:rsid w:val="00A97912"/>
  </w:style>
  <w:style w:type="paragraph" w:customStyle="1" w:styleId="10">
    <w:name w:val="Указатель1"/>
    <w:basedOn w:val="a"/>
    <w:rsid w:val="00C71C45"/>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formattext">
    <w:name w:val="formattext"/>
    <w:basedOn w:val="a"/>
    <w:rsid w:val="00C70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627BC9"/>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627BC9"/>
    <w:rPr>
      <w:rFonts w:ascii="Times New Roman" w:eastAsia="Times New Roman" w:hAnsi="Times New Roman" w:cs="Times New Roman"/>
      <w:sz w:val="20"/>
      <w:szCs w:val="20"/>
      <w:lang w:eastAsia="ru-RU"/>
    </w:rPr>
  </w:style>
  <w:style w:type="paragraph" w:styleId="af0">
    <w:name w:val="No Spacing"/>
    <w:uiPriority w:val="99"/>
    <w:qFormat/>
    <w:rsid w:val="00627BC9"/>
    <w:pPr>
      <w:spacing w:after="0" w:line="240" w:lineRule="auto"/>
    </w:pPr>
    <w:rPr>
      <w:rFonts w:ascii="Arial Unicode MS" w:eastAsia="Arial Unicode MS" w:hAnsi="Arial Unicode MS" w:cs="Arial Unicode MS"/>
      <w:color w:val="000000"/>
      <w:sz w:val="24"/>
      <w:szCs w:val="24"/>
      <w:lang w:eastAsia="ru-RU"/>
    </w:rPr>
  </w:style>
  <w:style w:type="paragraph" w:styleId="23">
    <w:name w:val="Body Text Indent 2"/>
    <w:basedOn w:val="a"/>
    <w:link w:val="24"/>
    <w:rsid w:val="00627BC9"/>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627BC9"/>
    <w:rPr>
      <w:rFonts w:ascii="Times New Roman" w:eastAsia="Times New Roman" w:hAnsi="Times New Roman" w:cs="Times New Roman"/>
      <w:sz w:val="20"/>
      <w:szCs w:val="20"/>
      <w:lang w:eastAsia="ru-RU"/>
    </w:rPr>
  </w:style>
  <w:style w:type="paragraph" w:customStyle="1" w:styleId="af1">
    <w:name w:val="Знак Знак Знак Знак"/>
    <w:basedOn w:val="a"/>
    <w:uiPriority w:val="99"/>
    <w:rsid w:val="00EA32A0"/>
    <w:pPr>
      <w:spacing w:after="0" w:line="240" w:lineRule="auto"/>
    </w:pPr>
    <w:rPr>
      <w:rFonts w:ascii="Verdana" w:eastAsia="Times New Roman" w:hAnsi="Verdana" w:cs="Verdana"/>
      <w:sz w:val="20"/>
      <w:szCs w:val="20"/>
      <w:lang w:val="en-US"/>
    </w:rPr>
  </w:style>
  <w:style w:type="character" w:customStyle="1" w:styleId="60">
    <w:name w:val="Заголовок 6 Знак"/>
    <w:basedOn w:val="a0"/>
    <w:link w:val="6"/>
    <w:uiPriority w:val="99"/>
    <w:rsid w:val="00A82E18"/>
    <w:rPr>
      <w:rFonts w:asciiTheme="majorHAnsi" w:eastAsiaTheme="majorEastAsia" w:hAnsiTheme="majorHAnsi" w:cstheme="majorBidi"/>
      <w:color w:val="243F60" w:themeColor="accent1" w:themeShade="7F"/>
    </w:rPr>
  </w:style>
  <w:style w:type="paragraph" w:customStyle="1" w:styleId="consplusnonformat0">
    <w:name w:val="consplusnonformat"/>
    <w:basedOn w:val="a"/>
    <w:rsid w:val="00580D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97206093">
      <w:bodyDiv w:val="1"/>
      <w:marLeft w:val="0"/>
      <w:marRight w:val="0"/>
      <w:marTop w:val="0"/>
      <w:marBottom w:val="0"/>
      <w:divBdr>
        <w:top w:val="none" w:sz="0" w:space="0" w:color="auto"/>
        <w:left w:val="none" w:sz="0" w:space="0" w:color="auto"/>
        <w:bottom w:val="none" w:sz="0" w:space="0" w:color="auto"/>
        <w:right w:val="none" w:sz="0" w:space="0" w:color="auto"/>
      </w:divBdr>
      <w:divsChild>
        <w:div w:id="1401832253">
          <w:marLeft w:val="0"/>
          <w:marRight w:val="0"/>
          <w:marTop w:val="0"/>
          <w:marBottom w:val="0"/>
          <w:divBdr>
            <w:top w:val="none" w:sz="0" w:space="0" w:color="auto"/>
            <w:left w:val="none" w:sz="0" w:space="0" w:color="auto"/>
            <w:bottom w:val="none" w:sz="0" w:space="0" w:color="auto"/>
            <w:right w:val="none" w:sz="0" w:space="0" w:color="auto"/>
          </w:divBdr>
          <w:divsChild>
            <w:div w:id="2099058858">
              <w:marLeft w:val="0"/>
              <w:marRight w:val="0"/>
              <w:marTop w:val="0"/>
              <w:marBottom w:val="0"/>
              <w:divBdr>
                <w:top w:val="none" w:sz="0" w:space="0" w:color="auto"/>
                <w:left w:val="none" w:sz="0" w:space="0" w:color="auto"/>
                <w:bottom w:val="none" w:sz="0" w:space="0" w:color="auto"/>
                <w:right w:val="none" w:sz="0" w:space="0" w:color="auto"/>
              </w:divBdr>
              <w:divsChild>
                <w:div w:id="963733865">
                  <w:marLeft w:val="0"/>
                  <w:marRight w:val="0"/>
                  <w:marTop w:val="0"/>
                  <w:marBottom w:val="0"/>
                  <w:divBdr>
                    <w:top w:val="none" w:sz="0" w:space="0" w:color="auto"/>
                    <w:left w:val="none" w:sz="0" w:space="0" w:color="auto"/>
                    <w:bottom w:val="none" w:sz="0" w:space="0" w:color="auto"/>
                    <w:right w:val="none" w:sz="0" w:space="0" w:color="auto"/>
                  </w:divBdr>
                  <w:divsChild>
                    <w:div w:id="735008155">
                      <w:marLeft w:val="0"/>
                      <w:marRight w:val="0"/>
                      <w:marTop w:val="0"/>
                      <w:marBottom w:val="0"/>
                      <w:divBdr>
                        <w:top w:val="none" w:sz="0" w:space="0" w:color="auto"/>
                        <w:left w:val="none" w:sz="0" w:space="0" w:color="auto"/>
                        <w:bottom w:val="none" w:sz="0" w:space="0" w:color="auto"/>
                        <w:right w:val="none" w:sz="0" w:space="0" w:color="auto"/>
                      </w:divBdr>
                      <w:divsChild>
                        <w:div w:id="269317396">
                          <w:marLeft w:val="0"/>
                          <w:marRight w:val="0"/>
                          <w:marTop w:val="0"/>
                          <w:marBottom w:val="0"/>
                          <w:divBdr>
                            <w:top w:val="none" w:sz="0" w:space="0" w:color="auto"/>
                            <w:left w:val="none" w:sz="0" w:space="0" w:color="auto"/>
                            <w:bottom w:val="none" w:sz="0" w:space="0" w:color="auto"/>
                            <w:right w:val="none" w:sz="0" w:space="0" w:color="auto"/>
                          </w:divBdr>
                          <w:divsChild>
                            <w:div w:id="221671576">
                              <w:marLeft w:val="0"/>
                              <w:marRight w:val="0"/>
                              <w:marTop w:val="0"/>
                              <w:marBottom w:val="0"/>
                              <w:divBdr>
                                <w:top w:val="none" w:sz="0" w:space="0" w:color="auto"/>
                                <w:left w:val="none" w:sz="0" w:space="0" w:color="auto"/>
                                <w:bottom w:val="none" w:sz="0" w:space="0" w:color="auto"/>
                                <w:right w:val="none" w:sz="0" w:space="0" w:color="auto"/>
                              </w:divBdr>
                              <w:divsChild>
                                <w:div w:id="1592003775">
                                  <w:marLeft w:val="0"/>
                                  <w:marRight w:val="0"/>
                                  <w:marTop w:val="0"/>
                                  <w:marBottom w:val="0"/>
                                  <w:divBdr>
                                    <w:top w:val="none" w:sz="0" w:space="0" w:color="auto"/>
                                    <w:left w:val="none" w:sz="0" w:space="0" w:color="auto"/>
                                    <w:bottom w:val="none" w:sz="0" w:space="0" w:color="auto"/>
                                    <w:right w:val="none" w:sz="0" w:space="0" w:color="auto"/>
                                  </w:divBdr>
                                  <w:divsChild>
                                    <w:div w:id="1156385161">
                                      <w:marLeft w:val="0"/>
                                      <w:marRight w:val="0"/>
                                      <w:marTop w:val="0"/>
                                      <w:marBottom w:val="0"/>
                                      <w:divBdr>
                                        <w:top w:val="none" w:sz="0" w:space="0" w:color="auto"/>
                                        <w:left w:val="none" w:sz="0" w:space="0" w:color="auto"/>
                                        <w:bottom w:val="none" w:sz="0" w:space="0" w:color="auto"/>
                                        <w:right w:val="none" w:sz="0" w:space="0" w:color="auto"/>
                                      </w:divBdr>
                                      <w:divsChild>
                                        <w:div w:id="13724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112017893">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 w:id="165557662">
                          <w:marLeft w:val="0"/>
                          <w:marRight w:val="0"/>
                          <w:marTop w:val="192"/>
                          <w:marBottom w:val="0"/>
                          <w:divBdr>
                            <w:top w:val="none" w:sz="0" w:space="0" w:color="auto"/>
                            <w:left w:val="none" w:sz="0" w:space="0" w:color="auto"/>
                            <w:bottom w:val="none" w:sz="0" w:space="0" w:color="auto"/>
                            <w:right w:val="none" w:sz="0" w:space="0" w:color="auto"/>
                          </w:divBdr>
                        </w:div>
                        <w:div w:id="380211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7784614">
      <w:bodyDiv w:val="1"/>
      <w:marLeft w:val="0"/>
      <w:marRight w:val="0"/>
      <w:marTop w:val="0"/>
      <w:marBottom w:val="0"/>
      <w:divBdr>
        <w:top w:val="none" w:sz="0" w:space="0" w:color="auto"/>
        <w:left w:val="none" w:sz="0" w:space="0" w:color="auto"/>
        <w:bottom w:val="none" w:sz="0" w:space="0" w:color="auto"/>
        <w:right w:val="none" w:sz="0" w:space="0" w:color="auto"/>
      </w:divBdr>
      <w:divsChild>
        <w:div w:id="2023047631">
          <w:marLeft w:val="0"/>
          <w:marRight w:val="0"/>
          <w:marTop w:val="0"/>
          <w:marBottom w:val="0"/>
          <w:divBdr>
            <w:top w:val="none" w:sz="0" w:space="0" w:color="auto"/>
            <w:left w:val="none" w:sz="0" w:space="0" w:color="auto"/>
            <w:bottom w:val="none" w:sz="0" w:space="0" w:color="auto"/>
            <w:right w:val="none" w:sz="0" w:space="0" w:color="auto"/>
          </w:divBdr>
          <w:divsChild>
            <w:div w:id="968896385">
              <w:marLeft w:val="0"/>
              <w:marRight w:val="0"/>
              <w:marTop w:val="0"/>
              <w:marBottom w:val="0"/>
              <w:divBdr>
                <w:top w:val="none" w:sz="0" w:space="0" w:color="auto"/>
                <w:left w:val="none" w:sz="0" w:space="0" w:color="auto"/>
                <w:bottom w:val="none" w:sz="0" w:space="0" w:color="auto"/>
                <w:right w:val="none" w:sz="0" w:space="0" w:color="auto"/>
              </w:divBdr>
              <w:divsChild>
                <w:div w:id="104466064">
                  <w:marLeft w:val="0"/>
                  <w:marRight w:val="0"/>
                  <w:marTop w:val="0"/>
                  <w:marBottom w:val="0"/>
                  <w:divBdr>
                    <w:top w:val="none" w:sz="0" w:space="0" w:color="auto"/>
                    <w:left w:val="none" w:sz="0" w:space="0" w:color="auto"/>
                    <w:bottom w:val="none" w:sz="0" w:space="0" w:color="auto"/>
                    <w:right w:val="none" w:sz="0" w:space="0" w:color="auto"/>
                  </w:divBdr>
                  <w:divsChild>
                    <w:div w:id="31657485">
                      <w:marLeft w:val="0"/>
                      <w:marRight w:val="0"/>
                      <w:marTop w:val="0"/>
                      <w:marBottom w:val="0"/>
                      <w:divBdr>
                        <w:top w:val="none" w:sz="0" w:space="0" w:color="auto"/>
                        <w:left w:val="none" w:sz="0" w:space="0" w:color="auto"/>
                        <w:bottom w:val="none" w:sz="0" w:space="0" w:color="auto"/>
                        <w:right w:val="none" w:sz="0" w:space="0" w:color="auto"/>
                      </w:divBdr>
                      <w:divsChild>
                        <w:div w:id="2002266949">
                          <w:marLeft w:val="0"/>
                          <w:marRight w:val="0"/>
                          <w:marTop w:val="0"/>
                          <w:marBottom w:val="0"/>
                          <w:divBdr>
                            <w:top w:val="none" w:sz="0" w:space="0" w:color="auto"/>
                            <w:left w:val="none" w:sz="0" w:space="0" w:color="auto"/>
                            <w:bottom w:val="none" w:sz="0" w:space="0" w:color="auto"/>
                            <w:right w:val="none" w:sz="0" w:space="0" w:color="auto"/>
                          </w:divBdr>
                          <w:divsChild>
                            <w:div w:id="671225360">
                              <w:marLeft w:val="0"/>
                              <w:marRight w:val="0"/>
                              <w:marTop w:val="0"/>
                              <w:marBottom w:val="0"/>
                              <w:divBdr>
                                <w:top w:val="none" w:sz="0" w:space="0" w:color="auto"/>
                                <w:left w:val="none" w:sz="0" w:space="0" w:color="auto"/>
                                <w:bottom w:val="none" w:sz="0" w:space="0" w:color="auto"/>
                                <w:right w:val="none" w:sz="0" w:space="0" w:color="auto"/>
                              </w:divBdr>
                              <w:divsChild>
                                <w:div w:id="601453787">
                                  <w:marLeft w:val="0"/>
                                  <w:marRight w:val="0"/>
                                  <w:marTop w:val="0"/>
                                  <w:marBottom w:val="0"/>
                                  <w:divBdr>
                                    <w:top w:val="none" w:sz="0" w:space="0" w:color="auto"/>
                                    <w:left w:val="none" w:sz="0" w:space="0" w:color="auto"/>
                                    <w:bottom w:val="none" w:sz="0" w:space="0" w:color="auto"/>
                                    <w:right w:val="none" w:sz="0" w:space="0" w:color="auto"/>
                                  </w:divBdr>
                                  <w:divsChild>
                                    <w:div w:id="1372224752">
                                      <w:marLeft w:val="0"/>
                                      <w:marRight w:val="0"/>
                                      <w:marTop w:val="0"/>
                                      <w:marBottom w:val="0"/>
                                      <w:divBdr>
                                        <w:top w:val="none" w:sz="0" w:space="0" w:color="auto"/>
                                        <w:left w:val="none" w:sz="0" w:space="0" w:color="auto"/>
                                        <w:bottom w:val="none" w:sz="0" w:space="0" w:color="auto"/>
                                        <w:right w:val="none" w:sz="0" w:space="0" w:color="auto"/>
                                      </w:divBdr>
                                      <w:divsChild>
                                        <w:div w:id="2206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15018">
      <w:bodyDiv w:val="1"/>
      <w:marLeft w:val="0"/>
      <w:marRight w:val="0"/>
      <w:marTop w:val="0"/>
      <w:marBottom w:val="0"/>
      <w:divBdr>
        <w:top w:val="none" w:sz="0" w:space="0" w:color="auto"/>
        <w:left w:val="none" w:sz="0" w:space="0" w:color="auto"/>
        <w:bottom w:val="none" w:sz="0" w:space="0" w:color="auto"/>
        <w:right w:val="none" w:sz="0" w:space="0" w:color="auto"/>
      </w:divBdr>
      <w:divsChild>
        <w:div w:id="1750692157">
          <w:marLeft w:val="0"/>
          <w:marRight w:val="0"/>
          <w:marTop w:val="0"/>
          <w:marBottom w:val="0"/>
          <w:divBdr>
            <w:top w:val="none" w:sz="0" w:space="0" w:color="auto"/>
            <w:left w:val="none" w:sz="0" w:space="0" w:color="auto"/>
            <w:bottom w:val="none" w:sz="0" w:space="0" w:color="auto"/>
            <w:right w:val="none" w:sz="0" w:space="0" w:color="auto"/>
          </w:divBdr>
          <w:divsChild>
            <w:div w:id="1552425412">
              <w:marLeft w:val="0"/>
              <w:marRight w:val="0"/>
              <w:marTop w:val="0"/>
              <w:marBottom w:val="0"/>
              <w:divBdr>
                <w:top w:val="none" w:sz="0" w:space="0" w:color="auto"/>
                <w:left w:val="none" w:sz="0" w:space="0" w:color="auto"/>
                <w:bottom w:val="none" w:sz="0" w:space="0" w:color="auto"/>
                <w:right w:val="none" w:sz="0" w:space="0" w:color="auto"/>
              </w:divBdr>
              <w:divsChild>
                <w:div w:id="1687560387">
                  <w:marLeft w:val="0"/>
                  <w:marRight w:val="0"/>
                  <w:marTop w:val="0"/>
                  <w:marBottom w:val="0"/>
                  <w:divBdr>
                    <w:top w:val="none" w:sz="0" w:space="0" w:color="auto"/>
                    <w:left w:val="none" w:sz="0" w:space="0" w:color="auto"/>
                    <w:bottom w:val="none" w:sz="0" w:space="0" w:color="auto"/>
                    <w:right w:val="none" w:sz="0" w:space="0" w:color="auto"/>
                  </w:divBdr>
                  <w:divsChild>
                    <w:div w:id="1627002954">
                      <w:marLeft w:val="0"/>
                      <w:marRight w:val="0"/>
                      <w:marTop w:val="0"/>
                      <w:marBottom w:val="0"/>
                      <w:divBdr>
                        <w:top w:val="none" w:sz="0" w:space="0" w:color="auto"/>
                        <w:left w:val="none" w:sz="0" w:space="0" w:color="auto"/>
                        <w:bottom w:val="none" w:sz="0" w:space="0" w:color="auto"/>
                        <w:right w:val="none" w:sz="0" w:space="0" w:color="auto"/>
                      </w:divBdr>
                      <w:divsChild>
                        <w:div w:id="2001108633">
                          <w:marLeft w:val="0"/>
                          <w:marRight w:val="0"/>
                          <w:marTop w:val="0"/>
                          <w:marBottom w:val="0"/>
                          <w:divBdr>
                            <w:top w:val="none" w:sz="0" w:space="0" w:color="auto"/>
                            <w:left w:val="none" w:sz="0" w:space="0" w:color="auto"/>
                            <w:bottom w:val="none" w:sz="0" w:space="0" w:color="auto"/>
                            <w:right w:val="none" w:sz="0" w:space="0" w:color="auto"/>
                          </w:divBdr>
                          <w:divsChild>
                            <w:div w:id="1359550986">
                              <w:marLeft w:val="0"/>
                              <w:marRight w:val="0"/>
                              <w:marTop w:val="0"/>
                              <w:marBottom w:val="0"/>
                              <w:divBdr>
                                <w:top w:val="none" w:sz="0" w:space="0" w:color="auto"/>
                                <w:left w:val="none" w:sz="0" w:space="0" w:color="auto"/>
                                <w:bottom w:val="none" w:sz="0" w:space="0" w:color="auto"/>
                                <w:right w:val="none" w:sz="0" w:space="0" w:color="auto"/>
                              </w:divBdr>
                              <w:divsChild>
                                <w:div w:id="662666958">
                                  <w:marLeft w:val="0"/>
                                  <w:marRight w:val="0"/>
                                  <w:marTop w:val="0"/>
                                  <w:marBottom w:val="0"/>
                                  <w:divBdr>
                                    <w:top w:val="none" w:sz="0" w:space="0" w:color="auto"/>
                                    <w:left w:val="none" w:sz="0" w:space="0" w:color="auto"/>
                                    <w:bottom w:val="none" w:sz="0" w:space="0" w:color="auto"/>
                                    <w:right w:val="none" w:sz="0" w:space="0" w:color="auto"/>
                                  </w:divBdr>
                                  <w:divsChild>
                                    <w:div w:id="1230310892">
                                      <w:marLeft w:val="0"/>
                                      <w:marRight w:val="0"/>
                                      <w:marTop w:val="0"/>
                                      <w:marBottom w:val="0"/>
                                      <w:divBdr>
                                        <w:top w:val="none" w:sz="0" w:space="0" w:color="auto"/>
                                        <w:left w:val="none" w:sz="0" w:space="0" w:color="auto"/>
                                        <w:bottom w:val="none" w:sz="0" w:space="0" w:color="auto"/>
                                        <w:right w:val="none" w:sz="0" w:space="0" w:color="auto"/>
                                      </w:divBdr>
                                      <w:divsChild>
                                        <w:div w:id="17193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612142">
      <w:bodyDiv w:val="1"/>
      <w:marLeft w:val="0"/>
      <w:marRight w:val="0"/>
      <w:marTop w:val="0"/>
      <w:marBottom w:val="0"/>
      <w:divBdr>
        <w:top w:val="none" w:sz="0" w:space="0" w:color="auto"/>
        <w:left w:val="none" w:sz="0" w:space="0" w:color="auto"/>
        <w:bottom w:val="none" w:sz="0" w:space="0" w:color="auto"/>
        <w:right w:val="none" w:sz="0" w:space="0" w:color="auto"/>
      </w:divBdr>
      <w:divsChild>
        <w:div w:id="141773728">
          <w:marLeft w:val="0"/>
          <w:marRight w:val="0"/>
          <w:marTop w:val="0"/>
          <w:marBottom w:val="0"/>
          <w:divBdr>
            <w:top w:val="none" w:sz="0" w:space="0" w:color="auto"/>
            <w:left w:val="none" w:sz="0" w:space="0" w:color="auto"/>
            <w:bottom w:val="none" w:sz="0" w:space="0" w:color="auto"/>
            <w:right w:val="none" w:sz="0" w:space="0" w:color="auto"/>
          </w:divBdr>
          <w:divsChild>
            <w:div w:id="307707458">
              <w:marLeft w:val="0"/>
              <w:marRight w:val="0"/>
              <w:marTop w:val="0"/>
              <w:marBottom w:val="0"/>
              <w:divBdr>
                <w:top w:val="none" w:sz="0" w:space="0" w:color="auto"/>
                <w:left w:val="none" w:sz="0" w:space="0" w:color="auto"/>
                <w:bottom w:val="none" w:sz="0" w:space="0" w:color="auto"/>
                <w:right w:val="none" w:sz="0" w:space="0" w:color="auto"/>
              </w:divBdr>
              <w:divsChild>
                <w:div w:id="2518321">
                  <w:marLeft w:val="0"/>
                  <w:marRight w:val="0"/>
                  <w:marTop w:val="0"/>
                  <w:marBottom w:val="0"/>
                  <w:divBdr>
                    <w:top w:val="none" w:sz="0" w:space="0" w:color="auto"/>
                    <w:left w:val="none" w:sz="0" w:space="0" w:color="auto"/>
                    <w:bottom w:val="none" w:sz="0" w:space="0" w:color="auto"/>
                    <w:right w:val="none" w:sz="0" w:space="0" w:color="auto"/>
                  </w:divBdr>
                  <w:divsChild>
                    <w:div w:id="781996271">
                      <w:marLeft w:val="0"/>
                      <w:marRight w:val="0"/>
                      <w:marTop w:val="0"/>
                      <w:marBottom w:val="0"/>
                      <w:divBdr>
                        <w:top w:val="none" w:sz="0" w:space="0" w:color="auto"/>
                        <w:left w:val="none" w:sz="0" w:space="0" w:color="auto"/>
                        <w:bottom w:val="none" w:sz="0" w:space="0" w:color="auto"/>
                        <w:right w:val="none" w:sz="0" w:space="0" w:color="auto"/>
                      </w:divBdr>
                      <w:divsChild>
                        <w:div w:id="938030955">
                          <w:marLeft w:val="0"/>
                          <w:marRight w:val="0"/>
                          <w:marTop w:val="0"/>
                          <w:marBottom w:val="0"/>
                          <w:divBdr>
                            <w:top w:val="none" w:sz="0" w:space="0" w:color="auto"/>
                            <w:left w:val="none" w:sz="0" w:space="0" w:color="auto"/>
                            <w:bottom w:val="none" w:sz="0" w:space="0" w:color="auto"/>
                            <w:right w:val="none" w:sz="0" w:space="0" w:color="auto"/>
                          </w:divBdr>
                          <w:divsChild>
                            <w:div w:id="106891800">
                              <w:marLeft w:val="0"/>
                              <w:marRight w:val="0"/>
                              <w:marTop w:val="0"/>
                              <w:marBottom w:val="0"/>
                              <w:divBdr>
                                <w:top w:val="none" w:sz="0" w:space="0" w:color="auto"/>
                                <w:left w:val="none" w:sz="0" w:space="0" w:color="auto"/>
                                <w:bottom w:val="none" w:sz="0" w:space="0" w:color="auto"/>
                                <w:right w:val="none" w:sz="0" w:space="0" w:color="auto"/>
                              </w:divBdr>
                              <w:divsChild>
                                <w:div w:id="1369572846">
                                  <w:marLeft w:val="0"/>
                                  <w:marRight w:val="0"/>
                                  <w:marTop w:val="0"/>
                                  <w:marBottom w:val="0"/>
                                  <w:divBdr>
                                    <w:top w:val="none" w:sz="0" w:space="0" w:color="auto"/>
                                    <w:left w:val="none" w:sz="0" w:space="0" w:color="auto"/>
                                    <w:bottom w:val="none" w:sz="0" w:space="0" w:color="auto"/>
                                    <w:right w:val="none" w:sz="0" w:space="0" w:color="auto"/>
                                  </w:divBdr>
                                  <w:divsChild>
                                    <w:div w:id="1580358975">
                                      <w:marLeft w:val="0"/>
                                      <w:marRight w:val="0"/>
                                      <w:marTop w:val="0"/>
                                      <w:marBottom w:val="0"/>
                                      <w:divBdr>
                                        <w:top w:val="none" w:sz="0" w:space="0" w:color="auto"/>
                                        <w:left w:val="none" w:sz="0" w:space="0" w:color="auto"/>
                                        <w:bottom w:val="none" w:sz="0" w:space="0" w:color="auto"/>
                                        <w:right w:val="none" w:sz="0" w:space="0" w:color="auto"/>
                                      </w:divBdr>
                                      <w:divsChild>
                                        <w:div w:id="14541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45432076">
      <w:bodyDiv w:val="1"/>
      <w:marLeft w:val="0"/>
      <w:marRight w:val="0"/>
      <w:marTop w:val="0"/>
      <w:marBottom w:val="0"/>
      <w:divBdr>
        <w:top w:val="none" w:sz="0" w:space="0" w:color="auto"/>
        <w:left w:val="none" w:sz="0" w:space="0" w:color="auto"/>
        <w:bottom w:val="none" w:sz="0" w:space="0" w:color="auto"/>
        <w:right w:val="none" w:sz="0" w:space="0" w:color="auto"/>
      </w:divBdr>
      <w:divsChild>
        <w:div w:id="1353336546">
          <w:marLeft w:val="0"/>
          <w:marRight w:val="0"/>
          <w:marTop w:val="0"/>
          <w:marBottom w:val="0"/>
          <w:divBdr>
            <w:top w:val="none" w:sz="0" w:space="0" w:color="auto"/>
            <w:left w:val="none" w:sz="0" w:space="0" w:color="auto"/>
            <w:bottom w:val="none" w:sz="0" w:space="0" w:color="auto"/>
            <w:right w:val="none" w:sz="0" w:space="0" w:color="auto"/>
          </w:divBdr>
          <w:divsChild>
            <w:div w:id="889683789">
              <w:marLeft w:val="0"/>
              <w:marRight w:val="0"/>
              <w:marTop w:val="0"/>
              <w:marBottom w:val="0"/>
              <w:divBdr>
                <w:top w:val="none" w:sz="0" w:space="0" w:color="auto"/>
                <w:left w:val="none" w:sz="0" w:space="0" w:color="auto"/>
                <w:bottom w:val="none" w:sz="0" w:space="0" w:color="auto"/>
                <w:right w:val="none" w:sz="0" w:space="0" w:color="auto"/>
              </w:divBdr>
              <w:divsChild>
                <w:div w:id="238641060">
                  <w:marLeft w:val="0"/>
                  <w:marRight w:val="0"/>
                  <w:marTop w:val="0"/>
                  <w:marBottom w:val="0"/>
                  <w:divBdr>
                    <w:top w:val="none" w:sz="0" w:space="0" w:color="auto"/>
                    <w:left w:val="none" w:sz="0" w:space="0" w:color="auto"/>
                    <w:bottom w:val="none" w:sz="0" w:space="0" w:color="auto"/>
                    <w:right w:val="none" w:sz="0" w:space="0" w:color="auto"/>
                  </w:divBdr>
                  <w:divsChild>
                    <w:div w:id="2077436551">
                      <w:marLeft w:val="0"/>
                      <w:marRight w:val="0"/>
                      <w:marTop w:val="0"/>
                      <w:marBottom w:val="0"/>
                      <w:divBdr>
                        <w:top w:val="none" w:sz="0" w:space="0" w:color="auto"/>
                        <w:left w:val="none" w:sz="0" w:space="0" w:color="auto"/>
                        <w:bottom w:val="none" w:sz="0" w:space="0" w:color="auto"/>
                        <w:right w:val="none" w:sz="0" w:space="0" w:color="auto"/>
                      </w:divBdr>
                      <w:divsChild>
                        <w:div w:id="1757942562">
                          <w:marLeft w:val="0"/>
                          <w:marRight w:val="0"/>
                          <w:marTop w:val="0"/>
                          <w:marBottom w:val="0"/>
                          <w:divBdr>
                            <w:top w:val="none" w:sz="0" w:space="0" w:color="auto"/>
                            <w:left w:val="none" w:sz="0" w:space="0" w:color="auto"/>
                            <w:bottom w:val="none" w:sz="0" w:space="0" w:color="auto"/>
                            <w:right w:val="none" w:sz="0" w:space="0" w:color="auto"/>
                          </w:divBdr>
                          <w:divsChild>
                            <w:div w:id="74866330">
                              <w:marLeft w:val="0"/>
                              <w:marRight w:val="0"/>
                              <w:marTop w:val="0"/>
                              <w:marBottom w:val="0"/>
                              <w:divBdr>
                                <w:top w:val="none" w:sz="0" w:space="0" w:color="auto"/>
                                <w:left w:val="none" w:sz="0" w:space="0" w:color="auto"/>
                                <w:bottom w:val="none" w:sz="0" w:space="0" w:color="auto"/>
                                <w:right w:val="none" w:sz="0" w:space="0" w:color="auto"/>
                              </w:divBdr>
                              <w:divsChild>
                                <w:div w:id="2111924061">
                                  <w:marLeft w:val="0"/>
                                  <w:marRight w:val="0"/>
                                  <w:marTop w:val="0"/>
                                  <w:marBottom w:val="0"/>
                                  <w:divBdr>
                                    <w:top w:val="none" w:sz="0" w:space="0" w:color="auto"/>
                                    <w:left w:val="none" w:sz="0" w:space="0" w:color="auto"/>
                                    <w:bottom w:val="none" w:sz="0" w:space="0" w:color="auto"/>
                                    <w:right w:val="none" w:sz="0" w:space="0" w:color="auto"/>
                                  </w:divBdr>
                                  <w:divsChild>
                                    <w:div w:id="1445613804">
                                      <w:marLeft w:val="0"/>
                                      <w:marRight w:val="0"/>
                                      <w:marTop w:val="0"/>
                                      <w:marBottom w:val="0"/>
                                      <w:divBdr>
                                        <w:top w:val="none" w:sz="0" w:space="0" w:color="auto"/>
                                        <w:left w:val="none" w:sz="0" w:space="0" w:color="auto"/>
                                        <w:bottom w:val="none" w:sz="0" w:space="0" w:color="auto"/>
                                        <w:right w:val="none" w:sz="0" w:space="0" w:color="auto"/>
                                      </w:divBdr>
                                      <w:divsChild>
                                        <w:div w:id="11117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http://www.admkondrovo.ru/administration/gorodskie_i_selskie_poseleniya_dzerzhinskogo_rayon/selskoe_poselenie_derevnya_nikolsko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7C76-1FF4-47A8-963E-6D873398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18568</Words>
  <Characters>105841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ПК-1</cp:lastModifiedBy>
  <cp:revision>6</cp:revision>
  <cp:lastPrinted>2021-11-11T13:08:00Z</cp:lastPrinted>
  <dcterms:created xsi:type="dcterms:W3CDTF">2022-10-27T07:52:00Z</dcterms:created>
  <dcterms:modified xsi:type="dcterms:W3CDTF">2022-11-30T09:29:00Z</dcterms:modified>
</cp:coreProperties>
</file>