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78" w:rsidRDefault="00C14878" w:rsidP="00C148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4878" w:rsidRPr="00C14878" w:rsidRDefault="00C14878" w:rsidP="00C148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48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C14878" w:rsidRPr="00C14878" w:rsidRDefault="00C14878" w:rsidP="00C148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48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КАЛУЖСКАЯ  ОБЛАСТЬ</w:t>
      </w:r>
    </w:p>
    <w:p w:rsidR="00C14878" w:rsidRPr="00C14878" w:rsidRDefault="00C14878" w:rsidP="00C148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4878" w:rsidRPr="00C14878" w:rsidRDefault="00C14878" w:rsidP="00C14878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148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C14878" w:rsidRPr="00C14878" w:rsidRDefault="00C14878" w:rsidP="00C14878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148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СЕЛЬСКОЕ ПОСЕЛЕНИЕ  «ДЕРЕВНЯ  НИКОЛЬСКОЕ»</w:t>
      </w:r>
    </w:p>
    <w:p w:rsidR="00C14878" w:rsidRPr="00C14878" w:rsidRDefault="00C14878" w:rsidP="00C1487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14878" w:rsidRPr="00C14878" w:rsidRDefault="00C14878" w:rsidP="00C1487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sz w:val="6"/>
          <w:szCs w:val="6"/>
          <w:lang w:eastAsia="ru-RU"/>
        </w:rPr>
      </w:pPr>
      <w:r w:rsidRPr="00C14878">
        <w:rPr>
          <w:rFonts w:ascii="Times New Roman" w:eastAsia="Calibri" w:hAnsi="Times New Roman" w:cs="Times New Roman"/>
          <w:b/>
          <w:bCs/>
          <w:lang w:eastAsia="ru-RU"/>
        </w:rPr>
        <w:t xml:space="preserve">СЕЛЬСКАЯ  ДУМА  СЕЛЬСКОГО  ПОСЕЛЕНИЯ  </w:t>
      </w:r>
      <w:r w:rsidRPr="00C14878">
        <w:rPr>
          <w:rFonts w:ascii="Times New Roman" w:eastAsia="Calibri" w:hAnsi="Times New Roman" w:cs="Times New Roman"/>
          <w:b/>
          <w:bCs/>
          <w:caps/>
          <w:lang w:eastAsia="ru-RU"/>
        </w:rPr>
        <w:t>«ДЕРЕВНЯ  НИКОЛЬСКОЕ»</w:t>
      </w:r>
    </w:p>
    <w:p w:rsidR="00C14878" w:rsidRPr="00C14878" w:rsidRDefault="00C14878" w:rsidP="00C14878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C14878" w:rsidRPr="00C14878" w:rsidRDefault="00C14878" w:rsidP="00C148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217920" cy="0"/>
                <wp:effectExtent l="32385" t="33655" r="36195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74C2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8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C14878" w:rsidRPr="00C14878" w:rsidRDefault="00C14878" w:rsidP="00C14878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148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 Е Ш Е Н И Е</w:t>
      </w:r>
    </w:p>
    <w:p w:rsidR="00C14878" w:rsidRPr="00C14878" w:rsidRDefault="00C14878" w:rsidP="00C148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14878" w:rsidRPr="00C14878" w:rsidRDefault="00C14878" w:rsidP="00C148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14878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XX</w:t>
      </w:r>
      <w:r w:rsidRPr="00C148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</w:t>
      </w:r>
      <w:r w:rsidRPr="00C14878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VI</w:t>
      </w:r>
      <w:r w:rsidRPr="00C148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очередного заседания </w:t>
      </w:r>
    </w:p>
    <w:p w:rsidR="00C14878" w:rsidRPr="00C14878" w:rsidRDefault="00C14878" w:rsidP="00C148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48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(первого созыва)</w:t>
      </w:r>
    </w:p>
    <w:p w:rsidR="00C14878" w:rsidRPr="00C14878" w:rsidRDefault="00C14878" w:rsidP="00C148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148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C14878" w:rsidRPr="00C14878" w:rsidRDefault="00C14878" w:rsidP="00C14878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C14878" w:rsidRPr="00C14878" w:rsidRDefault="00334670" w:rsidP="00C148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от 15</w:t>
      </w:r>
      <w:r w:rsidR="00C14878" w:rsidRPr="00C14878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 декабря 2017 г.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                           №164</w:t>
      </w:r>
    </w:p>
    <w:p w:rsidR="00C14878" w:rsidRDefault="00C14878" w:rsidP="006C53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6C53F8" w:rsidRPr="006C53F8" w:rsidRDefault="006C53F8" w:rsidP="006C53F8">
      <w:pPr>
        <w:suppressAutoHyphens/>
        <w:spacing w:after="0" w:line="240" w:lineRule="auto"/>
        <w:ind w:right="4252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6C53F8" w:rsidRPr="006C53F8" w:rsidRDefault="006C53F8" w:rsidP="006C53F8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C53F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 внесении изменений  и дополнений </w:t>
      </w:r>
    </w:p>
    <w:p w:rsidR="006C53F8" w:rsidRPr="006C53F8" w:rsidRDefault="006C53F8" w:rsidP="006C53F8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C53F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в решение №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17  от 25.05.</w:t>
      </w:r>
      <w:r w:rsidRPr="006C53F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2015г. </w:t>
      </w:r>
    </w:p>
    <w:p w:rsidR="006C53F8" w:rsidRPr="006C53F8" w:rsidRDefault="006C53F8" w:rsidP="006C5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3F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«</w:t>
      </w:r>
      <w:r w:rsidRPr="006C5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по проведению </w:t>
      </w:r>
    </w:p>
    <w:p w:rsidR="006C53F8" w:rsidRDefault="006C53F8" w:rsidP="006C5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5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</w:t>
      </w:r>
    </w:p>
    <w:p w:rsidR="006C53F8" w:rsidRPr="006C53F8" w:rsidRDefault="006C53F8" w:rsidP="006C5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СП «Деревня Никольское»</w:t>
      </w:r>
    </w:p>
    <w:p w:rsidR="006C53F8" w:rsidRPr="006C53F8" w:rsidRDefault="006C53F8" w:rsidP="006C5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3F8" w:rsidRPr="006C53F8" w:rsidRDefault="006C53F8" w:rsidP="006C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3F8" w:rsidRPr="00585962" w:rsidRDefault="00585962" w:rsidP="00585962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3F8" w:rsidRPr="009C200D">
        <w:rPr>
          <w:rFonts w:ascii="Times New Roman" w:eastAsia="Times New Roman" w:hAnsi="Times New Roman" w:cs="Times New Roman"/>
        </w:rPr>
        <w:t>В соответствии</w:t>
      </w:r>
      <w:r w:rsidR="00C14878" w:rsidRPr="009C200D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="009C200D" w:rsidRPr="009C200D">
          <w:rPr>
            <w:rStyle w:val="a4"/>
            <w:rFonts w:ascii="Times New Roman" w:hAnsi="Times New Roman"/>
            <w:color w:val="auto"/>
          </w:rPr>
          <w:t>Федеральный закон</w:t>
        </w:r>
        <w:r>
          <w:rPr>
            <w:rStyle w:val="a4"/>
            <w:rFonts w:ascii="Times New Roman" w:hAnsi="Times New Roman"/>
            <w:color w:val="auto"/>
          </w:rPr>
          <w:t xml:space="preserve"> от 30 октября 2017 г. N 299-ФЗ </w:t>
        </w:r>
        <w:r w:rsidR="009C200D" w:rsidRPr="009C200D">
          <w:rPr>
            <w:rStyle w:val="a4"/>
            <w:rFonts w:ascii="Times New Roman" w:hAnsi="Times New Roman"/>
            <w:color w:val="auto"/>
          </w:rPr>
          <w:t>"О внесении изменений в отдельные законодательные акты Российской Федерации"</w:t>
        </w:r>
      </w:hyperlink>
      <w:r>
        <w:rPr>
          <w:rFonts w:ascii="Times New Roman" w:hAnsi="Times New Roman" w:cs="Times New Roman"/>
        </w:rPr>
        <w:t>,</w:t>
      </w:r>
      <w:r w:rsidR="009C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53F8" w:rsidRPr="009C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Сельская Дума </w:t>
      </w:r>
    </w:p>
    <w:p w:rsidR="006C53F8" w:rsidRPr="006C53F8" w:rsidRDefault="006C53F8" w:rsidP="00585962">
      <w:pPr>
        <w:spacing w:after="120" w:line="240" w:lineRule="auto"/>
        <w:ind w:left="-17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F8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  <w:r w:rsidRPr="006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4DF" w:rsidRDefault="006F14DF" w:rsidP="007C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E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6C53F8" w:rsidRPr="006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Сельской Думы сельского пос</w:t>
      </w:r>
      <w:r w:rsidR="004E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еления «Деревня Никольское»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14DF" w:rsidRDefault="006F14DF" w:rsidP="007C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8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 от 25.05</w:t>
      </w:r>
      <w:r w:rsidR="006C53F8" w:rsidRPr="006C53F8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года «</w:t>
      </w:r>
      <w:r w:rsidR="004E7285" w:rsidRPr="006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по проведению публичных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7285" w:rsidRDefault="006F14DF" w:rsidP="0022739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85" w:rsidRPr="006C5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 на</w:t>
      </w:r>
      <w:r w:rsidR="004E7285" w:rsidRPr="00EE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85" w:rsidRPr="006C53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МО СП «Деревня Никольское»</w:t>
      </w:r>
      <w:r w:rsidR="00EE5A14" w:rsidRPr="00EE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6C72E1" w:rsidRPr="00C2675D" w:rsidRDefault="006C72E1" w:rsidP="00C2675D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1 </w:t>
      </w:r>
      <w:r w:rsidR="004E7285" w:rsidRPr="00334670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Положения по проведению публичных слушаний</w:t>
      </w:r>
      <w:r w:rsidR="004E7285" w:rsidRPr="00D8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C267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4E7285" w:rsidRPr="00C2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«Деревня Никольское</w:t>
      </w:r>
      <w:r w:rsidR="00C14878" w:rsidRPr="00C267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2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285" w:rsidRPr="00334670" w:rsidRDefault="006C72E1" w:rsidP="0033467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1.3.</w:t>
      </w:r>
      <w:r w:rsidR="00334670" w:rsidRPr="0033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C14878" w:rsidRPr="0033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334670" w:rsidRPr="00334670" w:rsidRDefault="00334670" w:rsidP="00334670">
      <w:pPr>
        <w:tabs>
          <w:tab w:val="left" w:pos="3885"/>
        </w:tabs>
        <w:spacing w:after="0"/>
        <w:ind w:right="535"/>
        <w:jc w:val="both"/>
        <w:rPr>
          <w:rFonts w:ascii="Times New Roman" w:hAnsi="Times New Roman" w:cs="Times New Roman"/>
          <w:sz w:val="24"/>
          <w:szCs w:val="24"/>
        </w:rPr>
      </w:pPr>
      <w:r w:rsidRPr="0033467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4670">
        <w:rPr>
          <w:rFonts w:ascii="Times New Roman" w:hAnsi="Times New Roman" w:cs="Times New Roman"/>
          <w:sz w:val="24"/>
          <w:szCs w:val="24"/>
        </w:rPr>
        <w:t>1.3. На публичные слушания в обязательном порядке выносятся:</w:t>
      </w:r>
    </w:p>
    <w:p w:rsidR="00334670" w:rsidRPr="00334670" w:rsidRDefault="00334670" w:rsidP="003346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670">
        <w:rPr>
          <w:rFonts w:ascii="Times New Roman" w:hAnsi="Times New Roman" w:cs="Times New Roman"/>
          <w:sz w:val="24"/>
          <w:szCs w:val="24"/>
        </w:rPr>
        <w:t>-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7" w:history="1">
        <w:r w:rsidRPr="0033467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Конституции</w:t>
        </w:r>
      </w:hyperlink>
      <w:r w:rsidRPr="00334670">
        <w:rPr>
          <w:rFonts w:ascii="Times New Roman" w:hAnsi="Times New Roman" w:cs="Times New Roman"/>
          <w:sz w:val="24"/>
          <w:szCs w:val="24"/>
        </w:rPr>
        <w:t> Российской Федерации, федеральных законов, устава Калужской области или законов Калужской области в целях приведения данного устава в соответствие с этими нормативными правовыми актами;</w:t>
      </w:r>
    </w:p>
    <w:p w:rsidR="00334670" w:rsidRPr="00334670" w:rsidRDefault="00334670" w:rsidP="00334670">
      <w:pPr>
        <w:tabs>
          <w:tab w:val="left" w:pos="3885"/>
        </w:tabs>
        <w:spacing w:after="0"/>
        <w:ind w:right="535"/>
        <w:jc w:val="both"/>
        <w:rPr>
          <w:rFonts w:ascii="Times New Roman" w:hAnsi="Times New Roman" w:cs="Times New Roman"/>
          <w:sz w:val="24"/>
          <w:szCs w:val="24"/>
        </w:rPr>
      </w:pPr>
      <w:r w:rsidRPr="00334670">
        <w:rPr>
          <w:rFonts w:ascii="Times New Roman" w:hAnsi="Times New Roman" w:cs="Times New Roman"/>
          <w:sz w:val="24"/>
          <w:szCs w:val="24"/>
        </w:rPr>
        <w:t>- проект местного бюджета и отчета о его исполнении;</w:t>
      </w:r>
    </w:p>
    <w:p w:rsidR="00334670" w:rsidRPr="00334670" w:rsidRDefault="00334670" w:rsidP="00334670">
      <w:pPr>
        <w:tabs>
          <w:tab w:val="left" w:pos="3885"/>
        </w:tabs>
        <w:spacing w:after="0"/>
        <w:ind w:right="535"/>
        <w:jc w:val="both"/>
        <w:rPr>
          <w:rFonts w:ascii="Times New Roman" w:hAnsi="Times New Roman" w:cs="Times New Roman"/>
          <w:sz w:val="24"/>
          <w:szCs w:val="24"/>
        </w:rPr>
      </w:pPr>
      <w:r w:rsidRPr="00334670">
        <w:rPr>
          <w:rFonts w:ascii="Times New Roman" w:hAnsi="Times New Roman" w:cs="Times New Roman"/>
          <w:sz w:val="24"/>
          <w:szCs w:val="24"/>
        </w:rPr>
        <w:t xml:space="preserve">- </w:t>
      </w:r>
      <w:r w:rsidRPr="00334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 стратегии социально-экономического развития муниципального образования </w:t>
      </w:r>
      <w:r w:rsidR="006C72E1">
        <w:rPr>
          <w:rFonts w:ascii="Times New Roman" w:hAnsi="Times New Roman" w:cs="Times New Roman"/>
          <w:sz w:val="24"/>
          <w:szCs w:val="24"/>
        </w:rPr>
        <w:t>сельского поселения «Деревня Никольское</w:t>
      </w:r>
      <w:r w:rsidRPr="00334670">
        <w:rPr>
          <w:rFonts w:ascii="Times New Roman" w:hAnsi="Times New Roman" w:cs="Times New Roman"/>
          <w:sz w:val="24"/>
          <w:szCs w:val="24"/>
        </w:rPr>
        <w:t>»;</w:t>
      </w:r>
    </w:p>
    <w:p w:rsidR="00334670" w:rsidRPr="00334670" w:rsidRDefault="00334670" w:rsidP="00334670">
      <w:pPr>
        <w:tabs>
          <w:tab w:val="left" w:pos="388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4670">
        <w:rPr>
          <w:rFonts w:ascii="Times New Roman" w:hAnsi="Times New Roman" w:cs="Times New Roman"/>
          <w:sz w:val="24"/>
          <w:szCs w:val="24"/>
        </w:rPr>
        <w:t xml:space="preserve">- проекты правил землепользования и застройки, проекты планировки территорий и проекты межевания территорий, за исключением случаев, предусмотренных </w:t>
      </w:r>
      <w:r w:rsidRPr="000C15DD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8" w:anchor="l0" w:history="1">
        <w:r w:rsidRPr="000C15D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34670">
        <w:rPr>
          <w:rFonts w:ascii="Times New Roman" w:hAnsi="Times New Roman" w:cs="Times New Roman"/>
          <w:sz w:val="24"/>
          <w:szCs w:val="24"/>
        </w:rPr>
        <w:t xml:space="preserve">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</w:t>
      </w:r>
      <w:r w:rsidRPr="00334670">
        <w:rPr>
          <w:rFonts w:ascii="Times New Roman" w:hAnsi="Times New Roman" w:cs="Times New Roman"/>
          <w:sz w:val="24"/>
          <w:szCs w:val="24"/>
        </w:rPr>
        <w:lastRenderedPageBreak/>
        <w:t>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334670" w:rsidRPr="00334670" w:rsidRDefault="00334670" w:rsidP="00334670">
      <w:pPr>
        <w:tabs>
          <w:tab w:val="left" w:pos="388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4670">
        <w:rPr>
          <w:rFonts w:ascii="Times New Roman" w:hAnsi="Times New Roman" w:cs="Times New Roman"/>
          <w:sz w:val="24"/>
          <w:szCs w:val="24"/>
        </w:rPr>
        <w:t>- вопросы о преобразовании муниципального образования, за исключением случаев, если в соответствии со статьей 13 Федерального закона от 06.10.2003 года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334670" w:rsidRDefault="00334670" w:rsidP="00DE46F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4670">
        <w:rPr>
          <w:rFonts w:ascii="Times New Roman" w:hAnsi="Times New Roman"/>
          <w:sz w:val="24"/>
          <w:szCs w:val="24"/>
        </w:rPr>
        <w:t xml:space="preserve">       На публичные слушания также выносятся иные вопросы по решению органов местного самоуправления  в соответствии с действующим законодательством.</w:t>
      </w:r>
      <w:r>
        <w:rPr>
          <w:rFonts w:ascii="Times New Roman" w:hAnsi="Times New Roman"/>
          <w:sz w:val="24"/>
          <w:szCs w:val="24"/>
        </w:rPr>
        <w:t>»</w:t>
      </w:r>
    </w:p>
    <w:p w:rsidR="006C72E1" w:rsidRDefault="006C72E1" w:rsidP="00C2675D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дополнить пунктом 1.4. следующего содержания: «</w:t>
      </w:r>
      <w:r w:rsidRPr="001015C7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5C7">
        <w:rPr>
          <w:rFonts w:ascii="Times New Roman" w:hAnsi="Times New Roman"/>
          <w:sz w:val="24"/>
          <w:szCs w:val="24"/>
        </w:rPr>
        <w:t>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 и не противоречит законодательству.</w:t>
      </w:r>
      <w:r w:rsidR="004E6877">
        <w:rPr>
          <w:rFonts w:ascii="Times New Roman" w:hAnsi="Times New Roman"/>
          <w:sz w:val="24"/>
          <w:szCs w:val="24"/>
        </w:rPr>
        <w:t>»</w:t>
      </w:r>
    </w:p>
    <w:p w:rsidR="00C2675D" w:rsidRPr="003F7DB5" w:rsidRDefault="00C2675D" w:rsidP="00C267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Обнародовать настоящее решение путём размещения в местах обнародования и  о</w:t>
      </w:r>
      <w:r w:rsidRPr="003F7DB5">
        <w:rPr>
          <w:rFonts w:ascii="Times New Roman" w:hAnsi="Times New Roman" w:cs="Times New Roman"/>
          <w:sz w:val="24"/>
          <w:szCs w:val="24"/>
        </w:rPr>
        <w:t>публиковать на официальном сайте администрации</w:t>
      </w:r>
    </w:p>
    <w:p w:rsidR="00C2675D" w:rsidRPr="003F7DB5" w:rsidRDefault="00C2675D" w:rsidP="00C2675D">
      <w:pPr>
        <w:autoSpaceDE w:val="0"/>
        <w:autoSpaceDN w:val="0"/>
        <w:adjustRightInd w:val="0"/>
        <w:spacing w:after="0" w:line="360" w:lineRule="auto"/>
        <w:ind w:left="-680" w:firstLine="709"/>
        <w:rPr>
          <w:rFonts w:ascii="Times New Roman" w:hAnsi="Times New Roman" w:cs="Times New Roman"/>
          <w:b/>
          <w:sz w:val="24"/>
          <w:szCs w:val="24"/>
        </w:rPr>
      </w:pPr>
      <w:r w:rsidRPr="003F7DB5">
        <w:rPr>
          <w:rFonts w:ascii="Times New Roman" w:hAnsi="Times New Roman" w:cs="Times New Roman"/>
          <w:b/>
          <w:sz w:val="24"/>
          <w:szCs w:val="24"/>
        </w:rPr>
        <w:t>(</w:t>
      </w:r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F7DB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admkondrovo</w:t>
      </w:r>
      <w:proofErr w:type="spellEnd"/>
      <w:r w:rsidRPr="003F7DB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3F7DB5">
        <w:rPr>
          <w:rFonts w:ascii="Times New Roman" w:hAnsi="Times New Roman" w:cs="Times New Roman"/>
          <w:b/>
          <w:sz w:val="24"/>
          <w:szCs w:val="24"/>
        </w:rPr>
        <w:t>/</w:t>
      </w:r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administration</w:t>
      </w:r>
      <w:r w:rsidRPr="003F7DB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gorodskie</w:t>
      </w:r>
      <w:proofErr w:type="spellEnd"/>
      <w:r w:rsidRPr="003F7DB5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3F7DB5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selskie</w:t>
      </w:r>
      <w:proofErr w:type="spellEnd"/>
      <w:r w:rsidRPr="003F7DB5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poseleniya</w:t>
      </w:r>
      <w:proofErr w:type="spellEnd"/>
      <w:r w:rsidRPr="003F7DB5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dzerzhinskogo</w:t>
      </w:r>
      <w:proofErr w:type="spellEnd"/>
      <w:r w:rsidRPr="003F7DB5">
        <w:rPr>
          <w:rFonts w:ascii="Times New Roman" w:hAnsi="Times New Roman" w:cs="Times New Roman"/>
          <w:b/>
          <w:sz w:val="24"/>
          <w:szCs w:val="24"/>
        </w:rPr>
        <w:t xml:space="preserve">_    </w:t>
      </w:r>
    </w:p>
    <w:p w:rsidR="00C2675D" w:rsidRDefault="00C2675D" w:rsidP="00230240">
      <w:pPr>
        <w:autoSpaceDE w:val="0"/>
        <w:autoSpaceDN w:val="0"/>
        <w:adjustRightInd w:val="0"/>
        <w:spacing w:after="120"/>
        <w:ind w:left="-680"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rayon/</w:t>
      </w:r>
      <w:proofErr w:type="spellStart"/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selskoe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_poselenie_derevnya_nikolskoe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/)</w:t>
      </w:r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30240" w:rsidRPr="0023024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30240" w:rsidRPr="00230240" w:rsidRDefault="00230240" w:rsidP="00230240">
      <w:pPr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230240">
        <w:rPr>
          <w:rFonts w:ascii="Times New Roman" w:hAnsi="Times New Roman" w:cs="Times New Roman"/>
          <w:sz w:val="24"/>
          <w:szCs w:val="24"/>
        </w:rPr>
        <w:t>3.</w:t>
      </w:r>
      <w:r w:rsidRPr="00230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30240">
        <w:rPr>
          <w:rFonts w:ascii="Times New Roman" w:hAnsi="Times New Roman" w:cs="Times New Roman"/>
          <w:sz w:val="24"/>
          <w:szCs w:val="24"/>
          <w:lang w:eastAsia="ar-SA"/>
        </w:rPr>
        <w:t>Настоящее решение вступает в силу с момента его подписания</w:t>
      </w:r>
      <w:r w:rsidR="009A55CD">
        <w:rPr>
          <w:rFonts w:ascii="Times New Roman" w:hAnsi="Times New Roman" w:cs="Times New Roman"/>
          <w:sz w:val="24"/>
          <w:szCs w:val="24"/>
          <w:lang w:eastAsia="ar-SA"/>
        </w:rPr>
        <w:t>.</w:t>
      </w:r>
      <w:bookmarkStart w:id="0" w:name="_GoBack"/>
      <w:bookmarkEnd w:id="0"/>
    </w:p>
    <w:p w:rsidR="00230240" w:rsidRPr="005F7A63" w:rsidRDefault="00230240" w:rsidP="0023024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2E1" w:rsidRPr="00230240" w:rsidRDefault="006C72E1" w:rsidP="006C72E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30240" w:rsidRPr="005F7A63" w:rsidRDefault="00230240" w:rsidP="0023024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Глава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МО СП «Деревня Никольское»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 xml:space="preserve"> </w:t>
      </w:r>
      <w:r w:rsidRPr="005F7A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А.Д. Пикина</w:t>
      </w:r>
    </w:p>
    <w:p w:rsidR="00334670" w:rsidRPr="00230240" w:rsidRDefault="00334670" w:rsidP="00334670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334670" w:rsidRPr="00230240">
      <w:pgSz w:w="11906" w:h="16838"/>
      <w:pgMar w:top="567" w:right="851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6A1"/>
    <w:multiLevelType w:val="hybridMultilevel"/>
    <w:tmpl w:val="B6C42198"/>
    <w:lvl w:ilvl="0" w:tplc="226AA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846C4"/>
    <w:multiLevelType w:val="hybridMultilevel"/>
    <w:tmpl w:val="1BE6C1B2"/>
    <w:lvl w:ilvl="0" w:tplc="55CA9E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6FF7A8E"/>
    <w:multiLevelType w:val="hybridMultilevel"/>
    <w:tmpl w:val="5C1E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D5146"/>
    <w:multiLevelType w:val="hybridMultilevel"/>
    <w:tmpl w:val="F5A66156"/>
    <w:lvl w:ilvl="0" w:tplc="67581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24"/>
    <w:rsid w:val="000C15DD"/>
    <w:rsid w:val="00227399"/>
    <w:rsid w:val="00230240"/>
    <w:rsid w:val="00334670"/>
    <w:rsid w:val="004E6877"/>
    <w:rsid w:val="004E7285"/>
    <w:rsid w:val="00585962"/>
    <w:rsid w:val="006C53F8"/>
    <w:rsid w:val="006C72E1"/>
    <w:rsid w:val="006F14DF"/>
    <w:rsid w:val="007C3973"/>
    <w:rsid w:val="008F72C0"/>
    <w:rsid w:val="0093303C"/>
    <w:rsid w:val="009A55CD"/>
    <w:rsid w:val="009C200D"/>
    <w:rsid w:val="00A37D72"/>
    <w:rsid w:val="00AC4BE7"/>
    <w:rsid w:val="00AF712D"/>
    <w:rsid w:val="00C14878"/>
    <w:rsid w:val="00C2675D"/>
    <w:rsid w:val="00C62068"/>
    <w:rsid w:val="00D60A92"/>
    <w:rsid w:val="00D81713"/>
    <w:rsid w:val="00DE46F9"/>
    <w:rsid w:val="00DF68FA"/>
    <w:rsid w:val="00E41F50"/>
    <w:rsid w:val="00EE5A14"/>
    <w:rsid w:val="00F5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3337-1478-41E3-9E0A-01D20CFB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20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A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C200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9C200D"/>
    <w:rPr>
      <w:rFonts w:cs="Times New Roman"/>
      <w:b w:val="0"/>
      <w:color w:val="106BBE"/>
    </w:rPr>
  </w:style>
  <w:style w:type="character" w:styleId="a5">
    <w:name w:val="Hyperlink"/>
    <w:basedOn w:val="a0"/>
    <w:uiPriority w:val="99"/>
    <w:unhideWhenUsed/>
    <w:rsid w:val="00334670"/>
    <w:rPr>
      <w:strike w:val="0"/>
      <w:dstrike w:val="0"/>
      <w:color w:val="0000FF"/>
      <w:u w:val="none"/>
      <w:effect w:val="none"/>
    </w:rPr>
  </w:style>
  <w:style w:type="paragraph" w:styleId="a6">
    <w:name w:val="No Spacing"/>
    <w:uiPriority w:val="1"/>
    <w:qFormat/>
    <w:rsid w:val="003346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9473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39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71700710&amp;sub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6C3B-44B1-4697-B836-3B53A280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Кудряшова Людмила Николаевна</cp:lastModifiedBy>
  <cp:revision>21</cp:revision>
  <dcterms:created xsi:type="dcterms:W3CDTF">2017-12-11T06:06:00Z</dcterms:created>
  <dcterms:modified xsi:type="dcterms:W3CDTF">2017-12-27T07:15:00Z</dcterms:modified>
</cp:coreProperties>
</file>