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2D5" w:rsidRDefault="007172D5" w:rsidP="007172D5">
      <w:pPr>
        <w:suppressAutoHyphens/>
        <w:spacing w:after="120" w:line="240" w:lineRule="auto"/>
        <w:jc w:val="right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ПРОЕКТ</w:t>
      </w:r>
    </w:p>
    <w:p w:rsidR="007172D5" w:rsidRPr="007172D5" w:rsidRDefault="007172D5" w:rsidP="007172D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7172D5">
        <w:rPr>
          <w:rFonts w:ascii="Times New Roman" w:hAnsi="Times New Roman" w:cs="Calibri"/>
          <w:b/>
          <w:sz w:val="28"/>
          <w:szCs w:val="28"/>
          <w:lang w:eastAsia="ar-SA"/>
        </w:rPr>
        <w:t>РОССИЙСКАЯ ФЕДЕРАЦИЯ</w:t>
      </w:r>
    </w:p>
    <w:p w:rsidR="007172D5" w:rsidRPr="007172D5" w:rsidRDefault="007172D5" w:rsidP="007172D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7172D5">
        <w:rPr>
          <w:rFonts w:ascii="Times New Roman" w:hAnsi="Times New Roman" w:cs="Calibri"/>
          <w:b/>
          <w:sz w:val="28"/>
          <w:szCs w:val="28"/>
          <w:lang w:eastAsia="ar-SA"/>
        </w:rPr>
        <w:t>КАЛУЖСКАЯ  ОБЛАСТЬ</w:t>
      </w:r>
    </w:p>
    <w:p w:rsidR="007172D5" w:rsidRPr="007172D5" w:rsidRDefault="007172D5" w:rsidP="007172D5">
      <w:pPr>
        <w:keepNext/>
        <w:suppressAutoHyphens/>
        <w:spacing w:after="0" w:line="240" w:lineRule="auto"/>
        <w:jc w:val="center"/>
        <w:outlineLvl w:val="3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7172D5">
        <w:rPr>
          <w:rFonts w:ascii="Times New Roman" w:hAnsi="Times New Roman" w:cs="Calibri"/>
          <w:b/>
          <w:sz w:val="28"/>
          <w:szCs w:val="28"/>
          <w:lang w:eastAsia="ar-SA"/>
        </w:rPr>
        <w:t>МУНИЦИПАЛЬНОЕ ОБРАЗОВАНИЕ</w:t>
      </w:r>
    </w:p>
    <w:p w:rsidR="007172D5" w:rsidRPr="007172D5" w:rsidRDefault="007172D5" w:rsidP="007172D5">
      <w:pPr>
        <w:keepNext/>
        <w:suppressAutoHyphens/>
        <w:spacing w:after="120" w:line="240" w:lineRule="auto"/>
        <w:jc w:val="center"/>
        <w:outlineLvl w:val="3"/>
        <w:rPr>
          <w:rFonts w:ascii="Times New Roman" w:hAnsi="Times New Roman" w:cs="Calibri"/>
          <w:sz w:val="28"/>
          <w:szCs w:val="28"/>
          <w:lang w:eastAsia="ar-SA"/>
        </w:rPr>
      </w:pPr>
      <w:r w:rsidRPr="007172D5">
        <w:rPr>
          <w:rFonts w:ascii="Times New Roman" w:hAnsi="Times New Roman" w:cs="Calibri"/>
          <w:b/>
          <w:sz w:val="28"/>
          <w:szCs w:val="28"/>
          <w:lang w:eastAsia="ar-SA"/>
        </w:rPr>
        <w:t>СЕЛЬСКОЕ ПОСЕЛЕНИЕ  «ДЕРЕВНЯ  НИКОЛЬСКОЕ»</w:t>
      </w:r>
    </w:p>
    <w:p w:rsidR="007172D5" w:rsidRPr="007172D5" w:rsidRDefault="007172D5" w:rsidP="007172D5">
      <w:pPr>
        <w:keepNext/>
        <w:suppressAutoHyphens/>
        <w:spacing w:after="0" w:line="240" w:lineRule="auto"/>
        <w:jc w:val="center"/>
        <w:outlineLvl w:val="1"/>
        <w:rPr>
          <w:rFonts w:ascii="Times New Roman" w:hAnsi="Times New Roman" w:cs="Calibri"/>
          <w:b/>
          <w:caps/>
          <w:sz w:val="24"/>
          <w:szCs w:val="24"/>
          <w:lang w:eastAsia="ar-SA"/>
        </w:rPr>
      </w:pPr>
      <w:r w:rsidRPr="007172D5">
        <w:rPr>
          <w:rFonts w:ascii="Times New Roman" w:hAnsi="Times New Roman" w:cs="Calibri"/>
          <w:b/>
          <w:sz w:val="24"/>
          <w:szCs w:val="24"/>
          <w:lang w:eastAsia="ar-SA"/>
        </w:rPr>
        <w:t xml:space="preserve">СЕЛЬСКАЯ  ДУМА  СЕЛЬСКОГО  ПОСЕЛЕНИЯ  </w:t>
      </w:r>
      <w:r w:rsidRPr="007172D5">
        <w:rPr>
          <w:rFonts w:ascii="Times New Roman" w:hAnsi="Times New Roman" w:cs="Calibri"/>
          <w:b/>
          <w:caps/>
          <w:sz w:val="24"/>
          <w:szCs w:val="24"/>
          <w:lang w:eastAsia="ar-SA"/>
        </w:rPr>
        <w:t>«ДЕРЕВНЯ  НИКОЛЬСКОЕ»</w:t>
      </w:r>
    </w:p>
    <w:p w:rsidR="007172D5" w:rsidRPr="007172D5" w:rsidRDefault="007172D5" w:rsidP="007172D5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</w:p>
    <w:p w:rsidR="007172D5" w:rsidRPr="007172D5" w:rsidRDefault="007172D5" w:rsidP="007172D5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7172D5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72594D2" wp14:editId="47CAF0D0">
                <wp:simplePos x="0" y="0"/>
                <wp:positionH relativeFrom="column">
                  <wp:posOffset>0</wp:posOffset>
                </wp:positionH>
                <wp:positionV relativeFrom="paragraph">
                  <wp:posOffset>3809</wp:posOffset>
                </wp:positionV>
                <wp:extent cx="6217920" cy="0"/>
                <wp:effectExtent l="0" t="19050" r="4953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1F717" id="Прямая соединительная линия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.3pt" to="489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" strokeweight="4.5pt">
                <v:stroke linestyle="thinThick"/>
              </v:line>
            </w:pict>
          </mc:Fallback>
        </mc:AlternateContent>
      </w:r>
    </w:p>
    <w:p w:rsidR="007172D5" w:rsidRPr="007172D5" w:rsidRDefault="007172D5" w:rsidP="007172D5">
      <w:pPr>
        <w:keepNext/>
        <w:suppressAutoHyphens/>
        <w:spacing w:after="0" w:line="240" w:lineRule="auto"/>
        <w:jc w:val="center"/>
        <w:outlineLvl w:val="2"/>
        <w:rPr>
          <w:rFonts w:ascii="Times New Roman" w:hAnsi="Times New Roman" w:cs="Calibri"/>
          <w:b/>
          <w:bCs/>
          <w:sz w:val="28"/>
          <w:szCs w:val="28"/>
          <w:lang w:eastAsia="ar-SA"/>
        </w:rPr>
      </w:pPr>
      <w:r w:rsidRPr="007172D5">
        <w:rPr>
          <w:rFonts w:ascii="Times New Roman" w:hAnsi="Times New Roman" w:cs="Calibri"/>
          <w:b/>
          <w:bCs/>
          <w:sz w:val="28"/>
          <w:szCs w:val="28"/>
          <w:lang w:eastAsia="ar-SA"/>
        </w:rPr>
        <w:t>Р Е Ш Е Н И Е</w:t>
      </w:r>
    </w:p>
    <w:p w:rsidR="007172D5" w:rsidRPr="007172D5" w:rsidRDefault="007172D5" w:rsidP="007172D5">
      <w:pPr>
        <w:suppressAutoHyphens/>
        <w:spacing w:after="0" w:line="240" w:lineRule="auto"/>
        <w:rPr>
          <w:rFonts w:ascii="Times New Roman" w:hAnsi="Times New Roman" w:cs="Calibri"/>
          <w:sz w:val="24"/>
          <w:szCs w:val="24"/>
          <w:lang w:eastAsia="ar-SA"/>
        </w:rPr>
      </w:pPr>
    </w:p>
    <w:p w:rsidR="007172D5" w:rsidRPr="007172D5" w:rsidRDefault="007172D5" w:rsidP="007172D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7172D5">
        <w:rPr>
          <w:rFonts w:ascii="Times New Roman" w:hAnsi="Times New Roman" w:cs="Calibri"/>
          <w:b/>
          <w:sz w:val="24"/>
          <w:szCs w:val="24"/>
          <w:lang w:val="en-US" w:eastAsia="ar-SA"/>
        </w:rPr>
        <w:t>XLIV</w:t>
      </w:r>
      <w:r w:rsidRPr="007172D5">
        <w:rPr>
          <w:rFonts w:ascii="Times New Roman" w:hAnsi="Times New Roman" w:cs="Calibri"/>
          <w:b/>
          <w:sz w:val="24"/>
          <w:szCs w:val="24"/>
          <w:lang w:eastAsia="ar-SA"/>
        </w:rPr>
        <w:t xml:space="preserve"> внеочередного заседания</w:t>
      </w:r>
    </w:p>
    <w:p w:rsidR="007172D5" w:rsidRPr="007172D5" w:rsidRDefault="007172D5" w:rsidP="007172D5">
      <w:pPr>
        <w:suppressAutoHyphens/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  <w:r w:rsidRPr="007172D5">
        <w:rPr>
          <w:rFonts w:ascii="Times New Roman" w:hAnsi="Times New Roman" w:cs="Calibri"/>
          <w:sz w:val="24"/>
          <w:szCs w:val="24"/>
          <w:lang w:eastAsia="ar-SA"/>
        </w:rPr>
        <w:t>(первого созыва)</w:t>
      </w:r>
    </w:p>
    <w:p w:rsidR="007172D5" w:rsidRPr="007172D5" w:rsidRDefault="007172D5" w:rsidP="007172D5">
      <w:pPr>
        <w:suppressAutoHyphens/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ar-SA"/>
        </w:rPr>
      </w:pPr>
    </w:p>
    <w:p w:rsidR="007172D5" w:rsidRPr="007172D5" w:rsidRDefault="007172D5" w:rsidP="007172D5">
      <w:pPr>
        <w:suppressAutoHyphens/>
        <w:spacing w:after="0" w:line="240" w:lineRule="auto"/>
        <w:jc w:val="center"/>
        <w:rPr>
          <w:rFonts w:ascii="Times New Roman" w:hAnsi="Times New Roman" w:cs="Calibri"/>
          <w:b/>
          <w:sz w:val="24"/>
          <w:szCs w:val="24"/>
          <w:lang w:eastAsia="ar-SA"/>
        </w:rPr>
      </w:pPr>
      <w:r w:rsidRPr="007172D5">
        <w:rPr>
          <w:rFonts w:ascii="Times New Roman" w:hAnsi="Times New Roman" w:cs="Calibri"/>
          <w:b/>
          <w:sz w:val="24"/>
          <w:szCs w:val="24"/>
          <w:lang w:eastAsia="ar-SA"/>
        </w:rPr>
        <w:t xml:space="preserve"> </w:t>
      </w:r>
    </w:p>
    <w:p w:rsidR="007172D5" w:rsidRPr="007172D5" w:rsidRDefault="007172D5" w:rsidP="00717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2D5">
        <w:rPr>
          <w:rFonts w:ascii="Times New Roman" w:hAnsi="Times New Roman" w:cs="Calibri"/>
          <w:b/>
          <w:sz w:val="26"/>
          <w:szCs w:val="26"/>
          <w:lang w:eastAsia="ar-SA"/>
        </w:rPr>
        <w:t xml:space="preserve">  от «___»  </w:t>
      </w:r>
      <w:r w:rsidRPr="007172D5">
        <w:rPr>
          <w:rFonts w:ascii="Times New Roman" w:hAnsi="Times New Roman" w:cs="Calibri"/>
          <w:sz w:val="26"/>
          <w:szCs w:val="26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2018 г"/>
        </w:smartTagPr>
        <w:r w:rsidRPr="007172D5">
          <w:rPr>
            <w:rFonts w:ascii="Times New Roman" w:hAnsi="Times New Roman" w:cs="Calibri"/>
            <w:b/>
            <w:sz w:val="26"/>
            <w:szCs w:val="26"/>
            <w:lang w:eastAsia="ar-SA"/>
          </w:rPr>
          <w:t>2018 г</w:t>
        </w:r>
      </w:smartTag>
      <w:r w:rsidRPr="007172D5">
        <w:rPr>
          <w:rFonts w:ascii="Times New Roman" w:hAnsi="Times New Roman" w:cs="Calibri"/>
          <w:b/>
          <w:sz w:val="26"/>
          <w:szCs w:val="26"/>
          <w:lang w:eastAsia="ar-SA"/>
        </w:rPr>
        <w:t xml:space="preserve">.                                                                                            № </w:t>
      </w:r>
    </w:p>
    <w:p w:rsidR="007172D5" w:rsidRPr="007172D5" w:rsidRDefault="007172D5" w:rsidP="007172D5">
      <w:pPr>
        <w:suppressAutoHyphens/>
        <w:spacing w:after="0" w:line="240" w:lineRule="auto"/>
        <w:ind w:right="538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71F2" w:rsidRPr="00A31DAA" w:rsidRDefault="00BC71F2" w:rsidP="0024244F">
      <w:pPr>
        <w:spacing w:after="0" w:line="240" w:lineRule="auto"/>
        <w:rPr>
          <w:rFonts w:ascii="Times New Roman" w:hAnsi="Times New Roman"/>
          <w:b/>
          <w:color w:val="3C3C3C"/>
          <w:sz w:val="24"/>
          <w:szCs w:val="24"/>
        </w:rPr>
      </w:pPr>
    </w:p>
    <w:p w:rsidR="00BC71F2" w:rsidRPr="00A31DAA" w:rsidRDefault="00BC71F2" w:rsidP="002C33F8">
      <w:pPr>
        <w:spacing w:after="0" w:line="240" w:lineRule="auto"/>
        <w:rPr>
          <w:rFonts w:ascii="Times New Roman" w:hAnsi="Times New Roman"/>
          <w:b/>
          <w:color w:val="3C3C3C"/>
          <w:sz w:val="24"/>
          <w:szCs w:val="24"/>
        </w:rPr>
      </w:pPr>
      <w:r w:rsidRPr="00A31DAA">
        <w:rPr>
          <w:rFonts w:ascii="Times New Roman" w:hAnsi="Times New Roman"/>
          <w:b/>
          <w:color w:val="3C3C3C"/>
          <w:sz w:val="24"/>
          <w:szCs w:val="24"/>
        </w:rPr>
        <w:t xml:space="preserve">Об утверждении границ территории </w:t>
      </w:r>
    </w:p>
    <w:p w:rsidR="00BC71F2" w:rsidRPr="00A31DAA" w:rsidRDefault="00BC71F2" w:rsidP="002C33F8">
      <w:pPr>
        <w:spacing w:after="0" w:line="240" w:lineRule="auto"/>
        <w:rPr>
          <w:rFonts w:ascii="Times New Roman" w:hAnsi="Times New Roman"/>
          <w:b/>
          <w:color w:val="3C3C3C"/>
          <w:sz w:val="24"/>
          <w:szCs w:val="24"/>
        </w:rPr>
      </w:pPr>
      <w:r w:rsidRPr="00A31DAA">
        <w:rPr>
          <w:rFonts w:ascii="Times New Roman" w:hAnsi="Times New Roman"/>
          <w:b/>
          <w:color w:val="3C3C3C"/>
          <w:sz w:val="24"/>
          <w:szCs w:val="24"/>
        </w:rPr>
        <w:t xml:space="preserve">объекта культурного наследия регионального </w:t>
      </w:r>
    </w:p>
    <w:p w:rsidR="00BC21EE" w:rsidRDefault="00BC71F2" w:rsidP="002C33F8">
      <w:pPr>
        <w:spacing w:after="0" w:line="240" w:lineRule="auto"/>
        <w:rPr>
          <w:rFonts w:ascii="Times New Roman" w:hAnsi="Times New Roman"/>
          <w:b/>
          <w:color w:val="3C3C3C"/>
          <w:sz w:val="24"/>
          <w:szCs w:val="24"/>
        </w:rPr>
      </w:pPr>
      <w:r w:rsidRPr="00A31DAA">
        <w:rPr>
          <w:rFonts w:ascii="Times New Roman" w:hAnsi="Times New Roman"/>
          <w:b/>
          <w:color w:val="3C3C3C"/>
          <w:sz w:val="24"/>
          <w:szCs w:val="24"/>
        </w:rPr>
        <w:t>значения  Церковь Рождества Богородицы</w:t>
      </w:r>
    </w:p>
    <w:p w:rsidR="00BC21EE" w:rsidRDefault="00BC71F2" w:rsidP="002C33F8">
      <w:pPr>
        <w:spacing w:after="0" w:line="240" w:lineRule="auto"/>
        <w:rPr>
          <w:rFonts w:ascii="Times New Roman" w:hAnsi="Times New Roman"/>
          <w:b/>
          <w:color w:val="3C3C3C"/>
          <w:sz w:val="24"/>
          <w:szCs w:val="24"/>
        </w:rPr>
      </w:pPr>
      <w:r w:rsidRPr="00A31DAA">
        <w:rPr>
          <w:rFonts w:ascii="Times New Roman" w:hAnsi="Times New Roman"/>
          <w:b/>
          <w:color w:val="3C3C3C"/>
          <w:sz w:val="24"/>
          <w:szCs w:val="24"/>
        </w:rPr>
        <w:t>с. Барятино</w:t>
      </w:r>
      <w:r w:rsidR="00BC21EE">
        <w:rPr>
          <w:rFonts w:ascii="Times New Roman" w:hAnsi="Times New Roman"/>
          <w:b/>
          <w:color w:val="3C3C3C"/>
          <w:sz w:val="24"/>
          <w:szCs w:val="24"/>
        </w:rPr>
        <w:t xml:space="preserve"> </w:t>
      </w:r>
      <w:r w:rsidRPr="00A31DAA">
        <w:rPr>
          <w:rFonts w:ascii="Times New Roman" w:hAnsi="Times New Roman"/>
          <w:b/>
          <w:color w:val="3C3C3C"/>
          <w:sz w:val="24"/>
          <w:szCs w:val="24"/>
        </w:rPr>
        <w:t>Дзержинский район</w:t>
      </w:r>
    </w:p>
    <w:p w:rsidR="00BC71F2" w:rsidRPr="00A31DAA" w:rsidRDefault="00BC71F2" w:rsidP="002C33F8">
      <w:pPr>
        <w:spacing w:after="0" w:line="240" w:lineRule="auto"/>
        <w:rPr>
          <w:rFonts w:ascii="Times New Roman" w:hAnsi="Times New Roman"/>
          <w:b/>
          <w:color w:val="3C3C3C"/>
          <w:sz w:val="24"/>
          <w:szCs w:val="24"/>
        </w:rPr>
      </w:pPr>
      <w:r w:rsidRPr="00A31DAA">
        <w:rPr>
          <w:rFonts w:ascii="Times New Roman" w:hAnsi="Times New Roman"/>
          <w:b/>
          <w:color w:val="3C3C3C"/>
          <w:sz w:val="24"/>
          <w:szCs w:val="24"/>
        </w:rPr>
        <w:t xml:space="preserve"> Калужская область                                                                                    </w:t>
      </w:r>
    </w:p>
    <w:p w:rsidR="00BC71F2" w:rsidRDefault="00BC71F2" w:rsidP="002C33F8">
      <w:pPr>
        <w:spacing w:after="0" w:line="240" w:lineRule="auto"/>
        <w:rPr>
          <w:rFonts w:ascii="Times New Roman" w:hAnsi="Times New Roman"/>
          <w:color w:val="3C3C3C"/>
        </w:rPr>
      </w:pPr>
    </w:p>
    <w:p w:rsidR="00BC71F2" w:rsidRPr="00936398" w:rsidRDefault="00BC71F2" w:rsidP="00A31DA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 w:rsidRPr="00936398">
        <w:rPr>
          <w:rFonts w:ascii="Times New Roman" w:hAnsi="Times New Roman"/>
          <w:bCs/>
          <w:sz w:val="28"/>
          <w:szCs w:val="28"/>
          <w:lang w:eastAsia="ar-SA"/>
        </w:rPr>
        <w:t xml:space="preserve">В </w:t>
      </w:r>
      <w:r w:rsidRPr="00936398">
        <w:rPr>
          <w:rFonts w:ascii="Times New Roman" w:hAnsi="Times New Roman"/>
          <w:sz w:val="28"/>
          <w:szCs w:val="28"/>
        </w:rPr>
        <w:t xml:space="preserve">соответствии с Федеральным </w:t>
      </w:r>
      <w:hyperlink r:id="rId5" w:tooltip="Федеральный закон от 13.03.2006 N 38-ФЗ (ред. от 08.03.2015) &quot;О рекламе&quot; (с изм. и доп., вступ. в силу с 01.10.2015){КонсультантПлюс}" w:history="1">
        <w:r w:rsidRPr="00936398">
          <w:rPr>
            <w:rFonts w:ascii="Times New Roman" w:hAnsi="Times New Roman"/>
            <w:sz w:val="28"/>
            <w:szCs w:val="28"/>
          </w:rPr>
          <w:t>законом</w:t>
        </w:r>
      </w:hyperlink>
      <w:r w:rsidRPr="0093639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Решением исполнительного комитета Калужской области Совета народных депутатов от 04.02.1991г.№35, руководствуясь </w:t>
      </w:r>
      <w:hyperlink r:id="rId6" w:tooltip="Устав муниципального образования &quot;Поселок Воротынск&quot; (утв. Постановлением Собрания представителей МО &quot;П. Воротынск&quot; от 28.07.2005 N 38) (ред. от 26.10.2010) (Зарегистрировано в ГУ Минюста РФ по Центральному федеральному округу 12.10.2005 N RU405141012005003){К" w:history="1">
        <w:r w:rsidRPr="00936398">
          <w:rPr>
            <w:rFonts w:ascii="Times New Roman" w:hAnsi="Times New Roman"/>
            <w:sz w:val="28"/>
            <w:szCs w:val="28"/>
          </w:rPr>
          <w:t>Уставом</w:t>
        </w:r>
      </w:hyperlink>
      <w:r w:rsidRPr="00936398">
        <w:rPr>
          <w:rFonts w:ascii="Times New Roman" w:hAnsi="Times New Roman"/>
          <w:sz w:val="28"/>
          <w:szCs w:val="28"/>
        </w:rPr>
        <w:t xml:space="preserve"> муниципального образования  сельское  поселение «Деревня Никольское», </w:t>
      </w:r>
      <w:r w:rsidRPr="00936398">
        <w:rPr>
          <w:rFonts w:ascii="Times New Roman" w:hAnsi="Times New Roman"/>
          <w:bCs/>
          <w:sz w:val="28"/>
          <w:szCs w:val="28"/>
          <w:lang w:eastAsia="ar-SA"/>
        </w:rPr>
        <w:t xml:space="preserve">Сельская Дума </w:t>
      </w:r>
    </w:p>
    <w:p w:rsidR="00BC71F2" w:rsidRPr="00936398" w:rsidRDefault="00BC71F2" w:rsidP="00A31DA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36398">
        <w:rPr>
          <w:rFonts w:ascii="Times New Roman" w:hAnsi="Times New Roman"/>
          <w:b/>
          <w:bCs/>
          <w:sz w:val="28"/>
          <w:szCs w:val="28"/>
          <w:lang w:eastAsia="ar-SA"/>
        </w:rPr>
        <w:t>РЕШИЛА</w:t>
      </w:r>
    </w:p>
    <w:p w:rsidR="00BC71F2" w:rsidRPr="00936398" w:rsidRDefault="00BC71F2" w:rsidP="002C33F8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B76854" w:rsidRDefault="00B76854" w:rsidP="00B76854">
      <w:pPr>
        <w:pStyle w:val="formattexttopleveltext"/>
        <w:shd w:val="clear" w:color="auto" w:fill="FFFFFF"/>
        <w:spacing w:before="0" w:beforeAutospacing="0" w:after="0" w:afterAutospacing="0" w:line="360" w:lineRule="auto"/>
        <w:ind w:left="113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1. </w:t>
      </w:r>
      <w:r w:rsidR="00BC71F2" w:rsidRPr="00936398">
        <w:rPr>
          <w:spacing w:val="2"/>
          <w:sz w:val="28"/>
          <w:szCs w:val="28"/>
        </w:rPr>
        <w:t>Определить границы территории объекта культурного наследия региональног</w:t>
      </w:r>
      <w:r>
        <w:rPr>
          <w:spacing w:val="2"/>
          <w:sz w:val="28"/>
          <w:szCs w:val="28"/>
        </w:rPr>
        <w:t xml:space="preserve">о значения - </w:t>
      </w:r>
      <w:r w:rsidR="00BC71F2" w:rsidRPr="00936398">
        <w:rPr>
          <w:spacing w:val="2"/>
          <w:sz w:val="28"/>
          <w:szCs w:val="28"/>
        </w:rPr>
        <w:t>Ц</w:t>
      </w:r>
      <w:r w:rsidR="00936398" w:rsidRPr="00936398">
        <w:rPr>
          <w:spacing w:val="2"/>
          <w:sz w:val="28"/>
          <w:szCs w:val="28"/>
        </w:rPr>
        <w:t xml:space="preserve">ерковь </w:t>
      </w:r>
      <w:r w:rsidR="00BC71F2" w:rsidRPr="00936398">
        <w:rPr>
          <w:spacing w:val="2"/>
          <w:sz w:val="28"/>
          <w:szCs w:val="28"/>
        </w:rPr>
        <w:t xml:space="preserve">Рождества Богородицы, 1976г., адрес: </w:t>
      </w:r>
      <w:proofErr w:type="spellStart"/>
      <w:r w:rsidR="00364C11" w:rsidRPr="00936398">
        <w:rPr>
          <w:spacing w:val="2"/>
          <w:sz w:val="28"/>
          <w:szCs w:val="28"/>
        </w:rPr>
        <w:t>с</w:t>
      </w:r>
      <w:r w:rsidR="00BC71F2" w:rsidRPr="00936398">
        <w:rPr>
          <w:spacing w:val="2"/>
          <w:sz w:val="28"/>
          <w:szCs w:val="28"/>
        </w:rPr>
        <w:t>.Барятино</w:t>
      </w:r>
      <w:proofErr w:type="spellEnd"/>
      <w:r w:rsidR="00BC71F2" w:rsidRPr="00936398">
        <w:rPr>
          <w:spacing w:val="2"/>
          <w:sz w:val="28"/>
          <w:szCs w:val="28"/>
        </w:rPr>
        <w:t>, Дзержинский район Калужская область</w:t>
      </w:r>
      <w:r>
        <w:rPr>
          <w:spacing w:val="2"/>
          <w:sz w:val="28"/>
          <w:szCs w:val="28"/>
        </w:rPr>
        <w:t xml:space="preserve"> (согласно приложению 1)</w:t>
      </w:r>
      <w:r w:rsidR="00BC71F2" w:rsidRPr="00936398">
        <w:rPr>
          <w:spacing w:val="2"/>
          <w:sz w:val="28"/>
          <w:szCs w:val="28"/>
        </w:rPr>
        <w:br/>
      </w:r>
      <w:r w:rsidRPr="00B76854">
        <w:rPr>
          <w:sz w:val="28"/>
          <w:szCs w:val="28"/>
        </w:rPr>
        <w:t>2. Настоящее решение вступает в силу после его официального опубликования (обнародования).</w:t>
      </w:r>
    </w:p>
    <w:p w:rsidR="00B76854" w:rsidRPr="00B76854" w:rsidRDefault="00B76854" w:rsidP="00B76854">
      <w:pPr>
        <w:pStyle w:val="formattexttopleveltext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B76854" w:rsidRPr="00B76854" w:rsidRDefault="00B76854" w:rsidP="00B76854">
      <w:pPr>
        <w:pStyle w:val="ConsPlusNormal"/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76854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B76854" w:rsidRPr="00B76854" w:rsidRDefault="00B76854" w:rsidP="00B7685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76854">
        <w:rPr>
          <w:rFonts w:ascii="Times New Roman" w:hAnsi="Times New Roman" w:cs="Times New Roman"/>
          <w:b/>
          <w:sz w:val="28"/>
          <w:szCs w:val="28"/>
        </w:rPr>
        <w:t xml:space="preserve">сельское поселение «Деревня Никольское»                                </w:t>
      </w:r>
      <w:proofErr w:type="spellStart"/>
      <w:r w:rsidRPr="00B76854">
        <w:rPr>
          <w:rFonts w:ascii="Times New Roman" w:hAnsi="Times New Roman" w:cs="Times New Roman"/>
          <w:b/>
          <w:sz w:val="28"/>
          <w:szCs w:val="28"/>
        </w:rPr>
        <w:t>А.Д.Пикина</w:t>
      </w:r>
      <w:proofErr w:type="spellEnd"/>
    </w:p>
    <w:p w:rsidR="00B76854" w:rsidRPr="00B76854" w:rsidRDefault="00B76854" w:rsidP="00B7685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C71F2" w:rsidRPr="00936398" w:rsidRDefault="00BC71F2" w:rsidP="00A31DAA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BC71F2" w:rsidRPr="00936398" w:rsidRDefault="00BC71F2" w:rsidP="00A31DAA">
      <w:pPr>
        <w:pStyle w:val="2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</w:p>
    <w:p w:rsidR="00BC71F2" w:rsidRDefault="00BC71F2" w:rsidP="00A31DAA">
      <w:pPr>
        <w:spacing w:after="0" w:line="240" w:lineRule="auto"/>
        <w:rPr>
          <w:rFonts w:ascii="Arial" w:hAnsi="Arial" w:cs="Arial"/>
          <w:color w:val="3C3C3C"/>
          <w:spacing w:val="2"/>
          <w:sz w:val="41"/>
          <w:szCs w:val="41"/>
        </w:rPr>
      </w:pPr>
    </w:p>
    <w:p w:rsidR="00BC71F2" w:rsidRDefault="00BC71F2" w:rsidP="00A31D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1F2" w:rsidRDefault="00BC71F2" w:rsidP="00A31D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71F2" w:rsidRDefault="00BC71F2" w:rsidP="002C33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71F2" w:rsidRDefault="00BC71F2" w:rsidP="002C33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71F2" w:rsidRPr="004A70DC" w:rsidRDefault="00BC71F2" w:rsidP="002C33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70DC"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BC71F2" w:rsidRPr="004A70DC" w:rsidRDefault="00BC71F2" w:rsidP="002C33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70DC">
        <w:rPr>
          <w:rFonts w:ascii="Times New Roman" w:hAnsi="Times New Roman"/>
          <w:sz w:val="28"/>
          <w:szCs w:val="28"/>
        </w:rPr>
        <w:t>к Решению Сельской Думы</w:t>
      </w:r>
    </w:p>
    <w:p w:rsidR="00BC71F2" w:rsidRPr="004A70DC" w:rsidRDefault="00BC71F2" w:rsidP="002C33F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A70DC">
        <w:rPr>
          <w:rFonts w:ascii="Times New Roman" w:hAnsi="Times New Roman"/>
          <w:sz w:val="28"/>
          <w:szCs w:val="28"/>
        </w:rPr>
        <w:t xml:space="preserve"> сельское поселение «Деревня Никольское»</w:t>
      </w:r>
    </w:p>
    <w:p w:rsidR="00BC71F2" w:rsidRPr="004A70DC" w:rsidRDefault="00BC71F2" w:rsidP="004A70DC">
      <w:pPr>
        <w:spacing w:after="240" w:line="240" w:lineRule="auto"/>
        <w:jc w:val="right"/>
        <w:rPr>
          <w:rFonts w:ascii="Times New Roman" w:hAnsi="Times New Roman"/>
          <w:sz w:val="28"/>
          <w:szCs w:val="28"/>
        </w:rPr>
      </w:pPr>
      <w:r w:rsidRPr="004A70DC">
        <w:rPr>
          <w:rFonts w:ascii="Times New Roman" w:hAnsi="Times New Roman"/>
          <w:sz w:val="28"/>
          <w:szCs w:val="28"/>
        </w:rPr>
        <w:t xml:space="preserve">от </w:t>
      </w:r>
      <w:r w:rsidR="004A70DC" w:rsidRPr="004A70DC">
        <w:rPr>
          <w:rFonts w:ascii="Times New Roman" w:hAnsi="Times New Roman"/>
          <w:sz w:val="28"/>
          <w:szCs w:val="28"/>
        </w:rPr>
        <w:t xml:space="preserve"> №</w:t>
      </w:r>
    </w:p>
    <w:p w:rsidR="00BC71F2" w:rsidRPr="004A70DC" w:rsidRDefault="00BC71F2" w:rsidP="002424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C71F2" w:rsidRPr="004A70DC" w:rsidRDefault="00BC71F2" w:rsidP="00826FD6">
      <w:pPr>
        <w:pStyle w:val="formattexttopleveltext"/>
        <w:numPr>
          <w:ilvl w:val="0"/>
          <w:numId w:val="15"/>
        </w:numPr>
        <w:shd w:val="clear" w:color="auto" w:fill="FFFFFF"/>
        <w:spacing w:before="0" w:beforeAutospacing="0" w:after="0" w:afterAutospacing="0" w:line="348" w:lineRule="atLeast"/>
        <w:textAlignment w:val="baseline"/>
        <w:rPr>
          <w:sz w:val="28"/>
          <w:szCs w:val="28"/>
        </w:rPr>
      </w:pPr>
      <w:r w:rsidRPr="004A70DC">
        <w:rPr>
          <w:sz w:val="28"/>
          <w:szCs w:val="28"/>
        </w:rPr>
        <w:t>Описание границы территории объекта культурного наследия Ц</w:t>
      </w:r>
      <w:r w:rsidR="004A70DC" w:rsidRPr="004A70DC">
        <w:rPr>
          <w:sz w:val="28"/>
          <w:szCs w:val="28"/>
        </w:rPr>
        <w:t xml:space="preserve">ерковь </w:t>
      </w:r>
      <w:r w:rsidRPr="004A70DC">
        <w:rPr>
          <w:sz w:val="28"/>
          <w:szCs w:val="28"/>
        </w:rPr>
        <w:t xml:space="preserve">Рождества Богородицы, 1976г. , адрес: </w:t>
      </w:r>
      <w:proofErr w:type="spellStart"/>
      <w:r w:rsidRPr="004A70DC">
        <w:rPr>
          <w:sz w:val="28"/>
          <w:szCs w:val="28"/>
        </w:rPr>
        <w:t>д.Барятино</w:t>
      </w:r>
      <w:proofErr w:type="spellEnd"/>
      <w:r w:rsidRPr="004A70DC">
        <w:rPr>
          <w:sz w:val="28"/>
          <w:szCs w:val="28"/>
        </w:rPr>
        <w:t>, Дзержинский район Калужская область.</w:t>
      </w:r>
      <w:r w:rsidRPr="004A70DC">
        <w:rPr>
          <w:sz w:val="28"/>
          <w:szCs w:val="28"/>
        </w:rPr>
        <w:br/>
        <w:t>Граница территории объекта культурного наследия проходит от точки 1 до точки 4 в 10м от автомобильной дороги местного значения «</w:t>
      </w:r>
      <w:proofErr w:type="spellStart"/>
      <w:r w:rsidRPr="004A70DC">
        <w:rPr>
          <w:sz w:val="28"/>
          <w:szCs w:val="28"/>
        </w:rPr>
        <w:t>с.Барятино</w:t>
      </w:r>
      <w:proofErr w:type="spellEnd"/>
      <w:r w:rsidRPr="004A70DC">
        <w:rPr>
          <w:sz w:val="28"/>
          <w:szCs w:val="28"/>
        </w:rPr>
        <w:t xml:space="preserve">»; </w:t>
      </w:r>
    </w:p>
    <w:p w:rsidR="00BC71F2" w:rsidRPr="004A70DC" w:rsidRDefault="00BC71F2" w:rsidP="00A31DAA">
      <w:pPr>
        <w:pStyle w:val="formattexttopleveltext"/>
        <w:shd w:val="clear" w:color="auto" w:fill="FFFFFF"/>
        <w:spacing w:before="0" w:beforeAutospacing="0" w:after="0" w:afterAutospacing="0" w:line="348" w:lineRule="atLeast"/>
        <w:textAlignment w:val="baseline"/>
        <w:rPr>
          <w:sz w:val="28"/>
          <w:szCs w:val="28"/>
        </w:rPr>
      </w:pPr>
    </w:p>
    <w:p w:rsidR="00BC71F2" w:rsidRPr="004A70DC" w:rsidRDefault="00BC71F2" w:rsidP="00826FD6">
      <w:pPr>
        <w:pStyle w:val="formattexttopleveltext"/>
        <w:numPr>
          <w:ilvl w:val="0"/>
          <w:numId w:val="15"/>
        </w:numPr>
        <w:shd w:val="clear" w:color="auto" w:fill="FFFFFF"/>
        <w:spacing w:before="0" w:beforeAutospacing="0" w:after="0" w:afterAutospacing="0" w:line="348" w:lineRule="atLeast"/>
        <w:textAlignment w:val="baseline"/>
        <w:rPr>
          <w:sz w:val="28"/>
          <w:szCs w:val="28"/>
        </w:rPr>
      </w:pPr>
      <w:r w:rsidRPr="004A70DC">
        <w:rPr>
          <w:color w:val="2D2D2D"/>
          <w:spacing w:val="2"/>
          <w:sz w:val="28"/>
          <w:szCs w:val="28"/>
        </w:rPr>
        <w:t>Схема границы территории объекта культурного наследия.</w:t>
      </w:r>
    </w:p>
    <w:p w:rsidR="00BC71F2" w:rsidRDefault="00364C11" w:rsidP="004A70DC">
      <w:pPr>
        <w:pStyle w:val="formattexttopleveltext"/>
        <w:shd w:val="clear" w:color="auto" w:fill="FFFFFF"/>
        <w:spacing w:before="0" w:beforeAutospacing="0" w:after="480" w:afterAutospacing="0" w:line="348" w:lineRule="atLeast"/>
        <w:textAlignment w:val="baseline"/>
        <w:rPr>
          <w:color w:val="2D2D2D"/>
          <w:spacing w:val="2"/>
        </w:rPr>
      </w:pPr>
      <w:r>
        <w:rPr>
          <w:noProof/>
          <w:color w:val="2D2D2D"/>
          <w:spacing w:val="2"/>
        </w:rPr>
        <w:drawing>
          <wp:inline distT="0" distB="0" distL="0" distR="0">
            <wp:extent cx="5876925" cy="37706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4583"/>
      </w:tblGrid>
      <w:tr w:rsidR="00BC71F2" w:rsidRPr="0024244F" w:rsidTr="006B1116">
        <w:tc>
          <w:tcPr>
            <w:tcW w:w="979" w:type="dxa"/>
          </w:tcPr>
          <w:p w:rsidR="00BC71F2" w:rsidRPr="006B1116" w:rsidRDefault="00BC71F2" w:rsidP="006B1116">
            <w:pPr>
              <w:pStyle w:val="formattexttopleveltext"/>
              <w:spacing w:before="0" w:beforeAutospacing="0" w:after="0" w:afterAutospacing="0" w:line="348" w:lineRule="atLeast"/>
              <w:textAlignment w:val="baseline"/>
              <w:rPr>
                <w:color w:val="333333"/>
                <w:szCs w:val="27"/>
              </w:rPr>
            </w:pPr>
            <w:r w:rsidRPr="006B1116">
              <w:rPr>
                <w:color w:val="333333"/>
                <w:szCs w:val="27"/>
              </w:rPr>
              <w:t>точка</w:t>
            </w:r>
          </w:p>
        </w:tc>
        <w:tc>
          <w:tcPr>
            <w:tcW w:w="4583" w:type="dxa"/>
          </w:tcPr>
          <w:p w:rsidR="00BC71F2" w:rsidRPr="006B1116" w:rsidRDefault="00BC71F2" w:rsidP="006B1116">
            <w:pPr>
              <w:pStyle w:val="formattexttopleveltext"/>
              <w:spacing w:before="0" w:beforeAutospacing="0" w:after="0" w:afterAutospacing="0" w:line="348" w:lineRule="atLeast"/>
              <w:textAlignment w:val="baseline"/>
              <w:rPr>
                <w:color w:val="333333"/>
                <w:szCs w:val="27"/>
              </w:rPr>
            </w:pPr>
            <w:r w:rsidRPr="006B1116">
              <w:rPr>
                <w:color w:val="333333"/>
                <w:szCs w:val="27"/>
              </w:rPr>
              <w:t>Ш/Д</w:t>
            </w:r>
          </w:p>
        </w:tc>
      </w:tr>
      <w:tr w:rsidR="00BC71F2" w:rsidRPr="0024244F" w:rsidTr="006B1116">
        <w:trPr>
          <w:trHeight w:val="403"/>
        </w:trPr>
        <w:tc>
          <w:tcPr>
            <w:tcW w:w="979" w:type="dxa"/>
          </w:tcPr>
          <w:p w:rsidR="00BC71F2" w:rsidRPr="006B1116" w:rsidRDefault="00BC71F2" w:rsidP="006B1116">
            <w:pPr>
              <w:pStyle w:val="formattexttopleveltext"/>
              <w:spacing w:before="0" w:beforeAutospacing="0" w:after="0" w:afterAutospacing="0" w:line="348" w:lineRule="atLeast"/>
              <w:textAlignment w:val="baseline"/>
              <w:rPr>
                <w:color w:val="333333"/>
                <w:szCs w:val="27"/>
              </w:rPr>
            </w:pPr>
            <w:r w:rsidRPr="006B1116">
              <w:rPr>
                <w:color w:val="333333"/>
                <w:szCs w:val="27"/>
              </w:rPr>
              <w:t>1</w:t>
            </w:r>
          </w:p>
        </w:tc>
        <w:tc>
          <w:tcPr>
            <w:tcW w:w="4583" w:type="dxa"/>
          </w:tcPr>
          <w:p w:rsidR="00BC71F2" w:rsidRPr="006B1116" w:rsidRDefault="00BC71F2" w:rsidP="006B1116">
            <w:pPr>
              <w:pStyle w:val="formattexttopleveltext"/>
              <w:spacing w:before="0" w:beforeAutospacing="0" w:after="0" w:afterAutospacing="0" w:line="348" w:lineRule="atLeast"/>
              <w:textAlignment w:val="baseline"/>
              <w:rPr>
                <w:color w:val="333333"/>
                <w:szCs w:val="27"/>
              </w:rPr>
            </w:pPr>
            <w:r w:rsidRPr="006B1116">
              <w:rPr>
                <w:color w:val="333333"/>
                <w:szCs w:val="27"/>
              </w:rPr>
              <w:t>Широта: 54,8447°</w:t>
            </w:r>
            <w:r w:rsidRPr="006B1116">
              <w:rPr>
                <w:color w:val="333333"/>
              </w:rPr>
              <w:t> </w:t>
            </w:r>
            <w:r w:rsidRPr="006B1116">
              <w:rPr>
                <w:color w:val="333333"/>
                <w:szCs w:val="27"/>
              </w:rPr>
              <w:t>Долгота: 35,989°</w:t>
            </w:r>
          </w:p>
        </w:tc>
      </w:tr>
      <w:tr w:rsidR="00BC71F2" w:rsidRPr="0024244F" w:rsidTr="006B1116">
        <w:tc>
          <w:tcPr>
            <w:tcW w:w="979" w:type="dxa"/>
          </w:tcPr>
          <w:p w:rsidR="00BC71F2" w:rsidRPr="006B1116" w:rsidRDefault="00BC71F2" w:rsidP="006B1116">
            <w:pPr>
              <w:pStyle w:val="formattexttopleveltext"/>
              <w:spacing w:before="0" w:beforeAutospacing="0" w:after="0" w:afterAutospacing="0" w:line="348" w:lineRule="atLeast"/>
              <w:textAlignment w:val="baseline"/>
              <w:rPr>
                <w:color w:val="333333"/>
                <w:szCs w:val="27"/>
              </w:rPr>
            </w:pPr>
            <w:r w:rsidRPr="006B1116">
              <w:rPr>
                <w:color w:val="333333"/>
                <w:szCs w:val="27"/>
              </w:rPr>
              <w:t>2</w:t>
            </w:r>
          </w:p>
        </w:tc>
        <w:tc>
          <w:tcPr>
            <w:tcW w:w="4583" w:type="dxa"/>
          </w:tcPr>
          <w:p w:rsidR="00BC71F2" w:rsidRPr="006B1116" w:rsidRDefault="00BC71F2" w:rsidP="006B1116">
            <w:pPr>
              <w:shd w:val="clear" w:color="auto" w:fill="FFFFFF"/>
              <w:spacing w:after="0" w:line="378" w:lineRule="atLeast"/>
              <w:rPr>
                <w:rFonts w:ascii="Times New Roman" w:hAnsi="Times New Roman"/>
                <w:color w:val="333333"/>
                <w:sz w:val="24"/>
                <w:szCs w:val="27"/>
              </w:rPr>
            </w:pPr>
            <w:r w:rsidRPr="006B1116">
              <w:rPr>
                <w:rFonts w:ascii="Times New Roman" w:hAnsi="Times New Roman"/>
                <w:sz w:val="24"/>
              </w:rPr>
              <w:t>Широта: 54,8446° Долгота: 35,9885°</w:t>
            </w:r>
          </w:p>
        </w:tc>
      </w:tr>
      <w:tr w:rsidR="00BC71F2" w:rsidRPr="0024244F" w:rsidTr="006B1116">
        <w:tc>
          <w:tcPr>
            <w:tcW w:w="979" w:type="dxa"/>
          </w:tcPr>
          <w:p w:rsidR="00BC71F2" w:rsidRPr="006B1116" w:rsidRDefault="00BC71F2" w:rsidP="006B1116">
            <w:pPr>
              <w:pStyle w:val="formattexttopleveltext"/>
              <w:spacing w:before="0" w:beforeAutospacing="0" w:after="0" w:afterAutospacing="0" w:line="348" w:lineRule="atLeast"/>
              <w:textAlignment w:val="baseline"/>
              <w:rPr>
                <w:color w:val="333333"/>
                <w:szCs w:val="27"/>
              </w:rPr>
            </w:pPr>
            <w:r w:rsidRPr="006B1116">
              <w:rPr>
                <w:color w:val="333333"/>
                <w:szCs w:val="27"/>
              </w:rPr>
              <w:t>3</w:t>
            </w:r>
          </w:p>
        </w:tc>
        <w:tc>
          <w:tcPr>
            <w:tcW w:w="4583" w:type="dxa"/>
          </w:tcPr>
          <w:p w:rsidR="00BC71F2" w:rsidRPr="006B1116" w:rsidRDefault="00BC71F2" w:rsidP="006B1116">
            <w:pPr>
              <w:pStyle w:val="formattexttopleveltext"/>
              <w:spacing w:before="0" w:beforeAutospacing="0" w:after="0" w:afterAutospacing="0" w:line="348" w:lineRule="atLeast"/>
              <w:textAlignment w:val="baseline"/>
              <w:rPr>
                <w:color w:val="333333"/>
                <w:szCs w:val="27"/>
              </w:rPr>
            </w:pPr>
            <w:r w:rsidRPr="006B1116">
              <w:rPr>
                <w:color w:val="333333"/>
                <w:szCs w:val="27"/>
                <w:shd w:val="clear" w:color="auto" w:fill="FFFFFF"/>
              </w:rPr>
              <w:t>Широта: 54,8448°</w:t>
            </w:r>
            <w:r w:rsidRPr="006B1116">
              <w:rPr>
                <w:color w:val="333333"/>
              </w:rPr>
              <w:t> </w:t>
            </w:r>
            <w:r w:rsidRPr="006B1116">
              <w:rPr>
                <w:color w:val="333333"/>
                <w:szCs w:val="27"/>
              </w:rPr>
              <w:t xml:space="preserve"> </w:t>
            </w:r>
            <w:r w:rsidRPr="006B1116">
              <w:rPr>
                <w:color w:val="333333"/>
                <w:szCs w:val="27"/>
                <w:shd w:val="clear" w:color="auto" w:fill="FFFFFF"/>
              </w:rPr>
              <w:t>Долгота: 35,9884°</w:t>
            </w:r>
          </w:p>
        </w:tc>
      </w:tr>
      <w:tr w:rsidR="00BC71F2" w:rsidRPr="0024244F" w:rsidTr="006B1116">
        <w:tc>
          <w:tcPr>
            <w:tcW w:w="979" w:type="dxa"/>
          </w:tcPr>
          <w:p w:rsidR="00BC71F2" w:rsidRPr="006B1116" w:rsidRDefault="00BC71F2" w:rsidP="006B1116">
            <w:pPr>
              <w:pStyle w:val="formattexttopleveltext"/>
              <w:spacing w:before="0" w:beforeAutospacing="0" w:after="0" w:afterAutospacing="0" w:line="348" w:lineRule="atLeast"/>
              <w:textAlignment w:val="baseline"/>
              <w:rPr>
                <w:color w:val="333333"/>
                <w:szCs w:val="27"/>
              </w:rPr>
            </w:pPr>
            <w:r w:rsidRPr="006B1116">
              <w:rPr>
                <w:color w:val="333333"/>
                <w:szCs w:val="27"/>
              </w:rPr>
              <w:t>4</w:t>
            </w:r>
          </w:p>
        </w:tc>
        <w:tc>
          <w:tcPr>
            <w:tcW w:w="4583" w:type="dxa"/>
          </w:tcPr>
          <w:p w:rsidR="00BC71F2" w:rsidRPr="006B1116" w:rsidRDefault="00BC71F2" w:rsidP="006B1116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333333"/>
                <w:szCs w:val="27"/>
              </w:rPr>
            </w:pPr>
            <w:r w:rsidRPr="006B1116">
              <w:rPr>
                <w:color w:val="333333"/>
                <w:szCs w:val="27"/>
                <w:shd w:val="clear" w:color="auto" w:fill="FFFFFF"/>
              </w:rPr>
              <w:t>Широта: 54,8449°</w:t>
            </w:r>
            <w:r w:rsidRPr="006B1116">
              <w:rPr>
                <w:color w:val="333333"/>
              </w:rPr>
              <w:t> </w:t>
            </w:r>
            <w:r w:rsidRPr="006B1116">
              <w:rPr>
                <w:color w:val="333333"/>
                <w:szCs w:val="27"/>
              </w:rPr>
              <w:t xml:space="preserve"> </w:t>
            </w:r>
            <w:r w:rsidRPr="006B1116">
              <w:rPr>
                <w:color w:val="333333"/>
                <w:szCs w:val="27"/>
                <w:shd w:val="clear" w:color="auto" w:fill="FFFFFF"/>
              </w:rPr>
              <w:t>Долгота: 35,9889°</w:t>
            </w:r>
          </w:p>
        </w:tc>
      </w:tr>
    </w:tbl>
    <w:p w:rsidR="00BC71F2" w:rsidRDefault="00BC71F2" w:rsidP="00A31DAA">
      <w:pPr>
        <w:pStyle w:val="formattexttopleveltext"/>
        <w:shd w:val="clear" w:color="auto" w:fill="FFFFFF"/>
        <w:spacing w:before="0" w:beforeAutospacing="0" w:after="0" w:afterAutospacing="0" w:line="348" w:lineRule="atLeast"/>
        <w:textAlignment w:val="baseline"/>
      </w:pPr>
    </w:p>
    <w:p w:rsidR="004A70DC" w:rsidRDefault="004A70DC" w:rsidP="00A31DAA">
      <w:pPr>
        <w:pStyle w:val="formattexttopleveltext"/>
        <w:shd w:val="clear" w:color="auto" w:fill="FFFFFF"/>
        <w:spacing w:before="0" w:beforeAutospacing="0" w:after="0" w:afterAutospacing="0" w:line="348" w:lineRule="atLeast"/>
        <w:textAlignment w:val="baseline"/>
      </w:pPr>
    </w:p>
    <w:p w:rsidR="004A70DC" w:rsidRDefault="004A70DC" w:rsidP="00A31DAA">
      <w:pPr>
        <w:pStyle w:val="formattexttopleveltext"/>
        <w:shd w:val="clear" w:color="auto" w:fill="FFFFFF"/>
        <w:spacing w:before="0" w:beforeAutospacing="0" w:after="0" w:afterAutospacing="0" w:line="348" w:lineRule="atLeast"/>
        <w:textAlignment w:val="baseline"/>
      </w:pPr>
    </w:p>
    <w:p w:rsidR="004A70DC" w:rsidRDefault="004A70DC" w:rsidP="00A31DAA">
      <w:pPr>
        <w:pStyle w:val="formattexttopleveltext"/>
        <w:shd w:val="clear" w:color="auto" w:fill="FFFFFF"/>
        <w:spacing w:before="0" w:beforeAutospacing="0" w:after="0" w:afterAutospacing="0" w:line="348" w:lineRule="atLeast"/>
        <w:textAlignment w:val="baseline"/>
      </w:pPr>
    </w:p>
    <w:p w:rsidR="004A70DC" w:rsidRDefault="004A70DC" w:rsidP="00A31DAA">
      <w:pPr>
        <w:pStyle w:val="formattexttopleveltext"/>
        <w:shd w:val="clear" w:color="auto" w:fill="FFFFFF"/>
        <w:spacing w:before="0" w:beforeAutospacing="0" w:after="0" w:afterAutospacing="0" w:line="348" w:lineRule="atLeast"/>
        <w:textAlignment w:val="baseline"/>
      </w:pPr>
    </w:p>
    <w:p w:rsidR="004A70DC" w:rsidRDefault="004A70DC" w:rsidP="00A31DAA">
      <w:pPr>
        <w:pStyle w:val="formattexttopleveltext"/>
        <w:shd w:val="clear" w:color="auto" w:fill="FFFFFF"/>
        <w:spacing w:before="0" w:beforeAutospacing="0" w:after="0" w:afterAutospacing="0" w:line="348" w:lineRule="atLeast"/>
        <w:textAlignment w:val="baseline"/>
      </w:pPr>
    </w:p>
    <w:p w:rsidR="004A70DC" w:rsidRDefault="004A70DC" w:rsidP="00A31DAA">
      <w:pPr>
        <w:pStyle w:val="formattexttopleveltext"/>
        <w:shd w:val="clear" w:color="auto" w:fill="FFFFFF"/>
        <w:spacing w:before="0" w:beforeAutospacing="0" w:after="0" w:afterAutospacing="0" w:line="348" w:lineRule="atLeast"/>
        <w:textAlignment w:val="baseline"/>
      </w:pPr>
    </w:p>
    <w:p w:rsidR="004A70DC" w:rsidRDefault="004A70DC" w:rsidP="00A31DAA">
      <w:pPr>
        <w:pStyle w:val="formattexttopleveltext"/>
        <w:shd w:val="clear" w:color="auto" w:fill="FFFFFF"/>
        <w:spacing w:before="0" w:beforeAutospacing="0" w:after="0" w:afterAutospacing="0" w:line="348" w:lineRule="atLeast"/>
        <w:textAlignment w:val="baseline"/>
      </w:pPr>
    </w:p>
    <w:p w:rsidR="004A70DC" w:rsidRDefault="004A70DC" w:rsidP="00A31DAA">
      <w:pPr>
        <w:pStyle w:val="formattexttopleveltext"/>
        <w:shd w:val="clear" w:color="auto" w:fill="FFFFFF"/>
        <w:spacing w:before="0" w:beforeAutospacing="0" w:after="0" w:afterAutospacing="0" w:line="348" w:lineRule="atLeast"/>
        <w:textAlignment w:val="baseline"/>
      </w:pPr>
    </w:p>
    <w:p w:rsidR="00BC71F2" w:rsidRPr="004A70DC" w:rsidRDefault="00BC71F2" w:rsidP="004A70DC">
      <w:pPr>
        <w:pStyle w:val="formattexttopleveltext"/>
        <w:numPr>
          <w:ilvl w:val="0"/>
          <w:numId w:val="15"/>
        </w:numPr>
        <w:shd w:val="clear" w:color="auto" w:fill="FFFFFF"/>
        <w:spacing w:before="0" w:beforeAutospacing="0" w:after="240" w:afterAutospacing="0" w:line="348" w:lineRule="atLeast"/>
        <w:textAlignment w:val="baseline"/>
        <w:rPr>
          <w:sz w:val="28"/>
          <w:szCs w:val="28"/>
        </w:rPr>
      </w:pPr>
      <w:r w:rsidRPr="004A70DC">
        <w:rPr>
          <w:sz w:val="28"/>
          <w:szCs w:val="28"/>
        </w:rPr>
        <w:t>Описание земельного участка где расположен объекта культурного наследия Ц</w:t>
      </w:r>
      <w:r w:rsidR="004A70DC" w:rsidRPr="004A70DC">
        <w:rPr>
          <w:sz w:val="28"/>
          <w:szCs w:val="28"/>
        </w:rPr>
        <w:t xml:space="preserve">ерковь </w:t>
      </w:r>
      <w:r w:rsidRPr="004A70DC">
        <w:rPr>
          <w:sz w:val="28"/>
          <w:szCs w:val="28"/>
        </w:rPr>
        <w:t xml:space="preserve">Рождества Богородицы, 1976г. , адрес: </w:t>
      </w:r>
      <w:proofErr w:type="spellStart"/>
      <w:r w:rsidRPr="004A70DC">
        <w:rPr>
          <w:sz w:val="28"/>
          <w:szCs w:val="28"/>
        </w:rPr>
        <w:t>д.Барятино</w:t>
      </w:r>
      <w:proofErr w:type="spellEnd"/>
      <w:r w:rsidRPr="004A70DC">
        <w:rPr>
          <w:sz w:val="28"/>
          <w:szCs w:val="28"/>
        </w:rPr>
        <w:t xml:space="preserve">, Дзержинский район Калужская область. </w:t>
      </w:r>
      <w:r w:rsidRPr="004A70DC">
        <w:rPr>
          <w:color w:val="2D2D2D"/>
          <w:spacing w:val="2"/>
          <w:sz w:val="28"/>
          <w:szCs w:val="28"/>
        </w:rPr>
        <w:t xml:space="preserve">Кадастровый № </w:t>
      </w:r>
      <w:r w:rsidRPr="004A70DC">
        <w:rPr>
          <w:b/>
          <w:bCs/>
          <w:color w:val="333333"/>
          <w:sz w:val="28"/>
          <w:szCs w:val="28"/>
        </w:rPr>
        <w:t xml:space="preserve">40:04:160301:159, </w:t>
      </w:r>
      <w:r w:rsidRPr="004A70DC">
        <w:rPr>
          <w:bCs/>
          <w:color w:val="333333"/>
          <w:sz w:val="28"/>
          <w:szCs w:val="28"/>
        </w:rPr>
        <w:t>адрес:</w:t>
      </w:r>
      <w:r w:rsidRPr="004A70DC">
        <w:rPr>
          <w:sz w:val="28"/>
          <w:szCs w:val="28"/>
        </w:rPr>
        <w:t xml:space="preserve"> </w:t>
      </w:r>
      <w:r w:rsidRPr="004A70DC">
        <w:rPr>
          <w:color w:val="333333"/>
          <w:sz w:val="28"/>
          <w:szCs w:val="28"/>
        </w:rPr>
        <w:t xml:space="preserve">Калужская обл., р-н Дзержинский, с. Барятино, кадастровый квартал </w:t>
      </w:r>
      <w:r w:rsidRPr="004A70DC">
        <w:rPr>
          <w:b/>
          <w:bCs/>
          <w:color w:val="333333"/>
          <w:sz w:val="28"/>
          <w:szCs w:val="28"/>
        </w:rPr>
        <w:t xml:space="preserve">40:04:160301 </w:t>
      </w:r>
      <w:r w:rsidRPr="004A70DC">
        <w:rPr>
          <w:bCs/>
          <w:color w:val="333333"/>
          <w:sz w:val="28"/>
          <w:szCs w:val="28"/>
        </w:rPr>
        <w:t>учтенная площадь</w:t>
      </w:r>
      <w:r w:rsidRPr="004A70DC">
        <w:rPr>
          <w:b/>
          <w:bCs/>
          <w:color w:val="333333"/>
          <w:sz w:val="28"/>
          <w:szCs w:val="28"/>
        </w:rPr>
        <w:t xml:space="preserve">  18446 </w:t>
      </w:r>
      <w:proofErr w:type="spellStart"/>
      <w:r w:rsidRPr="004A70DC">
        <w:rPr>
          <w:b/>
          <w:bCs/>
          <w:color w:val="333333"/>
          <w:sz w:val="28"/>
          <w:szCs w:val="28"/>
        </w:rPr>
        <w:t>кв.м</w:t>
      </w:r>
      <w:proofErr w:type="spellEnd"/>
      <w:r w:rsidRPr="004A70DC">
        <w:rPr>
          <w:b/>
          <w:bCs/>
          <w:color w:val="333333"/>
          <w:sz w:val="28"/>
          <w:szCs w:val="28"/>
        </w:rPr>
        <w:t>.</w:t>
      </w:r>
    </w:p>
    <w:p w:rsidR="00BC71F2" w:rsidRPr="0041740F" w:rsidRDefault="00BC71F2" w:rsidP="00EF0539">
      <w:pPr>
        <w:pStyle w:val="formattexttopleveltext"/>
        <w:shd w:val="clear" w:color="auto" w:fill="FFFFFF"/>
        <w:spacing w:before="0" w:beforeAutospacing="0" w:after="0" w:afterAutospacing="0" w:line="348" w:lineRule="atLeast"/>
        <w:textAlignment w:val="baseline"/>
        <w:rPr>
          <w:color w:val="2D2D2D"/>
          <w:spacing w:val="2"/>
        </w:rPr>
      </w:pPr>
      <w:r>
        <w:rPr>
          <w:b/>
          <w:bCs/>
          <w:color w:val="333333"/>
        </w:rPr>
        <w:t xml:space="preserve">  </w:t>
      </w:r>
      <w:r w:rsidRPr="00A20743">
        <w:rPr>
          <w:b/>
          <w:bCs/>
          <w:color w:val="333333"/>
          <w:highlight w:val="yellow"/>
        </w:rPr>
        <w:t>схема территории земельного участка</w:t>
      </w:r>
      <w:r>
        <w:rPr>
          <w:b/>
          <w:bCs/>
          <w:color w:val="333333"/>
        </w:rPr>
        <w:t xml:space="preserve"> </w:t>
      </w:r>
      <w:r w:rsidR="00364C11">
        <w:rPr>
          <w:noProof/>
          <w:color w:val="2D2D2D"/>
          <w:spacing w:val="2"/>
        </w:rPr>
        <w:drawing>
          <wp:inline distT="0" distB="0" distL="0" distR="0">
            <wp:extent cx="5907405" cy="3790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1F2" w:rsidRDefault="00BC71F2" w:rsidP="00EF0539">
      <w:pPr>
        <w:pStyle w:val="formattexttopleveltext"/>
        <w:shd w:val="clear" w:color="auto" w:fill="FFFFFF"/>
        <w:spacing w:before="0" w:beforeAutospacing="0" w:after="0" w:afterAutospacing="0" w:line="348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BC71F2" w:rsidRDefault="00BC71F2" w:rsidP="00EF0539">
      <w:pPr>
        <w:pStyle w:val="formattexttopleveltext"/>
        <w:shd w:val="clear" w:color="auto" w:fill="FFFFFF"/>
        <w:spacing w:before="0" w:beforeAutospacing="0" w:after="0" w:afterAutospacing="0" w:line="348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BC71F2" w:rsidRDefault="00BC71F2" w:rsidP="00EF0539">
      <w:pPr>
        <w:pStyle w:val="topleveltextimage"/>
        <w:shd w:val="clear" w:color="auto" w:fill="FFFFFF"/>
        <w:spacing w:before="0" w:beforeAutospacing="0" w:after="0" w:afterAutospacing="0" w:line="348" w:lineRule="atLeast"/>
        <w:jc w:val="center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BC71F2" w:rsidRDefault="00BC71F2" w:rsidP="00EF0539">
      <w:pPr>
        <w:pStyle w:val="formattexttopleveltext"/>
        <w:shd w:val="clear" w:color="auto" w:fill="FFFFFF"/>
        <w:spacing w:before="0" w:beforeAutospacing="0" w:after="0" w:afterAutospacing="0" w:line="348" w:lineRule="atLeast"/>
        <w:textAlignment w:val="baseline"/>
        <w:rPr>
          <w:rFonts w:ascii="Arial" w:hAnsi="Arial" w:cs="Arial"/>
          <w:color w:val="2D2D2D"/>
          <w:spacing w:val="2"/>
          <w:sz w:val="23"/>
          <w:szCs w:val="23"/>
        </w:rPr>
      </w:pPr>
    </w:p>
    <w:p w:rsidR="00BC71F2" w:rsidRDefault="00BC71F2" w:rsidP="00A20743">
      <w:pPr>
        <w:pStyle w:val="formattexttopleveltext"/>
        <w:shd w:val="clear" w:color="auto" w:fill="FFFFFF"/>
        <w:spacing w:before="0" w:beforeAutospacing="0" w:after="0" w:afterAutospacing="0" w:line="348" w:lineRule="atLeast"/>
        <w:textAlignment w:val="baseline"/>
        <w:rPr>
          <w:b/>
        </w:rPr>
      </w:pPr>
      <w:r>
        <w:br/>
      </w:r>
      <w:r>
        <w:br/>
      </w:r>
    </w:p>
    <w:p w:rsidR="00BC71F2" w:rsidRPr="00B72316" w:rsidRDefault="00BC71F2" w:rsidP="00C41028">
      <w:pPr>
        <w:spacing w:after="0"/>
        <w:ind w:hanging="180"/>
        <w:jc w:val="center"/>
        <w:rPr>
          <w:rFonts w:ascii="Times New Roman" w:hAnsi="Times New Roman"/>
          <w:sz w:val="24"/>
          <w:szCs w:val="24"/>
        </w:rPr>
      </w:pPr>
    </w:p>
    <w:sectPr w:rsidR="00BC71F2" w:rsidRPr="00B72316" w:rsidSect="00B76854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D1565"/>
    <w:multiLevelType w:val="hybridMultilevel"/>
    <w:tmpl w:val="054C83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615233E"/>
    <w:multiLevelType w:val="hybridMultilevel"/>
    <w:tmpl w:val="B96847FC"/>
    <w:lvl w:ilvl="0" w:tplc="3BCEAB9A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2" w15:restartNumberingAfterBreak="0">
    <w:nsid w:val="39104948"/>
    <w:multiLevelType w:val="hybridMultilevel"/>
    <w:tmpl w:val="45B8F82E"/>
    <w:lvl w:ilvl="0" w:tplc="7D56B146">
      <w:start w:val="1"/>
      <w:numFmt w:val="bullet"/>
      <w:lvlText w:val="-"/>
      <w:lvlJc w:val="left"/>
      <w:pPr>
        <w:tabs>
          <w:tab w:val="num" w:pos="1549"/>
        </w:tabs>
        <w:ind w:left="154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81516A1"/>
    <w:multiLevelType w:val="hybridMultilevel"/>
    <w:tmpl w:val="6080A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C0C8A"/>
    <w:multiLevelType w:val="hybridMultilevel"/>
    <w:tmpl w:val="988E1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7F76917"/>
    <w:multiLevelType w:val="hybridMultilevel"/>
    <w:tmpl w:val="B5A612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E2D3020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7" w15:restartNumberingAfterBreak="0">
    <w:nsid w:val="65D57562"/>
    <w:multiLevelType w:val="multilevel"/>
    <w:tmpl w:val="FBE88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7003806"/>
    <w:multiLevelType w:val="hybridMultilevel"/>
    <w:tmpl w:val="2F1804DA"/>
    <w:lvl w:ilvl="0" w:tplc="A246C738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9" w15:restartNumberingAfterBreak="0">
    <w:nsid w:val="6F1F3A8F"/>
    <w:multiLevelType w:val="hybridMultilevel"/>
    <w:tmpl w:val="7DD26412"/>
    <w:lvl w:ilvl="0" w:tplc="0C103D34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2CD66B2"/>
    <w:multiLevelType w:val="multilevel"/>
    <w:tmpl w:val="0EFA0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AF677F4"/>
    <w:multiLevelType w:val="hybridMultilevel"/>
    <w:tmpl w:val="66F42106"/>
    <w:lvl w:ilvl="0" w:tplc="A246C738">
      <w:start w:val="4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2" w15:restartNumberingAfterBreak="0">
    <w:nsid w:val="7BA77A93"/>
    <w:multiLevelType w:val="hybridMultilevel"/>
    <w:tmpl w:val="04E29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6"/>
  </w:num>
  <w:num w:numId="6">
    <w:abstractNumId w:val="8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2"/>
  </w:num>
  <w:num w:numId="14">
    <w:abstractNumId w:val="5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C5"/>
    <w:rsid w:val="00000F65"/>
    <w:rsid w:val="0000426C"/>
    <w:rsid w:val="0004554F"/>
    <w:rsid w:val="000576CF"/>
    <w:rsid w:val="00062B5A"/>
    <w:rsid w:val="00071D42"/>
    <w:rsid w:val="000913BD"/>
    <w:rsid w:val="00091A94"/>
    <w:rsid w:val="000D42F8"/>
    <w:rsid w:val="000F71C7"/>
    <w:rsid w:val="00105CD6"/>
    <w:rsid w:val="0011380F"/>
    <w:rsid w:val="00116F01"/>
    <w:rsid w:val="0013041F"/>
    <w:rsid w:val="0013079B"/>
    <w:rsid w:val="00131842"/>
    <w:rsid w:val="00132E52"/>
    <w:rsid w:val="00133CB8"/>
    <w:rsid w:val="00134BF8"/>
    <w:rsid w:val="00143C64"/>
    <w:rsid w:val="001556C8"/>
    <w:rsid w:val="0017370C"/>
    <w:rsid w:val="00174AA5"/>
    <w:rsid w:val="00196BC0"/>
    <w:rsid w:val="001B170C"/>
    <w:rsid w:val="001C1ED9"/>
    <w:rsid w:val="001D0A52"/>
    <w:rsid w:val="001D4D85"/>
    <w:rsid w:val="001E0880"/>
    <w:rsid w:val="001E0DF8"/>
    <w:rsid w:val="001E2D85"/>
    <w:rsid w:val="00204C07"/>
    <w:rsid w:val="002110D0"/>
    <w:rsid w:val="00213791"/>
    <w:rsid w:val="002208BD"/>
    <w:rsid w:val="00226762"/>
    <w:rsid w:val="0024244F"/>
    <w:rsid w:val="0025628A"/>
    <w:rsid w:val="00263331"/>
    <w:rsid w:val="00283342"/>
    <w:rsid w:val="00286D7C"/>
    <w:rsid w:val="0029089F"/>
    <w:rsid w:val="00296F30"/>
    <w:rsid w:val="002A56C7"/>
    <w:rsid w:val="002C142D"/>
    <w:rsid w:val="002C2D49"/>
    <w:rsid w:val="002C33F8"/>
    <w:rsid w:val="002C4680"/>
    <w:rsid w:val="002F18E7"/>
    <w:rsid w:val="002F1B18"/>
    <w:rsid w:val="002F632F"/>
    <w:rsid w:val="00301E84"/>
    <w:rsid w:val="00317A42"/>
    <w:rsid w:val="0032292D"/>
    <w:rsid w:val="00324685"/>
    <w:rsid w:val="0032711E"/>
    <w:rsid w:val="00335532"/>
    <w:rsid w:val="00335FD6"/>
    <w:rsid w:val="003542F2"/>
    <w:rsid w:val="003565E7"/>
    <w:rsid w:val="00362C82"/>
    <w:rsid w:val="00364C11"/>
    <w:rsid w:val="00366F7B"/>
    <w:rsid w:val="00372A17"/>
    <w:rsid w:val="00373AEB"/>
    <w:rsid w:val="003941E8"/>
    <w:rsid w:val="00394472"/>
    <w:rsid w:val="003B361D"/>
    <w:rsid w:val="003B5F7C"/>
    <w:rsid w:val="003C214A"/>
    <w:rsid w:val="003F3F2C"/>
    <w:rsid w:val="003F54E8"/>
    <w:rsid w:val="0040256D"/>
    <w:rsid w:val="00406B68"/>
    <w:rsid w:val="0041137F"/>
    <w:rsid w:val="00415D6F"/>
    <w:rsid w:val="0041740F"/>
    <w:rsid w:val="00421C68"/>
    <w:rsid w:val="00426BD0"/>
    <w:rsid w:val="004557BC"/>
    <w:rsid w:val="00455E32"/>
    <w:rsid w:val="004612B8"/>
    <w:rsid w:val="00462256"/>
    <w:rsid w:val="00480DDA"/>
    <w:rsid w:val="00485324"/>
    <w:rsid w:val="0049094A"/>
    <w:rsid w:val="00493ABF"/>
    <w:rsid w:val="0049507A"/>
    <w:rsid w:val="00497A9F"/>
    <w:rsid w:val="004A1CA2"/>
    <w:rsid w:val="004A3F46"/>
    <w:rsid w:val="004A70DC"/>
    <w:rsid w:val="004B00DD"/>
    <w:rsid w:val="004F7FFA"/>
    <w:rsid w:val="00513F09"/>
    <w:rsid w:val="00520FC2"/>
    <w:rsid w:val="00546ED4"/>
    <w:rsid w:val="005A5026"/>
    <w:rsid w:val="005A6231"/>
    <w:rsid w:val="005D3105"/>
    <w:rsid w:val="005D3A9F"/>
    <w:rsid w:val="0060221A"/>
    <w:rsid w:val="006052A0"/>
    <w:rsid w:val="00606AEB"/>
    <w:rsid w:val="00607BD0"/>
    <w:rsid w:val="00607D81"/>
    <w:rsid w:val="006144C0"/>
    <w:rsid w:val="006214C2"/>
    <w:rsid w:val="00625E54"/>
    <w:rsid w:val="00625E84"/>
    <w:rsid w:val="00632FBB"/>
    <w:rsid w:val="0063520E"/>
    <w:rsid w:val="00640A82"/>
    <w:rsid w:val="0064258D"/>
    <w:rsid w:val="00663C48"/>
    <w:rsid w:val="006749EB"/>
    <w:rsid w:val="006A005B"/>
    <w:rsid w:val="006B1116"/>
    <w:rsid w:val="006B4CA4"/>
    <w:rsid w:val="006D4F13"/>
    <w:rsid w:val="006E2F9D"/>
    <w:rsid w:val="006E64A9"/>
    <w:rsid w:val="00703649"/>
    <w:rsid w:val="00710EFE"/>
    <w:rsid w:val="007137B2"/>
    <w:rsid w:val="007162CB"/>
    <w:rsid w:val="007172D5"/>
    <w:rsid w:val="00736995"/>
    <w:rsid w:val="00746427"/>
    <w:rsid w:val="00766C48"/>
    <w:rsid w:val="00793593"/>
    <w:rsid w:val="007935EE"/>
    <w:rsid w:val="007A550A"/>
    <w:rsid w:val="007B17B4"/>
    <w:rsid w:val="007B6F40"/>
    <w:rsid w:val="007C695C"/>
    <w:rsid w:val="007D5ED7"/>
    <w:rsid w:val="007D66D7"/>
    <w:rsid w:val="007E2184"/>
    <w:rsid w:val="007E7D90"/>
    <w:rsid w:val="00802584"/>
    <w:rsid w:val="0080549C"/>
    <w:rsid w:val="008136F0"/>
    <w:rsid w:val="0082065F"/>
    <w:rsid w:val="00826FD6"/>
    <w:rsid w:val="0084713D"/>
    <w:rsid w:val="00850365"/>
    <w:rsid w:val="008548FC"/>
    <w:rsid w:val="0086335D"/>
    <w:rsid w:val="00866845"/>
    <w:rsid w:val="00867EA0"/>
    <w:rsid w:val="00873ABC"/>
    <w:rsid w:val="00876585"/>
    <w:rsid w:val="00877BCD"/>
    <w:rsid w:val="00885186"/>
    <w:rsid w:val="00895AB5"/>
    <w:rsid w:val="008A2AAF"/>
    <w:rsid w:val="008A534B"/>
    <w:rsid w:val="008C118A"/>
    <w:rsid w:val="008C37D8"/>
    <w:rsid w:val="008C6963"/>
    <w:rsid w:val="009023EC"/>
    <w:rsid w:val="00936398"/>
    <w:rsid w:val="0094261E"/>
    <w:rsid w:val="009427A4"/>
    <w:rsid w:val="00952DF7"/>
    <w:rsid w:val="00957F6F"/>
    <w:rsid w:val="009624C8"/>
    <w:rsid w:val="0097473D"/>
    <w:rsid w:val="009823FC"/>
    <w:rsid w:val="0098430C"/>
    <w:rsid w:val="00984E3C"/>
    <w:rsid w:val="009A31AD"/>
    <w:rsid w:val="009B6E28"/>
    <w:rsid w:val="009C3436"/>
    <w:rsid w:val="009D16C3"/>
    <w:rsid w:val="009E3226"/>
    <w:rsid w:val="009E6D11"/>
    <w:rsid w:val="00A10AC6"/>
    <w:rsid w:val="00A20743"/>
    <w:rsid w:val="00A31DAA"/>
    <w:rsid w:val="00A64354"/>
    <w:rsid w:val="00A731D6"/>
    <w:rsid w:val="00A842D7"/>
    <w:rsid w:val="00A85490"/>
    <w:rsid w:val="00A9278E"/>
    <w:rsid w:val="00AA7538"/>
    <w:rsid w:val="00AB3488"/>
    <w:rsid w:val="00AC4A60"/>
    <w:rsid w:val="00AD0AD9"/>
    <w:rsid w:val="00AD578F"/>
    <w:rsid w:val="00AE5B46"/>
    <w:rsid w:val="00B02C69"/>
    <w:rsid w:val="00B048D5"/>
    <w:rsid w:val="00B05D53"/>
    <w:rsid w:val="00B10B02"/>
    <w:rsid w:val="00B21134"/>
    <w:rsid w:val="00B341EC"/>
    <w:rsid w:val="00B42854"/>
    <w:rsid w:val="00B62E83"/>
    <w:rsid w:val="00B659DE"/>
    <w:rsid w:val="00B72316"/>
    <w:rsid w:val="00B76854"/>
    <w:rsid w:val="00B86B74"/>
    <w:rsid w:val="00BA0311"/>
    <w:rsid w:val="00BA1F3C"/>
    <w:rsid w:val="00BB7915"/>
    <w:rsid w:val="00BC21EE"/>
    <w:rsid w:val="00BC4601"/>
    <w:rsid w:val="00BC4830"/>
    <w:rsid w:val="00BC71F2"/>
    <w:rsid w:val="00BC7971"/>
    <w:rsid w:val="00BD1F20"/>
    <w:rsid w:val="00BD6868"/>
    <w:rsid w:val="00BE5FAB"/>
    <w:rsid w:val="00BE7403"/>
    <w:rsid w:val="00BE7425"/>
    <w:rsid w:val="00C03466"/>
    <w:rsid w:val="00C11B9B"/>
    <w:rsid w:val="00C21876"/>
    <w:rsid w:val="00C36683"/>
    <w:rsid w:val="00C41028"/>
    <w:rsid w:val="00C5239E"/>
    <w:rsid w:val="00C742C5"/>
    <w:rsid w:val="00C74A64"/>
    <w:rsid w:val="00C84FC8"/>
    <w:rsid w:val="00CB51D0"/>
    <w:rsid w:val="00CB6568"/>
    <w:rsid w:val="00CC3B0F"/>
    <w:rsid w:val="00CD2CE2"/>
    <w:rsid w:val="00CD65EB"/>
    <w:rsid w:val="00CD7F05"/>
    <w:rsid w:val="00CE399A"/>
    <w:rsid w:val="00D1345D"/>
    <w:rsid w:val="00D47390"/>
    <w:rsid w:val="00D50FA8"/>
    <w:rsid w:val="00D60D01"/>
    <w:rsid w:val="00D63BB5"/>
    <w:rsid w:val="00D74A38"/>
    <w:rsid w:val="00D8473A"/>
    <w:rsid w:val="00D9435F"/>
    <w:rsid w:val="00DC1ED7"/>
    <w:rsid w:val="00DD378A"/>
    <w:rsid w:val="00DE0CFA"/>
    <w:rsid w:val="00E211DF"/>
    <w:rsid w:val="00E252BE"/>
    <w:rsid w:val="00E32A3D"/>
    <w:rsid w:val="00E4363E"/>
    <w:rsid w:val="00E5703D"/>
    <w:rsid w:val="00E7198E"/>
    <w:rsid w:val="00E73D9B"/>
    <w:rsid w:val="00E77C00"/>
    <w:rsid w:val="00E81672"/>
    <w:rsid w:val="00E85D3E"/>
    <w:rsid w:val="00EA4BE9"/>
    <w:rsid w:val="00EA5E30"/>
    <w:rsid w:val="00EA6B39"/>
    <w:rsid w:val="00EB11AE"/>
    <w:rsid w:val="00EB1E73"/>
    <w:rsid w:val="00EB22DB"/>
    <w:rsid w:val="00EB52CE"/>
    <w:rsid w:val="00EC00B6"/>
    <w:rsid w:val="00EC2E31"/>
    <w:rsid w:val="00EC3369"/>
    <w:rsid w:val="00ED182C"/>
    <w:rsid w:val="00ED1A09"/>
    <w:rsid w:val="00EF0539"/>
    <w:rsid w:val="00F036B4"/>
    <w:rsid w:val="00F129AF"/>
    <w:rsid w:val="00F132DC"/>
    <w:rsid w:val="00F23F6C"/>
    <w:rsid w:val="00F2670A"/>
    <w:rsid w:val="00F424A0"/>
    <w:rsid w:val="00F469E4"/>
    <w:rsid w:val="00F53DB7"/>
    <w:rsid w:val="00F662D0"/>
    <w:rsid w:val="00F66E4E"/>
    <w:rsid w:val="00F66F21"/>
    <w:rsid w:val="00F74107"/>
    <w:rsid w:val="00F75E5B"/>
    <w:rsid w:val="00F760B1"/>
    <w:rsid w:val="00F8138D"/>
    <w:rsid w:val="00F817D4"/>
    <w:rsid w:val="00F8623F"/>
    <w:rsid w:val="00F936C8"/>
    <w:rsid w:val="00F944DD"/>
    <w:rsid w:val="00FA42EE"/>
    <w:rsid w:val="00FB7CC4"/>
    <w:rsid w:val="00FC148E"/>
    <w:rsid w:val="00FC5F95"/>
    <w:rsid w:val="00FC6C35"/>
    <w:rsid w:val="00FD416D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2E51963-7D3E-4F40-A852-17C7A824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7D4"/>
    <w:pPr>
      <w:spacing w:after="200" w:line="276" w:lineRule="auto"/>
    </w:pPr>
    <w:rPr>
      <w:rFonts w:eastAsia="Times New Roman"/>
    </w:rPr>
  </w:style>
  <w:style w:type="paragraph" w:styleId="2">
    <w:name w:val="heading 2"/>
    <w:basedOn w:val="a"/>
    <w:link w:val="20"/>
    <w:uiPriority w:val="99"/>
    <w:qFormat/>
    <w:locked/>
    <w:rsid w:val="00EF053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locked/>
    <w:rsid w:val="00EF0539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AB348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B3488"/>
    <w:rPr>
      <w:rFonts w:ascii="Cambria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C742C5"/>
    <w:rPr>
      <w:rFonts w:eastAsia="Times New Roman"/>
    </w:rPr>
  </w:style>
  <w:style w:type="paragraph" w:styleId="a4">
    <w:name w:val="List Paragraph"/>
    <w:basedOn w:val="a"/>
    <w:uiPriority w:val="99"/>
    <w:qFormat/>
    <w:rsid w:val="00C742C5"/>
    <w:pPr>
      <w:ind w:left="720"/>
      <w:contextualSpacing/>
    </w:pPr>
    <w:rPr>
      <w:rFonts w:eastAsia="Calibri"/>
      <w:lang w:eastAsia="en-US"/>
    </w:rPr>
  </w:style>
  <w:style w:type="character" w:customStyle="1" w:styleId="FontStyle30">
    <w:name w:val="Font Style30"/>
    <w:uiPriority w:val="99"/>
    <w:rsid w:val="00C742C5"/>
    <w:rPr>
      <w:rFonts w:ascii="Bookman Old Style" w:hAnsi="Bookman Old Style"/>
      <w:sz w:val="22"/>
    </w:rPr>
  </w:style>
  <w:style w:type="character" w:styleId="a5">
    <w:name w:val="Hyperlink"/>
    <w:basedOn w:val="a0"/>
    <w:uiPriority w:val="99"/>
    <w:semiHidden/>
    <w:rsid w:val="00C742C5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rsid w:val="003271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B62E83"/>
    <w:pPr>
      <w:spacing w:after="0" w:line="326" w:lineRule="atLeast"/>
      <w:ind w:firstLine="539"/>
      <w:jc w:val="both"/>
    </w:pPr>
    <w:rPr>
      <w:rFonts w:ascii="Arial" w:hAnsi="Arial" w:cs="Arial"/>
      <w:color w:val="00552A"/>
      <w:sz w:val="21"/>
      <w:szCs w:val="21"/>
      <w:lang w:eastAsia="ar-SA"/>
    </w:rPr>
  </w:style>
  <w:style w:type="paragraph" w:styleId="a8">
    <w:name w:val="Body Text"/>
    <w:basedOn w:val="a"/>
    <w:link w:val="1"/>
    <w:uiPriority w:val="99"/>
    <w:semiHidden/>
    <w:rsid w:val="00EB52CE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1">
    <w:name w:val="Основной текст Знак1"/>
    <w:basedOn w:val="a0"/>
    <w:link w:val="a8"/>
    <w:uiPriority w:val="99"/>
    <w:semiHidden/>
    <w:locked/>
    <w:rsid w:val="00EB52CE"/>
    <w:rPr>
      <w:rFonts w:ascii="Times New Roman" w:hAnsi="Times New Roman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7B17B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B17B4"/>
    <w:rPr>
      <w:rFonts w:ascii="Segoe UI" w:hAnsi="Segoe UI" w:cs="Times New Roman"/>
      <w:sz w:val="18"/>
    </w:rPr>
  </w:style>
  <w:style w:type="character" w:styleId="ab">
    <w:name w:val="Strong"/>
    <w:basedOn w:val="a0"/>
    <w:uiPriority w:val="99"/>
    <w:qFormat/>
    <w:locked/>
    <w:rsid w:val="00301E84"/>
    <w:rPr>
      <w:rFonts w:cs="Times New Roman"/>
      <w:b/>
      <w:bCs/>
    </w:rPr>
  </w:style>
  <w:style w:type="character" w:customStyle="1" w:styleId="ac">
    <w:name w:val="Основной текст Знак"/>
    <w:basedOn w:val="a0"/>
    <w:uiPriority w:val="99"/>
    <w:semiHidden/>
    <w:locked/>
    <w:rsid w:val="00BB791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uiPriority w:val="99"/>
    <w:rsid w:val="007036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3649"/>
    <w:rPr>
      <w:rFonts w:cs="Times New Roman"/>
    </w:rPr>
  </w:style>
  <w:style w:type="paragraph" w:customStyle="1" w:styleId="formattexttopleveltext">
    <w:name w:val="formattext topleveltext"/>
    <w:basedOn w:val="a"/>
    <w:uiPriority w:val="99"/>
    <w:rsid w:val="00EF053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EF053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topleveltextimage">
    <w:name w:val="topleveltext image"/>
    <w:basedOn w:val="a"/>
    <w:uiPriority w:val="99"/>
    <w:rsid w:val="00EF053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rsid w:val="00EF053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">
    <w:name w:val="heading"/>
    <w:basedOn w:val="a0"/>
    <w:uiPriority w:val="99"/>
    <w:rsid w:val="00F8623F"/>
    <w:rPr>
      <w:rFonts w:cs="Times New Roman"/>
    </w:rPr>
  </w:style>
  <w:style w:type="paragraph" w:customStyle="1" w:styleId="regulartext">
    <w:name w:val="regulartext"/>
    <w:basedOn w:val="a"/>
    <w:uiPriority w:val="99"/>
    <w:rsid w:val="004A3F4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ConsPlusNormal">
    <w:name w:val="ConsPlusNormal"/>
    <w:rsid w:val="00B768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23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7574">
                  <w:marLeft w:val="0"/>
                  <w:marRight w:val="0"/>
                  <w:marTop w:val="166"/>
                  <w:marBottom w:val="0"/>
                  <w:divBdr>
                    <w:top w:val="dotted" w:sz="6" w:space="8" w:color="EAEAE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23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582">
          <w:marLeft w:val="0"/>
          <w:marRight w:val="0"/>
          <w:marTop w:val="166"/>
          <w:marBottom w:val="0"/>
          <w:divBdr>
            <w:top w:val="dotted" w:sz="6" w:space="8" w:color="EAEAEA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537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  <w:divsChild>
                    <w:div w:id="1537237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A23AAFBAD671A86462839ABBB754784F4E3A422DEBE4A1C37A7439FC7A693DC15AH" TargetMode="External"/><Relationship Id="rId5" Type="http://schemas.openxmlformats.org/officeDocument/2006/relationships/hyperlink" Target="consultantplus://offline/ref=CE789E2B901A9A795AC04FD8710A005D72349A67800D50EB1C4FFA974FBD57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РОССИЙСКАЯ ФЕДЕРАЦИЯ</vt:lpstr>
    </vt:vector>
  </TitlesOfParts>
  <Company>Microsoft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Admin</dc:creator>
  <cp:keywords/>
  <dc:description/>
  <cp:lastModifiedBy>Кудряшова Людмила Николаевна</cp:lastModifiedBy>
  <cp:revision>7</cp:revision>
  <cp:lastPrinted>2018-07-17T08:51:00Z</cp:lastPrinted>
  <dcterms:created xsi:type="dcterms:W3CDTF">2018-07-18T11:52:00Z</dcterms:created>
  <dcterms:modified xsi:type="dcterms:W3CDTF">2018-07-18T12:18:00Z</dcterms:modified>
</cp:coreProperties>
</file>