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79" w:rsidRPr="002B0979" w:rsidRDefault="002B0979" w:rsidP="002B0979">
      <w:pPr>
        <w:jc w:val="center"/>
        <w:rPr>
          <w:rFonts w:ascii="Times New Roman" w:hAnsi="Times New Roman" w:cs="Times New Roman"/>
          <w:b/>
          <w:sz w:val="24"/>
          <w:szCs w:val="24"/>
        </w:rPr>
      </w:pPr>
      <w:r w:rsidRPr="002B0979">
        <w:rPr>
          <w:rFonts w:ascii="Times New Roman" w:hAnsi="Times New Roman" w:cs="Times New Roman"/>
          <w:b/>
          <w:sz w:val="24"/>
          <w:szCs w:val="24"/>
        </w:rPr>
        <w:t>СЕЛЬСКАЯ   ДУМА</w:t>
      </w:r>
    </w:p>
    <w:p w:rsidR="002B0979" w:rsidRPr="002B0979" w:rsidRDefault="002B0979" w:rsidP="002B0979">
      <w:pPr>
        <w:rPr>
          <w:rFonts w:ascii="Times New Roman" w:hAnsi="Times New Roman" w:cs="Times New Roman"/>
          <w:b/>
          <w:sz w:val="24"/>
          <w:szCs w:val="24"/>
        </w:rPr>
      </w:pPr>
      <w:r w:rsidRPr="002B0979">
        <w:rPr>
          <w:rFonts w:ascii="Times New Roman" w:hAnsi="Times New Roman" w:cs="Times New Roman"/>
          <w:b/>
          <w:sz w:val="24"/>
          <w:szCs w:val="24"/>
        </w:rPr>
        <w:t xml:space="preserve">                 СЕЛЬСКОГО ПОСЕЛЕНИЯ « ДЕРЕВНЯ  </w:t>
      </w:r>
      <w:r w:rsidR="0004628A">
        <w:rPr>
          <w:rFonts w:ascii="Times New Roman" w:hAnsi="Times New Roman" w:cs="Times New Roman"/>
          <w:b/>
          <w:sz w:val="24"/>
          <w:szCs w:val="24"/>
        </w:rPr>
        <w:t>СТАРКИ</w:t>
      </w:r>
      <w:r w:rsidRPr="002B0979">
        <w:rPr>
          <w:rFonts w:ascii="Times New Roman" w:hAnsi="Times New Roman" w:cs="Times New Roman"/>
          <w:b/>
          <w:sz w:val="24"/>
          <w:szCs w:val="24"/>
        </w:rPr>
        <w:t>»</w:t>
      </w:r>
    </w:p>
    <w:p w:rsidR="002B0979" w:rsidRPr="002B0979" w:rsidRDefault="002B0979" w:rsidP="002B0979">
      <w:pPr>
        <w:jc w:val="center"/>
        <w:rPr>
          <w:rFonts w:ascii="Times New Roman" w:hAnsi="Times New Roman" w:cs="Times New Roman"/>
          <w:b/>
          <w:sz w:val="24"/>
          <w:szCs w:val="24"/>
        </w:rPr>
      </w:pPr>
      <w:r w:rsidRPr="002B0979">
        <w:rPr>
          <w:rFonts w:ascii="Times New Roman" w:hAnsi="Times New Roman" w:cs="Times New Roman"/>
          <w:b/>
          <w:sz w:val="24"/>
          <w:szCs w:val="24"/>
        </w:rPr>
        <w:t>ДЗЕРЖИНСКОГО РАЙОНА КАЛУЖСКОЙ ОБЛАСТИ</w:t>
      </w:r>
    </w:p>
    <w:p w:rsidR="002B0979" w:rsidRPr="002B0979" w:rsidRDefault="002B0979" w:rsidP="002B0979">
      <w:pPr>
        <w:jc w:val="center"/>
        <w:rPr>
          <w:rFonts w:ascii="Times New Roman" w:hAnsi="Times New Roman" w:cs="Times New Roman"/>
          <w:b/>
          <w:sz w:val="24"/>
          <w:szCs w:val="24"/>
        </w:rPr>
      </w:pPr>
    </w:p>
    <w:p w:rsidR="002B0979" w:rsidRPr="002B0979" w:rsidRDefault="002B0979" w:rsidP="002B0979">
      <w:pPr>
        <w:jc w:val="center"/>
        <w:rPr>
          <w:rFonts w:ascii="Times New Roman" w:hAnsi="Times New Roman" w:cs="Times New Roman"/>
          <w:b/>
          <w:sz w:val="24"/>
          <w:szCs w:val="24"/>
        </w:rPr>
      </w:pPr>
      <w:proofErr w:type="gramStart"/>
      <w:r w:rsidRPr="002B0979">
        <w:rPr>
          <w:rFonts w:ascii="Times New Roman" w:hAnsi="Times New Roman" w:cs="Times New Roman"/>
          <w:b/>
          <w:sz w:val="24"/>
          <w:szCs w:val="24"/>
        </w:rPr>
        <w:t>Р</w:t>
      </w:r>
      <w:proofErr w:type="gramEnd"/>
      <w:r w:rsidRPr="002B0979">
        <w:rPr>
          <w:rFonts w:ascii="Times New Roman" w:hAnsi="Times New Roman" w:cs="Times New Roman"/>
          <w:b/>
          <w:sz w:val="24"/>
          <w:szCs w:val="24"/>
        </w:rPr>
        <w:t xml:space="preserve"> Е Ш Е Н И Е </w:t>
      </w:r>
    </w:p>
    <w:p w:rsidR="002B0979" w:rsidRPr="002B0979" w:rsidRDefault="002B0979" w:rsidP="002B0979">
      <w:pPr>
        <w:jc w:val="center"/>
        <w:rPr>
          <w:rFonts w:ascii="Times New Roman" w:hAnsi="Times New Roman" w:cs="Times New Roman"/>
          <w:b/>
          <w:sz w:val="24"/>
          <w:szCs w:val="24"/>
        </w:rPr>
      </w:pPr>
    </w:p>
    <w:p w:rsidR="002B0979" w:rsidRPr="002B0979" w:rsidRDefault="002B0979" w:rsidP="002B0979">
      <w:pPr>
        <w:jc w:val="both"/>
        <w:rPr>
          <w:rFonts w:ascii="Times New Roman" w:hAnsi="Times New Roman" w:cs="Times New Roman"/>
          <w:sz w:val="24"/>
          <w:szCs w:val="24"/>
        </w:rPr>
      </w:pPr>
    </w:p>
    <w:p w:rsidR="002B0979" w:rsidRPr="002B0979" w:rsidRDefault="002B0979" w:rsidP="002B0979">
      <w:pPr>
        <w:jc w:val="both"/>
        <w:rPr>
          <w:rFonts w:ascii="Times New Roman" w:hAnsi="Times New Roman" w:cs="Times New Roman"/>
          <w:sz w:val="24"/>
          <w:szCs w:val="24"/>
        </w:rPr>
      </w:pPr>
      <w:r w:rsidRPr="002B0979">
        <w:rPr>
          <w:rFonts w:ascii="Times New Roman" w:hAnsi="Times New Roman" w:cs="Times New Roman"/>
          <w:sz w:val="24"/>
          <w:szCs w:val="24"/>
        </w:rPr>
        <w:t xml:space="preserve">от  </w:t>
      </w:r>
      <w:r w:rsidR="00D04862">
        <w:rPr>
          <w:rFonts w:ascii="Times New Roman" w:hAnsi="Times New Roman" w:cs="Times New Roman"/>
          <w:sz w:val="24"/>
          <w:szCs w:val="24"/>
        </w:rPr>
        <w:t>11.08.</w:t>
      </w:r>
      <w:r w:rsidRPr="002B0979">
        <w:rPr>
          <w:rFonts w:ascii="Times New Roman" w:hAnsi="Times New Roman" w:cs="Times New Roman"/>
          <w:sz w:val="24"/>
          <w:szCs w:val="24"/>
        </w:rPr>
        <w:t>20</w:t>
      </w:r>
      <w:r w:rsidR="00D04862">
        <w:rPr>
          <w:rFonts w:ascii="Times New Roman" w:hAnsi="Times New Roman" w:cs="Times New Roman"/>
          <w:sz w:val="24"/>
          <w:szCs w:val="24"/>
        </w:rPr>
        <w:t xml:space="preserve">20 года   </w:t>
      </w:r>
      <w:r w:rsidR="00D04862">
        <w:rPr>
          <w:rFonts w:ascii="Times New Roman" w:hAnsi="Times New Roman" w:cs="Times New Roman"/>
          <w:sz w:val="24"/>
          <w:szCs w:val="24"/>
        </w:rPr>
        <w:tab/>
      </w:r>
      <w:r w:rsidR="00D04862">
        <w:rPr>
          <w:rFonts w:ascii="Times New Roman" w:hAnsi="Times New Roman" w:cs="Times New Roman"/>
          <w:sz w:val="24"/>
          <w:szCs w:val="24"/>
        </w:rPr>
        <w:tab/>
      </w:r>
      <w:r w:rsidR="00D04862">
        <w:rPr>
          <w:rFonts w:ascii="Times New Roman" w:hAnsi="Times New Roman" w:cs="Times New Roman"/>
          <w:sz w:val="24"/>
          <w:szCs w:val="24"/>
        </w:rPr>
        <w:tab/>
      </w:r>
      <w:r w:rsidR="00D04862">
        <w:rPr>
          <w:rFonts w:ascii="Times New Roman" w:hAnsi="Times New Roman" w:cs="Times New Roman"/>
          <w:sz w:val="24"/>
          <w:szCs w:val="24"/>
        </w:rPr>
        <w:tab/>
      </w:r>
      <w:r w:rsidR="00D04862">
        <w:rPr>
          <w:rFonts w:ascii="Times New Roman" w:hAnsi="Times New Roman" w:cs="Times New Roman"/>
          <w:sz w:val="24"/>
          <w:szCs w:val="24"/>
        </w:rPr>
        <w:tab/>
        <w:t xml:space="preserve">                </w:t>
      </w:r>
      <w:r w:rsidR="00D04862">
        <w:rPr>
          <w:rFonts w:ascii="Times New Roman" w:hAnsi="Times New Roman" w:cs="Times New Roman"/>
          <w:sz w:val="24"/>
          <w:szCs w:val="24"/>
        </w:rPr>
        <w:tab/>
        <w:t>№ 204</w:t>
      </w:r>
    </w:p>
    <w:p w:rsidR="002B0979" w:rsidRPr="002B0979" w:rsidRDefault="002B0979" w:rsidP="002B0979">
      <w:pPr>
        <w:jc w:val="both"/>
        <w:rPr>
          <w:rFonts w:ascii="Times New Roman" w:hAnsi="Times New Roman" w:cs="Times New Roman"/>
          <w:sz w:val="24"/>
          <w:szCs w:val="24"/>
        </w:rPr>
      </w:pPr>
    </w:p>
    <w:p w:rsidR="002B0979" w:rsidRPr="002B0979" w:rsidRDefault="002B0979" w:rsidP="002B0979">
      <w:pPr>
        <w:spacing w:after="0" w:line="240" w:lineRule="auto"/>
        <w:ind w:right="4960"/>
        <w:jc w:val="both"/>
        <w:rPr>
          <w:rFonts w:ascii="Times New Roman" w:eastAsia="Times New Roman" w:hAnsi="Times New Roman" w:cs="Times New Roman"/>
          <w:b/>
          <w:bCs/>
          <w:kern w:val="28"/>
          <w:sz w:val="24"/>
          <w:szCs w:val="24"/>
        </w:rPr>
      </w:pPr>
      <w:r w:rsidRPr="002B0979">
        <w:rPr>
          <w:rFonts w:ascii="Times New Roman" w:eastAsia="Times New Roman" w:hAnsi="Times New Roman" w:cs="Times New Roman"/>
          <w:b/>
          <w:bCs/>
          <w:kern w:val="28"/>
          <w:sz w:val="24"/>
          <w:szCs w:val="24"/>
        </w:rPr>
        <w:t xml:space="preserve">Об утверждении Положения о порядке проведения конкурса на замещение должности Главы администрации </w:t>
      </w:r>
    </w:p>
    <w:p w:rsidR="002B0979" w:rsidRPr="002B0979" w:rsidRDefault="002B0979" w:rsidP="002B0979">
      <w:pPr>
        <w:spacing w:after="0" w:line="240" w:lineRule="auto"/>
        <w:ind w:right="4960"/>
        <w:jc w:val="both"/>
        <w:rPr>
          <w:rFonts w:ascii="Times New Roman" w:eastAsia="Times New Roman" w:hAnsi="Times New Roman" w:cs="Times New Roman"/>
          <w:b/>
          <w:bCs/>
          <w:kern w:val="28"/>
          <w:sz w:val="24"/>
          <w:szCs w:val="24"/>
        </w:rPr>
      </w:pPr>
      <w:r w:rsidRPr="002B0979">
        <w:rPr>
          <w:rFonts w:ascii="Times New Roman" w:eastAsia="Times New Roman" w:hAnsi="Times New Roman" w:cs="Times New Roman"/>
          <w:b/>
          <w:bCs/>
          <w:kern w:val="28"/>
          <w:sz w:val="24"/>
          <w:szCs w:val="24"/>
        </w:rPr>
        <w:t>сельского поселения «</w:t>
      </w:r>
      <w:r w:rsidRPr="002B0979">
        <w:rPr>
          <w:rFonts w:ascii="Times New Roman" w:hAnsi="Times New Roman" w:cs="Times New Roman"/>
          <w:b/>
          <w:bCs/>
          <w:kern w:val="28"/>
          <w:sz w:val="24"/>
          <w:szCs w:val="24"/>
        </w:rPr>
        <w:t>Деревня</w:t>
      </w:r>
      <w:r w:rsidR="0004628A">
        <w:rPr>
          <w:rFonts w:ascii="Times New Roman" w:hAnsi="Times New Roman" w:cs="Times New Roman"/>
          <w:b/>
          <w:bCs/>
          <w:kern w:val="28"/>
          <w:sz w:val="24"/>
          <w:szCs w:val="24"/>
        </w:rPr>
        <w:t xml:space="preserve"> Старки</w:t>
      </w:r>
      <w:r w:rsidRPr="002B0979">
        <w:rPr>
          <w:rFonts w:ascii="Times New Roman" w:eastAsia="Times New Roman" w:hAnsi="Times New Roman" w:cs="Times New Roman"/>
          <w:b/>
          <w:bCs/>
          <w:kern w:val="28"/>
          <w:sz w:val="24"/>
          <w:szCs w:val="24"/>
        </w:rPr>
        <w:t>»</w:t>
      </w:r>
    </w:p>
    <w:p w:rsidR="002B0979" w:rsidRPr="002B0979" w:rsidRDefault="002B0979" w:rsidP="002B0979">
      <w:pPr>
        <w:spacing w:after="0" w:line="240" w:lineRule="auto"/>
        <w:ind w:firstLine="567"/>
        <w:jc w:val="both"/>
        <w:rPr>
          <w:rFonts w:ascii="Times New Roman" w:eastAsia="Times New Roman" w:hAnsi="Times New Roman" w:cs="Times New Roman"/>
          <w:sz w:val="24"/>
          <w:szCs w:val="24"/>
        </w:rPr>
      </w:pPr>
    </w:p>
    <w:p w:rsidR="002B0979" w:rsidRPr="002B0979" w:rsidRDefault="002B0979" w:rsidP="002B0979">
      <w:pPr>
        <w:jc w:val="both"/>
        <w:rPr>
          <w:rFonts w:ascii="Times New Roman" w:hAnsi="Times New Roman" w:cs="Times New Roman"/>
          <w:sz w:val="24"/>
          <w:szCs w:val="24"/>
        </w:rPr>
      </w:pPr>
      <w:proofErr w:type="gramStart"/>
      <w:r w:rsidRPr="002B0979">
        <w:rPr>
          <w:rFonts w:ascii="Times New Roman" w:eastAsia="Times New Roman" w:hAnsi="Times New Roman" w:cs="Times New Roman"/>
          <w:sz w:val="24"/>
          <w:szCs w:val="24"/>
        </w:rPr>
        <w:t>В соответствии с Федеральным законом от 06 октября 2003 года №131-ФЗ (с изменениями и дополнениями) «Об общих принципах организации местного самоуправления в Российской Федерации», Федеральным законом от 02 марта 2007 года №25-ФЗ (с изменениями и дополнениями) «О муниципальной службе в Российской Федерации», Законом Калужской области от 03 декабря 2007 года №382-ОЗ «О муниципальной службе в Калужской области», Уставом сельско</w:t>
      </w:r>
      <w:r w:rsidRPr="002B0979">
        <w:rPr>
          <w:rFonts w:ascii="Times New Roman" w:hAnsi="Times New Roman" w:cs="Times New Roman"/>
          <w:sz w:val="24"/>
          <w:szCs w:val="24"/>
        </w:rPr>
        <w:t>го</w:t>
      </w:r>
      <w:r w:rsidRPr="002B0979">
        <w:rPr>
          <w:rFonts w:ascii="Times New Roman" w:eastAsia="Times New Roman" w:hAnsi="Times New Roman" w:cs="Times New Roman"/>
          <w:sz w:val="24"/>
          <w:szCs w:val="24"/>
        </w:rPr>
        <w:t xml:space="preserve"> поселени</w:t>
      </w:r>
      <w:r w:rsidRPr="002B0979">
        <w:rPr>
          <w:rFonts w:ascii="Times New Roman" w:hAnsi="Times New Roman" w:cs="Times New Roman"/>
          <w:sz w:val="24"/>
          <w:szCs w:val="24"/>
        </w:rPr>
        <w:t>я</w:t>
      </w:r>
      <w:proofErr w:type="gramEnd"/>
      <w:r w:rsidRPr="002B0979">
        <w:rPr>
          <w:rFonts w:ascii="Times New Roman" w:eastAsia="Times New Roman" w:hAnsi="Times New Roman" w:cs="Times New Roman"/>
          <w:sz w:val="24"/>
          <w:szCs w:val="24"/>
        </w:rPr>
        <w:t xml:space="preserve"> «</w:t>
      </w:r>
      <w:r w:rsidRPr="002B0979">
        <w:rPr>
          <w:rFonts w:ascii="Times New Roman" w:hAnsi="Times New Roman" w:cs="Times New Roman"/>
          <w:sz w:val="24"/>
          <w:szCs w:val="24"/>
        </w:rPr>
        <w:t xml:space="preserve">Деревня </w:t>
      </w:r>
      <w:r w:rsidR="0004628A">
        <w:rPr>
          <w:rFonts w:ascii="Times New Roman" w:hAnsi="Times New Roman" w:cs="Times New Roman"/>
          <w:sz w:val="24"/>
          <w:szCs w:val="24"/>
        </w:rPr>
        <w:t>Старки</w:t>
      </w:r>
      <w:r w:rsidRPr="002B0979">
        <w:rPr>
          <w:rFonts w:ascii="Times New Roman" w:eastAsia="Times New Roman" w:hAnsi="Times New Roman" w:cs="Times New Roman"/>
          <w:sz w:val="24"/>
          <w:szCs w:val="24"/>
        </w:rPr>
        <w:t>»,</w:t>
      </w:r>
      <w:r w:rsidRPr="002B0979">
        <w:rPr>
          <w:rFonts w:ascii="Times New Roman" w:hAnsi="Times New Roman" w:cs="Times New Roman"/>
          <w:sz w:val="24"/>
          <w:szCs w:val="24"/>
        </w:rPr>
        <w:t xml:space="preserve"> Сельская Дума РЕШИЛА:</w:t>
      </w:r>
    </w:p>
    <w:p w:rsidR="002B0979" w:rsidRPr="002B0979" w:rsidRDefault="002B0979" w:rsidP="002B0979">
      <w:pPr>
        <w:spacing w:after="0" w:line="240" w:lineRule="auto"/>
        <w:ind w:firstLine="567"/>
        <w:jc w:val="both"/>
        <w:rPr>
          <w:rFonts w:ascii="Times New Roman" w:eastAsia="Times New Roman" w:hAnsi="Times New Roman" w:cs="Times New Roman"/>
          <w:sz w:val="24"/>
          <w:szCs w:val="24"/>
        </w:rPr>
      </w:pPr>
    </w:p>
    <w:p w:rsidR="002B0979" w:rsidRPr="002B0979" w:rsidRDefault="002B0979" w:rsidP="002B0979">
      <w:pPr>
        <w:spacing w:after="0" w:line="240" w:lineRule="auto"/>
        <w:ind w:firstLine="567"/>
        <w:jc w:val="both"/>
        <w:rPr>
          <w:rFonts w:ascii="Times New Roman" w:eastAsia="Times New Roman" w:hAnsi="Times New Roman" w:cs="Times New Roman"/>
          <w:sz w:val="24"/>
          <w:szCs w:val="24"/>
        </w:rPr>
      </w:pPr>
    </w:p>
    <w:p w:rsidR="002B0979" w:rsidRPr="002B0979" w:rsidRDefault="002B0979" w:rsidP="002B0979">
      <w:pPr>
        <w:numPr>
          <w:ilvl w:val="0"/>
          <w:numId w:val="11"/>
        </w:numPr>
        <w:tabs>
          <w:tab w:val="num" w:pos="0"/>
        </w:tabs>
        <w:spacing w:after="0" w:line="240" w:lineRule="auto"/>
        <w:ind w:left="0" w:firstLine="567"/>
        <w:jc w:val="both"/>
        <w:rPr>
          <w:rFonts w:ascii="Times New Roman" w:eastAsia="Times New Roman" w:hAnsi="Times New Roman" w:cs="Times New Roman"/>
          <w:sz w:val="24"/>
          <w:szCs w:val="24"/>
        </w:rPr>
      </w:pPr>
      <w:r w:rsidRPr="002B0979">
        <w:rPr>
          <w:rFonts w:ascii="Times New Roman" w:eastAsia="Times New Roman" w:hAnsi="Times New Roman" w:cs="Times New Roman"/>
          <w:sz w:val="24"/>
          <w:szCs w:val="24"/>
        </w:rPr>
        <w:t>Утвердить Положение о порядке проведения конкурса на замещение должности Главы администрации сельского поселения «</w:t>
      </w:r>
      <w:r w:rsidRPr="002B0979">
        <w:rPr>
          <w:rFonts w:ascii="Times New Roman" w:hAnsi="Times New Roman" w:cs="Times New Roman"/>
          <w:sz w:val="24"/>
          <w:szCs w:val="24"/>
        </w:rPr>
        <w:t xml:space="preserve">Деревня </w:t>
      </w:r>
      <w:r w:rsidR="00097C54">
        <w:rPr>
          <w:rFonts w:ascii="Times New Roman" w:hAnsi="Times New Roman" w:cs="Times New Roman"/>
          <w:sz w:val="24"/>
          <w:szCs w:val="24"/>
        </w:rPr>
        <w:t>Старки</w:t>
      </w:r>
      <w:r w:rsidRPr="002B0979">
        <w:rPr>
          <w:rFonts w:ascii="Times New Roman" w:eastAsia="Times New Roman" w:hAnsi="Times New Roman" w:cs="Times New Roman"/>
          <w:sz w:val="24"/>
          <w:szCs w:val="24"/>
        </w:rPr>
        <w:t>» (прилагается).</w:t>
      </w:r>
    </w:p>
    <w:p w:rsidR="002B0979" w:rsidRPr="002B0979" w:rsidRDefault="002B0979" w:rsidP="002B0979">
      <w:pPr>
        <w:numPr>
          <w:ilvl w:val="0"/>
          <w:numId w:val="11"/>
        </w:numPr>
        <w:tabs>
          <w:tab w:val="num" w:pos="0"/>
        </w:tabs>
        <w:spacing w:after="0" w:line="240" w:lineRule="auto"/>
        <w:ind w:left="0" w:firstLine="567"/>
        <w:jc w:val="both"/>
        <w:rPr>
          <w:rFonts w:ascii="Times New Roman" w:eastAsia="Times New Roman" w:hAnsi="Times New Roman" w:cs="Times New Roman"/>
          <w:sz w:val="24"/>
          <w:szCs w:val="24"/>
        </w:rPr>
      </w:pPr>
      <w:r w:rsidRPr="002B0979">
        <w:rPr>
          <w:rFonts w:ascii="Times New Roman" w:eastAsia="Times New Roman" w:hAnsi="Times New Roman" w:cs="Times New Roman"/>
          <w:sz w:val="24"/>
          <w:szCs w:val="24"/>
        </w:rPr>
        <w:t xml:space="preserve">Признать утратившим силу Решение </w:t>
      </w:r>
      <w:r w:rsidRPr="002B0979">
        <w:rPr>
          <w:rFonts w:ascii="Times New Roman" w:hAnsi="Times New Roman" w:cs="Times New Roman"/>
          <w:sz w:val="24"/>
          <w:szCs w:val="24"/>
        </w:rPr>
        <w:t>Сельской Думы</w:t>
      </w:r>
      <w:r w:rsidRPr="002B0979">
        <w:rPr>
          <w:rFonts w:ascii="Times New Roman" w:eastAsia="Times New Roman" w:hAnsi="Times New Roman" w:cs="Times New Roman"/>
          <w:sz w:val="24"/>
          <w:szCs w:val="24"/>
        </w:rPr>
        <w:t xml:space="preserve"> сельского поселения «</w:t>
      </w:r>
      <w:r w:rsidRPr="002B0979">
        <w:rPr>
          <w:rFonts w:ascii="Times New Roman" w:hAnsi="Times New Roman" w:cs="Times New Roman"/>
          <w:sz w:val="24"/>
          <w:szCs w:val="24"/>
        </w:rPr>
        <w:t xml:space="preserve">Деревня </w:t>
      </w:r>
      <w:r w:rsidR="0004628A">
        <w:rPr>
          <w:rFonts w:ascii="Times New Roman" w:hAnsi="Times New Roman" w:cs="Times New Roman"/>
          <w:sz w:val="24"/>
          <w:szCs w:val="24"/>
        </w:rPr>
        <w:t>Старки</w:t>
      </w:r>
      <w:r w:rsidRPr="002B0979">
        <w:rPr>
          <w:rFonts w:ascii="Times New Roman" w:eastAsia="Times New Roman" w:hAnsi="Times New Roman" w:cs="Times New Roman"/>
          <w:sz w:val="24"/>
          <w:szCs w:val="24"/>
        </w:rPr>
        <w:t>» от</w:t>
      </w:r>
      <w:r w:rsidR="004D3942">
        <w:rPr>
          <w:rFonts w:ascii="Times New Roman" w:eastAsia="Times New Roman" w:hAnsi="Times New Roman" w:cs="Times New Roman"/>
          <w:sz w:val="24"/>
          <w:szCs w:val="24"/>
        </w:rPr>
        <w:t xml:space="preserve">10.11.2015 </w:t>
      </w:r>
      <w:r w:rsidRPr="002B0979">
        <w:rPr>
          <w:rFonts w:ascii="Times New Roman" w:eastAsia="Times New Roman" w:hAnsi="Times New Roman" w:cs="Times New Roman"/>
          <w:sz w:val="24"/>
          <w:szCs w:val="24"/>
        </w:rPr>
        <w:t xml:space="preserve"> №</w:t>
      </w:r>
      <w:r w:rsidR="004D3942">
        <w:rPr>
          <w:rFonts w:ascii="Times New Roman" w:hAnsi="Times New Roman" w:cs="Times New Roman"/>
          <w:sz w:val="24"/>
          <w:szCs w:val="24"/>
        </w:rPr>
        <w:t xml:space="preserve">11 </w:t>
      </w:r>
      <w:r w:rsidRPr="002B0979">
        <w:rPr>
          <w:rFonts w:ascii="Times New Roman" w:eastAsia="Times New Roman" w:hAnsi="Times New Roman" w:cs="Times New Roman"/>
          <w:sz w:val="24"/>
          <w:szCs w:val="24"/>
        </w:rPr>
        <w:t>«Об утверждении Положения о порядке проведения конкурса на замещение должности Главы администрации сельского поселения «</w:t>
      </w:r>
      <w:r w:rsidRPr="002B0979">
        <w:rPr>
          <w:rFonts w:ascii="Times New Roman" w:hAnsi="Times New Roman" w:cs="Times New Roman"/>
          <w:sz w:val="24"/>
          <w:szCs w:val="24"/>
        </w:rPr>
        <w:t xml:space="preserve">Деревня </w:t>
      </w:r>
      <w:r w:rsidR="0004628A">
        <w:rPr>
          <w:rFonts w:ascii="Times New Roman" w:hAnsi="Times New Roman" w:cs="Times New Roman"/>
          <w:sz w:val="24"/>
          <w:szCs w:val="24"/>
        </w:rPr>
        <w:t>Старки</w:t>
      </w:r>
      <w:r w:rsidRPr="002B0979">
        <w:rPr>
          <w:rFonts w:ascii="Times New Roman" w:eastAsia="Times New Roman" w:hAnsi="Times New Roman" w:cs="Times New Roman"/>
          <w:sz w:val="24"/>
          <w:szCs w:val="24"/>
        </w:rPr>
        <w:t>».</w:t>
      </w:r>
    </w:p>
    <w:p w:rsidR="002B0979" w:rsidRPr="002B0979" w:rsidRDefault="002B0979" w:rsidP="002B0979">
      <w:pPr>
        <w:jc w:val="both"/>
        <w:rPr>
          <w:rFonts w:ascii="Times New Roman" w:hAnsi="Times New Roman" w:cs="Times New Roman"/>
          <w:sz w:val="24"/>
          <w:szCs w:val="24"/>
        </w:rPr>
      </w:pPr>
      <w:r w:rsidRPr="002B0979">
        <w:rPr>
          <w:rFonts w:ascii="Times New Roman" w:hAnsi="Times New Roman" w:cs="Times New Roman"/>
          <w:sz w:val="24"/>
          <w:szCs w:val="24"/>
        </w:rPr>
        <w:t xml:space="preserve">         3.      </w:t>
      </w:r>
      <w:r w:rsidRPr="004C2560">
        <w:rPr>
          <w:rFonts w:ascii="Times New Roman" w:eastAsia="Times New Roman" w:hAnsi="Times New Roman" w:cs="Times New Roman"/>
          <w:sz w:val="24"/>
          <w:szCs w:val="24"/>
        </w:rPr>
        <w:t>Настоящее Решение вступает в силу со дня его официального опубликования</w:t>
      </w:r>
      <w:r w:rsidR="000E6AA3" w:rsidRPr="004C2560">
        <w:rPr>
          <w:rFonts w:ascii="Times New Roman" w:hAnsi="Times New Roman" w:cs="Times New Roman"/>
          <w:sz w:val="24"/>
          <w:szCs w:val="24"/>
        </w:rPr>
        <w:t>.</w:t>
      </w:r>
    </w:p>
    <w:p w:rsidR="002B0979" w:rsidRPr="002B0979" w:rsidRDefault="002B0979" w:rsidP="002B0979">
      <w:pPr>
        <w:jc w:val="both"/>
        <w:rPr>
          <w:rFonts w:ascii="Times New Roman" w:hAnsi="Times New Roman" w:cs="Times New Roman"/>
          <w:sz w:val="24"/>
          <w:szCs w:val="24"/>
        </w:rPr>
      </w:pPr>
    </w:p>
    <w:p w:rsidR="002B0979" w:rsidRPr="002B0979" w:rsidRDefault="002B0979" w:rsidP="00575776">
      <w:pPr>
        <w:spacing w:after="0"/>
        <w:jc w:val="both"/>
        <w:rPr>
          <w:rFonts w:ascii="Times New Roman" w:hAnsi="Times New Roman" w:cs="Times New Roman"/>
          <w:b/>
          <w:sz w:val="24"/>
          <w:szCs w:val="24"/>
        </w:rPr>
      </w:pPr>
      <w:r w:rsidRPr="002B0979">
        <w:rPr>
          <w:rFonts w:ascii="Times New Roman" w:hAnsi="Times New Roman" w:cs="Times New Roman"/>
          <w:b/>
          <w:sz w:val="24"/>
          <w:szCs w:val="24"/>
        </w:rPr>
        <w:t>Глава сельского поселения</w:t>
      </w:r>
    </w:p>
    <w:p w:rsidR="002B0979" w:rsidRPr="002B0979" w:rsidRDefault="002B0979" w:rsidP="00575776">
      <w:pPr>
        <w:spacing w:after="0"/>
        <w:jc w:val="both"/>
        <w:rPr>
          <w:rFonts w:ascii="Times New Roman" w:hAnsi="Times New Roman" w:cs="Times New Roman"/>
          <w:sz w:val="24"/>
          <w:szCs w:val="24"/>
        </w:rPr>
      </w:pPr>
      <w:r w:rsidRPr="002B0979">
        <w:rPr>
          <w:rFonts w:ascii="Times New Roman" w:hAnsi="Times New Roman" w:cs="Times New Roman"/>
          <w:b/>
          <w:sz w:val="24"/>
          <w:szCs w:val="24"/>
        </w:rPr>
        <w:t xml:space="preserve">« Деревня </w:t>
      </w:r>
      <w:r w:rsidR="004D3942">
        <w:rPr>
          <w:rFonts w:ascii="Times New Roman" w:hAnsi="Times New Roman" w:cs="Times New Roman"/>
          <w:b/>
          <w:sz w:val="24"/>
          <w:szCs w:val="24"/>
        </w:rPr>
        <w:t>Старки</w:t>
      </w:r>
      <w:r w:rsidRPr="002B0979">
        <w:rPr>
          <w:rFonts w:ascii="Times New Roman" w:hAnsi="Times New Roman" w:cs="Times New Roman"/>
          <w:b/>
          <w:sz w:val="24"/>
          <w:szCs w:val="24"/>
        </w:rPr>
        <w:t>»</w:t>
      </w:r>
      <w:r w:rsidRPr="002B0979">
        <w:rPr>
          <w:rFonts w:ascii="Times New Roman" w:hAnsi="Times New Roman" w:cs="Times New Roman"/>
          <w:b/>
          <w:sz w:val="24"/>
          <w:szCs w:val="24"/>
        </w:rPr>
        <w:tab/>
      </w:r>
      <w:r w:rsidRPr="002B0979">
        <w:rPr>
          <w:rFonts w:ascii="Times New Roman" w:hAnsi="Times New Roman" w:cs="Times New Roman"/>
          <w:b/>
          <w:sz w:val="24"/>
          <w:szCs w:val="24"/>
        </w:rPr>
        <w:tab/>
      </w:r>
      <w:r w:rsidRPr="002B0979">
        <w:rPr>
          <w:rFonts w:ascii="Times New Roman" w:hAnsi="Times New Roman" w:cs="Times New Roman"/>
          <w:b/>
          <w:sz w:val="24"/>
          <w:szCs w:val="24"/>
        </w:rPr>
        <w:tab/>
        <w:t xml:space="preserve">                                                      </w:t>
      </w:r>
      <w:r w:rsidR="004D3942">
        <w:rPr>
          <w:rFonts w:ascii="Times New Roman" w:hAnsi="Times New Roman" w:cs="Times New Roman"/>
          <w:b/>
          <w:sz w:val="24"/>
          <w:szCs w:val="24"/>
        </w:rPr>
        <w:t>О.В. Зорина</w:t>
      </w:r>
    </w:p>
    <w:p w:rsidR="002B0979" w:rsidRPr="002B0979" w:rsidRDefault="002B0979" w:rsidP="00575776">
      <w:pPr>
        <w:spacing w:after="0" w:line="240" w:lineRule="auto"/>
        <w:ind w:left="567"/>
        <w:jc w:val="both"/>
        <w:rPr>
          <w:rFonts w:ascii="Times New Roman" w:eastAsia="Times New Roman" w:hAnsi="Times New Roman" w:cs="Times New Roman"/>
          <w:sz w:val="24"/>
          <w:szCs w:val="24"/>
        </w:rPr>
      </w:pPr>
    </w:p>
    <w:p w:rsidR="002B0979" w:rsidRPr="002B0979" w:rsidRDefault="002B0979" w:rsidP="002B0979">
      <w:pPr>
        <w:tabs>
          <w:tab w:val="num" w:pos="0"/>
        </w:tabs>
        <w:spacing w:after="0" w:line="240" w:lineRule="auto"/>
        <w:ind w:firstLine="567"/>
        <w:jc w:val="both"/>
        <w:rPr>
          <w:rFonts w:ascii="Times New Roman" w:eastAsia="Times New Roman" w:hAnsi="Times New Roman" w:cs="Times New Roman"/>
          <w:sz w:val="24"/>
          <w:szCs w:val="24"/>
        </w:rPr>
      </w:pPr>
    </w:p>
    <w:p w:rsidR="00575776" w:rsidRDefault="00575776" w:rsidP="002B0979">
      <w:pPr>
        <w:jc w:val="right"/>
        <w:outlineLvl w:val="0"/>
        <w:rPr>
          <w:rFonts w:ascii="Times New Roman" w:hAnsi="Times New Roman" w:cs="Times New Roman"/>
          <w:sz w:val="24"/>
          <w:szCs w:val="24"/>
        </w:rPr>
      </w:pPr>
    </w:p>
    <w:p w:rsidR="004A2E7C" w:rsidRDefault="004A2E7C" w:rsidP="00575776">
      <w:pPr>
        <w:spacing w:after="0"/>
        <w:jc w:val="right"/>
        <w:outlineLvl w:val="0"/>
        <w:rPr>
          <w:rFonts w:ascii="Times New Roman" w:hAnsi="Times New Roman" w:cs="Times New Roman"/>
          <w:sz w:val="24"/>
          <w:szCs w:val="24"/>
        </w:rPr>
      </w:pPr>
    </w:p>
    <w:p w:rsidR="004A2E7C" w:rsidRDefault="004A2E7C" w:rsidP="00575776">
      <w:pPr>
        <w:spacing w:after="0"/>
        <w:jc w:val="right"/>
        <w:outlineLvl w:val="0"/>
        <w:rPr>
          <w:rFonts w:ascii="Times New Roman" w:hAnsi="Times New Roman" w:cs="Times New Roman"/>
          <w:sz w:val="24"/>
          <w:szCs w:val="24"/>
        </w:rPr>
      </w:pPr>
    </w:p>
    <w:p w:rsidR="0004628A" w:rsidRDefault="0004628A" w:rsidP="00575776">
      <w:pPr>
        <w:spacing w:after="0"/>
        <w:jc w:val="right"/>
        <w:outlineLvl w:val="0"/>
        <w:rPr>
          <w:rFonts w:ascii="Times New Roman" w:hAnsi="Times New Roman" w:cs="Times New Roman"/>
          <w:sz w:val="24"/>
          <w:szCs w:val="24"/>
        </w:rPr>
      </w:pPr>
    </w:p>
    <w:p w:rsidR="0004628A" w:rsidRDefault="0004628A" w:rsidP="00575776">
      <w:pPr>
        <w:spacing w:after="0"/>
        <w:jc w:val="right"/>
        <w:outlineLvl w:val="0"/>
        <w:rPr>
          <w:rFonts w:ascii="Times New Roman" w:hAnsi="Times New Roman" w:cs="Times New Roman"/>
          <w:sz w:val="24"/>
          <w:szCs w:val="24"/>
        </w:rPr>
      </w:pPr>
    </w:p>
    <w:p w:rsidR="002B0979" w:rsidRPr="002B0979" w:rsidRDefault="00575776" w:rsidP="00575776">
      <w:pPr>
        <w:spacing w:after="0"/>
        <w:jc w:val="right"/>
        <w:outlineLvl w:val="0"/>
        <w:rPr>
          <w:rFonts w:ascii="Times New Roman" w:hAnsi="Times New Roman" w:cs="Times New Roman"/>
          <w:sz w:val="24"/>
          <w:szCs w:val="24"/>
        </w:rPr>
      </w:pPr>
      <w:r>
        <w:rPr>
          <w:rFonts w:ascii="Times New Roman" w:hAnsi="Times New Roman" w:cs="Times New Roman"/>
          <w:sz w:val="24"/>
          <w:szCs w:val="24"/>
        </w:rPr>
        <w:t>Пр</w:t>
      </w:r>
      <w:r w:rsidR="002B0979" w:rsidRPr="002B0979">
        <w:rPr>
          <w:rFonts w:ascii="Times New Roman" w:hAnsi="Times New Roman" w:cs="Times New Roman"/>
          <w:sz w:val="24"/>
          <w:szCs w:val="24"/>
        </w:rPr>
        <w:t xml:space="preserve">иложение </w:t>
      </w:r>
    </w:p>
    <w:p w:rsidR="002B0979" w:rsidRPr="002B0979" w:rsidRDefault="002B0979" w:rsidP="00575776">
      <w:pPr>
        <w:spacing w:after="0"/>
        <w:jc w:val="right"/>
        <w:rPr>
          <w:rFonts w:ascii="Times New Roman" w:hAnsi="Times New Roman" w:cs="Times New Roman"/>
          <w:sz w:val="24"/>
          <w:szCs w:val="24"/>
        </w:rPr>
      </w:pPr>
      <w:r w:rsidRPr="002B0979">
        <w:rPr>
          <w:rFonts w:ascii="Times New Roman" w:hAnsi="Times New Roman" w:cs="Times New Roman"/>
          <w:sz w:val="24"/>
          <w:szCs w:val="24"/>
        </w:rPr>
        <w:t xml:space="preserve">к решению  сельской Думы </w:t>
      </w:r>
    </w:p>
    <w:p w:rsidR="002B0979" w:rsidRPr="002B0979" w:rsidRDefault="002B0979" w:rsidP="00575776">
      <w:pPr>
        <w:spacing w:after="0"/>
        <w:jc w:val="right"/>
        <w:rPr>
          <w:rFonts w:ascii="Times New Roman" w:hAnsi="Times New Roman" w:cs="Times New Roman"/>
          <w:sz w:val="24"/>
          <w:szCs w:val="24"/>
        </w:rPr>
      </w:pPr>
      <w:r w:rsidRPr="002B0979">
        <w:rPr>
          <w:rFonts w:ascii="Times New Roman" w:hAnsi="Times New Roman" w:cs="Times New Roman"/>
          <w:sz w:val="24"/>
          <w:szCs w:val="24"/>
        </w:rPr>
        <w:t>сельского поселения</w:t>
      </w:r>
    </w:p>
    <w:p w:rsidR="002B0979" w:rsidRPr="002B0979" w:rsidRDefault="002B0979" w:rsidP="00575776">
      <w:pPr>
        <w:spacing w:after="0"/>
        <w:jc w:val="right"/>
        <w:rPr>
          <w:rFonts w:ascii="Times New Roman" w:hAnsi="Times New Roman" w:cs="Times New Roman"/>
          <w:sz w:val="24"/>
          <w:szCs w:val="24"/>
        </w:rPr>
      </w:pPr>
      <w:r w:rsidRPr="002B0979">
        <w:rPr>
          <w:rFonts w:ascii="Times New Roman" w:hAnsi="Times New Roman" w:cs="Times New Roman"/>
          <w:sz w:val="24"/>
          <w:szCs w:val="24"/>
        </w:rPr>
        <w:t xml:space="preserve">« Деревня </w:t>
      </w:r>
      <w:r w:rsidR="0004628A">
        <w:rPr>
          <w:rFonts w:ascii="Times New Roman" w:hAnsi="Times New Roman" w:cs="Times New Roman"/>
          <w:sz w:val="24"/>
          <w:szCs w:val="24"/>
        </w:rPr>
        <w:t>Старки</w:t>
      </w:r>
      <w:r w:rsidRPr="002B0979">
        <w:rPr>
          <w:rFonts w:ascii="Times New Roman" w:hAnsi="Times New Roman" w:cs="Times New Roman"/>
          <w:sz w:val="24"/>
          <w:szCs w:val="24"/>
        </w:rPr>
        <w:t>»</w:t>
      </w:r>
    </w:p>
    <w:p w:rsidR="002B0979" w:rsidRPr="002B0979" w:rsidRDefault="00D04862" w:rsidP="00575776">
      <w:pPr>
        <w:spacing w:after="0"/>
        <w:jc w:val="right"/>
        <w:rPr>
          <w:rFonts w:ascii="Times New Roman" w:hAnsi="Times New Roman" w:cs="Times New Roman"/>
          <w:sz w:val="24"/>
          <w:szCs w:val="24"/>
        </w:rPr>
      </w:pPr>
      <w:r>
        <w:rPr>
          <w:rFonts w:ascii="Times New Roman" w:hAnsi="Times New Roman" w:cs="Times New Roman"/>
          <w:sz w:val="24"/>
          <w:szCs w:val="24"/>
        </w:rPr>
        <w:t>От11.08.2020</w:t>
      </w:r>
      <w:r w:rsidR="002B0979" w:rsidRPr="002B0979">
        <w:rPr>
          <w:rFonts w:ascii="Times New Roman" w:hAnsi="Times New Roman" w:cs="Times New Roman"/>
          <w:sz w:val="24"/>
          <w:szCs w:val="24"/>
        </w:rPr>
        <w:t>г. №</w:t>
      </w:r>
      <w:r>
        <w:rPr>
          <w:rFonts w:ascii="Times New Roman" w:hAnsi="Times New Roman" w:cs="Times New Roman"/>
          <w:sz w:val="24"/>
          <w:szCs w:val="24"/>
        </w:rPr>
        <w:t>204</w:t>
      </w:r>
      <w:r w:rsidR="002B0979" w:rsidRPr="002B0979">
        <w:rPr>
          <w:rFonts w:ascii="Times New Roman" w:hAnsi="Times New Roman" w:cs="Times New Roman"/>
          <w:sz w:val="24"/>
          <w:szCs w:val="24"/>
        </w:rPr>
        <w:t xml:space="preserve"> </w:t>
      </w:r>
    </w:p>
    <w:p w:rsidR="002B0979" w:rsidRPr="002B0979" w:rsidRDefault="002B0979" w:rsidP="00575776">
      <w:pPr>
        <w:spacing w:after="0"/>
        <w:jc w:val="center"/>
        <w:rPr>
          <w:rFonts w:ascii="Times New Roman" w:hAnsi="Times New Roman" w:cs="Times New Roman"/>
          <w:b/>
          <w:sz w:val="24"/>
          <w:szCs w:val="24"/>
        </w:rPr>
      </w:pPr>
    </w:p>
    <w:p w:rsidR="002B0979" w:rsidRPr="002B0979" w:rsidRDefault="002B0979" w:rsidP="00575776">
      <w:pPr>
        <w:spacing w:after="0"/>
        <w:jc w:val="center"/>
        <w:rPr>
          <w:rFonts w:ascii="Times New Roman" w:hAnsi="Times New Roman" w:cs="Times New Roman"/>
          <w:b/>
          <w:sz w:val="24"/>
          <w:szCs w:val="24"/>
        </w:rPr>
      </w:pPr>
    </w:p>
    <w:p w:rsidR="002B0979" w:rsidRPr="002B0979" w:rsidRDefault="002B0979" w:rsidP="00575776">
      <w:pPr>
        <w:spacing w:after="0"/>
        <w:jc w:val="center"/>
        <w:outlineLvl w:val="0"/>
        <w:rPr>
          <w:rFonts w:ascii="Times New Roman" w:hAnsi="Times New Roman" w:cs="Times New Roman"/>
          <w:b/>
          <w:sz w:val="24"/>
          <w:szCs w:val="24"/>
        </w:rPr>
      </w:pPr>
      <w:r w:rsidRPr="002B0979">
        <w:rPr>
          <w:rFonts w:ascii="Times New Roman" w:hAnsi="Times New Roman" w:cs="Times New Roman"/>
          <w:b/>
          <w:sz w:val="24"/>
          <w:szCs w:val="24"/>
        </w:rPr>
        <w:t xml:space="preserve">ПОЛОЖЕНИЕ </w:t>
      </w:r>
    </w:p>
    <w:p w:rsidR="002B0979" w:rsidRPr="002B0979" w:rsidRDefault="002B0979" w:rsidP="00575776">
      <w:pPr>
        <w:spacing w:after="0"/>
        <w:jc w:val="center"/>
        <w:rPr>
          <w:rFonts w:ascii="Times New Roman" w:hAnsi="Times New Roman" w:cs="Times New Roman"/>
          <w:b/>
          <w:sz w:val="24"/>
          <w:szCs w:val="24"/>
        </w:rPr>
      </w:pPr>
      <w:r w:rsidRPr="002B0979">
        <w:rPr>
          <w:rFonts w:ascii="Times New Roman" w:hAnsi="Times New Roman" w:cs="Times New Roman"/>
          <w:b/>
          <w:sz w:val="24"/>
          <w:szCs w:val="24"/>
        </w:rPr>
        <w:t>о порядке проведения конкурса на замещение должности</w:t>
      </w:r>
    </w:p>
    <w:p w:rsidR="0004628A" w:rsidRDefault="002B0979" w:rsidP="00575776">
      <w:pPr>
        <w:spacing w:after="0"/>
        <w:jc w:val="center"/>
        <w:rPr>
          <w:rFonts w:ascii="Times New Roman" w:hAnsi="Times New Roman" w:cs="Times New Roman"/>
          <w:b/>
          <w:sz w:val="24"/>
          <w:szCs w:val="24"/>
        </w:rPr>
      </w:pPr>
      <w:r w:rsidRPr="002B0979">
        <w:rPr>
          <w:rFonts w:ascii="Times New Roman" w:hAnsi="Times New Roman" w:cs="Times New Roman"/>
          <w:b/>
          <w:sz w:val="24"/>
          <w:szCs w:val="24"/>
        </w:rPr>
        <w:t xml:space="preserve">главы администрации муниципального образования сельское поселение </w:t>
      </w:r>
      <w:bookmarkStart w:id="0" w:name="_GoBack"/>
      <w:bookmarkEnd w:id="0"/>
    </w:p>
    <w:p w:rsidR="002B0979" w:rsidRPr="002B0979" w:rsidRDefault="002B0979" w:rsidP="00575776">
      <w:pPr>
        <w:spacing w:after="0"/>
        <w:jc w:val="center"/>
        <w:rPr>
          <w:rFonts w:ascii="Times New Roman" w:hAnsi="Times New Roman" w:cs="Times New Roman"/>
          <w:b/>
          <w:sz w:val="24"/>
          <w:szCs w:val="24"/>
        </w:rPr>
      </w:pPr>
      <w:r w:rsidRPr="002B0979">
        <w:rPr>
          <w:rFonts w:ascii="Times New Roman" w:hAnsi="Times New Roman" w:cs="Times New Roman"/>
          <w:b/>
          <w:sz w:val="24"/>
          <w:szCs w:val="24"/>
        </w:rPr>
        <w:t xml:space="preserve">« Деревня </w:t>
      </w:r>
      <w:r w:rsidR="0004628A">
        <w:rPr>
          <w:rFonts w:ascii="Times New Roman" w:hAnsi="Times New Roman" w:cs="Times New Roman"/>
          <w:b/>
          <w:sz w:val="24"/>
          <w:szCs w:val="24"/>
        </w:rPr>
        <w:t>Старки</w:t>
      </w:r>
      <w:r w:rsidRPr="002B0979">
        <w:rPr>
          <w:rFonts w:ascii="Times New Roman" w:hAnsi="Times New Roman" w:cs="Times New Roman"/>
          <w:b/>
          <w:sz w:val="24"/>
          <w:szCs w:val="24"/>
        </w:rPr>
        <w:t>»</w:t>
      </w:r>
    </w:p>
    <w:p w:rsidR="002B0979" w:rsidRPr="002B0979" w:rsidRDefault="002B0979" w:rsidP="00575776">
      <w:pPr>
        <w:spacing w:after="0"/>
        <w:jc w:val="center"/>
        <w:rPr>
          <w:rFonts w:ascii="Times New Roman" w:hAnsi="Times New Roman" w:cs="Times New Roman"/>
          <w:sz w:val="24"/>
          <w:szCs w:val="24"/>
        </w:rPr>
      </w:pPr>
    </w:p>
    <w:p w:rsidR="002B0979" w:rsidRPr="002B0979" w:rsidRDefault="002B0979" w:rsidP="002B0979">
      <w:pPr>
        <w:ind w:left="360"/>
        <w:jc w:val="center"/>
        <w:rPr>
          <w:rFonts w:ascii="Times New Roman" w:hAnsi="Times New Roman" w:cs="Times New Roman"/>
          <w:b/>
          <w:sz w:val="24"/>
          <w:szCs w:val="24"/>
        </w:rPr>
      </w:pPr>
      <w:r w:rsidRPr="002B0979">
        <w:rPr>
          <w:rFonts w:ascii="Times New Roman" w:hAnsi="Times New Roman" w:cs="Times New Roman"/>
          <w:b/>
          <w:sz w:val="24"/>
          <w:szCs w:val="24"/>
        </w:rPr>
        <w:t>1. Общие положения.</w:t>
      </w:r>
    </w:p>
    <w:p w:rsidR="00575776"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xml:space="preserve">1.1.     </w:t>
      </w:r>
      <w:proofErr w:type="gramStart"/>
      <w:r w:rsidRPr="002B0979">
        <w:rPr>
          <w:rFonts w:ascii="Times New Roman" w:hAnsi="Times New Roman" w:cs="Times New Roman"/>
          <w:sz w:val="24"/>
          <w:szCs w:val="24"/>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Калужской области от 03.12.2007 </w:t>
      </w:r>
      <w:r w:rsidR="00F81599" w:rsidRPr="004C2560">
        <w:rPr>
          <w:rFonts w:ascii="Times New Roman" w:hAnsi="Times New Roman" w:cs="Times New Roman"/>
          <w:sz w:val="24"/>
          <w:szCs w:val="24"/>
        </w:rPr>
        <w:t>№</w:t>
      </w:r>
      <w:r w:rsidR="004A2E7C">
        <w:rPr>
          <w:rFonts w:ascii="Times New Roman" w:hAnsi="Times New Roman" w:cs="Times New Roman"/>
          <w:sz w:val="24"/>
          <w:szCs w:val="24"/>
        </w:rPr>
        <w:t xml:space="preserve"> </w:t>
      </w:r>
      <w:r w:rsidR="00F81599" w:rsidRPr="004C2560">
        <w:rPr>
          <w:rFonts w:ascii="Times New Roman" w:hAnsi="Times New Roman" w:cs="Times New Roman"/>
          <w:sz w:val="24"/>
          <w:szCs w:val="24"/>
        </w:rPr>
        <w:t>382-ОЗ</w:t>
      </w:r>
      <w:r w:rsidR="004C2560">
        <w:rPr>
          <w:rFonts w:ascii="Times New Roman" w:hAnsi="Times New Roman" w:cs="Times New Roman"/>
          <w:color w:val="FF0000"/>
          <w:sz w:val="24"/>
          <w:szCs w:val="24"/>
        </w:rPr>
        <w:t xml:space="preserve"> </w:t>
      </w:r>
      <w:r w:rsidRPr="002B0979">
        <w:rPr>
          <w:rFonts w:ascii="Times New Roman" w:hAnsi="Times New Roman" w:cs="Times New Roman"/>
          <w:sz w:val="24"/>
          <w:szCs w:val="24"/>
        </w:rPr>
        <w:t xml:space="preserve">«О муниципальной службе в Калужской области», Уставом сельского поселения « Деревня </w:t>
      </w:r>
      <w:r w:rsidR="0004628A">
        <w:rPr>
          <w:rFonts w:ascii="Times New Roman" w:hAnsi="Times New Roman" w:cs="Times New Roman"/>
          <w:sz w:val="24"/>
          <w:szCs w:val="24"/>
        </w:rPr>
        <w:t>Старки</w:t>
      </w:r>
      <w:r w:rsidRPr="002B0979">
        <w:rPr>
          <w:rFonts w:ascii="Times New Roman" w:hAnsi="Times New Roman" w:cs="Times New Roman"/>
          <w:sz w:val="24"/>
          <w:szCs w:val="24"/>
        </w:rPr>
        <w:t>» и регулирует порядок и условия  проведения конкурса на замещение должности главы администрации</w:t>
      </w:r>
      <w:proofErr w:type="gramEnd"/>
      <w:r w:rsidRPr="002B0979">
        <w:rPr>
          <w:rFonts w:ascii="Times New Roman" w:hAnsi="Times New Roman" w:cs="Times New Roman"/>
          <w:sz w:val="24"/>
          <w:szCs w:val="24"/>
        </w:rPr>
        <w:t xml:space="preserve"> (исполнительно-распорядительного органа)  муниципального образования сельское поселение « Деревня </w:t>
      </w:r>
      <w:r w:rsidR="0004628A">
        <w:rPr>
          <w:rFonts w:ascii="Times New Roman" w:hAnsi="Times New Roman" w:cs="Times New Roman"/>
          <w:sz w:val="24"/>
          <w:szCs w:val="24"/>
        </w:rPr>
        <w:t>Старки</w:t>
      </w:r>
      <w:r w:rsidRPr="002B0979">
        <w:rPr>
          <w:rFonts w:ascii="Times New Roman" w:hAnsi="Times New Roman" w:cs="Times New Roman"/>
          <w:sz w:val="24"/>
          <w:szCs w:val="24"/>
        </w:rPr>
        <w:t xml:space="preserve">» (далее по тексту – Главы администрации), полномочия конкурсной комиссии.  </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xml:space="preserve">    1.2.</w:t>
      </w:r>
      <w:r w:rsidRPr="002B0979">
        <w:rPr>
          <w:rFonts w:ascii="Times New Roman" w:hAnsi="Times New Roman" w:cs="Times New Roman"/>
          <w:sz w:val="24"/>
          <w:szCs w:val="24"/>
        </w:rPr>
        <w:tab/>
        <w:t>Конкурс обеспечивает равный доступ граждан Российской Федерации 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владеющих государственным языком Российской Федерации, к замещению должности Главы администрации.</w:t>
      </w:r>
    </w:p>
    <w:p w:rsidR="002B0979" w:rsidRPr="002B0979" w:rsidRDefault="002B0979" w:rsidP="002B0979">
      <w:pPr>
        <w:pStyle w:val="a3"/>
        <w:tabs>
          <w:tab w:val="num" w:pos="810"/>
        </w:tabs>
        <w:ind w:left="0"/>
      </w:pPr>
      <w:r w:rsidRPr="002B0979">
        <w:t xml:space="preserve">      1.3. К кандидатам на должность Главы администрации (далее по тексту – кандидат) предъявляются квалификационные требования в соответствии </w:t>
      </w:r>
      <w:proofErr w:type="gramStart"/>
      <w:r w:rsidRPr="002B0979">
        <w:t>с</w:t>
      </w:r>
      <w:proofErr w:type="gramEnd"/>
      <w:r w:rsidRPr="002B0979">
        <w:t xml:space="preserve"> статьей 4 Закона Калужской области от 03 декабря 2007 года №382 – ОЗ «О муниципальной службе в Калужской области».</w:t>
      </w:r>
    </w:p>
    <w:p w:rsidR="002B0979" w:rsidRPr="002B0979" w:rsidRDefault="002B0979" w:rsidP="00575776">
      <w:pPr>
        <w:spacing w:after="0"/>
        <w:ind w:firstLine="360"/>
        <w:jc w:val="both"/>
        <w:rPr>
          <w:rFonts w:ascii="Times New Roman" w:hAnsi="Times New Roman" w:cs="Times New Roman"/>
          <w:sz w:val="24"/>
          <w:szCs w:val="24"/>
        </w:rPr>
      </w:pPr>
    </w:p>
    <w:p w:rsidR="002B0979" w:rsidRPr="002B0979" w:rsidRDefault="002B0979" w:rsidP="002B0979">
      <w:pPr>
        <w:pStyle w:val="ConsPlusNormal"/>
        <w:ind w:firstLine="0"/>
        <w:jc w:val="center"/>
        <w:rPr>
          <w:rFonts w:ascii="Times New Roman" w:hAnsi="Times New Roman"/>
          <w:b/>
          <w:sz w:val="24"/>
          <w:szCs w:val="24"/>
        </w:rPr>
      </w:pPr>
      <w:r w:rsidRPr="002B0979">
        <w:rPr>
          <w:rFonts w:ascii="Times New Roman" w:hAnsi="Times New Roman"/>
          <w:b/>
          <w:sz w:val="24"/>
          <w:szCs w:val="24"/>
        </w:rPr>
        <w:t>2. Порядок назначения конкурса на замещение должности</w:t>
      </w:r>
    </w:p>
    <w:p w:rsidR="002B0979" w:rsidRPr="002B0979" w:rsidRDefault="002B0979" w:rsidP="002B0979">
      <w:pPr>
        <w:pStyle w:val="ConsPlusNormal"/>
        <w:tabs>
          <w:tab w:val="center" w:pos="4961"/>
          <w:tab w:val="left" w:pos="7548"/>
        </w:tabs>
        <w:ind w:firstLine="0"/>
        <w:rPr>
          <w:rFonts w:ascii="Times New Roman" w:hAnsi="Times New Roman"/>
          <w:b/>
          <w:sz w:val="24"/>
          <w:szCs w:val="24"/>
        </w:rPr>
      </w:pPr>
      <w:r w:rsidRPr="002B0979">
        <w:rPr>
          <w:rFonts w:ascii="Times New Roman" w:hAnsi="Times New Roman"/>
          <w:b/>
          <w:sz w:val="24"/>
          <w:szCs w:val="24"/>
        </w:rPr>
        <w:tab/>
        <w:t>Главы администрации</w:t>
      </w:r>
      <w:r w:rsidRPr="002B0979">
        <w:rPr>
          <w:rFonts w:ascii="Times New Roman" w:hAnsi="Times New Roman"/>
          <w:b/>
          <w:sz w:val="24"/>
          <w:szCs w:val="24"/>
        </w:rPr>
        <w:tab/>
      </w:r>
    </w:p>
    <w:p w:rsidR="002B0979" w:rsidRPr="002B0979" w:rsidRDefault="002B0979" w:rsidP="002B0979">
      <w:pPr>
        <w:jc w:val="center"/>
        <w:rPr>
          <w:rFonts w:ascii="Times New Roman" w:hAnsi="Times New Roman" w:cs="Times New Roman"/>
          <w:b/>
          <w:sz w:val="24"/>
          <w:szCs w:val="24"/>
        </w:rPr>
      </w:pPr>
    </w:p>
    <w:p w:rsidR="002B0979" w:rsidRPr="002B0979" w:rsidRDefault="002B0979" w:rsidP="00575776">
      <w:pPr>
        <w:spacing w:after="0"/>
        <w:jc w:val="both"/>
        <w:rPr>
          <w:rFonts w:ascii="Times New Roman" w:hAnsi="Times New Roman" w:cs="Times New Roman"/>
          <w:sz w:val="24"/>
          <w:szCs w:val="24"/>
        </w:rPr>
      </w:pPr>
      <w:r w:rsidRPr="002B0979">
        <w:rPr>
          <w:rFonts w:ascii="Times New Roman" w:hAnsi="Times New Roman" w:cs="Times New Roman"/>
          <w:sz w:val="24"/>
          <w:szCs w:val="24"/>
        </w:rPr>
        <w:t xml:space="preserve">     2.1. Конкурс на замещение должности Главы администрации проводится по решению </w:t>
      </w:r>
      <w:r w:rsidR="000E6AA3">
        <w:rPr>
          <w:rFonts w:ascii="Times New Roman" w:hAnsi="Times New Roman" w:cs="Times New Roman"/>
          <w:sz w:val="24"/>
          <w:szCs w:val="24"/>
        </w:rPr>
        <w:t>С</w:t>
      </w:r>
      <w:r w:rsidRPr="002B0979">
        <w:rPr>
          <w:rFonts w:ascii="Times New Roman" w:hAnsi="Times New Roman" w:cs="Times New Roman"/>
          <w:sz w:val="24"/>
          <w:szCs w:val="24"/>
        </w:rPr>
        <w:t xml:space="preserve">ельской Думы муниципального образования  сельское поселение « Деревня </w:t>
      </w:r>
      <w:r w:rsidR="0004628A">
        <w:rPr>
          <w:rFonts w:ascii="Times New Roman" w:hAnsi="Times New Roman" w:cs="Times New Roman"/>
          <w:sz w:val="24"/>
          <w:szCs w:val="24"/>
        </w:rPr>
        <w:t>Старки</w:t>
      </w:r>
      <w:r w:rsidRPr="002B0979">
        <w:rPr>
          <w:rFonts w:ascii="Times New Roman" w:hAnsi="Times New Roman" w:cs="Times New Roman"/>
          <w:sz w:val="24"/>
          <w:szCs w:val="24"/>
        </w:rPr>
        <w:t>» (далее по тексту – сельская Дума) в случаях, предусмотренных законодательством и Уставом муниципального о</w:t>
      </w:r>
      <w:r w:rsidR="000E6AA3">
        <w:rPr>
          <w:rFonts w:ascii="Times New Roman" w:hAnsi="Times New Roman" w:cs="Times New Roman"/>
          <w:sz w:val="24"/>
          <w:szCs w:val="24"/>
        </w:rPr>
        <w:t>бразования сельское поселение «</w:t>
      </w:r>
      <w:r w:rsidRPr="002B0979">
        <w:rPr>
          <w:rFonts w:ascii="Times New Roman" w:hAnsi="Times New Roman" w:cs="Times New Roman"/>
          <w:sz w:val="24"/>
          <w:szCs w:val="24"/>
        </w:rPr>
        <w:t xml:space="preserve">Деревня </w:t>
      </w:r>
      <w:r w:rsidR="0004628A">
        <w:rPr>
          <w:rFonts w:ascii="Times New Roman" w:hAnsi="Times New Roman" w:cs="Times New Roman"/>
          <w:sz w:val="24"/>
          <w:szCs w:val="24"/>
        </w:rPr>
        <w:t>Старки</w:t>
      </w:r>
      <w:r w:rsidRPr="002B0979">
        <w:rPr>
          <w:rFonts w:ascii="Times New Roman" w:hAnsi="Times New Roman" w:cs="Times New Roman"/>
          <w:sz w:val="24"/>
          <w:szCs w:val="24"/>
        </w:rPr>
        <w:t xml:space="preserve">» (далее по тексту – Уставом). </w:t>
      </w:r>
    </w:p>
    <w:p w:rsidR="000E6AA3" w:rsidRPr="004A2E7C" w:rsidRDefault="002B0979" w:rsidP="002B0979">
      <w:pPr>
        <w:pStyle w:val="a3"/>
        <w:tabs>
          <w:tab w:val="num" w:pos="810"/>
        </w:tabs>
        <w:ind w:left="0"/>
      </w:pPr>
      <w:r w:rsidRPr="003B7F20">
        <w:rPr>
          <w:color w:val="FF0000"/>
        </w:rPr>
        <w:t xml:space="preserve">     </w:t>
      </w:r>
      <w:r w:rsidRPr="004A2E7C">
        <w:t>2.2.</w:t>
      </w:r>
      <w:r w:rsidR="000E6AA3" w:rsidRPr="004A2E7C">
        <w:t xml:space="preserve"> После принятия сельской Думой решения о проведении конкурса, не </w:t>
      </w:r>
      <w:proofErr w:type="gramStart"/>
      <w:r w:rsidR="000E6AA3" w:rsidRPr="004A2E7C">
        <w:t>позднее</w:t>
      </w:r>
      <w:proofErr w:type="gramEnd"/>
      <w:r w:rsidR="000E6AA3" w:rsidRPr="004A2E7C">
        <w:t xml:space="preserve"> чем за двадцать дней до дня проведения конкурса в газете «Новое время»</w:t>
      </w:r>
      <w:r w:rsidR="004A2E7C" w:rsidRPr="004A2E7C">
        <w:t xml:space="preserve"> </w:t>
      </w:r>
      <w:r w:rsidR="003B7F20" w:rsidRPr="004A2E7C">
        <w:t>опубликовывается объявление о приёме документов для участия в конкурсе, которое содержит:</w:t>
      </w:r>
    </w:p>
    <w:p w:rsidR="00424934" w:rsidRPr="004A2E7C" w:rsidRDefault="00424934" w:rsidP="002B0979">
      <w:pPr>
        <w:pStyle w:val="a3"/>
        <w:tabs>
          <w:tab w:val="num" w:pos="810"/>
        </w:tabs>
        <w:ind w:left="0"/>
      </w:pPr>
      <w:r w:rsidRPr="004A2E7C">
        <w:t>-</w:t>
      </w:r>
      <w:r w:rsidR="002B0979" w:rsidRPr="004A2E7C">
        <w:t xml:space="preserve"> условия проведения конкурса (в виде настоящего Положения),</w:t>
      </w:r>
    </w:p>
    <w:p w:rsidR="00424934" w:rsidRPr="004A2E7C" w:rsidRDefault="00424934" w:rsidP="002B0979">
      <w:pPr>
        <w:pStyle w:val="a3"/>
        <w:tabs>
          <w:tab w:val="num" w:pos="810"/>
        </w:tabs>
        <w:ind w:left="0"/>
      </w:pPr>
      <w:r w:rsidRPr="004A2E7C">
        <w:t>-</w:t>
      </w:r>
      <w:r w:rsidR="002B0979" w:rsidRPr="004A2E7C">
        <w:t xml:space="preserve"> сведения о дате, времени и месте его проведения (в виде решения сельской Думы), </w:t>
      </w:r>
    </w:p>
    <w:p w:rsidR="00424934" w:rsidRPr="004A2E7C" w:rsidRDefault="00424934" w:rsidP="002B0979">
      <w:pPr>
        <w:pStyle w:val="a3"/>
        <w:tabs>
          <w:tab w:val="num" w:pos="810"/>
        </w:tabs>
        <w:ind w:left="0"/>
      </w:pPr>
      <w:proofErr w:type="gramStart"/>
      <w:r w:rsidRPr="004A2E7C">
        <w:lastRenderedPageBreak/>
        <w:t xml:space="preserve">- </w:t>
      </w:r>
      <w:r w:rsidR="005F66BD" w:rsidRPr="004A2E7C">
        <w:t>проект контракта с лицом, назначаемым на должность Главы администрации (согласно Типовой форме контракта с лицом, назначаемым на должность Главы местной администрации по контракту, утверждённой Законом Калужской области от 1 ноября 2008 года №475-ОЗ «О типовой форме контракта с лицом, назначенным на должность Главы местной администрации по контракту, и об условиях контракта для Главы местной администрации муниципального района (городского округа) в</w:t>
      </w:r>
      <w:proofErr w:type="gramEnd"/>
      <w:r w:rsidR="005F66BD" w:rsidRPr="004A2E7C">
        <w:t xml:space="preserve"> части, касающейся осуществления отдельных государственных полномочий, переданных органам местного самоуправления муниципального района (городского округа) федеральными законами и законами Калужской области»)</w:t>
      </w:r>
      <w:r w:rsidR="003265A6" w:rsidRPr="004A2E7C">
        <w:t xml:space="preserve">, </w:t>
      </w:r>
    </w:p>
    <w:p w:rsidR="00424934" w:rsidRPr="004A2E7C" w:rsidRDefault="00424934" w:rsidP="002B0979">
      <w:pPr>
        <w:pStyle w:val="a3"/>
        <w:tabs>
          <w:tab w:val="num" w:pos="810"/>
        </w:tabs>
        <w:ind w:left="0"/>
      </w:pPr>
      <w:r w:rsidRPr="004A2E7C">
        <w:t xml:space="preserve">-условия контракта для Главы </w:t>
      </w:r>
      <w:r w:rsidR="002B0979" w:rsidRPr="004A2E7C">
        <w:t xml:space="preserve">администрации </w:t>
      </w:r>
      <w:r w:rsidRPr="004A2E7C">
        <w:t xml:space="preserve">сельского поселения «Деревня </w:t>
      </w:r>
      <w:r w:rsidR="00490F36">
        <w:t>Старки</w:t>
      </w:r>
      <w:r w:rsidRPr="004A2E7C">
        <w:t>»</w:t>
      </w:r>
      <w:r w:rsidR="004A2E7C" w:rsidRPr="004A2E7C">
        <w:t xml:space="preserve"> </w:t>
      </w:r>
      <w:r w:rsidRPr="004A2E7C">
        <w:t>в части касающейся осуществления полномочий по решению вопросов местного значения;</w:t>
      </w:r>
    </w:p>
    <w:p w:rsidR="002B0979" w:rsidRPr="002B0979" w:rsidRDefault="002B0979" w:rsidP="002B0979">
      <w:pPr>
        <w:pStyle w:val="a6"/>
        <w:autoSpaceDE w:val="0"/>
        <w:autoSpaceDN w:val="0"/>
        <w:adjustRightInd w:val="0"/>
        <w:ind w:left="0" w:firstLine="0"/>
        <w:rPr>
          <w:rFonts w:ascii="Times New Roman" w:hAnsi="Times New Roman"/>
          <w:b/>
        </w:rPr>
      </w:pPr>
      <w:r w:rsidRPr="002B0979">
        <w:rPr>
          <w:rFonts w:ascii="Times New Roman" w:hAnsi="Times New Roman"/>
        </w:rPr>
        <w:t xml:space="preserve">     2.3. </w:t>
      </w:r>
      <w:proofErr w:type="gramStart"/>
      <w:r w:rsidRPr="002B0979">
        <w:rPr>
          <w:rFonts w:ascii="Times New Roman" w:hAnsi="Times New Roman"/>
        </w:rPr>
        <w:t xml:space="preserve">В соответствии с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на официальном сайте администрации сельского поселения «Деревня </w:t>
      </w:r>
      <w:r w:rsidR="00490F36">
        <w:rPr>
          <w:rFonts w:ascii="Times New Roman" w:hAnsi="Times New Roman"/>
        </w:rPr>
        <w:t>Старки</w:t>
      </w:r>
      <w:r w:rsidRPr="002B0979">
        <w:rPr>
          <w:rFonts w:ascii="Times New Roman" w:hAnsi="Times New Roman"/>
        </w:rPr>
        <w:t>» в информационно-телекоммуникационной сети «Интернет» размещается объявление о приёме документов для участия в конкурсе, которое содержит информацию, указанную в подпункте 2.2.  настоящего Положения.</w:t>
      </w:r>
      <w:proofErr w:type="gramEnd"/>
    </w:p>
    <w:p w:rsidR="002B0979" w:rsidRPr="002B0979" w:rsidRDefault="002B0979" w:rsidP="00575776">
      <w:pPr>
        <w:spacing w:after="0"/>
        <w:jc w:val="center"/>
        <w:rPr>
          <w:rFonts w:ascii="Times New Roman" w:hAnsi="Times New Roman" w:cs="Times New Roman"/>
          <w:b/>
          <w:sz w:val="24"/>
          <w:szCs w:val="24"/>
        </w:rPr>
      </w:pPr>
    </w:p>
    <w:p w:rsidR="002B0979" w:rsidRPr="002B0979" w:rsidRDefault="002B0979" w:rsidP="00575776">
      <w:pPr>
        <w:spacing w:after="0"/>
        <w:jc w:val="center"/>
        <w:rPr>
          <w:rFonts w:ascii="Times New Roman" w:hAnsi="Times New Roman" w:cs="Times New Roman"/>
          <w:b/>
          <w:sz w:val="24"/>
          <w:szCs w:val="24"/>
        </w:rPr>
      </w:pPr>
      <w:r w:rsidRPr="002B0979">
        <w:rPr>
          <w:rFonts w:ascii="Times New Roman" w:hAnsi="Times New Roman" w:cs="Times New Roman"/>
          <w:b/>
          <w:sz w:val="24"/>
          <w:szCs w:val="24"/>
        </w:rPr>
        <w:t>3. Конкурсная комиссия.</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3.1. Для  проведения конкурса на замещение должности Главы администрации  решением сельской Думы создается конкурсная комиссия общей численностью 4 (четыре) человека.</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xml:space="preserve">Конкурсная комиссия формируется в порядке, установленном действующим законодательством. Половина членов конкурсной комиссии назначается сельской Думой, а другая половина постановлением Главы администрации муниципального района «Дзержинский район». </w:t>
      </w:r>
    </w:p>
    <w:p w:rsidR="002B0979" w:rsidRPr="002B0979" w:rsidRDefault="002B0979" w:rsidP="00575776">
      <w:pPr>
        <w:autoSpaceDE w:val="0"/>
        <w:autoSpaceDN w:val="0"/>
        <w:adjustRightInd w:val="0"/>
        <w:spacing w:after="0"/>
        <w:ind w:firstLine="567"/>
        <w:jc w:val="both"/>
        <w:rPr>
          <w:rFonts w:ascii="Times New Roman" w:hAnsi="Times New Roman" w:cs="Times New Roman"/>
          <w:sz w:val="24"/>
          <w:szCs w:val="24"/>
        </w:rPr>
      </w:pPr>
      <w:r w:rsidRPr="002B0979">
        <w:rPr>
          <w:rFonts w:ascii="Times New Roman" w:hAnsi="Times New Roman" w:cs="Times New Roman"/>
          <w:sz w:val="24"/>
          <w:szCs w:val="24"/>
        </w:rPr>
        <w:t xml:space="preserve">Состав Конкурсной комиссии формируется таким образом, чтобы исключить возможность возникновения конфликтов интересов, которые могли бы повлиять на принимаемые Конкурсной комиссией решения. </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xml:space="preserve">3.2. Конкурсная комиссия состоит из председателя комиссии, заместителя председателя комиссии, секретаря комиссии и членов комиссии. Председатель комиссии, заместитель председателя и секретарь комиссии избираются открытым голосованием на заседании комиссии. Если конкурсная комиссия не сможет избрать председателя комиссии, заместителя председателя комиссии, секретаря комиссии на своем заседании, то в этом случае производится их назначение на сессии сельской Думы. </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К работе комиссии, по ее решению, в качестве экспертов  могут привлекаться иные  специалисты, не являющиеся членами комиссии.</w:t>
      </w:r>
    </w:p>
    <w:p w:rsidR="002B0979" w:rsidRPr="002B0979" w:rsidRDefault="002B0979" w:rsidP="00575776">
      <w:pPr>
        <w:spacing w:after="0"/>
        <w:jc w:val="both"/>
        <w:rPr>
          <w:rFonts w:ascii="Times New Roman" w:hAnsi="Times New Roman" w:cs="Times New Roman"/>
          <w:sz w:val="24"/>
          <w:szCs w:val="24"/>
        </w:rPr>
      </w:pPr>
      <w:r w:rsidRPr="002B0979">
        <w:rPr>
          <w:rFonts w:ascii="Times New Roman" w:hAnsi="Times New Roman" w:cs="Times New Roman"/>
          <w:sz w:val="24"/>
          <w:szCs w:val="24"/>
        </w:rPr>
        <w:t xml:space="preserve">     3.3. Председатель Конкурсной комиссии:</w:t>
      </w:r>
    </w:p>
    <w:p w:rsidR="002B0979" w:rsidRPr="002B0979" w:rsidRDefault="002B0979" w:rsidP="00575776">
      <w:pPr>
        <w:numPr>
          <w:ilvl w:val="0"/>
          <w:numId w:val="1"/>
        </w:numPr>
        <w:tabs>
          <w:tab w:val="clear" w:pos="1211"/>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организует работу Конкурсной комиссии;</w:t>
      </w:r>
    </w:p>
    <w:p w:rsidR="002B0979" w:rsidRPr="002B0979" w:rsidRDefault="002B0979" w:rsidP="00575776">
      <w:pPr>
        <w:numPr>
          <w:ilvl w:val="0"/>
          <w:numId w:val="1"/>
        </w:numPr>
        <w:tabs>
          <w:tab w:val="clear" w:pos="1211"/>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представляет Конкурсную комиссию в отношениях с органами государственной власти, органами местного самоуправления, иными юридическими лицами, а также в отношениях с физическими лицами;</w:t>
      </w:r>
    </w:p>
    <w:p w:rsidR="002B0979" w:rsidRPr="002B0979" w:rsidRDefault="002B0979" w:rsidP="002B0979">
      <w:pPr>
        <w:numPr>
          <w:ilvl w:val="0"/>
          <w:numId w:val="1"/>
        </w:numPr>
        <w:tabs>
          <w:tab w:val="clear" w:pos="1211"/>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созывает заседания Конкурсной комиссии и председательствует на них;</w:t>
      </w:r>
    </w:p>
    <w:p w:rsidR="002B0979" w:rsidRPr="002B0979" w:rsidRDefault="002B0979" w:rsidP="002B0979">
      <w:pPr>
        <w:numPr>
          <w:ilvl w:val="0"/>
          <w:numId w:val="1"/>
        </w:numPr>
        <w:tabs>
          <w:tab w:val="clear" w:pos="1211"/>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подписывает протоколы заседаний Конкурсной комиссии и выписки из них;</w:t>
      </w:r>
    </w:p>
    <w:p w:rsidR="002B0979" w:rsidRPr="002B0979" w:rsidRDefault="002B0979" w:rsidP="002B0979">
      <w:pPr>
        <w:numPr>
          <w:ilvl w:val="0"/>
          <w:numId w:val="1"/>
        </w:numPr>
        <w:tabs>
          <w:tab w:val="clear" w:pos="1211"/>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 xml:space="preserve">осуществляет иные полномочия в соответствии с действующим законодательством и настоящим Положением. </w:t>
      </w:r>
    </w:p>
    <w:p w:rsidR="002B0979" w:rsidRPr="002B0979" w:rsidRDefault="002B0979" w:rsidP="002B0979">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2B0979">
        <w:rPr>
          <w:rFonts w:ascii="Times New Roman" w:hAnsi="Times New Roman" w:cs="Times New Roman"/>
          <w:sz w:val="24"/>
          <w:szCs w:val="24"/>
        </w:rPr>
        <w:t>Секретарь Конкурсной комиссии:</w:t>
      </w:r>
    </w:p>
    <w:p w:rsidR="002B0979" w:rsidRPr="002B0979" w:rsidRDefault="002B0979" w:rsidP="002B0979">
      <w:pPr>
        <w:numPr>
          <w:ilvl w:val="0"/>
          <w:numId w:val="2"/>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осуществляет организационно-техническое обеспечение деятельности Конкурсной комиссии;</w:t>
      </w:r>
    </w:p>
    <w:p w:rsidR="002B0979" w:rsidRPr="002B0979" w:rsidRDefault="002B0979" w:rsidP="002B0979">
      <w:pPr>
        <w:numPr>
          <w:ilvl w:val="0"/>
          <w:numId w:val="2"/>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lastRenderedPageBreak/>
        <w:t>извещает членов Конкурсной комиссии и лиц, принимающих участие в работе Конкурсной комиссии, о дате, времени и месте проведения заседания Конкурсной комиссии;</w:t>
      </w:r>
    </w:p>
    <w:p w:rsidR="002B0979" w:rsidRPr="002B0979" w:rsidRDefault="002B0979" w:rsidP="002B0979">
      <w:pPr>
        <w:numPr>
          <w:ilvl w:val="0"/>
          <w:numId w:val="2"/>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ведёт делопроизводство Конкурсной комиссии;</w:t>
      </w:r>
    </w:p>
    <w:p w:rsidR="002B0979" w:rsidRPr="002B0979" w:rsidRDefault="002B0979" w:rsidP="002B0979">
      <w:pPr>
        <w:numPr>
          <w:ilvl w:val="0"/>
          <w:numId w:val="2"/>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ведёт и оформляет протоколы заседаний Конкурсной комиссии;</w:t>
      </w:r>
    </w:p>
    <w:p w:rsidR="002B0979" w:rsidRPr="002B0979" w:rsidRDefault="002B0979" w:rsidP="002B0979">
      <w:pPr>
        <w:numPr>
          <w:ilvl w:val="0"/>
          <w:numId w:val="2"/>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осуществляет приём документов, представляемых в Конкурсную комиссию, и их регистрацию;</w:t>
      </w:r>
    </w:p>
    <w:p w:rsidR="002B0979" w:rsidRPr="002B0979" w:rsidRDefault="002B0979" w:rsidP="002B0979">
      <w:pPr>
        <w:numPr>
          <w:ilvl w:val="0"/>
          <w:numId w:val="2"/>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2B0979">
        <w:rPr>
          <w:rFonts w:ascii="Times New Roman" w:hAnsi="Times New Roman" w:cs="Times New Roman"/>
          <w:sz w:val="24"/>
          <w:szCs w:val="24"/>
        </w:rPr>
        <w:t>подписывает протоколы заседаний Конкурсной комиссии и выписки из них;</w:t>
      </w:r>
    </w:p>
    <w:p w:rsidR="002B0979" w:rsidRPr="002B0979" w:rsidRDefault="002B0979" w:rsidP="002B0979">
      <w:pPr>
        <w:autoSpaceDE w:val="0"/>
        <w:autoSpaceDN w:val="0"/>
        <w:adjustRightInd w:val="0"/>
        <w:jc w:val="both"/>
        <w:rPr>
          <w:rFonts w:ascii="Times New Roman" w:hAnsi="Times New Roman" w:cs="Times New Roman"/>
          <w:sz w:val="24"/>
          <w:szCs w:val="24"/>
        </w:rPr>
      </w:pPr>
      <w:r w:rsidRPr="002B0979">
        <w:rPr>
          <w:rFonts w:ascii="Times New Roman" w:hAnsi="Times New Roman" w:cs="Times New Roman"/>
          <w:sz w:val="24"/>
          <w:szCs w:val="24"/>
        </w:rPr>
        <w:t xml:space="preserve">         7)  осуществляет иные полномочия в соответствии с действующим законодательством и настоящим Положением.</w:t>
      </w:r>
    </w:p>
    <w:p w:rsidR="002B0979" w:rsidRPr="002B0979" w:rsidRDefault="002B0979" w:rsidP="002B0979">
      <w:pPr>
        <w:autoSpaceDE w:val="0"/>
        <w:autoSpaceDN w:val="0"/>
        <w:adjustRightInd w:val="0"/>
        <w:spacing w:after="0" w:line="240" w:lineRule="auto"/>
        <w:jc w:val="both"/>
        <w:rPr>
          <w:rFonts w:ascii="Times New Roman" w:hAnsi="Times New Roman" w:cs="Times New Roman"/>
          <w:sz w:val="24"/>
          <w:szCs w:val="24"/>
        </w:rPr>
      </w:pPr>
      <w:r w:rsidRPr="002B0979">
        <w:rPr>
          <w:rFonts w:ascii="Times New Roman" w:hAnsi="Times New Roman" w:cs="Times New Roman"/>
          <w:sz w:val="24"/>
          <w:szCs w:val="24"/>
        </w:rPr>
        <w:t xml:space="preserve">      3.5.    Конкурсная комиссия для выполнения возложенных на неё функций имеет право:</w:t>
      </w:r>
    </w:p>
    <w:p w:rsidR="002B0979" w:rsidRPr="002B0979" w:rsidRDefault="002B0979" w:rsidP="002B0979">
      <w:pPr>
        <w:pStyle w:val="a6"/>
        <w:numPr>
          <w:ilvl w:val="0"/>
          <w:numId w:val="10"/>
        </w:numPr>
        <w:tabs>
          <w:tab w:val="num" w:pos="1571"/>
        </w:tabs>
        <w:autoSpaceDE w:val="0"/>
        <w:autoSpaceDN w:val="0"/>
        <w:adjustRightInd w:val="0"/>
        <w:ind w:left="0" w:firstLine="567"/>
        <w:rPr>
          <w:rFonts w:ascii="Times New Roman" w:hAnsi="Times New Roman"/>
        </w:rPr>
      </w:pPr>
      <w:r w:rsidRPr="002B0979">
        <w:rPr>
          <w:rFonts w:ascii="Times New Roman" w:hAnsi="Times New Roman"/>
        </w:rPr>
        <w:t>привлекать (по согласованию) специалистов, экспертов для объективной оценки профессионального уровня граждан, изъявивших желание участвовать в конкурсе, их соответствия квалификационным требованиям, для представления в Конкурсную комиссию письменного заключения о профессиональном соответствии (несоответствии) граждан, изъявивших желание участвовать в конкурсе, по итогам собеседования, анкетирования, тестирования, других методик;</w:t>
      </w:r>
    </w:p>
    <w:p w:rsidR="002B0979" w:rsidRPr="002B0979" w:rsidRDefault="002B0979" w:rsidP="002B0979">
      <w:pPr>
        <w:pStyle w:val="a6"/>
        <w:numPr>
          <w:ilvl w:val="0"/>
          <w:numId w:val="10"/>
        </w:numPr>
        <w:tabs>
          <w:tab w:val="num" w:pos="1571"/>
        </w:tabs>
        <w:autoSpaceDE w:val="0"/>
        <w:autoSpaceDN w:val="0"/>
        <w:adjustRightInd w:val="0"/>
        <w:ind w:left="0" w:firstLine="567"/>
        <w:rPr>
          <w:rFonts w:ascii="Times New Roman" w:hAnsi="Times New Roman"/>
        </w:rPr>
      </w:pPr>
      <w:r w:rsidRPr="002B0979">
        <w:rPr>
          <w:rFonts w:ascii="Times New Roman" w:hAnsi="Times New Roman"/>
        </w:rPr>
        <w:t xml:space="preserve">обращаться в установленном порядке в территориальные органы федеральных органов исполнительной власти, органы государственной власти субъектов Российской Федерации, органы местного самоуправления и организации за представлением документов и сведений, необходимых для решения вопросов, входящих в компетенцию Конкурсной комиссии. </w:t>
      </w:r>
    </w:p>
    <w:p w:rsidR="00575776" w:rsidRDefault="002B0979" w:rsidP="00575776">
      <w:pPr>
        <w:spacing w:after="0"/>
        <w:jc w:val="both"/>
        <w:rPr>
          <w:rFonts w:ascii="Times New Roman" w:hAnsi="Times New Roman" w:cs="Times New Roman"/>
          <w:sz w:val="24"/>
          <w:szCs w:val="24"/>
        </w:rPr>
      </w:pPr>
      <w:r w:rsidRPr="002B0979">
        <w:rPr>
          <w:rFonts w:ascii="Times New Roman" w:hAnsi="Times New Roman" w:cs="Times New Roman"/>
          <w:sz w:val="24"/>
          <w:szCs w:val="24"/>
        </w:rPr>
        <w:t xml:space="preserve">     3.6. Заседание конкурсной  комиссии созывается председателем Конкурсной комиссии по мере необходимости, а также по требованию не менее одной второй от установленного числа членов Конкурсной комиссии и считается правомочным, если на нем присутствует  более половины ее членов. Решения комиссии принимаются открытым голосованием.  Решение комиссии считается принятым, если за него проголосовали более половины членов комиссии, присутствующих на заседании. Каждый член конкурсной комиссии имеет один голос. При равенстве голосов членов комиссии голос председателя комиссии является решающим.</w:t>
      </w:r>
    </w:p>
    <w:p w:rsidR="002B0979" w:rsidRPr="002B0979" w:rsidRDefault="002B0979" w:rsidP="00575776">
      <w:pPr>
        <w:spacing w:after="0"/>
        <w:jc w:val="both"/>
        <w:rPr>
          <w:rFonts w:ascii="Times New Roman" w:hAnsi="Times New Roman" w:cs="Times New Roman"/>
          <w:sz w:val="24"/>
          <w:szCs w:val="24"/>
        </w:rPr>
      </w:pPr>
      <w:r w:rsidRPr="002B0979">
        <w:rPr>
          <w:rFonts w:ascii="Times New Roman" w:hAnsi="Times New Roman" w:cs="Times New Roman"/>
          <w:sz w:val="24"/>
          <w:szCs w:val="24"/>
        </w:rPr>
        <w:t xml:space="preserve">     Член Конкурсной комиссии, который не согласен с решением Конкурсной комиссии, вправе изложить своё особое мнение в письменном виде, которое приобщается к протоколу заседания Конкурсной комиссии.</w:t>
      </w:r>
    </w:p>
    <w:p w:rsidR="002B0979" w:rsidRPr="002B0979" w:rsidRDefault="002B0979" w:rsidP="00575776">
      <w:pPr>
        <w:autoSpaceDE w:val="0"/>
        <w:autoSpaceDN w:val="0"/>
        <w:adjustRightInd w:val="0"/>
        <w:spacing w:after="0"/>
        <w:jc w:val="both"/>
        <w:rPr>
          <w:rFonts w:ascii="Times New Roman" w:hAnsi="Times New Roman" w:cs="Times New Roman"/>
          <w:sz w:val="24"/>
          <w:szCs w:val="24"/>
        </w:rPr>
      </w:pPr>
      <w:r w:rsidRPr="002B0979">
        <w:rPr>
          <w:rFonts w:ascii="Times New Roman" w:hAnsi="Times New Roman" w:cs="Times New Roman"/>
          <w:sz w:val="24"/>
          <w:szCs w:val="24"/>
        </w:rPr>
        <w:t xml:space="preserve">      3.7.  Результаты голосования Конкурсной комиссии оформляются протоколом, который подписывается председателем Конкурсной комиссии,  секретарём Конкурсной комиссии и членами Конкурсной комиссии, принимавшими участие в её заседании.</w:t>
      </w:r>
    </w:p>
    <w:p w:rsidR="002B0979" w:rsidRPr="004A2E7C" w:rsidRDefault="004A2E7C" w:rsidP="004A2E7C">
      <w:pPr>
        <w:autoSpaceDE w:val="0"/>
        <w:autoSpaceDN w:val="0"/>
        <w:adjustRightInd w:val="0"/>
        <w:rPr>
          <w:rFonts w:ascii="Times New Roman" w:hAnsi="Times New Roman" w:cs="Times New Roman"/>
          <w:sz w:val="24"/>
          <w:szCs w:val="24"/>
        </w:rPr>
      </w:pPr>
      <w:r>
        <w:rPr>
          <w:rFonts w:ascii="Times New Roman" w:hAnsi="Times New Roman"/>
          <w:color w:val="FF0000"/>
          <w:sz w:val="26"/>
          <w:szCs w:val="26"/>
        </w:rPr>
        <w:t xml:space="preserve">      </w:t>
      </w:r>
      <w:r w:rsidRPr="004A2E7C">
        <w:rPr>
          <w:rFonts w:ascii="Times New Roman" w:hAnsi="Times New Roman"/>
          <w:sz w:val="26"/>
          <w:szCs w:val="26"/>
        </w:rPr>
        <w:t>3.8.</w:t>
      </w:r>
      <w:r w:rsidR="005F66BD" w:rsidRPr="004A2E7C">
        <w:rPr>
          <w:rFonts w:ascii="Times New Roman" w:hAnsi="Times New Roman"/>
          <w:sz w:val="26"/>
          <w:szCs w:val="26"/>
        </w:rPr>
        <w:t>Основными функциями Конкурсной комиссии при проведении конкурса являются:</w:t>
      </w:r>
    </w:p>
    <w:p w:rsidR="005F66BD" w:rsidRPr="004A2E7C" w:rsidRDefault="005F66BD" w:rsidP="005F66BD">
      <w:pPr>
        <w:numPr>
          <w:ilvl w:val="0"/>
          <w:numId w:val="12"/>
        </w:numPr>
        <w:tabs>
          <w:tab w:val="num" w:pos="0"/>
        </w:tabs>
        <w:jc w:val="both"/>
        <w:rPr>
          <w:rFonts w:ascii="Times New Roman" w:hAnsi="Times New Roman" w:cs="Times New Roman"/>
          <w:sz w:val="24"/>
          <w:szCs w:val="24"/>
        </w:rPr>
      </w:pPr>
      <w:r w:rsidRPr="004A2E7C">
        <w:rPr>
          <w:rFonts w:ascii="Times New Roman" w:hAnsi="Times New Roman" w:cs="Times New Roman"/>
          <w:sz w:val="24"/>
          <w:szCs w:val="24"/>
        </w:rPr>
        <w:t>приём документов для участия в Конкурсе;</w:t>
      </w:r>
    </w:p>
    <w:p w:rsidR="005F66BD" w:rsidRPr="004A2E7C" w:rsidRDefault="004A2E7C" w:rsidP="004A2E7C">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2) </w:t>
      </w:r>
      <w:r w:rsidR="005F66BD" w:rsidRPr="004A2E7C">
        <w:rPr>
          <w:rFonts w:ascii="Times New Roman" w:hAnsi="Times New Roman"/>
          <w:sz w:val="24"/>
          <w:szCs w:val="24"/>
        </w:rPr>
        <w:t>определение соответствия кандидатов квалификационным требованиям, установленным пунктом 1.3 настоящего Положения, а также отсутствия у кандидатов ограничений, связанных с муниципальной службой, установленных статьёй 13 Федерального закона от 2 марта 2007 года №25-ФЗ (с изменениями и дополнениями) «О муниципальной службе в Российской Федерации», (далее по тексту – ограничения, связанные с муниципальной службой);</w:t>
      </w:r>
      <w:proofErr w:type="gramEnd"/>
    </w:p>
    <w:p w:rsidR="005F66BD" w:rsidRPr="004A2E7C" w:rsidRDefault="004A2E7C" w:rsidP="004A2E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3) </w:t>
      </w:r>
      <w:r w:rsidR="005F66BD" w:rsidRPr="004A2E7C">
        <w:rPr>
          <w:rFonts w:ascii="Times New Roman" w:hAnsi="Times New Roman" w:cs="Times New Roman"/>
          <w:sz w:val="24"/>
          <w:szCs w:val="24"/>
        </w:rPr>
        <w:t>осуществление конкурсных процедур и оценка профессионального уровня кандидатов;</w:t>
      </w:r>
    </w:p>
    <w:p w:rsidR="005F66BD" w:rsidRPr="004A2E7C" w:rsidRDefault="004A2E7C" w:rsidP="004A2E7C">
      <w:pPr>
        <w:spacing w:after="0"/>
        <w:rPr>
          <w:rFonts w:ascii="Times New Roman" w:hAnsi="Times New Roman"/>
          <w:sz w:val="24"/>
          <w:szCs w:val="24"/>
        </w:rPr>
      </w:pPr>
      <w:r>
        <w:rPr>
          <w:rFonts w:ascii="Times New Roman" w:hAnsi="Times New Roman"/>
          <w:sz w:val="24"/>
          <w:szCs w:val="24"/>
        </w:rPr>
        <w:t xml:space="preserve">       4)  </w:t>
      </w:r>
      <w:r w:rsidR="005F66BD" w:rsidRPr="004A2E7C">
        <w:rPr>
          <w:rFonts w:ascii="Times New Roman" w:hAnsi="Times New Roman"/>
          <w:sz w:val="24"/>
          <w:szCs w:val="24"/>
        </w:rPr>
        <w:t>определение результатов конкурса;</w:t>
      </w:r>
    </w:p>
    <w:p w:rsidR="005F66BD" w:rsidRPr="004A2E7C" w:rsidRDefault="004A2E7C" w:rsidP="004A2E7C">
      <w:pPr>
        <w:spacing w:after="0"/>
        <w:jc w:val="both"/>
        <w:rPr>
          <w:rFonts w:ascii="Times New Roman" w:hAnsi="Times New Roman" w:cs="Times New Roman"/>
          <w:sz w:val="24"/>
          <w:szCs w:val="24"/>
        </w:rPr>
      </w:pPr>
      <w:r>
        <w:rPr>
          <w:rFonts w:ascii="Times New Roman" w:hAnsi="Times New Roman" w:cs="Times New Roman"/>
          <w:sz w:val="24"/>
          <w:szCs w:val="24"/>
        </w:rPr>
        <w:t xml:space="preserve">       5)  </w:t>
      </w:r>
      <w:r w:rsidR="005F66BD" w:rsidRPr="004A2E7C">
        <w:rPr>
          <w:rFonts w:ascii="Times New Roman" w:hAnsi="Times New Roman" w:cs="Times New Roman"/>
          <w:sz w:val="24"/>
          <w:szCs w:val="24"/>
        </w:rPr>
        <w:t>информирование Сельской Думы и участников конкурса о результатах работы Конкурсной комиссии;</w:t>
      </w:r>
    </w:p>
    <w:p w:rsidR="002B0979" w:rsidRPr="002B0979" w:rsidRDefault="004A2E7C" w:rsidP="00DC28B0">
      <w:pPr>
        <w:jc w:val="both"/>
        <w:rPr>
          <w:rFonts w:ascii="Times New Roman" w:hAnsi="Times New Roman" w:cs="Times New Roman"/>
          <w:sz w:val="24"/>
          <w:szCs w:val="24"/>
        </w:rPr>
      </w:pPr>
      <w:r>
        <w:rPr>
          <w:rFonts w:ascii="Times New Roman" w:hAnsi="Times New Roman" w:cs="Times New Roman"/>
          <w:sz w:val="24"/>
          <w:szCs w:val="24"/>
        </w:rPr>
        <w:t xml:space="preserve">       </w:t>
      </w:r>
      <w:r w:rsidR="003B0BCF">
        <w:rPr>
          <w:rFonts w:ascii="Times New Roman" w:hAnsi="Times New Roman" w:cs="Times New Roman"/>
          <w:sz w:val="24"/>
          <w:szCs w:val="24"/>
        </w:rPr>
        <w:t>6)</w:t>
      </w:r>
      <w:r>
        <w:rPr>
          <w:rFonts w:ascii="Times New Roman" w:hAnsi="Times New Roman" w:cs="Times New Roman"/>
          <w:sz w:val="24"/>
          <w:szCs w:val="24"/>
        </w:rPr>
        <w:t xml:space="preserve">  </w:t>
      </w:r>
      <w:r w:rsidR="003B0BCF">
        <w:rPr>
          <w:rFonts w:ascii="Times New Roman" w:hAnsi="Times New Roman" w:cs="Times New Roman"/>
          <w:sz w:val="24"/>
          <w:szCs w:val="24"/>
        </w:rPr>
        <w:t>о</w:t>
      </w:r>
      <w:r w:rsidR="005F66BD" w:rsidRPr="004A2E7C">
        <w:rPr>
          <w:rFonts w:ascii="Times New Roman" w:hAnsi="Times New Roman" w:cs="Times New Roman"/>
          <w:sz w:val="24"/>
          <w:szCs w:val="24"/>
        </w:rPr>
        <w:t>существление иных функций в соответствии с действующим законодательством и настоящим Положением.</w:t>
      </w:r>
    </w:p>
    <w:p w:rsidR="002B0979" w:rsidRPr="002B0979" w:rsidRDefault="002B0979" w:rsidP="002B0979">
      <w:pPr>
        <w:jc w:val="center"/>
        <w:rPr>
          <w:rFonts w:ascii="Times New Roman" w:hAnsi="Times New Roman" w:cs="Times New Roman"/>
          <w:b/>
          <w:sz w:val="24"/>
          <w:szCs w:val="24"/>
        </w:rPr>
      </w:pPr>
      <w:r w:rsidRPr="002B0979">
        <w:rPr>
          <w:rFonts w:ascii="Times New Roman" w:hAnsi="Times New Roman" w:cs="Times New Roman"/>
          <w:b/>
          <w:sz w:val="24"/>
          <w:szCs w:val="24"/>
        </w:rPr>
        <w:t>4. Представление документов для участия в конкурсе</w:t>
      </w:r>
    </w:p>
    <w:p w:rsidR="002B0979" w:rsidRPr="002B0979" w:rsidRDefault="002B0979" w:rsidP="002B0979">
      <w:pPr>
        <w:pStyle w:val="a5"/>
      </w:pPr>
      <w:r w:rsidRPr="002B0979">
        <w:t xml:space="preserve">4.1. Гражданин, изъявивший желание участвовать в конкурсе (далее – претендент), </w:t>
      </w:r>
      <w:r w:rsidRPr="00DB4AA8">
        <w:rPr>
          <w:color w:val="FF0000"/>
        </w:rPr>
        <w:t xml:space="preserve">лично </w:t>
      </w:r>
      <w:r w:rsidRPr="002B0979">
        <w:t>представляет в конкурсную комиссию следующие документы:</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заявление об участии в конкурсе на замещение должности Главы администрации;</w:t>
      </w:r>
    </w:p>
    <w:p w:rsidR="002B0979" w:rsidRPr="002B0979" w:rsidRDefault="002B0979" w:rsidP="00575776">
      <w:pPr>
        <w:autoSpaceDE w:val="0"/>
        <w:autoSpaceDN w:val="0"/>
        <w:adjustRightInd w:val="0"/>
        <w:spacing w:after="0"/>
        <w:jc w:val="both"/>
        <w:outlineLvl w:val="1"/>
        <w:rPr>
          <w:rFonts w:ascii="Times New Roman" w:hAnsi="Times New Roman" w:cs="Times New Roman"/>
          <w:sz w:val="24"/>
          <w:szCs w:val="24"/>
        </w:rPr>
      </w:pPr>
      <w:r w:rsidRPr="002B0979">
        <w:rPr>
          <w:rFonts w:ascii="Times New Roman" w:hAnsi="Times New Roman" w:cs="Times New Roman"/>
          <w:sz w:val="24"/>
          <w:szCs w:val="24"/>
        </w:rPr>
        <w:t xml:space="preserve">      -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копию паспорта или заменяющий его  документ;</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копию документа об образовании;</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копию трудовой книжки;</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копию страхового свидетельства обязательного пенсионного страхования;</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xml:space="preserve">- копию свидетельства </w:t>
      </w:r>
      <w:proofErr w:type="gramStart"/>
      <w:r w:rsidRPr="002B0979">
        <w:rPr>
          <w:rFonts w:ascii="Times New Roman" w:hAnsi="Times New Roman" w:cs="Times New Roman"/>
          <w:sz w:val="24"/>
          <w:szCs w:val="24"/>
        </w:rPr>
        <w:t>о постановке физического лица на учет в налоговом органе по месту жительства на территории</w:t>
      </w:r>
      <w:proofErr w:type="gramEnd"/>
      <w:r w:rsidRPr="002B0979">
        <w:rPr>
          <w:rFonts w:ascii="Times New Roman" w:hAnsi="Times New Roman" w:cs="Times New Roman"/>
          <w:sz w:val="24"/>
          <w:szCs w:val="24"/>
        </w:rPr>
        <w:t xml:space="preserve"> Российской Федерации;</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копии документов воинского учета – для военнообязанных и лиц, подлежащих призыву на военную службу;</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сведения о доходах претендента за год, предшествующий году поступления на муниципальную службу, об имуществе и обязательствах имущественного характера, а также сведения о доходах  супруги (супруга) претендента за год, предшествующий году поступления на муниципальную службу, об имуществе и обязательствах имущественного характера супруги (супруга) претендента и несовершеннолетних детей претендента;</w:t>
      </w:r>
    </w:p>
    <w:p w:rsidR="002B0979" w:rsidRPr="002B0979" w:rsidRDefault="002B0979" w:rsidP="00575776">
      <w:pPr>
        <w:spacing w:after="0"/>
        <w:ind w:firstLine="360"/>
        <w:jc w:val="both"/>
        <w:rPr>
          <w:rFonts w:ascii="Times New Roman" w:hAnsi="Times New Roman" w:cs="Times New Roman"/>
          <w:sz w:val="24"/>
          <w:szCs w:val="24"/>
        </w:rPr>
      </w:pPr>
      <w:r w:rsidRPr="002B0979">
        <w:rPr>
          <w:rFonts w:ascii="Times New Roman" w:hAnsi="Times New Roman" w:cs="Times New Roman"/>
          <w:sz w:val="24"/>
          <w:szCs w:val="24"/>
        </w:rPr>
        <w:t>- заключение медицинского учреждения об отсутствии заболеваний, препятствующих поступлению на муниципальную службу;</w:t>
      </w:r>
    </w:p>
    <w:p w:rsidR="002B0979" w:rsidRPr="002B0979" w:rsidRDefault="002B0979" w:rsidP="002B0979">
      <w:pPr>
        <w:pStyle w:val="a6"/>
        <w:autoSpaceDE w:val="0"/>
        <w:autoSpaceDN w:val="0"/>
        <w:adjustRightInd w:val="0"/>
        <w:ind w:left="0" w:firstLine="360"/>
        <w:rPr>
          <w:rFonts w:ascii="Times New Roman" w:hAnsi="Times New Roman"/>
          <w:bCs/>
        </w:rPr>
      </w:pPr>
      <w:r w:rsidRPr="002B0979">
        <w:rPr>
          <w:rFonts w:ascii="Times New Roman" w:hAnsi="Times New Roman"/>
        </w:rPr>
        <w:t>- сведения об адресах сайтов и (или) страниц сайтов в информационно-телекоммуникационной сети «Интернет», на которых претендент, размещал общедоступную информацию, а также данные, позволяющие его идентифицировать, за три календарных года, предшествующих году поступления на муниципальную службу;</w:t>
      </w:r>
    </w:p>
    <w:p w:rsidR="002B0979" w:rsidRPr="002B0979" w:rsidRDefault="002B0979" w:rsidP="002B0979">
      <w:pPr>
        <w:pStyle w:val="a6"/>
        <w:autoSpaceDE w:val="0"/>
        <w:autoSpaceDN w:val="0"/>
        <w:adjustRightInd w:val="0"/>
        <w:ind w:left="0" w:firstLine="360"/>
        <w:rPr>
          <w:rFonts w:ascii="Times New Roman" w:hAnsi="Times New Roman"/>
          <w:bCs/>
        </w:rPr>
      </w:pPr>
      <w:r w:rsidRPr="002B0979">
        <w:rPr>
          <w:rFonts w:ascii="Times New Roman" w:hAnsi="Times New Roman"/>
        </w:rPr>
        <w:t xml:space="preserve">- заявление о согласии на обработку персональных данных – в соответствии с Федеральным законом от 27 июля 2006 года №152-ФЗ «О персональных данных»; </w:t>
      </w:r>
    </w:p>
    <w:p w:rsidR="002B0979" w:rsidRPr="002B0979" w:rsidRDefault="002B0979" w:rsidP="002B0979">
      <w:pPr>
        <w:pStyle w:val="a6"/>
        <w:autoSpaceDE w:val="0"/>
        <w:autoSpaceDN w:val="0"/>
        <w:adjustRightInd w:val="0"/>
        <w:ind w:left="0" w:firstLine="360"/>
        <w:rPr>
          <w:rFonts w:ascii="Times New Roman" w:hAnsi="Times New Roman"/>
          <w:bCs/>
        </w:rPr>
      </w:pPr>
      <w:proofErr w:type="gramStart"/>
      <w:r w:rsidRPr="002B0979">
        <w:rPr>
          <w:rFonts w:ascii="Times New Roman" w:hAnsi="Times New Roman"/>
          <w:bCs/>
        </w:rPr>
        <w:t>- справку органов внутренних дел о наличии (отсутствии) у претендента судимости (в том числе погашенной и снятой), выданную в порядке, установленном Приказом Министерства внутренних дел Российской Федерации от 7 ноября 2011 года №1121 (зарегистрированным в Минюсте России 5 декабря 2011 года №22509) – в соответствии со статьёй 65 Трудового кодекса Российской Федерации;</w:t>
      </w:r>
      <w:proofErr w:type="gramEnd"/>
    </w:p>
    <w:p w:rsidR="002B0979" w:rsidRPr="002B0979" w:rsidRDefault="002B0979" w:rsidP="002B0979">
      <w:pPr>
        <w:pStyle w:val="a6"/>
        <w:autoSpaceDE w:val="0"/>
        <w:autoSpaceDN w:val="0"/>
        <w:adjustRightInd w:val="0"/>
        <w:ind w:left="0" w:firstLine="360"/>
        <w:rPr>
          <w:rFonts w:ascii="Times New Roman" w:hAnsi="Times New Roman"/>
          <w:bCs/>
        </w:rPr>
      </w:pPr>
      <w:r w:rsidRPr="002B0979">
        <w:rPr>
          <w:rFonts w:ascii="Times New Roman" w:hAnsi="Times New Roman"/>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B0979" w:rsidRPr="002B0979" w:rsidRDefault="002B0979" w:rsidP="002B0979">
      <w:pPr>
        <w:pStyle w:val="a6"/>
        <w:autoSpaceDE w:val="0"/>
        <w:autoSpaceDN w:val="0"/>
        <w:adjustRightInd w:val="0"/>
        <w:ind w:left="0" w:firstLine="360"/>
        <w:rPr>
          <w:rFonts w:ascii="Times New Roman" w:hAnsi="Times New Roman"/>
          <w:bCs/>
        </w:rPr>
      </w:pPr>
      <w:r w:rsidRPr="002B0979">
        <w:rPr>
          <w:rFonts w:ascii="Times New Roman" w:hAnsi="Times New Roman"/>
          <w:bCs/>
        </w:rPr>
        <w:t>- обязательство прекратить деятельность, не совместимую с деятельностью Главы администрации, указанную в статье 14 Федерального закона «О муниципальной службе в Российской Федерации» от 02 марта 2007 года № 25-ФЗ.</w:t>
      </w:r>
    </w:p>
    <w:p w:rsidR="002B0979" w:rsidRPr="002B0979" w:rsidRDefault="002B0979" w:rsidP="002B0979">
      <w:pPr>
        <w:autoSpaceDE w:val="0"/>
        <w:autoSpaceDN w:val="0"/>
        <w:adjustRightInd w:val="0"/>
        <w:spacing w:after="0" w:line="240" w:lineRule="auto"/>
        <w:jc w:val="both"/>
        <w:rPr>
          <w:rFonts w:ascii="Times New Roman" w:hAnsi="Times New Roman" w:cs="Times New Roman"/>
          <w:bCs/>
          <w:sz w:val="24"/>
          <w:szCs w:val="24"/>
        </w:rPr>
      </w:pPr>
      <w:r w:rsidRPr="002B0979">
        <w:rPr>
          <w:rFonts w:ascii="Times New Roman" w:hAnsi="Times New Roman" w:cs="Times New Roman"/>
          <w:bCs/>
          <w:sz w:val="24"/>
          <w:szCs w:val="24"/>
        </w:rPr>
        <w:t xml:space="preserve">     4.2.  </w:t>
      </w:r>
      <w:proofErr w:type="gramStart"/>
      <w:r w:rsidRPr="002B0979">
        <w:rPr>
          <w:rFonts w:ascii="Times New Roman" w:hAnsi="Times New Roman" w:cs="Times New Roman"/>
          <w:bCs/>
          <w:sz w:val="24"/>
          <w:szCs w:val="24"/>
        </w:rPr>
        <w:t xml:space="preserve">Документы для участия в конкурсе представляются в Конкурсную комиссию </w:t>
      </w:r>
      <w:r w:rsidRPr="002B0979">
        <w:rPr>
          <w:rFonts w:ascii="Times New Roman" w:hAnsi="Times New Roman" w:cs="Times New Roman"/>
          <w:sz w:val="24"/>
          <w:szCs w:val="24"/>
        </w:rPr>
        <w:t xml:space="preserve">по адресу: 249863, Калужская область, Дзержинский район, деревня </w:t>
      </w:r>
      <w:r w:rsidR="00490F36">
        <w:rPr>
          <w:rFonts w:ascii="Times New Roman" w:hAnsi="Times New Roman" w:cs="Times New Roman"/>
          <w:sz w:val="24"/>
          <w:szCs w:val="24"/>
        </w:rPr>
        <w:t>Старки</w:t>
      </w:r>
      <w:r w:rsidRPr="002B0979">
        <w:rPr>
          <w:rFonts w:ascii="Times New Roman" w:hAnsi="Times New Roman" w:cs="Times New Roman"/>
          <w:sz w:val="24"/>
          <w:szCs w:val="24"/>
        </w:rPr>
        <w:t xml:space="preserve">, </w:t>
      </w:r>
      <w:r w:rsidR="00490F36">
        <w:rPr>
          <w:rFonts w:ascii="Times New Roman" w:hAnsi="Times New Roman" w:cs="Times New Roman"/>
          <w:sz w:val="24"/>
          <w:szCs w:val="24"/>
        </w:rPr>
        <w:t>дом 64</w:t>
      </w:r>
      <w:r w:rsidRPr="002B0979">
        <w:rPr>
          <w:rFonts w:ascii="Times New Roman" w:hAnsi="Times New Roman" w:cs="Times New Roman"/>
          <w:sz w:val="24"/>
          <w:szCs w:val="24"/>
        </w:rPr>
        <w:t xml:space="preserve">, в </w:t>
      </w:r>
      <w:r w:rsidRPr="002B0979">
        <w:rPr>
          <w:rFonts w:ascii="Times New Roman" w:hAnsi="Times New Roman" w:cs="Times New Roman"/>
          <w:sz w:val="24"/>
          <w:szCs w:val="24"/>
        </w:rPr>
        <w:lastRenderedPageBreak/>
        <w:t>течение двадцати календарных дней со дня, следующего за днём</w:t>
      </w:r>
      <w:r w:rsidRPr="002B0979">
        <w:rPr>
          <w:rFonts w:ascii="Times New Roman" w:hAnsi="Times New Roman" w:cs="Times New Roman"/>
          <w:bCs/>
          <w:sz w:val="24"/>
          <w:szCs w:val="24"/>
        </w:rPr>
        <w:t xml:space="preserve"> опубликования </w:t>
      </w:r>
      <w:r w:rsidRPr="002B0979">
        <w:rPr>
          <w:rFonts w:ascii="Times New Roman" w:hAnsi="Times New Roman" w:cs="Times New Roman"/>
          <w:sz w:val="24"/>
          <w:szCs w:val="24"/>
        </w:rPr>
        <w:t xml:space="preserve">в газете «Новое время» объявления о приёме документов для участия в конкурсе, указанного в пункте  2.2. настоящего Положения, в рабочие дни с 08 часов </w:t>
      </w:r>
      <w:r w:rsidR="0033528D">
        <w:rPr>
          <w:rFonts w:ascii="Times New Roman" w:hAnsi="Times New Roman" w:cs="Times New Roman"/>
          <w:sz w:val="24"/>
          <w:szCs w:val="24"/>
        </w:rPr>
        <w:t>3</w:t>
      </w:r>
      <w:r w:rsidRPr="002B0979">
        <w:rPr>
          <w:rFonts w:ascii="Times New Roman" w:hAnsi="Times New Roman" w:cs="Times New Roman"/>
          <w:sz w:val="24"/>
          <w:szCs w:val="24"/>
        </w:rPr>
        <w:t>0 минут до 13 часов</w:t>
      </w:r>
      <w:proofErr w:type="gramEnd"/>
      <w:r w:rsidRPr="002B0979">
        <w:rPr>
          <w:rFonts w:ascii="Times New Roman" w:hAnsi="Times New Roman" w:cs="Times New Roman"/>
          <w:sz w:val="24"/>
          <w:szCs w:val="24"/>
        </w:rPr>
        <w:t xml:space="preserve"> 00 минут и с 14 часов 00 минут до 16 часов </w:t>
      </w:r>
      <w:r w:rsidR="0033528D">
        <w:rPr>
          <w:rFonts w:ascii="Times New Roman" w:hAnsi="Times New Roman" w:cs="Times New Roman"/>
          <w:sz w:val="24"/>
          <w:szCs w:val="24"/>
        </w:rPr>
        <w:t>3</w:t>
      </w:r>
      <w:r w:rsidRPr="002B0979">
        <w:rPr>
          <w:rFonts w:ascii="Times New Roman" w:hAnsi="Times New Roman" w:cs="Times New Roman"/>
          <w:sz w:val="24"/>
          <w:szCs w:val="24"/>
        </w:rPr>
        <w:t>0 минут.</w:t>
      </w:r>
    </w:p>
    <w:p w:rsidR="002B0979" w:rsidRPr="002B0979" w:rsidRDefault="002B0979" w:rsidP="00575776">
      <w:pPr>
        <w:autoSpaceDE w:val="0"/>
        <w:autoSpaceDN w:val="0"/>
        <w:adjustRightInd w:val="0"/>
        <w:spacing w:after="0"/>
        <w:jc w:val="both"/>
        <w:rPr>
          <w:rFonts w:ascii="Times New Roman" w:hAnsi="Times New Roman" w:cs="Times New Roman"/>
          <w:bCs/>
          <w:sz w:val="24"/>
          <w:szCs w:val="24"/>
        </w:rPr>
      </w:pPr>
      <w:r w:rsidRPr="002B0979">
        <w:rPr>
          <w:rFonts w:ascii="Times New Roman" w:hAnsi="Times New Roman" w:cs="Times New Roman"/>
          <w:bCs/>
          <w:sz w:val="24"/>
          <w:szCs w:val="24"/>
        </w:rPr>
        <w:t xml:space="preserve">     4.3.   Помимо документов для участия в конкурсе, предусмотренных пунктом 4.1 настоящего Положения, претендент также вправе представить в Конкурсную комиссию иные характеризующие его документы: о дополнительном профессиональном образовании, повышении квалификации, присвоении учёного звания, учёной степени, иные документы, характеризующие профессиональные качества претендента.</w:t>
      </w:r>
    </w:p>
    <w:p w:rsidR="002B0979" w:rsidRPr="002B0979" w:rsidRDefault="002B0979" w:rsidP="00575776">
      <w:pPr>
        <w:spacing w:after="0"/>
        <w:jc w:val="both"/>
        <w:rPr>
          <w:rFonts w:ascii="Times New Roman" w:hAnsi="Times New Roman" w:cs="Times New Roman"/>
          <w:sz w:val="24"/>
          <w:szCs w:val="24"/>
        </w:rPr>
      </w:pPr>
      <w:r w:rsidRPr="002B0979">
        <w:rPr>
          <w:rFonts w:ascii="Times New Roman" w:hAnsi="Times New Roman" w:cs="Times New Roman"/>
          <w:bCs/>
          <w:sz w:val="24"/>
          <w:szCs w:val="24"/>
        </w:rPr>
        <w:t xml:space="preserve">     4.4. Копии документов для участия в конкурсе должны быть заверены в установленном действующим законодательством порядке. </w:t>
      </w:r>
      <w:r w:rsidRPr="002B0979">
        <w:rPr>
          <w:rFonts w:ascii="Times New Roman" w:hAnsi="Times New Roman" w:cs="Times New Roman"/>
          <w:sz w:val="24"/>
          <w:szCs w:val="24"/>
        </w:rPr>
        <w:t>Копии документов могут быть также заверены секретарем конкурсной комиссии в случае, если претендентом одновременно представлен подлинник документа.</w:t>
      </w:r>
    </w:p>
    <w:p w:rsidR="002B0979" w:rsidRPr="002B0979" w:rsidRDefault="002B0979" w:rsidP="00575776">
      <w:pPr>
        <w:autoSpaceDE w:val="0"/>
        <w:autoSpaceDN w:val="0"/>
        <w:adjustRightInd w:val="0"/>
        <w:spacing w:after="0" w:line="240" w:lineRule="auto"/>
        <w:jc w:val="both"/>
        <w:rPr>
          <w:rFonts w:ascii="Times New Roman" w:hAnsi="Times New Roman" w:cs="Times New Roman"/>
          <w:bCs/>
          <w:sz w:val="24"/>
          <w:szCs w:val="24"/>
        </w:rPr>
      </w:pPr>
      <w:r w:rsidRPr="002B0979">
        <w:rPr>
          <w:rFonts w:ascii="Times New Roman" w:hAnsi="Times New Roman" w:cs="Times New Roman"/>
          <w:bCs/>
          <w:sz w:val="24"/>
          <w:szCs w:val="24"/>
        </w:rPr>
        <w:t xml:space="preserve">     4.5.   Представленные в Конкурсную комиссию документы для участия в конкурсе регистрируются секретарём Конкурсной комиссии в журнале регистрации документов.</w:t>
      </w:r>
    </w:p>
    <w:p w:rsidR="002B0979" w:rsidRPr="002B0979" w:rsidRDefault="002B0979" w:rsidP="002B0979">
      <w:pPr>
        <w:autoSpaceDE w:val="0"/>
        <w:autoSpaceDN w:val="0"/>
        <w:adjustRightInd w:val="0"/>
        <w:spacing w:after="0" w:line="240" w:lineRule="auto"/>
        <w:ind w:firstLine="567"/>
        <w:jc w:val="both"/>
        <w:rPr>
          <w:rFonts w:ascii="Times New Roman" w:hAnsi="Times New Roman" w:cs="Times New Roman"/>
          <w:bCs/>
          <w:sz w:val="24"/>
          <w:szCs w:val="24"/>
        </w:rPr>
      </w:pPr>
      <w:r w:rsidRPr="002B0979">
        <w:rPr>
          <w:rFonts w:ascii="Times New Roman" w:hAnsi="Times New Roman" w:cs="Times New Roman"/>
          <w:bCs/>
          <w:sz w:val="24"/>
          <w:szCs w:val="24"/>
        </w:rPr>
        <w:t xml:space="preserve">Представляемые в Конкурсную комиссию документы для участия в конкурсе принимаются секретарём Конкурсной комиссии по описи, которая составляется в двух подлинных экземплярах, один из которых выдаётся лицу, представившему документы, второй – остаётся в Конкурсной комиссии. </w:t>
      </w:r>
    </w:p>
    <w:p w:rsidR="002B0979" w:rsidRPr="002B0979" w:rsidRDefault="002B0979" w:rsidP="002B0979">
      <w:pPr>
        <w:autoSpaceDE w:val="0"/>
        <w:autoSpaceDN w:val="0"/>
        <w:adjustRightInd w:val="0"/>
        <w:spacing w:after="0" w:line="240" w:lineRule="auto"/>
        <w:jc w:val="both"/>
        <w:rPr>
          <w:rFonts w:ascii="Times New Roman" w:hAnsi="Times New Roman" w:cs="Times New Roman"/>
          <w:bCs/>
          <w:sz w:val="24"/>
          <w:szCs w:val="24"/>
        </w:rPr>
      </w:pPr>
      <w:r w:rsidRPr="002B0979">
        <w:rPr>
          <w:rFonts w:ascii="Times New Roman" w:hAnsi="Times New Roman" w:cs="Times New Roman"/>
          <w:sz w:val="24"/>
          <w:szCs w:val="24"/>
        </w:rPr>
        <w:t xml:space="preserve">     4.6.   Несвоевременное представление документов для участия в конкурсе, указанных в пункте 4.1 настоящего Положения, представление их не в полном объёме или с нарушением правил оформления без уважительной причины являются основанием для отказа претенденту в допуске к участию в конкурсе.</w:t>
      </w:r>
    </w:p>
    <w:p w:rsidR="002B0979" w:rsidRDefault="002B0979" w:rsidP="00DC28B0">
      <w:pPr>
        <w:autoSpaceDE w:val="0"/>
        <w:autoSpaceDN w:val="0"/>
        <w:adjustRightInd w:val="0"/>
        <w:spacing w:after="0" w:line="240" w:lineRule="auto"/>
        <w:jc w:val="both"/>
        <w:rPr>
          <w:rFonts w:ascii="Times New Roman" w:hAnsi="Times New Roman" w:cs="Times New Roman"/>
          <w:sz w:val="24"/>
          <w:szCs w:val="24"/>
        </w:rPr>
      </w:pPr>
      <w:r w:rsidRPr="002B0979">
        <w:rPr>
          <w:rFonts w:ascii="Times New Roman" w:hAnsi="Times New Roman" w:cs="Times New Roman"/>
          <w:bCs/>
          <w:sz w:val="24"/>
          <w:szCs w:val="24"/>
        </w:rPr>
        <w:t xml:space="preserve">     4.7. При несвоевременном представлении</w:t>
      </w:r>
      <w:r w:rsidRPr="002B0979">
        <w:rPr>
          <w:rFonts w:ascii="Times New Roman" w:hAnsi="Times New Roman" w:cs="Times New Roman"/>
          <w:sz w:val="24"/>
          <w:szCs w:val="24"/>
        </w:rPr>
        <w:t xml:space="preserve"> документов для участия в конкурсе, указанных в пункте 4.1 настоящего Положения, представлении их не в полном объёме или с нарушением правил оформления по уважительной причине Председатель Конкурсной комиссии вправе продлить срок их приёма.</w:t>
      </w:r>
    </w:p>
    <w:p w:rsidR="004A1417" w:rsidRPr="00DB4AA8" w:rsidRDefault="00DB4AA8" w:rsidP="004A1417">
      <w:pPr>
        <w:autoSpaceDE w:val="0"/>
        <w:autoSpaceDN w:val="0"/>
        <w:adjustRightInd w:val="0"/>
        <w:spacing w:after="0" w:line="240" w:lineRule="auto"/>
        <w:ind w:left="567"/>
        <w:jc w:val="both"/>
        <w:rPr>
          <w:rFonts w:ascii="Times New Roman" w:hAnsi="Times New Roman"/>
          <w:bCs/>
          <w:color w:val="FF0000"/>
          <w:sz w:val="26"/>
          <w:szCs w:val="26"/>
          <w:highlight w:val="yellow"/>
        </w:rPr>
      </w:pPr>
      <w:r>
        <w:rPr>
          <w:rFonts w:ascii="Times New Roman" w:hAnsi="Times New Roman"/>
          <w:bCs/>
          <w:color w:val="FF0000"/>
          <w:sz w:val="26"/>
          <w:szCs w:val="26"/>
        </w:rPr>
        <w:t xml:space="preserve">4.8. </w:t>
      </w:r>
      <w:r w:rsidR="004A1417" w:rsidRPr="00DB4AA8">
        <w:rPr>
          <w:rFonts w:ascii="Times New Roman" w:hAnsi="Times New Roman"/>
          <w:bCs/>
          <w:color w:val="FF0000"/>
          <w:sz w:val="26"/>
          <w:szCs w:val="26"/>
        </w:rPr>
        <w:t>В случае принятия Конкурсной комиссией решения об отказе претенденту в допуске к участию в конкурсе</w:t>
      </w:r>
      <w:r w:rsidR="004A1417" w:rsidRPr="00DB4AA8">
        <w:rPr>
          <w:rFonts w:ascii="Times New Roman" w:hAnsi="Times New Roman"/>
          <w:color w:val="FF0000"/>
          <w:sz w:val="26"/>
          <w:szCs w:val="26"/>
        </w:rPr>
        <w:t xml:space="preserve"> Конкурсная комиссия направляет претенденту, решение об </w:t>
      </w:r>
      <w:proofErr w:type="gramStart"/>
      <w:r w:rsidR="004A1417" w:rsidRPr="00DB4AA8">
        <w:rPr>
          <w:rFonts w:ascii="Times New Roman" w:hAnsi="Times New Roman"/>
          <w:color w:val="FF0000"/>
          <w:sz w:val="26"/>
          <w:szCs w:val="26"/>
        </w:rPr>
        <w:t>отказе</w:t>
      </w:r>
      <w:proofErr w:type="gramEnd"/>
      <w:r w:rsidR="004A1417" w:rsidRPr="00DB4AA8">
        <w:rPr>
          <w:rFonts w:ascii="Times New Roman" w:hAnsi="Times New Roman"/>
          <w:color w:val="FF0000"/>
          <w:sz w:val="26"/>
          <w:szCs w:val="26"/>
        </w:rPr>
        <w:t xml:space="preserve"> в допуске которого к участию в Конкурсе принято Конкурсной комиссией, в течение трёх дней со дня принятия такого решения уведомление об отказе в допуске к участию в конкурсе в письменной форме с указанием оснований такого отказа. </w:t>
      </w:r>
    </w:p>
    <w:p w:rsidR="00DC28B0" w:rsidRPr="002B0979" w:rsidRDefault="00DC28B0" w:rsidP="00DC28B0">
      <w:pPr>
        <w:autoSpaceDE w:val="0"/>
        <w:autoSpaceDN w:val="0"/>
        <w:adjustRightInd w:val="0"/>
        <w:spacing w:after="0" w:line="240" w:lineRule="auto"/>
        <w:jc w:val="both"/>
        <w:rPr>
          <w:rFonts w:ascii="Times New Roman" w:hAnsi="Times New Roman" w:cs="Times New Roman"/>
          <w:sz w:val="24"/>
          <w:szCs w:val="24"/>
        </w:rPr>
      </w:pPr>
    </w:p>
    <w:p w:rsidR="002B0979" w:rsidRPr="002B0979" w:rsidRDefault="002B0979" w:rsidP="00575776">
      <w:pPr>
        <w:autoSpaceDE w:val="0"/>
        <w:autoSpaceDN w:val="0"/>
        <w:adjustRightInd w:val="0"/>
        <w:jc w:val="center"/>
        <w:rPr>
          <w:rFonts w:ascii="Times New Roman" w:hAnsi="Times New Roman" w:cs="Times New Roman"/>
          <w:sz w:val="24"/>
          <w:szCs w:val="24"/>
        </w:rPr>
      </w:pPr>
      <w:r w:rsidRPr="002B0979">
        <w:rPr>
          <w:rFonts w:ascii="Times New Roman" w:hAnsi="Times New Roman" w:cs="Times New Roman"/>
          <w:b/>
          <w:sz w:val="24"/>
          <w:szCs w:val="24"/>
        </w:rPr>
        <w:t>5.  Проведение конкурса, принятие решения конкурсной комиссией</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  </w:t>
      </w:r>
      <w:r w:rsidR="002B0979" w:rsidRPr="002B0979">
        <w:rPr>
          <w:rFonts w:ascii="Times New Roman" w:hAnsi="Times New Roman" w:cs="Times New Roman"/>
          <w:sz w:val="24"/>
          <w:szCs w:val="24"/>
        </w:rPr>
        <w:t xml:space="preserve"> Конкурс проводится в два этапа:</w:t>
      </w:r>
    </w:p>
    <w:p w:rsidR="002B0979" w:rsidRPr="002B0979" w:rsidRDefault="002B0979" w:rsidP="002B0979">
      <w:pPr>
        <w:pStyle w:val="a7"/>
        <w:ind w:firstLine="567"/>
        <w:jc w:val="both"/>
        <w:rPr>
          <w:rFonts w:ascii="Times New Roman" w:hAnsi="Times New Roman" w:cs="Times New Roman"/>
          <w:sz w:val="24"/>
          <w:szCs w:val="24"/>
        </w:rPr>
      </w:pPr>
      <w:r w:rsidRPr="002B0979">
        <w:rPr>
          <w:rFonts w:ascii="Times New Roman" w:hAnsi="Times New Roman" w:cs="Times New Roman"/>
          <w:sz w:val="24"/>
          <w:szCs w:val="24"/>
        </w:rPr>
        <w:t>первый этап – оценка представленных претендентами документов для участия в конкурсе;</w:t>
      </w:r>
    </w:p>
    <w:p w:rsidR="002B0979" w:rsidRPr="002B0979" w:rsidRDefault="002B0979" w:rsidP="002B0979">
      <w:pPr>
        <w:pStyle w:val="a7"/>
        <w:ind w:firstLine="567"/>
        <w:jc w:val="both"/>
        <w:rPr>
          <w:rFonts w:ascii="Times New Roman" w:hAnsi="Times New Roman" w:cs="Times New Roman"/>
          <w:sz w:val="24"/>
          <w:szCs w:val="24"/>
        </w:rPr>
      </w:pPr>
      <w:r w:rsidRPr="002B0979">
        <w:rPr>
          <w:rFonts w:ascii="Times New Roman" w:hAnsi="Times New Roman" w:cs="Times New Roman"/>
          <w:sz w:val="24"/>
          <w:szCs w:val="24"/>
        </w:rPr>
        <w:t>второй этап – индивидуальное собеседование.</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5.2  </w:t>
      </w:r>
      <w:r w:rsidR="002B0979" w:rsidRPr="002B0979">
        <w:rPr>
          <w:rFonts w:ascii="Times New Roman" w:hAnsi="Times New Roman" w:cs="Times New Roman"/>
          <w:sz w:val="24"/>
          <w:szCs w:val="24"/>
        </w:rPr>
        <w:t>Первый этап конкурса проводится в течение пяти календарных дней со дня окончания срока приёма документов, предусмотренных пунктом 4.1 настоящего Положения.</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5.3.  </w:t>
      </w:r>
      <w:r w:rsidR="002B0979" w:rsidRPr="002B0979">
        <w:rPr>
          <w:rFonts w:ascii="Times New Roman" w:hAnsi="Times New Roman" w:cs="Times New Roman"/>
          <w:sz w:val="24"/>
          <w:szCs w:val="24"/>
        </w:rPr>
        <w:t>На первом этапе конкурса Конкурсная комиссия:</w:t>
      </w:r>
    </w:p>
    <w:p w:rsidR="002B0979" w:rsidRPr="002B0979" w:rsidRDefault="002B0979" w:rsidP="002B0979">
      <w:pPr>
        <w:pStyle w:val="a7"/>
        <w:numPr>
          <w:ilvl w:val="0"/>
          <w:numId w:val="6"/>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проводит консультирование претендентов по вопросам условий конкурса;</w:t>
      </w:r>
    </w:p>
    <w:p w:rsidR="002B0979" w:rsidRPr="002B0979" w:rsidRDefault="002B0979" w:rsidP="002B0979">
      <w:pPr>
        <w:pStyle w:val="a7"/>
        <w:numPr>
          <w:ilvl w:val="0"/>
          <w:numId w:val="6"/>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проверяет полноту представленных документов для участия в конкурсе и соответствие их оформления требованиям, предъявляемым действующим законодательством и настоящим Положением;</w:t>
      </w:r>
    </w:p>
    <w:p w:rsidR="002B0979" w:rsidRPr="002B0979" w:rsidRDefault="002B0979" w:rsidP="002B0979">
      <w:pPr>
        <w:pStyle w:val="a7"/>
        <w:numPr>
          <w:ilvl w:val="0"/>
          <w:numId w:val="6"/>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 xml:space="preserve">принимает решение о допуске претендентов, соответствующих квалификационным требованиям, указанным в статье 4 Закона Калужской области от 03 </w:t>
      </w:r>
      <w:r w:rsidRPr="002B0979">
        <w:rPr>
          <w:rFonts w:ascii="Times New Roman" w:hAnsi="Times New Roman" w:cs="Times New Roman"/>
          <w:sz w:val="24"/>
          <w:szCs w:val="24"/>
        </w:rPr>
        <w:lastRenderedPageBreak/>
        <w:t>декабря 2007 года №382 – ОЗ «О муниципальной службе в Калужской области», к участию во втором этапе конкурса;</w:t>
      </w:r>
    </w:p>
    <w:p w:rsidR="002B0979" w:rsidRPr="002B0979" w:rsidRDefault="002B0979" w:rsidP="002B0979">
      <w:pPr>
        <w:pStyle w:val="a7"/>
        <w:numPr>
          <w:ilvl w:val="0"/>
          <w:numId w:val="6"/>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утверждает список претендентов, соответствующих квалификационным требованиям и допущенным к участию во втором этапе конкурса (далее – кандидаты);</w:t>
      </w:r>
    </w:p>
    <w:p w:rsidR="002B0979" w:rsidRPr="002B0979" w:rsidRDefault="002B0979" w:rsidP="002B0979">
      <w:pPr>
        <w:pStyle w:val="a7"/>
        <w:numPr>
          <w:ilvl w:val="0"/>
          <w:numId w:val="6"/>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утверждает список претендентов, не допущенных ко второму этапу конкурса;</w:t>
      </w:r>
    </w:p>
    <w:p w:rsidR="002B0979" w:rsidRPr="002B0979" w:rsidRDefault="002B0979" w:rsidP="002B0979">
      <w:pPr>
        <w:pStyle w:val="a7"/>
        <w:numPr>
          <w:ilvl w:val="0"/>
          <w:numId w:val="6"/>
        </w:numPr>
        <w:ind w:left="0" w:firstLine="567"/>
        <w:jc w:val="both"/>
        <w:rPr>
          <w:rFonts w:ascii="Times New Roman" w:hAnsi="Times New Roman" w:cs="Times New Roman"/>
          <w:sz w:val="24"/>
          <w:szCs w:val="24"/>
        </w:rPr>
      </w:pPr>
      <w:proofErr w:type="gramStart"/>
      <w:r w:rsidRPr="002B0979">
        <w:rPr>
          <w:rFonts w:ascii="Times New Roman" w:hAnsi="Times New Roman" w:cs="Times New Roman"/>
          <w:sz w:val="24"/>
          <w:szCs w:val="24"/>
        </w:rPr>
        <w:t>в течение двух рабочих дней со дня проведения заседания Конкурсной комиссии, на котором было принято решение об отказе в допуске претендентов к участию во втором этапе конкурса, направляет письменное сообщение претендентам, не допущенным к участию во втором этапе конкурса, об отказе в допуске к участию во втором этапе конкурса с указанием причин такого отказа;</w:t>
      </w:r>
      <w:proofErr w:type="gramEnd"/>
    </w:p>
    <w:p w:rsidR="002B0979" w:rsidRPr="002B0979" w:rsidRDefault="002B0979" w:rsidP="002B0979">
      <w:pPr>
        <w:pStyle w:val="a7"/>
        <w:numPr>
          <w:ilvl w:val="0"/>
          <w:numId w:val="6"/>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в течение двух рабочих дней со дня проведения заседания Конкурсной комиссии, на котором было принято решение о допуске претендентов к участию во втором этапе конкурса, направляет письменное сообщение кандидатам о допуске к участию во втором этапе конкурса с указанием даты, места и времени его проведения.</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5.4.  </w:t>
      </w:r>
      <w:r w:rsidR="002B0979" w:rsidRPr="002B0979">
        <w:rPr>
          <w:rFonts w:ascii="Times New Roman" w:hAnsi="Times New Roman" w:cs="Times New Roman"/>
          <w:sz w:val="24"/>
          <w:szCs w:val="24"/>
        </w:rPr>
        <w:t>Претендент, не допущенный к участию во втором этапе конкурса, вправе обжаловать решение Конкурсной комиссии об отказе в его допуске к участию во втором этапе конкурса в соответствии с законодательством Российской Федерации.</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5.5.  </w:t>
      </w:r>
      <w:r w:rsidR="002B0979" w:rsidRPr="002B0979">
        <w:rPr>
          <w:rFonts w:ascii="Times New Roman" w:hAnsi="Times New Roman" w:cs="Times New Roman"/>
          <w:sz w:val="24"/>
          <w:szCs w:val="24"/>
        </w:rPr>
        <w:t>Второй этап конкурса проводится в день, время и месте (адрес), определённые Решением Сельской Думы о проведении конкурса, в форме индивидуального собеседования с кандидатами, допущенными ко второму этапу конкурса.</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5.6.  </w:t>
      </w:r>
      <w:r w:rsidR="002B0979" w:rsidRPr="002B0979">
        <w:rPr>
          <w:rFonts w:ascii="Times New Roman" w:hAnsi="Times New Roman" w:cs="Times New Roman"/>
          <w:sz w:val="24"/>
          <w:szCs w:val="24"/>
        </w:rPr>
        <w:t>Индивидуальное собеседование с кандидатами заключается в процедуре устных вопросов членов Конкурсной комиссии к кандидатам, касающихся мотивов служебной деятельности, профессиональных знаний и навыков и ответов кандидатов на указанные вопросы.</w:t>
      </w:r>
    </w:p>
    <w:p w:rsidR="002B0979" w:rsidRPr="002B0979" w:rsidRDefault="002B0979" w:rsidP="002B0979">
      <w:pPr>
        <w:pStyle w:val="a7"/>
        <w:ind w:firstLine="567"/>
        <w:jc w:val="both"/>
        <w:rPr>
          <w:rFonts w:ascii="Times New Roman" w:hAnsi="Times New Roman" w:cs="Times New Roman"/>
          <w:sz w:val="24"/>
          <w:szCs w:val="24"/>
        </w:rPr>
      </w:pPr>
      <w:r w:rsidRPr="002B0979">
        <w:rPr>
          <w:rFonts w:ascii="Times New Roman" w:hAnsi="Times New Roman" w:cs="Times New Roman"/>
          <w:sz w:val="24"/>
          <w:szCs w:val="24"/>
        </w:rPr>
        <w:t>Вопросы членов Конкурсной комиссии к кандидатам могут оформляться как ситуационные задачи по вопросам, относящимся к компетенции Главы администрации, при решении которых выявляется уровень профессиональных знаний кандидата.</w:t>
      </w:r>
    </w:p>
    <w:p w:rsidR="002B0979" w:rsidRPr="002B0979" w:rsidRDefault="002B0979" w:rsidP="002B0979">
      <w:pPr>
        <w:pStyle w:val="a7"/>
        <w:ind w:firstLine="567"/>
        <w:jc w:val="both"/>
        <w:rPr>
          <w:rFonts w:ascii="Times New Roman" w:hAnsi="Times New Roman" w:cs="Times New Roman"/>
          <w:sz w:val="24"/>
          <w:szCs w:val="24"/>
        </w:rPr>
      </w:pPr>
      <w:r w:rsidRPr="002B0979">
        <w:rPr>
          <w:rFonts w:ascii="Times New Roman" w:hAnsi="Times New Roman" w:cs="Times New Roman"/>
          <w:sz w:val="24"/>
          <w:szCs w:val="24"/>
        </w:rPr>
        <w:t>Вопросы членов Конкурсной комиссии к кандидатам и ответы кандидатов на них заносятся в протокол заседания Конкурсной комиссии.</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5.7.  </w:t>
      </w:r>
      <w:proofErr w:type="gramStart"/>
      <w:r w:rsidR="002B0979" w:rsidRPr="002B0979">
        <w:rPr>
          <w:rFonts w:ascii="Times New Roman" w:hAnsi="Times New Roman" w:cs="Times New Roman"/>
          <w:sz w:val="24"/>
          <w:szCs w:val="24"/>
        </w:rPr>
        <w:t xml:space="preserve">По итогам конкурса Конкурсная комиссия принимает решение о признании одного или нескольких кандидатов соответствующим (соответствующими) квалификационным требованиям, установленным в пункте 1.3. настоящего Положения, а также отсутствия у кандидатов ограничений, связанных с муниципальной службой, установленных статьей 13 Федерального закона от 02.03.2007 № 25–ФЗ «О муниципальной службе в Российской  Федерации» для замещения вакантной должности главы администрации муниципального образования сельское поселение «Деревня </w:t>
      </w:r>
      <w:r w:rsidR="004D3942">
        <w:rPr>
          <w:rFonts w:ascii="Times New Roman" w:hAnsi="Times New Roman" w:cs="Times New Roman"/>
          <w:sz w:val="24"/>
          <w:szCs w:val="24"/>
        </w:rPr>
        <w:t>Старки</w:t>
      </w:r>
      <w:r w:rsidR="002B0979" w:rsidRPr="002B0979">
        <w:rPr>
          <w:rFonts w:ascii="Times New Roman" w:hAnsi="Times New Roman" w:cs="Times New Roman"/>
          <w:sz w:val="24"/>
          <w:szCs w:val="24"/>
        </w:rPr>
        <w:t>».</w:t>
      </w:r>
      <w:proofErr w:type="gramEnd"/>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5.8.  </w:t>
      </w:r>
      <w:r w:rsidR="002B0979" w:rsidRPr="002B0979">
        <w:rPr>
          <w:rFonts w:ascii="Times New Roman" w:hAnsi="Times New Roman" w:cs="Times New Roman"/>
          <w:sz w:val="24"/>
          <w:szCs w:val="24"/>
        </w:rPr>
        <w:t xml:space="preserve">При отсутствии претендентов на участие в конкурсе или при подаче всеми претендентами заявлений о снятии своих кандидатур с участия в конкурсе Конкурсной комиссией принимается решение о признании конкурса </w:t>
      </w:r>
      <w:proofErr w:type="gramStart"/>
      <w:r w:rsidR="002B0979" w:rsidRPr="002B0979">
        <w:rPr>
          <w:rFonts w:ascii="Times New Roman" w:hAnsi="Times New Roman" w:cs="Times New Roman"/>
          <w:sz w:val="24"/>
          <w:szCs w:val="24"/>
        </w:rPr>
        <w:t>несостоявшимся</w:t>
      </w:r>
      <w:proofErr w:type="gramEnd"/>
      <w:r w:rsidR="002B0979" w:rsidRPr="002B0979">
        <w:rPr>
          <w:rFonts w:ascii="Times New Roman" w:hAnsi="Times New Roman" w:cs="Times New Roman"/>
          <w:sz w:val="24"/>
          <w:szCs w:val="24"/>
        </w:rPr>
        <w:t>.</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5.9.  </w:t>
      </w:r>
      <w:r w:rsidR="002B0979" w:rsidRPr="002B0979">
        <w:rPr>
          <w:rFonts w:ascii="Times New Roman" w:hAnsi="Times New Roman" w:cs="Times New Roman"/>
          <w:sz w:val="24"/>
          <w:szCs w:val="24"/>
        </w:rPr>
        <w:t>Факт неявки претендента или кандидата без уважительной причины на заседание Конкурсной комиссии приравнивается к факту подачи заявления о снятии своей кандидатуры с участия в Конкурсе.</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5.10.  </w:t>
      </w:r>
      <w:r w:rsidR="002B0979" w:rsidRPr="002B0979">
        <w:rPr>
          <w:rFonts w:ascii="Times New Roman" w:hAnsi="Times New Roman" w:cs="Times New Roman"/>
          <w:sz w:val="24"/>
          <w:szCs w:val="24"/>
        </w:rPr>
        <w:t>Решения Конкурсной комиссии принимаются в отсутствие претендентов и кандидатов.</w:t>
      </w:r>
    </w:p>
    <w:p w:rsidR="002B0979" w:rsidRPr="002B0979" w:rsidRDefault="00575776" w:rsidP="00575776">
      <w:pPr>
        <w:pStyle w:val="a3"/>
        <w:ind w:left="0"/>
        <w:rPr>
          <w:b/>
        </w:rPr>
      </w:pPr>
      <w:r>
        <w:t xml:space="preserve">     5.11.  </w:t>
      </w:r>
      <w:r w:rsidR="002B0979" w:rsidRPr="002B0979">
        <w:t xml:space="preserve">В своём решении по результатам конкурса Конкурсная комиссия рекомендует на должность Главы администрации кандидата (кандидатов) соответствующего (соответствующих) квалификационным требованиям, предъявляемым к должности Главы администрации, в соответствии </w:t>
      </w:r>
      <w:proofErr w:type="gramStart"/>
      <w:r w:rsidR="002B0979" w:rsidRPr="002B0979">
        <w:t>с</w:t>
      </w:r>
      <w:proofErr w:type="gramEnd"/>
      <w:r w:rsidR="002B0979" w:rsidRPr="002B0979">
        <w:t xml:space="preserve"> статьей 4 Закона Калужской области от 03 декабря 2007 года №382 – ОЗ «О муниципальной службе в Калужской области».</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5.12.  </w:t>
      </w:r>
      <w:r w:rsidR="002B0979" w:rsidRPr="002B0979">
        <w:rPr>
          <w:rFonts w:ascii="Times New Roman" w:hAnsi="Times New Roman" w:cs="Times New Roman"/>
          <w:sz w:val="24"/>
          <w:szCs w:val="24"/>
        </w:rPr>
        <w:t xml:space="preserve">Протокол Конкурсной комиссии по результатам конкурса оформляется в  срок не </w:t>
      </w:r>
      <w:proofErr w:type="gramStart"/>
      <w:r w:rsidR="002B0979" w:rsidRPr="002B0979">
        <w:rPr>
          <w:rFonts w:ascii="Times New Roman" w:hAnsi="Times New Roman" w:cs="Times New Roman"/>
          <w:sz w:val="24"/>
          <w:szCs w:val="24"/>
        </w:rPr>
        <w:t>позднее</w:t>
      </w:r>
      <w:proofErr w:type="gramEnd"/>
      <w:r w:rsidR="002B0979" w:rsidRPr="002B0979">
        <w:rPr>
          <w:rFonts w:ascii="Times New Roman" w:hAnsi="Times New Roman" w:cs="Times New Roman"/>
          <w:sz w:val="24"/>
          <w:szCs w:val="24"/>
        </w:rPr>
        <w:t xml:space="preserve"> чем два рабочих дня со дня заседания Конкурсной комиссии по проведению второго этапа конкурса. </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5.13.  </w:t>
      </w:r>
      <w:r w:rsidR="002B0979" w:rsidRPr="002B0979">
        <w:rPr>
          <w:rFonts w:ascii="Times New Roman" w:hAnsi="Times New Roman" w:cs="Times New Roman"/>
          <w:sz w:val="24"/>
          <w:szCs w:val="24"/>
        </w:rPr>
        <w:t>В итоговый протокол заседания Конкурсной комиссии включаются сведения:</w:t>
      </w:r>
    </w:p>
    <w:p w:rsidR="002B0979" w:rsidRPr="002B0979" w:rsidRDefault="002B0979" w:rsidP="002B0979">
      <w:pPr>
        <w:pStyle w:val="a7"/>
        <w:numPr>
          <w:ilvl w:val="0"/>
          <w:numId w:val="7"/>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об общем количестве кандидатов;</w:t>
      </w:r>
    </w:p>
    <w:p w:rsidR="002B0979" w:rsidRPr="002B0979" w:rsidRDefault="002B0979" w:rsidP="002B0979">
      <w:pPr>
        <w:pStyle w:val="a7"/>
        <w:numPr>
          <w:ilvl w:val="0"/>
          <w:numId w:val="7"/>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о соответствии представленных кандидатами документов требованиям действующего законодательства и настоящего Положения;</w:t>
      </w:r>
    </w:p>
    <w:p w:rsidR="002B0979" w:rsidRPr="002B0979" w:rsidRDefault="002B0979" w:rsidP="002B0979">
      <w:pPr>
        <w:pStyle w:val="a3"/>
        <w:numPr>
          <w:ilvl w:val="0"/>
          <w:numId w:val="7"/>
        </w:numPr>
        <w:ind w:left="0" w:firstLine="567"/>
        <w:rPr>
          <w:b/>
        </w:rPr>
      </w:pPr>
      <w:r w:rsidRPr="002B0979">
        <w:t>о соответствии кандидатов квалификационным требованиям, в соответствии со статьей 4 Закона Калужской области от 03 декабря 2007 года №382 – ОЗ «О муниципальной службе в Калужской области».</w:t>
      </w:r>
    </w:p>
    <w:p w:rsidR="002B0979" w:rsidRPr="002B0979" w:rsidRDefault="002B0979" w:rsidP="002B0979">
      <w:pPr>
        <w:pStyle w:val="a7"/>
        <w:numPr>
          <w:ilvl w:val="0"/>
          <w:numId w:val="7"/>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об отсутствии у кандидатов ограничений, связанных с муниципальной службой;</w:t>
      </w:r>
    </w:p>
    <w:p w:rsidR="002B0979" w:rsidRPr="002B0979" w:rsidRDefault="002B0979" w:rsidP="002B0979">
      <w:pPr>
        <w:pStyle w:val="a7"/>
        <w:numPr>
          <w:ilvl w:val="0"/>
          <w:numId w:val="7"/>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о принятом Конкурсной комиссией решении по результатам конкурса.</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5.14.  </w:t>
      </w:r>
      <w:r w:rsidR="002B0979" w:rsidRPr="002B0979">
        <w:rPr>
          <w:rFonts w:ascii="Times New Roman" w:hAnsi="Times New Roman" w:cs="Times New Roman"/>
          <w:sz w:val="24"/>
          <w:szCs w:val="24"/>
        </w:rPr>
        <w:t>В течение двух рабочих дней со дня проведения второго этапа конкурса Конкурсная комиссия направляет письменное сообщение кандидатам о результатах конкурса.</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5.15.  </w:t>
      </w:r>
      <w:r w:rsidR="002B0979" w:rsidRPr="002B0979">
        <w:rPr>
          <w:rFonts w:ascii="Times New Roman" w:hAnsi="Times New Roman" w:cs="Times New Roman"/>
          <w:sz w:val="24"/>
          <w:szCs w:val="24"/>
        </w:rPr>
        <w:t>Итоги Конкурсной комиссии по результатам конкурса вместе с протоколом заседания Конкурсной комиссии представляется в Сельскую Думу в течени</w:t>
      </w:r>
      <w:proofErr w:type="gramStart"/>
      <w:r w:rsidR="002B0979" w:rsidRPr="002B0979">
        <w:rPr>
          <w:rFonts w:ascii="Times New Roman" w:hAnsi="Times New Roman" w:cs="Times New Roman"/>
          <w:sz w:val="24"/>
          <w:szCs w:val="24"/>
        </w:rPr>
        <w:t>и</w:t>
      </w:r>
      <w:proofErr w:type="gramEnd"/>
      <w:r w:rsidR="002B0979" w:rsidRPr="002B0979">
        <w:rPr>
          <w:rFonts w:ascii="Times New Roman" w:hAnsi="Times New Roman" w:cs="Times New Roman"/>
          <w:sz w:val="24"/>
          <w:szCs w:val="24"/>
        </w:rPr>
        <w:t xml:space="preserve"> трёх рабочих дней со дня проведения конкурса, определённого Решением сельской Думы. При этом, Конкурсная комиссия, учитывая результаты конкурса, вправе рекомендовать  Сельской Думе для назначения на должность Главы администрации победителя конкурса.</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5.16.  </w:t>
      </w:r>
      <w:r w:rsidR="002B0979" w:rsidRPr="002B0979">
        <w:rPr>
          <w:rFonts w:ascii="Times New Roman" w:hAnsi="Times New Roman" w:cs="Times New Roman"/>
          <w:sz w:val="24"/>
          <w:szCs w:val="24"/>
        </w:rPr>
        <w:t>Сельская Дума принимает Решение о назначении на должность Главы администрации лица из числа кандидатов, представленных Конкурсной комиссией по результатам конкурса.</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5.17.  </w:t>
      </w:r>
      <w:r w:rsidR="002B0979" w:rsidRPr="002B0979">
        <w:rPr>
          <w:rFonts w:ascii="Times New Roman" w:hAnsi="Times New Roman" w:cs="Times New Roman"/>
          <w:sz w:val="24"/>
          <w:szCs w:val="24"/>
        </w:rPr>
        <w:t>В порядке и в сроки, установленные настоящим Положением для проведения конкурса, проводится повторный конку</w:t>
      </w:r>
      <w:proofErr w:type="gramStart"/>
      <w:r w:rsidR="002B0979" w:rsidRPr="002B0979">
        <w:rPr>
          <w:rFonts w:ascii="Times New Roman" w:hAnsi="Times New Roman" w:cs="Times New Roman"/>
          <w:sz w:val="24"/>
          <w:szCs w:val="24"/>
        </w:rPr>
        <w:t>рс в сл</w:t>
      </w:r>
      <w:proofErr w:type="gramEnd"/>
      <w:r w:rsidR="002B0979" w:rsidRPr="002B0979">
        <w:rPr>
          <w:rFonts w:ascii="Times New Roman" w:hAnsi="Times New Roman" w:cs="Times New Roman"/>
          <w:sz w:val="24"/>
          <w:szCs w:val="24"/>
        </w:rPr>
        <w:t>едующих случаях:</w:t>
      </w:r>
    </w:p>
    <w:p w:rsidR="002B0979" w:rsidRPr="002B0979" w:rsidRDefault="002B0979" w:rsidP="002B0979">
      <w:pPr>
        <w:pStyle w:val="a7"/>
        <w:numPr>
          <w:ilvl w:val="0"/>
          <w:numId w:val="9"/>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если Конкурсной комиссией принято решение о признании конкурса несостоявшимся;</w:t>
      </w:r>
    </w:p>
    <w:p w:rsidR="00575776" w:rsidRPr="002B0979" w:rsidRDefault="00442BF1" w:rsidP="00442BF1">
      <w:pPr>
        <w:pStyle w:val="a7"/>
        <w:jc w:val="both"/>
        <w:rPr>
          <w:rFonts w:ascii="Times New Roman" w:hAnsi="Times New Roman" w:cs="Times New Roman"/>
          <w:sz w:val="24"/>
          <w:szCs w:val="24"/>
        </w:rPr>
      </w:pPr>
      <w:r>
        <w:rPr>
          <w:rFonts w:ascii="Times New Roman" w:hAnsi="Times New Roman" w:cs="Times New Roman"/>
          <w:sz w:val="24"/>
          <w:szCs w:val="24"/>
        </w:rPr>
        <w:t xml:space="preserve">          2) </w:t>
      </w:r>
      <w:r w:rsidR="00575776" w:rsidRPr="002B0979">
        <w:rPr>
          <w:rFonts w:ascii="Times New Roman" w:hAnsi="Times New Roman" w:cs="Times New Roman"/>
          <w:sz w:val="24"/>
          <w:szCs w:val="24"/>
        </w:rPr>
        <w:t>если в результате проведения конкурса не были выявлены кандидаты, отвечающие квалификационным требованиям, в соответствии с статьей 4 Закона Калужской области от 03 декабря 2007 года №382 – ОЗ «О муниципальной службе в Калужской области</w:t>
      </w:r>
      <w:proofErr w:type="gramStart"/>
      <w:r w:rsidR="00575776" w:rsidRPr="002B0979">
        <w:rPr>
          <w:rFonts w:ascii="Times New Roman" w:hAnsi="Times New Roman" w:cs="Times New Roman"/>
          <w:sz w:val="24"/>
          <w:szCs w:val="24"/>
        </w:rPr>
        <w:t>»а</w:t>
      </w:r>
      <w:proofErr w:type="gramEnd"/>
      <w:r w:rsidR="00575776" w:rsidRPr="002B0979">
        <w:rPr>
          <w:rFonts w:ascii="Times New Roman" w:hAnsi="Times New Roman" w:cs="Times New Roman"/>
          <w:sz w:val="24"/>
          <w:szCs w:val="24"/>
        </w:rPr>
        <w:t xml:space="preserve"> также </w:t>
      </w:r>
      <w:r>
        <w:rPr>
          <w:rFonts w:ascii="Times New Roman" w:hAnsi="Times New Roman" w:cs="Times New Roman"/>
          <w:sz w:val="24"/>
          <w:szCs w:val="24"/>
        </w:rPr>
        <w:t>требованиям</w:t>
      </w:r>
      <w:r w:rsidR="00575776" w:rsidRPr="002B0979">
        <w:rPr>
          <w:rFonts w:ascii="Times New Roman" w:hAnsi="Times New Roman" w:cs="Times New Roman"/>
          <w:sz w:val="24"/>
          <w:szCs w:val="24"/>
        </w:rPr>
        <w:t xml:space="preserve"> стать</w:t>
      </w:r>
      <w:r>
        <w:rPr>
          <w:rFonts w:ascii="Times New Roman" w:hAnsi="Times New Roman" w:cs="Times New Roman"/>
          <w:sz w:val="24"/>
          <w:szCs w:val="24"/>
        </w:rPr>
        <w:t>и</w:t>
      </w:r>
      <w:r w:rsidR="00575776" w:rsidRPr="002B0979">
        <w:rPr>
          <w:rFonts w:ascii="Times New Roman" w:hAnsi="Times New Roman" w:cs="Times New Roman"/>
          <w:sz w:val="24"/>
          <w:szCs w:val="24"/>
        </w:rPr>
        <w:t xml:space="preserve"> 13 Федерального закона от 02.03.2007 № 25–ФЗ «О муниципальной службе в Российской  Федерации»</w:t>
      </w:r>
      <w:r>
        <w:rPr>
          <w:rFonts w:ascii="Times New Roman" w:hAnsi="Times New Roman" w:cs="Times New Roman"/>
          <w:sz w:val="24"/>
          <w:szCs w:val="24"/>
        </w:rPr>
        <w:t>;</w:t>
      </w:r>
    </w:p>
    <w:p w:rsidR="002B0979" w:rsidRPr="002B0979" w:rsidRDefault="002B0979" w:rsidP="002B0979">
      <w:pPr>
        <w:pStyle w:val="a7"/>
        <w:numPr>
          <w:ilvl w:val="0"/>
          <w:numId w:val="9"/>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если Сельская Дума не назначит Главу администрации из числа кандидатов, представленных Конкурсной комиссией.</w:t>
      </w:r>
    </w:p>
    <w:p w:rsidR="002B0979" w:rsidRPr="002B0979" w:rsidRDefault="002B0979" w:rsidP="002B0979">
      <w:pPr>
        <w:pStyle w:val="a7"/>
        <w:ind w:firstLine="567"/>
        <w:jc w:val="both"/>
        <w:rPr>
          <w:rFonts w:ascii="Times New Roman" w:hAnsi="Times New Roman" w:cs="Times New Roman"/>
          <w:sz w:val="24"/>
          <w:szCs w:val="24"/>
        </w:rPr>
      </w:pPr>
      <w:r w:rsidRPr="002B0979">
        <w:rPr>
          <w:rFonts w:ascii="Times New Roman" w:hAnsi="Times New Roman" w:cs="Times New Roman"/>
          <w:sz w:val="24"/>
          <w:szCs w:val="24"/>
        </w:rPr>
        <w:t>Повторный конкурс проводится в соответствии с настоящим Положением, при этом, состав Конкурсной комиссии не меняется.</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5.18.  </w:t>
      </w:r>
      <w:r w:rsidR="002B0979" w:rsidRPr="002B0979">
        <w:rPr>
          <w:rFonts w:ascii="Times New Roman" w:hAnsi="Times New Roman" w:cs="Times New Roman"/>
          <w:sz w:val="24"/>
          <w:szCs w:val="24"/>
        </w:rPr>
        <w:t>Конкурсная комиссия завершает свою работу после назначения Сельской Думой Главы администрации.</w:t>
      </w:r>
    </w:p>
    <w:p w:rsidR="002B0979" w:rsidRPr="002B0979" w:rsidRDefault="002B0979" w:rsidP="002B0979">
      <w:pPr>
        <w:pStyle w:val="a7"/>
        <w:ind w:firstLine="567"/>
        <w:jc w:val="both"/>
        <w:rPr>
          <w:rFonts w:ascii="Times New Roman" w:hAnsi="Times New Roman" w:cs="Times New Roman"/>
          <w:sz w:val="24"/>
          <w:szCs w:val="24"/>
        </w:rPr>
      </w:pPr>
    </w:p>
    <w:p w:rsidR="002B0979" w:rsidRDefault="002B0979" w:rsidP="002B0979">
      <w:pPr>
        <w:pStyle w:val="ConsPlusNormal"/>
        <w:numPr>
          <w:ilvl w:val="0"/>
          <w:numId w:val="4"/>
        </w:numPr>
        <w:ind w:left="0" w:firstLine="0"/>
        <w:jc w:val="center"/>
        <w:rPr>
          <w:rFonts w:ascii="Times New Roman" w:hAnsi="Times New Roman"/>
          <w:b/>
          <w:sz w:val="24"/>
          <w:szCs w:val="24"/>
        </w:rPr>
      </w:pPr>
      <w:r w:rsidRPr="002B0979">
        <w:rPr>
          <w:rFonts w:ascii="Times New Roman" w:hAnsi="Times New Roman"/>
          <w:b/>
          <w:sz w:val="24"/>
          <w:szCs w:val="24"/>
        </w:rPr>
        <w:t>Заключительные положения</w:t>
      </w:r>
    </w:p>
    <w:p w:rsidR="00575776" w:rsidRPr="002B0979" w:rsidRDefault="00575776" w:rsidP="00575776">
      <w:pPr>
        <w:pStyle w:val="ConsPlusNormal"/>
        <w:ind w:firstLine="0"/>
        <w:rPr>
          <w:rFonts w:ascii="Times New Roman" w:hAnsi="Times New Roman"/>
          <w:b/>
          <w:sz w:val="24"/>
          <w:szCs w:val="24"/>
        </w:rPr>
      </w:pP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6.1.  </w:t>
      </w:r>
      <w:r w:rsidR="002B0979" w:rsidRPr="002B0979">
        <w:rPr>
          <w:rFonts w:ascii="Times New Roman" w:hAnsi="Times New Roman" w:cs="Times New Roman"/>
          <w:sz w:val="24"/>
          <w:szCs w:val="24"/>
        </w:rPr>
        <w:t>Решение о назначении лица из числа кандидатов, представленных Конкурсной комиссией по результатам конкурса, на должность Главы администрации должно быть принято Сельской Думой в течени</w:t>
      </w:r>
      <w:proofErr w:type="gramStart"/>
      <w:r w:rsidR="002B0979" w:rsidRPr="002B0979">
        <w:rPr>
          <w:rFonts w:ascii="Times New Roman" w:hAnsi="Times New Roman" w:cs="Times New Roman"/>
          <w:sz w:val="24"/>
          <w:szCs w:val="24"/>
        </w:rPr>
        <w:t>и</w:t>
      </w:r>
      <w:proofErr w:type="gramEnd"/>
      <w:r w:rsidR="002B0979" w:rsidRPr="002B0979">
        <w:rPr>
          <w:rFonts w:ascii="Times New Roman" w:hAnsi="Times New Roman" w:cs="Times New Roman"/>
          <w:sz w:val="24"/>
          <w:szCs w:val="24"/>
        </w:rPr>
        <w:t xml:space="preserve"> десяти календарных дней с даты представления Конкурсной комиссией протокола заседания Конкурсной комиссии по результатам конкурса с приложениями.</w:t>
      </w:r>
    </w:p>
    <w:p w:rsidR="002B0979" w:rsidRPr="002B0979" w:rsidRDefault="00575776" w:rsidP="00575776">
      <w:pPr>
        <w:pStyle w:val="a7"/>
        <w:jc w:val="both"/>
        <w:rPr>
          <w:rFonts w:ascii="Times New Roman" w:hAnsi="Times New Roman" w:cs="Times New Roman"/>
          <w:sz w:val="24"/>
          <w:szCs w:val="24"/>
        </w:rPr>
      </w:pPr>
      <w:r>
        <w:rPr>
          <w:rFonts w:ascii="Times New Roman" w:hAnsi="Times New Roman" w:cs="Times New Roman"/>
          <w:sz w:val="24"/>
          <w:szCs w:val="24"/>
        </w:rPr>
        <w:t xml:space="preserve">     6.2.  </w:t>
      </w:r>
      <w:r w:rsidR="002B0979" w:rsidRPr="002B0979">
        <w:rPr>
          <w:rFonts w:ascii="Times New Roman" w:hAnsi="Times New Roman" w:cs="Times New Roman"/>
          <w:sz w:val="24"/>
          <w:szCs w:val="24"/>
        </w:rPr>
        <w:t>Результаты конкурса и принятое Сельской Думой Решение о назначении Главы администрации подлежат:</w:t>
      </w:r>
    </w:p>
    <w:p w:rsidR="002B0979" w:rsidRPr="002B0979" w:rsidRDefault="002B0979" w:rsidP="002B0979">
      <w:pPr>
        <w:pStyle w:val="a7"/>
        <w:numPr>
          <w:ilvl w:val="0"/>
          <w:numId w:val="8"/>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t>официальному опубликованию в газете Дзержинского района Калужской области «Новое время»;</w:t>
      </w:r>
    </w:p>
    <w:p w:rsidR="002B0979" w:rsidRPr="002B0979" w:rsidRDefault="002B0979" w:rsidP="002B0979">
      <w:pPr>
        <w:pStyle w:val="a7"/>
        <w:numPr>
          <w:ilvl w:val="0"/>
          <w:numId w:val="8"/>
        </w:numPr>
        <w:ind w:left="0" w:firstLine="567"/>
        <w:jc w:val="both"/>
        <w:rPr>
          <w:rFonts w:ascii="Times New Roman" w:hAnsi="Times New Roman" w:cs="Times New Roman"/>
          <w:sz w:val="24"/>
          <w:szCs w:val="24"/>
        </w:rPr>
      </w:pPr>
      <w:r w:rsidRPr="002B0979">
        <w:rPr>
          <w:rFonts w:ascii="Times New Roman" w:hAnsi="Times New Roman" w:cs="Times New Roman"/>
          <w:sz w:val="24"/>
          <w:szCs w:val="24"/>
        </w:rPr>
        <w:lastRenderedPageBreak/>
        <w:t xml:space="preserve">размещению в соответствии с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на официальном сайте администрации сельского поселения «Деревня </w:t>
      </w:r>
      <w:r w:rsidR="00490F36">
        <w:rPr>
          <w:rFonts w:ascii="Times New Roman" w:hAnsi="Times New Roman" w:cs="Times New Roman"/>
          <w:sz w:val="24"/>
          <w:szCs w:val="24"/>
        </w:rPr>
        <w:t>Старки</w:t>
      </w:r>
      <w:r w:rsidRPr="002B0979">
        <w:rPr>
          <w:rFonts w:ascii="Times New Roman" w:hAnsi="Times New Roman" w:cs="Times New Roman"/>
          <w:sz w:val="24"/>
          <w:szCs w:val="24"/>
        </w:rPr>
        <w:t>» в информационно-телекоммуникационной сети «Интернет».</w:t>
      </w:r>
    </w:p>
    <w:p w:rsidR="00E77F12" w:rsidRPr="002B0979" w:rsidRDefault="002B0979" w:rsidP="00DC28B0">
      <w:pPr>
        <w:pStyle w:val="a7"/>
        <w:jc w:val="both"/>
        <w:rPr>
          <w:rFonts w:ascii="Times New Roman" w:hAnsi="Times New Roman" w:cs="Times New Roman"/>
          <w:sz w:val="24"/>
          <w:szCs w:val="24"/>
        </w:rPr>
      </w:pPr>
      <w:r w:rsidRPr="002B0979">
        <w:rPr>
          <w:rFonts w:ascii="Times New Roman" w:hAnsi="Times New Roman" w:cs="Times New Roman"/>
          <w:sz w:val="24"/>
          <w:szCs w:val="24"/>
        </w:rPr>
        <w:t xml:space="preserve">6.3. Контракт с лицом, назначаемым на должность Главы администрации сельского поселения «Деревня </w:t>
      </w:r>
      <w:r w:rsidR="00490F36">
        <w:rPr>
          <w:rFonts w:ascii="Times New Roman" w:hAnsi="Times New Roman" w:cs="Times New Roman"/>
          <w:sz w:val="24"/>
          <w:szCs w:val="24"/>
        </w:rPr>
        <w:t>Старки</w:t>
      </w:r>
      <w:r w:rsidRPr="002B0979">
        <w:rPr>
          <w:rFonts w:ascii="Times New Roman" w:hAnsi="Times New Roman" w:cs="Times New Roman"/>
          <w:sz w:val="24"/>
          <w:szCs w:val="24"/>
        </w:rPr>
        <w:t xml:space="preserve">», заключается Главой сельского поселения «Деревня </w:t>
      </w:r>
      <w:r w:rsidR="004D3942">
        <w:rPr>
          <w:rFonts w:ascii="Times New Roman" w:hAnsi="Times New Roman" w:cs="Times New Roman"/>
          <w:sz w:val="24"/>
          <w:szCs w:val="24"/>
        </w:rPr>
        <w:t>Старки</w:t>
      </w:r>
      <w:r w:rsidRPr="002B0979">
        <w:rPr>
          <w:rFonts w:ascii="Times New Roman" w:hAnsi="Times New Roman" w:cs="Times New Roman"/>
          <w:sz w:val="24"/>
          <w:szCs w:val="24"/>
        </w:rPr>
        <w:t xml:space="preserve">».  </w:t>
      </w:r>
    </w:p>
    <w:sectPr w:rsidR="00E77F12" w:rsidRPr="002B0979" w:rsidSect="00E54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F5B"/>
    <w:multiLevelType w:val="multilevel"/>
    <w:tmpl w:val="8D1C09C0"/>
    <w:lvl w:ilvl="0">
      <w:start w:val="6"/>
      <w:numFmt w:val="decimal"/>
      <w:lvlText w:val="%1."/>
      <w:lvlJc w:val="left"/>
      <w:pPr>
        <w:ind w:left="1841" w:hanging="360"/>
      </w:pPr>
      <w:rPr>
        <w:rFonts w:hint="default"/>
      </w:rPr>
    </w:lvl>
    <w:lvl w:ilvl="1">
      <w:start w:val="1"/>
      <w:numFmt w:val="decimal"/>
      <w:isLgl/>
      <w:lvlText w:val="%1.%2."/>
      <w:lvlJc w:val="left"/>
      <w:pPr>
        <w:ind w:left="2201" w:hanging="720"/>
      </w:pPr>
      <w:rPr>
        <w:rFonts w:hint="default"/>
      </w:rPr>
    </w:lvl>
    <w:lvl w:ilvl="2">
      <w:start w:val="1"/>
      <w:numFmt w:val="decimal"/>
      <w:isLgl/>
      <w:lvlText w:val="%1.%2.%3."/>
      <w:lvlJc w:val="left"/>
      <w:pPr>
        <w:ind w:left="2201" w:hanging="720"/>
      </w:pPr>
      <w:rPr>
        <w:rFonts w:hint="default"/>
      </w:rPr>
    </w:lvl>
    <w:lvl w:ilvl="3">
      <w:start w:val="1"/>
      <w:numFmt w:val="decimal"/>
      <w:isLgl/>
      <w:lvlText w:val="%1.%2.%3.%4."/>
      <w:lvlJc w:val="left"/>
      <w:pPr>
        <w:ind w:left="2561"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2921" w:hanging="1440"/>
      </w:pPr>
      <w:rPr>
        <w:rFonts w:hint="default"/>
      </w:rPr>
    </w:lvl>
    <w:lvl w:ilvl="6">
      <w:start w:val="1"/>
      <w:numFmt w:val="decimal"/>
      <w:isLgl/>
      <w:lvlText w:val="%1.%2.%3.%4.%5.%6.%7."/>
      <w:lvlJc w:val="left"/>
      <w:pPr>
        <w:ind w:left="2921" w:hanging="1440"/>
      </w:pPr>
      <w:rPr>
        <w:rFonts w:hint="default"/>
      </w:rPr>
    </w:lvl>
    <w:lvl w:ilvl="7">
      <w:start w:val="1"/>
      <w:numFmt w:val="decimal"/>
      <w:isLgl/>
      <w:lvlText w:val="%1.%2.%3.%4.%5.%6.%7.%8."/>
      <w:lvlJc w:val="left"/>
      <w:pPr>
        <w:ind w:left="3281" w:hanging="1800"/>
      </w:pPr>
      <w:rPr>
        <w:rFonts w:hint="default"/>
      </w:rPr>
    </w:lvl>
    <w:lvl w:ilvl="8">
      <w:start w:val="1"/>
      <w:numFmt w:val="decimal"/>
      <w:isLgl/>
      <w:lvlText w:val="%1.%2.%3.%4.%5.%6.%7.%8.%9."/>
      <w:lvlJc w:val="left"/>
      <w:pPr>
        <w:ind w:left="3281" w:hanging="1800"/>
      </w:pPr>
      <w:rPr>
        <w:rFonts w:hint="default"/>
      </w:rPr>
    </w:lvl>
  </w:abstractNum>
  <w:abstractNum w:abstractNumId="1">
    <w:nsid w:val="06F2214E"/>
    <w:multiLevelType w:val="hybridMultilevel"/>
    <w:tmpl w:val="4132A210"/>
    <w:lvl w:ilvl="0" w:tplc="B454AD6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0C777010"/>
    <w:multiLevelType w:val="hybridMultilevel"/>
    <w:tmpl w:val="1C822C96"/>
    <w:lvl w:ilvl="0" w:tplc="A85A13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506241"/>
    <w:multiLevelType w:val="hybridMultilevel"/>
    <w:tmpl w:val="E542C074"/>
    <w:lvl w:ilvl="0" w:tplc="9BCAF9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B665DF9"/>
    <w:multiLevelType w:val="multilevel"/>
    <w:tmpl w:val="C48CE9C2"/>
    <w:lvl w:ilvl="0">
      <w:start w:val="3"/>
      <w:numFmt w:val="decimal"/>
      <w:lvlText w:val="%1."/>
      <w:lvlJc w:val="left"/>
      <w:pPr>
        <w:ind w:left="380" w:hanging="38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5">
    <w:nsid w:val="20AD433F"/>
    <w:multiLevelType w:val="multilevel"/>
    <w:tmpl w:val="04D4750C"/>
    <w:lvl w:ilvl="0">
      <w:start w:val="3"/>
      <w:numFmt w:val="decimal"/>
      <w:lvlText w:val="%1."/>
      <w:lvlJc w:val="left"/>
      <w:pPr>
        <w:ind w:left="360" w:hanging="360"/>
      </w:pPr>
      <w:rPr>
        <w:rFonts w:hint="default"/>
      </w:rPr>
    </w:lvl>
    <w:lvl w:ilvl="1">
      <w:start w:val="4"/>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nsid w:val="2F3C5E6D"/>
    <w:multiLevelType w:val="multilevel"/>
    <w:tmpl w:val="9FB43960"/>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8C02518"/>
    <w:multiLevelType w:val="hybridMultilevel"/>
    <w:tmpl w:val="EECEE71E"/>
    <w:lvl w:ilvl="0" w:tplc="4D30A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CCE5284"/>
    <w:multiLevelType w:val="hybridMultilevel"/>
    <w:tmpl w:val="CFEC18E0"/>
    <w:lvl w:ilvl="0" w:tplc="4D30A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7A46B4"/>
    <w:multiLevelType w:val="hybridMultilevel"/>
    <w:tmpl w:val="1D0472BA"/>
    <w:lvl w:ilvl="0" w:tplc="D8C81214">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FD49A7"/>
    <w:multiLevelType w:val="hybridMultilevel"/>
    <w:tmpl w:val="6DBEA0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8B708A9"/>
    <w:multiLevelType w:val="multilevel"/>
    <w:tmpl w:val="411634D8"/>
    <w:lvl w:ilvl="0">
      <w:start w:val="1"/>
      <w:numFmt w:val="decimal"/>
      <w:lvlText w:val="%1."/>
      <w:lvlJc w:val="left"/>
      <w:pPr>
        <w:tabs>
          <w:tab w:val="num" w:pos="1481"/>
        </w:tabs>
        <w:ind w:left="1481" w:hanging="63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2651"/>
        </w:tabs>
        <w:ind w:left="2651" w:hanging="1800"/>
      </w:pPr>
    </w:lvl>
  </w:abstractNum>
  <w:abstractNum w:abstractNumId="12">
    <w:nsid w:val="79841EB8"/>
    <w:multiLevelType w:val="hybridMultilevel"/>
    <w:tmpl w:val="0DCA67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5"/>
  </w:num>
  <w:num w:numId="4">
    <w:abstractNumId w:val="0"/>
  </w:num>
  <w:num w:numId="5">
    <w:abstractNumId w:val="6"/>
  </w:num>
  <w:num w:numId="6">
    <w:abstractNumId w:val="8"/>
  </w:num>
  <w:num w:numId="7">
    <w:abstractNumId w:val="9"/>
  </w:num>
  <w:num w:numId="8">
    <w:abstractNumId w:val="7"/>
  </w:num>
  <w:num w:numId="9">
    <w:abstractNumId w:val="3"/>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2B0979"/>
    <w:rsid w:val="0004628A"/>
    <w:rsid w:val="00097C54"/>
    <w:rsid w:val="000E6AA3"/>
    <w:rsid w:val="002B0979"/>
    <w:rsid w:val="003265A6"/>
    <w:rsid w:val="0033528D"/>
    <w:rsid w:val="003B0BCF"/>
    <w:rsid w:val="003B7F20"/>
    <w:rsid w:val="00424934"/>
    <w:rsid w:val="00442BF1"/>
    <w:rsid w:val="00490F36"/>
    <w:rsid w:val="004A1417"/>
    <w:rsid w:val="004A2E7C"/>
    <w:rsid w:val="004C2560"/>
    <w:rsid w:val="004D3942"/>
    <w:rsid w:val="00575776"/>
    <w:rsid w:val="005F66BD"/>
    <w:rsid w:val="006D72E9"/>
    <w:rsid w:val="00875AED"/>
    <w:rsid w:val="00934643"/>
    <w:rsid w:val="00A72DE7"/>
    <w:rsid w:val="00CB6A69"/>
    <w:rsid w:val="00D04862"/>
    <w:rsid w:val="00D478DB"/>
    <w:rsid w:val="00DB4AA8"/>
    <w:rsid w:val="00DC28B0"/>
    <w:rsid w:val="00E5433E"/>
    <w:rsid w:val="00E77F12"/>
    <w:rsid w:val="00F81599"/>
    <w:rsid w:val="00FB5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3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B0979"/>
    <w:pPr>
      <w:spacing w:after="0" w:line="240" w:lineRule="auto"/>
      <w:ind w:left="567"/>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2B0979"/>
    <w:rPr>
      <w:rFonts w:ascii="Times New Roman" w:eastAsia="Times New Roman" w:hAnsi="Times New Roman" w:cs="Times New Roman"/>
      <w:sz w:val="24"/>
      <w:szCs w:val="24"/>
    </w:rPr>
  </w:style>
  <w:style w:type="paragraph" w:customStyle="1" w:styleId="a5">
    <w:name w:val="Обычный + По ширине"/>
    <w:aliases w:val="Первая строка:  0,63 см"/>
    <w:basedOn w:val="a"/>
    <w:rsid w:val="002B0979"/>
    <w:pPr>
      <w:spacing w:after="0" w:line="240" w:lineRule="auto"/>
      <w:ind w:firstLine="360"/>
      <w:jc w:val="both"/>
    </w:pPr>
    <w:rPr>
      <w:rFonts w:ascii="Times New Roman" w:eastAsia="Times New Roman" w:hAnsi="Times New Roman" w:cs="Times New Roman"/>
      <w:sz w:val="24"/>
      <w:szCs w:val="24"/>
    </w:rPr>
  </w:style>
  <w:style w:type="paragraph" w:customStyle="1" w:styleId="ConsPlusNormal">
    <w:name w:val="ConsPlusNormal"/>
    <w:rsid w:val="002B0979"/>
    <w:pPr>
      <w:autoSpaceDE w:val="0"/>
      <w:autoSpaceDN w:val="0"/>
      <w:adjustRightInd w:val="0"/>
      <w:spacing w:after="0" w:line="240" w:lineRule="auto"/>
      <w:ind w:firstLine="720"/>
    </w:pPr>
    <w:rPr>
      <w:rFonts w:ascii="Arial" w:eastAsia="Times New Roman" w:hAnsi="Arial" w:cs="Times New Roman"/>
      <w:sz w:val="18"/>
      <w:szCs w:val="20"/>
    </w:rPr>
  </w:style>
  <w:style w:type="paragraph" w:styleId="a6">
    <w:name w:val="List Paragraph"/>
    <w:basedOn w:val="a"/>
    <w:uiPriority w:val="34"/>
    <w:qFormat/>
    <w:rsid w:val="002B0979"/>
    <w:pPr>
      <w:spacing w:after="0" w:line="240" w:lineRule="auto"/>
      <w:ind w:left="720" w:firstLine="567"/>
      <w:contextualSpacing/>
      <w:jc w:val="both"/>
    </w:pPr>
    <w:rPr>
      <w:rFonts w:ascii="Arial" w:eastAsia="Times New Roman" w:hAnsi="Arial" w:cs="Times New Roman"/>
      <w:sz w:val="24"/>
      <w:szCs w:val="24"/>
    </w:rPr>
  </w:style>
  <w:style w:type="paragraph" w:styleId="a7">
    <w:name w:val="No Spacing"/>
    <w:uiPriority w:val="1"/>
    <w:qFormat/>
    <w:rsid w:val="002B0979"/>
    <w:pPr>
      <w:spacing w:after="0" w:line="240" w:lineRule="auto"/>
    </w:pPr>
    <w:rPr>
      <w:lang w:eastAsia="en-US"/>
    </w:rPr>
  </w:style>
  <w:style w:type="paragraph" w:styleId="a8">
    <w:name w:val="Balloon Text"/>
    <w:basedOn w:val="a"/>
    <w:link w:val="a9"/>
    <w:uiPriority w:val="99"/>
    <w:semiHidden/>
    <w:unhideWhenUsed/>
    <w:rsid w:val="00D048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04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6605">
      <w:bodyDiv w:val="1"/>
      <w:marLeft w:val="0"/>
      <w:marRight w:val="0"/>
      <w:marTop w:val="0"/>
      <w:marBottom w:val="0"/>
      <w:divBdr>
        <w:top w:val="none" w:sz="0" w:space="0" w:color="auto"/>
        <w:left w:val="none" w:sz="0" w:space="0" w:color="auto"/>
        <w:bottom w:val="none" w:sz="0" w:space="0" w:color="auto"/>
        <w:right w:val="none" w:sz="0" w:space="0" w:color="auto"/>
      </w:divBdr>
    </w:div>
    <w:div w:id="1022168502">
      <w:bodyDiv w:val="1"/>
      <w:marLeft w:val="0"/>
      <w:marRight w:val="0"/>
      <w:marTop w:val="0"/>
      <w:marBottom w:val="0"/>
      <w:divBdr>
        <w:top w:val="none" w:sz="0" w:space="0" w:color="auto"/>
        <w:left w:val="none" w:sz="0" w:space="0" w:color="auto"/>
        <w:bottom w:val="none" w:sz="0" w:space="0" w:color="auto"/>
        <w:right w:val="none" w:sz="0" w:space="0" w:color="auto"/>
      </w:divBdr>
    </w:div>
    <w:div w:id="1928659542">
      <w:bodyDiv w:val="1"/>
      <w:marLeft w:val="0"/>
      <w:marRight w:val="0"/>
      <w:marTop w:val="0"/>
      <w:marBottom w:val="0"/>
      <w:divBdr>
        <w:top w:val="none" w:sz="0" w:space="0" w:color="auto"/>
        <w:left w:val="none" w:sz="0" w:space="0" w:color="auto"/>
        <w:bottom w:val="none" w:sz="0" w:space="0" w:color="auto"/>
        <w:right w:val="none" w:sz="0" w:space="0" w:color="auto"/>
      </w:divBdr>
    </w:div>
    <w:div w:id="19813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2A57-B892-4057-A455-27AE08F5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3460</Words>
  <Characters>19724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7</cp:revision>
  <cp:lastPrinted>2020-08-10T06:14:00Z</cp:lastPrinted>
  <dcterms:created xsi:type="dcterms:W3CDTF">2018-01-29T12:36:00Z</dcterms:created>
  <dcterms:modified xsi:type="dcterms:W3CDTF">2020-08-10T06:14:00Z</dcterms:modified>
</cp:coreProperties>
</file>