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Пояснительная записка </w:t>
      </w:r>
    </w:p>
    <w:p>
      <w:pPr>
        <w:rPr>
          <w:b/>
          <w:sz w:val="32"/>
          <w:szCs w:val="32"/>
        </w:rPr>
      </w:pPr>
      <w:r>
        <w:rPr>
          <w:b/>
          <w:sz w:val="32"/>
          <w:szCs w:val="32"/>
        </w:rPr>
        <w:t>к бюджету МО СП « Деревня Старки» на 202</w:t>
      </w:r>
      <w:r>
        <w:rPr>
          <w:rFonts w:hint="default"/>
          <w:b/>
          <w:sz w:val="32"/>
          <w:szCs w:val="32"/>
          <w:lang w:val="ru-RU"/>
        </w:rPr>
        <w:t>3</w:t>
      </w:r>
      <w:r>
        <w:rPr>
          <w:b/>
          <w:sz w:val="32"/>
          <w:szCs w:val="32"/>
        </w:rPr>
        <w:t xml:space="preserve">год и плановый    </w:t>
      </w:r>
    </w:p>
    <w:p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период 202</w:t>
      </w:r>
      <w:r>
        <w:rPr>
          <w:rFonts w:hint="default"/>
          <w:b/>
          <w:sz w:val="32"/>
          <w:szCs w:val="32"/>
          <w:lang w:val="ru-RU"/>
        </w:rPr>
        <w:t>4</w:t>
      </w:r>
      <w:r>
        <w:rPr>
          <w:b/>
          <w:sz w:val="32"/>
          <w:szCs w:val="32"/>
        </w:rPr>
        <w:t xml:space="preserve"> и 202</w:t>
      </w:r>
      <w:r>
        <w:rPr>
          <w:rFonts w:hint="default"/>
          <w:b/>
          <w:sz w:val="32"/>
          <w:szCs w:val="32"/>
          <w:lang w:val="ru-RU"/>
        </w:rPr>
        <w:t>5</w:t>
      </w:r>
      <w:r>
        <w:rPr>
          <w:b/>
          <w:sz w:val="32"/>
          <w:szCs w:val="32"/>
        </w:rPr>
        <w:t xml:space="preserve"> годов</w:t>
      </w:r>
    </w:p>
    <w:p>
      <w:pPr>
        <w:rPr>
          <w:sz w:val="32"/>
          <w:szCs w:val="32"/>
        </w:rPr>
      </w:pPr>
    </w:p>
    <w:p>
      <w:pPr>
        <w:spacing w:after="0"/>
        <w:rPr>
          <w:sz w:val="32"/>
          <w:szCs w:val="32"/>
        </w:rPr>
      </w:pPr>
      <w:r>
        <w:rPr>
          <w:b/>
          <w:sz w:val="32"/>
          <w:szCs w:val="32"/>
        </w:rPr>
        <w:t>1</w:t>
      </w:r>
      <w:r>
        <w:rPr>
          <w:sz w:val="32"/>
          <w:szCs w:val="32"/>
        </w:rPr>
        <w:t xml:space="preserve">.Собственные доходы бюджета МО СП « Деревня Старки» на </w:t>
      </w:r>
      <w:r>
        <w:rPr>
          <w:b/>
          <w:sz w:val="32"/>
          <w:szCs w:val="32"/>
        </w:rPr>
        <w:t>202</w:t>
      </w:r>
      <w:r>
        <w:rPr>
          <w:rFonts w:hint="default"/>
          <w:b/>
          <w:sz w:val="32"/>
          <w:szCs w:val="32"/>
          <w:lang w:val="ru-RU"/>
        </w:rPr>
        <w:t>3</w:t>
      </w:r>
      <w:r>
        <w:rPr>
          <w:b/>
          <w:sz w:val="32"/>
          <w:szCs w:val="32"/>
        </w:rPr>
        <w:t>год</w:t>
      </w:r>
      <w:r>
        <w:rPr>
          <w:sz w:val="32"/>
          <w:szCs w:val="32"/>
        </w:rPr>
        <w:t xml:space="preserve"> планируются в общей сумме -</w:t>
      </w:r>
      <w:r>
        <w:rPr>
          <w:rFonts w:hint="default"/>
          <w:sz w:val="32"/>
          <w:szCs w:val="32"/>
          <w:lang w:val="ru-RU"/>
        </w:rPr>
        <w:t>4 097 000</w:t>
      </w:r>
      <w:r>
        <w:rPr>
          <w:sz w:val="32"/>
          <w:szCs w:val="32"/>
        </w:rPr>
        <w:t xml:space="preserve"> руб. Безвозмездные поступления  планируются в общей сумме- </w:t>
      </w:r>
    </w:p>
    <w:p>
      <w:pPr>
        <w:spacing w:after="0"/>
        <w:rPr>
          <w:sz w:val="32"/>
          <w:szCs w:val="32"/>
        </w:rPr>
      </w:pPr>
      <w:r>
        <w:rPr>
          <w:rFonts w:hint="default"/>
          <w:sz w:val="32"/>
          <w:szCs w:val="32"/>
          <w:lang w:val="ru-RU"/>
        </w:rPr>
        <w:t>3 367 591</w:t>
      </w:r>
      <w:r>
        <w:rPr>
          <w:sz w:val="32"/>
          <w:szCs w:val="32"/>
        </w:rPr>
        <w:t>руб., в том числе дотации бюджету на выравнивание уровня бюджетной обеспеченности -</w:t>
      </w:r>
      <w:r>
        <w:rPr>
          <w:rFonts w:hint="default"/>
          <w:sz w:val="32"/>
          <w:szCs w:val="32"/>
          <w:lang w:val="ru-RU"/>
        </w:rPr>
        <w:t>2 778 091</w:t>
      </w:r>
      <w:r>
        <w:rPr>
          <w:sz w:val="32"/>
          <w:szCs w:val="32"/>
        </w:rPr>
        <w:t>руб , субвенция бюджету поселения на осуществление первичного воинского учета, на территориях ,где отсутствуют военные комиссариаты –</w:t>
      </w:r>
    </w:p>
    <w:p>
      <w:pPr>
        <w:spacing w:after="0"/>
        <w:rPr>
          <w:rFonts w:hint="default"/>
          <w:sz w:val="32"/>
          <w:szCs w:val="32"/>
          <w:lang w:val="ru-RU"/>
        </w:rPr>
      </w:pPr>
      <w:r>
        <w:rPr>
          <w:rFonts w:hint="default"/>
          <w:sz w:val="32"/>
          <w:szCs w:val="32"/>
          <w:lang w:val="ru-RU"/>
        </w:rPr>
        <w:t>108 300</w:t>
      </w:r>
      <w:r>
        <w:rPr>
          <w:sz w:val="32"/>
          <w:szCs w:val="32"/>
        </w:rPr>
        <w:t>руб., межбюджетные трансферты ,передаваемые бюджетам сельских поселений их бюджетов муниципальных районов на осуществление части полномочий по решению вопросов местного значения в соответствии с заключенными соглашениями –</w:t>
      </w:r>
      <w:r>
        <w:rPr>
          <w:rFonts w:hint="default"/>
          <w:sz w:val="32"/>
          <w:szCs w:val="32"/>
          <w:lang w:val="ru-RU"/>
        </w:rPr>
        <w:t>4</w:t>
      </w:r>
      <w:r>
        <w:rPr>
          <w:sz w:val="32"/>
          <w:szCs w:val="32"/>
        </w:rPr>
        <w:t xml:space="preserve">50 000руб. </w:t>
      </w:r>
      <w:r>
        <w:rPr>
          <w:sz w:val="32"/>
          <w:szCs w:val="32"/>
          <w:lang w:val="ru-RU"/>
        </w:rPr>
        <w:t>Прочие</w:t>
      </w:r>
      <w:r>
        <w:rPr>
          <w:rFonts w:hint="default"/>
          <w:sz w:val="32"/>
          <w:szCs w:val="32"/>
          <w:lang w:val="ru-RU"/>
        </w:rPr>
        <w:t xml:space="preserve"> субсидии на разработку землеустроительной документации 31 200 рублей.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Собственные доходы бюджета МО СП « Деревня Старки» на </w:t>
      </w:r>
      <w:r>
        <w:rPr>
          <w:b/>
          <w:sz w:val="32"/>
          <w:szCs w:val="32"/>
        </w:rPr>
        <w:t>202</w:t>
      </w:r>
      <w:r>
        <w:rPr>
          <w:rFonts w:hint="default"/>
          <w:b/>
          <w:sz w:val="32"/>
          <w:szCs w:val="32"/>
          <w:lang w:val="ru-RU"/>
        </w:rPr>
        <w:t>4</w:t>
      </w:r>
      <w:r>
        <w:rPr>
          <w:b/>
          <w:sz w:val="32"/>
          <w:szCs w:val="32"/>
        </w:rPr>
        <w:t>год</w:t>
      </w:r>
      <w:r>
        <w:rPr>
          <w:sz w:val="32"/>
          <w:szCs w:val="32"/>
        </w:rPr>
        <w:t xml:space="preserve"> планируются в общей сумме -</w:t>
      </w:r>
      <w:r>
        <w:rPr>
          <w:rFonts w:hint="default"/>
          <w:sz w:val="32"/>
          <w:szCs w:val="32"/>
          <w:lang w:val="ru-RU"/>
        </w:rPr>
        <w:t>4 119 000</w:t>
      </w:r>
      <w:r>
        <w:rPr>
          <w:sz w:val="32"/>
          <w:szCs w:val="32"/>
        </w:rPr>
        <w:t xml:space="preserve"> руб. Безвозмездные поступления  планируются в общей сумме- </w:t>
      </w:r>
    </w:p>
    <w:p>
      <w:pPr>
        <w:rPr>
          <w:sz w:val="32"/>
          <w:szCs w:val="32"/>
        </w:rPr>
      </w:pPr>
      <w:r>
        <w:rPr>
          <w:rFonts w:hint="default"/>
          <w:sz w:val="32"/>
          <w:szCs w:val="32"/>
          <w:lang w:val="ru-RU"/>
        </w:rPr>
        <w:t>3 411 391</w:t>
      </w:r>
      <w:r>
        <w:rPr>
          <w:sz w:val="32"/>
          <w:szCs w:val="32"/>
        </w:rPr>
        <w:t xml:space="preserve"> </w:t>
      </w:r>
      <w:r>
        <w:rPr>
          <w:rFonts w:hint="default"/>
          <w:sz w:val="32"/>
          <w:szCs w:val="32"/>
          <w:lang w:val="ru-RU"/>
        </w:rPr>
        <w:t xml:space="preserve"> </w:t>
      </w:r>
      <w:r>
        <w:rPr>
          <w:sz w:val="32"/>
          <w:szCs w:val="32"/>
        </w:rPr>
        <w:t>руб., в том числе дотации бюджету на выравнивание уровня бюджетной обеспеченности -2 </w:t>
      </w:r>
      <w:r>
        <w:rPr>
          <w:rFonts w:hint="default"/>
          <w:sz w:val="32"/>
          <w:szCs w:val="32"/>
          <w:lang w:val="ru-RU"/>
        </w:rPr>
        <w:t>778 091</w:t>
      </w:r>
      <w:r>
        <w:rPr>
          <w:sz w:val="32"/>
          <w:szCs w:val="32"/>
        </w:rPr>
        <w:t xml:space="preserve">  руб , субвенция бюджету поселения на осуществление первичного воинского учета, на территориях ,где отсутствуют военные комиссариаты -</w:t>
      </w:r>
      <w:r>
        <w:rPr>
          <w:rFonts w:hint="default"/>
          <w:sz w:val="32"/>
          <w:szCs w:val="32"/>
          <w:lang w:val="ru-RU"/>
        </w:rPr>
        <w:t xml:space="preserve">113 300 </w:t>
      </w:r>
      <w:r>
        <w:rPr>
          <w:sz w:val="32"/>
          <w:szCs w:val="32"/>
        </w:rPr>
        <w:t>руб., межбюджетные трансферты ,передаваемые бюджетам сельских поселений их бюджетов муниципальных районов на осуществление части полномочий по решению вопросов местного значения в соответствии с заключенными соглашениями -5</w:t>
      </w:r>
      <w:r>
        <w:rPr>
          <w:rFonts w:hint="default"/>
          <w:sz w:val="32"/>
          <w:szCs w:val="32"/>
          <w:lang w:val="ru-RU"/>
        </w:rPr>
        <w:t>2</w:t>
      </w:r>
      <w:r>
        <w:rPr>
          <w:sz w:val="32"/>
          <w:szCs w:val="32"/>
        </w:rPr>
        <w:t>0 00</w:t>
      </w:r>
      <w:r>
        <w:rPr>
          <w:rFonts w:hint="default"/>
          <w:sz w:val="32"/>
          <w:szCs w:val="32"/>
          <w:lang w:val="ru-RU"/>
        </w:rPr>
        <w:t>0</w:t>
      </w:r>
      <w:r>
        <w:rPr>
          <w:sz w:val="32"/>
          <w:szCs w:val="32"/>
        </w:rPr>
        <w:t xml:space="preserve"> руб. </w:t>
      </w:r>
    </w:p>
    <w:p>
      <w:pPr>
        <w:rPr>
          <w:rFonts w:hint="default"/>
          <w:sz w:val="32"/>
          <w:szCs w:val="32"/>
          <w:lang w:val="ru-RU"/>
        </w:rPr>
      </w:pPr>
      <w:r>
        <w:rPr>
          <w:sz w:val="32"/>
          <w:szCs w:val="32"/>
        </w:rPr>
        <w:t xml:space="preserve">Собственные доходы бюджета МО СП « Деревня Старки» на </w:t>
      </w:r>
      <w:r>
        <w:rPr>
          <w:b/>
          <w:sz w:val="32"/>
          <w:szCs w:val="32"/>
        </w:rPr>
        <w:t>202</w:t>
      </w:r>
      <w:r>
        <w:rPr>
          <w:rFonts w:hint="default"/>
          <w:b/>
          <w:sz w:val="32"/>
          <w:szCs w:val="32"/>
          <w:lang w:val="ru-RU"/>
        </w:rPr>
        <w:t>5</w:t>
      </w:r>
      <w:r>
        <w:rPr>
          <w:b/>
          <w:sz w:val="32"/>
          <w:szCs w:val="32"/>
        </w:rPr>
        <w:t>год</w:t>
      </w:r>
      <w:r>
        <w:rPr>
          <w:sz w:val="32"/>
          <w:szCs w:val="32"/>
        </w:rPr>
        <w:t xml:space="preserve"> планируются в общей сумме -</w:t>
      </w:r>
      <w:r>
        <w:rPr>
          <w:rFonts w:hint="default"/>
          <w:sz w:val="32"/>
          <w:szCs w:val="32"/>
          <w:lang w:val="ru-RU"/>
        </w:rPr>
        <w:t>4 141 000</w:t>
      </w:r>
      <w:r>
        <w:rPr>
          <w:sz w:val="32"/>
          <w:szCs w:val="32"/>
        </w:rPr>
        <w:t xml:space="preserve"> руб. Безвозмездные поступления  планируются в общей сумме-        </w:t>
      </w:r>
      <w:r>
        <w:rPr>
          <w:rFonts w:hint="default"/>
          <w:sz w:val="32"/>
          <w:szCs w:val="32"/>
          <w:lang w:val="ru-RU"/>
        </w:rPr>
        <w:t xml:space="preserve"> </w:t>
      </w:r>
    </w:p>
    <w:p>
      <w:pPr>
        <w:rPr>
          <w:rFonts w:hint="default"/>
          <w:sz w:val="32"/>
          <w:szCs w:val="32"/>
          <w:lang w:val="ru-RU"/>
        </w:rPr>
      </w:pPr>
      <w:r>
        <w:rPr>
          <w:rFonts w:hint="default"/>
          <w:sz w:val="32"/>
          <w:szCs w:val="32"/>
          <w:lang w:val="ru-RU"/>
        </w:rPr>
        <w:t>3 415 491</w:t>
      </w:r>
      <w:r>
        <w:rPr>
          <w:sz w:val="32"/>
          <w:szCs w:val="32"/>
        </w:rPr>
        <w:t xml:space="preserve">  руб., в том числе дотации бюджету на выравнивание уровня бюджетной обеспеченности -2 </w:t>
      </w:r>
      <w:r>
        <w:rPr>
          <w:rFonts w:hint="default"/>
          <w:sz w:val="32"/>
          <w:szCs w:val="32"/>
          <w:lang w:val="ru-RU"/>
        </w:rPr>
        <w:t>778 091</w:t>
      </w:r>
      <w:r>
        <w:rPr>
          <w:sz w:val="32"/>
          <w:szCs w:val="32"/>
        </w:rPr>
        <w:t xml:space="preserve"> руб , субвенция бюджету поселения на осуществление первичного воинского учета, на территориях ,где отсутствуют военные комиссариаты -</w:t>
      </w:r>
      <w:r>
        <w:rPr>
          <w:rFonts w:hint="default"/>
          <w:sz w:val="32"/>
          <w:szCs w:val="32"/>
          <w:lang w:val="ru-RU"/>
        </w:rPr>
        <w:t>117 400</w:t>
      </w:r>
      <w:r>
        <w:rPr>
          <w:sz w:val="32"/>
          <w:szCs w:val="32"/>
        </w:rPr>
        <w:t xml:space="preserve"> руб., межбюджетные трансферты ,передаваемые бюджетам сельских поселений их бюджетов муниципальных районов на осуществление части полномочий по решению вопросов местного значения в соответствии с заключенными соглашениями -</w:t>
      </w:r>
      <w:r>
        <w:rPr>
          <w:rFonts w:hint="default"/>
          <w:sz w:val="32"/>
          <w:szCs w:val="32"/>
          <w:lang w:val="ru-RU"/>
        </w:rPr>
        <w:t>520 000 руб.</w:t>
      </w:r>
    </w:p>
    <w:p>
      <w:pPr>
        <w:rPr>
          <w:sz w:val="32"/>
          <w:szCs w:val="32"/>
        </w:rPr>
      </w:pPr>
      <w:r>
        <w:rPr>
          <w:b/>
          <w:sz w:val="32"/>
          <w:szCs w:val="32"/>
        </w:rPr>
        <w:t>2.В расходной части бюджета сельского поселения на 202</w:t>
      </w:r>
      <w:r>
        <w:rPr>
          <w:rFonts w:hint="default"/>
          <w:b/>
          <w:sz w:val="32"/>
          <w:szCs w:val="32"/>
          <w:lang w:val="ru-RU"/>
        </w:rPr>
        <w:t xml:space="preserve">3 </w:t>
      </w:r>
      <w:r>
        <w:rPr>
          <w:b/>
          <w:sz w:val="32"/>
          <w:szCs w:val="32"/>
        </w:rPr>
        <w:t xml:space="preserve">год </w:t>
      </w:r>
      <w:r>
        <w:rPr>
          <w:sz w:val="32"/>
          <w:szCs w:val="32"/>
        </w:rPr>
        <w:t xml:space="preserve">по отраслям  </w:t>
      </w:r>
      <w:r>
        <w:rPr>
          <w:i/>
          <w:sz w:val="32"/>
          <w:szCs w:val="32"/>
        </w:rPr>
        <w:t>социально-культурной сферы</w:t>
      </w:r>
      <w:r>
        <w:rPr>
          <w:sz w:val="32"/>
          <w:szCs w:val="32"/>
        </w:rPr>
        <w:t xml:space="preserve"> бюджетные ассигнования предусмотрены в сумме </w:t>
      </w:r>
      <w:r>
        <w:rPr>
          <w:rFonts w:hint="default"/>
          <w:sz w:val="32"/>
          <w:szCs w:val="32"/>
          <w:lang w:val="ru-RU"/>
        </w:rPr>
        <w:t>2 169</w:t>
      </w:r>
      <w:r>
        <w:rPr>
          <w:sz w:val="32"/>
          <w:szCs w:val="32"/>
        </w:rPr>
        <w:t xml:space="preserve"> 000  руб., что </w:t>
      </w:r>
      <w:r>
        <w:rPr>
          <w:b/>
          <w:sz w:val="32"/>
          <w:szCs w:val="32"/>
        </w:rPr>
        <w:t>2</w:t>
      </w:r>
      <w:r>
        <w:rPr>
          <w:rFonts w:hint="default"/>
          <w:b/>
          <w:sz w:val="32"/>
          <w:szCs w:val="32"/>
          <w:lang w:val="ru-RU"/>
        </w:rPr>
        <w:t>7</w:t>
      </w:r>
      <w:r>
        <w:rPr>
          <w:b/>
          <w:sz w:val="32"/>
          <w:szCs w:val="32"/>
        </w:rPr>
        <w:t>,6%</w:t>
      </w:r>
      <w:r>
        <w:rPr>
          <w:sz w:val="32"/>
          <w:szCs w:val="32"/>
        </w:rPr>
        <w:t xml:space="preserve"> к  общему объему расходов.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По отрасли </w:t>
      </w:r>
      <w:r>
        <w:rPr>
          <w:i/>
          <w:sz w:val="32"/>
          <w:szCs w:val="32"/>
        </w:rPr>
        <w:t>общегосударственные вопросы</w:t>
      </w:r>
      <w:r>
        <w:rPr>
          <w:sz w:val="32"/>
          <w:szCs w:val="32"/>
        </w:rPr>
        <w:t xml:space="preserve"> предусмотрено </w:t>
      </w:r>
      <w:r>
        <w:rPr>
          <w:b/>
          <w:sz w:val="32"/>
          <w:szCs w:val="32"/>
        </w:rPr>
        <w:t>3</w:t>
      </w:r>
      <w:r>
        <w:rPr>
          <w:rFonts w:hint="default"/>
          <w:b/>
          <w:sz w:val="32"/>
          <w:szCs w:val="32"/>
          <w:lang w:val="ru-RU"/>
        </w:rPr>
        <w:t>1,3</w:t>
      </w:r>
      <w:r>
        <w:rPr>
          <w:b/>
          <w:sz w:val="32"/>
          <w:szCs w:val="32"/>
        </w:rPr>
        <w:t>%</w:t>
      </w:r>
      <w:r>
        <w:rPr>
          <w:sz w:val="32"/>
          <w:szCs w:val="32"/>
        </w:rPr>
        <w:t xml:space="preserve"> от общего объема расходов или 2 </w:t>
      </w:r>
      <w:r>
        <w:rPr>
          <w:rFonts w:hint="default"/>
          <w:sz w:val="32"/>
          <w:szCs w:val="32"/>
          <w:lang w:val="ru-RU"/>
        </w:rPr>
        <w:t xml:space="preserve">459 </w:t>
      </w:r>
      <w:r>
        <w:rPr>
          <w:sz w:val="32"/>
          <w:szCs w:val="32"/>
        </w:rPr>
        <w:t>000 руб.,в том числе на другие общегосударственные вопросы 6 000 руб.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На остальные отрасли  приходится </w:t>
      </w:r>
      <w:r>
        <w:rPr>
          <w:rFonts w:hint="default"/>
          <w:b/>
          <w:sz w:val="32"/>
          <w:szCs w:val="32"/>
          <w:lang w:val="ru-RU"/>
        </w:rPr>
        <w:t>41,1</w:t>
      </w:r>
      <w:r>
        <w:rPr>
          <w:b/>
          <w:sz w:val="32"/>
          <w:szCs w:val="32"/>
        </w:rPr>
        <w:t>%</w:t>
      </w:r>
      <w:r>
        <w:rPr>
          <w:sz w:val="32"/>
          <w:szCs w:val="32"/>
        </w:rPr>
        <w:t xml:space="preserve"> от общего объема расходов.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По отрасли </w:t>
      </w:r>
      <w:r>
        <w:rPr>
          <w:i/>
          <w:sz w:val="32"/>
          <w:szCs w:val="32"/>
        </w:rPr>
        <w:t>национальная оборона</w:t>
      </w:r>
      <w:r>
        <w:rPr>
          <w:sz w:val="32"/>
          <w:szCs w:val="32"/>
        </w:rPr>
        <w:t xml:space="preserve"> бюджетные ассигнования предусмотрены в сумме </w:t>
      </w:r>
      <w:r>
        <w:rPr>
          <w:rFonts w:hint="default"/>
          <w:sz w:val="32"/>
          <w:szCs w:val="32"/>
          <w:lang w:val="ru-RU"/>
        </w:rPr>
        <w:t>108 300</w:t>
      </w:r>
      <w:r>
        <w:rPr>
          <w:sz w:val="32"/>
          <w:szCs w:val="32"/>
        </w:rPr>
        <w:t>руб., на осуществление первичного воинского учета.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По отрасли </w:t>
      </w:r>
      <w:r>
        <w:rPr>
          <w:i/>
          <w:sz w:val="32"/>
          <w:szCs w:val="32"/>
        </w:rPr>
        <w:t>национальная безопасность и правоохранительная</w:t>
      </w:r>
      <w:r>
        <w:rPr>
          <w:sz w:val="32"/>
          <w:szCs w:val="32"/>
        </w:rPr>
        <w:t xml:space="preserve"> </w:t>
      </w:r>
      <w:r>
        <w:rPr>
          <w:i/>
          <w:sz w:val="32"/>
          <w:szCs w:val="32"/>
        </w:rPr>
        <w:t>деятельность,</w:t>
      </w:r>
      <w:r>
        <w:rPr>
          <w:sz w:val="32"/>
          <w:szCs w:val="32"/>
        </w:rPr>
        <w:t xml:space="preserve"> бюджетные ассигнования предусмотрены в сумме </w:t>
      </w:r>
      <w:r>
        <w:rPr>
          <w:rFonts w:hint="default"/>
          <w:sz w:val="32"/>
          <w:szCs w:val="32"/>
          <w:lang w:val="ru-RU"/>
        </w:rPr>
        <w:t>1</w:t>
      </w:r>
      <w:r>
        <w:rPr>
          <w:sz w:val="32"/>
          <w:szCs w:val="32"/>
        </w:rPr>
        <w:t>95 000 руб., на обеспечение пожарной безопасности.</w:t>
      </w:r>
    </w:p>
    <w:p>
      <w:pPr>
        <w:ind w:left="160" w:hanging="160" w:hangingChars="50"/>
        <w:rPr>
          <w:sz w:val="32"/>
          <w:szCs w:val="32"/>
        </w:rPr>
      </w:pPr>
      <w:r>
        <w:rPr>
          <w:sz w:val="32"/>
          <w:szCs w:val="32"/>
        </w:rPr>
        <w:t xml:space="preserve">По отрасли </w:t>
      </w:r>
      <w:r>
        <w:rPr>
          <w:i/>
          <w:sz w:val="32"/>
          <w:szCs w:val="32"/>
        </w:rPr>
        <w:t>национальная экономика</w:t>
      </w:r>
      <w:r>
        <w:rPr>
          <w:sz w:val="32"/>
          <w:szCs w:val="32"/>
        </w:rPr>
        <w:t xml:space="preserve"> расходы составляют </w:t>
      </w:r>
      <w:r>
        <w:rPr>
          <w:rFonts w:hint="default"/>
          <w:sz w:val="32"/>
          <w:szCs w:val="32"/>
          <w:lang w:val="ru-RU"/>
        </w:rPr>
        <w:t xml:space="preserve">            404 667</w:t>
      </w:r>
      <w:r>
        <w:rPr>
          <w:sz w:val="32"/>
          <w:szCs w:val="32"/>
        </w:rPr>
        <w:t>руб.</w:t>
      </w:r>
    </w:p>
    <w:p>
      <w:pPr>
        <w:rPr>
          <w:rFonts w:hint="default"/>
          <w:sz w:val="32"/>
          <w:szCs w:val="32"/>
          <w:lang w:val="ru-RU"/>
        </w:rPr>
      </w:pPr>
      <w:r>
        <w:rPr>
          <w:sz w:val="32"/>
          <w:szCs w:val="32"/>
        </w:rPr>
        <w:t xml:space="preserve">По отрасли </w:t>
      </w:r>
      <w:r>
        <w:rPr>
          <w:i/>
          <w:sz w:val="32"/>
          <w:szCs w:val="32"/>
        </w:rPr>
        <w:t>жилищно-коммунальное</w:t>
      </w:r>
      <w:r>
        <w:rPr>
          <w:sz w:val="32"/>
          <w:szCs w:val="32"/>
        </w:rPr>
        <w:t xml:space="preserve"> хозяйство расходы составляют </w:t>
      </w:r>
      <w:r>
        <w:rPr>
          <w:rFonts w:hint="default"/>
          <w:sz w:val="32"/>
          <w:szCs w:val="32"/>
          <w:lang w:val="ru-RU"/>
        </w:rPr>
        <w:t xml:space="preserve">2 300 000 </w:t>
      </w:r>
      <w:r>
        <w:rPr>
          <w:sz w:val="32"/>
          <w:szCs w:val="32"/>
        </w:rPr>
        <w:t>руб., в том числе  по благоустройству -</w:t>
      </w:r>
      <w:r>
        <w:rPr>
          <w:rFonts w:hint="default"/>
          <w:sz w:val="32"/>
          <w:szCs w:val="32"/>
          <w:lang w:val="ru-RU"/>
        </w:rPr>
        <w:t>2 250 000</w:t>
      </w:r>
      <w:r>
        <w:rPr>
          <w:sz w:val="32"/>
          <w:szCs w:val="32"/>
        </w:rPr>
        <w:t xml:space="preserve"> руб.,-уличное освещение  и благоустройство территории сельского поселения.</w:t>
      </w:r>
      <w:r>
        <w:rPr>
          <w:rFonts w:hint="default"/>
          <w:sz w:val="32"/>
          <w:szCs w:val="32"/>
          <w:lang w:val="ru-RU"/>
        </w:rPr>
        <w:t>, содержание мест погребения, озеленение и т.д.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>Кроме этого предусмотрены расходы на оплату коммунальных услуг и услуг связи.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b/>
          <w:sz w:val="32"/>
          <w:szCs w:val="32"/>
        </w:rPr>
        <w:t>В расходной части бюджета сельского поселения на 202</w:t>
      </w:r>
      <w:r>
        <w:rPr>
          <w:rFonts w:hint="default"/>
          <w:b/>
          <w:sz w:val="32"/>
          <w:szCs w:val="32"/>
          <w:lang w:val="ru-RU"/>
        </w:rPr>
        <w:t>4</w:t>
      </w:r>
      <w:r>
        <w:rPr>
          <w:b/>
          <w:sz w:val="32"/>
          <w:szCs w:val="32"/>
        </w:rPr>
        <w:t xml:space="preserve"> год</w:t>
      </w:r>
      <w:r>
        <w:rPr>
          <w:sz w:val="32"/>
          <w:szCs w:val="32"/>
        </w:rPr>
        <w:t xml:space="preserve"> по отраслям  </w:t>
      </w:r>
      <w:r>
        <w:rPr>
          <w:i/>
          <w:sz w:val="32"/>
          <w:szCs w:val="32"/>
        </w:rPr>
        <w:t>социально-культурной сферы</w:t>
      </w:r>
      <w:r>
        <w:rPr>
          <w:sz w:val="32"/>
          <w:szCs w:val="32"/>
        </w:rPr>
        <w:t xml:space="preserve"> бюджетные ассигнования предусмотрены в сумме </w:t>
      </w:r>
      <w:r>
        <w:rPr>
          <w:rFonts w:hint="default"/>
          <w:sz w:val="32"/>
          <w:szCs w:val="32"/>
          <w:lang w:val="ru-RU"/>
        </w:rPr>
        <w:t>2 169 600</w:t>
      </w:r>
      <w:r>
        <w:rPr>
          <w:sz w:val="32"/>
          <w:szCs w:val="32"/>
        </w:rPr>
        <w:t xml:space="preserve">  руб., что </w:t>
      </w:r>
      <w:r>
        <w:rPr>
          <w:b/>
          <w:sz w:val="32"/>
          <w:szCs w:val="32"/>
        </w:rPr>
        <w:t>2</w:t>
      </w:r>
      <w:r>
        <w:rPr>
          <w:rFonts w:hint="default"/>
          <w:b/>
          <w:sz w:val="32"/>
          <w:szCs w:val="32"/>
          <w:lang w:val="ru-RU"/>
        </w:rPr>
        <w:t>8,0</w:t>
      </w:r>
      <w:r>
        <w:rPr>
          <w:b/>
          <w:sz w:val="32"/>
          <w:szCs w:val="32"/>
        </w:rPr>
        <w:t>%</w:t>
      </w:r>
      <w:r>
        <w:rPr>
          <w:sz w:val="32"/>
          <w:szCs w:val="32"/>
        </w:rPr>
        <w:t xml:space="preserve"> к  общему объему расходов.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По отрасли </w:t>
      </w:r>
      <w:r>
        <w:rPr>
          <w:i/>
          <w:sz w:val="32"/>
          <w:szCs w:val="32"/>
        </w:rPr>
        <w:t>общегосударственные вопросы</w:t>
      </w:r>
      <w:r>
        <w:rPr>
          <w:sz w:val="32"/>
          <w:szCs w:val="32"/>
        </w:rPr>
        <w:t xml:space="preserve"> предусмотрено </w:t>
      </w:r>
      <w:r>
        <w:rPr>
          <w:b/>
          <w:sz w:val="32"/>
          <w:szCs w:val="32"/>
        </w:rPr>
        <w:t>3</w:t>
      </w:r>
      <w:r>
        <w:rPr>
          <w:rFonts w:hint="default"/>
          <w:b/>
          <w:sz w:val="32"/>
          <w:szCs w:val="32"/>
          <w:lang w:val="ru-RU"/>
        </w:rPr>
        <w:t>2,0</w:t>
      </w:r>
      <w:r>
        <w:rPr>
          <w:b/>
          <w:sz w:val="32"/>
          <w:szCs w:val="32"/>
        </w:rPr>
        <w:t>%</w:t>
      </w:r>
      <w:r>
        <w:rPr>
          <w:sz w:val="32"/>
          <w:szCs w:val="32"/>
        </w:rPr>
        <w:t xml:space="preserve"> от общего объема расходов или 2 </w:t>
      </w:r>
      <w:r>
        <w:rPr>
          <w:rFonts w:hint="default"/>
          <w:sz w:val="32"/>
          <w:szCs w:val="32"/>
          <w:lang w:val="ru-RU"/>
        </w:rPr>
        <w:t>469</w:t>
      </w:r>
      <w:r>
        <w:rPr>
          <w:sz w:val="32"/>
          <w:szCs w:val="32"/>
        </w:rPr>
        <w:t xml:space="preserve"> 000 руб.,в том числе на другие общегосударственные вопросы 6 000 руб.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На остальные отрасли  приходится </w:t>
      </w:r>
      <w:r>
        <w:rPr>
          <w:rFonts w:hint="default"/>
          <w:b/>
          <w:sz w:val="32"/>
          <w:szCs w:val="32"/>
          <w:lang w:val="ru-RU"/>
        </w:rPr>
        <w:t>40,0</w:t>
      </w:r>
      <w:r>
        <w:rPr>
          <w:b/>
          <w:sz w:val="32"/>
          <w:szCs w:val="32"/>
        </w:rPr>
        <w:t>%</w:t>
      </w:r>
      <w:r>
        <w:rPr>
          <w:sz w:val="32"/>
          <w:szCs w:val="32"/>
        </w:rPr>
        <w:t xml:space="preserve"> от общего объема расходов.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По отрасли </w:t>
      </w:r>
      <w:r>
        <w:rPr>
          <w:i/>
          <w:sz w:val="32"/>
          <w:szCs w:val="32"/>
        </w:rPr>
        <w:t>национальная оборона</w:t>
      </w:r>
      <w:r>
        <w:rPr>
          <w:sz w:val="32"/>
          <w:szCs w:val="32"/>
        </w:rPr>
        <w:t xml:space="preserve"> бюджетные ассигнования предусмотрены в сумме </w:t>
      </w:r>
      <w:r>
        <w:rPr>
          <w:rFonts w:hint="default"/>
          <w:sz w:val="32"/>
          <w:szCs w:val="32"/>
          <w:lang w:val="ru-RU"/>
        </w:rPr>
        <w:t>113 3</w:t>
      </w:r>
      <w:r>
        <w:rPr>
          <w:sz w:val="32"/>
          <w:szCs w:val="32"/>
        </w:rPr>
        <w:t>00руб., на осуществление первичного воинского учета.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По отрасли </w:t>
      </w:r>
      <w:r>
        <w:rPr>
          <w:i/>
          <w:sz w:val="32"/>
          <w:szCs w:val="32"/>
        </w:rPr>
        <w:t>национальная безопасность и правоохранительная</w:t>
      </w:r>
      <w:r>
        <w:rPr>
          <w:sz w:val="32"/>
          <w:szCs w:val="32"/>
        </w:rPr>
        <w:t xml:space="preserve"> </w:t>
      </w:r>
      <w:r>
        <w:rPr>
          <w:i/>
          <w:sz w:val="32"/>
          <w:szCs w:val="32"/>
        </w:rPr>
        <w:t>деятельность,</w:t>
      </w:r>
      <w:r>
        <w:rPr>
          <w:sz w:val="32"/>
          <w:szCs w:val="32"/>
        </w:rPr>
        <w:t xml:space="preserve"> бюджетные ассигнования предусмотрены в сумме </w:t>
      </w:r>
      <w:r>
        <w:rPr>
          <w:rFonts w:hint="default"/>
          <w:sz w:val="32"/>
          <w:szCs w:val="32"/>
          <w:lang w:val="ru-RU"/>
        </w:rPr>
        <w:t>1</w:t>
      </w:r>
      <w:r>
        <w:rPr>
          <w:sz w:val="32"/>
          <w:szCs w:val="32"/>
        </w:rPr>
        <w:t>95 000 руб., на обеспечение пожарной безопасности.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По отрасли </w:t>
      </w:r>
      <w:r>
        <w:rPr>
          <w:i/>
          <w:sz w:val="32"/>
          <w:szCs w:val="32"/>
        </w:rPr>
        <w:t>национальная экономика</w:t>
      </w:r>
      <w:r>
        <w:rPr>
          <w:sz w:val="32"/>
          <w:szCs w:val="32"/>
        </w:rPr>
        <w:t xml:space="preserve"> расходы составляют 440 000 руб.</w:t>
      </w:r>
    </w:p>
    <w:p>
      <w:pPr>
        <w:rPr>
          <w:rFonts w:hint="default"/>
          <w:sz w:val="32"/>
          <w:szCs w:val="32"/>
          <w:lang w:val="ru-RU"/>
        </w:rPr>
      </w:pPr>
      <w:r>
        <w:rPr>
          <w:sz w:val="32"/>
          <w:szCs w:val="32"/>
        </w:rPr>
        <w:t xml:space="preserve">По отрасли </w:t>
      </w:r>
      <w:r>
        <w:rPr>
          <w:i/>
          <w:sz w:val="32"/>
          <w:szCs w:val="32"/>
        </w:rPr>
        <w:t>жилищно-коммунальное</w:t>
      </w:r>
      <w:r>
        <w:rPr>
          <w:sz w:val="32"/>
          <w:szCs w:val="32"/>
        </w:rPr>
        <w:t xml:space="preserve"> хозяйство расходы составляют </w:t>
      </w:r>
      <w:r>
        <w:rPr>
          <w:rFonts w:hint="default"/>
          <w:sz w:val="32"/>
          <w:szCs w:val="32"/>
          <w:lang w:val="ru-RU"/>
        </w:rPr>
        <w:t>2 117 827</w:t>
      </w:r>
      <w:r>
        <w:rPr>
          <w:sz w:val="32"/>
          <w:szCs w:val="32"/>
        </w:rPr>
        <w:t xml:space="preserve"> руб., в том числе  по благоустройству -</w:t>
      </w:r>
      <w:r>
        <w:rPr>
          <w:rFonts w:hint="default"/>
          <w:sz w:val="32"/>
          <w:szCs w:val="32"/>
          <w:lang w:val="ru-RU"/>
        </w:rPr>
        <w:t>2 067 827</w:t>
      </w:r>
      <w:r>
        <w:rPr>
          <w:sz w:val="32"/>
          <w:szCs w:val="32"/>
        </w:rPr>
        <w:t xml:space="preserve"> руб.,-уличное освещение  и благоустройство территории сельского поселения</w:t>
      </w:r>
      <w:r>
        <w:rPr>
          <w:rFonts w:hint="default"/>
          <w:sz w:val="32"/>
          <w:szCs w:val="32"/>
          <w:lang w:val="ru-RU"/>
        </w:rPr>
        <w:t>, содержание мест погребения, озеленение и т.д.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>Кроме этого предусмотрены расходы на оплату коммунальных услуг и услуг связи.</w:t>
      </w:r>
    </w:p>
    <w:p>
      <w:pPr>
        <w:rPr>
          <w:sz w:val="32"/>
          <w:szCs w:val="32"/>
        </w:rPr>
      </w:pPr>
      <w:r>
        <w:rPr>
          <w:b/>
          <w:sz w:val="32"/>
          <w:szCs w:val="32"/>
        </w:rPr>
        <w:t>В расходной части бюджета сельского поселения на 202</w:t>
      </w:r>
      <w:r>
        <w:rPr>
          <w:rFonts w:hint="default"/>
          <w:b/>
          <w:sz w:val="32"/>
          <w:szCs w:val="32"/>
          <w:lang w:val="ru-RU"/>
        </w:rPr>
        <w:t>5</w:t>
      </w:r>
      <w:r>
        <w:rPr>
          <w:b/>
          <w:sz w:val="32"/>
          <w:szCs w:val="32"/>
        </w:rPr>
        <w:t xml:space="preserve"> год</w:t>
      </w:r>
      <w:r>
        <w:rPr>
          <w:sz w:val="32"/>
          <w:szCs w:val="32"/>
        </w:rPr>
        <w:t xml:space="preserve"> по отраслям  </w:t>
      </w:r>
      <w:r>
        <w:rPr>
          <w:i/>
          <w:sz w:val="32"/>
          <w:szCs w:val="32"/>
        </w:rPr>
        <w:t>социально-культурной сферы</w:t>
      </w:r>
      <w:r>
        <w:rPr>
          <w:sz w:val="32"/>
          <w:szCs w:val="32"/>
        </w:rPr>
        <w:t xml:space="preserve"> бюджетные ассигнования предусмотрены в сумме </w:t>
      </w:r>
      <w:r>
        <w:rPr>
          <w:rFonts w:hint="default"/>
          <w:sz w:val="32"/>
          <w:szCs w:val="32"/>
          <w:lang w:val="ru-RU"/>
        </w:rPr>
        <w:t>2 169 600</w:t>
      </w:r>
      <w:r>
        <w:rPr>
          <w:sz w:val="32"/>
          <w:szCs w:val="32"/>
        </w:rPr>
        <w:t xml:space="preserve">  руб., что </w:t>
      </w:r>
      <w:r>
        <w:rPr>
          <w:b/>
          <w:sz w:val="32"/>
          <w:szCs w:val="32"/>
        </w:rPr>
        <w:t>2</w:t>
      </w:r>
      <w:r>
        <w:rPr>
          <w:rFonts w:hint="default"/>
          <w:b/>
          <w:sz w:val="32"/>
          <w:szCs w:val="32"/>
          <w:lang w:val="ru-RU"/>
        </w:rPr>
        <w:t>8,6</w:t>
      </w:r>
      <w:r>
        <w:rPr>
          <w:b/>
          <w:sz w:val="32"/>
          <w:szCs w:val="32"/>
        </w:rPr>
        <w:t>%</w:t>
      </w:r>
      <w:r>
        <w:rPr>
          <w:sz w:val="32"/>
          <w:szCs w:val="32"/>
        </w:rPr>
        <w:t xml:space="preserve"> к  общему объему расходов.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По отрасли </w:t>
      </w:r>
      <w:r>
        <w:rPr>
          <w:i/>
          <w:sz w:val="32"/>
          <w:szCs w:val="32"/>
        </w:rPr>
        <w:t>общегосударственные вопросы</w:t>
      </w:r>
      <w:r>
        <w:rPr>
          <w:sz w:val="32"/>
          <w:szCs w:val="32"/>
        </w:rPr>
        <w:t xml:space="preserve"> предусмотрено </w:t>
      </w:r>
      <w:r>
        <w:rPr>
          <w:b/>
          <w:sz w:val="32"/>
          <w:szCs w:val="32"/>
        </w:rPr>
        <w:t>3</w:t>
      </w:r>
      <w:r>
        <w:rPr>
          <w:rFonts w:hint="default"/>
          <w:b/>
          <w:sz w:val="32"/>
          <w:szCs w:val="32"/>
          <w:lang w:val="ru-RU"/>
        </w:rPr>
        <w:t>3,0</w:t>
      </w:r>
      <w:r>
        <w:rPr>
          <w:b/>
          <w:sz w:val="32"/>
          <w:szCs w:val="32"/>
        </w:rPr>
        <w:t>%</w:t>
      </w:r>
      <w:r>
        <w:rPr>
          <w:sz w:val="32"/>
          <w:szCs w:val="32"/>
        </w:rPr>
        <w:t xml:space="preserve"> от общего объема расходов или 2 </w:t>
      </w:r>
      <w:r>
        <w:rPr>
          <w:rFonts w:hint="default"/>
          <w:sz w:val="32"/>
          <w:szCs w:val="32"/>
          <w:lang w:val="ru-RU"/>
        </w:rPr>
        <w:t>499</w:t>
      </w:r>
      <w:r>
        <w:rPr>
          <w:sz w:val="32"/>
          <w:szCs w:val="32"/>
        </w:rPr>
        <w:t xml:space="preserve"> 000 руб.,в том числе на другие общегосударственные вопросы 6 000 руб.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На остальные отрасли  приходится </w:t>
      </w:r>
      <w:r>
        <w:rPr>
          <w:b/>
          <w:sz w:val="32"/>
          <w:szCs w:val="32"/>
        </w:rPr>
        <w:t>3</w:t>
      </w:r>
      <w:r>
        <w:rPr>
          <w:rFonts w:hint="default"/>
          <w:b/>
          <w:sz w:val="32"/>
          <w:szCs w:val="32"/>
          <w:lang w:val="ru-RU"/>
        </w:rPr>
        <w:t>8,4</w:t>
      </w:r>
      <w:r>
        <w:rPr>
          <w:b/>
          <w:sz w:val="32"/>
          <w:szCs w:val="32"/>
        </w:rPr>
        <w:t>%</w:t>
      </w:r>
      <w:r>
        <w:rPr>
          <w:sz w:val="32"/>
          <w:szCs w:val="32"/>
        </w:rPr>
        <w:t xml:space="preserve"> от общего объема расходов.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По отрасли </w:t>
      </w:r>
      <w:r>
        <w:rPr>
          <w:i/>
          <w:sz w:val="32"/>
          <w:szCs w:val="32"/>
        </w:rPr>
        <w:t>национальная оборона</w:t>
      </w:r>
      <w:r>
        <w:rPr>
          <w:sz w:val="32"/>
          <w:szCs w:val="32"/>
        </w:rPr>
        <w:t xml:space="preserve"> бюджетные ассигнования предусмотрены в сумме 1</w:t>
      </w:r>
      <w:r>
        <w:rPr>
          <w:rFonts w:hint="default"/>
          <w:sz w:val="32"/>
          <w:szCs w:val="32"/>
          <w:lang w:val="ru-RU"/>
        </w:rPr>
        <w:t>17 400</w:t>
      </w:r>
      <w:r>
        <w:rPr>
          <w:sz w:val="32"/>
          <w:szCs w:val="32"/>
        </w:rPr>
        <w:t xml:space="preserve"> руб., на осуществление первичного воинского учета.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По отрасли </w:t>
      </w:r>
      <w:r>
        <w:rPr>
          <w:i/>
          <w:sz w:val="32"/>
          <w:szCs w:val="32"/>
        </w:rPr>
        <w:t>национальная безопасность и правоохранительная</w:t>
      </w:r>
      <w:r>
        <w:rPr>
          <w:sz w:val="32"/>
          <w:szCs w:val="32"/>
        </w:rPr>
        <w:t xml:space="preserve"> </w:t>
      </w:r>
      <w:r>
        <w:rPr>
          <w:i/>
          <w:sz w:val="32"/>
          <w:szCs w:val="32"/>
        </w:rPr>
        <w:t>деятельность,</w:t>
      </w:r>
      <w:r>
        <w:rPr>
          <w:sz w:val="32"/>
          <w:szCs w:val="32"/>
        </w:rPr>
        <w:t xml:space="preserve"> бюджетные ассигнования предусмотрены в сумме </w:t>
      </w:r>
      <w:r>
        <w:rPr>
          <w:rFonts w:hint="default"/>
          <w:sz w:val="32"/>
          <w:szCs w:val="32"/>
          <w:lang w:val="ru-RU"/>
        </w:rPr>
        <w:t>1</w:t>
      </w:r>
      <w:r>
        <w:rPr>
          <w:sz w:val="32"/>
          <w:szCs w:val="32"/>
        </w:rPr>
        <w:t>95 000 руб., на обеспечение пожарной безопасности.</w:t>
      </w:r>
    </w:p>
    <w:p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По отрасли </w:t>
      </w:r>
      <w:r>
        <w:rPr>
          <w:i/>
          <w:sz w:val="32"/>
          <w:szCs w:val="32"/>
        </w:rPr>
        <w:t>национальная экономика</w:t>
      </w:r>
      <w:r>
        <w:rPr>
          <w:sz w:val="32"/>
          <w:szCs w:val="32"/>
        </w:rPr>
        <w:t xml:space="preserve"> расходы составляют </w:t>
      </w:r>
    </w:p>
    <w:p>
      <w:pPr>
        <w:spacing w:after="0"/>
        <w:rPr>
          <w:sz w:val="32"/>
          <w:szCs w:val="32"/>
        </w:rPr>
      </w:pPr>
      <w:r>
        <w:rPr>
          <w:rFonts w:hint="default"/>
          <w:sz w:val="32"/>
          <w:szCs w:val="32"/>
          <w:lang w:val="ru-RU"/>
        </w:rPr>
        <w:t>440 000</w:t>
      </w:r>
      <w:r>
        <w:rPr>
          <w:sz w:val="32"/>
          <w:szCs w:val="32"/>
        </w:rPr>
        <w:t>руб.</w:t>
      </w:r>
    </w:p>
    <w:p>
      <w:pPr>
        <w:spacing w:after="0"/>
        <w:rPr>
          <w:sz w:val="32"/>
          <w:szCs w:val="32"/>
        </w:rPr>
      </w:pPr>
    </w:p>
    <w:p>
      <w:pPr>
        <w:rPr>
          <w:rFonts w:hint="default"/>
          <w:sz w:val="32"/>
          <w:szCs w:val="32"/>
          <w:lang w:val="ru-RU"/>
        </w:rPr>
      </w:pPr>
      <w:r>
        <w:rPr>
          <w:sz w:val="32"/>
          <w:szCs w:val="32"/>
        </w:rPr>
        <w:t xml:space="preserve">По отрасли </w:t>
      </w:r>
      <w:r>
        <w:rPr>
          <w:i/>
          <w:sz w:val="32"/>
          <w:szCs w:val="32"/>
        </w:rPr>
        <w:t>жилищно-коммунальное</w:t>
      </w:r>
      <w:r>
        <w:rPr>
          <w:sz w:val="32"/>
          <w:szCs w:val="32"/>
        </w:rPr>
        <w:t xml:space="preserve"> хозяйство расходы составляют 1 </w:t>
      </w:r>
      <w:r>
        <w:rPr>
          <w:rFonts w:hint="default"/>
          <w:sz w:val="32"/>
          <w:szCs w:val="32"/>
          <w:lang w:val="ru-RU"/>
        </w:rPr>
        <w:t>954 155</w:t>
      </w:r>
      <w:r>
        <w:rPr>
          <w:sz w:val="32"/>
          <w:szCs w:val="32"/>
        </w:rPr>
        <w:t>руб., в том  по благоустройству -1 </w:t>
      </w:r>
      <w:r>
        <w:rPr>
          <w:rFonts w:hint="default"/>
          <w:sz w:val="32"/>
          <w:szCs w:val="32"/>
          <w:lang w:val="ru-RU"/>
        </w:rPr>
        <w:t>884 155</w:t>
      </w:r>
      <w:r>
        <w:rPr>
          <w:sz w:val="32"/>
          <w:szCs w:val="32"/>
        </w:rPr>
        <w:t xml:space="preserve"> руб.,-уличное освещение  и благоустройство территории сельского поселения</w:t>
      </w:r>
      <w:r>
        <w:rPr>
          <w:rFonts w:hint="default"/>
          <w:sz w:val="32"/>
          <w:szCs w:val="32"/>
          <w:lang w:val="ru-RU"/>
        </w:rPr>
        <w:t>, содержание мест погребения, озеленение и т.д.</w:t>
      </w:r>
    </w:p>
    <w:p>
      <w:pPr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Кроме этого предусмотрены расходы на оплату коммунальных услуг и услуг связи.</w:t>
      </w:r>
    </w:p>
    <w:p>
      <w:pPr>
        <w:rPr>
          <w:sz w:val="32"/>
          <w:szCs w:val="32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228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B05"/>
    <w:rsid w:val="00003BE6"/>
    <w:rsid w:val="00201091"/>
    <w:rsid w:val="0028598D"/>
    <w:rsid w:val="00295195"/>
    <w:rsid w:val="00370A88"/>
    <w:rsid w:val="003C7530"/>
    <w:rsid w:val="00416AAD"/>
    <w:rsid w:val="00510A3B"/>
    <w:rsid w:val="005F2506"/>
    <w:rsid w:val="00687944"/>
    <w:rsid w:val="006A715B"/>
    <w:rsid w:val="006C5B2D"/>
    <w:rsid w:val="00966D37"/>
    <w:rsid w:val="00981F8D"/>
    <w:rsid w:val="00A306F1"/>
    <w:rsid w:val="00A40A42"/>
    <w:rsid w:val="00B241A8"/>
    <w:rsid w:val="00B81B08"/>
    <w:rsid w:val="00C02B8B"/>
    <w:rsid w:val="00C717F5"/>
    <w:rsid w:val="00D67E9C"/>
    <w:rsid w:val="00E46246"/>
    <w:rsid w:val="00EE7B05"/>
    <w:rsid w:val="09FD3502"/>
    <w:rsid w:val="30BD4117"/>
    <w:rsid w:val="5B1E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789</Words>
  <Characters>4503</Characters>
  <Lines>37</Lines>
  <Paragraphs>10</Paragraphs>
  <TotalTime>0</TotalTime>
  <ScaleCrop>false</ScaleCrop>
  <LinksUpToDate>false</LinksUpToDate>
  <CharactersWithSpaces>5282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2017-12-07T08:00:00Z</dcterms:created>
  <dc:creator>Admin</dc:creator>
  <cp:lastModifiedBy>AdmStarki01</cp:lastModifiedBy>
  <cp:lastPrinted>2021-11-23T12:48:00Z</cp:lastPrinted>
  <dcterms:modified xsi:type="dcterms:W3CDTF">2022-11-08T12:38:17Z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ABEE474953504282979577B1A7A5AE4A</vt:lpwstr>
  </property>
</Properties>
</file>