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B2" w:rsidRPr="00947AB2" w:rsidRDefault="00947AB2" w:rsidP="00947AB2">
      <w:pPr>
        <w:ind w:left="3540"/>
        <w:rPr>
          <w:sz w:val="24"/>
          <w:szCs w:val="24"/>
        </w:rPr>
      </w:pPr>
      <w:r w:rsidRPr="00947AB2">
        <w:rPr>
          <w:sz w:val="24"/>
          <w:szCs w:val="24"/>
        </w:rPr>
        <w:t>КАЛУЖСКАЯ ОБЛАСТЬ</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r>
      <w:r w:rsidRPr="00947AB2">
        <w:rPr>
          <w:sz w:val="24"/>
          <w:szCs w:val="24"/>
        </w:rPr>
        <w:tab/>
        <w:t>ДЗЕРЖИНСКИЙ РАЙОН</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r>
      <w:r w:rsidRPr="00947AB2">
        <w:rPr>
          <w:sz w:val="24"/>
          <w:szCs w:val="24"/>
        </w:rPr>
        <w:tab/>
        <w:t xml:space="preserve">  АДМИНИСТРАЦИЯ</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t>(исполнительно-распорядительный орган)</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t xml:space="preserve">          СЕЛЬСКОГО ПОСЕЛЕНИЯ</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r>
      <w:r w:rsidRPr="00947AB2">
        <w:rPr>
          <w:sz w:val="24"/>
          <w:szCs w:val="24"/>
        </w:rPr>
        <w:tab/>
        <w:t>«ДЕРЕВНЯ БАРСУКИ»</w:t>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r>
    </w:p>
    <w:p w:rsidR="00947AB2" w:rsidRPr="00947AB2" w:rsidRDefault="00947AB2" w:rsidP="00947AB2">
      <w:pPr>
        <w:rPr>
          <w:sz w:val="24"/>
          <w:szCs w:val="24"/>
        </w:rPr>
      </w:pPr>
      <w:r w:rsidRPr="00947AB2">
        <w:rPr>
          <w:sz w:val="24"/>
          <w:szCs w:val="24"/>
        </w:rPr>
        <w:tab/>
      </w:r>
      <w:r w:rsidRPr="00947AB2">
        <w:rPr>
          <w:sz w:val="24"/>
          <w:szCs w:val="24"/>
        </w:rPr>
        <w:tab/>
      </w:r>
      <w:r w:rsidRPr="00947AB2">
        <w:rPr>
          <w:sz w:val="24"/>
          <w:szCs w:val="24"/>
        </w:rPr>
        <w:tab/>
      </w:r>
      <w:r w:rsidRPr="00947AB2">
        <w:rPr>
          <w:sz w:val="24"/>
          <w:szCs w:val="24"/>
        </w:rPr>
        <w:tab/>
      </w:r>
      <w:r w:rsidRPr="00947AB2">
        <w:rPr>
          <w:sz w:val="24"/>
          <w:szCs w:val="24"/>
        </w:rPr>
        <w:tab/>
      </w:r>
      <w:r>
        <w:rPr>
          <w:sz w:val="24"/>
          <w:szCs w:val="24"/>
        </w:rPr>
        <w:t xml:space="preserve"> </w:t>
      </w:r>
      <w:r w:rsidRPr="00947AB2">
        <w:rPr>
          <w:sz w:val="24"/>
          <w:szCs w:val="24"/>
        </w:rPr>
        <w:t>ПОСТАНОВЛЕНИЕ</w:t>
      </w:r>
    </w:p>
    <w:p w:rsidR="00B62FFC" w:rsidRDefault="00B62FFC" w:rsidP="00B62FFC">
      <w:pPr>
        <w:jc w:val="center"/>
        <w:rPr>
          <w:b/>
          <w:sz w:val="24"/>
          <w:szCs w:val="24"/>
        </w:rPr>
      </w:pPr>
    </w:p>
    <w:p w:rsidR="00B62FFC" w:rsidRDefault="00B62FFC" w:rsidP="00B62FFC">
      <w:pPr>
        <w:jc w:val="center"/>
        <w:rPr>
          <w:sz w:val="24"/>
          <w:szCs w:val="24"/>
        </w:rPr>
      </w:pPr>
    </w:p>
    <w:p w:rsidR="00B62FFC" w:rsidRDefault="00947AB2" w:rsidP="00B62FFC">
      <w:pPr>
        <w:rPr>
          <w:b/>
          <w:sz w:val="24"/>
          <w:szCs w:val="24"/>
        </w:rPr>
      </w:pPr>
      <w:r>
        <w:rPr>
          <w:sz w:val="18"/>
          <w:szCs w:val="24"/>
        </w:rPr>
        <w:t xml:space="preserve"> </w:t>
      </w:r>
      <w:r>
        <w:rPr>
          <w:b/>
          <w:sz w:val="24"/>
          <w:szCs w:val="24"/>
        </w:rPr>
        <w:t xml:space="preserve"> </w:t>
      </w:r>
      <w:r w:rsidR="008168B2">
        <w:rPr>
          <w:b/>
          <w:sz w:val="24"/>
          <w:szCs w:val="24"/>
        </w:rPr>
        <w:t xml:space="preserve"> </w:t>
      </w:r>
      <w:r w:rsidR="00B62FFC">
        <w:rPr>
          <w:b/>
          <w:sz w:val="24"/>
          <w:szCs w:val="24"/>
        </w:rPr>
        <w:t xml:space="preserve"> </w:t>
      </w:r>
      <w:r w:rsidR="00D61B9D">
        <w:rPr>
          <w:b/>
          <w:sz w:val="24"/>
          <w:szCs w:val="24"/>
        </w:rPr>
        <w:t>30.06.</w:t>
      </w:r>
      <w:r w:rsidR="00B62FFC">
        <w:rPr>
          <w:b/>
          <w:sz w:val="24"/>
          <w:szCs w:val="24"/>
        </w:rPr>
        <w:t xml:space="preserve">2020г.                                                                                                 </w:t>
      </w:r>
      <w:r w:rsidR="00F25018">
        <w:rPr>
          <w:b/>
          <w:sz w:val="24"/>
          <w:szCs w:val="24"/>
        </w:rPr>
        <w:t xml:space="preserve">        </w:t>
      </w:r>
      <w:r w:rsidR="00B62FFC">
        <w:rPr>
          <w:b/>
          <w:sz w:val="24"/>
          <w:szCs w:val="24"/>
        </w:rPr>
        <w:t xml:space="preserve">            № </w:t>
      </w:r>
      <w:r>
        <w:rPr>
          <w:b/>
          <w:sz w:val="24"/>
          <w:szCs w:val="24"/>
        </w:rPr>
        <w:t xml:space="preserve"> </w:t>
      </w:r>
      <w:r w:rsidR="00D61B9D">
        <w:rPr>
          <w:b/>
          <w:sz w:val="24"/>
          <w:szCs w:val="24"/>
        </w:rPr>
        <w:t>16</w:t>
      </w:r>
    </w:p>
    <w:p w:rsidR="00B62FFC" w:rsidRDefault="00B62FFC" w:rsidP="00B62FFC">
      <w:pPr>
        <w:ind w:hanging="426"/>
        <w:rPr>
          <w:b/>
          <w:sz w:val="24"/>
          <w:szCs w:val="24"/>
        </w:rPr>
      </w:pPr>
    </w:p>
    <w:p w:rsidR="00B62FFC" w:rsidRDefault="00B62FFC" w:rsidP="00B62FFC">
      <w:pPr>
        <w:pStyle w:val="a4"/>
        <w:tabs>
          <w:tab w:val="clear" w:pos="4153"/>
          <w:tab w:val="left" w:pos="6600"/>
        </w:tabs>
        <w:rPr>
          <w:b/>
          <w:bCs/>
          <w:color w:val="000000"/>
          <w:sz w:val="24"/>
          <w:szCs w:val="24"/>
        </w:rPr>
      </w:pPr>
      <w:r>
        <w:rPr>
          <w:b/>
          <w:bCs/>
          <w:color w:val="000000"/>
          <w:sz w:val="24"/>
          <w:szCs w:val="24"/>
        </w:rPr>
        <w:t>О</w:t>
      </w:r>
      <w:r w:rsidRPr="00B62FFC">
        <w:rPr>
          <w:b/>
          <w:bCs/>
          <w:color w:val="000000"/>
          <w:sz w:val="24"/>
          <w:szCs w:val="24"/>
        </w:rPr>
        <w:t>б утверждении порядка применения</w:t>
      </w:r>
      <w:r w:rsidR="00AD21A1" w:rsidRPr="00AD21A1">
        <w:rPr>
          <w:b/>
          <w:bCs/>
          <w:color w:val="000000"/>
          <w:sz w:val="24"/>
          <w:szCs w:val="24"/>
        </w:rPr>
        <w:t xml:space="preserve"> </w:t>
      </w:r>
      <w:r w:rsidR="00AD21A1" w:rsidRPr="00B62FFC">
        <w:rPr>
          <w:b/>
          <w:bCs/>
          <w:color w:val="000000"/>
          <w:sz w:val="24"/>
          <w:szCs w:val="24"/>
        </w:rPr>
        <w:t>взысканий</w:t>
      </w:r>
    </w:p>
    <w:p w:rsidR="00B62FFC" w:rsidRDefault="00B62FFC" w:rsidP="00B62FFC">
      <w:pPr>
        <w:pStyle w:val="a4"/>
        <w:tabs>
          <w:tab w:val="clear" w:pos="4153"/>
          <w:tab w:val="left" w:pos="6600"/>
        </w:tabs>
        <w:rPr>
          <w:b/>
          <w:bCs/>
          <w:color w:val="000000"/>
          <w:sz w:val="24"/>
          <w:szCs w:val="24"/>
        </w:rPr>
      </w:pPr>
      <w:r w:rsidRPr="00B62FFC">
        <w:rPr>
          <w:b/>
          <w:bCs/>
          <w:color w:val="000000"/>
          <w:sz w:val="24"/>
          <w:szCs w:val="24"/>
        </w:rPr>
        <w:t>к муниципальным служащим администрации</w:t>
      </w:r>
      <w:r w:rsidRPr="00B62FFC">
        <w:rPr>
          <w:color w:val="000000"/>
          <w:sz w:val="24"/>
          <w:szCs w:val="24"/>
        </w:rPr>
        <w:br/>
      </w:r>
      <w:r>
        <w:rPr>
          <w:b/>
          <w:bCs/>
          <w:color w:val="000000"/>
          <w:sz w:val="24"/>
          <w:szCs w:val="24"/>
        </w:rPr>
        <w:t>МО СП «</w:t>
      </w:r>
      <w:r w:rsidR="00947AB2">
        <w:rPr>
          <w:b/>
          <w:bCs/>
          <w:color w:val="000000"/>
          <w:sz w:val="24"/>
          <w:szCs w:val="24"/>
        </w:rPr>
        <w:t>Деревня Барсуки</w:t>
      </w:r>
      <w:r>
        <w:rPr>
          <w:b/>
          <w:bCs/>
          <w:color w:val="000000"/>
          <w:sz w:val="24"/>
          <w:szCs w:val="24"/>
        </w:rPr>
        <w:t>»</w:t>
      </w:r>
      <w:r w:rsidR="00AD21A1">
        <w:rPr>
          <w:b/>
          <w:bCs/>
          <w:color w:val="000000"/>
          <w:sz w:val="24"/>
          <w:szCs w:val="24"/>
        </w:rPr>
        <w:t xml:space="preserve"> </w:t>
      </w:r>
      <w:r w:rsidRPr="00B62FFC">
        <w:rPr>
          <w:b/>
          <w:bCs/>
          <w:color w:val="000000"/>
          <w:sz w:val="24"/>
          <w:szCs w:val="24"/>
        </w:rPr>
        <w:t xml:space="preserve"> </w:t>
      </w:r>
      <w:proofErr w:type="gramStart"/>
      <w:r w:rsidRPr="00B62FFC">
        <w:rPr>
          <w:b/>
          <w:bCs/>
          <w:color w:val="000000"/>
          <w:sz w:val="24"/>
          <w:szCs w:val="24"/>
        </w:rPr>
        <w:t>за</w:t>
      </w:r>
      <w:proofErr w:type="gramEnd"/>
      <w:r w:rsidRPr="00B62FFC">
        <w:rPr>
          <w:b/>
          <w:bCs/>
          <w:color w:val="000000"/>
          <w:sz w:val="24"/>
          <w:szCs w:val="24"/>
        </w:rPr>
        <w:t xml:space="preserve"> коррупционные</w:t>
      </w:r>
    </w:p>
    <w:p w:rsidR="00B62FFC" w:rsidRDefault="00B62FFC" w:rsidP="00B62FFC">
      <w:pPr>
        <w:pStyle w:val="a4"/>
        <w:tabs>
          <w:tab w:val="clear" w:pos="4153"/>
          <w:tab w:val="left" w:pos="6600"/>
        </w:tabs>
        <w:rPr>
          <w:b/>
          <w:bCs/>
          <w:color w:val="000000"/>
          <w:sz w:val="24"/>
          <w:szCs w:val="24"/>
        </w:rPr>
      </w:pPr>
      <w:r w:rsidRPr="00B62FFC">
        <w:rPr>
          <w:b/>
          <w:bCs/>
          <w:color w:val="000000"/>
          <w:sz w:val="24"/>
          <w:szCs w:val="24"/>
        </w:rPr>
        <w:t>и иные</w:t>
      </w:r>
      <w:r>
        <w:rPr>
          <w:b/>
          <w:bCs/>
          <w:color w:val="000000"/>
          <w:sz w:val="24"/>
          <w:szCs w:val="24"/>
        </w:rPr>
        <w:t xml:space="preserve"> </w:t>
      </w:r>
      <w:r w:rsidRPr="00B62FFC">
        <w:rPr>
          <w:b/>
          <w:bCs/>
          <w:color w:val="000000"/>
          <w:sz w:val="24"/>
          <w:szCs w:val="24"/>
        </w:rPr>
        <w:t>правонарушения</w:t>
      </w:r>
    </w:p>
    <w:p w:rsidR="00B62FFC" w:rsidRDefault="00B62FFC" w:rsidP="00B62FFC">
      <w:pPr>
        <w:pStyle w:val="a4"/>
        <w:tabs>
          <w:tab w:val="clear" w:pos="4153"/>
          <w:tab w:val="left" w:pos="6600"/>
        </w:tabs>
        <w:rPr>
          <w:b/>
          <w:bCs/>
          <w:color w:val="000000"/>
          <w:sz w:val="24"/>
          <w:szCs w:val="24"/>
        </w:rPr>
      </w:pPr>
    </w:p>
    <w:p w:rsidR="00B62FFC" w:rsidRDefault="00B62FFC" w:rsidP="00D25C0A">
      <w:pPr>
        <w:pStyle w:val="a4"/>
        <w:tabs>
          <w:tab w:val="clear" w:pos="4153"/>
          <w:tab w:val="left" w:pos="6600"/>
        </w:tabs>
        <w:jc w:val="both"/>
        <w:rPr>
          <w:color w:val="000000"/>
          <w:sz w:val="24"/>
          <w:szCs w:val="24"/>
        </w:rPr>
      </w:pPr>
      <w:r w:rsidRPr="00B62FFC">
        <w:rPr>
          <w:color w:val="000000"/>
          <w:sz w:val="24"/>
          <w:szCs w:val="24"/>
        </w:rPr>
        <w:br/>
      </w:r>
      <w:r>
        <w:rPr>
          <w:color w:val="000000"/>
          <w:sz w:val="24"/>
          <w:szCs w:val="24"/>
        </w:rPr>
        <w:t xml:space="preserve">           </w:t>
      </w:r>
      <w:proofErr w:type="gramStart"/>
      <w:r w:rsidRPr="00B62FFC">
        <w:rPr>
          <w:color w:val="000000"/>
          <w:sz w:val="24"/>
          <w:szCs w:val="24"/>
        </w:rPr>
        <w:t xml:space="preserve">В соответствии с Федеральными законами от </w:t>
      </w:r>
      <w:r w:rsidR="00D25C0A">
        <w:rPr>
          <w:color w:val="000000"/>
          <w:sz w:val="24"/>
          <w:szCs w:val="24"/>
        </w:rPr>
        <w:t>06.10.</w:t>
      </w:r>
      <w:r w:rsidRPr="00B62FFC">
        <w:rPr>
          <w:color w:val="000000"/>
          <w:sz w:val="24"/>
          <w:szCs w:val="24"/>
        </w:rPr>
        <w:t xml:space="preserve"> 2003 года №131-ФЗ "Об</w:t>
      </w:r>
      <w:r w:rsidRPr="00B62FFC">
        <w:rPr>
          <w:color w:val="000000"/>
          <w:sz w:val="24"/>
          <w:szCs w:val="24"/>
        </w:rPr>
        <w:br/>
        <w:t xml:space="preserve">общих принципах организации местного самоуправления в Российской Федерации", от </w:t>
      </w:r>
      <w:r w:rsidR="00D25C0A">
        <w:rPr>
          <w:color w:val="000000"/>
          <w:sz w:val="24"/>
          <w:szCs w:val="24"/>
        </w:rPr>
        <w:t>0</w:t>
      </w:r>
      <w:r w:rsidRPr="00B62FFC">
        <w:rPr>
          <w:color w:val="000000"/>
          <w:sz w:val="24"/>
          <w:szCs w:val="24"/>
        </w:rPr>
        <w:t>2</w:t>
      </w:r>
      <w:r w:rsidR="00D25C0A">
        <w:rPr>
          <w:color w:val="000000"/>
          <w:sz w:val="24"/>
          <w:szCs w:val="24"/>
        </w:rPr>
        <w:t>.</w:t>
      </w:r>
      <w:r w:rsidRPr="00B62FFC">
        <w:rPr>
          <w:color w:val="000000"/>
          <w:sz w:val="24"/>
          <w:szCs w:val="24"/>
        </w:rPr>
        <w:br/>
      </w:r>
      <w:r w:rsidR="00D25C0A">
        <w:rPr>
          <w:color w:val="000000"/>
          <w:sz w:val="24"/>
          <w:szCs w:val="24"/>
        </w:rPr>
        <w:t>03.</w:t>
      </w:r>
      <w:r w:rsidRPr="00B62FFC">
        <w:rPr>
          <w:color w:val="000000"/>
          <w:sz w:val="24"/>
          <w:szCs w:val="24"/>
        </w:rPr>
        <w:t>2007 года №25-ФЗ "О муниципальной службе в Российской Федерации", статьями 13</w:t>
      </w:r>
      <w:r>
        <w:rPr>
          <w:color w:val="000000"/>
          <w:sz w:val="24"/>
          <w:szCs w:val="24"/>
        </w:rPr>
        <w:t xml:space="preserve"> </w:t>
      </w:r>
      <w:r w:rsidRPr="00B62FFC">
        <w:rPr>
          <w:color w:val="000000"/>
          <w:sz w:val="24"/>
          <w:szCs w:val="24"/>
        </w:rPr>
        <w:t>и 15 Федерального закона от 25</w:t>
      </w:r>
      <w:r w:rsidR="00D25C0A">
        <w:rPr>
          <w:color w:val="000000"/>
          <w:sz w:val="24"/>
          <w:szCs w:val="24"/>
        </w:rPr>
        <w:t>.12.</w:t>
      </w:r>
      <w:r w:rsidRPr="00B62FFC">
        <w:rPr>
          <w:color w:val="000000"/>
          <w:sz w:val="24"/>
          <w:szCs w:val="24"/>
        </w:rPr>
        <w:t xml:space="preserve"> 2008 года №273-ФЗ "О противодействии</w:t>
      </w:r>
      <w:r w:rsidRPr="00B62FFC">
        <w:rPr>
          <w:color w:val="000000"/>
          <w:sz w:val="24"/>
          <w:szCs w:val="24"/>
        </w:rPr>
        <w:br/>
        <w:t>коррупции", в целях предупреждения совершения муниципальными служащими</w:t>
      </w:r>
      <w:r w:rsidRPr="00B62FFC">
        <w:rPr>
          <w:color w:val="000000"/>
          <w:sz w:val="24"/>
          <w:szCs w:val="24"/>
        </w:rPr>
        <w:br/>
        <w:t>коррупционных и иных правонарушений</w:t>
      </w:r>
      <w:r>
        <w:rPr>
          <w:color w:val="000000"/>
          <w:sz w:val="24"/>
          <w:szCs w:val="24"/>
        </w:rPr>
        <w:t xml:space="preserve">, администрация </w:t>
      </w:r>
      <w:r w:rsidR="001E0F05">
        <w:rPr>
          <w:color w:val="000000"/>
          <w:sz w:val="24"/>
          <w:szCs w:val="24"/>
        </w:rPr>
        <w:t>(исполнительно-распорядительный орган) сельского поселения  «Деревня</w:t>
      </w:r>
      <w:proofErr w:type="gramEnd"/>
      <w:r w:rsidR="001E0F05">
        <w:rPr>
          <w:color w:val="000000"/>
          <w:sz w:val="24"/>
          <w:szCs w:val="24"/>
        </w:rPr>
        <w:t xml:space="preserve"> Барсуки</w:t>
      </w:r>
      <w:r>
        <w:rPr>
          <w:color w:val="000000"/>
          <w:sz w:val="24"/>
          <w:szCs w:val="24"/>
        </w:rPr>
        <w:t>»</w:t>
      </w:r>
    </w:p>
    <w:p w:rsidR="00B62FFC" w:rsidRDefault="00B62FFC" w:rsidP="00D25C0A">
      <w:pPr>
        <w:pStyle w:val="a4"/>
        <w:tabs>
          <w:tab w:val="clear" w:pos="4153"/>
          <w:tab w:val="left" w:pos="6600"/>
        </w:tabs>
        <w:jc w:val="both"/>
        <w:rPr>
          <w:b/>
          <w:bCs/>
          <w:color w:val="000000"/>
          <w:sz w:val="24"/>
          <w:szCs w:val="24"/>
        </w:rPr>
      </w:pPr>
      <w:r w:rsidRPr="00B62FFC">
        <w:rPr>
          <w:color w:val="000000"/>
          <w:sz w:val="24"/>
          <w:szCs w:val="24"/>
        </w:rPr>
        <w:br/>
      </w:r>
      <w:r w:rsidRPr="00B62FFC">
        <w:rPr>
          <w:b/>
          <w:bCs/>
          <w:color w:val="000000"/>
          <w:sz w:val="24"/>
          <w:szCs w:val="24"/>
        </w:rPr>
        <w:t>ПОСТАНОВЛЯ</w:t>
      </w:r>
      <w:r>
        <w:rPr>
          <w:b/>
          <w:bCs/>
          <w:color w:val="000000"/>
          <w:sz w:val="24"/>
          <w:szCs w:val="24"/>
        </w:rPr>
        <w:t>ЕТ</w:t>
      </w:r>
      <w:r w:rsidRPr="00B62FFC">
        <w:rPr>
          <w:b/>
          <w:bCs/>
          <w:color w:val="000000"/>
          <w:sz w:val="24"/>
          <w:szCs w:val="24"/>
        </w:rPr>
        <w:t>:</w:t>
      </w:r>
    </w:p>
    <w:p w:rsidR="00B62FFC" w:rsidRDefault="00B62FFC" w:rsidP="00D25C0A">
      <w:pPr>
        <w:pStyle w:val="a4"/>
        <w:tabs>
          <w:tab w:val="clear" w:pos="4153"/>
          <w:tab w:val="left" w:pos="6600"/>
        </w:tabs>
        <w:jc w:val="both"/>
        <w:rPr>
          <w:b/>
          <w:bCs/>
          <w:color w:val="000000"/>
          <w:sz w:val="24"/>
          <w:szCs w:val="24"/>
        </w:rPr>
      </w:pPr>
    </w:p>
    <w:p w:rsidR="00B62FFC" w:rsidRPr="00AD21A1" w:rsidRDefault="00B62FFC" w:rsidP="00D25C0A">
      <w:pPr>
        <w:pStyle w:val="a4"/>
        <w:numPr>
          <w:ilvl w:val="0"/>
          <w:numId w:val="1"/>
        </w:numPr>
        <w:tabs>
          <w:tab w:val="clear" w:pos="4153"/>
          <w:tab w:val="left" w:pos="6600"/>
        </w:tabs>
        <w:jc w:val="both"/>
        <w:rPr>
          <w:color w:val="000000"/>
          <w:sz w:val="24"/>
          <w:szCs w:val="24"/>
        </w:rPr>
      </w:pPr>
      <w:r w:rsidRPr="00AD21A1">
        <w:rPr>
          <w:color w:val="000000"/>
          <w:sz w:val="24"/>
          <w:szCs w:val="24"/>
        </w:rPr>
        <w:t xml:space="preserve">Утвердить Положение о порядке применения </w:t>
      </w:r>
      <w:r w:rsidR="00AD21A1" w:rsidRPr="00AD21A1">
        <w:rPr>
          <w:color w:val="000000"/>
          <w:sz w:val="24"/>
          <w:szCs w:val="24"/>
        </w:rPr>
        <w:t xml:space="preserve">взысканий  </w:t>
      </w:r>
      <w:r w:rsidRPr="00AD21A1">
        <w:rPr>
          <w:color w:val="000000"/>
          <w:sz w:val="24"/>
          <w:szCs w:val="24"/>
        </w:rPr>
        <w:t xml:space="preserve">к муниципальным служащим </w:t>
      </w:r>
      <w:r w:rsidRPr="00AD21A1">
        <w:rPr>
          <w:color w:val="000000"/>
          <w:sz w:val="24"/>
          <w:szCs w:val="24"/>
        </w:rPr>
        <w:br/>
        <w:t>администрации сельского поселения «</w:t>
      </w:r>
      <w:r w:rsidR="00947AB2">
        <w:rPr>
          <w:color w:val="000000"/>
          <w:sz w:val="24"/>
          <w:szCs w:val="24"/>
        </w:rPr>
        <w:t>Деревня Барсуки</w:t>
      </w:r>
      <w:r w:rsidRPr="00AD21A1">
        <w:rPr>
          <w:color w:val="000000"/>
          <w:sz w:val="24"/>
          <w:szCs w:val="24"/>
        </w:rPr>
        <w:t>» за коррупционные и</w:t>
      </w:r>
      <w:r w:rsidRPr="00AD21A1">
        <w:rPr>
          <w:color w:val="000000"/>
          <w:sz w:val="24"/>
          <w:szCs w:val="24"/>
        </w:rPr>
        <w:br/>
        <w:t xml:space="preserve">иные правонарушения (Приложение 1). </w:t>
      </w:r>
    </w:p>
    <w:p w:rsidR="00AD21A1" w:rsidRPr="00AD21A1" w:rsidRDefault="00AD21A1" w:rsidP="00AD21A1">
      <w:pPr>
        <w:pStyle w:val="a4"/>
        <w:tabs>
          <w:tab w:val="clear" w:pos="4153"/>
          <w:tab w:val="left" w:pos="6600"/>
        </w:tabs>
        <w:jc w:val="both"/>
        <w:rPr>
          <w:color w:val="000000"/>
          <w:sz w:val="24"/>
          <w:szCs w:val="24"/>
        </w:rPr>
      </w:pPr>
    </w:p>
    <w:p w:rsidR="00B62FFC" w:rsidRPr="00AD21A1" w:rsidRDefault="00E760D5" w:rsidP="00AD21A1">
      <w:pPr>
        <w:pStyle w:val="a4"/>
        <w:numPr>
          <w:ilvl w:val="0"/>
          <w:numId w:val="1"/>
        </w:numPr>
        <w:tabs>
          <w:tab w:val="clear" w:pos="4153"/>
          <w:tab w:val="left" w:pos="6600"/>
        </w:tabs>
        <w:jc w:val="both"/>
        <w:rPr>
          <w:sz w:val="24"/>
          <w:szCs w:val="24"/>
        </w:rPr>
      </w:pPr>
      <w:r w:rsidRPr="00AD21A1">
        <w:rPr>
          <w:sz w:val="24"/>
          <w:szCs w:val="24"/>
        </w:rPr>
        <w:t xml:space="preserve">Постановление Администрации </w:t>
      </w:r>
      <w:r w:rsidR="001E0F05" w:rsidRPr="00AD21A1">
        <w:rPr>
          <w:color w:val="000000"/>
          <w:sz w:val="24"/>
          <w:szCs w:val="24"/>
        </w:rPr>
        <w:t>сельского поселения «</w:t>
      </w:r>
      <w:r w:rsidR="001E0F05">
        <w:rPr>
          <w:color w:val="000000"/>
          <w:sz w:val="24"/>
          <w:szCs w:val="24"/>
        </w:rPr>
        <w:t>Деревня Барсуки</w:t>
      </w:r>
      <w:r w:rsidR="001E0F05" w:rsidRPr="00AD21A1">
        <w:rPr>
          <w:color w:val="000000"/>
          <w:sz w:val="24"/>
          <w:szCs w:val="24"/>
        </w:rPr>
        <w:t>»</w:t>
      </w:r>
      <w:r w:rsidR="001E0F05">
        <w:rPr>
          <w:color w:val="000000"/>
          <w:sz w:val="24"/>
          <w:szCs w:val="24"/>
        </w:rPr>
        <w:t xml:space="preserve"> </w:t>
      </w:r>
      <w:r w:rsidRPr="00AD21A1">
        <w:rPr>
          <w:sz w:val="24"/>
          <w:szCs w:val="24"/>
        </w:rPr>
        <w:t xml:space="preserve">от </w:t>
      </w:r>
      <w:r w:rsidR="00947AB2">
        <w:rPr>
          <w:sz w:val="24"/>
          <w:szCs w:val="24"/>
        </w:rPr>
        <w:t>23.06</w:t>
      </w:r>
      <w:r w:rsidRPr="00AD21A1">
        <w:rPr>
          <w:sz w:val="24"/>
          <w:szCs w:val="24"/>
        </w:rPr>
        <w:t>.</w:t>
      </w:r>
      <w:r w:rsidR="00947AB2">
        <w:rPr>
          <w:sz w:val="24"/>
          <w:szCs w:val="24"/>
        </w:rPr>
        <w:t>2017г.</w:t>
      </w:r>
      <w:r w:rsidRPr="00AD21A1">
        <w:rPr>
          <w:sz w:val="24"/>
          <w:szCs w:val="24"/>
        </w:rPr>
        <w:t xml:space="preserve"> № </w:t>
      </w:r>
      <w:r w:rsidR="00947AB2">
        <w:rPr>
          <w:sz w:val="24"/>
          <w:szCs w:val="24"/>
        </w:rPr>
        <w:t>38</w:t>
      </w:r>
      <w:r w:rsidRPr="00AD21A1">
        <w:rPr>
          <w:sz w:val="24"/>
          <w:szCs w:val="24"/>
        </w:rPr>
        <w:t xml:space="preserve"> </w:t>
      </w:r>
      <w:r w:rsidR="00AD21A1" w:rsidRPr="00AD21A1">
        <w:rPr>
          <w:sz w:val="24"/>
          <w:szCs w:val="24"/>
        </w:rPr>
        <w:t xml:space="preserve"> «Об утверждении порядка применения </w:t>
      </w:r>
      <w:r w:rsidR="00947AB2">
        <w:rPr>
          <w:sz w:val="24"/>
          <w:szCs w:val="24"/>
        </w:rPr>
        <w:t xml:space="preserve">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территории МО СП «Деревня Барсуки» признать утратившим силу</w:t>
      </w:r>
      <w:r w:rsidRPr="00AD21A1">
        <w:rPr>
          <w:sz w:val="24"/>
          <w:szCs w:val="24"/>
        </w:rPr>
        <w:t>.</w:t>
      </w:r>
    </w:p>
    <w:p w:rsidR="00E760D5" w:rsidRPr="00AD21A1" w:rsidRDefault="00E760D5" w:rsidP="00D25C0A">
      <w:pPr>
        <w:pStyle w:val="a6"/>
        <w:jc w:val="both"/>
        <w:rPr>
          <w:color w:val="000000"/>
          <w:sz w:val="24"/>
          <w:szCs w:val="24"/>
        </w:rPr>
      </w:pPr>
    </w:p>
    <w:p w:rsidR="00E760D5" w:rsidRPr="00AD21A1" w:rsidRDefault="00E760D5" w:rsidP="00D25C0A">
      <w:pPr>
        <w:pStyle w:val="a4"/>
        <w:numPr>
          <w:ilvl w:val="0"/>
          <w:numId w:val="1"/>
        </w:numPr>
        <w:tabs>
          <w:tab w:val="clear" w:pos="4153"/>
          <w:tab w:val="left" w:pos="6600"/>
        </w:tabs>
        <w:jc w:val="both"/>
        <w:rPr>
          <w:color w:val="000000"/>
          <w:sz w:val="24"/>
          <w:szCs w:val="24"/>
        </w:rPr>
      </w:pPr>
      <w:r w:rsidRPr="00AD21A1">
        <w:rPr>
          <w:sz w:val="24"/>
          <w:szCs w:val="24"/>
        </w:rPr>
        <w:t>Настоящее постановление вступает в силу с момента его подписания и подлежит обнародованию в установленном порядке.</w:t>
      </w:r>
    </w:p>
    <w:p w:rsidR="00E760D5" w:rsidRPr="00AD21A1" w:rsidRDefault="00E760D5" w:rsidP="00D25C0A">
      <w:pPr>
        <w:pStyle w:val="a6"/>
        <w:jc w:val="both"/>
        <w:rPr>
          <w:color w:val="000000"/>
          <w:sz w:val="24"/>
          <w:szCs w:val="24"/>
        </w:rPr>
      </w:pPr>
    </w:p>
    <w:p w:rsidR="00E760D5" w:rsidRPr="00AD21A1" w:rsidRDefault="00E760D5" w:rsidP="00D25C0A">
      <w:pPr>
        <w:pStyle w:val="a4"/>
        <w:numPr>
          <w:ilvl w:val="0"/>
          <w:numId w:val="1"/>
        </w:numPr>
        <w:tabs>
          <w:tab w:val="clear" w:pos="4153"/>
          <w:tab w:val="left" w:pos="6600"/>
        </w:tabs>
        <w:jc w:val="both"/>
        <w:rPr>
          <w:color w:val="000000"/>
          <w:sz w:val="24"/>
          <w:szCs w:val="24"/>
        </w:rPr>
      </w:pPr>
      <w:proofErr w:type="gramStart"/>
      <w:r w:rsidRPr="00AD21A1">
        <w:rPr>
          <w:color w:val="000000"/>
          <w:sz w:val="24"/>
          <w:szCs w:val="24"/>
        </w:rPr>
        <w:t>Контроль за</w:t>
      </w:r>
      <w:proofErr w:type="gramEnd"/>
      <w:r w:rsidRPr="00AD21A1">
        <w:rPr>
          <w:color w:val="000000"/>
          <w:sz w:val="24"/>
          <w:szCs w:val="24"/>
        </w:rPr>
        <w:t xml:space="preserve"> исполнением настоящего постановления оставляю за собой.</w:t>
      </w:r>
    </w:p>
    <w:p w:rsidR="00B62FFC" w:rsidRPr="00AD21A1" w:rsidRDefault="00B62FFC" w:rsidP="00D25C0A">
      <w:pPr>
        <w:pStyle w:val="a4"/>
        <w:tabs>
          <w:tab w:val="clear" w:pos="4153"/>
          <w:tab w:val="left" w:pos="6600"/>
        </w:tabs>
        <w:jc w:val="both"/>
        <w:rPr>
          <w:color w:val="000000"/>
          <w:sz w:val="24"/>
          <w:szCs w:val="24"/>
        </w:rPr>
      </w:pPr>
    </w:p>
    <w:p w:rsidR="00B62FFC" w:rsidRPr="00AD21A1" w:rsidRDefault="00B62FFC" w:rsidP="00B62FFC">
      <w:pPr>
        <w:ind w:firstLine="709"/>
        <w:jc w:val="both"/>
        <w:rPr>
          <w:sz w:val="24"/>
          <w:szCs w:val="24"/>
        </w:rPr>
      </w:pPr>
    </w:p>
    <w:p w:rsidR="00B62FFC" w:rsidRPr="00AD21A1" w:rsidRDefault="00B62FFC" w:rsidP="00B62FFC">
      <w:pPr>
        <w:pStyle w:val="a4"/>
        <w:rPr>
          <w:sz w:val="20"/>
        </w:rPr>
      </w:pPr>
      <w:r w:rsidRPr="00AD21A1">
        <w:rPr>
          <w:sz w:val="20"/>
        </w:rPr>
        <w:t xml:space="preserve">    </w:t>
      </w:r>
    </w:p>
    <w:p w:rsidR="00B62FFC" w:rsidRDefault="00B62FFC" w:rsidP="00B62FFC">
      <w:pPr>
        <w:pStyle w:val="a4"/>
        <w:rPr>
          <w:sz w:val="20"/>
        </w:rPr>
      </w:pPr>
    </w:p>
    <w:p w:rsidR="00B62FFC" w:rsidRPr="00B62FFC" w:rsidRDefault="00B62FFC" w:rsidP="00B62FFC">
      <w:pPr>
        <w:pStyle w:val="1"/>
        <w:ind w:hanging="567"/>
        <w:rPr>
          <w:sz w:val="24"/>
          <w:szCs w:val="24"/>
        </w:rPr>
      </w:pPr>
      <w:r>
        <w:rPr>
          <w:sz w:val="24"/>
          <w:szCs w:val="24"/>
        </w:rPr>
        <w:t xml:space="preserve">         </w:t>
      </w:r>
      <w:r w:rsidRPr="00B62FFC">
        <w:rPr>
          <w:sz w:val="24"/>
          <w:szCs w:val="24"/>
        </w:rPr>
        <w:t>Глава администрации</w:t>
      </w:r>
    </w:p>
    <w:p w:rsidR="00B62FFC" w:rsidRPr="00B62FFC" w:rsidRDefault="00B62FFC" w:rsidP="00B62FFC">
      <w:pPr>
        <w:pStyle w:val="1"/>
        <w:ind w:hanging="567"/>
        <w:rPr>
          <w:sz w:val="24"/>
          <w:szCs w:val="24"/>
        </w:rPr>
      </w:pPr>
      <w:r w:rsidRPr="00B62FFC">
        <w:rPr>
          <w:sz w:val="24"/>
          <w:szCs w:val="24"/>
        </w:rPr>
        <w:t xml:space="preserve">         сельского поселения «</w:t>
      </w:r>
      <w:r w:rsidR="00947AB2">
        <w:rPr>
          <w:sz w:val="24"/>
          <w:szCs w:val="24"/>
        </w:rPr>
        <w:t>Деревня Барсуки</w:t>
      </w:r>
      <w:r w:rsidRPr="00B62FFC">
        <w:rPr>
          <w:sz w:val="24"/>
          <w:szCs w:val="24"/>
        </w:rPr>
        <w:t xml:space="preserve">»                              </w:t>
      </w:r>
      <w:r w:rsidR="008168B2">
        <w:rPr>
          <w:sz w:val="24"/>
          <w:szCs w:val="24"/>
        </w:rPr>
        <w:t xml:space="preserve">                          </w:t>
      </w:r>
      <w:r w:rsidRPr="00B62FFC">
        <w:rPr>
          <w:sz w:val="24"/>
          <w:szCs w:val="24"/>
        </w:rPr>
        <w:t xml:space="preserve">        </w:t>
      </w:r>
      <w:r w:rsidR="00947AB2">
        <w:rPr>
          <w:sz w:val="24"/>
          <w:szCs w:val="24"/>
        </w:rPr>
        <w:t>А.Г. Борисов</w:t>
      </w:r>
      <w:r w:rsidRPr="00B62FFC">
        <w:rPr>
          <w:sz w:val="24"/>
          <w:szCs w:val="24"/>
        </w:rPr>
        <w:t xml:space="preserve">. </w:t>
      </w:r>
      <w:r w:rsidR="00947AB2">
        <w:rPr>
          <w:sz w:val="24"/>
          <w:szCs w:val="24"/>
        </w:rPr>
        <w:t xml:space="preserve"> </w:t>
      </w:r>
    </w:p>
    <w:p w:rsidR="00B62FFC" w:rsidRDefault="00B62FFC" w:rsidP="00B62FFC">
      <w:pPr>
        <w:ind w:firstLine="709"/>
        <w:jc w:val="right"/>
      </w:pPr>
    </w:p>
    <w:p w:rsidR="00B62FFC" w:rsidRDefault="00B62FFC" w:rsidP="00B62FFC">
      <w:pPr>
        <w:jc w:val="center"/>
      </w:pPr>
      <w:r>
        <w:t xml:space="preserve">                                                        </w:t>
      </w:r>
    </w:p>
    <w:p w:rsidR="008168B2" w:rsidRDefault="008168B2" w:rsidP="008C1F46">
      <w:pPr>
        <w:ind w:firstLine="709"/>
        <w:jc w:val="right"/>
      </w:pPr>
    </w:p>
    <w:p w:rsidR="00947AB2" w:rsidRDefault="00947AB2" w:rsidP="008C1F46">
      <w:pPr>
        <w:ind w:firstLine="709"/>
        <w:jc w:val="right"/>
      </w:pPr>
    </w:p>
    <w:p w:rsidR="00947AB2" w:rsidRDefault="00947AB2" w:rsidP="008C1F46">
      <w:pPr>
        <w:ind w:firstLine="709"/>
        <w:jc w:val="right"/>
      </w:pPr>
    </w:p>
    <w:p w:rsidR="00947AB2" w:rsidRDefault="00947AB2" w:rsidP="008C1F46">
      <w:pPr>
        <w:ind w:firstLine="709"/>
        <w:jc w:val="right"/>
      </w:pPr>
    </w:p>
    <w:p w:rsidR="00947AB2" w:rsidRDefault="00947AB2" w:rsidP="008C1F46">
      <w:pPr>
        <w:ind w:firstLine="709"/>
        <w:jc w:val="right"/>
      </w:pPr>
    </w:p>
    <w:p w:rsidR="00947AB2" w:rsidRDefault="00947AB2" w:rsidP="008C1F46">
      <w:pPr>
        <w:ind w:firstLine="709"/>
        <w:jc w:val="right"/>
      </w:pPr>
    </w:p>
    <w:p w:rsidR="00B62FFC" w:rsidRDefault="008C1F46" w:rsidP="008C1F46">
      <w:pPr>
        <w:ind w:firstLine="709"/>
        <w:jc w:val="right"/>
      </w:pPr>
      <w:r>
        <w:t xml:space="preserve">Приложение № 1 </w:t>
      </w:r>
    </w:p>
    <w:p w:rsidR="00D61B9D" w:rsidRDefault="008C1F46" w:rsidP="008C1F46">
      <w:pPr>
        <w:ind w:firstLine="709"/>
        <w:jc w:val="right"/>
      </w:pPr>
      <w:r>
        <w:t>к Постановлению</w:t>
      </w:r>
      <w:r w:rsidR="00D61B9D">
        <w:t xml:space="preserve"> № 16</w:t>
      </w:r>
    </w:p>
    <w:p w:rsidR="008C1F46" w:rsidRDefault="008C1F46" w:rsidP="008C1F46">
      <w:pPr>
        <w:ind w:firstLine="709"/>
        <w:jc w:val="right"/>
      </w:pPr>
      <w:r>
        <w:t xml:space="preserve"> администрации</w:t>
      </w:r>
    </w:p>
    <w:p w:rsidR="008C1F46" w:rsidRDefault="008C1F46" w:rsidP="008C1F46">
      <w:pPr>
        <w:ind w:firstLine="709"/>
        <w:jc w:val="right"/>
      </w:pPr>
      <w:r>
        <w:t>СП «</w:t>
      </w:r>
      <w:r w:rsidR="00947AB2">
        <w:t>Деревня Барсуки</w:t>
      </w:r>
      <w:r>
        <w:t xml:space="preserve">» от </w:t>
      </w:r>
      <w:r w:rsidR="00D61B9D">
        <w:t>30</w:t>
      </w:r>
      <w:r w:rsidR="008168B2">
        <w:t>.06.</w:t>
      </w:r>
      <w:r>
        <w:t xml:space="preserve"> 2020г.</w:t>
      </w:r>
      <w:bookmarkStart w:id="0" w:name="_GoBack"/>
      <w:bookmarkEnd w:id="0"/>
    </w:p>
    <w:p w:rsidR="008C1F46" w:rsidRDefault="008C1F46" w:rsidP="008C1F46">
      <w:pPr>
        <w:ind w:firstLine="709"/>
        <w:jc w:val="right"/>
      </w:pPr>
    </w:p>
    <w:p w:rsidR="008C1F46" w:rsidRDefault="008C1F46" w:rsidP="008C1F46">
      <w:pPr>
        <w:ind w:firstLine="709"/>
        <w:jc w:val="right"/>
      </w:pPr>
    </w:p>
    <w:p w:rsidR="008C1F46" w:rsidRPr="008C1F46" w:rsidRDefault="00E760D5" w:rsidP="008C1F46">
      <w:pPr>
        <w:jc w:val="center"/>
        <w:rPr>
          <w:b/>
          <w:sz w:val="24"/>
          <w:szCs w:val="24"/>
        </w:rPr>
      </w:pPr>
      <w:r w:rsidRPr="008C1F46">
        <w:rPr>
          <w:b/>
          <w:sz w:val="24"/>
          <w:szCs w:val="24"/>
        </w:rPr>
        <w:t>ПОЛОЖЕНИЕ</w:t>
      </w:r>
    </w:p>
    <w:p w:rsidR="008C1F46" w:rsidRPr="008C1F46" w:rsidRDefault="00E760D5" w:rsidP="008C1F46">
      <w:pPr>
        <w:jc w:val="center"/>
        <w:rPr>
          <w:b/>
          <w:sz w:val="24"/>
          <w:szCs w:val="24"/>
        </w:rPr>
      </w:pPr>
      <w:r w:rsidRPr="008C1F46">
        <w:rPr>
          <w:b/>
          <w:sz w:val="24"/>
          <w:szCs w:val="24"/>
        </w:rPr>
        <w:t xml:space="preserve">о порядке применения </w:t>
      </w:r>
      <w:r w:rsidR="00AD21A1" w:rsidRPr="008C1F46">
        <w:rPr>
          <w:b/>
          <w:sz w:val="24"/>
          <w:szCs w:val="24"/>
        </w:rPr>
        <w:t xml:space="preserve">взысканий </w:t>
      </w:r>
      <w:r w:rsidRPr="008C1F46">
        <w:rPr>
          <w:b/>
          <w:sz w:val="24"/>
          <w:szCs w:val="24"/>
        </w:rPr>
        <w:t xml:space="preserve">к муниципальным служащим </w:t>
      </w:r>
      <w:r w:rsidR="008C1F46">
        <w:rPr>
          <w:b/>
          <w:sz w:val="24"/>
          <w:szCs w:val="24"/>
        </w:rPr>
        <w:t xml:space="preserve">муниципального образования </w:t>
      </w:r>
      <w:r w:rsidRPr="008C1F46">
        <w:rPr>
          <w:b/>
          <w:sz w:val="24"/>
          <w:szCs w:val="24"/>
        </w:rPr>
        <w:t>сельско</w:t>
      </w:r>
      <w:r w:rsidR="008C1F46">
        <w:rPr>
          <w:b/>
          <w:sz w:val="24"/>
          <w:szCs w:val="24"/>
        </w:rPr>
        <w:t>е</w:t>
      </w:r>
      <w:r w:rsidRPr="008C1F46">
        <w:rPr>
          <w:b/>
          <w:sz w:val="24"/>
          <w:szCs w:val="24"/>
        </w:rPr>
        <w:t xml:space="preserve"> поселени</w:t>
      </w:r>
      <w:r w:rsidR="008C1F46">
        <w:rPr>
          <w:b/>
          <w:sz w:val="24"/>
          <w:szCs w:val="24"/>
        </w:rPr>
        <w:t xml:space="preserve">е </w:t>
      </w:r>
      <w:r w:rsidRPr="008C1F46">
        <w:rPr>
          <w:b/>
          <w:sz w:val="24"/>
          <w:szCs w:val="24"/>
        </w:rPr>
        <w:t>«</w:t>
      </w:r>
      <w:r w:rsidR="001E0F05">
        <w:rPr>
          <w:b/>
          <w:sz w:val="24"/>
          <w:szCs w:val="24"/>
        </w:rPr>
        <w:t>Деревня Барсуки</w:t>
      </w:r>
      <w:r w:rsidRPr="008C1F46">
        <w:rPr>
          <w:b/>
          <w:sz w:val="24"/>
          <w:szCs w:val="24"/>
        </w:rPr>
        <w:t>» за коррупционные и иные правонарушения</w:t>
      </w:r>
    </w:p>
    <w:p w:rsidR="008C1F46" w:rsidRDefault="008C1F46"/>
    <w:p w:rsidR="00A76D3D" w:rsidRDefault="00A76D3D"/>
    <w:p w:rsidR="008C1F46" w:rsidRPr="008C1F46" w:rsidRDefault="00E760D5" w:rsidP="008C1F46">
      <w:pPr>
        <w:jc w:val="both"/>
        <w:rPr>
          <w:b/>
          <w:sz w:val="24"/>
          <w:szCs w:val="24"/>
        </w:rPr>
      </w:pPr>
      <w:r w:rsidRPr="008C1F46">
        <w:rPr>
          <w:b/>
          <w:sz w:val="24"/>
          <w:szCs w:val="24"/>
        </w:rPr>
        <w:t>1. Общие положения</w:t>
      </w:r>
      <w:r w:rsidR="008C1F46" w:rsidRPr="008C1F46">
        <w:rPr>
          <w:b/>
          <w:sz w:val="24"/>
          <w:szCs w:val="24"/>
        </w:rPr>
        <w:t>.</w:t>
      </w:r>
    </w:p>
    <w:p w:rsidR="008C1F46" w:rsidRDefault="00E760D5" w:rsidP="008C1F46">
      <w:pPr>
        <w:jc w:val="both"/>
        <w:rPr>
          <w:sz w:val="24"/>
          <w:szCs w:val="24"/>
        </w:rPr>
      </w:pPr>
      <w:r w:rsidRPr="008C1F46">
        <w:rPr>
          <w:sz w:val="24"/>
          <w:szCs w:val="24"/>
        </w:rPr>
        <w:t xml:space="preserve"> 1.1. </w:t>
      </w:r>
      <w:proofErr w:type="gramStart"/>
      <w:r w:rsidRPr="008C1F46">
        <w:rPr>
          <w:sz w:val="24"/>
          <w:szCs w:val="24"/>
        </w:rPr>
        <w:t>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w:t>
      </w:r>
      <w:r w:rsidR="00D25C0A">
        <w:rPr>
          <w:sz w:val="24"/>
          <w:szCs w:val="24"/>
        </w:rPr>
        <w:t xml:space="preserve"> </w:t>
      </w:r>
      <w:r w:rsidRPr="008C1F46">
        <w:rPr>
          <w:sz w:val="24"/>
          <w:szCs w:val="24"/>
        </w:rPr>
        <w:t xml:space="preserve"> Трудового кодекса Российской Федерации, статьями 27 и 27.1 Федерального закона от </w:t>
      </w:r>
      <w:r w:rsidR="00D2259F">
        <w:rPr>
          <w:sz w:val="24"/>
          <w:szCs w:val="24"/>
        </w:rPr>
        <w:t>0</w:t>
      </w:r>
      <w:r w:rsidRPr="008C1F46">
        <w:rPr>
          <w:sz w:val="24"/>
          <w:szCs w:val="24"/>
        </w:rPr>
        <w:t>2</w:t>
      </w:r>
      <w:r w:rsidR="00D2259F">
        <w:rPr>
          <w:sz w:val="24"/>
          <w:szCs w:val="24"/>
        </w:rPr>
        <w:t>.03.</w:t>
      </w:r>
      <w:r w:rsidRPr="008C1F46">
        <w:rPr>
          <w:sz w:val="24"/>
          <w:szCs w:val="24"/>
        </w:rPr>
        <w:t xml:space="preserve"> 2007 года №25-ФЗ "О муниципальной службе в Российской Федерации", статьями 13 и 15 Федерального закона от 25 декабря 2008 года №273-ФЗ "О противодействии коррупции". </w:t>
      </w:r>
      <w:proofErr w:type="gramEnd"/>
    </w:p>
    <w:p w:rsidR="00D2259F" w:rsidRDefault="00E760D5" w:rsidP="008C1F46">
      <w:pPr>
        <w:jc w:val="both"/>
        <w:rPr>
          <w:sz w:val="24"/>
          <w:szCs w:val="24"/>
        </w:rPr>
      </w:pPr>
      <w:r w:rsidRPr="008C1F46">
        <w:rPr>
          <w:sz w:val="24"/>
          <w:szCs w:val="24"/>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rsidR="00AF58B3" w:rsidRPr="00AF58B3" w:rsidRDefault="00AF58B3" w:rsidP="008C1F46">
      <w:pPr>
        <w:jc w:val="both"/>
        <w:rPr>
          <w:sz w:val="16"/>
          <w:szCs w:val="16"/>
        </w:rPr>
      </w:pPr>
    </w:p>
    <w:p w:rsidR="00AF58B3" w:rsidRDefault="00E760D5" w:rsidP="008C1F46">
      <w:pPr>
        <w:jc w:val="both"/>
        <w:rPr>
          <w:b/>
          <w:sz w:val="24"/>
          <w:szCs w:val="24"/>
        </w:rPr>
      </w:pPr>
      <w:r w:rsidRPr="00AF58B3">
        <w:rPr>
          <w:b/>
          <w:sz w:val="24"/>
          <w:szCs w:val="24"/>
        </w:rPr>
        <w:t xml:space="preserve">2.Взыскания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AF58B3" w:rsidRDefault="00E760D5" w:rsidP="008C1F46">
      <w:pPr>
        <w:jc w:val="both"/>
        <w:rPr>
          <w:sz w:val="24"/>
          <w:szCs w:val="24"/>
        </w:rPr>
      </w:pPr>
      <w:r w:rsidRPr="008C1F46">
        <w:rPr>
          <w:sz w:val="24"/>
          <w:szCs w:val="24"/>
        </w:rPr>
        <w:t>2.1. За несоблюдение муниципальным</w:t>
      </w:r>
      <w:r w:rsidR="00AF58B3">
        <w:rPr>
          <w:sz w:val="24"/>
          <w:szCs w:val="24"/>
        </w:rPr>
        <w:t>и</w:t>
      </w:r>
      <w:r w:rsidRPr="008C1F46">
        <w:rPr>
          <w:sz w:val="24"/>
          <w:szCs w:val="24"/>
        </w:rPr>
        <w:t xml:space="preserve"> служащим</w:t>
      </w:r>
      <w:r w:rsidR="00AF58B3">
        <w:rPr>
          <w:sz w:val="24"/>
          <w:szCs w:val="24"/>
        </w:rPr>
        <w:t>и</w:t>
      </w:r>
      <w:r w:rsidRPr="008C1F46">
        <w:rPr>
          <w:sz w:val="24"/>
          <w:szCs w:val="24"/>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w:t>
      </w:r>
      <w:r w:rsidR="00AF58B3">
        <w:rPr>
          <w:sz w:val="24"/>
          <w:szCs w:val="24"/>
        </w:rPr>
        <w:t>0</w:t>
      </w:r>
      <w:r w:rsidRPr="008C1F46">
        <w:rPr>
          <w:sz w:val="24"/>
          <w:szCs w:val="24"/>
        </w:rPr>
        <w:t>2</w:t>
      </w:r>
      <w:r w:rsidR="00AF58B3">
        <w:rPr>
          <w:sz w:val="24"/>
          <w:szCs w:val="24"/>
        </w:rPr>
        <w:t xml:space="preserve">.03. </w:t>
      </w:r>
      <w:r w:rsidRPr="008C1F46">
        <w:rPr>
          <w:sz w:val="24"/>
          <w:szCs w:val="24"/>
        </w:rPr>
        <w:t>2007 года №25-ФЗ "О муниципальной службе в Российской Федерации", от 25</w:t>
      </w:r>
      <w:r w:rsidR="00AF58B3">
        <w:rPr>
          <w:sz w:val="24"/>
          <w:szCs w:val="24"/>
        </w:rPr>
        <w:t>.12.</w:t>
      </w:r>
      <w:r w:rsidRPr="008C1F46">
        <w:rPr>
          <w:sz w:val="24"/>
          <w:szCs w:val="24"/>
        </w:rPr>
        <w:t xml:space="preserve"> 2008 года №273-ФЗ "О противодействии коррупции", налагаются следующие взыскания:</w:t>
      </w:r>
    </w:p>
    <w:p w:rsidR="00AF58B3" w:rsidRDefault="00E760D5" w:rsidP="008C1F46">
      <w:pPr>
        <w:jc w:val="both"/>
        <w:rPr>
          <w:sz w:val="24"/>
          <w:szCs w:val="24"/>
        </w:rPr>
      </w:pPr>
      <w:r w:rsidRPr="008C1F46">
        <w:rPr>
          <w:sz w:val="24"/>
          <w:szCs w:val="24"/>
        </w:rPr>
        <w:t>1) замечание;</w:t>
      </w:r>
    </w:p>
    <w:p w:rsidR="00AF58B3" w:rsidRDefault="00E760D5" w:rsidP="008C1F46">
      <w:pPr>
        <w:jc w:val="both"/>
        <w:rPr>
          <w:sz w:val="24"/>
          <w:szCs w:val="24"/>
        </w:rPr>
      </w:pPr>
      <w:r w:rsidRPr="008C1F46">
        <w:rPr>
          <w:sz w:val="24"/>
          <w:szCs w:val="24"/>
        </w:rPr>
        <w:t>2) выговор;</w:t>
      </w:r>
    </w:p>
    <w:p w:rsidR="00AF58B3" w:rsidRDefault="00E760D5" w:rsidP="008C1F46">
      <w:pPr>
        <w:jc w:val="both"/>
        <w:rPr>
          <w:sz w:val="24"/>
          <w:szCs w:val="24"/>
        </w:rPr>
      </w:pPr>
      <w:r w:rsidRPr="008C1F46">
        <w:rPr>
          <w:sz w:val="24"/>
          <w:szCs w:val="24"/>
        </w:rPr>
        <w:t>3) увольнение с муниципальной службы по соответствующим основаниям, в том числе в связи с утратой доверия.</w:t>
      </w:r>
    </w:p>
    <w:p w:rsidR="00AF58B3" w:rsidRDefault="00E760D5" w:rsidP="008C1F46">
      <w:pPr>
        <w:jc w:val="both"/>
        <w:rPr>
          <w:sz w:val="24"/>
          <w:szCs w:val="24"/>
        </w:rPr>
      </w:pPr>
      <w:r w:rsidRPr="008C1F46">
        <w:rPr>
          <w:sz w:val="24"/>
          <w:szCs w:val="24"/>
        </w:rPr>
        <w:t xml:space="preserve">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 2.3. Основаниями для расторжения трудового договора с муниципальным служащим являются следующие коррупционные правонарушения: </w:t>
      </w:r>
    </w:p>
    <w:p w:rsidR="00AF58B3" w:rsidRDefault="00E760D5" w:rsidP="008C1F46">
      <w:pPr>
        <w:jc w:val="both"/>
        <w:rPr>
          <w:sz w:val="24"/>
          <w:szCs w:val="24"/>
        </w:rPr>
      </w:pPr>
      <w:r w:rsidRPr="008C1F46">
        <w:rPr>
          <w:sz w:val="24"/>
          <w:szCs w:val="24"/>
        </w:rPr>
        <w:t xml:space="preserve">1)несоблюдение ограничений, связанных с муниципальной службой (статья 13 Федерального закона от </w:t>
      </w:r>
      <w:r w:rsidR="00AF58B3">
        <w:rPr>
          <w:sz w:val="24"/>
          <w:szCs w:val="24"/>
        </w:rPr>
        <w:t>0</w:t>
      </w:r>
      <w:r w:rsidRPr="008C1F46">
        <w:rPr>
          <w:sz w:val="24"/>
          <w:szCs w:val="24"/>
        </w:rPr>
        <w:t>2</w:t>
      </w:r>
      <w:r w:rsidR="00AF58B3">
        <w:rPr>
          <w:sz w:val="24"/>
          <w:szCs w:val="24"/>
        </w:rPr>
        <w:t>.03.</w:t>
      </w:r>
      <w:r w:rsidRPr="008C1F46">
        <w:rPr>
          <w:sz w:val="24"/>
          <w:szCs w:val="24"/>
        </w:rPr>
        <w:t xml:space="preserve"> 2007 года №25-ФЗ "О муниципальной службе в Российской Федерации");</w:t>
      </w:r>
    </w:p>
    <w:p w:rsidR="00466FC7" w:rsidRDefault="00E760D5" w:rsidP="008C1F46">
      <w:pPr>
        <w:jc w:val="both"/>
        <w:rPr>
          <w:sz w:val="24"/>
          <w:szCs w:val="24"/>
        </w:rPr>
      </w:pPr>
      <w:proofErr w:type="gramStart"/>
      <w:r w:rsidRPr="008C1F46">
        <w:rPr>
          <w:sz w:val="24"/>
          <w:szCs w:val="24"/>
        </w:rPr>
        <w:t xml:space="preserve">2) несоблюдение запретов, связанных с муниципальной службой (статья 14 Федерального закона от </w:t>
      </w:r>
      <w:r w:rsidR="00AF58B3">
        <w:rPr>
          <w:sz w:val="24"/>
          <w:szCs w:val="24"/>
        </w:rPr>
        <w:t>0</w:t>
      </w:r>
      <w:r w:rsidRPr="008C1F46">
        <w:rPr>
          <w:sz w:val="24"/>
          <w:szCs w:val="24"/>
        </w:rPr>
        <w:t>2</w:t>
      </w:r>
      <w:r w:rsidR="00AF58B3">
        <w:rPr>
          <w:sz w:val="24"/>
          <w:szCs w:val="24"/>
        </w:rPr>
        <w:t>.03.</w:t>
      </w:r>
      <w:r w:rsidRPr="008C1F46">
        <w:rPr>
          <w:sz w:val="24"/>
          <w:szCs w:val="24"/>
        </w:rPr>
        <w:t xml:space="preserve"> 2007 года №25-ФЗ "О муниципальной службе в Российской Федерации"); 3) непринятие муниципальным служащим, являющимся стороной конфликта интересов, мер по </w:t>
      </w:r>
      <w:r w:rsidRPr="008C1F46">
        <w:rPr>
          <w:sz w:val="24"/>
          <w:szCs w:val="24"/>
        </w:rPr>
        <w:lastRenderedPageBreak/>
        <w:t xml:space="preserve">предотвращению или урегулированию конфликта интересов (часть 2.3 статьи 14.1 Федерального закона от </w:t>
      </w:r>
      <w:r w:rsidR="00466FC7">
        <w:rPr>
          <w:sz w:val="24"/>
          <w:szCs w:val="24"/>
        </w:rPr>
        <w:t>02.03.</w:t>
      </w:r>
      <w:r w:rsidRPr="008C1F46">
        <w:rPr>
          <w:sz w:val="24"/>
          <w:szCs w:val="24"/>
        </w:rPr>
        <w:t xml:space="preserve">2007 года №25-ФЗ "О муниципальной службе в Российской Федерации"); </w:t>
      </w:r>
      <w:proofErr w:type="gramEnd"/>
    </w:p>
    <w:p w:rsidR="00466FC7" w:rsidRDefault="00E760D5" w:rsidP="008C1F46">
      <w:pPr>
        <w:jc w:val="both"/>
        <w:rPr>
          <w:sz w:val="24"/>
          <w:szCs w:val="24"/>
        </w:rPr>
      </w:pPr>
      <w:r w:rsidRPr="008C1F46">
        <w:rPr>
          <w:sz w:val="24"/>
          <w:szCs w:val="24"/>
        </w:rPr>
        <w:t xml:space="preserve">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w:t>
      </w:r>
      <w:r w:rsidR="00466FC7">
        <w:rPr>
          <w:sz w:val="24"/>
          <w:szCs w:val="24"/>
        </w:rPr>
        <w:t>02.03.</w:t>
      </w:r>
      <w:r w:rsidRPr="008C1F46">
        <w:rPr>
          <w:sz w:val="24"/>
          <w:szCs w:val="24"/>
        </w:rPr>
        <w:t>2007 года №25-ФЗ "О муниципальной службе в Российской Федерации");</w:t>
      </w:r>
    </w:p>
    <w:p w:rsidR="00466FC7" w:rsidRDefault="00E760D5" w:rsidP="008C1F46">
      <w:pPr>
        <w:jc w:val="both"/>
        <w:rPr>
          <w:sz w:val="24"/>
          <w:szCs w:val="24"/>
        </w:rPr>
      </w:pPr>
      <w:proofErr w:type="gramStart"/>
      <w:r w:rsidRPr="008C1F46">
        <w:rPr>
          <w:sz w:val="24"/>
          <w:szCs w:val="24"/>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w:t>
      </w:r>
      <w:r w:rsidR="00466FC7">
        <w:rPr>
          <w:sz w:val="24"/>
          <w:szCs w:val="24"/>
        </w:rPr>
        <w:t>02.03.</w:t>
      </w:r>
      <w:r w:rsidRPr="008C1F46">
        <w:rPr>
          <w:sz w:val="24"/>
          <w:szCs w:val="24"/>
        </w:rPr>
        <w:t xml:space="preserve"> 2007 года №25-ФЗ "О муниципальной службе</w:t>
      </w:r>
      <w:proofErr w:type="gramEnd"/>
      <w:r w:rsidRPr="008C1F46">
        <w:rPr>
          <w:sz w:val="24"/>
          <w:szCs w:val="24"/>
        </w:rPr>
        <w:t xml:space="preserve"> в Российской Федерации").</w:t>
      </w:r>
    </w:p>
    <w:p w:rsidR="00466FC7" w:rsidRDefault="00E760D5" w:rsidP="008C1F46">
      <w:pPr>
        <w:jc w:val="both"/>
        <w:rPr>
          <w:sz w:val="24"/>
          <w:szCs w:val="24"/>
        </w:rPr>
      </w:pPr>
      <w:r w:rsidRPr="008C1F46">
        <w:rPr>
          <w:sz w:val="24"/>
          <w:szCs w:val="24"/>
        </w:rPr>
        <w:t xml:space="preserve">2.4. В случаях совершения правонарушений, установленных статьями 14.1 и 15 Федерального закона от </w:t>
      </w:r>
      <w:r w:rsidR="00466FC7">
        <w:rPr>
          <w:sz w:val="24"/>
          <w:szCs w:val="24"/>
        </w:rPr>
        <w:t>02.03.</w:t>
      </w:r>
      <w:r w:rsidRPr="008C1F46">
        <w:rPr>
          <w:sz w:val="24"/>
          <w:szCs w:val="24"/>
        </w:rPr>
        <w:t xml:space="preserve"> 2007 года №25-ФЗ "О муниципальной службе в Российской Федерации", муниципальный служащий подлежит увольнению с муниципальной службы в связи с утратой доверия. </w:t>
      </w:r>
      <w:proofErr w:type="gramStart"/>
      <w:r w:rsidRPr="008C1F46">
        <w:rPr>
          <w:sz w:val="24"/>
          <w:szCs w:val="24"/>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w:t>
      </w:r>
      <w:proofErr w:type="gramEnd"/>
      <w:r w:rsidRPr="008C1F46">
        <w:rPr>
          <w:sz w:val="24"/>
          <w:szCs w:val="24"/>
        </w:rPr>
        <w:t xml:space="preserve"> от </w:t>
      </w:r>
      <w:r w:rsidR="00466FC7">
        <w:rPr>
          <w:sz w:val="24"/>
          <w:szCs w:val="24"/>
        </w:rPr>
        <w:t>25.12.</w:t>
      </w:r>
      <w:r w:rsidRPr="008C1F46">
        <w:rPr>
          <w:sz w:val="24"/>
          <w:szCs w:val="24"/>
        </w:rPr>
        <w:t xml:space="preserve"> 2008 года №273-ФЗ "О противодействии коррупции".</w:t>
      </w:r>
    </w:p>
    <w:p w:rsidR="00A76D3D" w:rsidRPr="00A76D3D" w:rsidRDefault="00A76D3D" w:rsidP="008C1F46">
      <w:pPr>
        <w:jc w:val="both"/>
        <w:rPr>
          <w:sz w:val="16"/>
          <w:szCs w:val="16"/>
        </w:rPr>
      </w:pPr>
    </w:p>
    <w:p w:rsidR="00466FC7" w:rsidRDefault="00E760D5" w:rsidP="008C1F46">
      <w:pPr>
        <w:jc w:val="both"/>
        <w:rPr>
          <w:sz w:val="24"/>
          <w:szCs w:val="24"/>
        </w:rPr>
      </w:pPr>
      <w:r w:rsidRPr="00466FC7">
        <w:rPr>
          <w:b/>
          <w:sz w:val="24"/>
          <w:szCs w:val="24"/>
        </w:rPr>
        <w:t>3. Порядок и сроки применения дисциплинарного взыскания за коррупционное правонарушение</w:t>
      </w:r>
      <w:r w:rsidR="00466FC7">
        <w:rPr>
          <w:sz w:val="24"/>
          <w:szCs w:val="24"/>
        </w:rPr>
        <w:t>.</w:t>
      </w:r>
    </w:p>
    <w:p w:rsidR="00466FC7" w:rsidRDefault="00E760D5" w:rsidP="008C1F46">
      <w:pPr>
        <w:jc w:val="both"/>
        <w:rPr>
          <w:sz w:val="24"/>
          <w:szCs w:val="24"/>
        </w:rPr>
      </w:pPr>
      <w:r w:rsidRPr="008C1F46">
        <w:rPr>
          <w:sz w:val="24"/>
          <w:szCs w:val="24"/>
        </w:rPr>
        <w:t>3.1. Порядок применения и снятия дисциплинарных взысканий за коррупционные правонарушения определяется трудовым законодательством.</w:t>
      </w:r>
    </w:p>
    <w:p w:rsidR="00466FC7" w:rsidRDefault="00E760D5" w:rsidP="008C1F46">
      <w:pPr>
        <w:jc w:val="both"/>
        <w:rPr>
          <w:sz w:val="24"/>
          <w:szCs w:val="24"/>
        </w:rPr>
      </w:pPr>
      <w:r w:rsidRPr="008C1F46">
        <w:rPr>
          <w:sz w:val="24"/>
          <w:szCs w:val="24"/>
        </w:rPr>
        <w:t>3.2. Взыскания, предусмотренные пунктом 2.1 настоящего Порядка, применяются представителем нанимателя (работодателем) на основании:</w:t>
      </w:r>
    </w:p>
    <w:p w:rsidR="00466FC7" w:rsidRDefault="00E760D5" w:rsidP="008C1F46">
      <w:pPr>
        <w:jc w:val="both"/>
        <w:rPr>
          <w:sz w:val="24"/>
          <w:szCs w:val="24"/>
        </w:rPr>
      </w:pPr>
      <w:r w:rsidRPr="008C1F46">
        <w:rPr>
          <w:sz w:val="24"/>
          <w:szCs w:val="24"/>
        </w:rPr>
        <w:t>1) доклада о результатах проверки, проведенной кадровой службой муниципального органа (специалиста, ответственного за ведение кадровой работы);</w:t>
      </w:r>
    </w:p>
    <w:p w:rsidR="00466FC7" w:rsidRDefault="00E760D5" w:rsidP="008C1F46">
      <w:pPr>
        <w:jc w:val="both"/>
        <w:rPr>
          <w:sz w:val="24"/>
          <w:szCs w:val="24"/>
        </w:rPr>
      </w:pPr>
      <w:r w:rsidRPr="008C1F46">
        <w:rPr>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66FC7" w:rsidRDefault="00E760D5" w:rsidP="008C1F46">
      <w:pPr>
        <w:jc w:val="both"/>
        <w:rPr>
          <w:sz w:val="24"/>
          <w:szCs w:val="24"/>
        </w:rPr>
      </w:pPr>
      <w:r w:rsidRPr="008C1F46">
        <w:rPr>
          <w:sz w:val="24"/>
          <w:szCs w:val="24"/>
        </w:rPr>
        <w:t xml:space="preserve">3) объяснений муниципального служащего; </w:t>
      </w:r>
    </w:p>
    <w:p w:rsidR="00466FC7" w:rsidRDefault="00E760D5" w:rsidP="008C1F46">
      <w:pPr>
        <w:jc w:val="both"/>
        <w:rPr>
          <w:sz w:val="24"/>
          <w:szCs w:val="24"/>
        </w:rPr>
      </w:pPr>
      <w:proofErr w:type="gramStart"/>
      <w:r w:rsidRPr="008C1F46">
        <w:rPr>
          <w:sz w:val="24"/>
          <w:szCs w:val="24"/>
        </w:rPr>
        <w:t xml:space="preserve">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466FC7" w:rsidRDefault="00E760D5" w:rsidP="008C1F46">
      <w:pPr>
        <w:jc w:val="both"/>
        <w:rPr>
          <w:sz w:val="24"/>
          <w:szCs w:val="24"/>
        </w:rPr>
      </w:pPr>
      <w:r w:rsidRPr="008C1F46">
        <w:rPr>
          <w:sz w:val="24"/>
          <w:szCs w:val="24"/>
        </w:rPr>
        <w:t>4) иных материалов в соответствии с действующим законодательством.</w:t>
      </w:r>
    </w:p>
    <w:p w:rsidR="00466FC7" w:rsidRDefault="00E760D5" w:rsidP="008C1F46">
      <w:pPr>
        <w:jc w:val="both"/>
        <w:rPr>
          <w:sz w:val="24"/>
          <w:szCs w:val="24"/>
        </w:rPr>
      </w:pPr>
      <w:r w:rsidRPr="008C1F46">
        <w:rPr>
          <w:sz w:val="24"/>
          <w:szCs w:val="24"/>
        </w:rPr>
        <w:t xml:space="preserve">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 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 Непредставление </w:t>
      </w:r>
      <w:r w:rsidRPr="008C1F46">
        <w:rPr>
          <w:sz w:val="24"/>
          <w:szCs w:val="24"/>
        </w:rPr>
        <w:lastRenderedPageBreak/>
        <w:t>муниципальным служащим объяснений не является препятствием для применения дисциплинарного взыскания за коррупционное правонарушение.</w:t>
      </w:r>
    </w:p>
    <w:p w:rsidR="00466FC7" w:rsidRDefault="00E760D5" w:rsidP="008C1F46">
      <w:pPr>
        <w:jc w:val="both"/>
        <w:rPr>
          <w:sz w:val="24"/>
          <w:szCs w:val="24"/>
        </w:rPr>
      </w:pPr>
      <w:r w:rsidRPr="008C1F46">
        <w:rPr>
          <w:sz w:val="24"/>
          <w:szCs w:val="24"/>
        </w:rPr>
        <w:t xml:space="preserve">3.4. </w:t>
      </w:r>
      <w:proofErr w:type="gramStart"/>
      <w:r w:rsidRPr="008C1F46">
        <w:rPr>
          <w:sz w:val="24"/>
          <w:szCs w:val="24"/>
        </w:rPr>
        <w:t>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466FC7" w:rsidRDefault="00E760D5" w:rsidP="008C1F46">
      <w:pPr>
        <w:jc w:val="both"/>
        <w:rPr>
          <w:sz w:val="24"/>
          <w:szCs w:val="24"/>
        </w:rPr>
      </w:pPr>
      <w:r w:rsidRPr="008C1F46">
        <w:rPr>
          <w:sz w:val="24"/>
          <w:szCs w:val="24"/>
        </w:rPr>
        <w:t xml:space="preserve">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w:t>
      </w:r>
      <w:r w:rsidR="00466FC7">
        <w:rPr>
          <w:sz w:val="24"/>
          <w:szCs w:val="24"/>
        </w:rPr>
        <w:t>02.03.</w:t>
      </w:r>
      <w:r w:rsidRPr="008C1F46">
        <w:rPr>
          <w:sz w:val="24"/>
          <w:szCs w:val="24"/>
        </w:rPr>
        <w:t xml:space="preserve">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 </w:t>
      </w:r>
    </w:p>
    <w:p w:rsidR="00466FC7" w:rsidRDefault="00E760D5" w:rsidP="008C1F46">
      <w:pPr>
        <w:jc w:val="both"/>
        <w:rPr>
          <w:sz w:val="24"/>
          <w:szCs w:val="24"/>
        </w:rPr>
      </w:pPr>
      <w:r w:rsidRPr="008C1F46">
        <w:rPr>
          <w:sz w:val="24"/>
          <w:szCs w:val="24"/>
        </w:rPr>
        <w:t>3.6. В случае</w:t>
      </w:r>
      <w:proofErr w:type="gramStart"/>
      <w:r w:rsidR="00466FC7">
        <w:rPr>
          <w:sz w:val="24"/>
          <w:szCs w:val="24"/>
        </w:rPr>
        <w:t>,</w:t>
      </w:r>
      <w:proofErr w:type="gramEnd"/>
      <w:r w:rsidRPr="008C1F46">
        <w:rPr>
          <w:sz w:val="24"/>
          <w:szCs w:val="24"/>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 </w:t>
      </w:r>
    </w:p>
    <w:p w:rsidR="00B122B2" w:rsidRDefault="00E760D5" w:rsidP="008C1F46">
      <w:pPr>
        <w:jc w:val="both"/>
        <w:rPr>
          <w:sz w:val="24"/>
          <w:szCs w:val="24"/>
        </w:rPr>
      </w:pPr>
      <w:r w:rsidRPr="008C1F46">
        <w:rPr>
          <w:sz w:val="24"/>
          <w:szCs w:val="24"/>
        </w:rPr>
        <w:t>3.7. Дисциплинарное взыскание за коррупционное правонарушение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Обнаружением проступка является поступление представителю работодателя (работодателю) рекомендации Комиссии</w:t>
      </w:r>
      <w:r w:rsidR="00B122B2">
        <w:rPr>
          <w:sz w:val="24"/>
          <w:szCs w:val="24"/>
        </w:rPr>
        <w:t>.</w:t>
      </w:r>
      <w:r w:rsidRPr="008C1F46">
        <w:rPr>
          <w:sz w:val="24"/>
          <w:szCs w:val="24"/>
        </w:rPr>
        <w:t xml:space="preserve"> </w:t>
      </w:r>
      <w:r w:rsidR="00B122B2">
        <w:rPr>
          <w:sz w:val="24"/>
          <w:szCs w:val="24"/>
        </w:rPr>
        <w:t xml:space="preserve"> В</w:t>
      </w:r>
      <w:r w:rsidRPr="008C1F46">
        <w:rPr>
          <w:sz w:val="24"/>
          <w:szCs w:val="24"/>
        </w:rPr>
        <w:t xml:space="preserve"> случае</w:t>
      </w:r>
      <w:proofErr w:type="gramStart"/>
      <w:r w:rsidRPr="008C1F46">
        <w:rPr>
          <w:sz w:val="24"/>
          <w:szCs w:val="24"/>
        </w:rPr>
        <w:t>,</w:t>
      </w:r>
      <w:proofErr w:type="gramEnd"/>
      <w:r w:rsidRPr="008C1F46">
        <w:rPr>
          <w:sz w:val="24"/>
          <w:szCs w:val="24"/>
        </w:rPr>
        <w:t xml:space="preserve">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rsidR="00B122B2" w:rsidRDefault="00E760D5" w:rsidP="008C1F46">
      <w:pPr>
        <w:jc w:val="both"/>
        <w:rPr>
          <w:sz w:val="24"/>
          <w:szCs w:val="24"/>
        </w:rPr>
      </w:pPr>
      <w:r w:rsidRPr="008C1F46">
        <w:rPr>
          <w:sz w:val="24"/>
          <w:szCs w:val="24"/>
        </w:rPr>
        <w:t xml:space="preserve">3.8. За каждое коррупционное правонарушение может быть применено только одно дисциплинарное взыскание. </w:t>
      </w:r>
    </w:p>
    <w:p w:rsidR="00B122B2" w:rsidRDefault="00E760D5" w:rsidP="008C1F46">
      <w:pPr>
        <w:jc w:val="both"/>
        <w:rPr>
          <w:sz w:val="24"/>
          <w:szCs w:val="24"/>
        </w:rPr>
      </w:pPr>
      <w:r w:rsidRPr="008C1F46">
        <w:rPr>
          <w:sz w:val="24"/>
          <w:szCs w:val="24"/>
        </w:rPr>
        <w:t xml:space="preserve">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 Федерального закона от </w:t>
      </w:r>
      <w:r w:rsidR="00B122B2">
        <w:rPr>
          <w:sz w:val="24"/>
          <w:szCs w:val="24"/>
        </w:rPr>
        <w:t>0</w:t>
      </w:r>
      <w:r w:rsidRPr="008C1F46">
        <w:rPr>
          <w:sz w:val="24"/>
          <w:szCs w:val="24"/>
        </w:rPr>
        <w:t>2</w:t>
      </w:r>
      <w:r w:rsidR="00B122B2">
        <w:rPr>
          <w:sz w:val="24"/>
          <w:szCs w:val="24"/>
        </w:rPr>
        <w:t>.</w:t>
      </w:r>
      <w:r w:rsidRPr="008C1F46">
        <w:rPr>
          <w:sz w:val="24"/>
          <w:szCs w:val="24"/>
        </w:rPr>
        <w:t xml:space="preserve"> </w:t>
      </w:r>
      <w:r w:rsidR="00B122B2">
        <w:rPr>
          <w:sz w:val="24"/>
          <w:szCs w:val="24"/>
        </w:rPr>
        <w:t>03.</w:t>
      </w:r>
      <w:r w:rsidRPr="008C1F46">
        <w:rPr>
          <w:sz w:val="24"/>
          <w:szCs w:val="24"/>
        </w:rPr>
        <w:t>2007 года №25-ФЗ "О муниципальной службе в Российской Федерации". 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B122B2" w:rsidRDefault="00E760D5" w:rsidP="008C1F46">
      <w:pPr>
        <w:jc w:val="both"/>
        <w:rPr>
          <w:sz w:val="24"/>
          <w:szCs w:val="24"/>
        </w:rPr>
      </w:pPr>
      <w:r w:rsidRPr="008C1F46">
        <w:rPr>
          <w:sz w:val="24"/>
          <w:szCs w:val="24"/>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rsidR="00B122B2" w:rsidRDefault="00E760D5" w:rsidP="008C1F46">
      <w:pPr>
        <w:jc w:val="both"/>
        <w:rPr>
          <w:sz w:val="24"/>
          <w:szCs w:val="24"/>
        </w:rPr>
      </w:pPr>
      <w:r w:rsidRPr="008C1F46">
        <w:rPr>
          <w:sz w:val="24"/>
          <w:szCs w:val="24"/>
        </w:rPr>
        <w:lastRenderedPageBreak/>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rsidR="00B122B2" w:rsidRPr="00B122B2" w:rsidRDefault="00B122B2" w:rsidP="008C1F46">
      <w:pPr>
        <w:jc w:val="both"/>
        <w:rPr>
          <w:sz w:val="16"/>
          <w:szCs w:val="16"/>
        </w:rPr>
      </w:pPr>
    </w:p>
    <w:p w:rsidR="00B122B2" w:rsidRDefault="00E760D5" w:rsidP="008C1F46">
      <w:pPr>
        <w:jc w:val="both"/>
        <w:rPr>
          <w:sz w:val="24"/>
          <w:szCs w:val="24"/>
        </w:rPr>
      </w:pPr>
      <w:r w:rsidRPr="00B122B2">
        <w:rPr>
          <w:b/>
          <w:sz w:val="24"/>
          <w:szCs w:val="24"/>
        </w:rPr>
        <w:t>4. Порядок снятия дисциплинарного взыскания за коррупционное правонарушение</w:t>
      </w:r>
      <w:r w:rsidR="00B122B2">
        <w:rPr>
          <w:sz w:val="24"/>
          <w:szCs w:val="24"/>
        </w:rPr>
        <w:t>.</w:t>
      </w:r>
      <w:r w:rsidRPr="008C1F46">
        <w:rPr>
          <w:sz w:val="24"/>
          <w:szCs w:val="24"/>
        </w:rPr>
        <w:t xml:space="preserve"> 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B122B2" w:rsidRDefault="00E760D5" w:rsidP="008C1F46">
      <w:pPr>
        <w:jc w:val="both"/>
        <w:rPr>
          <w:sz w:val="24"/>
          <w:szCs w:val="24"/>
        </w:rPr>
      </w:pPr>
      <w:r w:rsidRPr="008C1F46">
        <w:rPr>
          <w:sz w:val="24"/>
          <w:szCs w:val="24"/>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D800D2" w:rsidRPr="008C1F46" w:rsidRDefault="00E760D5" w:rsidP="008C1F46">
      <w:pPr>
        <w:jc w:val="both"/>
        <w:rPr>
          <w:sz w:val="24"/>
          <w:szCs w:val="24"/>
        </w:rPr>
      </w:pPr>
      <w:r w:rsidRPr="008C1F46">
        <w:rPr>
          <w:sz w:val="24"/>
          <w:szCs w:val="24"/>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sectPr w:rsidR="00D800D2" w:rsidRPr="008C1F46" w:rsidSect="009D778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6774E"/>
    <w:multiLevelType w:val="hybridMultilevel"/>
    <w:tmpl w:val="04A2058E"/>
    <w:lvl w:ilvl="0" w:tplc="0E88E4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91"/>
    <w:rsid w:val="001E0F05"/>
    <w:rsid w:val="00466FC7"/>
    <w:rsid w:val="005E0191"/>
    <w:rsid w:val="008168B2"/>
    <w:rsid w:val="008C1F46"/>
    <w:rsid w:val="00947AB2"/>
    <w:rsid w:val="009D7783"/>
    <w:rsid w:val="00A76D3D"/>
    <w:rsid w:val="00AD21A1"/>
    <w:rsid w:val="00AF58B3"/>
    <w:rsid w:val="00B122B2"/>
    <w:rsid w:val="00B474F6"/>
    <w:rsid w:val="00B62FFC"/>
    <w:rsid w:val="00CA5426"/>
    <w:rsid w:val="00D2259F"/>
    <w:rsid w:val="00D25C0A"/>
    <w:rsid w:val="00D61B9D"/>
    <w:rsid w:val="00D800D2"/>
    <w:rsid w:val="00E66974"/>
    <w:rsid w:val="00E760D5"/>
    <w:rsid w:val="00F250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FFC"/>
    <w:pPr>
      <w:keepNext/>
      <w:outlineLvl w:val="0"/>
    </w:pPr>
    <w:rPr>
      <w:b/>
      <w:sz w:val="28"/>
    </w:rPr>
  </w:style>
  <w:style w:type="paragraph" w:styleId="2">
    <w:name w:val="heading 2"/>
    <w:basedOn w:val="a"/>
    <w:next w:val="a"/>
    <w:link w:val="20"/>
    <w:semiHidden/>
    <w:unhideWhenUsed/>
    <w:qFormat/>
    <w:rsid w:val="00B62FFC"/>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FFC"/>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62FFC"/>
    <w:rPr>
      <w:rFonts w:ascii="Times New Roman" w:eastAsia="Times New Roman" w:hAnsi="Times New Roman" w:cs="Times New Roman"/>
      <w:b/>
      <w:sz w:val="24"/>
      <w:szCs w:val="20"/>
      <w:lang w:eastAsia="ru-RU"/>
    </w:rPr>
  </w:style>
  <w:style w:type="paragraph" w:styleId="a3">
    <w:name w:val="Normal (Web)"/>
    <w:basedOn w:val="a"/>
    <w:uiPriority w:val="99"/>
    <w:semiHidden/>
    <w:unhideWhenUsed/>
    <w:rsid w:val="00B62FFC"/>
    <w:pPr>
      <w:spacing w:before="100" w:beforeAutospacing="1" w:after="100" w:afterAutospacing="1"/>
    </w:pPr>
    <w:rPr>
      <w:sz w:val="24"/>
      <w:szCs w:val="24"/>
    </w:rPr>
  </w:style>
  <w:style w:type="paragraph" w:styleId="a4">
    <w:name w:val="footer"/>
    <w:basedOn w:val="a"/>
    <w:link w:val="a5"/>
    <w:uiPriority w:val="99"/>
    <w:unhideWhenUsed/>
    <w:rsid w:val="00B62FFC"/>
    <w:pPr>
      <w:tabs>
        <w:tab w:val="center" w:pos="4153"/>
        <w:tab w:val="right" w:pos="8306"/>
      </w:tabs>
    </w:pPr>
    <w:rPr>
      <w:sz w:val="26"/>
    </w:rPr>
  </w:style>
  <w:style w:type="character" w:customStyle="1" w:styleId="a5">
    <w:name w:val="Нижний колонтитул Знак"/>
    <w:basedOn w:val="a0"/>
    <w:link w:val="a4"/>
    <w:uiPriority w:val="99"/>
    <w:rsid w:val="00B62FFC"/>
    <w:rPr>
      <w:rFonts w:ascii="Times New Roman" w:eastAsia="Times New Roman" w:hAnsi="Times New Roman" w:cs="Times New Roman"/>
      <w:sz w:val="26"/>
      <w:szCs w:val="20"/>
      <w:lang w:eastAsia="ru-RU"/>
    </w:rPr>
  </w:style>
  <w:style w:type="paragraph" w:styleId="a6">
    <w:name w:val="List Paragraph"/>
    <w:basedOn w:val="a"/>
    <w:uiPriority w:val="34"/>
    <w:qFormat/>
    <w:rsid w:val="00E760D5"/>
    <w:pPr>
      <w:ind w:left="720"/>
      <w:contextualSpacing/>
    </w:pPr>
  </w:style>
  <w:style w:type="paragraph" w:styleId="a7">
    <w:name w:val="Balloon Text"/>
    <w:basedOn w:val="a"/>
    <w:link w:val="a8"/>
    <w:uiPriority w:val="99"/>
    <w:semiHidden/>
    <w:unhideWhenUsed/>
    <w:rsid w:val="00D61B9D"/>
    <w:rPr>
      <w:rFonts w:ascii="Tahoma" w:hAnsi="Tahoma" w:cs="Tahoma"/>
      <w:sz w:val="16"/>
      <w:szCs w:val="16"/>
    </w:rPr>
  </w:style>
  <w:style w:type="character" w:customStyle="1" w:styleId="a8">
    <w:name w:val="Текст выноски Знак"/>
    <w:basedOn w:val="a0"/>
    <w:link w:val="a7"/>
    <w:uiPriority w:val="99"/>
    <w:semiHidden/>
    <w:rsid w:val="00D61B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FFC"/>
    <w:pPr>
      <w:keepNext/>
      <w:outlineLvl w:val="0"/>
    </w:pPr>
    <w:rPr>
      <w:b/>
      <w:sz w:val="28"/>
    </w:rPr>
  </w:style>
  <w:style w:type="paragraph" w:styleId="2">
    <w:name w:val="heading 2"/>
    <w:basedOn w:val="a"/>
    <w:next w:val="a"/>
    <w:link w:val="20"/>
    <w:semiHidden/>
    <w:unhideWhenUsed/>
    <w:qFormat/>
    <w:rsid w:val="00B62FFC"/>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FFC"/>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62FFC"/>
    <w:rPr>
      <w:rFonts w:ascii="Times New Roman" w:eastAsia="Times New Roman" w:hAnsi="Times New Roman" w:cs="Times New Roman"/>
      <w:b/>
      <w:sz w:val="24"/>
      <w:szCs w:val="20"/>
      <w:lang w:eastAsia="ru-RU"/>
    </w:rPr>
  </w:style>
  <w:style w:type="paragraph" w:styleId="a3">
    <w:name w:val="Normal (Web)"/>
    <w:basedOn w:val="a"/>
    <w:uiPriority w:val="99"/>
    <w:semiHidden/>
    <w:unhideWhenUsed/>
    <w:rsid w:val="00B62FFC"/>
    <w:pPr>
      <w:spacing w:before="100" w:beforeAutospacing="1" w:after="100" w:afterAutospacing="1"/>
    </w:pPr>
    <w:rPr>
      <w:sz w:val="24"/>
      <w:szCs w:val="24"/>
    </w:rPr>
  </w:style>
  <w:style w:type="paragraph" w:styleId="a4">
    <w:name w:val="footer"/>
    <w:basedOn w:val="a"/>
    <w:link w:val="a5"/>
    <w:uiPriority w:val="99"/>
    <w:unhideWhenUsed/>
    <w:rsid w:val="00B62FFC"/>
    <w:pPr>
      <w:tabs>
        <w:tab w:val="center" w:pos="4153"/>
        <w:tab w:val="right" w:pos="8306"/>
      </w:tabs>
    </w:pPr>
    <w:rPr>
      <w:sz w:val="26"/>
    </w:rPr>
  </w:style>
  <w:style w:type="character" w:customStyle="1" w:styleId="a5">
    <w:name w:val="Нижний колонтитул Знак"/>
    <w:basedOn w:val="a0"/>
    <w:link w:val="a4"/>
    <w:uiPriority w:val="99"/>
    <w:rsid w:val="00B62FFC"/>
    <w:rPr>
      <w:rFonts w:ascii="Times New Roman" w:eastAsia="Times New Roman" w:hAnsi="Times New Roman" w:cs="Times New Roman"/>
      <w:sz w:val="26"/>
      <w:szCs w:val="20"/>
      <w:lang w:eastAsia="ru-RU"/>
    </w:rPr>
  </w:style>
  <w:style w:type="paragraph" w:styleId="a6">
    <w:name w:val="List Paragraph"/>
    <w:basedOn w:val="a"/>
    <w:uiPriority w:val="34"/>
    <w:qFormat/>
    <w:rsid w:val="00E760D5"/>
    <w:pPr>
      <w:ind w:left="720"/>
      <w:contextualSpacing/>
    </w:pPr>
  </w:style>
  <w:style w:type="paragraph" w:styleId="a7">
    <w:name w:val="Balloon Text"/>
    <w:basedOn w:val="a"/>
    <w:link w:val="a8"/>
    <w:uiPriority w:val="99"/>
    <w:semiHidden/>
    <w:unhideWhenUsed/>
    <w:rsid w:val="00D61B9D"/>
    <w:rPr>
      <w:rFonts w:ascii="Tahoma" w:hAnsi="Tahoma" w:cs="Tahoma"/>
      <w:sz w:val="16"/>
      <w:szCs w:val="16"/>
    </w:rPr>
  </w:style>
  <w:style w:type="character" w:customStyle="1" w:styleId="a8">
    <w:name w:val="Текст выноски Знак"/>
    <w:basedOn w:val="a0"/>
    <w:link w:val="a7"/>
    <w:uiPriority w:val="99"/>
    <w:semiHidden/>
    <w:rsid w:val="00D61B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2037</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UgorAdm3</dc:creator>
  <cp:keywords/>
  <dc:description/>
  <cp:lastModifiedBy>Admin</cp:lastModifiedBy>
  <cp:revision>14</cp:revision>
  <cp:lastPrinted>2020-07-07T05:15:00Z</cp:lastPrinted>
  <dcterms:created xsi:type="dcterms:W3CDTF">2020-06-02T06:49:00Z</dcterms:created>
  <dcterms:modified xsi:type="dcterms:W3CDTF">2020-07-07T05:33:00Z</dcterms:modified>
</cp:coreProperties>
</file>