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788" w:tblpY="326"/>
        <w:tblW w:w="9747" w:type="dxa"/>
        <w:tblLayout w:type="fixed"/>
        <w:tblLook w:val="01E0" w:firstRow="1" w:lastRow="1" w:firstColumn="1" w:lastColumn="1" w:noHBand="0" w:noVBand="0"/>
      </w:tblPr>
      <w:tblGrid>
        <w:gridCol w:w="7483"/>
        <w:gridCol w:w="2264"/>
      </w:tblGrid>
      <w:tr w:rsidR="00035F13" w:rsidRPr="00035F13" w:rsidTr="00035F13">
        <w:trPr>
          <w:trHeight w:hRule="exact" w:val="1131"/>
        </w:trPr>
        <w:tc>
          <w:tcPr>
            <w:tcW w:w="9747" w:type="dxa"/>
            <w:gridSpan w:val="2"/>
            <w:vAlign w:val="bottom"/>
          </w:tcPr>
          <w:p w:rsidR="00035F13" w:rsidRPr="00035F13" w:rsidRDefault="00035F13" w:rsidP="00035F13">
            <w:pPr>
              <w:tabs>
                <w:tab w:val="left" w:pos="6159"/>
              </w:tabs>
              <w:spacing w:after="0" w:line="240" w:lineRule="auto"/>
              <w:ind w:left="567" w:hanging="567"/>
              <w:jc w:val="center"/>
              <w:rPr>
                <w:rFonts w:ascii="Times New Roman" w:eastAsia="Times New Roman" w:hAnsi="Times New Roman" w:cs="Times New Roman"/>
                <w:sz w:val="26"/>
                <w:szCs w:val="26"/>
                <w:lang w:eastAsia="ru-RU"/>
              </w:rPr>
            </w:pPr>
            <w:bookmarkStart w:id="0" w:name="_GoBack"/>
            <w:bookmarkEnd w:id="0"/>
            <w:r>
              <w:rPr>
                <w:rFonts w:ascii="Times New Roman" w:eastAsia="Times New Roman" w:hAnsi="Times New Roman" w:cs="Times New Roman"/>
                <w:noProof/>
                <w:sz w:val="26"/>
                <w:szCs w:val="26"/>
                <w:lang w:eastAsia="ru-RU"/>
              </w:rPr>
              <w:drawing>
                <wp:inline distT="0" distB="0" distL="0" distR="0" wp14:anchorId="491BDF3C" wp14:editId="4D4FDFBB">
                  <wp:extent cx="461010" cy="572770"/>
                  <wp:effectExtent l="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1010" cy="572770"/>
                          </a:xfrm>
                          <a:prstGeom prst="rect">
                            <a:avLst/>
                          </a:prstGeom>
                          <a:noFill/>
                          <a:ln>
                            <a:noFill/>
                          </a:ln>
                        </pic:spPr>
                      </pic:pic>
                    </a:graphicData>
                  </a:graphic>
                </wp:inline>
              </w:drawing>
            </w:r>
          </w:p>
        </w:tc>
      </w:tr>
      <w:tr w:rsidR="00035F13" w:rsidRPr="00035F13" w:rsidTr="00035F13">
        <w:trPr>
          <w:trHeight w:hRule="exact" w:val="2101"/>
        </w:trPr>
        <w:tc>
          <w:tcPr>
            <w:tcW w:w="9747" w:type="dxa"/>
            <w:gridSpan w:val="2"/>
          </w:tcPr>
          <w:p w:rsidR="00035F13" w:rsidRPr="00035F13" w:rsidRDefault="00035F13" w:rsidP="00035F13">
            <w:pPr>
              <w:tabs>
                <w:tab w:val="left" w:pos="6159"/>
              </w:tabs>
              <w:spacing w:after="0" w:line="360" w:lineRule="auto"/>
              <w:jc w:val="center"/>
              <w:rPr>
                <w:rFonts w:ascii="Times New Roman" w:eastAsia="Times New Roman" w:hAnsi="Times New Roman" w:cs="Times New Roman"/>
                <w:b/>
                <w:lang w:eastAsia="ru-RU"/>
              </w:rPr>
            </w:pPr>
            <w:r w:rsidRPr="00035F13">
              <w:rPr>
                <w:rFonts w:ascii="Times New Roman" w:eastAsia="Times New Roman" w:hAnsi="Times New Roman" w:cs="Times New Roman"/>
                <w:b/>
                <w:lang w:eastAsia="ru-RU"/>
              </w:rPr>
              <w:t>КАЛУЖСКАЯ ОБЛАСТЬ</w:t>
            </w:r>
          </w:p>
          <w:p w:rsidR="00035F13" w:rsidRPr="00035F13" w:rsidRDefault="00035F13" w:rsidP="00035F13">
            <w:pPr>
              <w:tabs>
                <w:tab w:val="left" w:pos="6159"/>
              </w:tabs>
              <w:spacing w:after="0" w:line="240" w:lineRule="auto"/>
              <w:jc w:val="center"/>
              <w:rPr>
                <w:rFonts w:ascii="Times New Roman" w:eastAsia="Times New Roman" w:hAnsi="Times New Roman" w:cs="Times New Roman"/>
                <w:b/>
                <w:sz w:val="28"/>
                <w:szCs w:val="28"/>
                <w:lang w:eastAsia="ru-RU"/>
              </w:rPr>
            </w:pPr>
            <w:r w:rsidRPr="00035F13">
              <w:rPr>
                <w:rFonts w:ascii="Times New Roman" w:eastAsia="Times New Roman" w:hAnsi="Times New Roman" w:cs="Times New Roman"/>
                <w:b/>
                <w:sz w:val="28"/>
                <w:szCs w:val="28"/>
                <w:lang w:eastAsia="ru-RU"/>
              </w:rPr>
              <w:t>АДМИНИСТРАЦИЯ</w:t>
            </w:r>
          </w:p>
          <w:p w:rsidR="00035F13" w:rsidRPr="00035F13" w:rsidRDefault="00035F13" w:rsidP="00035F13">
            <w:pPr>
              <w:tabs>
                <w:tab w:val="left" w:pos="6159"/>
              </w:tabs>
              <w:spacing w:after="0" w:line="240" w:lineRule="auto"/>
              <w:jc w:val="center"/>
              <w:rPr>
                <w:rFonts w:ascii="Times New Roman" w:eastAsia="Times New Roman" w:hAnsi="Times New Roman" w:cs="Times New Roman"/>
                <w:b/>
                <w:lang w:eastAsia="ru-RU"/>
              </w:rPr>
            </w:pPr>
            <w:r w:rsidRPr="00035F13">
              <w:rPr>
                <w:rFonts w:ascii="Times New Roman" w:eastAsia="Times New Roman" w:hAnsi="Times New Roman" w:cs="Times New Roman"/>
                <w:b/>
                <w:lang w:eastAsia="ru-RU"/>
              </w:rPr>
              <w:t>(исполнительно - распорядительный орган)</w:t>
            </w:r>
          </w:p>
          <w:p w:rsidR="00035F13" w:rsidRPr="00035F13" w:rsidRDefault="00035F13" w:rsidP="00035F13">
            <w:pPr>
              <w:tabs>
                <w:tab w:val="left" w:pos="6159"/>
              </w:tabs>
              <w:spacing w:after="0" w:line="240" w:lineRule="auto"/>
              <w:jc w:val="center"/>
              <w:rPr>
                <w:rFonts w:ascii="Times New Roman" w:eastAsia="Times New Roman" w:hAnsi="Times New Roman" w:cs="Times New Roman"/>
                <w:b/>
                <w:lang w:eastAsia="ru-RU"/>
              </w:rPr>
            </w:pPr>
            <w:r w:rsidRPr="00035F13">
              <w:rPr>
                <w:rFonts w:ascii="Times New Roman" w:eastAsia="Times New Roman" w:hAnsi="Times New Roman" w:cs="Times New Roman"/>
                <w:b/>
                <w:lang w:eastAsia="ru-RU"/>
              </w:rPr>
              <w:t>МУНИЦИПАЛЬНОГО РАЙОНА «ДЗЕРЖИНСКИЙ РАЙОН»</w:t>
            </w:r>
          </w:p>
          <w:p w:rsidR="00035F13" w:rsidRPr="00035F13" w:rsidRDefault="00035F13" w:rsidP="00035F13">
            <w:pPr>
              <w:tabs>
                <w:tab w:val="left" w:pos="6159"/>
              </w:tabs>
              <w:spacing w:after="0" w:line="240" w:lineRule="auto"/>
              <w:rPr>
                <w:rFonts w:ascii="Times New Roman" w:eastAsia="Times New Roman" w:hAnsi="Times New Roman" w:cs="Times New Roman"/>
                <w:sz w:val="28"/>
                <w:szCs w:val="28"/>
                <w:lang w:eastAsia="ru-RU"/>
              </w:rPr>
            </w:pPr>
          </w:p>
          <w:p w:rsidR="00035F13" w:rsidRPr="00035F13" w:rsidRDefault="00035F13" w:rsidP="00035F13">
            <w:pPr>
              <w:tabs>
                <w:tab w:val="left" w:pos="6159"/>
              </w:tabs>
              <w:spacing w:after="0" w:line="240" w:lineRule="auto"/>
              <w:jc w:val="center"/>
              <w:rPr>
                <w:rFonts w:ascii="Times New Roman" w:eastAsia="Times New Roman" w:hAnsi="Times New Roman" w:cs="Times New Roman"/>
                <w:b/>
                <w:sz w:val="28"/>
                <w:szCs w:val="28"/>
                <w:lang w:eastAsia="ru-RU"/>
              </w:rPr>
            </w:pPr>
            <w:r w:rsidRPr="00035F13">
              <w:rPr>
                <w:rFonts w:ascii="Times New Roman" w:eastAsia="Times New Roman" w:hAnsi="Times New Roman" w:cs="Times New Roman"/>
                <w:b/>
                <w:sz w:val="28"/>
                <w:szCs w:val="28"/>
                <w:lang w:eastAsia="ru-RU"/>
              </w:rPr>
              <w:t>П О С Т А Н О В Л Е Н И Е</w:t>
            </w:r>
          </w:p>
        </w:tc>
      </w:tr>
      <w:tr w:rsidR="00035F13" w:rsidRPr="00035F13" w:rsidTr="00035F13">
        <w:trPr>
          <w:trHeight w:hRule="exact" w:val="311"/>
        </w:trPr>
        <w:tc>
          <w:tcPr>
            <w:tcW w:w="9747" w:type="dxa"/>
            <w:gridSpan w:val="2"/>
            <w:vAlign w:val="bottom"/>
          </w:tcPr>
          <w:p w:rsidR="00035F13" w:rsidRPr="00035F13" w:rsidRDefault="00035F13" w:rsidP="00035F13">
            <w:pPr>
              <w:tabs>
                <w:tab w:val="left" w:pos="6159"/>
              </w:tabs>
              <w:spacing w:after="0" w:line="240" w:lineRule="auto"/>
              <w:jc w:val="both"/>
              <w:rPr>
                <w:rFonts w:ascii="Times New Roman" w:eastAsia="Times New Roman" w:hAnsi="Times New Roman" w:cs="Times New Roman"/>
                <w:sz w:val="24"/>
                <w:szCs w:val="24"/>
                <w:lang w:eastAsia="ru-RU"/>
              </w:rPr>
            </w:pPr>
            <w:r w:rsidRPr="00035F13">
              <w:rPr>
                <w:rFonts w:ascii="Times New Roman" w:eastAsia="Times New Roman" w:hAnsi="Times New Roman" w:cs="Times New Roman"/>
                <w:sz w:val="24"/>
                <w:szCs w:val="24"/>
                <w:lang w:eastAsia="ru-RU"/>
              </w:rPr>
              <w:t>« __</w:t>
            </w:r>
            <w:r w:rsidR="00364D49">
              <w:rPr>
                <w:rFonts w:ascii="Times New Roman" w:eastAsia="Times New Roman" w:hAnsi="Times New Roman" w:cs="Times New Roman"/>
                <w:sz w:val="24"/>
                <w:szCs w:val="24"/>
                <w:lang w:eastAsia="ru-RU"/>
              </w:rPr>
              <w:t>16</w:t>
            </w:r>
            <w:r w:rsidRPr="00035F13">
              <w:rPr>
                <w:rFonts w:ascii="Times New Roman" w:eastAsia="Times New Roman" w:hAnsi="Times New Roman" w:cs="Times New Roman"/>
                <w:sz w:val="24"/>
                <w:szCs w:val="24"/>
                <w:lang w:eastAsia="ru-RU"/>
              </w:rPr>
              <w:t>___» __</w:t>
            </w:r>
            <w:r w:rsidR="00364D49">
              <w:rPr>
                <w:rFonts w:ascii="Times New Roman" w:eastAsia="Times New Roman" w:hAnsi="Times New Roman" w:cs="Times New Roman"/>
                <w:sz w:val="24"/>
                <w:szCs w:val="24"/>
                <w:lang w:eastAsia="ru-RU"/>
              </w:rPr>
              <w:t>02</w:t>
            </w:r>
            <w:r w:rsidRPr="00035F13">
              <w:rPr>
                <w:rFonts w:ascii="Times New Roman" w:eastAsia="Times New Roman" w:hAnsi="Times New Roman" w:cs="Times New Roman"/>
                <w:sz w:val="24"/>
                <w:szCs w:val="24"/>
                <w:lang w:eastAsia="ru-RU"/>
              </w:rPr>
              <w:t xml:space="preserve">____202 </w:t>
            </w:r>
            <w:r w:rsidR="00364D49">
              <w:rPr>
                <w:rFonts w:ascii="Times New Roman" w:eastAsia="Times New Roman" w:hAnsi="Times New Roman" w:cs="Times New Roman"/>
                <w:sz w:val="24"/>
                <w:szCs w:val="24"/>
                <w:lang w:eastAsia="ru-RU"/>
              </w:rPr>
              <w:t>4</w:t>
            </w:r>
            <w:r w:rsidRPr="00035F13">
              <w:rPr>
                <w:rFonts w:ascii="Times New Roman" w:eastAsia="Times New Roman" w:hAnsi="Times New Roman" w:cs="Times New Roman"/>
                <w:sz w:val="24"/>
                <w:szCs w:val="24"/>
                <w:lang w:eastAsia="ru-RU"/>
              </w:rPr>
              <w:t xml:space="preserve"> г.                           г. Кондрово       </w:t>
            </w:r>
            <w:r w:rsidR="00364D49">
              <w:rPr>
                <w:rFonts w:ascii="Times New Roman" w:eastAsia="Times New Roman" w:hAnsi="Times New Roman" w:cs="Times New Roman"/>
                <w:sz w:val="24"/>
                <w:szCs w:val="24"/>
                <w:lang w:eastAsia="ru-RU"/>
              </w:rPr>
              <w:t xml:space="preserve">                           </w:t>
            </w:r>
            <w:r w:rsidRPr="00035F13">
              <w:rPr>
                <w:rFonts w:ascii="Times New Roman" w:eastAsia="Times New Roman" w:hAnsi="Times New Roman" w:cs="Times New Roman"/>
                <w:sz w:val="24"/>
                <w:szCs w:val="24"/>
                <w:lang w:eastAsia="ru-RU"/>
              </w:rPr>
              <w:t xml:space="preserve">          </w:t>
            </w:r>
            <w:r w:rsidR="00364D49">
              <w:rPr>
                <w:rFonts w:ascii="Times New Roman" w:eastAsia="Times New Roman" w:hAnsi="Times New Roman" w:cs="Times New Roman"/>
                <w:sz w:val="24"/>
                <w:szCs w:val="24"/>
                <w:lang w:eastAsia="ru-RU"/>
              </w:rPr>
              <w:t xml:space="preserve">  </w:t>
            </w:r>
            <w:r w:rsidRPr="00035F13">
              <w:rPr>
                <w:rFonts w:ascii="Times New Roman" w:eastAsia="Times New Roman" w:hAnsi="Times New Roman" w:cs="Times New Roman"/>
                <w:sz w:val="24"/>
                <w:szCs w:val="24"/>
                <w:lang w:eastAsia="ru-RU"/>
              </w:rPr>
              <w:t xml:space="preserve"> №</w:t>
            </w:r>
            <w:r w:rsidR="00364D49">
              <w:rPr>
                <w:rFonts w:ascii="Times New Roman" w:eastAsia="Times New Roman" w:hAnsi="Times New Roman" w:cs="Times New Roman"/>
                <w:sz w:val="24"/>
                <w:szCs w:val="24"/>
                <w:lang w:eastAsia="ru-RU"/>
              </w:rPr>
              <w:t xml:space="preserve"> 260</w:t>
            </w:r>
            <w:r w:rsidRPr="00035F13">
              <w:rPr>
                <w:rFonts w:ascii="Times New Roman" w:eastAsia="Times New Roman" w:hAnsi="Times New Roman" w:cs="Times New Roman"/>
                <w:sz w:val="24"/>
                <w:szCs w:val="24"/>
                <w:lang w:eastAsia="ru-RU"/>
              </w:rPr>
              <w:t xml:space="preserve">  ______</w:t>
            </w:r>
          </w:p>
        </w:tc>
      </w:tr>
      <w:tr w:rsidR="00035F13" w:rsidRPr="00035F13" w:rsidTr="00035F13">
        <w:trPr>
          <w:trHeight w:hRule="exact" w:val="737"/>
        </w:trPr>
        <w:tc>
          <w:tcPr>
            <w:tcW w:w="9747" w:type="dxa"/>
            <w:gridSpan w:val="2"/>
          </w:tcPr>
          <w:p w:rsidR="00035F13" w:rsidRPr="00035F13" w:rsidRDefault="00035F13" w:rsidP="00035F13">
            <w:pPr>
              <w:tabs>
                <w:tab w:val="left" w:pos="6159"/>
              </w:tabs>
              <w:spacing w:after="0" w:line="240" w:lineRule="auto"/>
              <w:jc w:val="center"/>
              <w:rPr>
                <w:rFonts w:ascii="Times New Roman" w:eastAsia="Times New Roman" w:hAnsi="Times New Roman" w:cs="Times New Roman"/>
                <w:sz w:val="26"/>
                <w:szCs w:val="26"/>
                <w:lang w:eastAsia="ru-RU"/>
              </w:rPr>
            </w:pPr>
          </w:p>
        </w:tc>
      </w:tr>
      <w:tr w:rsidR="00035F13" w:rsidRPr="00035F13" w:rsidTr="00035F13">
        <w:trPr>
          <w:trHeight w:val="1573"/>
        </w:trPr>
        <w:tc>
          <w:tcPr>
            <w:tcW w:w="7483" w:type="dxa"/>
          </w:tcPr>
          <w:p w:rsidR="00035F13" w:rsidRPr="00035F13" w:rsidRDefault="00035F13" w:rsidP="00035F13">
            <w:pPr>
              <w:tabs>
                <w:tab w:val="left" w:pos="0"/>
                <w:tab w:val="left" w:pos="6159"/>
              </w:tabs>
              <w:spacing w:after="0" w:line="240" w:lineRule="auto"/>
              <w:jc w:val="both"/>
              <w:rPr>
                <w:rFonts w:ascii="Times New Roman" w:eastAsia="Times New Roman" w:hAnsi="Times New Roman" w:cs="Times New Roman"/>
                <w:b/>
                <w:sz w:val="24"/>
                <w:szCs w:val="24"/>
                <w:lang w:eastAsia="ru-RU"/>
              </w:rPr>
            </w:pPr>
            <w:r w:rsidRPr="00035F13">
              <w:rPr>
                <w:rFonts w:ascii="Times New Roman" w:eastAsia="Times New Roman" w:hAnsi="Times New Roman" w:cs="Times New Roman"/>
                <w:b/>
                <w:sz w:val="24"/>
                <w:szCs w:val="24"/>
                <w:lang w:eastAsia="ru-RU"/>
              </w:rPr>
              <w:t xml:space="preserve">О внесении  изменений в муниципальную программу «Развитие образования в Дзержинском районе Калужской области», утвержденную постановлением  администрации Дзержинского района   от </w:t>
            </w:r>
            <w:r w:rsidRPr="00035F13">
              <w:rPr>
                <w:rFonts w:ascii="Times New Roman" w:eastAsia="Times New Roman" w:hAnsi="Times New Roman" w:cs="Times New Roman"/>
                <w:b/>
                <w:color w:val="000000"/>
                <w:sz w:val="24"/>
                <w:szCs w:val="24"/>
                <w:lang w:eastAsia="ru-RU"/>
              </w:rPr>
              <w:t>30.12.2020 № 1728 (</w:t>
            </w:r>
            <w:r w:rsidRPr="00035F13">
              <w:rPr>
                <w:rFonts w:ascii="Times New Roman" w:eastAsia="Times New Roman" w:hAnsi="Times New Roman" w:cs="Times New Roman"/>
                <w:b/>
                <w:sz w:val="24"/>
                <w:szCs w:val="24"/>
                <w:lang w:eastAsia="ru-RU"/>
              </w:rPr>
              <w:t>в редакции постановлений администрации Дзержинского района от 13.02.2023 № 239, от 02.03.2023 № 289, от 16.05.2023 № 289, от 09.06.2023 № 907, от 12.09.2023 № 1312, от 30.10.2023 № 1559, от 29.12.2023 № 1946)</w:t>
            </w:r>
          </w:p>
        </w:tc>
        <w:tc>
          <w:tcPr>
            <w:tcW w:w="2264" w:type="dxa"/>
          </w:tcPr>
          <w:p w:rsidR="00035F13" w:rsidRPr="00035F13" w:rsidRDefault="00035F13" w:rsidP="00035F13">
            <w:pPr>
              <w:tabs>
                <w:tab w:val="left" w:pos="0"/>
                <w:tab w:val="left" w:pos="6159"/>
              </w:tabs>
              <w:spacing w:after="0" w:line="240" w:lineRule="auto"/>
              <w:jc w:val="both"/>
              <w:rPr>
                <w:rFonts w:ascii="Times New Roman" w:eastAsia="Times New Roman" w:hAnsi="Times New Roman" w:cs="Times New Roman"/>
                <w:sz w:val="26"/>
                <w:szCs w:val="26"/>
                <w:lang w:eastAsia="ru-RU"/>
              </w:rPr>
            </w:pPr>
          </w:p>
        </w:tc>
      </w:tr>
      <w:tr w:rsidR="00035F13" w:rsidRPr="00035F13" w:rsidTr="00035F13">
        <w:trPr>
          <w:trHeight w:val="70"/>
        </w:trPr>
        <w:tc>
          <w:tcPr>
            <w:tcW w:w="9747" w:type="dxa"/>
            <w:gridSpan w:val="2"/>
            <w:vAlign w:val="bottom"/>
          </w:tcPr>
          <w:p w:rsidR="00035F13" w:rsidRPr="00035F13" w:rsidRDefault="00035F13" w:rsidP="00035F13">
            <w:pPr>
              <w:tabs>
                <w:tab w:val="left" w:pos="0"/>
                <w:tab w:val="left" w:pos="5760"/>
              </w:tabs>
              <w:spacing w:after="0" w:line="240" w:lineRule="auto"/>
              <w:ind w:firstLine="743"/>
              <w:jc w:val="both"/>
              <w:rPr>
                <w:rFonts w:ascii="Times New Roman" w:eastAsia="Times New Roman" w:hAnsi="Times New Roman" w:cs="Times New Roman"/>
                <w:sz w:val="26"/>
                <w:szCs w:val="26"/>
                <w:lang w:eastAsia="ru-RU"/>
              </w:rPr>
            </w:pPr>
          </w:p>
        </w:tc>
      </w:tr>
      <w:tr w:rsidR="00035F13" w:rsidRPr="00035F13" w:rsidTr="00035F13">
        <w:trPr>
          <w:trHeight w:val="1501"/>
        </w:trPr>
        <w:tc>
          <w:tcPr>
            <w:tcW w:w="9747" w:type="dxa"/>
            <w:gridSpan w:val="2"/>
          </w:tcPr>
          <w:p w:rsidR="00035F13" w:rsidRPr="00035F13" w:rsidRDefault="00035F13" w:rsidP="00035F13">
            <w:pPr>
              <w:tabs>
                <w:tab w:val="left" w:pos="6159"/>
              </w:tabs>
              <w:spacing w:after="0" w:line="240" w:lineRule="auto"/>
              <w:jc w:val="both"/>
              <w:rPr>
                <w:rFonts w:ascii="Times New Roman" w:eastAsia="Times New Roman" w:hAnsi="Times New Roman" w:cs="Times New Roman"/>
                <w:sz w:val="24"/>
                <w:szCs w:val="24"/>
                <w:lang w:eastAsia="ru-RU"/>
              </w:rPr>
            </w:pPr>
            <w:r w:rsidRPr="00035F13">
              <w:rPr>
                <w:rFonts w:ascii="Times New Roman" w:eastAsia="Times New Roman" w:hAnsi="Times New Roman" w:cs="Times New Roman"/>
                <w:sz w:val="24"/>
                <w:szCs w:val="24"/>
                <w:lang w:eastAsia="ru-RU"/>
              </w:rPr>
              <w:t xml:space="preserve">             В соответствии с постановлением администрации Дзержинского района от 14.08.2013 № 1931 «Об утверждении Порядка принятия решений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 </w:t>
            </w:r>
          </w:p>
          <w:p w:rsidR="00035F13" w:rsidRPr="00035F13" w:rsidRDefault="00035F13" w:rsidP="00035F13">
            <w:pPr>
              <w:tabs>
                <w:tab w:val="left" w:pos="6159"/>
              </w:tabs>
              <w:spacing w:after="0" w:line="240" w:lineRule="auto"/>
              <w:jc w:val="both"/>
              <w:rPr>
                <w:rFonts w:ascii="Times New Roman" w:eastAsia="Times New Roman" w:hAnsi="Times New Roman" w:cs="Times New Roman"/>
                <w:sz w:val="24"/>
                <w:szCs w:val="24"/>
                <w:lang w:eastAsia="ru-RU"/>
              </w:rPr>
            </w:pPr>
          </w:p>
          <w:p w:rsidR="00035F13" w:rsidRPr="00035F13" w:rsidRDefault="00035F13" w:rsidP="00035F13">
            <w:pPr>
              <w:tabs>
                <w:tab w:val="left" w:pos="5760"/>
              </w:tabs>
              <w:spacing w:after="0" w:line="240" w:lineRule="auto"/>
              <w:rPr>
                <w:rFonts w:ascii="Times New Roman" w:eastAsia="Times New Roman" w:hAnsi="Times New Roman" w:cs="Times New Roman"/>
                <w:b/>
                <w:sz w:val="24"/>
                <w:szCs w:val="24"/>
                <w:lang w:eastAsia="ru-RU"/>
              </w:rPr>
            </w:pPr>
            <w:r w:rsidRPr="00035F13">
              <w:rPr>
                <w:rFonts w:ascii="Times New Roman" w:eastAsia="Times New Roman" w:hAnsi="Times New Roman" w:cs="Times New Roman"/>
                <w:b/>
                <w:sz w:val="24"/>
                <w:szCs w:val="24"/>
                <w:lang w:eastAsia="ru-RU"/>
              </w:rPr>
              <w:t>ПОСТАНОВЛЯЮ:</w:t>
            </w:r>
          </w:p>
          <w:p w:rsidR="00035F13" w:rsidRPr="00035F13" w:rsidRDefault="00035F13" w:rsidP="00035F13">
            <w:pPr>
              <w:tabs>
                <w:tab w:val="left" w:pos="5760"/>
              </w:tabs>
              <w:spacing w:after="0" w:line="240" w:lineRule="auto"/>
              <w:ind w:firstLine="720"/>
              <w:rPr>
                <w:rFonts w:ascii="Times New Roman" w:eastAsia="Times New Roman" w:hAnsi="Times New Roman" w:cs="Times New Roman"/>
                <w:b/>
                <w:sz w:val="24"/>
                <w:szCs w:val="24"/>
                <w:lang w:eastAsia="ru-RU"/>
              </w:rPr>
            </w:pPr>
          </w:p>
          <w:p w:rsidR="00035F13" w:rsidRPr="00035F13" w:rsidRDefault="00035F13" w:rsidP="00035F13">
            <w:pPr>
              <w:numPr>
                <w:ilvl w:val="0"/>
                <w:numId w:val="20"/>
              </w:numPr>
              <w:tabs>
                <w:tab w:val="left" w:pos="-108"/>
                <w:tab w:val="left" w:pos="1026"/>
              </w:tabs>
              <w:spacing w:after="0" w:line="240" w:lineRule="auto"/>
              <w:ind w:left="-142" w:firstLine="851"/>
              <w:jc w:val="both"/>
              <w:rPr>
                <w:rFonts w:ascii="Times New Roman" w:eastAsia="Times New Roman" w:hAnsi="Times New Roman" w:cs="Times New Roman"/>
                <w:sz w:val="24"/>
                <w:szCs w:val="24"/>
                <w:lang w:eastAsia="ru-RU"/>
              </w:rPr>
            </w:pPr>
            <w:r w:rsidRPr="00035F13">
              <w:rPr>
                <w:rFonts w:ascii="Times New Roman" w:eastAsia="Times New Roman" w:hAnsi="Times New Roman" w:cs="Times New Roman"/>
                <w:sz w:val="24"/>
                <w:szCs w:val="24"/>
                <w:lang w:eastAsia="ru-RU"/>
              </w:rPr>
              <w:t xml:space="preserve"> Внести  в муниципальную программу «Развитие образования в Дзержинском районе Калужской области», утвержденную  постановлением </w:t>
            </w:r>
            <w:r w:rsidRPr="00035F13">
              <w:rPr>
                <w:rFonts w:ascii="Times New Roman" w:eastAsia="Times New Roman" w:hAnsi="Times New Roman" w:cs="Times New Roman"/>
                <w:b/>
                <w:sz w:val="24"/>
                <w:szCs w:val="24"/>
                <w:lang w:eastAsia="ru-RU"/>
              </w:rPr>
              <w:t xml:space="preserve"> </w:t>
            </w:r>
            <w:r w:rsidRPr="00035F13">
              <w:rPr>
                <w:rFonts w:ascii="Times New Roman" w:eastAsia="Times New Roman" w:hAnsi="Times New Roman" w:cs="Times New Roman"/>
                <w:sz w:val="24"/>
                <w:szCs w:val="24"/>
                <w:lang w:eastAsia="ru-RU"/>
              </w:rPr>
              <w:t xml:space="preserve">администрации Дзержинского района </w:t>
            </w:r>
            <w:r w:rsidRPr="00035F13">
              <w:rPr>
                <w:rFonts w:ascii="Times New Roman" w:eastAsia="Times New Roman" w:hAnsi="Times New Roman" w:cs="Times New Roman"/>
                <w:b/>
                <w:sz w:val="24"/>
                <w:szCs w:val="24"/>
                <w:lang w:eastAsia="ru-RU"/>
              </w:rPr>
              <w:t xml:space="preserve">  </w:t>
            </w:r>
            <w:r w:rsidRPr="00035F13">
              <w:rPr>
                <w:rFonts w:ascii="Times New Roman" w:eastAsia="Times New Roman" w:hAnsi="Times New Roman" w:cs="Times New Roman"/>
                <w:sz w:val="24"/>
                <w:szCs w:val="24"/>
                <w:lang w:eastAsia="ru-RU"/>
              </w:rPr>
              <w:t xml:space="preserve">от </w:t>
            </w:r>
            <w:r w:rsidRPr="00035F13">
              <w:rPr>
                <w:rFonts w:ascii="Times New Roman" w:eastAsia="Times New Roman" w:hAnsi="Times New Roman" w:cs="Times New Roman"/>
                <w:color w:val="000000"/>
                <w:sz w:val="24"/>
                <w:szCs w:val="24"/>
                <w:lang w:eastAsia="ru-RU"/>
              </w:rPr>
              <w:t>30.12.2020 № 1728 (в редакции постановлений администрации Дзержинского района от 13.02.2023 № 239,</w:t>
            </w:r>
            <w:r w:rsidRPr="00035F13">
              <w:rPr>
                <w:rFonts w:ascii="Times New Roman" w:eastAsia="Times New Roman" w:hAnsi="Times New Roman" w:cs="Times New Roman"/>
                <w:b/>
                <w:sz w:val="24"/>
                <w:szCs w:val="24"/>
                <w:lang w:eastAsia="ru-RU"/>
              </w:rPr>
              <w:t xml:space="preserve"> </w:t>
            </w:r>
            <w:r w:rsidRPr="00035F13">
              <w:rPr>
                <w:rFonts w:ascii="Times New Roman" w:eastAsia="Times New Roman" w:hAnsi="Times New Roman" w:cs="Times New Roman"/>
                <w:sz w:val="24"/>
                <w:szCs w:val="24"/>
                <w:lang w:eastAsia="ru-RU"/>
              </w:rPr>
              <w:t>от 02.03.2023 № 289, от 16.05.2023 № 289,</w:t>
            </w:r>
            <w:r w:rsidRPr="00035F13">
              <w:rPr>
                <w:rFonts w:ascii="Times New Roman" w:eastAsia="Times New Roman" w:hAnsi="Times New Roman" w:cs="Times New Roman"/>
                <w:b/>
                <w:sz w:val="24"/>
                <w:szCs w:val="24"/>
                <w:lang w:eastAsia="ru-RU"/>
              </w:rPr>
              <w:t xml:space="preserve"> </w:t>
            </w:r>
            <w:r w:rsidRPr="00035F13">
              <w:rPr>
                <w:rFonts w:ascii="Times New Roman" w:eastAsia="Times New Roman" w:hAnsi="Times New Roman" w:cs="Times New Roman"/>
                <w:sz w:val="24"/>
                <w:szCs w:val="24"/>
                <w:lang w:eastAsia="ru-RU"/>
              </w:rPr>
              <w:t>от 09.06.2023 № 907, от 12.09.2023 № 1312, от 30.10.2023 № 1559,</w:t>
            </w:r>
            <w:r w:rsidRPr="00035F13">
              <w:rPr>
                <w:rFonts w:ascii="Times New Roman" w:eastAsia="Times New Roman" w:hAnsi="Times New Roman" w:cs="Times New Roman"/>
                <w:b/>
                <w:sz w:val="24"/>
                <w:szCs w:val="24"/>
                <w:lang w:eastAsia="ru-RU"/>
              </w:rPr>
              <w:t xml:space="preserve"> </w:t>
            </w:r>
            <w:r w:rsidRPr="00035F13">
              <w:rPr>
                <w:rFonts w:ascii="Times New Roman" w:eastAsia="Times New Roman" w:hAnsi="Times New Roman" w:cs="Times New Roman"/>
                <w:sz w:val="24"/>
                <w:szCs w:val="24"/>
                <w:lang w:eastAsia="ru-RU"/>
              </w:rPr>
              <w:t>от 29.12.2023 № 1946) (далее – Программа) следующие изменения:</w:t>
            </w:r>
          </w:p>
          <w:p w:rsidR="00035F13" w:rsidRPr="00035F13" w:rsidRDefault="00035F13" w:rsidP="00035F13">
            <w:pPr>
              <w:numPr>
                <w:ilvl w:val="1"/>
                <w:numId w:val="19"/>
              </w:numPr>
              <w:tabs>
                <w:tab w:val="left" w:pos="-108"/>
                <w:tab w:val="left" w:pos="0"/>
              </w:tabs>
              <w:spacing w:after="0" w:line="240" w:lineRule="auto"/>
              <w:ind w:left="0" w:firstLine="743"/>
              <w:jc w:val="both"/>
              <w:rPr>
                <w:rFonts w:ascii="Times New Roman" w:eastAsia="Times New Roman" w:hAnsi="Times New Roman" w:cs="Times New Roman"/>
                <w:b/>
                <w:sz w:val="24"/>
                <w:szCs w:val="24"/>
                <w:lang w:eastAsia="ru-RU"/>
              </w:rPr>
            </w:pPr>
            <w:r w:rsidRPr="00035F13">
              <w:rPr>
                <w:rFonts w:ascii="Times New Roman" w:eastAsia="Times New Roman" w:hAnsi="Times New Roman" w:cs="Times New Roman"/>
                <w:sz w:val="24"/>
                <w:szCs w:val="24"/>
                <w:lang w:eastAsia="ru-RU"/>
              </w:rPr>
              <w:t>Паспорт Программы «Развитие образования в Дзержинском районе Калужской области» изложить в новой редакции (приложение 1);</w:t>
            </w:r>
          </w:p>
          <w:p w:rsidR="00035F13" w:rsidRPr="00035F13" w:rsidRDefault="00035F13" w:rsidP="00035F13">
            <w:pPr>
              <w:numPr>
                <w:ilvl w:val="1"/>
                <w:numId w:val="19"/>
              </w:numPr>
              <w:tabs>
                <w:tab w:val="left" w:pos="-108"/>
                <w:tab w:val="left" w:pos="0"/>
              </w:tabs>
              <w:spacing w:after="0" w:line="240" w:lineRule="auto"/>
              <w:ind w:left="0" w:firstLine="743"/>
              <w:jc w:val="both"/>
              <w:rPr>
                <w:rFonts w:ascii="Times New Roman" w:eastAsia="Times New Roman" w:hAnsi="Times New Roman" w:cs="Times New Roman"/>
                <w:b/>
                <w:sz w:val="24"/>
                <w:szCs w:val="24"/>
                <w:lang w:eastAsia="ru-RU"/>
              </w:rPr>
            </w:pPr>
            <w:r w:rsidRPr="00035F13">
              <w:rPr>
                <w:rFonts w:ascii="Times New Roman" w:eastAsia="Times New Roman" w:hAnsi="Times New Roman" w:cs="Times New Roman"/>
                <w:sz w:val="24"/>
                <w:szCs w:val="24"/>
                <w:lang w:eastAsia="ru-RU"/>
              </w:rPr>
              <w:t>Подпрограмму «Развитие дошкольного образования на территории муниципального района «Дзержинский район» изложить в новой редакции (приложение 2);</w:t>
            </w:r>
          </w:p>
          <w:p w:rsidR="00035F13" w:rsidRPr="00035F13" w:rsidRDefault="00035F13" w:rsidP="00035F13">
            <w:pPr>
              <w:numPr>
                <w:ilvl w:val="1"/>
                <w:numId w:val="19"/>
              </w:numPr>
              <w:tabs>
                <w:tab w:val="left" w:pos="-284"/>
                <w:tab w:val="left" w:pos="-142"/>
                <w:tab w:val="left" w:pos="-108"/>
              </w:tabs>
              <w:spacing w:after="0" w:line="240" w:lineRule="auto"/>
              <w:ind w:left="0" w:firstLine="743"/>
              <w:jc w:val="both"/>
              <w:rPr>
                <w:rFonts w:ascii="Times New Roman" w:eastAsia="Times New Roman" w:hAnsi="Times New Roman" w:cs="Times New Roman"/>
                <w:b/>
                <w:sz w:val="24"/>
                <w:szCs w:val="24"/>
                <w:lang w:eastAsia="ru-RU"/>
              </w:rPr>
            </w:pPr>
            <w:r w:rsidRPr="00035F13">
              <w:rPr>
                <w:rFonts w:ascii="Times New Roman" w:eastAsia="Times New Roman" w:hAnsi="Times New Roman" w:cs="Times New Roman"/>
                <w:sz w:val="24"/>
                <w:szCs w:val="24"/>
                <w:lang w:eastAsia="ru-RU"/>
              </w:rPr>
              <w:t>Подпрограмму «Одарённые дети Дзержинского района» изложить в новой редакции</w:t>
            </w:r>
            <w:r w:rsidRPr="00035F13">
              <w:rPr>
                <w:rFonts w:ascii="Times New Roman" w:eastAsia="Times New Roman" w:hAnsi="Times New Roman" w:cs="Times New Roman"/>
                <w:sz w:val="24"/>
                <w:szCs w:val="24"/>
              </w:rPr>
              <w:t xml:space="preserve"> </w:t>
            </w:r>
            <w:r w:rsidRPr="00035F13">
              <w:rPr>
                <w:rFonts w:ascii="Times New Roman" w:eastAsia="Times New Roman" w:hAnsi="Times New Roman" w:cs="Times New Roman"/>
                <w:sz w:val="24"/>
                <w:szCs w:val="24"/>
                <w:lang w:eastAsia="ru-RU"/>
              </w:rPr>
              <w:t xml:space="preserve">  (приложение 3);</w:t>
            </w:r>
          </w:p>
          <w:p w:rsidR="00035F13" w:rsidRPr="00035F13" w:rsidRDefault="00035F13" w:rsidP="00035F13">
            <w:pPr>
              <w:numPr>
                <w:ilvl w:val="1"/>
                <w:numId w:val="19"/>
              </w:numPr>
              <w:tabs>
                <w:tab w:val="left" w:pos="-284"/>
                <w:tab w:val="left" w:pos="-142"/>
                <w:tab w:val="left" w:pos="-108"/>
              </w:tabs>
              <w:spacing w:after="0" w:line="240" w:lineRule="auto"/>
              <w:ind w:left="0" w:firstLine="743"/>
              <w:jc w:val="both"/>
              <w:rPr>
                <w:rFonts w:ascii="Times New Roman" w:eastAsia="Times New Roman" w:hAnsi="Times New Roman" w:cs="Times New Roman"/>
                <w:b/>
                <w:sz w:val="24"/>
                <w:szCs w:val="24"/>
                <w:lang w:eastAsia="ru-RU"/>
              </w:rPr>
            </w:pPr>
            <w:r w:rsidRPr="00035F13">
              <w:rPr>
                <w:rFonts w:ascii="Times New Roman" w:eastAsia="Times New Roman" w:hAnsi="Times New Roman" w:cs="Times New Roman"/>
                <w:sz w:val="24"/>
                <w:szCs w:val="24"/>
                <w:lang w:eastAsia="ru-RU"/>
              </w:rPr>
              <w:t xml:space="preserve"> Подпрограмму</w:t>
            </w:r>
            <w:r w:rsidRPr="00035F13">
              <w:rPr>
                <w:rFonts w:ascii="Times New Roman" w:eastAsia="Times New Roman" w:hAnsi="Times New Roman" w:cs="Times New Roman"/>
                <w:b/>
                <w:sz w:val="24"/>
                <w:szCs w:val="24"/>
                <w:lang w:eastAsia="ru-RU"/>
              </w:rPr>
              <w:t xml:space="preserve">  </w:t>
            </w:r>
            <w:r w:rsidRPr="00035F13">
              <w:rPr>
                <w:rFonts w:ascii="Times New Roman" w:eastAsia="Times New Roman" w:hAnsi="Times New Roman" w:cs="Times New Roman"/>
                <w:sz w:val="24"/>
                <w:szCs w:val="24"/>
                <w:lang w:eastAsia="ru-RU"/>
              </w:rPr>
              <w:t>«Обеспечение деятельности общеобразовательных организаций на территории МР «Дзержинский район»</w:t>
            </w:r>
            <w:r w:rsidRPr="00035F13">
              <w:rPr>
                <w:rFonts w:ascii="Times New Roman" w:eastAsia="Times New Roman" w:hAnsi="Times New Roman" w:cs="Times New Roman"/>
                <w:b/>
                <w:sz w:val="24"/>
                <w:szCs w:val="24"/>
                <w:lang w:eastAsia="ru-RU"/>
              </w:rPr>
              <w:t xml:space="preserve"> </w:t>
            </w:r>
            <w:r w:rsidRPr="00035F13">
              <w:rPr>
                <w:rFonts w:ascii="Times New Roman" w:eastAsia="Times New Roman" w:hAnsi="Times New Roman" w:cs="Times New Roman"/>
                <w:sz w:val="24"/>
                <w:szCs w:val="24"/>
                <w:lang w:eastAsia="ru-RU"/>
              </w:rPr>
              <w:t>изложить в новой редакции</w:t>
            </w:r>
            <w:r w:rsidRPr="00035F13">
              <w:rPr>
                <w:rFonts w:ascii="Times New Roman" w:eastAsia="Times New Roman" w:hAnsi="Times New Roman" w:cs="Times New Roman"/>
                <w:sz w:val="24"/>
                <w:szCs w:val="24"/>
              </w:rPr>
              <w:t xml:space="preserve">  (приложение 4);</w:t>
            </w:r>
          </w:p>
          <w:p w:rsidR="00035F13" w:rsidRPr="00035F13" w:rsidRDefault="00035F13" w:rsidP="00035F13">
            <w:pPr>
              <w:numPr>
                <w:ilvl w:val="1"/>
                <w:numId w:val="19"/>
              </w:numPr>
              <w:tabs>
                <w:tab w:val="left" w:pos="-108"/>
                <w:tab w:val="left" w:pos="0"/>
              </w:tabs>
              <w:spacing w:after="0" w:line="240" w:lineRule="auto"/>
              <w:ind w:left="0" w:firstLine="743"/>
              <w:jc w:val="both"/>
              <w:rPr>
                <w:rFonts w:ascii="Times New Roman" w:eastAsia="Times New Roman" w:hAnsi="Times New Roman" w:cs="Times New Roman"/>
                <w:b/>
                <w:sz w:val="24"/>
                <w:szCs w:val="24"/>
                <w:lang w:eastAsia="ru-RU"/>
              </w:rPr>
            </w:pPr>
            <w:r w:rsidRPr="00035F13">
              <w:rPr>
                <w:rFonts w:ascii="Times New Roman" w:eastAsia="Times New Roman" w:hAnsi="Times New Roman" w:cs="Times New Roman"/>
                <w:sz w:val="24"/>
                <w:szCs w:val="24"/>
              </w:rPr>
              <w:t xml:space="preserve">Подпрограмму «Обеспечение деятельности организаций дополнительного образования на территории  МР «Дзержинский район» </w:t>
            </w:r>
            <w:r w:rsidRPr="00035F13">
              <w:rPr>
                <w:rFonts w:ascii="Times New Roman" w:eastAsia="Times New Roman" w:hAnsi="Times New Roman" w:cs="Times New Roman"/>
                <w:sz w:val="24"/>
                <w:szCs w:val="24"/>
                <w:lang w:eastAsia="ru-RU"/>
              </w:rPr>
              <w:t xml:space="preserve"> изложить в новой редакции</w:t>
            </w:r>
            <w:r w:rsidRPr="00035F13">
              <w:rPr>
                <w:rFonts w:ascii="Times New Roman" w:eastAsia="Times New Roman" w:hAnsi="Times New Roman" w:cs="Times New Roman"/>
                <w:sz w:val="24"/>
                <w:szCs w:val="24"/>
              </w:rPr>
              <w:t xml:space="preserve">  (приложение 5);</w:t>
            </w:r>
          </w:p>
          <w:p w:rsidR="00035F13" w:rsidRPr="00035F13" w:rsidRDefault="00035F13" w:rsidP="00035F13">
            <w:pPr>
              <w:numPr>
                <w:ilvl w:val="1"/>
                <w:numId w:val="19"/>
              </w:numPr>
              <w:tabs>
                <w:tab w:val="left" w:pos="-108"/>
                <w:tab w:val="left" w:pos="0"/>
              </w:tabs>
              <w:spacing w:after="0" w:line="240" w:lineRule="auto"/>
              <w:ind w:left="0" w:firstLine="743"/>
              <w:jc w:val="both"/>
              <w:rPr>
                <w:rFonts w:ascii="Times New Roman" w:eastAsia="Times New Roman" w:hAnsi="Times New Roman" w:cs="Times New Roman"/>
                <w:b/>
                <w:sz w:val="24"/>
                <w:szCs w:val="24"/>
                <w:lang w:eastAsia="ru-RU"/>
              </w:rPr>
            </w:pPr>
            <w:r w:rsidRPr="00035F13">
              <w:rPr>
                <w:rFonts w:ascii="Times New Roman" w:eastAsia="Times New Roman" w:hAnsi="Times New Roman" w:cs="Times New Roman"/>
                <w:sz w:val="24"/>
                <w:szCs w:val="24"/>
              </w:rPr>
              <w:t xml:space="preserve">Подпрограмму «Обеспечение деятельности МКОУ ДО «Информационно-диагностический,  координационный методический центр Дзержинского района» </w:t>
            </w:r>
            <w:r w:rsidRPr="00035F13">
              <w:rPr>
                <w:rFonts w:ascii="Times New Roman" w:eastAsia="Times New Roman" w:hAnsi="Times New Roman" w:cs="Times New Roman"/>
                <w:sz w:val="24"/>
                <w:szCs w:val="24"/>
                <w:lang w:eastAsia="ru-RU"/>
              </w:rPr>
              <w:t xml:space="preserve"> изложить в новой редакции</w:t>
            </w:r>
            <w:r w:rsidRPr="00035F13">
              <w:rPr>
                <w:rFonts w:ascii="Times New Roman" w:eastAsia="Times New Roman" w:hAnsi="Times New Roman" w:cs="Times New Roman"/>
                <w:sz w:val="24"/>
                <w:szCs w:val="24"/>
              </w:rPr>
              <w:t xml:space="preserve">  (приложение 6);</w:t>
            </w:r>
          </w:p>
          <w:p w:rsidR="00035F13" w:rsidRPr="00035F13" w:rsidRDefault="00035F13" w:rsidP="00035F13">
            <w:pPr>
              <w:spacing w:after="0" w:line="240" w:lineRule="auto"/>
              <w:ind w:left="1134"/>
              <w:jc w:val="both"/>
              <w:rPr>
                <w:rFonts w:ascii="Times New Roman" w:eastAsia="Times New Roman" w:hAnsi="Times New Roman" w:cs="Times New Roman"/>
                <w:b/>
                <w:sz w:val="24"/>
                <w:szCs w:val="24"/>
                <w:lang w:eastAsia="ru-RU"/>
              </w:rPr>
            </w:pPr>
          </w:p>
          <w:p w:rsidR="00035F13" w:rsidRPr="00035F13" w:rsidRDefault="00035F13" w:rsidP="00035F13">
            <w:pPr>
              <w:numPr>
                <w:ilvl w:val="1"/>
                <w:numId w:val="19"/>
              </w:numPr>
              <w:spacing w:after="0" w:line="240" w:lineRule="auto"/>
              <w:ind w:left="1134" w:hanging="391"/>
              <w:jc w:val="both"/>
              <w:rPr>
                <w:rFonts w:ascii="Times New Roman" w:eastAsia="Times New Roman" w:hAnsi="Times New Roman" w:cs="Times New Roman"/>
                <w:b/>
                <w:sz w:val="24"/>
                <w:szCs w:val="24"/>
                <w:lang w:eastAsia="ru-RU"/>
              </w:rPr>
            </w:pPr>
            <w:r w:rsidRPr="00035F13">
              <w:rPr>
                <w:rFonts w:ascii="Times New Roman" w:eastAsia="Times New Roman" w:hAnsi="Times New Roman" w:cs="Times New Roman"/>
                <w:sz w:val="24"/>
                <w:szCs w:val="24"/>
              </w:rPr>
              <w:lastRenderedPageBreak/>
              <w:t xml:space="preserve">Подпрограмму «Создание условий получения качественного </w:t>
            </w:r>
            <w:r>
              <w:rPr>
                <w:rFonts w:ascii="Times New Roman" w:eastAsia="Times New Roman" w:hAnsi="Times New Roman" w:cs="Times New Roman"/>
                <w:sz w:val="24"/>
                <w:szCs w:val="24"/>
              </w:rPr>
              <w:t xml:space="preserve">образования </w:t>
            </w:r>
            <w:r w:rsidRPr="00035F13">
              <w:rPr>
                <w:rFonts w:ascii="Times New Roman" w:eastAsia="Times New Roman" w:hAnsi="Times New Roman" w:cs="Times New Roman"/>
                <w:sz w:val="24"/>
                <w:szCs w:val="24"/>
                <w:lang w:eastAsia="ru-RU"/>
              </w:rPr>
              <w:t>изложить в новой редакции</w:t>
            </w:r>
            <w:r w:rsidRPr="00035F13">
              <w:rPr>
                <w:rFonts w:ascii="Times New Roman" w:eastAsia="Times New Roman" w:hAnsi="Times New Roman" w:cs="Times New Roman"/>
                <w:sz w:val="24"/>
                <w:szCs w:val="24"/>
              </w:rPr>
              <w:t xml:space="preserve">   (приложение 7).</w:t>
            </w:r>
          </w:p>
          <w:p w:rsidR="00035F13" w:rsidRPr="00035F13" w:rsidRDefault="00035F13" w:rsidP="00035F13">
            <w:pPr>
              <w:numPr>
                <w:ilvl w:val="0"/>
                <w:numId w:val="19"/>
              </w:numPr>
              <w:tabs>
                <w:tab w:val="left" w:pos="993"/>
              </w:tabs>
              <w:spacing w:after="0" w:line="240" w:lineRule="auto"/>
              <w:jc w:val="both"/>
              <w:rPr>
                <w:rFonts w:ascii="Times New Roman" w:eastAsia="Times New Roman" w:hAnsi="Times New Roman" w:cs="Times New Roman"/>
                <w:sz w:val="24"/>
                <w:szCs w:val="24"/>
                <w:lang w:eastAsia="ru-RU"/>
              </w:rPr>
            </w:pPr>
            <w:r w:rsidRPr="00035F13">
              <w:rPr>
                <w:rFonts w:ascii="Times New Roman" w:eastAsia="Times New Roman" w:hAnsi="Times New Roman" w:cs="Times New Roman"/>
                <w:sz w:val="24"/>
                <w:szCs w:val="24"/>
                <w:lang w:eastAsia="ru-RU"/>
              </w:rPr>
              <w:t>Настоящее Постановление подлежит официальному опубликованию.</w:t>
            </w:r>
          </w:p>
          <w:p w:rsidR="00035F13" w:rsidRPr="00035F13" w:rsidRDefault="00035F13" w:rsidP="00035F13">
            <w:pPr>
              <w:tabs>
                <w:tab w:val="left" w:pos="6159"/>
              </w:tabs>
              <w:spacing w:after="0" w:line="240" w:lineRule="auto"/>
              <w:jc w:val="both"/>
              <w:rPr>
                <w:rFonts w:ascii="Times New Roman" w:eastAsia="Times New Roman" w:hAnsi="Times New Roman" w:cs="Times New Roman"/>
                <w:sz w:val="24"/>
                <w:szCs w:val="24"/>
                <w:lang w:eastAsia="ru-RU"/>
              </w:rPr>
            </w:pPr>
            <w:r w:rsidRPr="00035F13">
              <w:rPr>
                <w:rFonts w:ascii="Times New Roman" w:eastAsia="Times New Roman" w:hAnsi="Times New Roman" w:cs="Times New Roman"/>
                <w:sz w:val="24"/>
                <w:szCs w:val="24"/>
                <w:lang w:eastAsia="ru-RU"/>
              </w:rPr>
              <w:t xml:space="preserve">           3. Контроль за исполнением настоящего Постановления возложить на  заместителя главы   администрации  М.В Канищеву.</w:t>
            </w:r>
          </w:p>
          <w:p w:rsidR="00035F13" w:rsidRPr="00035F13" w:rsidRDefault="00035F13" w:rsidP="00035F13">
            <w:pPr>
              <w:spacing w:after="0" w:line="240" w:lineRule="auto"/>
              <w:rPr>
                <w:rFonts w:ascii="Times New Roman" w:eastAsia="Times New Roman" w:hAnsi="Times New Roman" w:cs="Times New Roman"/>
                <w:b/>
                <w:sz w:val="24"/>
                <w:szCs w:val="24"/>
                <w:lang w:eastAsia="ru-RU"/>
              </w:rPr>
            </w:pPr>
          </w:p>
          <w:p w:rsidR="00035F13" w:rsidRPr="00035F13" w:rsidRDefault="00035F13" w:rsidP="00035F13">
            <w:pPr>
              <w:spacing w:after="0" w:line="240" w:lineRule="auto"/>
              <w:rPr>
                <w:rFonts w:ascii="Times New Roman" w:eastAsia="Times New Roman" w:hAnsi="Times New Roman" w:cs="Times New Roman"/>
                <w:b/>
                <w:sz w:val="24"/>
                <w:szCs w:val="24"/>
                <w:lang w:eastAsia="ru-RU"/>
              </w:rPr>
            </w:pPr>
          </w:p>
          <w:p w:rsidR="00035F13" w:rsidRPr="00035F13" w:rsidRDefault="00035F13" w:rsidP="00035F13">
            <w:pPr>
              <w:spacing w:after="0" w:line="240" w:lineRule="auto"/>
              <w:rPr>
                <w:rFonts w:ascii="Times New Roman" w:eastAsia="Times New Roman" w:hAnsi="Times New Roman" w:cs="Times New Roman"/>
                <w:b/>
                <w:sz w:val="24"/>
                <w:szCs w:val="24"/>
                <w:lang w:eastAsia="ru-RU"/>
              </w:rPr>
            </w:pPr>
          </w:p>
          <w:p w:rsidR="00035F13" w:rsidRPr="00035F13" w:rsidRDefault="00035F13" w:rsidP="00035F13">
            <w:pPr>
              <w:spacing w:after="0" w:line="240" w:lineRule="auto"/>
              <w:rPr>
                <w:rFonts w:ascii="Times New Roman" w:eastAsia="Times New Roman" w:hAnsi="Times New Roman" w:cs="Times New Roman"/>
                <w:b/>
                <w:sz w:val="24"/>
                <w:szCs w:val="24"/>
                <w:lang w:eastAsia="ru-RU"/>
              </w:rPr>
            </w:pPr>
          </w:p>
          <w:p w:rsidR="00035F13" w:rsidRPr="00035F13" w:rsidRDefault="00035F13" w:rsidP="00035F13">
            <w:pPr>
              <w:spacing w:after="0" w:line="240" w:lineRule="auto"/>
              <w:rPr>
                <w:rFonts w:ascii="Times New Roman" w:eastAsia="Times New Roman" w:hAnsi="Times New Roman" w:cs="Times New Roman"/>
                <w:b/>
                <w:sz w:val="24"/>
                <w:szCs w:val="24"/>
                <w:lang w:eastAsia="ru-RU"/>
              </w:rPr>
            </w:pPr>
          </w:p>
          <w:p w:rsidR="00035F13" w:rsidRPr="00035F13" w:rsidRDefault="00035F13" w:rsidP="00035F13">
            <w:pPr>
              <w:spacing w:after="0" w:line="240" w:lineRule="auto"/>
              <w:rPr>
                <w:rFonts w:ascii="Times New Roman" w:eastAsia="Times New Roman" w:hAnsi="Times New Roman" w:cs="Times New Roman"/>
                <w:b/>
                <w:sz w:val="24"/>
                <w:szCs w:val="24"/>
                <w:lang w:eastAsia="ru-RU"/>
              </w:rPr>
            </w:pPr>
          </w:p>
          <w:p w:rsidR="00035F13" w:rsidRPr="00035F13" w:rsidRDefault="00035F13" w:rsidP="00035F13">
            <w:pPr>
              <w:spacing w:after="0" w:line="240" w:lineRule="auto"/>
              <w:rPr>
                <w:rFonts w:ascii="Times New Roman" w:eastAsia="Times New Roman" w:hAnsi="Times New Roman" w:cs="Times New Roman"/>
                <w:b/>
                <w:sz w:val="24"/>
                <w:szCs w:val="24"/>
                <w:lang w:eastAsia="ru-RU"/>
              </w:rPr>
            </w:pPr>
          </w:p>
          <w:p w:rsidR="00035F13" w:rsidRPr="00035F13" w:rsidRDefault="00035F13" w:rsidP="00035F13">
            <w:pPr>
              <w:spacing w:after="0" w:line="240" w:lineRule="auto"/>
              <w:rPr>
                <w:rFonts w:ascii="Times New Roman" w:eastAsia="Times New Roman" w:hAnsi="Times New Roman" w:cs="Times New Roman"/>
                <w:b/>
                <w:sz w:val="24"/>
                <w:szCs w:val="24"/>
                <w:lang w:eastAsia="ru-RU"/>
              </w:rPr>
            </w:pPr>
            <w:r w:rsidRPr="00035F13">
              <w:rPr>
                <w:rFonts w:ascii="Times New Roman" w:eastAsia="Times New Roman" w:hAnsi="Times New Roman" w:cs="Times New Roman"/>
                <w:b/>
                <w:sz w:val="24"/>
                <w:szCs w:val="24"/>
                <w:lang w:eastAsia="ru-RU"/>
              </w:rPr>
              <w:t>Глава  администрации</w:t>
            </w:r>
          </w:p>
          <w:p w:rsidR="00035F13" w:rsidRPr="00035F13" w:rsidRDefault="00035F13" w:rsidP="00035F13">
            <w:pPr>
              <w:tabs>
                <w:tab w:val="left" w:pos="6159"/>
              </w:tabs>
              <w:spacing w:after="0" w:line="240" w:lineRule="auto"/>
              <w:jc w:val="both"/>
              <w:rPr>
                <w:rFonts w:ascii="Times New Roman" w:eastAsia="Times New Roman" w:hAnsi="Times New Roman" w:cs="Times New Roman"/>
                <w:sz w:val="24"/>
                <w:szCs w:val="24"/>
                <w:lang w:eastAsia="ru-RU"/>
              </w:rPr>
            </w:pPr>
            <w:r w:rsidRPr="00035F13">
              <w:rPr>
                <w:rFonts w:ascii="Times New Roman" w:eastAsia="Times New Roman" w:hAnsi="Times New Roman" w:cs="Times New Roman"/>
                <w:b/>
                <w:sz w:val="24"/>
                <w:szCs w:val="24"/>
                <w:lang w:eastAsia="ru-RU"/>
              </w:rPr>
              <w:t xml:space="preserve">Дзержинского района                                                                                              Е. О.  </w:t>
            </w:r>
            <w:proofErr w:type="spellStart"/>
            <w:r w:rsidRPr="00035F13">
              <w:rPr>
                <w:rFonts w:ascii="Times New Roman" w:eastAsia="Times New Roman" w:hAnsi="Times New Roman" w:cs="Times New Roman"/>
                <w:b/>
                <w:sz w:val="24"/>
                <w:szCs w:val="24"/>
                <w:lang w:eastAsia="ru-RU"/>
              </w:rPr>
              <w:t>Вирков</w:t>
            </w:r>
            <w:proofErr w:type="spellEnd"/>
            <w:r w:rsidRPr="00035F13">
              <w:rPr>
                <w:rFonts w:ascii="Times New Roman" w:eastAsia="Times New Roman" w:hAnsi="Times New Roman" w:cs="Times New Roman"/>
                <w:b/>
                <w:sz w:val="24"/>
                <w:szCs w:val="24"/>
                <w:lang w:eastAsia="ru-RU"/>
              </w:rPr>
              <w:t xml:space="preserve">                                                                                                        </w:t>
            </w:r>
          </w:p>
          <w:p w:rsidR="00035F13" w:rsidRPr="00035F13" w:rsidRDefault="00035F13" w:rsidP="00035F13">
            <w:pPr>
              <w:tabs>
                <w:tab w:val="left" w:pos="6159"/>
              </w:tabs>
              <w:spacing w:after="0" w:line="240" w:lineRule="auto"/>
              <w:jc w:val="both"/>
              <w:rPr>
                <w:rFonts w:ascii="Times New Roman" w:eastAsia="Times New Roman" w:hAnsi="Times New Roman" w:cs="Times New Roman"/>
                <w:sz w:val="24"/>
                <w:szCs w:val="24"/>
                <w:lang w:eastAsia="ru-RU"/>
              </w:rPr>
            </w:pPr>
          </w:p>
          <w:p w:rsidR="00035F13" w:rsidRPr="00035F13" w:rsidRDefault="00035F13" w:rsidP="00035F13">
            <w:pPr>
              <w:tabs>
                <w:tab w:val="left" w:pos="6159"/>
              </w:tabs>
              <w:spacing w:after="0" w:line="240" w:lineRule="auto"/>
              <w:jc w:val="both"/>
              <w:rPr>
                <w:rFonts w:ascii="Times New Roman" w:eastAsia="Times New Roman" w:hAnsi="Times New Roman" w:cs="Times New Roman"/>
                <w:sz w:val="24"/>
                <w:szCs w:val="24"/>
                <w:lang w:eastAsia="ru-RU"/>
              </w:rPr>
            </w:pPr>
          </w:p>
          <w:p w:rsidR="00035F13" w:rsidRPr="00035F13" w:rsidRDefault="00035F13" w:rsidP="00035F13">
            <w:pPr>
              <w:tabs>
                <w:tab w:val="left" w:pos="6159"/>
              </w:tabs>
              <w:spacing w:after="0" w:line="240" w:lineRule="auto"/>
              <w:jc w:val="both"/>
              <w:rPr>
                <w:rFonts w:ascii="Times New Roman" w:eastAsia="Times New Roman" w:hAnsi="Times New Roman" w:cs="Times New Roman"/>
                <w:sz w:val="24"/>
                <w:szCs w:val="24"/>
                <w:lang w:eastAsia="ru-RU"/>
              </w:rPr>
            </w:pPr>
          </w:p>
        </w:tc>
      </w:tr>
    </w:tbl>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035F13">
      <w:pPr>
        <w:framePr w:w="9918" w:wrap="auto" w:hAnchor="text"/>
        <w:spacing w:after="0"/>
        <w:jc w:val="center"/>
        <w:rPr>
          <w:rFonts w:ascii="Times New Roman" w:hAnsi="Times New Roman" w:cs="Times New Roman"/>
          <w:sz w:val="20"/>
          <w:szCs w:val="20"/>
        </w:rPr>
        <w:sectPr w:rsidR="00035F13" w:rsidSect="00C040F4">
          <w:pgSz w:w="11906" w:h="16838"/>
          <w:pgMar w:top="851" w:right="850" w:bottom="993" w:left="709" w:header="708" w:footer="708" w:gutter="0"/>
          <w:cols w:space="708"/>
          <w:docGrid w:linePitch="360"/>
        </w:sectPr>
      </w:pPr>
    </w:p>
    <w:p w:rsidR="00035F13" w:rsidRDefault="00035F13" w:rsidP="00035F13">
      <w:pPr>
        <w:spacing w:after="0"/>
        <w:jc w:val="center"/>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035F13" w:rsidRDefault="00035F13" w:rsidP="0020698C">
      <w:pPr>
        <w:spacing w:after="0"/>
        <w:jc w:val="right"/>
        <w:rPr>
          <w:rFonts w:ascii="Times New Roman" w:hAnsi="Times New Roman" w:cs="Times New Roman"/>
          <w:sz w:val="20"/>
          <w:szCs w:val="20"/>
        </w:rPr>
      </w:pPr>
    </w:p>
    <w:p w:rsidR="0020698C" w:rsidRPr="00B33420" w:rsidRDefault="0020698C" w:rsidP="0020698C">
      <w:pPr>
        <w:spacing w:after="0"/>
        <w:jc w:val="right"/>
        <w:rPr>
          <w:rFonts w:ascii="Times New Roman" w:hAnsi="Times New Roman" w:cs="Times New Roman"/>
          <w:sz w:val="20"/>
          <w:szCs w:val="20"/>
        </w:rPr>
      </w:pPr>
      <w:r w:rsidRPr="00B33420">
        <w:rPr>
          <w:rFonts w:ascii="Times New Roman" w:hAnsi="Times New Roman" w:cs="Times New Roman"/>
          <w:sz w:val="20"/>
          <w:szCs w:val="20"/>
        </w:rPr>
        <w:t>Приложение 1</w:t>
      </w:r>
    </w:p>
    <w:p w:rsidR="0020698C" w:rsidRPr="00B33420" w:rsidRDefault="0020698C" w:rsidP="0020698C">
      <w:pPr>
        <w:spacing w:after="0"/>
        <w:jc w:val="right"/>
        <w:rPr>
          <w:rFonts w:ascii="Times New Roman" w:hAnsi="Times New Roman" w:cs="Times New Roman"/>
          <w:sz w:val="20"/>
          <w:szCs w:val="20"/>
        </w:rPr>
      </w:pPr>
      <w:r w:rsidRPr="00B33420">
        <w:rPr>
          <w:rFonts w:ascii="Times New Roman" w:hAnsi="Times New Roman" w:cs="Times New Roman"/>
          <w:sz w:val="20"/>
          <w:szCs w:val="20"/>
        </w:rPr>
        <w:t>к Постановлению администрации</w:t>
      </w:r>
    </w:p>
    <w:p w:rsidR="0020698C" w:rsidRPr="00B33420" w:rsidRDefault="0020698C" w:rsidP="0020698C">
      <w:pPr>
        <w:spacing w:after="0"/>
        <w:jc w:val="right"/>
        <w:rPr>
          <w:rFonts w:ascii="Times New Roman" w:hAnsi="Times New Roman" w:cs="Times New Roman"/>
          <w:sz w:val="20"/>
          <w:szCs w:val="20"/>
        </w:rPr>
      </w:pPr>
      <w:r w:rsidRPr="00B33420">
        <w:rPr>
          <w:rFonts w:ascii="Times New Roman" w:hAnsi="Times New Roman" w:cs="Times New Roman"/>
          <w:sz w:val="20"/>
          <w:szCs w:val="20"/>
        </w:rPr>
        <w:t>МР «Дзержинский район</w:t>
      </w:r>
      <w:r w:rsidR="00C90761" w:rsidRPr="00B33420">
        <w:rPr>
          <w:rFonts w:ascii="Times New Roman" w:hAnsi="Times New Roman" w:cs="Times New Roman"/>
          <w:sz w:val="20"/>
          <w:szCs w:val="20"/>
        </w:rPr>
        <w:t>»</w:t>
      </w:r>
    </w:p>
    <w:p w:rsidR="0020698C" w:rsidRPr="00B33420" w:rsidRDefault="0020698C" w:rsidP="0020698C">
      <w:pPr>
        <w:spacing w:after="0"/>
        <w:jc w:val="right"/>
        <w:rPr>
          <w:rFonts w:ascii="Times New Roman" w:hAnsi="Times New Roman" w:cs="Times New Roman"/>
          <w:sz w:val="20"/>
          <w:szCs w:val="20"/>
        </w:rPr>
      </w:pPr>
    </w:p>
    <w:p w:rsidR="0020698C" w:rsidRPr="00B33420" w:rsidRDefault="0020698C" w:rsidP="0020698C">
      <w:pPr>
        <w:spacing w:after="0"/>
        <w:jc w:val="center"/>
        <w:rPr>
          <w:rFonts w:ascii="Times New Roman" w:hAnsi="Times New Roman" w:cs="Times New Roman"/>
          <w:sz w:val="20"/>
          <w:szCs w:val="20"/>
        </w:rPr>
      </w:pPr>
      <w:r w:rsidRPr="00B33420">
        <w:rPr>
          <w:rFonts w:ascii="Times New Roman" w:hAnsi="Times New Roman" w:cs="Times New Roman"/>
          <w:sz w:val="20"/>
          <w:szCs w:val="20"/>
        </w:rPr>
        <w:t xml:space="preserve">                                                                                                                                                    от_____________№___________</w:t>
      </w:r>
    </w:p>
    <w:p w:rsidR="0020698C" w:rsidRPr="00B33420" w:rsidRDefault="0020698C" w:rsidP="0020698C">
      <w:pPr>
        <w:spacing w:after="0"/>
        <w:jc w:val="right"/>
        <w:rPr>
          <w:rFonts w:ascii="Times New Roman" w:hAnsi="Times New Roman" w:cs="Times New Roman"/>
          <w:sz w:val="20"/>
          <w:szCs w:val="20"/>
        </w:rPr>
      </w:pPr>
    </w:p>
    <w:p w:rsidR="0020698C" w:rsidRPr="00B33420" w:rsidRDefault="0020698C" w:rsidP="0020698C">
      <w:pPr>
        <w:spacing w:after="0"/>
        <w:jc w:val="right"/>
        <w:rPr>
          <w:rFonts w:ascii="Times New Roman" w:hAnsi="Times New Roman" w:cs="Times New Roman"/>
          <w:sz w:val="20"/>
          <w:szCs w:val="20"/>
        </w:rPr>
      </w:pPr>
    </w:p>
    <w:p w:rsidR="00E143BA" w:rsidRPr="00B33420" w:rsidRDefault="00AF1EDA" w:rsidP="00AF1EDA">
      <w:pPr>
        <w:spacing w:after="0"/>
        <w:jc w:val="center"/>
        <w:rPr>
          <w:rFonts w:ascii="Times New Roman" w:hAnsi="Times New Roman" w:cs="Times New Roman"/>
          <w:b/>
          <w:sz w:val="24"/>
          <w:szCs w:val="24"/>
        </w:rPr>
      </w:pPr>
      <w:r w:rsidRPr="00B33420">
        <w:rPr>
          <w:rFonts w:ascii="Times New Roman" w:hAnsi="Times New Roman" w:cs="Times New Roman"/>
          <w:b/>
          <w:sz w:val="24"/>
          <w:szCs w:val="24"/>
        </w:rPr>
        <w:t>ПАСПОРТ</w:t>
      </w:r>
    </w:p>
    <w:p w:rsidR="00AF1EDA" w:rsidRPr="00B33420" w:rsidRDefault="00AF1EDA" w:rsidP="00AF1EDA">
      <w:pPr>
        <w:spacing w:after="0"/>
        <w:jc w:val="center"/>
        <w:rPr>
          <w:rFonts w:ascii="Times New Roman" w:hAnsi="Times New Roman" w:cs="Times New Roman"/>
          <w:b/>
          <w:sz w:val="24"/>
          <w:szCs w:val="24"/>
        </w:rPr>
      </w:pPr>
      <w:r w:rsidRPr="00B33420">
        <w:rPr>
          <w:rFonts w:ascii="Times New Roman" w:hAnsi="Times New Roman" w:cs="Times New Roman"/>
          <w:b/>
          <w:sz w:val="24"/>
          <w:szCs w:val="24"/>
        </w:rPr>
        <w:t>МУНИЦИПАЛЬНОЙ ПРОГРАММЫ</w:t>
      </w:r>
    </w:p>
    <w:p w:rsidR="00AF1EDA" w:rsidRPr="00B33420" w:rsidRDefault="00AF1EDA" w:rsidP="00AF1EDA">
      <w:pPr>
        <w:spacing w:after="0"/>
        <w:jc w:val="center"/>
        <w:rPr>
          <w:rFonts w:ascii="Times New Roman" w:hAnsi="Times New Roman" w:cs="Times New Roman"/>
          <w:b/>
          <w:sz w:val="24"/>
          <w:szCs w:val="24"/>
        </w:rPr>
      </w:pPr>
      <w:r w:rsidRPr="00B33420">
        <w:rPr>
          <w:rFonts w:ascii="Times New Roman" w:hAnsi="Times New Roman" w:cs="Times New Roman"/>
          <w:b/>
          <w:sz w:val="24"/>
          <w:szCs w:val="24"/>
        </w:rPr>
        <w:t>«Развитие образования в Дзержинском районе Калужской области»</w:t>
      </w:r>
    </w:p>
    <w:p w:rsidR="00AF1EDA" w:rsidRPr="00B33420" w:rsidRDefault="00AF1EDA" w:rsidP="00AF1EDA"/>
    <w:tbl>
      <w:tblPr>
        <w:tblW w:w="102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417"/>
        <w:gridCol w:w="880"/>
        <w:gridCol w:w="992"/>
        <w:gridCol w:w="992"/>
        <w:gridCol w:w="992"/>
        <w:gridCol w:w="851"/>
        <w:gridCol w:w="992"/>
        <w:gridCol w:w="992"/>
      </w:tblGrid>
      <w:tr w:rsidR="0074048B" w:rsidRPr="00B33420" w:rsidTr="0074048B">
        <w:tc>
          <w:tcPr>
            <w:tcW w:w="2126" w:type="dxa"/>
            <w:tcBorders>
              <w:top w:val="single" w:sz="4" w:space="0" w:color="auto"/>
              <w:left w:val="single" w:sz="4" w:space="0" w:color="auto"/>
              <w:bottom w:val="single" w:sz="4" w:space="0" w:color="auto"/>
              <w:right w:val="single" w:sz="4" w:space="0" w:color="auto"/>
            </w:tcBorders>
            <w:hideMark/>
          </w:tcPr>
          <w:p w:rsidR="0074048B" w:rsidRPr="00B33420" w:rsidRDefault="0074048B" w:rsidP="001E08EE">
            <w:pPr>
              <w:tabs>
                <w:tab w:val="left" w:pos="284"/>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1. Ответственный исполнитель муниципальной программы</w:t>
            </w:r>
          </w:p>
        </w:tc>
        <w:tc>
          <w:tcPr>
            <w:tcW w:w="7116" w:type="dxa"/>
            <w:gridSpan w:val="7"/>
            <w:tcBorders>
              <w:top w:val="single" w:sz="4" w:space="0" w:color="auto"/>
              <w:left w:val="single" w:sz="4" w:space="0" w:color="auto"/>
              <w:bottom w:val="single" w:sz="4" w:space="0" w:color="auto"/>
              <w:right w:val="single" w:sz="4" w:space="0" w:color="auto"/>
            </w:tcBorders>
            <w:hideMark/>
          </w:tcPr>
          <w:p w:rsidR="0074048B" w:rsidRPr="00B33420" w:rsidRDefault="0074048B" w:rsidP="001E08EE">
            <w:pPr>
              <w:autoSpaceDE w:val="0"/>
              <w:autoSpaceDN w:val="0"/>
              <w:adjustRightInd w:val="0"/>
              <w:spacing w:after="0" w:line="240" w:lineRule="auto"/>
              <w:ind w:right="412"/>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Отдел образования  администрации Дзержинского района</w:t>
            </w:r>
          </w:p>
        </w:tc>
        <w:tc>
          <w:tcPr>
            <w:tcW w:w="992" w:type="dxa"/>
            <w:tcBorders>
              <w:top w:val="single" w:sz="4" w:space="0" w:color="auto"/>
              <w:left w:val="single" w:sz="4" w:space="0" w:color="auto"/>
              <w:bottom w:val="single" w:sz="4" w:space="0" w:color="auto"/>
              <w:right w:val="single" w:sz="4" w:space="0" w:color="auto"/>
            </w:tcBorders>
          </w:tcPr>
          <w:p w:rsidR="0074048B" w:rsidRPr="00B33420" w:rsidRDefault="0074048B" w:rsidP="001E08EE">
            <w:pPr>
              <w:autoSpaceDE w:val="0"/>
              <w:autoSpaceDN w:val="0"/>
              <w:adjustRightInd w:val="0"/>
              <w:spacing w:after="0" w:line="240" w:lineRule="auto"/>
              <w:ind w:right="412"/>
              <w:rPr>
                <w:rFonts w:ascii="Times New Roman" w:eastAsia="Times New Roman" w:hAnsi="Times New Roman" w:cs="Times New Roman"/>
                <w:sz w:val="24"/>
                <w:szCs w:val="24"/>
                <w:lang w:eastAsia="ru-RU"/>
              </w:rPr>
            </w:pPr>
          </w:p>
        </w:tc>
      </w:tr>
      <w:tr w:rsidR="0074048B" w:rsidRPr="00B33420" w:rsidTr="0074048B">
        <w:tc>
          <w:tcPr>
            <w:tcW w:w="2126" w:type="dxa"/>
            <w:tcBorders>
              <w:top w:val="single" w:sz="4" w:space="0" w:color="auto"/>
              <w:left w:val="single" w:sz="4" w:space="0" w:color="auto"/>
              <w:bottom w:val="single" w:sz="4" w:space="0" w:color="auto"/>
              <w:right w:val="single" w:sz="4" w:space="0" w:color="auto"/>
            </w:tcBorders>
            <w:hideMark/>
          </w:tcPr>
          <w:p w:rsidR="0074048B" w:rsidRPr="00B33420" w:rsidRDefault="0074048B" w:rsidP="001E08EE">
            <w:pPr>
              <w:tabs>
                <w:tab w:val="left" w:pos="284"/>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 Соисполнители муниципальной программы</w:t>
            </w:r>
          </w:p>
        </w:tc>
        <w:tc>
          <w:tcPr>
            <w:tcW w:w="7116" w:type="dxa"/>
            <w:gridSpan w:val="7"/>
            <w:tcBorders>
              <w:top w:val="single" w:sz="4" w:space="0" w:color="auto"/>
              <w:left w:val="single" w:sz="4" w:space="0" w:color="auto"/>
              <w:bottom w:val="single" w:sz="4" w:space="0" w:color="auto"/>
              <w:right w:val="single" w:sz="4" w:space="0" w:color="auto"/>
            </w:tcBorders>
            <w:hideMark/>
          </w:tcPr>
          <w:p w:rsidR="0074048B" w:rsidRPr="00B33420" w:rsidRDefault="0074048B" w:rsidP="001E08EE">
            <w:pPr>
              <w:spacing w:after="0" w:line="240" w:lineRule="auto"/>
              <w:jc w:val="both"/>
              <w:rPr>
                <w:rFonts w:ascii="Times New Roman" w:eastAsia="Times New Roman" w:hAnsi="Times New Roman" w:cs="Times New Roman"/>
                <w:sz w:val="24"/>
                <w:szCs w:val="24"/>
              </w:rPr>
            </w:pPr>
            <w:r w:rsidRPr="00B33420">
              <w:rPr>
                <w:rFonts w:ascii="Times New Roman" w:eastAsia="Times New Roman" w:hAnsi="Times New Roman" w:cs="Times New Roman"/>
                <w:sz w:val="24"/>
                <w:szCs w:val="24"/>
              </w:rPr>
              <w:t>Образовательные организации Дзержинского района</w:t>
            </w:r>
          </w:p>
        </w:tc>
        <w:tc>
          <w:tcPr>
            <w:tcW w:w="992" w:type="dxa"/>
            <w:tcBorders>
              <w:top w:val="single" w:sz="4" w:space="0" w:color="auto"/>
              <w:left w:val="single" w:sz="4" w:space="0" w:color="auto"/>
              <w:bottom w:val="single" w:sz="4" w:space="0" w:color="auto"/>
              <w:right w:val="single" w:sz="4" w:space="0" w:color="auto"/>
            </w:tcBorders>
          </w:tcPr>
          <w:p w:rsidR="0074048B" w:rsidRPr="00B33420" w:rsidRDefault="0074048B" w:rsidP="001E08EE">
            <w:pPr>
              <w:spacing w:after="0" w:line="240" w:lineRule="auto"/>
              <w:jc w:val="both"/>
              <w:rPr>
                <w:rFonts w:ascii="Times New Roman" w:eastAsia="Times New Roman" w:hAnsi="Times New Roman" w:cs="Times New Roman"/>
                <w:sz w:val="24"/>
                <w:szCs w:val="24"/>
              </w:rPr>
            </w:pPr>
          </w:p>
        </w:tc>
      </w:tr>
      <w:tr w:rsidR="0074048B" w:rsidRPr="00B33420" w:rsidTr="0074048B">
        <w:tc>
          <w:tcPr>
            <w:tcW w:w="2126" w:type="dxa"/>
            <w:tcBorders>
              <w:top w:val="single" w:sz="4" w:space="0" w:color="auto"/>
              <w:left w:val="single" w:sz="4" w:space="0" w:color="auto"/>
              <w:bottom w:val="single" w:sz="4" w:space="0" w:color="auto"/>
              <w:right w:val="single" w:sz="4" w:space="0" w:color="auto"/>
            </w:tcBorders>
            <w:hideMark/>
          </w:tcPr>
          <w:p w:rsidR="0074048B" w:rsidRPr="00B33420" w:rsidRDefault="0074048B" w:rsidP="001E08EE">
            <w:pPr>
              <w:tabs>
                <w:tab w:val="left" w:pos="284"/>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3. Цели муниципальной программы</w:t>
            </w:r>
          </w:p>
        </w:tc>
        <w:tc>
          <w:tcPr>
            <w:tcW w:w="7116" w:type="dxa"/>
            <w:gridSpan w:val="7"/>
            <w:tcBorders>
              <w:top w:val="single" w:sz="4" w:space="0" w:color="auto"/>
              <w:left w:val="single" w:sz="4" w:space="0" w:color="auto"/>
              <w:bottom w:val="single" w:sz="4" w:space="0" w:color="auto"/>
              <w:right w:val="single" w:sz="4" w:space="0" w:color="auto"/>
            </w:tcBorders>
            <w:hideMark/>
          </w:tcPr>
          <w:p w:rsidR="0074048B" w:rsidRPr="00B33420" w:rsidRDefault="0074048B" w:rsidP="001E08EE">
            <w:pPr>
              <w:numPr>
                <w:ilvl w:val="0"/>
                <w:numId w:val="1"/>
              </w:numPr>
              <w:tabs>
                <w:tab w:val="left" w:pos="319"/>
              </w:tabs>
              <w:spacing w:after="0" w:line="240" w:lineRule="auto"/>
              <w:ind w:left="35" w:hanging="1"/>
              <w:jc w:val="both"/>
              <w:rPr>
                <w:rFonts w:ascii="Times New Roman" w:eastAsia="Times New Roman" w:hAnsi="Times New Roman" w:cs="Times New Roman"/>
                <w:sz w:val="24"/>
                <w:szCs w:val="24"/>
              </w:rPr>
            </w:pPr>
            <w:r w:rsidRPr="00B33420">
              <w:rPr>
                <w:rFonts w:ascii="Times New Roman" w:eastAsia="Times New Roman" w:hAnsi="Times New Roman" w:cs="Times New Roman"/>
                <w:sz w:val="24"/>
                <w:szCs w:val="24"/>
              </w:rPr>
              <w:t>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w:t>
            </w:r>
          </w:p>
        </w:tc>
        <w:tc>
          <w:tcPr>
            <w:tcW w:w="992" w:type="dxa"/>
            <w:tcBorders>
              <w:top w:val="single" w:sz="4" w:space="0" w:color="auto"/>
              <w:left w:val="single" w:sz="4" w:space="0" w:color="auto"/>
              <w:bottom w:val="single" w:sz="4" w:space="0" w:color="auto"/>
              <w:right w:val="single" w:sz="4" w:space="0" w:color="auto"/>
            </w:tcBorders>
          </w:tcPr>
          <w:p w:rsidR="0074048B" w:rsidRPr="00B33420" w:rsidRDefault="0074048B" w:rsidP="001E08EE">
            <w:pPr>
              <w:numPr>
                <w:ilvl w:val="0"/>
                <w:numId w:val="1"/>
              </w:numPr>
              <w:tabs>
                <w:tab w:val="left" w:pos="319"/>
              </w:tabs>
              <w:spacing w:after="0" w:line="240" w:lineRule="auto"/>
              <w:ind w:left="35" w:hanging="1"/>
              <w:jc w:val="both"/>
              <w:rPr>
                <w:rFonts w:ascii="Times New Roman" w:eastAsia="Times New Roman" w:hAnsi="Times New Roman" w:cs="Times New Roman"/>
                <w:sz w:val="24"/>
                <w:szCs w:val="24"/>
              </w:rPr>
            </w:pPr>
          </w:p>
        </w:tc>
      </w:tr>
      <w:tr w:rsidR="0074048B" w:rsidRPr="00B33420" w:rsidTr="0074048B">
        <w:tc>
          <w:tcPr>
            <w:tcW w:w="2126" w:type="dxa"/>
            <w:tcBorders>
              <w:top w:val="single" w:sz="4" w:space="0" w:color="auto"/>
              <w:left w:val="single" w:sz="4" w:space="0" w:color="auto"/>
              <w:bottom w:val="single" w:sz="4" w:space="0" w:color="auto"/>
              <w:right w:val="single" w:sz="4" w:space="0" w:color="auto"/>
            </w:tcBorders>
            <w:hideMark/>
          </w:tcPr>
          <w:p w:rsidR="0074048B" w:rsidRPr="00B33420" w:rsidRDefault="0074048B" w:rsidP="001E08EE">
            <w:pPr>
              <w:tabs>
                <w:tab w:val="left" w:pos="284"/>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4. Задачи муниципальной программы</w:t>
            </w:r>
          </w:p>
        </w:tc>
        <w:tc>
          <w:tcPr>
            <w:tcW w:w="7116" w:type="dxa"/>
            <w:gridSpan w:val="7"/>
            <w:tcBorders>
              <w:top w:val="single" w:sz="4" w:space="0" w:color="auto"/>
              <w:left w:val="single" w:sz="4" w:space="0" w:color="auto"/>
              <w:bottom w:val="single" w:sz="4" w:space="0" w:color="auto"/>
              <w:right w:val="single" w:sz="4" w:space="0" w:color="auto"/>
            </w:tcBorders>
            <w:hideMark/>
          </w:tcPr>
          <w:p w:rsidR="0074048B" w:rsidRPr="00B33420" w:rsidRDefault="0074048B" w:rsidP="001E08EE">
            <w:pPr>
              <w:numPr>
                <w:ilvl w:val="0"/>
                <w:numId w:val="2"/>
              </w:numPr>
              <w:tabs>
                <w:tab w:val="left" w:pos="-108"/>
              </w:tabs>
              <w:spacing w:after="0" w:line="240" w:lineRule="auto"/>
              <w:ind w:left="317" w:hanging="283"/>
              <w:jc w:val="both"/>
              <w:rPr>
                <w:rFonts w:ascii="Times New Roman" w:eastAsia="Times New Roman" w:hAnsi="Times New Roman" w:cs="Times New Roman"/>
                <w:sz w:val="24"/>
                <w:szCs w:val="24"/>
              </w:rPr>
            </w:pPr>
            <w:r w:rsidRPr="00B33420">
              <w:rPr>
                <w:rFonts w:ascii="Times New Roman" w:eastAsia="Times New Roman" w:hAnsi="Times New Roman" w:cs="Times New Roman"/>
                <w:sz w:val="24"/>
                <w:szCs w:val="24"/>
              </w:rPr>
              <w:t>совершенствование системы дошкольного, общего и дополнительного образования, обеспечивающей равную доступность и современное качество учебных результатов;</w:t>
            </w:r>
          </w:p>
          <w:p w:rsidR="0074048B" w:rsidRPr="00B33420" w:rsidRDefault="0074048B" w:rsidP="001E08EE">
            <w:pPr>
              <w:numPr>
                <w:ilvl w:val="0"/>
                <w:numId w:val="2"/>
              </w:numPr>
              <w:tabs>
                <w:tab w:val="left" w:pos="34"/>
              </w:tabs>
              <w:spacing w:after="0" w:line="240" w:lineRule="auto"/>
              <w:ind w:left="317" w:hanging="283"/>
              <w:jc w:val="both"/>
              <w:rPr>
                <w:rFonts w:ascii="Times New Roman" w:eastAsia="Times New Roman" w:hAnsi="Times New Roman" w:cs="Times New Roman"/>
                <w:sz w:val="24"/>
                <w:szCs w:val="24"/>
              </w:rPr>
            </w:pPr>
            <w:r w:rsidRPr="00B33420">
              <w:rPr>
                <w:rFonts w:ascii="Times New Roman" w:eastAsia="Times New Roman" w:hAnsi="Times New Roman" w:cs="Times New Roman"/>
                <w:sz w:val="24"/>
                <w:szCs w:val="24"/>
              </w:rPr>
              <w:t xml:space="preserve"> </w:t>
            </w:r>
            <w:r w:rsidRPr="00B33420">
              <w:rPr>
                <w:rFonts w:ascii="Times New Roman" w:eastAsia="Times New Roman" w:hAnsi="Times New Roman" w:cs="Times New Roman"/>
                <w:sz w:val="24"/>
                <w:szCs w:val="24"/>
                <w:lang w:eastAsia="ru-RU"/>
              </w:rPr>
              <w:t>создание в образовательных организациях условий, обеспечивающих безопасность,  сохранение и укрепление здоровья участников образовательного процесса, формирование их здорового образа жизни и приобретение позитивного социального опыта</w:t>
            </w:r>
            <w:r w:rsidRPr="00B33420">
              <w:rPr>
                <w:rFonts w:ascii="Times New Roman" w:eastAsia="Times New Roman" w:hAnsi="Times New Roman" w:cs="Times New Roman"/>
                <w:sz w:val="24"/>
                <w:szCs w:val="24"/>
              </w:rPr>
              <w:t>;</w:t>
            </w:r>
          </w:p>
          <w:p w:rsidR="0074048B" w:rsidRPr="00B33420" w:rsidRDefault="0074048B" w:rsidP="001E08EE">
            <w:pPr>
              <w:widowControl w:val="0"/>
              <w:numPr>
                <w:ilvl w:val="0"/>
                <w:numId w:val="2"/>
              </w:numPr>
              <w:tabs>
                <w:tab w:val="left" w:pos="120"/>
              </w:tabs>
              <w:spacing w:after="0" w:line="269" w:lineRule="exact"/>
              <w:ind w:left="317" w:hanging="283"/>
              <w:rPr>
                <w:rFonts w:ascii="Times New Roman" w:eastAsia="Times New Roman" w:hAnsi="Times New Roman" w:cs="Times New Roman"/>
                <w:sz w:val="24"/>
                <w:szCs w:val="24"/>
                <w:lang w:eastAsia="ru-RU"/>
              </w:rPr>
            </w:pPr>
            <w:r w:rsidRPr="00B33420">
              <w:rPr>
                <w:rFonts w:ascii="Times New Roman" w:eastAsia="Calibri" w:hAnsi="Times New Roman" w:cs="Times New Roman"/>
                <w:color w:val="000000"/>
                <w:sz w:val="24"/>
                <w:szCs w:val="24"/>
                <w:lang w:eastAsia="ru-RU" w:bidi="ru-RU"/>
              </w:rPr>
              <w:t>обеспечение открытости, объективности, прозрачности результатов оценочных процедур качества образования и качества предоставления услуг;</w:t>
            </w:r>
          </w:p>
          <w:p w:rsidR="0074048B" w:rsidRPr="00B33420" w:rsidRDefault="0074048B" w:rsidP="001E08EE">
            <w:pPr>
              <w:numPr>
                <w:ilvl w:val="0"/>
                <w:numId w:val="2"/>
              </w:numPr>
              <w:tabs>
                <w:tab w:val="left" w:pos="319"/>
              </w:tabs>
              <w:spacing w:after="0" w:line="240" w:lineRule="auto"/>
              <w:ind w:left="317" w:hanging="283"/>
              <w:jc w:val="both"/>
              <w:rPr>
                <w:rFonts w:ascii="Times New Roman" w:eastAsia="Times New Roman" w:hAnsi="Times New Roman" w:cs="Times New Roman"/>
                <w:sz w:val="24"/>
                <w:szCs w:val="24"/>
              </w:rPr>
            </w:pPr>
            <w:r w:rsidRPr="00B33420">
              <w:rPr>
                <w:rFonts w:ascii="Times New Roman" w:eastAsia="HiddenHorzOCR" w:hAnsi="Times New Roman" w:cs="Times New Roman"/>
                <w:sz w:val="24"/>
                <w:szCs w:val="24"/>
              </w:rPr>
              <w:t>формирование механизмов адресной поддержки педагогических работников,  талантливых обучающихся,  образовательных организаций по результатам достижений</w:t>
            </w:r>
            <w:r w:rsidRPr="00B33420">
              <w:rPr>
                <w:rFonts w:ascii="Times New Roman" w:eastAsia="Times New Roman" w:hAnsi="Times New Roman" w:cs="Times New Roman"/>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74048B" w:rsidRPr="00B33420" w:rsidRDefault="0074048B" w:rsidP="001E08EE">
            <w:pPr>
              <w:numPr>
                <w:ilvl w:val="0"/>
                <w:numId w:val="2"/>
              </w:numPr>
              <w:tabs>
                <w:tab w:val="left" w:pos="-108"/>
              </w:tabs>
              <w:spacing w:after="0" w:line="240" w:lineRule="auto"/>
              <w:ind w:left="317" w:hanging="283"/>
              <w:jc w:val="both"/>
              <w:rPr>
                <w:rFonts w:ascii="Times New Roman" w:eastAsia="Times New Roman" w:hAnsi="Times New Roman" w:cs="Times New Roman"/>
                <w:sz w:val="24"/>
                <w:szCs w:val="24"/>
              </w:rPr>
            </w:pPr>
          </w:p>
        </w:tc>
      </w:tr>
      <w:tr w:rsidR="0074048B" w:rsidRPr="00B33420" w:rsidTr="0074048B">
        <w:tc>
          <w:tcPr>
            <w:tcW w:w="2126" w:type="dxa"/>
            <w:tcBorders>
              <w:top w:val="single" w:sz="4" w:space="0" w:color="auto"/>
              <w:left w:val="single" w:sz="4" w:space="0" w:color="auto"/>
              <w:bottom w:val="single" w:sz="4" w:space="0" w:color="auto"/>
              <w:right w:val="single" w:sz="4" w:space="0" w:color="auto"/>
            </w:tcBorders>
            <w:hideMark/>
          </w:tcPr>
          <w:p w:rsidR="0074048B" w:rsidRPr="00B33420" w:rsidRDefault="0074048B" w:rsidP="001E08EE">
            <w:pPr>
              <w:tabs>
                <w:tab w:val="left" w:pos="284"/>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5. Подпрограммы муниципальной программы</w:t>
            </w:r>
          </w:p>
        </w:tc>
        <w:tc>
          <w:tcPr>
            <w:tcW w:w="7116" w:type="dxa"/>
            <w:gridSpan w:val="7"/>
            <w:tcBorders>
              <w:top w:val="single" w:sz="4" w:space="0" w:color="auto"/>
              <w:left w:val="single" w:sz="4" w:space="0" w:color="auto"/>
              <w:bottom w:val="single" w:sz="4" w:space="0" w:color="auto"/>
              <w:right w:val="single" w:sz="4" w:space="0" w:color="auto"/>
            </w:tcBorders>
            <w:hideMark/>
          </w:tcPr>
          <w:p w:rsidR="0074048B" w:rsidRPr="00B33420" w:rsidRDefault="0074048B" w:rsidP="001E08EE">
            <w:pPr>
              <w:numPr>
                <w:ilvl w:val="0"/>
                <w:numId w:val="2"/>
              </w:numPr>
              <w:tabs>
                <w:tab w:val="left" w:pos="319"/>
              </w:tabs>
              <w:spacing w:after="0" w:line="240" w:lineRule="auto"/>
              <w:ind w:left="317" w:hanging="283"/>
              <w:jc w:val="both"/>
              <w:rPr>
                <w:rFonts w:ascii="Times New Roman" w:eastAsia="HiddenHorzOCR" w:hAnsi="Times New Roman" w:cs="Times New Roman"/>
                <w:sz w:val="24"/>
                <w:szCs w:val="24"/>
              </w:rPr>
            </w:pPr>
            <w:r w:rsidRPr="00B33420">
              <w:rPr>
                <w:rFonts w:ascii="Times New Roman" w:eastAsia="HiddenHorzOCR" w:hAnsi="Times New Roman" w:cs="Times New Roman"/>
                <w:sz w:val="24"/>
                <w:szCs w:val="24"/>
              </w:rPr>
              <w:t>подпрограмма 1. «Развитие дошкольного образования на территории муниципального района «Дзержинский район»;</w:t>
            </w:r>
          </w:p>
          <w:p w:rsidR="0074048B" w:rsidRPr="00B33420" w:rsidRDefault="0074048B" w:rsidP="001E08EE">
            <w:pPr>
              <w:numPr>
                <w:ilvl w:val="0"/>
                <w:numId w:val="2"/>
              </w:numPr>
              <w:tabs>
                <w:tab w:val="left" w:pos="319"/>
              </w:tabs>
              <w:spacing w:after="0" w:line="240" w:lineRule="auto"/>
              <w:ind w:left="317" w:hanging="283"/>
              <w:jc w:val="both"/>
              <w:rPr>
                <w:rFonts w:ascii="Times New Roman" w:eastAsia="HiddenHorzOCR" w:hAnsi="Times New Roman" w:cs="Times New Roman"/>
                <w:sz w:val="24"/>
                <w:szCs w:val="24"/>
              </w:rPr>
            </w:pPr>
            <w:r w:rsidRPr="00B33420">
              <w:rPr>
                <w:rFonts w:ascii="Times New Roman" w:eastAsia="HiddenHorzOCR" w:hAnsi="Times New Roman" w:cs="Times New Roman"/>
                <w:sz w:val="24"/>
                <w:szCs w:val="24"/>
              </w:rPr>
              <w:t>подпрограмма 2.  «Одаренные дети Дзержинского района»;</w:t>
            </w:r>
          </w:p>
          <w:p w:rsidR="0074048B" w:rsidRPr="00B33420" w:rsidRDefault="0074048B" w:rsidP="001E08EE">
            <w:pPr>
              <w:numPr>
                <w:ilvl w:val="0"/>
                <w:numId w:val="2"/>
              </w:numPr>
              <w:tabs>
                <w:tab w:val="left" w:pos="319"/>
              </w:tabs>
              <w:spacing w:after="0" w:line="240" w:lineRule="auto"/>
              <w:ind w:left="317" w:hanging="283"/>
              <w:jc w:val="both"/>
              <w:rPr>
                <w:rFonts w:ascii="Times New Roman" w:eastAsia="HiddenHorzOCR" w:hAnsi="Times New Roman" w:cs="Times New Roman"/>
                <w:sz w:val="24"/>
                <w:szCs w:val="24"/>
              </w:rPr>
            </w:pPr>
            <w:r w:rsidRPr="00B33420">
              <w:rPr>
                <w:rFonts w:ascii="Times New Roman" w:eastAsia="HiddenHorzOCR" w:hAnsi="Times New Roman" w:cs="Times New Roman"/>
                <w:sz w:val="24"/>
                <w:szCs w:val="24"/>
              </w:rPr>
              <w:t>подпрограмма 3. «Обеспечение деятельности общеобразовательных организаций на территории МР «Дзержинский район»;</w:t>
            </w:r>
          </w:p>
          <w:p w:rsidR="0074048B" w:rsidRPr="00B33420" w:rsidRDefault="0074048B" w:rsidP="001E08EE">
            <w:pPr>
              <w:numPr>
                <w:ilvl w:val="0"/>
                <w:numId w:val="2"/>
              </w:numPr>
              <w:tabs>
                <w:tab w:val="left" w:pos="319"/>
              </w:tabs>
              <w:spacing w:after="0" w:line="240" w:lineRule="auto"/>
              <w:ind w:left="317" w:hanging="283"/>
              <w:jc w:val="both"/>
              <w:rPr>
                <w:rFonts w:ascii="Times New Roman" w:eastAsia="HiddenHorzOCR" w:hAnsi="Times New Roman" w:cs="Times New Roman"/>
                <w:sz w:val="24"/>
                <w:szCs w:val="24"/>
              </w:rPr>
            </w:pPr>
            <w:r w:rsidRPr="00B33420">
              <w:rPr>
                <w:rFonts w:ascii="Times New Roman" w:eastAsia="HiddenHorzOCR" w:hAnsi="Times New Roman" w:cs="Times New Roman"/>
                <w:sz w:val="24"/>
                <w:szCs w:val="24"/>
              </w:rPr>
              <w:t>подпрограмма 4. «Обеспечение деятельности организаций дополнительного образования  на территории МР «Дзержинский район»;</w:t>
            </w:r>
          </w:p>
          <w:p w:rsidR="0074048B" w:rsidRPr="00B33420" w:rsidRDefault="0074048B" w:rsidP="001E08EE">
            <w:pPr>
              <w:numPr>
                <w:ilvl w:val="0"/>
                <w:numId w:val="2"/>
              </w:numPr>
              <w:tabs>
                <w:tab w:val="left" w:pos="319"/>
              </w:tabs>
              <w:spacing w:after="0" w:line="240" w:lineRule="auto"/>
              <w:ind w:left="317" w:hanging="283"/>
              <w:jc w:val="both"/>
              <w:rPr>
                <w:rFonts w:ascii="Times New Roman" w:eastAsia="HiddenHorzOCR" w:hAnsi="Times New Roman" w:cs="Times New Roman"/>
                <w:sz w:val="24"/>
                <w:szCs w:val="24"/>
              </w:rPr>
            </w:pPr>
            <w:r w:rsidRPr="00B33420">
              <w:rPr>
                <w:rFonts w:ascii="Times New Roman" w:eastAsia="HiddenHorzOCR" w:hAnsi="Times New Roman" w:cs="Times New Roman"/>
                <w:sz w:val="24"/>
                <w:szCs w:val="24"/>
              </w:rPr>
              <w:t>подпрограмма 5. «Обеспечение деятельности МКОУ  ДО «Информационно-диагностический, координационный методический центр Дзержинского района»;</w:t>
            </w:r>
          </w:p>
          <w:p w:rsidR="0074048B" w:rsidRPr="00B33420" w:rsidRDefault="0074048B" w:rsidP="001E08EE">
            <w:pPr>
              <w:numPr>
                <w:ilvl w:val="0"/>
                <w:numId w:val="2"/>
              </w:numPr>
              <w:tabs>
                <w:tab w:val="left" w:pos="319"/>
              </w:tabs>
              <w:spacing w:after="0" w:line="240" w:lineRule="auto"/>
              <w:ind w:left="317" w:hanging="283"/>
              <w:jc w:val="both"/>
              <w:rPr>
                <w:rFonts w:ascii="Times New Roman" w:eastAsia="Times New Roman" w:hAnsi="Times New Roman" w:cs="Times New Roman"/>
                <w:sz w:val="24"/>
                <w:szCs w:val="24"/>
              </w:rPr>
            </w:pPr>
            <w:r w:rsidRPr="00B33420">
              <w:rPr>
                <w:rFonts w:ascii="Times New Roman" w:eastAsia="HiddenHorzOCR" w:hAnsi="Times New Roman" w:cs="Times New Roman"/>
                <w:sz w:val="24"/>
                <w:szCs w:val="24"/>
              </w:rPr>
              <w:t>подпрограмма</w:t>
            </w:r>
            <w:r w:rsidRPr="00B33420">
              <w:rPr>
                <w:rFonts w:ascii="Times New Roman" w:eastAsia="Times New Roman" w:hAnsi="Times New Roman" w:cs="Times New Roman"/>
                <w:sz w:val="24"/>
                <w:szCs w:val="24"/>
              </w:rPr>
              <w:t xml:space="preserve"> 6. «Создание условий получения качественного образования» </w:t>
            </w:r>
          </w:p>
        </w:tc>
        <w:tc>
          <w:tcPr>
            <w:tcW w:w="992" w:type="dxa"/>
            <w:tcBorders>
              <w:top w:val="single" w:sz="4" w:space="0" w:color="auto"/>
              <w:left w:val="single" w:sz="4" w:space="0" w:color="auto"/>
              <w:bottom w:val="single" w:sz="4" w:space="0" w:color="auto"/>
              <w:right w:val="single" w:sz="4" w:space="0" w:color="auto"/>
            </w:tcBorders>
          </w:tcPr>
          <w:p w:rsidR="0074048B" w:rsidRPr="00B33420" w:rsidRDefault="0074048B" w:rsidP="001E08EE">
            <w:pPr>
              <w:numPr>
                <w:ilvl w:val="0"/>
                <w:numId w:val="2"/>
              </w:numPr>
              <w:tabs>
                <w:tab w:val="left" w:pos="319"/>
              </w:tabs>
              <w:spacing w:after="0" w:line="240" w:lineRule="auto"/>
              <w:ind w:left="317" w:hanging="283"/>
              <w:jc w:val="both"/>
              <w:rPr>
                <w:rFonts w:ascii="Times New Roman" w:eastAsia="HiddenHorzOCR" w:hAnsi="Times New Roman" w:cs="Times New Roman"/>
                <w:sz w:val="24"/>
                <w:szCs w:val="24"/>
              </w:rPr>
            </w:pPr>
          </w:p>
        </w:tc>
      </w:tr>
      <w:tr w:rsidR="0074048B" w:rsidRPr="00B33420" w:rsidTr="00C040F4">
        <w:tc>
          <w:tcPr>
            <w:tcW w:w="2126" w:type="dxa"/>
            <w:tcBorders>
              <w:top w:val="single" w:sz="4" w:space="0" w:color="auto"/>
              <w:left w:val="single" w:sz="4" w:space="0" w:color="auto"/>
              <w:bottom w:val="single" w:sz="4" w:space="0" w:color="auto"/>
              <w:right w:val="single" w:sz="4" w:space="0" w:color="auto"/>
            </w:tcBorders>
            <w:hideMark/>
          </w:tcPr>
          <w:p w:rsidR="0074048B" w:rsidRPr="00B33420" w:rsidRDefault="0074048B" w:rsidP="001E08EE">
            <w:pPr>
              <w:tabs>
                <w:tab w:val="left" w:pos="284"/>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6. Индикаторы муниципальной </w:t>
            </w:r>
            <w:r w:rsidRPr="00B33420">
              <w:rPr>
                <w:rFonts w:ascii="Times New Roman" w:eastAsia="Times New Roman" w:hAnsi="Times New Roman" w:cs="Times New Roman"/>
                <w:sz w:val="24"/>
                <w:szCs w:val="24"/>
                <w:lang w:eastAsia="ru-RU"/>
              </w:rPr>
              <w:lastRenderedPageBreak/>
              <w:t>программы</w:t>
            </w:r>
          </w:p>
        </w:tc>
        <w:tc>
          <w:tcPr>
            <w:tcW w:w="8108" w:type="dxa"/>
            <w:gridSpan w:val="8"/>
            <w:tcBorders>
              <w:top w:val="single" w:sz="4" w:space="0" w:color="auto"/>
              <w:left w:val="single" w:sz="4" w:space="0" w:color="auto"/>
              <w:bottom w:val="single" w:sz="4" w:space="0" w:color="auto"/>
              <w:right w:val="single" w:sz="4" w:space="0" w:color="auto"/>
            </w:tcBorders>
            <w:hideMark/>
          </w:tcPr>
          <w:p w:rsidR="0074048B" w:rsidRPr="00B33420" w:rsidRDefault="0074048B" w:rsidP="001E08EE">
            <w:pPr>
              <w:numPr>
                <w:ilvl w:val="0"/>
                <w:numId w:val="2"/>
              </w:numPr>
              <w:tabs>
                <w:tab w:val="left" w:pos="319"/>
              </w:tabs>
              <w:spacing w:after="0" w:line="240" w:lineRule="auto"/>
              <w:ind w:left="317" w:hanging="283"/>
              <w:jc w:val="both"/>
              <w:rPr>
                <w:rFonts w:ascii="Times New Roman" w:eastAsia="HiddenHorzOCR" w:hAnsi="Times New Roman" w:cs="Times New Roman"/>
                <w:sz w:val="24"/>
                <w:szCs w:val="24"/>
              </w:rPr>
            </w:pPr>
            <w:r w:rsidRPr="00B33420">
              <w:rPr>
                <w:rFonts w:ascii="Times New Roman" w:eastAsia="HiddenHorzOCR" w:hAnsi="Times New Roman" w:cs="Times New Roman"/>
                <w:sz w:val="24"/>
                <w:szCs w:val="24"/>
              </w:rPr>
              <w:lastRenderedPageBreak/>
              <w:t>удельный вес численности населения в возрасте 5-18 лет, охваченного образованием, в общей численности населения в возрасте 5-18 лет;</w:t>
            </w:r>
          </w:p>
          <w:p w:rsidR="0074048B" w:rsidRPr="00B33420" w:rsidRDefault="0074048B" w:rsidP="001E08EE">
            <w:pPr>
              <w:numPr>
                <w:ilvl w:val="0"/>
                <w:numId w:val="2"/>
              </w:numPr>
              <w:tabs>
                <w:tab w:val="left" w:pos="319"/>
              </w:tabs>
              <w:spacing w:after="0" w:line="240" w:lineRule="auto"/>
              <w:ind w:left="317" w:hanging="283"/>
              <w:jc w:val="both"/>
              <w:rPr>
                <w:rFonts w:ascii="Times New Roman" w:eastAsia="HiddenHorzOCR" w:hAnsi="Times New Roman" w:cs="Times New Roman"/>
                <w:sz w:val="24"/>
                <w:szCs w:val="24"/>
              </w:rPr>
            </w:pPr>
            <w:r w:rsidRPr="00B33420">
              <w:rPr>
                <w:rFonts w:ascii="Times New Roman" w:eastAsia="HiddenHorzOCR" w:hAnsi="Times New Roman" w:cs="Times New Roman"/>
                <w:sz w:val="24"/>
                <w:szCs w:val="24"/>
              </w:rPr>
              <w:lastRenderedPageBreak/>
              <w:t>доля детей в возрасте от 1,5 до 7 лет, охваченных услугами дошкольного образования, в общей численности детей указанного возраста;</w:t>
            </w:r>
          </w:p>
          <w:p w:rsidR="0074048B" w:rsidRPr="00B33420" w:rsidRDefault="0074048B" w:rsidP="001E08EE">
            <w:pPr>
              <w:numPr>
                <w:ilvl w:val="0"/>
                <w:numId w:val="2"/>
              </w:numPr>
              <w:tabs>
                <w:tab w:val="left" w:pos="319"/>
              </w:tabs>
              <w:spacing w:after="0" w:line="240" w:lineRule="auto"/>
              <w:ind w:left="317" w:hanging="283"/>
              <w:jc w:val="both"/>
              <w:rPr>
                <w:rFonts w:ascii="Times New Roman" w:eastAsia="HiddenHorzOCR" w:hAnsi="Times New Roman" w:cs="Times New Roman"/>
                <w:sz w:val="24"/>
                <w:szCs w:val="24"/>
              </w:rPr>
            </w:pPr>
            <w:r w:rsidRPr="00B33420">
              <w:rPr>
                <w:rFonts w:ascii="Times New Roman" w:eastAsia="HiddenHorzOCR" w:hAnsi="Times New Roman" w:cs="Times New Roman"/>
                <w:sz w:val="24"/>
                <w:szCs w:val="24"/>
              </w:rPr>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74048B" w:rsidRPr="00B33420" w:rsidRDefault="0074048B" w:rsidP="001E08EE">
            <w:pPr>
              <w:numPr>
                <w:ilvl w:val="0"/>
                <w:numId w:val="2"/>
              </w:numPr>
              <w:tabs>
                <w:tab w:val="left" w:pos="319"/>
              </w:tabs>
              <w:spacing w:after="0" w:line="240" w:lineRule="auto"/>
              <w:ind w:left="317" w:hanging="283"/>
              <w:jc w:val="both"/>
              <w:rPr>
                <w:rFonts w:ascii="Times New Roman" w:eastAsia="HiddenHorzOCR" w:hAnsi="Times New Roman" w:cs="Times New Roman"/>
                <w:sz w:val="24"/>
                <w:szCs w:val="24"/>
              </w:rPr>
            </w:pPr>
            <w:r w:rsidRPr="00B33420">
              <w:rPr>
                <w:rFonts w:ascii="Times New Roman" w:eastAsia="HiddenHorzOCR" w:hAnsi="Times New Roman" w:cs="Times New Roman"/>
                <w:sz w:val="24"/>
                <w:szCs w:val="24"/>
              </w:rPr>
              <w:t>доля выпускников общеобразовательных организаций, показавших результат ЕГЭ по русскому языку – не менее 70 баллов, по математике базового уровня – получивших отметку «4» или «5» и по математике профильного уровня – не менее 50 баллов, от общей численности обучающихся, участвующих в ЕГЭ, не менее 61%</w:t>
            </w:r>
          </w:p>
          <w:p w:rsidR="0074048B" w:rsidRPr="00B33420" w:rsidRDefault="0074048B" w:rsidP="001E08EE">
            <w:pPr>
              <w:numPr>
                <w:ilvl w:val="0"/>
                <w:numId w:val="2"/>
              </w:numPr>
              <w:tabs>
                <w:tab w:val="left" w:pos="319"/>
              </w:tabs>
              <w:spacing w:after="0" w:line="240" w:lineRule="auto"/>
              <w:ind w:left="317" w:hanging="283"/>
              <w:jc w:val="both"/>
              <w:rPr>
                <w:rFonts w:ascii="Times New Roman" w:eastAsia="HiddenHorzOCR" w:hAnsi="Times New Roman" w:cs="Times New Roman"/>
                <w:sz w:val="24"/>
                <w:szCs w:val="24"/>
              </w:rPr>
            </w:pPr>
            <w:r w:rsidRPr="00B33420">
              <w:rPr>
                <w:rFonts w:ascii="Times New Roman" w:eastAsia="HiddenHorzOCR" w:hAnsi="Times New Roman" w:cs="Times New Roman"/>
                <w:sz w:val="24"/>
                <w:szCs w:val="24"/>
              </w:rPr>
              <w:t>доля детей школьного возраста, имеющих возможность по выбору получать доступные качественные услуги дополнительного образования, в общей численности детей школьного возраста;</w:t>
            </w:r>
          </w:p>
          <w:p w:rsidR="0074048B" w:rsidRPr="00B33420" w:rsidRDefault="0074048B" w:rsidP="001E08EE">
            <w:pPr>
              <w:numPr>
                <w:ilvl w:val="0"/>
                <w:numId w:val="2"/>
              </w:numPr>
              <w:tabs>
                <w:tab w:val="left" w:pos="319"/>
              </w:tabs>
              <w:spacing w:after="0" w:line="240" w:lineRule="auto"/>
              <w:ind w:left="317" w:hanging="283"/>
              <w:jc w:val="both"/>
              <w:rPr>
                <w:rFonts w:ascii="Times New Roman" w:eastAsia="HiddenHorzOCR" w:hAnsi="Times New Roman" w:cs="Times New Roman"/>
                <w:sz w:val="24"/>
                <w:szCs w:val="24"/>
              </w:rPr>
            </w:pPr>
            <w:r w:rsidRPr="00B33420">
              <w:rPr>
                <w:rFonts w:ascii="Times New Roman" w:eastAsia="HiddenHorzOCR" w:hAnsi="Times New Roman" w:cs="Times New Roman"/>
                <w:sz w:val="24"/>
                <w:szCs w:val="24"/>
              </w:rPr>
              <w:t>количество участников муниципальных и  региональных конкурсов;</w:t>
            </w:r>
          </w:p>
          <w:p w:rsidR="0074048B" w:rsidRPr="00B33420" w:rsidRDefault="0074048B" w:rsidP="001E08EE">
            <w:pPr>
              <w:numPr>
                <w:ilvl w:val="0"/>
                <w:numId w:val="2"/>
              </w:numPr>
              <w:tabs>
                <w:tab w:val="left" w:pos="319"/>
              </w:tabs>
              <w:spacing w:after="0" w:line="240" w:lineRule="auto"/>
              <w:ind w:left="317" w:hanging="283"/>
              <w:jc w:val="both"/>
              <w:rPr>
                <w:rFonts w:ascii="Times New Roman" w:eastAsia="HiddenHorzOCR" w:hAnsi="Times New Roman" w:cs="Times New Roman"/>
                <w:sz w:val="24"/>
                <w:szCs w:val="24"/>
              </w:rPr>
            </w:pPr>
            <w:r w:rsidRPr="00B33420">
              <w:rPr>
                <w:rFonts w:ascii="Times New Roman" w:eastAsia="HiddenHorzOCR" w:hAnsi="Times New Roman" w:cs="Times New Roman"/>
                <w:sz w:val="24"/>
                <w:szCs w:val="24"/>
              </w:rPr>
              <w:t>удовлетворе</w:t>
            </w:r>
            <w:r w:rsidRPr="00B33420">
              <w:rPr>
                <w:rFonts w:ascii="Times New Roman" w:eastAsia="Times New Roman" w:hAnsi="Times New Roman" w:cs="Times New Roman"/>
                <w:sz w:val="24"/>
                <w:szCs w:val="24"/>
              </w:rPr>
              <w:t>нность населения качеством предоставляемых образовательных услуг</w:t>
            </w:r>
          </w:p>
        </w:tc>
      </w:tr>
      <w:tr w:rsidR="0074048B" w:rsidRPr="00B33420" w:rsidTr="00C040F4">
        <w:trPr>
          <w:trHeight w:val="984"/>
        </w:trPr>
        <w:tc>
          <w:tcPr>
            <w:tcW w:w="2126" w:type="dxa"/>
            <w:tcBorders>
              <w:top w:val="single" w:sz="4" w:space="0" w:color="auto"/>
              <w:left w:val="single" w:sz="4" w:space="0" w:color="auto"/>
              <w:bottom w:val="single" w:sz="4" w:space="0" w:color="auto"/>
              <w:right w:val="single" w:sz="4" w:space="0" w:color="auto"/>
            </w:tcBorders>
            <w:hideMark/>
          </w:tcPr>
          <w:p w:rsidR="0074048B" w:rsidRPr="00B33420" w:rsidRDefault="0074048B" w:rsidP="001E08EE">
            <w:pPr>
              <w:tabs>
                <w:tab w:val="left" w:pos="284"/>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lastRenderedPageBreak/>
              <w:t xml:space="preserve">7. Сроки и этапы реализации </w:t>
            </w:r>
          </w:p>
          <w:p w:rsidR="0074048B" w:rsidRPr="00B33420" w:rsidRDefault="0074048B" w:rsidP="001E08EE">
            <w:pPr>
              <w:tabs>
                <w:tab w:val="left" w:pos="284"/>
              </w:tabs>
              <w:autoSpaceDE w:val="0"/>
              <w:autoSpaceDN w:val="0"/>
              <w:adjustRightInd w:val="0"/>
              <w:spacing w:after="0" w:line="240" w:lineRule="auto"/>
              <w:ind w:hanging="34"/>
              <w:contextualSpacing/>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муниципальной программы</w:t>
            </w:r>
          </w:p>
        </w:tc>
        <w:tc>
          <w:tcPr>
            <w:tcW w:w="8108" w:type="dxa"/>
            <w:gridSpan w:val="8"/>
            <w:tcBorders>
              <w:top w:val="single" w:sz="4" w:space="0" w:color="auto"/>
              <w:left w:val="single" w:sz="4" w:space="0" w:color="auto"/>
              <w:bottom w:val="single" w:sz="4" w:space="0" w:color="auto"/>
              <w:right w:val="single" w:sz="4" w:space="0" w:color="auto"/>
            </w:tcBorders>
            <w:hideMark/>
          </w:tcPr>
          <w:p w:rsidR="0074048B" w:rsidRPr="00B33420" w:rsidRDefault="004C2EDF" w:rsidP="001E08E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2021-2026</w:t>
            </w:r>
            <w:r w:rsidR="0074048B" w:rsidRPr="00B33420">
              <w:rPr>
                <w:rFonts w:ascii="Times New Roman" w:eastAsia="Times New Roman" w:hAnsi="Times New Roman" w:cs="Times New Roman"/>
                <w:sz w:val="24"/>
                <w:szCs w:val="24"/>
                <w:lang w:eastAsia="ru-RU"/>
              </w:rPr>
              <w:t xml:space="preserve"> годы</w:t>
            </w:r>
          </w:p>
          <w:p w:rsidR="0074048B" w:rsidRPr="00B33420" w:rsidRDefault="0074048B" w:rsidP="001E08EE">
            <w:pPr>
              <w:pStyle w:val="a3"/>
              <w:autoSpaceDE w:val="0"/>
              <w:autoSpaceDN w:val="0"/>
              <w:adjustRightInd w:val="0"/>
              <w:spacing w:after="0" w:line="240" w:lineRule="auto"/>
              <w:ind w:left="34"/>
              <w:rPr>
                <w:rFonts w:ascii="Times New Roman" w:eastAsia="Times New Roman" w:hAnsi="Times New Roman" w:cs="Times New Roman"/>
                <w:sz w:val="24"/>
                <w:szCs w:val="24"/>
                <w:lang w:eastAsia="ru-RU"/>
              </w:rPr>
            </w:pPr>
          </w:p>
          <w:p w:rsidR="0074048B" w:rsidRPr="00B33420" w:rsidRDefault="0074048B" w:rsidP="001E08E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4048B" w:rsidRPr="00B33420" w:rsidTr="00C040F4">
        <w:trPr>
          <w:trHeight w:val="216"/>
        </w:trPr>
        <w:tc>
          <w:tcPr>
            <w:tcW w:w="2126" w:type="dxa"/>
            <w:vMerge w:val="restart"/>
            <w:tcBorders>
              <w:top w:val="single" w:sz="4" w:space="0" w:color="auto"/>
              <w:left w:val="single" w:sz="4" w:space="0" w:color="auto"/>
              <w:right w:val="single" w:sz="4" w:space="0" w:color="auto"/>
            </w:tcBorders>
            <w:hideMark/>
          </w:tcPr>
          <w:p w:rsidR="0074048B" w:rsidRPr="00B33420" w:rsidRDefault="0074048B" w:rsidP="001E08EE">
            <w:pPr>
              <w:tabs>
                <w:tab w:val="left" w:pos="284"/>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8. Объемы финансирования муниципальной программы за счет всех источников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4048B" w:rsidRPr="00B33420" w:rsidRDefault="0074048B" w:rsidP="001E08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Наименование показателя</w:t>
            </w:r>
          </w:p>
        </w:tc>
        <w:tc>
          <w:tcPr>
            <w:tcW w:w="880" w:type="dxa"/>
            <w:vMerge w:val="restart"/>
            <w:tcBorders>
              <w:top w:val="single" w:sz="4" w:space="0" w:color="auto"/>
              <w:left w:val="single" w:sz="4" w:space="0" w:color="auto"/>
              <w:bottom w:val="single" w:sz="4" w:space="0" w:color="auto"/>
              <w:right w:val="single" w:sz="4" w:space="0" w:color="auto"/>
            </w:tcBorders>
            <w:hideMark/>
          </w:tcPr>
          <w:p w:rsidR="0074048B" w:rsidRPr="00B33420" w:rsidRDefault="0074048B" w:rsidP="001E08EE">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Всего (тыс. руб.)</w:t>
            </w:r>
          </w:p>
        </w:tc>
        <w:tc>
          <w:tcPr>
            <w:tcW w:w="5811" w:type="dxa"/>
            <w:gridSpan w:val="6"/>
            <w:tcBorders>
              <w:top w:val="single" w:sz="4" w:space="0" w:color="auto"/>
              <w:left w:val="single" w:sz="4" w:space="0" w:color="auto"/>
              <w:bottom w:val="single" w:sz="4" w:space="0" w:color="auto"/>
              <w:right w:val="single" w:sz="4" w:space="0" w:color="auto"/>
            </w:tcBorders>
            <w:hideMark/>
          </w:tcPr>
          <w:p w:rsidR="0074048B" w:rsidRPr="00B33420" w:rsidRDefault="0074048B" w:rsidP="001E08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том числе по годам:</w:t>
            </w:r>
          </w:p>
        </w:tc>
      </w:tr>
      <w:tr w:rsidR="0074048B" w:rsidRPr="00B33420" w:rsidTr="0074048B">
        <w:trPr>
          <w:trHeight w:val="214"/>
        </w:trPr>
        <w:tc>
          <w:tcPr>
            <w:tcW w:w="2126" w:type="dxa"/>
            <w:vMerge/>
            <w:tcBorders>
              <w:left w:val="single" w:sz="4" w:space="0" w:color="auto"/>
              <w:right w:val="single" w:sz="4" w:space="0" w:color="auto"/>
            </w:tcBorders>
            <w:vAlign w:val="center"/>
            <w:hideMark/>
          </w:tcPr>
          <w:p w:rsidR="0074048B" w:rsidRPr="00B33420" w:rsidRDefault="0074048B" w:rsidP="001E08EE">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4048B" w:rsidRPr="00B33420" w:rsidRDefault="0074048B" w:rsidP="001E08EE">
            <w:pPr>
              <w:spacing w:after="0" w:line="240" w:lineRule="auto"/>
              <w:rPr>
                <w:rFonts w:ascii="Times New Roman" w:eastAsia="Times New Roman" w:hAnsi="Times New Roman" w:cs="Times New Roman"/>
                <w:sz w:val="24"/>
                <w:szCs w:val="24"/>
                <w:lang w:eastAsia="ru-RU"/>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74048B" w:rsidRPr="00B33420" w:rsidRDefault="0074048B" w:rsidP="001E08E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4048B" w:rsidRPr="00B33420" w:rsidRDefault="0074048B" w:rsidP="001E08EE">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2021</w:t>
            </w:r>
          </w:p>
          <w:p w:rsidR="0074048B" w:rsidRPr="00B33420" w:rsidRDefault="0074048B" w:rsidP="001E08EE">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4048B" w:rsidRPr="00B33420" w:rsidRDefault="0074048B" w:rsidP="001E08EE">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2022</w:t>
            </w:r>
          </w:p>
          <w:p w:rsidR="0074048B" w:rsidRPr="00B33420" w:rsidRDefault="0074048B" w:rsidP="001E08EE">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4048B" w:rsidRPr="00B33420" w:rsidRDefault="0074048B" w:rsidP="001E08EE">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vAlign w:val="center"/>
          </w:tcPr>
          <w:p w:rsidR="0074048B" w:rsidRPr="00B33420" w:rsidRDefault="0074048B" w:rsidP="001E08EE">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2024</w:t>
            </w:r>
          </w:p>
        </w:tc>
        <w:tc>
          <w:tcPr>
            <w:tcW w:w="992" w:type="dxa"/>
            <w:tcBorders>
              <w:top w:val="single" w:sz="4" w:space="0" w:color="auto"/>
              <w:left w:val="single" w:sz="4" w:space="0" w:color="auto"/>
              <w:bottom w:val="single" w:sz="4" w:space="0" w:color="auto"/>
              <w:right w:val="single" w:sz="4" w:space="0" w:color="auto"/>
            </w:tcBorders>
            <w:vAlign w:val="center"/>
          </w:tcPr>
          <w:p w:rsidR="0074048B" w:rsidRPr="00B33420" w:rsidRDefault="0074048B" w:rsidP="001E08EE">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tcPr>
          <w:p w:rsidR="0074048B" w:rsidRDefault="0074048B" w:rsidP="001E08EE">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p>
          <w:p w:rsidR="0074048B" w:rsidRPr="00B33420" w:rsidRDefault="0074048B" w:rsidP="001E08EE">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r>
      <w:tr w:rsidR="0074048B" w:rsidRPr="00F65621" w:rsidTr="0074048B">
        <w:trPr>
          <w:trHeight w:val="214"/>
        </w:trPr>
        <w:tc>
          <w:tcPr>
            <w:tcW w:w="2126" w:type="dxa"/>
            <w:vMerge/>
            <w:tcBorders>
              <w:left w:val="single" w:sz="4" w:space="0" w:color="auto"/>
              <w:right w:val="single" w:sz="4" w:space="0" w:color="auto"/>
            </w:tcBorders>
            <w:vAlign w:val="center"/>
            <w:hideMark/>
          </w:tcPr>
          <w:p w:rsidR="0074048B" w:rsidRPr="00B33420" w:rsidRDefault="0074048B" w:rsidP="0074048B">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74048B" w:rsidRPr="00EB6724" w:rsidRDefault="0074048B" w:rsidP="0074048B">
            <w:pPr>
              <w:autoSpaceDE w:val="0"/>
              <w:autoSpaceDN w:val="0"/>
              <w:adjustRightInd w:val="0"/>
              <w:spacing w:after="0" w:line="240" w:lineRule="auto"/>
              <w:rPr>
                <w:rFonts w:ascii="Times New Roman" w:eastAsia="Times New Roman" w:hAnsi="Times New Roman" w:cs="Times New Roman"/>
                <w:b/>
                <w:sz w:val="24"/>
                <w:szCs w:val="24"/>
                <w:lang w:eastAsia="ru-RU"/>
              </w:rPr>
            </w:pPr>
            <w:r w:rsidRPr="00EB6724">
              <w:rPr>
                <w:rFonts w:ascii="Times New Roman" w:eastAsia="Times New Roman" w:hAnsi="Times New Roman" w:cs="Times New Roman"/>
                <w:b/>
                <w:sz w:val="24"/>
                <w:szCs w:val="24"/>
                <w:lang w:eastAsia="ru-RU"/>
              </w:rPr>
              <w:t>ВСЕГО</w:t>
            </w:r>
          </w:p>
        </w:tc>
        <w:tc>
          <w:tcPr>
            <w:tcW w:w="880" w:type="dxa"/>
            <w:tcBorders>
              <w:top w:val="single" w:sz="4" w:space="0" w:color="auto"/>
              <w:left w:val="single" w:sz="4" w:space="0" w:color="auto"/>
              <w:bottom w:val="single" w:sz="4" w:space="0" w:color="auto"/>
              <w:right w:val="single" w:sz="4" w:space="0" w:color="auto"/>
            </w:tcBorders>
          </w:tcPr>
          <w:p w:rsidR="0074048B" w:rsidRPr="00B33420" w:rsidRDefault="00983234" w:rsidP="0074048B">
            <w:pPr>
              <w:tabs>
                <w:tab w:val="left" w:pos="-108"/>
              </w:tabs>
              <w:autoSpaceDE w:val="0"/>
              <w:autoSpaceDN w:val="0"/>
              <w:adjustRightInd w:val="0"/>
              <w:spacing w:after="0" w:line="240" w:lineRule="auto"/>
              <w:ind w:left="29"/>
              <w:rPr>
                <w:rFonts w:ascii="Times New Roman" w:eastAsia="Times New Roman" w:hAnsi="Times New Roman" w:cs="Times New Roman"/>
                <w:b/>
                <w:color w:val="CC00FF"/>
                <w:sz w:val="20"/>
                <w:szCs w:val="20"/>
                <w:lang w:eastAsia="ru-RU"/>
              </w:rPr>
            </w:pPr>
            <w:r>
              <w:rPr>
                <w:rFonts w:ascii="Times New Roman" w:eastAsia="Times New Roman" w:hAnsi="Times New Roman" w:cs="Times New Roman"/>
                <w:b/>
                <w:color w:val="CC00FF"/>
                <w:sz w:val="20"/>
                <w:szCs w:val="20"/>
                <w:lang w:eastAsia="ru-RU"/>
              </w:rPr>
              <w:t>6821817,058</w:t>
            </w:r>
            <w:r w:rsidR="0074048B" w:rsidRPr="005212A8">
              <w:rPr>
                <w:rFonts w:ascii="Times New Roman" w:eastAsia="Times New Roman" w:hAnsi="Times New Roman" w:cs="Times New Roman"/>
                <w:b/>
                <w:color w:val="CC00FF"/>
                <w:sz w:val="20"/>
                <w:szCs w:val="20"/>
                <w:lang w:eastAsia="ru-RU"/>
              </w:rPr>
              <w:t xml:space="preserve"> </w:t>
            </w:r>
            <w:r w:rsidR="0074048B" w:rsidRPr="008B2138">
              <w:rPr>
                <w:rFonts w:ascii="Times New Roman" w:eastAsia="Times New Roman" w:hAnsi="Times New Roman" w:cs="Times New Roman"/>
                <w:color w:val="CC00FF"/>
                <w:sz w:val="20"/>
                <w:szCs w:val="20"/>
                <w:lang w:eastAsia="ru-RU"/>
              </w:rPr>
              <w:t xml:space="preserve">(в </w:t>
            </w:r>
            <w:proofErr w:type="spellStart"/>
            <w:r w:rsidR="0074048B" w:rsidRPr="008B2138">
              <w:rPr>
                <w:rFonts w:ascii="Times New Roman" w:eastAsia="Times New Roman" w:hAnsi="Times New Roman" w:cs="Times New Roman"/>
                <w:color w:val="CC00FF"/>
                <w:sz w:val="20"/>
                <w:szCs w:val="20"/>
                <w:lang w:eastAsia="ru-RU"/>
              </w:rPr>
              <w:t>т.ч</w:t>
            </w:r>
            <w:proofErr w:type="spellEnd"/>
            <w:r w:rsidR="0074048B" w:rsidRPr="008B2138">
              <w:rPr>
                <w:rFonts w:ascii="Times New Roman" w:eastAsia="Times New Roman" w:hAnsi="Times New Roman" w:cs="Times New Roman"/>
                <w:color w:val="CC00FF"/>
                <w:sz w:val="20"/>
                <w:szCs w:val="20"/>
                <w:lang w:eastAsia="ru-RU"/>
              </w:rPr>
              <w:t>. усл.утв</w:t>
            </w:r>
            <w:r>
              <w:rPr>
                <w:rFonts w:ascii="Times New Roman" w:eastAsia="Times New Roman" w:hAnsi="Times New Roman" w:cs="Times New Roman"/>
                <w:color w:val="CC00FF"/>
                <w:sz w:val="20"/>
                <w:szCs w:val="20"/>
                <w:lang w:eastAsia="ru-RU"/>
              </w:rPr>
              <w:t>.44757,927</w:t>
            </w:r>
            <w:r w:rsidR="0074048B" w:rsidRPr="008B2138">
              <w:rPr>
                <w:rFonts w:ascii="Times New Roman" w:eastAsia="Times New Roman" w:hAnsi="Times New Roman" w:cs="Times New Roman"/>
                <w:color w:val="CC00FF"/>
                <w:sz w:val="20"/>
                <w:szCs w:val="20"/>
                <w:lang w:eastAsia="ru-RU"/>
              </w:rPr>
              <w:t>)</w:t>
            </w:r>
          </w:p>
          <w:p w:rsidR="0074048B" w:rsidRPr="00B33420" w:rsidRDefault="0074048B" w:rsidP="0074048B">
            <w:pPr>
              <w:tabs>
                <w:tab w:val="left" w:pos="-108"/>
              </w:tabs>
              <w:autoSpaceDE w:val="0"/>
              <w:autoSpaceDN w:val="0"/>
              <w:adjustRightInd w:val="0"/>
              <w:spacing w:after="0" w:line="240" w:lineRule="auto"/>
              <w:ind w:left="29"/>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4048B" w:rsidRPr="00B33420" w:rsidRDefault="0074048B" w:rsidP="0074048B">
            <w:pPr>
              <w:spacing w:after="0" w:line="240" w:lineRule="auto"/>
              <w:rPr>
                <w:rFonts w:ascii="Times New Roman" w:eastAsia="Times New Roman" w:hAnsi="Times New Roman" w:cs="Times New Roman"/>
                <w:b/>
                <w:sz w:val="20"/>
                <w:szCs w:val="20"/>
                <w:lang w:eastAsia="ru-RU"/>
              </w:rPr>
            </w:pPr>
            <w:r w:rsidRPr="00B33420">
              <w:rPr>
                <w:rFonts w:ascii="Times New Roman" w:eastAsia="Times New Roman" w:hAnsi="Times New Roman" w:cs="Times New Roman"/>
                <w:b/>
                <w:sz w:val="20"/>
                <w:szCs w:val="20"/>
                <w:lang w:eastAsia="ru-RU"/>
              </w:rPr>
              <w:t>1920612,899</w:t>
            </w:r>
          </w:p>
        </w:tc>
        <w:tc>
          <w:tcPr>
            <w:tcW w:w="992" w:type="dxa"/>
            <w:tcBorders>
              <w:top w:val="single" w:sz="4" w:space="0" w:color="auto"/>
              <w:left w:val="single" w:sz="4" w:space="0" w:color="auto"/>
              <w:bottom w:val="single" w:sz="4" w:space="0" w:color="auto"/>
              <w:right w:val="single" w:sz="4" w:space="0" w:color="auto"/>
            </w:tcBorders>
          </w:tcPr>
          <w:p w:rsidR="0074048B" w:rsidRPr="00F65621" w:rsidRDefault="0074048B" w:rsidP="0074048B">
            <w:pPr>
              <w:spacing w:after="0" w:line="240" w:lineRule="auto"/>
              <w:jc w:val="right"/>
              <w:rPr>
                <w:rFonts w:ascii="Times New Roman" w:eastAsia="Times New Roman" w:hAnsi="Times New Roman" w:cs="Times New Roman"/>
                <w:b/>
                <w:sz w:val="20"/>
                <w:szCs w:val="20"/>
                <w:highlight w:val="yellow"/>
                <w:lang w:eastAsia="ru-RU"/>
              </w:rPr>
            </w:pPr>
            <w:r w:rsidRPr="008D057F">
              <w:rPr>
                <w:rFonts w:ascii="Times New Roman" w:eastAsia="Times New Roman" w:hAnsi="Times New Roman" w:cs="Times New Roman"/>
                <w:b/>
                <w:sz w:val="20"/>
                <w:szCs w:val="20"/>
                <w:lang w:eastAsia="ru-RU"/>
              </w:rPr>
              <w:t>923309,427</w:t>
            </w:r>
          </w:p>
        </w:tc>
        <w:tc>
          <w:tcPr>
            <w:tcW w:w="992" w:type="dxa"/>
            <w:tcBorders>
              <w:top w:val="single" w:sz="4" w:space="0" w:color="auto"/>
              <w:left w:val="single" w:sz="4" w:space="0" w:color="auto"/>
              <w:bottom w:val="single" w:sz="4" w:space="0" w:color="auto"/>
              <w:right w:val="single" w:sz="4" w:space="0" w:color="auto"/>
            </w:tcBorders>
          </w:tcPr>
          <w:p w:rsidR="0074048B" w:rsidRPr="00B33420" w:rsidRDefault="0074048B" w:rsidP="0074048B">
            <w:pPr>
              <w:tabs>
                <w:tab w:val="left" w:pos="-108"/>
              </w:tabs>
              <w:spacing w:after="0" w:line="240" w:lineRule="auto"/>
              <w:ind w:left="-108" w:hanging="137"/>
              <w:jc w:val="right"/>
              <w:rPr>
                <w:rFonts w:ascii="Times New Roman" w:eastAsia="Times New Roman" w:hAnsi="Times New Roman" w:cs="Times New Roman"/>
                <w:b/>
                <w:color w:val="CC00FF"/>
                <w:sz w:val="20"/>
                <w:szCs w:val="20"/>
                <w:lang w:eastAsia="ru-RU"/>
              </w:rPr>
            </w:pPr>
            <w:r>
              <w:rPr>
                <w:rFonts w:ascii="Times New Roman" w:eastAsia="Times New Roman" w:hAnsi="Times New Roman" w:cs="Times New Roman"/>
                <w:b/>
                <w:sz w:val="20"/>
                <w:szCs w:val="20"/>
                <w:lang w:eastAsia="ru-RU"/>
              </w:rPr>
              <w:t>950655,317</w:t>
            </w:r>
          </w:p>
        </w:tc>
        <w:tc>
          <w:tcPr>
            <w:tcW w:w="851" w:type="dxa"/>
            <w:tcBorders>
              <w:top w:val="single" w:sz="4" w:space="0" w:color="auto"/>
              <w:left w:val="single" w:sz="4" w:space="0" w:color="auto"/>
              <w:bottom w:val="single" w:sz="4" w:space="0" w:color="auto"/>
              <w:right w:val="single" w:sz="4" w:space="0" w:color="auto"/>
            </w:tcBorders>
          </w:tcPr>
          <w:p w:rsidR="0074048B" w:rsidRPr="00A241A4" w:rsidRDefault="0074048B" w:rsidP="0074048B">
            <w:r w:rsidRPr="00A241A4">
              <w:t>1021775,048</w:t>
            </w:r>
          </w:p>
        </w:tc>
        <w:tc>
          <w:tcPr>
            <w:tcW w:w="992" w:type="dxa"/>
            <w:tcBorders>
              <w:top w:val="single" w:sz="4" w:space="0" w:color="auto"/>
              <w:left w:val="single" w:sz="4" w:space="0" w:color="auto"/>
              <w:bottom w:val="single" w:sz="4" w:space="0" w:color="auto"/>
              <w:right w:val="single" w:sz="4" w:space="0" w:color="auto"/>
            </w:tcBorders>
          </w:tcPr>
          <w:p w:rsidR="0074048B" w:rsidRPr="00A241A4" w:rsidRDefault="00983234" w:rsidP="0074048B">
            <w:r>
              <w:t>1065710,751</w:t>
            </w:r>
            <w:r w:rsidRPr="00983234">
              <w:t xml:space="preserve">(в </w:t>
            </w:r>
            <w:proofErr w:type="spellStart"/>
            <w:r w:rsidRPr="00983234">
              <w:t>т.ч</w:t>
            </w:r>
            <w:proofErr w:type="spellEnd"/>
            <w:r w:rsidRPr="00983234">
              <w:t>. усл.утв.14709,484)</w:t>
            </w:r>
          </w:p>
        </w:tc>
        <w:tc>
          <w:tcPr>
            <w:tcW w:w="992" w:type="dxa"/>
            <w:tcBorders>
              <w:top w:val="single" w:sz="4" w:space="0" w:color="auto"/>
              <w:left w:val="single" w:sz="4" w:space="0" w:color="auto"/>
              <w:bottom w:val="single" w:sz="4" w:space="0" w:color="auto"/>
              <w:right w:val="single" w:sz="4" w:space="0" w:color="auto"/>
            </w:tcBorders>
          </w:tcPr>
          <w:p w:rsidR="0074048B" w:rsidRDefault="00983234" w:rsidP="00983234">
            <w:r>
              <w:t>939753,616</w:t>
            </w:r>
            <w:r w:rsidRPr="00983234">
              <w:t xml:space="preserve">(в </w:t>
            </w:r>
            <w:proofErr w:type="spellStart"/>
            <w:r w:rsidRPr="00983234">
              <w:t>т.ч</w:t>
            </w:r>
            <w:proofErr w:type="spellEnd"/>
            <w:r w:rsidRPr="00983234">
              <w:t>. усл.утв.</w:t>
            </w:r>
            <w:r>
              <w:t>30048,443</w:t>
            </w:r>
            <w:r w:rsidRPr="00983234">
              <w:t>)</w:t>
            </w:r>
          </w:p>
        </w:tc>
      </w:tr>
      <w:tr w:rsidR="0074048B" w:rsidRPr="00B33420" w:rsidTr="0074048B">
        <w:trPr>
          <w:trHeight w:val="214"/>
        </w:trPr>
        <w:tc>
          <w:tcPr>
            <w:tcW w:w="2126" w:type="dxa"/>
            <w:vMerge/>
            <w:tcBorders>
              <w:left w:val="single" w:sz="4" w:space="0" w:color="auto"/>
              <w:right w:val="single" w:sz="4" w:space="0" w:color="auto"/>
            </w:tcBorders>
            <w:vAlign w:val="center"/>
          </w:tcPr>
          <w:p w:rsidR="0074048B" w:rsidRPr="00B33420" w:rsidRDefault="0074048B" w:rsidP="001E08EE">
            <w:pPr>
              <w:spacing w:after="0" w:line="240" w:lineRule="auto"/>
              <w:rPr>
                <w:rFonts w:ascii="Times New Roman" w:eastAsia="Times New Roman" w:hAnsi="Times New Roman" w:cs="Times New Roman"/>
                <w:sz w:val="24"/>
                <w:szCs w:val="24"/>
                <w:lang w:eastAsia="ru-RU"/>
              </w:rPr>
            </w:pPr>
          </w:p>
        </w:tc>
        <w:tc>
          <w:tcPr>
            <w:tcW w:w="6124" w:type="dxa"/>
            <w:gridSpan w:val="6"/>
            <w:tcBorders>
              <w:top w:val="single" w:sz="4" w:space="0" w:color="auto"/>
              <w:left w:val="single" w:sz="4" w:space="0" w:color="auto"/>
              <w:bottom w:val="single" w:sz="4" w:space="0" w:color="auto"/>
              <w:right w:val="single" w:sz="4" w:space="0" w:color="auto"/>
            </w:tcBorders>
          </w:tcPr>
          <w:p w:rsidR="0074048B" w:rsidRPr="00EB6724" w:rsidRDefault="0074048B" w:rsidP="001E08EE">
            <w:pPr>
              <w:spacing w:after="0" w:line="240" w:lineRule="auto"/>
              <w:rPr>
                <w:rFonts w:ascii="Times New Roman" w:eastAsia="Times New Roman" w:hAnsi="Times New Roman" w:cs="Times New Roman"/>
                <w:sz w:val="24"/>
                <w:szCs w:val="24"/>
                <w:lang w:eastAsia="ru-RU"/>
              </w:rPr>
            </w:pPr>
            <w:r w:rsidRPr="00EB6724">
              <w:rPr>
                <w:rFonts w:ascii="Times New Roman" w:eastAsia="Times New Roman" w:hAnsi="Times New Roman" w:cs="Times New Roman"/>
                <w:sz w:val="24"/>
                <w:szCs w:val="24"/>
                <w:lang w:eastAsia="ru-RU"/>
              </w:rPr>
              <w:t>В том числе</w:t>
            </w:r>
          </w:p>
        </w:tc>
        <w:tc>
          <w:tcPr>
            <w:tcW w:w="992" w:type="dxa"/>
            <w:tcBorders>
              <w:top w:val="single" w:sz="4" w:space="0" w:color="auto"/>
              <w:left w:val="single" w:sz="4" w:space="0" w:color="auto"/>
              <w:bottom w:val="single" w:sz="4" w:space="0" w:color="auto"/>
              <w:right w:val="single" w:sz="4" w:space="0" w:color="auto"/>
            </w:tcBorders>
          </w:tcPr>
          <w:p w:rsidR="0074048B" w:rsidRPr="00EB6724" w:rsidRDefault="0074048B" w:rsidP="001E08E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4048B" w:rsidRPr="00EB6724" w:rsidRDefault="0074048B" w:rsidP="001E08EE">
            <w:pPr>
              <w:spacing w:after="0" w:line="240" w:lineRule="auto"/>
              <w:rPr>
                <w:rFonts w:ascii="Times New Roman" w:eastAsia="Times New Roman" w:hAnsi="Times New Roman" w:cs="Times New Roman"/>
                <w:sz w:val="24"/>
                <w:szCs w:val="24"/>
                <w:lang w:eastAsia="ru-RU"/>
              </w:rPr>
            </w:pPr>
          </w:p>
        </w:tc>
      </w:tr>
      <w:tr w:rsidR="0074048B" w:rsidRPr="00B33420" w:rsidTr="0074048B">
        <w:trPr>
          <w:trHeight w:val="964"/>
        </w:trPr>
        <w:tc>
          <w:tcPr>
            <w:tcW w:w="2126" w:type="dxa"/>
            <w:vMerge/>
            <w:tcBorders>
              <w:left w:val="single" w:sz="4" w:space="0" w:color="auto"/>
              <w:right w:val="single" w:sz="4" w:space="0" w:color="auto"/>
            </w:tcBorders>
            <w:vAlign w:val="center"/>
          </w:tcPr>
          <w:p w:rsidR="0074048B" w:rsidRPr="00B33420" w:rsidRDefault="0074048B" w:rsidP="0074048B">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4048B" w:rsidRPr="00EB6724" w:rsidRDefault="0074048B" w:rsidP="0074048B">
            <w:pPr>
              <w:autoSpaceDE w:val="0"/>
              <w:autoSpaceDN w:val="0"/>
              <w:adjustRightInd w:val="0"/>
              <w:spacing w:after="0" w:line="240" w:lineRule="auto"/>
              <w:rPr>
                <w:rFonts w:ascii="Times New Roman" w:eastAsia="Times New Roman" w:hAnsi="Times New Roman" w:cs="Times New Roman"/>
                <w:sz w:val="24"/>
                <w:szCs w:val="24"/>
                <w:lang w:eastAsia="ru-RU"/>
              </w:rPr>
            </w:pPr>
            <w:r w:rsidRPr="00EB6724">
              <w:rPr>
                <w:rFonts w:ascii="Times New Roman" w:eastAsia="Times New Roman" w:hAnsi="Times New Roman" w:cs="Times New Roman"/>
                <w:sz w:val="24"/>
                <w:szCs w:val="24"/>
                <w:lang w:eastAsia="ru-RU"/>
              </w:rPr>
              <w:t>Средства областного бюджета</w:t>
            </w:r>
          </w:p>
        </w:tc>
        <w:tc>
          <w:tcPr>
            <w:tcW w:w="880" w:type="dxa"/>
            <w:tcBorders>
              <w:top w:val="single" w:sz="4" w:space="0" w:color="auto"/>
              <w:left w:val="single" w:sz="4" w:space="0" w:color="auto"/>
              <w:bottom w:val="single" w:sz="4" w:space="0" w:color="auto"/>
              <w:right w:val="single" w:sz="4" w:space="0" w:color="auto"/>
            </w:tcBorders>
          </w:tcPr>
          <w:p w:rsidR="0074048B" w:rsidRPr="008B2138" w:rsidRDefault="00442299" w:rsidP="0074048B">
            <w:pPr>
              <w:tabs>
                <w:tab w:val="left" w:pos="0"/>
              </w:tabs>
              <w:spacing w:after="0" w:line="240" w:lineRule="auto"/>
              <w:ind w:left="29"/>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5270921,418</w:t>
            </w:r>
          </w:p>
        </w:tc>
        <w:tc>
          <w:tcPr>
            <w:tcW w:w="992" w:type="dxa"/>
            <w:tcBorders>
              <w:top w:val="single" w:sz="4" w:space="0" w:color="auto"/>
              <w:left w:val="single" w:sz="4" w:space="0" w:color="auto"/>
              <w:bottom w:val="single" w:sz="4" w:space="0" w:color="auto"/>
              <w:right w:val="single" w:sz="4" w:space="0" w:color="auto"/>
            </w:tcBorders>
          </w:tcPr>
          <w:p w:rsidR="0074048B" w:rsidRPr="008B2138" w:rsidRDefault="0074048B" w:rsidP="0074048B">
            <w:pPr>
              <w:spacing w:after="0" w:line="240" w:lineRule="auto"/>
              <w:rPr>
                <w:rFonts w:ascii="Times New Roman" w:eastAsia="Times New Roman" w:hAnsi="Times New Roman" w:cs="Times New Roman"/>
                <w:sz w:val="20"/>
                <w:szCs w:val="20"/>
                <w:lang w:eastAsia="ru-RU"/>
              </w:rPr>
            </w:pPr>
            <w:r w:rsidRPr="008B2138">
              <w:rPr>
                <w:rFonts w:ascii="Times New Roman" w:eastAsia="Times New Roman" w:hAnsi="Times New Roman" w:cs="Times New Roman"/>
                <w:sz w:val="20"/>
                <w:szCs w:val="20"/>
                <w:lang w:eastAsia="ru-RU"/>
              </w:rPr>
              <w:t>1652639,167</w:t>
            </w:r>
          </w:p>
        </w:tc>
        <w:tc>
          <w:tcPr>
            <w:tcW w:w="992" w:type="dxa"/>
            <w:tcBorders>
              <w:top w:val="single" w:sz="4" w:space="0" w:color="auto"/>
              <w:left w:val="single" w:sz="4" w:space="0" w:color="auto"/>
              <w:bottom w:val="single" w:sz="4" w:space="0" w:color="auto"/>
              <w:right w:val="single" w:sz="4" w:space="0" w:color="auto"/>
            </w:tcBorders>
          </w:tcPr>
          <w:p w:rsidR="0074048B" w:rsidRPr="008B2138" w:rsidRDefault="0074048B" w:rsidP="0074048B">
            <w:pPr>
              <w:spacing w:after="0" w:line="240" w:lineRule="auto"/>
              <w:rPr>
                <w:rFonts w:ascii="Times New Roman" w:eastAsia="Times New Roman" w:hAnsi="Times New Roman" w:cs="Times New Roman"/>
                <w:sz w:val="20"/>
                <w:szCs w:val="20"/>
                <w:lang w:eastAsia="ru-RU"/>
              </w:rPr>
            </w:pPr>
            <w:r w:rsidRPr="008B2138">
              <w:rPr>
                <w:rFonts w:ascii="Times New Roman" w:eastAsia="Times New Roman" w:hAnsi="Times New Roman" w:cs="Times New Roman"/>
                <w:sz w:val="20"/>
                <w:szCs w:val="20"/>
                <w:lang w:eastAsia="ru-RU"/>
              </w:rPr>
              <w:t>664852,888</w:t>
            </w:r>
          </w:p>
        </w:tc>
        <w:tc>
          <w:tcPr>
            <w:tcW w:w="992" w:type="dxa"/>
            <w:tcBorders>
              <w:top w:val="single" w:sz="4" w:space="0" w:color="auto"/>
              <w:left w:val="single" w:sz="4" w:space="0" w:color="auto"/>
              <w:bottom w:val="single" w:sz="4" w:space="0" w:color="auto"/>
              <w:right w:val="single" w:sz="4" w:space="0" w:color="auto"/>
            </w:tcBorders>
          </w:tcPr>
          <w:p w:rsidR="0074048B" w:rsidRPr="00334C9F" w:rsidRDefault="0074048B" w:rsidP="0074048B">
            <w:pPr>
              <w:spacing w:after="0" w:line="240" w:lineRule="auto"/>
              <w:ind w:right="-107"/>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688149,479</w:t>
            </w:r>
          </w:p>
        </w:tc>
        <w:tc>
          <w:tcPr>
            <w:tcW w:w="851" w:type="dxa"/>
            <w:tcBorders>
              <w:top w:val="single" w:sz="4" w:space="0" w:color="auto"/>
              <w:left w:val="single" w:sz="4" w:space="0" w:color="auto"/>
              <w:bottom w:val="single" w:sz="4" w:space="0" w:color="auto"/>
              <w:right w:val="single" w:sz="4" w:space="0" w:color="auto"/>
            </w:tcBorders>
          </w:tcPr>
          <w:p w:rsidR="0074048B" w:rsidRPr="005C42DE" w:rsidRDefault="0074048B" w:rsidP="0074048B">
            <w:r w:rsidRPr="005C42DE">
              <w:t>754602,918</w:t>
            </w:r>
          </w:p>
        </w:tc>
        <w:tc>
          <w:tcPr>
            <w:tcW w:w="992" w:type="dxa"/>
            <w:tcBorders>
              <w:top w:val="single" w:sz="4" w:space="0" w:color="auto"/>
              <w:left w:val="single" w:sz="4" w:space="0" w:color="auto"/>
              <w:bottom w:val="single" w:sz="4" w:space="0" w:color="auto"/>
              <w:right w:val="single" w:sz="4" w:space="0" w:color="auto"/>
            </w:tcBorders>
          </w:tcPr>
          <w:p w:rsidR="0074048B" w:rsidRPr="005C42DE" w:rsidRDefault="0025222F" w:rsidP="0025222F">
            <w:r>
              <w:t>824413,386</w:t>
            </w:r>
          </w:p>
        </w:tc>
        <w:tc>
          <w:tcPr>
            <w:tcW w:w="992" w:type="dxa"/>
            <w:tcBorders>
              <w:top w:val="single" w:sz="4" w:space="0" w:color="auto"/>
              <w:left w:val="single" w:sz="4" w:space="0" w:color="auto"/>
              <w:bottom w:val="single" w:sz="4" w:space="0" w:color="auto"/>
              <w:right w:val="single" w:sz="4" w:space="0" w:color="auto"/>
            </w:tcBorders>
          </w:tcPr>
          <w:p w:rsidR="0074048B" w:rsidRPr="005C42DE" w:rsidRDefault="0074048B" w:rsidP="0074048B">
            <w:r w:rsidRPr="005C42DE">
              <w:t>686263,58</w:t>
            </w:r>
          </w:p>
        </w:tc>
      </w:tr>
      <w:tr w:rsidR="0074048B" w:rsidRPr="00B33420" w:rsidTr="0074048B">
        <w:trPr>
          <w:trHeight w:val="214"/>
        </w:trPr>
        <w:tc>
          <w:tcPr>
            <w:tcW w:w="2126" w:type="dxa"/>
            <w:vMerge/>
            <w:tcBorders>
              <w:left w:val="single" w:sz="4" w:space="0" w:color="auto"/>
              <w:right w:val="single" w:sz="4" w:space="0" w:color="auto"/>
            </w:tcBorders>
            <w:vAlign w:val="center"/>
          </w:tcPr>
          <w:p w:rsidR="0074048B" w:rsidRPr="00B33420" w:rsidRDefault="0074048B" w:rsidP="0074048B">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4048B" w:rsidRPr="00BE50CC" w:rsidRDefault="0074048B" w:rsidP="0074048B">
            <w:pPr>
              <w:autoSpaceDE w:val="0"/>
              <w:autoSpaceDN w:val="0"/>
              <w:adjustRightInd w:val="0"/>
              <w:spacing w:after="0" w:line="240" w:lineRule="auto"/>
              <w:rPr>
                <w:rFonts w:ascii="Times New Roman" w:eastAsia="Times New Roman" w:hAnsi="Times New Roman" w:cs="Times New Roman"/>
                <w:sz w:val="24"/>
                <w:szCs w:val="24"/>
                <w:lang w:eastAsia="ru-RU"/>
              </w:rPr>
            </w:pPr>
            <w:r w:rsidRPr="00BE50CC">
              <w:rPr>
                <w:rFonts w:ascii="Times New Roman" w:eastAsia="Times New Roman" w:hAnsi="Times New Roman" w:cs="Times New Roman"/>
                <w:sz w:val="24"/>
                <w:szCs w:val="24"/>
                <w:lang w:eastAsia="ru-RU"/>
              </w:rPr>
              <w:t xml:space="preserve">В </w:t>
            </w:r>
            <w:proofErr w:type="spellStart"/>
            <w:r w:rsidRPr="00BE50CC">
              <w:rPr>
                <w:rFonts w:ascii="Times New Roman" w:eastAsia="Times New Roman" w:hAnsi="Times New Roman" w:cs="Times New Roman"/>
                <w:sz w:val="24"/>
                <w:szCs w:val="24"/>
                <w:lang w:eastAsia="ru-RU"/>
              </w:rPr>
              <w:t>т.ч</w:t>
            </w:r>
            <w:proofErr w:type="spellEnd"/>
            <w:r w:rsidRPr="00BE50CC">
              <w:rPr>
                <w:rFonts w:ascii="Times New Roman" w:eastAsia="Times New Roman" w:hAnsi="Times New Roman" w:cs="Times New Roman"/>
                <w:sz w:val="24"/>
                <w:szCs w:val="24"/>
                <w:lang w:eastAsia="ru-RU"/>
              </w:rPr>
              <w:t>. Субсидия на использование полномочий в сфере дошкольного образования</w:t>
            </w:r>
          </w:p>
        </w:tc>
        <w:tc>
          <w:tcPr>
            <w:tcW w:w="880" w:type="dxa"/>
            <w:tcBorders>
              <w:top w:val="single" w:sz="4" w:space="0" w:color="auto"/>
              <w:left w:val="single" w:sz="4" w:space="0" w:color="auto"/>
              <w:bottom w:val="single" w:sz="4" w:space="0" w:color="auto"/>
              <w:right w:val="single" w:sz="4" w:space="0" w:color="auto"/>
            </w:tcBorders>
          </w:tcPr>
          <w:p w:rsidR="0074048B" w:rsidRPr="00BE50CC" w:rsidRDefault="00334C94" w:rsidP="0074048B">
            <w:pPr>
              <w:spacing w:after="0"/>
              <w:rPr>
                <w:rFonts w:ascii="Times New Roman" w:eastAsia="Times New Roman" w:hAnsi="Times New Roman" w:cs="Times New Roman"/>
                <w:b/>
                <w:sz w:val="20"/>
                <w:szCs w:val="20"/>
                <w:lang w:eastAsia="ru-RU"/>
              </w:rPr>
            </w:pPr>
            <w:r w:rsidRPr="00334C94">
              <w:rPr>
                <w:rFonts w:ascii="Times New Roman" w:eastAsia="Times New Roman" w:hAnsi="Times New Roman" w:cs="Times New Roman"/>
                <w:b/>
                <w:sz w:val="20"/>
                <w:szCs w:val="20"/>
                <w:lang w:eastAsia="ru-RU"/>
              </w:rPr>
              <w:t>188067,854</w:t>
            </w:r>
          </w:p>
        </w:tc>
        <w:tc>
          <w:tcPr>
            <w:tcW w:w="992" w:type="dxa"/>
            <w:tcBorders>
              <w:top w:val="single" w:sz="4" w:space="0" w:color="auto"/>
              <w:left w:val="single" w:sz="4" w:space="0" w:color="auto"/>
              <w:bottom w:val="single" w:sz="4" w:space="0" w:color="auto"/>
              <w:right w:val="single" w:sz="4" w:space="0" w:color="auto"/>
            </w:tcBorders>
          </w:tcPr>
          <w:p w:rsidR="0074048B" w:rsidRPr="00071F5D" w:rsidRDefault="0074048B" w:rsidP="0074048B">
            <w:pPr>
              <w:spacing w:after="0" w:line="240" w:lineRule="auto"/>
              <w:rPr>
                <w:rFonts w:ascii="Times New Roman" w:eastAsia="Times New Roman" w:hAnsi="Times New Roman" w:cs="Times New Roman"/>
                <w:sz w:val="20"/>
                <w:szCs w:val="20"/>
                <w:lang w:eastAsia="ru-RU"/>
              </w:rPr>
            </w:pPr>
            <w:r w:rsidRPr="00071F5D">
              <w:rPr>
                <w:rFonts w:ascii="Times New Roman" w:eastAsia="Times New Roman" w:hAnsi="Times New Roman" w:cs="Times New Roman"/>
                <w:sz w:val="20"/>
                <w:szCs w:val="20"/>
                <w:lang w:eastAsia="ru-RU"/>
              </w:rPr>
              <w:t>31510,951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048B" w:rsidRPr="00071F5D" w:rsidRDefault="0074048B" w:rsidP="0074048B">
            <w:pPr>
              <w:spacing w:after="0" w:line="240" w:lineRule="auto"/>
              <w:rPr>
                <w:rFonts w:ascii="Times New Roman" w:eastAsia="Times New Roman" w:hAnsi="Times New Roman" w:cs="Times New Roman"/>
                <w:sz w:val="20"/>
                <w:szCs w:val="20"/>
                <w:lang w:eastAsia="ru-RU"/>
              </w:rPr>
            </w:pPr>
            <w:r w:rsidRPr="00071F5D">
              <w:rPr>
                <w:rFonts w:ascii="Times New Roman" w:eastAsia="Times New Roman" w:hAnsi="Times New Roman" w:cs="Times New Roman"/>
                <w:sz w:val="20"/>
                <w:szCs w:val="20"/>
                <w:lang w:eastAsia="ru-RU"/>
              </w:rPr>
              <w:t>31440,939</w:t>
            </w:r>
          </w:p>
        </w:tc>
        <w:tc>
          <w:tcPr>
            <w:tcW w:w="992" w:type="dxa"/>
            <w:tcBorders>
              <w:top w:val="single" w:sz="4" w:space="0" w:color="auto"/>
              <w:left w:val="single" w:sz="4" w:space="0" w:color="auto"/>
              <w:bottom w:val="single" w:sz="4" w:space="0" w:color="auto"/>
              <w:right w:val="single" w:sz="4" w:space="0" w:color="auto"/>
            </w:tcBorders>
          </w:tcPr>
          <w:p w:rsidR="0074048B" w:rsidRPr="00EB6724" w:rsidRDefault="0074048B" w:rsidP="0074048B">
            <w:pPr>
              <w:spacing w:after="0" w:line="240" w:lineRule="auto"/>
              <w:rPr>
                <w:rFonts w:ascii="Times New Roman" w:eastAsia="Times New Roman" w:hAnsi="Times New Roman" w:cs="Times New Roman"/>
                <w:sz w:val="20"/>
                <w:szCs w:val="20"/>
                <w:lang w:eastAsia="ru-RU"/>
              </w:rPr>
            </w:pPr>
            <w:r w:rsidRPr="00EB6724">
              <w:rPr>
                <w:rFonts w:ascii="Times New Roman" w:eastAsia="Times New Roman" w:hAnsi="Times New Roman" w:cs="Times New Roman"/>
                <w:sz w:val="20"/>
                <w:szCs w:val="20"/>
                <w:lang w:eastAsia="ru-RU"/>
              </w:rPr>
              <w:t>31473,850</w:t>
            </w:r>
          </w:p>
        </w:tc>
        <w:tc>
          <w:tcPr>
            <w:tcW w:w="851" w:type="dxa"/>
            <w:tcBorders>
              <w:top w:val="single" w:sz="4" w:space="0" w:color="auto"/>
              <w:left w:val="single" w:sz="4" w:space="0" w:color="auto"/>
              <w:bottom w:val="single" w:sz="4" w:space="0" w:color="auto"/>
              <w:right w:val="single" w:sz="4" w:space="0" w:color="auto"/>
            </w:tcBorders>
          </w:tcPr>
          <w:p w:rsidR="0074048B" w:rsidRPr="005C42DE" w:rsidRDefault="0074048B" w:rsidP="0074048B">
            <w:r w:rsidRPr="005C42DE">
              <w:t>31214,038</w:t>
            </w:r>
          </w:p>
        </w:tc>
        <w:tc>
          <w:tcPr>
            <w:tcW w:w="992" w:type="dxa"/>
            <w:tcBorders>
              <w:top w:val="single" w:sz="4" w:space="0" w:color="auto"/>
              <w:left w:val="single" w:sz="4" w:space="0" w:color="auto"/>
              <w:bottom w:val="single" w:sz="4" w:space="0" w:color="auto"/>
              <w:right w:val="single" w:sz="4" w:space="0" w:color="auto"/>
            </w:tcBorders>
          </w:tcPr>
          <w:p w:rsidR="0074048B" w:rsidRPr="005C42DE" w:rsidRDefault="0074048B" w:rsidP="0074048B">
            <w:r w:rsidRPr="005C42DE">
              <w:t>31214,038</w:t>
            </w:r>
          </w:p>
        </w:tc>
        <w:tc>
          <w:tcPr>
            <w:tcW w:w="992" w:type="dxa"/>
            <w:tcBorders>
              <w:top w:val="single" w:sz="4" w:space="0" w:color="auto"/>
              <w:left w:val="single" w:sz="4" w:space="0" w:color="auto"/>
              <w:bottom w:val="single" w:sz="4" w:space="0" w:color="auto"/>
              <w:right w:val="single" w:sz="4" w:space="0" w:color="auto"/>
            </w:tcBorders>
          </w:tcPr>
          <w:p w:rsidR="0074048B" w:rsidRPr="005C42DE" w:rsidRDefault="0074048B" w:rsidP="0074048B">
            <w:r w:rsidRPr="005C42DE">
              <w:t>31214,038</w:t>
            </w:r>
          </w:p>
        </w:tc>
      </w:tr>
      <w:tr w:rsidR="0074048B" w:rsidRPr="00B33420" w:rsidTr="0074048B">
        <w:trPr>
          <w:trHeight w:val="1174"/>
        </w:trPr>
        <w:tc>
          <w:tcPr>
            <w:tcW w:w="2126" w:type="dxa"/>
            <w:vMerge/>
            <w:tcBorders>
              <w:left w:val="single" w:sz="4" w:space="0" w:color="auto"/>
              <w:right w:val="single" w:sz="4" w:space="0" w:color="auto"/>
            </w:tcBorders>
            <w:vAlign w:val="center"/>
          </w:tcPr>
          <w:p w:rsidR="0074048B" w:rsidRPr="00B33420" w:rsidRDefault="0074048B" w:rsidP="0074048B">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4048B" w:rsidRPr="00BE50CC" w:rsidRDefault="0074048B" w:rsidP="0074048B">
            <w:pPr>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BE50CC">
              <w:rPr>
                <w:rFonts w:ascii="Times New Roman" w:eastAsia="Times New Roman" w:hAnsi="Times New Roman" w:cs="Times New Roman"/>
                <w:sz w:val="24"/>
                <w:szCs w:val="24"/>
                <w:lang w:eastAsia="ru-RU"/>
              </w:rPr>
              <w:t>Средства  бюджета МР «</w:t>
            </w:r>
            <w:proofErr w:type="spellStart"/>
            <w:r w:rsidRPr="00BE50CC">
              <w:rPr>
                <w:rFonts w:ascii="Times New Roman" w:eastAsia="Times New Roman" w:hAnsi="Times New Roman" w:cs="Times New Roman"/>
                <w:sz w:val="24"/>
                <w:szCs w:val="24"/>
                <w:lang w:eastAsia="ru-RU"/>
              </w:rPr>
              <w:t>Дзержин-ский</w:t>
            </w:r>
            <w:proofErr w:type="spellEnd"/>
            <w:r w:rsidRPr="00BE50CC">
              <w:rPr>
                <w:rFonts w:ascii="Times New Roman" w:eastAsia="Times New Roman" w:hAnsi="Times New Roman" w:cs="Times New Roman"/>
                <w:sz w:val="24"/>
                <w:szCs w:val="24"/>
                <w:lang w:eastAsia="ru-RU"/>
              </w:rPr>
              <w:t xml:space="preserve"> район»</w:t>
            </w:r>
          </w:p>
        </w:tc>
        <w:tc>
          <w:tcPr>
            <w:tcW w:w="880" w:type="dxa"/>
            <w:tcBorders>
              <w:top w:val="single" w:sz="4" w:space="0" w:color="auto"/>
              <w:left w:val="single" w:sz="4" w:space="0" w:color="auto"/>
              <w:bottom w:val="single" w:sz="4" w:space="0" w:color="auto"/>
              <w:right w:val="single" w:sz="4" w:space="0" w:color="auto"/>
            </w:tcBorders>
          </w:tcPr>
          <w:p w:rsidR="0074048B" w:rsidRPr="00BE50CC" w:rsidRDefault="00442299" w:rsidP="0074048B">
            <w:pPr>
              <w:tabs>
                <w:tab w:val="left" w:pos="0"/>
              </w:tab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color w:val="CC00FF"/>
                <w:sz w:val="20"/>
                <w:szCs w:val="20"/>
                <w:lang w:eastAsia="ru-RU"/>
              </w:rPr>
              <w:t>1550895,64</w:t>
            </w:r>
            <w:r w:rsidR="00E625B2" w:rsidRPr="00E625B2">
              <w:rPr>
                <w:rFonts w:ascii="Times New Roman" w:eastAsia="Times New Roman" w:hAnsi="Times New Roman" w:cs="Times New Roman"/>
                <w:b/>
                <w:color w:val="CC00FF"/>
                <w:sz w:val="20"/>
                <w:szCs w:val="20"/>
                <w:lang w:eastAsia="ru-RU"/>
              </w:rPr>
              <w:t xml:space="preserve"> </w:t>
            </w:r>
            <w:r w:rsidR="0074048B" w:rsidRPr="00BE50CC">
              <w:rPr>
                <w:rFonts w:ascii="Times New Roman" w:eastAsia="Times New Roman" w:hAnsi="Times New Roman" w:cs="Times New Roman"/>
                <w:color w:val="CC00FF"/>
                <w:sz w:val="20"/>
                <w:szCs w:val="20"/>
                <w:lang w:eastAsia="ru-RU"/>
              </w:rPr>
              <w:t xml:space="preserve">(в </w:t>
            </w:r>
            <w:proofErr w:type="spellStart"/>
            <w:r w:rsidR="0074048B" w:rsidRPr="00BE50CC">
              <w:rPr>
                <w:rFonts w:ascii="Times New Roman" w:eastAsia="Times New Roman" w:hAnsi="Times New Roman" w:cs="Times New Roman"/>
                <w:color w:val="CC00FF"/>
                <w:sz w:val="20"/>
                <w:szCs w:val="20"/>
                <w:lang w:eastAsia="ru-RU"/>
              </w:rPr>
              <w:t>т.ч</w:t>
            </w:r>
            <w:proofErr w:type="spellEnd"/>
            <w:r w:rsidR="0074048B" w:rsidRPr="00BE50CC">
              <w:rPr>
                <w:rFonts w:ascii="Times New Roman" w:eastAsia="Times New Roman" w:hAnsi="Times New Roman" w:cs="Times New Roman"/>
                <w:color w:val="CC00FF"/>
                <w:sz w:val="20"/>
                <w:szCs w:val="20"/>
                <w:lang w:eastAsia="ru-RU"/>
              </w:rPr>
              <w:t>. усл.утв.</w:t>
            </w:r>
            <w:r w:rsidR="00983234">
              <w:rPr>
                <w:rFonts w:ascii="Times New Roman" w:eastAsia="Times New Roman" w:hAnsi="Times New Roman" w:cs="Times New Roman"/>
                <w:color w:val="CC00FF"/>
                <w:sz w:val="20"/>
                <w:szCs w:val="20"/>
                <w:lang w:eastAsia="ru-RU"/>
              </w:rPr>
              <w:t>44757,927</w:t>
            </w:r>
            <w:r w:rsidR="0074048B" w:rsidRPr="00BE50CC">
              <w:rPr>
                <w:rFonts w:ascii="Times New Roman" w:eastAsia="Times New Roman" w:hAnsi="Times New Roman" w:cs="Times New Roman"/>
                <w:color w:val="CC00FF"/>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74048B" w:rsidRPr="00EB6724" w:rsidRDefault="0074048B" w:rsidP="0074048B">
            <w:pPr>
              <w:tabs>
                <w:tab w:val="left" w:pos="0"/>
              </w:tabs>
              <w:spacing w:after="0" w:line="240" w:lineRule="auto"/>
              <w:ind w:left="29"/>
              <w:rPr>
                <w:rFonts w:ascii="Times New Roman" w:eastAsia="Times New Roman" w:hAnsi="Times New Roman" w:cs="Times New Roman"/>
                <w:sz w:val="20"/>
                <w:szCs w:val="20"/>
                <w:lang w:eastAsia="ru-RU"/>
              </w:rPr>
            </w:pPr>
            <w:r w:rsidRPr="00EB6724">
              <w:rPr>
                <w:rFonts w:ascii="Times New Roman" w:eastAsia="Times New Roman" w:hAnsi="Times New Roman" w:cs="Times New Roman"/>
                <w:sz w:val="20"/>
                <w:szCs w:val="20"/>
                <w:lang w:eastAsia="ru-RU"/>
              </w:rPr>
              <w:t>267973,732</w:t>
            </w:r>
          </w:p>
        </w:tc>
        <w:tc>
          <w:tcPr>
            <w:tcW w:w="992" w:type="dxa"/>
            <w:tcBorders>
              <w:top w:val="single" w:sz="4" w:space="0" w:color="auto"/>
              <w:left w:val="single" w:sz="4" w:space="0" w:color="auto"/>
              <w:bottom w:val="single" w:sz="4" w:space="0" w:color="auto"/>
              <w:right w:val="single" w:sz="4" w:space="0" w:color="auto"/>
            </w:tcBorders>
          </w:tcPr>
          <w:p w:rsidR="0074048B" w:rsidRPr="00EB6724" w:rsidRDefault="0074048B" w:rsidP="0074048B">
            <w:pPr>
              <w:tabs>
                <w:tab w:val="left" w:pos="0"/>
              </w:tabs>
              <w:spacing w:after="0" w:line="240" w:lineRule="auto"/>
              <w:ind w:left="2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258456,539</w:t>
            </w:r>
          </w:p>
        </w:tc>
        <w:tc>
          <w:tcPr>
            <w:tcW w:w="992" w:type="dxa"/>
            <w:tcBorders>
              <w:top w:val="single" w:sz="4" w:space="0" w:color="auto"/>
              <w:left w:val="single" w:sz="4" w:space="0" w:color="auto"/>
              <w:bottom w:val="single" w:sz="4" w:space="0" w:color="auto"/>
              <w:right w:val="single" w:sz="4" w:space="0" w:color="auto"/>
            </w:tcBorders>
          </w:tcPr>
          <w:p w:rsidR="0074048B" w:rsidRPr="00EB6724" w:rsidRDefault="0074048B" w:rsidP="0074048B">
            <w:pPr>
              <w:rPr>
                <w:rFonts w:ascii="Times New Roman" w:hAnsi="Times New Roman" w:cs="Times New Roman"/>
                <w:sz w:val="20"/>
                <w:szCs w:val="20"/>
              </w:rPr>
            </w:pPr>
            <w:r>
              <w:rPr>
                <w:rFonts w:ascii="Times New Roman" w:hAnsi="Times New Roman" w:cs="Times New Roman"/>
                <w:sz w:val="20"/>
                <w:szCs w:val="20"/>
              </w:rPr>
              <w:t>262505,838</w:t>
            </w:r>
          </w:p>
        </w:tc>
        <w:tc>
          <w:tcPr>
            <w:tcW w:w="851" w:type="dxa"/>
            <w:tcBorders>
              <w:top w:val="single" w:sz="4" w:space="0" w:color="auto"/>
              <w:left w:val="single" w:sz="4" w:space="0" w:color="auto"/>
              <w:bottom w:val="single" w:sz="4" w:space="0" w:color="auto"/>
              <w:right w:val="single" w:sz="4" w:space="0" w:color="auto"/>
            </w:tcBorders>
          </w:tcPr>
          <w:p w:rsidR="0074048B" w:rsidRPr="005C42DE" w:rsidRDefault="0074048B" w:rsidP="0074048B">
            <w:r w:rsidRPr="005C42DE">
              <w:t>267172,13</w:t>
            </w:r>
          </w:p>
        </w:tc>
        <w:tc>
          <w:tcPr>
            <w:tcW w:w="992" w:type="dxa"/>
            <w:tcBorders>
              <w:top w:val="single" w:sz="4" w:space="0" w:color="auto"/>
              <w:left w:val="single" w:sz="4" w:space="0" w:color="auto"/>
              <w:bottom w:val="single" w:sz="4" w:space="0" w:color="auto"/>
              <w:right w:val="single" w:sz="4" w:space="0" w:color="auto"/>
            </w:tcBorders>
          </w:tcPr>
          <w:p w:rsidR="0074048B" w:rsidRPr="005C42DE" w:rsidRDefault="00442299" w:rsidP="0074048B">
            <w:r>
              <w:t>241297,365</w:t>
            </w:r>
            <w:r w:rsidR="00983234" w:rsidRPr="00983234">
              <w:t xml:space="preserve">(в </w:t>
            </w:r>
            <w:proofErr w:type="spellStart"/>
            <w:r w:rsidR="00983234" w:rsidRPr="00983234">
              <w:t>т.ч</w:t>
            </w:r>
            <w:proofErr w:type="spellEnd"/>
            <w:r w:rsidR="00983234" w:rsidRPr="00983234">
              <w:t>. усл.утв.</w:t>
            </w:r>
            <w:r w:rsidR="00983234">
              <w:t>14709,4</w:t>
            </w:r>
            <w:r w:rsidR="00983234">
              <w:lastRenderedPageBreak/>
              <w:t>84</w:t>
            </w:r>
            <w:r w:rsidR="00983234" w:rsidRPr="00983234">
              <w:t>)</w:t>
            </w:r>
          </w:p>
        </w:tc>
        <w:tc>
          <w:tcPr>
            <w:tcW w:w="992" w:type="dxa"/>
            <w:tcBorders>
              <w:top w:val="single" w:sz="4" w:space="0" w:color="auto"/>
              <w:left w:val="single" w:sz="4" w:space="0" w:color="auto"/>
              <w:bottom w:val="single" w:sz="4" w:space="0" w:color="auto"/>
              <w:right w:val="single" w:sz="4" w:space="0" w:color="auto"/>
            </w:tcBorders>
          </w:tcPr>
          <w:p w:rsidR="0074048B" w:rsidRDefault="00983234" w:rsidP="0074048B">
            <w:r>
              <w:lastRenderedPageBreak/>
              <w:t>253490,036</w:t>
            </w:r>
            <w:r w:rsidRPr="00983234">
              <w:t xml:space="preserve">(в </w:t>
            </w:r>
            <w:proofErr w:type="spellStart"/>
            <w:r w:rsidRPr="00983234">
              <w:t>т.ч</w:t>
            </w:r>
            <w:proofErr w:type="spellEnd"/>
            <w:r w:rsidRPr="00983234">
              <w:t>. усл.утв.</w:t>
            </w:r>
            <w:r>
              <w:t>30048,4</w:t>
            </w:r>
            <w:r>
              <w:lastRenderedPageBreak/>
              <w:t>43</w:t>
            </w:r>
            <w:r w:rsidRPr="00983234">
              <w:t>)</w:t>
            </w:r>
          </w:p>
        </w:tc>
      </w:tr>
      <w:tr w:rsidR="0074048B" w:rsidRPr="00B33420" w:rsidTr="0074048B">
        <w:trPr>
          <w:trHeight w:val="1262"/>
        </w:trPr>
        <w:tc>
          <w:tcPr>
            <w:tcW w:w="2126" w:type="dxa"/>
            <w:vMerge/>
            <w:tcBorders>
              <w:left w:val="single" w:sz="4" w:space="0" w:color="auto"/>
              <w:right w:val="single" w:sz="4" w:space="0" w:color="auto"/>
            </w:tcBorders>
            <w:vAlign w:val="center"/>
            <w:hideMark/>
          </w:tcPr>
          <w:p w:rsidR="0074048B" w:rsidRPr="00B33420" w:rsidRDefault="0074048B" w:rsidP="001E08EE">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74048B" w:rsidRPr="00B33420" w:rsidRDefault="0074048B" w:rsidP="001E08EE">
            <w:pPr>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p w:rsidR="0074048B" w:rsidRPr="00B33420" w:rsidRDefault="0074048B" w:rsidP="001E08EE">
            <w:pPr>
              <w:autoSpaceDE w:val="0"/>
              <w:autoSpaceDN w:val="0"/>
              <w:adjustRightInd w:val="0"/>
              <w:spacing w:after="0" w:line="240" w:lineRule="auto"/>
              <w:rPr>
                <w:rFonts w:ascii="Times New Roman" w:eastAsia="Calibri" w:hAnsi="Times New Roman" w:cs="Times New Roman"/>
                <w:sz w:val="24"/>
                <w:szCs w:val="24"/>
                <w:lang w:eastAsia="ru-RU"/>
              </w:rPr>
            </w:pPr>
            <w:r w:rsidRPr="00B33420">
              <w:rPr>
                <w:rFonts w:ascii="Times New Roman" w:eastAsia="Calibri" w:hAnsi="Times New Roman" w:cs="Times New Roman"/>
                <w:sz w:val="24"/>
                <w:szCs w:val="24"/>
                <w:lang w:eastAsia="ru-RU"/>
              </w:rPr>
              <w:t>Средства бюджетов поселений</w:t>
            </w:r>
          </w:p>
          <w:p w:rsidR="0074048B" w:rsidRPr="00B33420" w:rsidRDefault="0074048B" w:rsidP="001E08EE">
            <w:pPr>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0" w:type="dxa"/>
            <w:tcBorders>
              <w:top w:val="single" w:sz="4" w:space="0" w:color="auto"/>
              <w:left w:val="single" w:sz="4" w:space="0" w:color="auto"/>
              <w:bottom w:val="single" w:sz="4" w:space="0" w:color="auto"/>
              <w:right w:val="single" w:sz="4" w:space="0" w:color="auto"/>
            </w:tcBorders>
          </w:tcPr>
          <w:p w:rsidR="0074048B" w:rsidRPr="00B33420" w:rsidRDefault="0074048B" w:rsidP="001E08E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4048B" w:rsidRPr="00B33420" w:rsidRDefault="0074048B" w:rsidP="001E08EE">
            <w:pPr>
              <w:tabs>
                <w:tab w:val="left" w:pos="0"/>
              </w:tabs>
              <w:spacing w:after="0" w:line="240" w:lineRule="auto"/>
              <w:ind w:left="29"/>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4048B" w:rsidRPr="00B33420" w:rsidRDefault="0074048B" w:rsidP="001E08E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4048B" w:rsidRPr="00B33420" w:rsidRDefault="0074048B" w:rsidP="001E08EE">
            <w:pPr>
              <w:tabs>
                <w:tab w:val="left" w:pos="0"/>
              </w:tabs>
              <w:spacing w:after="0" w:line="240" w:lineRule="auto"/>
              <w:ind w:left="29"/>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4048B" w:rsidRPr="00B33420" w:rsidRDefault="0074048B" w:rsidP="001E08EE">
            <w:pPr>
              <w:tabs>
                <w:tab w:val="left" w:pos="0"/>
              </w:tabs>
              <w:spacing w:after="0" w:line="240" w:lineRule="auto"/>
              <w:ind w:left="29"/>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4048B" w:rsidRPr="00B33420" w:rsidRDefault="0074048B" w:rsidP="001E08EE">
            <w:pPr>
              <w:tabs>
                <w:tab w:val="left" w:pos="0"/>
              </w:tabs>
              <w:spacing w:after="0" w:line="240" w:lineRule="auto"/>
              <w:ind w:left="29"/>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4048B" w:rsidRPr="00B33420" w:rsidRDefault="0074048B" w:rsidP="001E08EE">
            <w:pPr>
              <w:tabs>
                <w:tab w:val="left" w:pos="0"/>
              </w:tabs>
              <w:spacing w:after="0" w:line="240" w:lineRule="auto"/>
              <w:ind w:left="29"/>
              <w:rPr>
                <w:rFonts w:ascii="Times New Roman" w:eastAsia="Times New Roman" w:hAnsi="Times New Roman" w:cs="Times New Roman"/>
                <w:sz w:val="24"/>
                <w:szCs w:val="24"/>
                <w:lang w:eastAsia="ru-RU"/>
              </w:rPr>
            </w:pPr>
          </w:p>
        </w:tc>
      </w:tr>
    </w:tbl>
    <w:p w:rsidR="00AF1EDA" w:rsidRPr="00B33420" w:rsidRDefault="00AF1EDA" w:rsidP="00AF1EDA">
      <w:pPr>
        <w:spacing w:after="0" w:line="240" w:lineRule="auto"/>
        <w:rPr>
          <w:rFonts w:ascii="Calibri" w:eastAsia="Times New Roman" w:hAnsi="Calibri" w:cs="Times New Roman"/>
          <w:b/>
          <w:lang w:eastAsia="ru-RU"/>
        </w:rPr>
      </w:pPr>
    </w:p>
    <w:p w:rsidR="00AF1EDA" w:rsidRPr="00B33420" w:rsidRDefault="00AF1EDA" w:rsidP="00AF1EDA">
      <w:pPr>
        <w:spacing w:after="0" w:line="240" w:lineRule="auto"/>
        <w:ind w:left="720"/>
        <w:contextualSpacing/>
        <w:rPr>
          <w:rFonts w:ascii="Times New Roman" w:eastAsia="Times New Roman" w:hAnsi="Times New Roman" w:cs="Times New Roman"/>
          <w:b/>
          <w:sz w:val="24"/>
          <w:szCs w:val="24"/>
          <w:lang w:eastAsia="ru-RU"/>
        </w:rPr>
      </w:pPr>
    </w:p>
    <w:p w:rsidR="00AF1EDA" w:rsidRPr="00B33420" w:rsidRDefault="00AF1EDA" w:rsidP="00AF1EDA">
      <w:pPr>
        <w:spacing w:after="0" w:line="240" w:lineRule="auto"/>
        <w:ind w:left="720"/>
        <w:contextualSpacing/>
        <w:rPr>
          <w:rFonts w:ascii="Times New Roman" w:eastAsia="Times New Roman" w:hAnsi="Times New Roman" w:cs="Times New Roman"/>
          <w:b/>
          <w:sz w:val="24"/>
          <w:szCs w:val="24"/>
          <w:lang w:eastAsia="ru-RU"/>
        </w:rPr>
      </w:pPr>
    </w:p>
    <w:p w:rsidR="00AF1EDA" w:rsidRPr="00B33420" w:rsidRDefault="00AF1EDA" w:rsidP="00AF1EDA">
      <w:pPr>
        <w:spacing w:after="0" w:line="240" w:lineRule="auto"/>
        <w:ind w:left="720"/>
        <w:contextualSpacing/>
        <w:rPr>
          <w:rFonts w:ascii="Times New Roman" w:eastAsia="Times New Roman" w:hAnsi="Times New Roman" w:cs="Times New Roman"/>
          <w:b/>
          <w:sz w:val="24"/>
          <w:szCs w:val="24"/>
          <w:lang w:eastAsia="ru-RU"/>
        </w:rPr>
      </w:pPr>
    </w:p>
    <w:p w:rsidR="00AF1EDA" w:rsidRPr="00B33420" w:rsidRDefault="00AF1EDA" w:rsidP="00AF1EDA">
      <w:pPr>
        <w:numPr>
          <w:ilvl w:val="0"/>
          <w:numId w:val="3"/>
        </w:numPr>
        <w:spacing w:after="0" w:line="240" w:lineRule="auto"/>
        <w:contextualSpacing/>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 xml:space="preserve">Приоритеты политики органов местного самоуправления </w:t>
      </w:r>
    </w:p>
    <w:p w:rsidR="00AF1EDA" w:rsidRPr="00B33420" w:rsidRDefault="00AF1EDA" w:rsidP="00AF1EDA">
      <w:pPr>
        <w:spacing w:after="0" w:line="240" w:lineRule="auto"/>
        <w:ind w:left="720"/>
        <w:contextualSpacing/>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в сфере реализации муниципальной программы</w:t>
      </w:r>
    </w:p>
    <w:p w:rsidR="00AF1EDA" w:rsidRPr="00B33420" w:rsidRDefault="00AF1EDA" w:rsidP="00AF1EDA">
      <w:pPr>
        <w:spacing w:after="0" w:line="240" w:lineRule="auto"/>
        <w:rPr>
          <w:rFonts w:ascii="Calibri" w:eastAsia="Times New Roman" w:hAnsi="Calibri" w:cs="Times New Roman"/>
          <w:sz w:val="2"/>
          <w:szCs w:val="2"/>
          <w:lang w:eastAsia="ru-RU"/>
        </w:rPr>
      </w:pPr>
    </w:p>
    <w:p w:rsidR="00AF1EDA" w:rsidRPr="00B33420" w:rsidRDefault="00AF1EDA" w:rsidP="00AF1EDA">
      <w:pPr>
        <w:spacing w:after="0" w:line="240" w:lineRule="auto"/>
        <w:rPr>
          <w:rFonts w:ascii="Calibri" w:eastAsia="Times New Roman" w:hAnsi="Calibri" w:cs="Times New Roman"/>
          <w:sz w:val="2"/>
          <w:szCs w:val="2"/>
          <w:lang w:eastAsia="ru-RU"/>
        </w:rPr>
      </w:pPr>
    </w:p>
    <w:p w:rsidR="00AF1EDA" w:rsidRPr="00B33420" w:rsidRDefault="00AF1EDA" w:rsidP="00AF1EDA">
      <w:pPr>
        <w:spacing w:after="0" w:line="240" w:lineRule="auto"/>
        <w:rPr>
          <w:rFonts w:ascii="Calibri" w:eastAsia="Times New Roman" w:hAnsi="Calibri" w:cs="Times New Roman"/>
          <w:sz w:val="2"/>
          <w:szCs w:val="2"/>
          <w:lang w:eastAsia="ru-RU"/>
        </w:rPr>
      </w:pPr>
    </w:p>
    <w:p w:rsidR="00AF1EDA" w:rsidRPr="00B33420" w:rsidRDefault="00AF1EDA" w:rsidP="00AF1EDA">
      <w:pPr>
        <w:spacing w:after="0" w:line="240" w:lineRule="auto"/>
        <w:rPr>
          <w:rFonts w:ascii="Calibri" w:eastAsia="Times New Roman" w:hAnsi="Calibri" w:cs="Times New Roman"/>
          <w:sz w:val="2"/>
          <w:szCs w:val="2"/>
          <w:lang w:eastAsia="ru-RU"/>
        </w:rPr>
      </w:pPr>
    </w:p>
    <w:p w:rsidR="00AF1EDA" w:rsidRPr="00B33420" w:rsidRDefault="00AF1EDA" w:rsidP="00AF1EDA">
      <w:pPr>
        <w:spacing w:after="0" w:line="240" w:lineRule="auto"/>
        <w:rPr>
          <w:rFonts w:ascii="Calibri" w:eastAsia="Times New Roman" w:hAnsi="Calibri" w:cs="Times New Roman"/>
          <w:sz w:val="2"/>
          <w:szCs w:val="2"/>
          <w:lang w:eastAsia="ru-RU"/>
        </w:rPr>
      </w:pPr>
    </w:p>
    <w:p w:rsidR="00AF1EDA" w:rsidRPr="00B33420" w:rsidRDefault="00AF1EDA" w:rsidP="00AF1EDA">
      <w:pPr>
        <w:spacing w:after="0" w:line="240" w:lineRule="auto"/>
        <w:rPr>
          <w:rFonts w:ascii="Calibri" w:eastAsia="Times New Roman" w:hAnsi="Calibri" w:cs="Times New Roman"/>
          <w:sz w:val="2"/>
          <w:szCs w:val="2"/>
          <w:lang w:eastAsia="ru-RU"/>
        </w:rPr>
      </w:pPr>
    </w:p>
    <w:p w:rsidR="00AF1EDA" w:rsidRPr="00B33420" w:rsidRDefault="00AF1EDA" w:rsidP="00AF1EDA">
      <w:pPr>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color w:val="000000"/>
          <w:sz w:val="24"/>
          <w:szCs w:val="24"/>
          <w:lang w:eastAsia="ru-RU" w:bidi="ru-RU"/>
        </w:rPr>
        <w:t>Согласно Стратегии социально-экономического развития Калужской области до 2030 года "Человек - центр инвестиций" основными приоритетами развития Калужской области являются обеспечение достойного качества жизни населения.</w:t>
      </w:r>
    </w:p>
    <w:p w:rsidR="00AF1EDA" w:rsidRPr="00B33420" w:rsidRDefault="00AF1EDA" w:rsidP="00AF1EDA">
      <w:pPr>
        <w:spacing w:after="0" w:line="240" w:lineRule="auto"/>
        <w:ind w:left="709" w:firstLine="709"/>
        <w:jc w:val="both"/>
        <w:rPr>
          <w:rFonts w:ascii="Times New Roman" w:eastAsia="Times New Roman" w:hAnsi="Times New Roman" w:cs="Times New Roman"/>
          <w:color w:val="000000"/>
          <w:sz w:val="24"/>
          <w:szCs w:val="24"/>
          <w:lang w:eastAsia="ru-RU" w:bidi="ru-RU"/>
        </w:rPr>
      </w:pPr>
      <w:r w:rsidRPr="00B33420">
        <w:rPr>
          <w:rFonts w:ascii="Times New Roman" w:eastAsia="Times New Roman" w:hAnsi="Times New Roman" w:cs="Times New Roman"/>
          <w:color w:val="000000"/>
          <w:sz w:val="24"/>
          <w:szCs w:val="24"/>
          <w:lang w:eastAsia="ru-RU" w:bidi="ru-RU"/>
        </w:rPr>
        <w:t>Приоритетными направлениями государственной политики в сфере образования Калужской области, нацеленными на решение актуальных задач по всем уровням образования, станут:</w:t>
      </w:r>
    </w:p>
    <w:p w:rsidR="00AF1EDA" w:rsidRPr="00B33420" w:rsidRDefault="00AF1EDA" w:rsidP="00AF1EDA">
      <w:pPr>
        <w:widowControl w:val="0"/>
        <w:tabs>
          <w:tab w:val="left" w:pos="993"/>
        </w:tabs>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обеспечение 100% доступности дошкольного образования от 1,5 до 7 лет;</w:t>
      </w:r>
    </w:p>
    <w:p w:rsidR="00AF1EDA" w:rsidRPr="00B33420" w:rsidRDefault="00AF1EDA" w:rsidP="00AF1EDA">
      <w:pPr>
        <w:widowControl w:val="0"/>
        <w:tabs>
          <w:tab w:val="left" w:pos="709"/>
          <w:tab w:val="left" w:pos="1418"/>
        </w:tabs>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реализация мероприятий, направленных на создание дополнительных мест в организациях, реализующих образовательные программы дошкольного образования для детей в возрасте от 2 мес. до 3 лет;</w:t>
      </w:r>
    </w:p>
    <w:p w:rsidR="00AF1EDA" w:rsidRPr="00B33420" w:rsidRDefault="00AF1EDA" w:rsidP="00AF1EDA">
      <w:pPr>
        <w:widowControl w:val="0"/>
        <w:tabs>
          <w:tab w:val="left" w:pos="993"/>
        </w:tabs>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реализация федеральных государственных образовательных стандартов общего образования во всех образовательных организациях;</w:t>
      </w:r>
    </w:p>
    <w:p w:rsidR="00AF1EDA" w:rsidRPr="00B33420" w:rsidRDefault="00AF1EDA" w:rsidP="00AF1EDA">
      <w:pPr>
        <w:widowControl w:val="0"/>
        <w:shd w:val="clear" w:color="auto" w:fill="FFFFFF"/>
        <w:tabs>
          <w:tab w:val="left" w:pos="993"/>
        </w:tabs>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повышение доступности и качества общего образования путем создания новых мест в общеобразовательных организациях;</w:t>
      </w:r>
    </w:p>
    <w:p w:rsidR="00AF1EDA" w:rsidRPr="00B33420" w:rsidRDefault="00AF1EDA" w:rsidP="00AF1EDA">
      <w:pPr>
        <w:widowControl w:val="0"/>
        <w:shd w:val="clear" w:color="auto" w:fill="FFFFFF"/>
        <w:tabs>
          <w:tab w:val="left" w:pos="993"/>
        </w:tabs>
        <w:spacing w:after="0" w:line="240" w:lineRule="auto"/>
        <w:ind w:left="1418"/>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совершенствование работы по поддержке одаренных детей и талантливой молодежи;</w:t>
      </w:r>
    </w:p>
    <w:p w:rsidR="00AF1EDA" w:rsidRPr="00B33420" w:rsidRDefault="00AF1EDA" w:rsidP="00AF1EDA">
      <w:pPr>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улучшение условий для занятия физической культурой в общеобразовательных организациях, расположенных в сельской местности; </w:t>
      </w:r>
    </w:p>
    <w:p w:rsidR="00AF1EDA" w:rsidRPr="00B33420" w:rsidRDefault="00AF1EDA" w:rsidP="00AF1EDA">
      <w:pPr>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реализация мероприятий, направленных на физическое воспитание и формирование здорового образа жизни детей и молодежи</w:t>
      </w:r>
    </w:p>
    <w:p w:rsidR="00AF1EDA" w:rsidRPr="00B33420" w:rsidRDefault="00AF1EDA" w:rsidP="00AF1EDA">
      <w:pPr>
        <w:widowControl w:val="0"/>
        <w:tabs>
          <w:tab w:val="left" w:pos="993"/>
        </w:tabs>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создание условий для получения образования детьми и молодежью с ОВЗ и инвалидностью;</w:t>
      </w:r>
    </w:p>
    <w:p w:rsidR="00AF1EDA" w:rsidRPr="00B33420" w:rsidRDefault="00AF1EDA" w:rsidP="00AF1EDA">
      <w:pPr>
        <w:spacing w:after="0" w:line="240" w:lineRule="auto"/>
        <w:ind w:left="709" w:firstLine="709"/>
        <w:jc w:val="both"/>
        <w:rPr>
          <w:rFonts w:ascii="Times New Roman" w:eastAsia="Times New Roman" w:hAnsi="Times New Roman" w:cs="Times New Roman"/>
          <w:color w:val="000000"/>
          <w:sz w:val="24"/>
          <w:szCs w:val="24"/>
          <w:lang w:eastAsia="ru-RU" w:bidi="ru-RU"/>
        </w:rPr>
      </w:pPr>
      <w:r w:rsidRPr="00B33420">
        <w:rPr>
          <w:rFonts w:ascii="Times New Roman" w:eastAsia="Times New Roman" w:hAnsi="Times New Roman" w:cs="Times New Roman"/>
          <w:color w:val="000000"/>
          <w:sz w:val="24"/>
          <w:szCs w:val="24"/>
          <w:lang w:eastAsia="ru-RU" w:bidi="ru-RU"/>
        </w:rPr>
        <w:t>На различных уровнях образования выделяются свои приоритеты, направленные на решение современных проблем, которые более подробно описаны в соответствующих подпрограммах  муниципальной программы.</w:t>
      </w:r>
    </w:p>
    <w:p w:rsidR="00AF1EDA" w:rsidRPr="00B33420" w:rsidRDefault="00AF1EDA" w:rsidP="00AF1EDA">
      <w:pPr>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shd w:val="clear" w:color="auto" w:fill="FFFFFF"/>
          <w:lang w:eastAsia="ru-RU"/>
        </w:rPr>
        <w:t>Деятельность  муниципальной образовательной системы строится на основе приоритетных направлений развития и модернизации российского образования, определенных</w:t>
      </w:r>
      <w:r w:rsidRPr="00B33420">
        <w:rPr>
          <w:rFonts w:ascii="Times New Roman" w:eastAsia="Times New Roman" w:hAnsi="Times New Roman" w:cs="Times New Roman"/>
          <w:sz w:val="24"/>
          <w:szCs w:val="24"/>
          <w:lang w:eastAsia="ru-RU"/>
        </w:rPr>
        <w:t xml:space="preserve"> стратегическими документами развития отрасли:</w:t>
      </w:r>
    </w:p>
    <w:p w:rsidR="00AF1EDA" w:rsidRPr="00B33420" w:rsidRDefault="00AF1EDA" w:rsidP="00AF1EDA">
      <w:pPr>
        <w:tabs>
          <w:tab w:val="left" w:pos="993"/>
        </w:tabs>
        <w:autoSpaceDE w:val="0"/>
        <w:autoSpaceDN w:val="0"/>
        <w:adjustRightInd w:val="0"/>
        <w:spacing w:after="0" w:line="240" w:lineRule="auto"/>
        <w:ind w:left="709" w:firstLine="709"/>
        <w:contextualSpacing/>
        <w:jc w:val="both"/>
        <w:rPr>
          <w:rFonts w:ascii="Times New Roman" w:eastAsia="Times New Roman" w:hAnsi="Times New Roman" w:cs="Times New Roman"/>
          <w:sz w:val="24"/>
          <w:szCs w:val="24"/>
        </w:rPr>
      </w:pPr>
      <w:r w:rsidRPr="00B33420">
        <w:rPr>
          <w:rFonts w:ascii="Times New Roman" w:eastAsia="Times New Roman" w:hAnsi="Times New Roman" w:cs="Times New Roman"/>
          <w:sz w:val="24"/>
          <w:szCs w:val="24"/>
        </w:rPr>
        <w:t>- Федеральным законом от 29.12.2012 №273-ФЗ «Об образовании в Российской Федерации»;</w:t>
      </w:r>
    </w:p>
    <w:p w:rsidR="00AF1EDA" w:rsidRPr="00B33420" w:rsidRDefault="00AF1EDA" w:rsidP="00AF1EDA">
      <w:pPr>
        <w:tabs>
          <w:tab w:val="left" w:pos="993"/>
        </w:tabs>
        <w:autoSpaceDE w:val="0"/>
        <w:autoSpaceDN w:val="0"/>
        <w:adjustRightInd w:val="0"/>
        <w:spacing w:after="0" w:line="240" w:lineRule="auto"/>
        <w:ind w:left="1418"/>
        <w:contextualSpacing/>
        <w:jc w:val="both"/>
        <w:rPr>
          <w:rFonts w:ascii="Times New Roman" w:eastAsia="Times New Roman" w:hAnsi="Times New Roman" w:cs="Times New Roman"/>
          <w:sz w:val="24"/>
          <w:szCs w:val="24"/>
        </w:rPr>
      </w:pPr>
      <w:r w:rsidRPr="00B33420">
        <w:rPr>
          <w:rFonts w:ascii="Times New Roman" w:eastAsia="Times New Roman" w:hAnsi="Times New Roman" w:cs="Times New Roman"/>
          <w:sz w:val="24"/>
          <w:szCs w:val="24"/>
          <w:shd w:val="clear" w:color="auto" w:fill="FFFFFF"/>
          <w:lang w:eastAsia="ru-RU"/>
        </w:rPr>
        <w:t>- Национальной доктриной образования РФ до 2025 года;</w:t>
      </w:r>
    </w:p>
    <w:p w:rsidR="00AF1EDA" w:rsidRPr="00B33420" w:rsidRDefault="00AF1EDA" w:rsidP="00AF1EDA">
      <w:pPr>
        <w:tabs>
          <w:tab w:val="left" w:pos="993"/>
        </w:tabs>
        <w:autoSpaceDE w:val="0"/>
        <w:autoSpaceDN w:val="0"/>
        <w:adjustRightInd w:val="0"/>
        <w:spacing w:after="0" w:line="240" w:lineRule="auto"/>
        <w:ind w:left="709" w:firstLine="709"/>
        <w:contextualSpacing/>
        <w:jc w:val="both"/>
        <w:rPr>
          <w:rFonts w:ascii="Times New Roman" w:eastAsia="Times New Roman" w:hAnsi="Times New Roman" w:cs="Times New Roman"/>
          <w:sz w:val="24"/>
          <w:szCs w:val="24"/>
        </w:rPr>
      </w:pPr>
      <w:r w:rsidRPr="00B33420">
        <w:rPr>
          <w:rFonts w:ascii="Times New Roman" w:eastAsia="Times New Roman" w:hAnsi="Times New Roman" w:cs="Times New Roman"/>
          <w:sz w:val="24"/>
          <w:szCs w:val="24"/>
        </w:rPr>
        <w:t>- Указами Президента Российской Федерации от 7 мая 2018 г №204 «О национальных целях и стратегических задачах развития Российской Федерации на период до 2024 года»; от 7 мая 2012 г. № 597 «О мероприятиях по реализации государственной социальной политики»; от 7 мая 2012 г. № 599 «О мерах по реализации государственной политики в области образования и науки»;</w:t>
      </w:r>
    </w:p>
    <w:p w:rsidR="00AF1EDA" w:rsidRPr="00B33420" w:rsidRDefault="00AF1EDA" w:rsidP="00AF1EDA">
      <w:pPr>
        <w:tabs>
          <w:tab w:val="left" w:pos="993"/>
        </w:tabs>
        <w:autoSpaceDE w:val="0"/>
        <w:autoSpaceDN w:val="0"/>
        <w:adjustRightInd w:val="0"/>
        <w:spacing w:after="0" w:line="240" w:lineRule="auto"/>
        <w:ind w:left="709" w:firstLine="709"/>
        <w:contextualSpacing/>
        <w:jc w:val="both"/>
        <w:rPr>
          <w:rFonts w:ascii="Times New Roman" w:eastAsia="Times New Roman" w:hAnsi="Times New Roman" w:cs="Times New Roman"/>
          <w:sz w:val="24"/>
          <w:szCs w:val="24"/>
        </w:rPr>
      </w:pPr>
      <w:r w:rsidRPr="00B33420">
        <w:rPr>
          <w:rFonts w:ascii="Times New Roman" w:eastAsia="Times New Roman" w:hAnsi="Times New Roman" w:cs="Times New Roman"/>
          <w:sz w:val="24"/>
          <w:szCs w:val="24"/>
        </w:rPr>
        <w:lastRenderedPageBreak/>
        <w:t>- Государственной программой Российской Федерации «Развитие образования на 2018-2025 годы», утвержденной постановлением Правительства Российской Федерации от 26.12.2017 № 1642;</w:t>
      </w:r>
    </w:p>
    <w:p w:rsidR="00AF1EDA" w:rsidRPr="00B33420" w:rsidRDefault="00AF1EDA" w:rsidP="00AF1EDA">
      <w:pPr>
        <w:tabs>
          <w:tab w:val="left" w:pos="993"/>
        </w:tabs>
        <w:autoSpaceDE w:val="0"/>
        <w:autoSpaceDN w:val="0"/>
        <w:adjustRightInd w:val="0"/>
        <w:spacing w:after="0" w:line="240" w:lineRule="auto"/>
        <w:ind w:left="709" w:firstLine="709"/>
        <w:contextualSpacing/>
        <w:jc w:val="both"/>
        <w:rPr>
          <w:rFonts w:ascii="Times New Roman" w:eastAsia="Times New Roman" w:hAnsi="Times New Roman" w:cs="Times New Roman"/>
          <w:sz w:val="24"/>
          <w:szCs w:val="24"/>
        </w:rPr>
      </w:pPr>
      <w:r w:rsidRPr="00B33420">
        <w:rPr>
          <w:rFonts w:ascii="Times New Roman" w:eastAsia="Times New Roman" w:hAnsi="Times New Roman" w:cs="Times New Roman"/>
          <w:sz w:val="24"/>
          <w:szCs w:val="24"/>
        </w:rPr>
        <w:t>- Стратегией развития воспитания в РФ на период до 2025 года, утвержденной распоряжением Правительства Российской Федерации от 29.05.2015 №996-р.</w:t>
      </w:r>
    </w:p>
    <w:p w:rsidR="00AF1EDA" w:rsidRPr="00B33420" w:rsidRDefault="00AF1EDA" w:rsidP="00AF1EDA">
      <w:pPr>
        <w:widowControl w:val="0"/>
        <w:tabs>
          <w:tab w:val="left" w:pos="709"/>
          <w:tab w:val="left" w:pos="902"/>
          <w:tab w:val="left" w:pos="5198"/>
          <w:tab w:val="left" w:pos="6460"/>
          <w:tab w:val="left" w:pos="8049"/>
          <w:tab w:val="left" w:pos="8380"/>
          <w:tab w:val="left" w:pos="8985"/>
        </w:tabs>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color w:val="000000"/>
          <w:sz w:val="24"/>
          <w:szCs w:val="24"/>
          <w:lang w:eastAsia="ru-RU" w:bidi="ru-RU"/>
        </w:rPr>
        <w:t xml:space="preserve">- постановлением Правительства Российской Федерации от 02.08.2019 </w:t>
      </w:r>
      <w:r w:rsidRPr="00B33420">
        <w:rPr>
          <w:rFonts w:ascii="Times New Roman" w:eastAsia="Times New Roman" w:hAnsi="Times New Roman" w:cs="Times New Roman"/>
          <w:color w:val="000000"/>
          <w:sz w:val="24"/>
          <w:szCs w:val="24"/>
          <w:lang w:bidi="en-US"/>
        </w:rPr>
        <w:t>№</w:t>
      </w:r>
      <w:r w:rsidRPr="00B33420">
        <w:rPr>
          <w:rFonts w:ascii="Times New Roman" w:eastAsia="Times New Roman" w:hAnsi="Times New Roman" w:cs="Times New Roman"/>
          <w:color w:val="000000"/>
          <w:sz w:val="24"/>
          <w:szCs w:val="24"/>
          <w:lang w:eastAsia="ru-RU" w:bidi="ru-RU"/>
        </w:rPr>
        <w:t>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формой паспорта безопасности этих объектов (территорий)";</w:t>
      </w:r>
    </w:p>
    <w:p w:rsidR="00AF1EDA" w:rsidRPr="00B33420" w:rsidRDefault="00AF1EDA" w:rsidP="00AF1EDA">
      <w:pPr>
        <w:widowControl w:val="0"/>
        <w:tabs>
          <w:tab w:val="left" w:pos="728"/>
        </w:tabs>
        <w:spacing w:after="0" w:line="240" w:lineRule="auto"/>
        <w:ind w:left="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color w:val="000000"/>
          <w:sz w:val="24"/>
          <w:szCs w:val="24"/>
          <w:lang w:eastAsia="ru-RU" w:bidi="ru-RU"/>
        </w:rPr>
        <w:t xml:space="preserve">           - Концепцией развития дополнительного образования детей, утвержденной распоряжением Правительства Российской Федерации от 04.09.2014 </w:t>
      </w:r>
      <w:r w:rsidRPr="00B33420">
        <w:rPr>
          <w:rFonts w:ascii="Times New Roman" w:eastAsia="Times New Roman" w:hAnsi="Times New Roman" w:cs="Times New Roman"/>
          <w:color w:val="000000"/>
          <w:sz w:val="24"/>
          <w:szCs w:val="24"/>
          <w:lang w:val="en-US" w:bidi="en-US"/>
        </w:rPr>
        <w:t>N</w:t>
      </w:r>
      <w:r w:rsidRPr="00B33420">
        <w:rPr>
          <w:rFonts w:ascii="Times New Roman" w:eastAsia="Times New Roman" w:hAnsi="Times New Roman" w:cs="Times New Roman"/>
          <w:color w:val="000000"/>
          <w:sz w:val="24"/>
          <w:szCs w:val="24"/>
          <w:lang w:bidi="en-US"/>
        </w:rPr>
        <w:t xml:space="preserve"> </w:t>
      </w:r>
      <w:r w:rsidRPr="00B33420">
        <w:rPr>
          <w:rFonts w:ascii="Times New Roman" w:eastAsia="Times New Roman" w:hAnsi="Times New Roman" w:cs="Times New Roman"/>
          <w:color w:val="000000"/>
          <w:sz w:val="24"/>
          <w:szCs w:val="24"/>
          <w:lang w:eastAsia="ru-RU" w:bidi="ru-RU"/>
        </w:rPr>
        <w:t>1726-р;</w:t>
      </w:r>
    </w:p>
    <w:p w:rsidR="00AF1EDA" w:rsidRPr="00B33420" w:rsidRDefault="00AF1EDA" w:rsidP="00AF1EDA">
      <w:pPr>
        <w:widowControl w:val="0"/>
        <w:tabs>
          <w:tab w:val="left" w:pos="733"/>
        </w:tabs>
        <w:spacing w:after="0" w:line="240" w:lineRule="auto"/>
        <w:ind w:left="709"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color w:val="000000"/>
          <w:sz w:val="24"/>
          <w:szCs w:val="24"/>
          <w:lang w:eastAsia="ru-RU" w:bidi="ru-RU"/>
        </w:rPr>
        <w:t xml:space="preserve">- Национальной стратегией действий в интересах женщин на 2017 - 2022 годы, утвержденная распоряжением Правительства Российской Федерации от 08.03.2017 </w:t>
      </w:r>
      <w:r w:rsidRPr="00B33420">
        <w:rPr>
          <w:rFonts w:ascii="Times New Roman" w:eastAsia="Times New Roman" w:hAnsi="Times New Roman" w:cs="Times New Roman"/>
          <w:color w:val="000000"/>
          <w:sz w:val="24"/>
          <w:szCs w:val="24"/>
          <w:lang w:val="en-US" w:bidi="en-US"/>
        </w:rPr>
        <w:t>N</w:t>
      </w:r>
      <w:r w:rsidRPr="00B33420">
        <w:rPr>
          <w:rFonts w:ascii="Times New Roman" w:eastAsia="Times New Roman" w:hAnsi="Times New Roman" w:cs="Times New Roman"/>
          <w:color w:val="000000"/>
          <w:sz w:val="24"/>
          <w:szCs w:val="24"/>
          <w:lang w:bidi="en-US"/>
        </w:rPr>
        <w:t xml:space="preserve"> </w:t>
      </w:r>
      <w:r w:rsidRPr="00B33420">
        <w:rPr>
          <w:rFonts w:ascii="Times New Roman" w:eastAsia="Times New Roman" w:hAnsi="Times New Roman" w:cs="Times New Roman"/>
          <w:color w:val="000000"/>
          <w:sz w:val="24"/>
          <w:szCs w:val="24"/>
          <w:lang w:eastAsia="ru-RU" w:bidi="ru-RU"/>
        </w:rPr>
        <w:t>410-р;</w:t>
      </w:r>
    </w:p>
    <w:p w:rsidR="00AF1EDA" w:rsidRPr="00B33420" w:rsidRDefault="00AF1EDA" w:rsidP="00AF1EDA">
      <w:pPr>
        <w:widowControl w:val="0"/>
        <w:tabs>
          <w:tab w:val="left" w:pos="742"/>
        </w:tabs>
        <w:spacing w:after="0" w:line="240" w:lineRule="auto"/>
        <w:ind w:left="709" w:hanging="12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color w:val="000000"/>
          <w:sz w:val="24"/>
          <w:szCs w:val="24"/>
          <w:lang w:eastAsia="ru-RU" w:bidi="ru-RU"/>
        </w:rPr>
        <w:t xml:space="preserve">              - Паспортом приоритетного проекта "Доступное дополнительное образование для детей",    утвержденным президиумом Совета при Президенте Российской Федерации по стратегическому развитию и приоритетным проектам (протокол от 30.11.2016 </w:t>
      </w:r>
      <w:r w:rsidRPr="00B33420">
        <w:rPr>
          <w:rFonts w:ascii="Times New Roman" w:eastAsia="Times New Roman" w:hAnsi="Times New Roman" w:cs="Times New Roman"/>
          <w:color w:val="000000"/>
          <w:sz w:val="24"/>
          <w:szCs w:val="24"/>
          <w:lang w:val="en-US" w:bidi="en-US"/>
        </w:rPr>
        <w:t>N</w:t>
      </w:r>
      <w:r w:rsidRPr="00B33420">
        <w:rPr>
          <w:rFonts w:ascii="Times New Roman" w:eastAsia="Times New Roman" w:hAnsi="Times New Roman" w:cs="Times New Roman"/>
          <w:color w:val="000000"/>
          <w:sz w:val="24"/>
          <w:szCs w:val="24"/>
          <w:lang w:bidi="en-US"/>
        </w:rPr>
        <w:t xml:space="preserve"> </w:t>
      </w:r>
      <w:r w:rsidRPr="00B33420">
        <w:rPr>
          <w:rFonts w:ascii="Times New Roman" w:eastAsia="Times New Roman" w:hAnsi="Times New Roman" w:cs="Times New Roman"/>
          <w:color w:val="000000"/>
          <w:sz w:val="24"/>
          <w:szCs w:val="24"/>
          <w:lang w:eastAsia="ru-RU" w:bidi="ru-RU"/>
        </w:rPr>
        <w:t>11);</w:t>
      </w:r>
    </w:p>
    <w:p w:rsidR="00AF1EDA" w:rsidRPr="00B33420" w:rsidRDefault="00AF1EDA" w:rsidP="00AF1EDA">
      <w:pPr>
        <w:widowControl w:val="0"/>
        <w:tabs>
          <w:tab w:val="left" w:pos="733"/>
        </w:tabs>
        <w:spacing w:after="0" w:line="240" w:lineRule="auto"/>
        <w:ind w:left="580"/>
        <w:jc w:val="both"/>
        <w:rPr>
          <w:rFonts w:ascii="Times New Roman" w:eastAsia="Times New Roman" w:hAnsi="Times New Roman" w:cs="Times New Roman"/>
          <w:color w:val="000000"/>
          <w:sz w:val="24"/>
          <w:szCs w:val="24"/>
          <w:lang w:eastAsia="ru-RU" w:bidi="ru-RU"/>
        </w:rPr>
      </w:pPr>
      <w:r w:rsidRPr="00B33420">
        <w:rPr>
          <w:rFonts w:ascii="Times New Roman" w:eastAsia="Times New Roman" w:hAnsi="Times New Roman" w:cs="Times New Roman"/>
          <w:color w:val="000000"/>
          <w:sz w:val="24"/>
          <w:szCs w:val="24"/>
          <w:lang w:eastAsia="ru-RU" w:bidi="ru-RU"/>
        </w:rPr>
        <w:t xml:space="preserve">              </w:t>
      </w:r>
    </w:p>
    <w:p w:rsidR="00AF1EDA" w:rsidRPr="00B33420" w:rsidRDefault="00AF1EDA" w:rsidP="00AF1EDA">
      <w:pPr>
        <w:widowControl w:val="0"/>
        <w:tabs>
          <w:tab w:val="left" w:pos="733"/>
        </w:tabs>
        <w:spacing w:after="0" w:line="240" w:lineRule="auto"/>
        <w:ind w:left="580"/>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color w:val="000000"/>
          <w:sz w:val="24"/>
          <w:szCs w:val="24"/>
          <w:lang w:eastAsia="ru-RU" w:bidi="ru-RU"/>
        </w:rPr>
        <w:t xml:space="preserve">            - Паспортом национального проекта "Образование", утвержденным президиумом Совета при Президенте Российской Федерации по стратегическому развитию и национальным проектам (протокол от 24.12.2018 </w:t>
      </w:r>
      <w:r w:rsidRPr="00B33420">
        <w:rPr>
          <w:rFonts w:ascii="Times New Roman" w:eastAsia="Times New Roman" w:hAnsi="Times New Roman" w:cs="Times New Roman"/>
          <w:color w:val="000000"/>
          <w:sz w:val="24"/>
          <w:szCs w:val="24"/>
          <w:lang w:val="en-US" w:bidi="en-US"/>
        </w:rPr>
        <w:t>N</w:t>
      </w:r>
      <w:r w:rsidRPr="00B33420">
        <w:rPr>
          <w:rFonts w:ascii="Times New Roman" w:eastAsia="Times New Roman" w:hAnsi="Times New Roman" w:cs="Times New Roman"/>
          <w:color w:val="000000"/>
          <w:sz w:val="24"/>
          <w:szCs w:val="24"/>
          <w:lang w:bidi="en-US"/>
        </w:rPr>
        <w:t xml:space="preserve"> </w:t>
      </w:r>
      <w:r w:rsidRPr="00B33420">
        <w:rPr>
          <w:rFonts w:ascii="Times New Roman" w:eastAsia="Times New Roman" w:hAnsi="Times New Roman" w:cs="Times New Roman"/>
          <w:color w:val="000000"/>
          <w:sz w:val="24"/>
          <w:szCs w:val="24"/>
          <w:lang w:eastAsia="ru-RU" w:bidi="ru-RU"/>
        </w:rPr>
        <w:t xml:space="preserve">16); (в ред. Постановления Правительства Калужской области от 24.06.2019 </w:t>
      </w:r>
      <w:r w:rsidRPr="00B33420">
        <w:rPr>
          <w:rFonts w:ascii="Times New Roman" w:eastAsia="Times New Roman" w:hAnsi="Times New Roman" w:cs="Times New Roman"/>
          <w:color w:val="000000"/>
          <w:sz w:val="24"/>
          <w:szCs w:val="24"/>
          <w:lang w:val="en-US" w:bidi="en-US"/>
        </w:rPr>
        <w:t>N</w:t>
      </w:r>
      <w:r w:rsidRPr="00B33420">
        <w:rPr>
          <w:rFonts w:ascii="Times New Roman" w:eastAsia="Times New Roman" w:hAnsi="Times New Roman" w:cs="Times New Roman"/>
          <w:color w:val="000000"/>
          <w:sz w:val="24"/>
          <w:szCs w:val="24"/>
          <w:lang w:bidi="en-US"/>
        </w:rPr>
        <w:t xml:space="preserve"> </w:t>
      </w:r>
      <w:r w:rsidRPr="00B33420">
        <w:rPr>
          <w:rFonts w:ascii="Times New Roman" w:eastAsia="Times New Roman" w:hAnsi="Times New Roman" w:cs="Times New Roman"/>
          <w:color w:val="000000"/>
          <w:sz w:val="24"/>
          <w:szCs w:val="24"/>
          <w:lang w:eastAsia="ru-RU" w:bidi="ru-RU"/>
        </w:rPr>
        <w:t>397);</w:t>
      </w:r>
    </w:p>
    <w:p w:rsidR="00AF1EDA" w:rsidRPr="00B33420" w:rsidRDefault="00AF1EDA" w:rsidP="00AF1EDA">
      <w:pPr>
        <w:widowControl w:val="0"/>
        <w:tabs>
          <w:tab w:val="left" w:pos="733"/>
        </w:tabs>
        <w:spacing w:after="0" w:line="240" w:lineRule="auto"/>
        <w:ind w:left="580" w:firstLine="696"/>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color w:val="000000"/>
          <w:sz w:val="24"/>
          <w:szCs w:val="24"/>
          <w:lang w:eastAsia="ru-RU" w:bidi="ru-RU"/>
        </w:rPr>
        <w:t xml:space="preserve">- Паспортом национального проекта "Демография", утвержденным президиумом Совета при Президенте Российской Федерации по стратегическому развитию и национальным проектам (протокол от 24.12.2018 </w:t>
      </w:r>
      <w:r w:rsidRPr="00B33420">
        <w:rPr>
          <w:rFonts w:ascii="Times New Roman" w:eastAsia="Times New Roman" w:hAnsi="Times New Roman" w:cs="Times New Roman"/>
          <w:color w:val="000000"/>
          <w:sz w:val="24"/>
          <w:szCs w:val="24"/>
          <w:lang w:val="en-US" w:bidi="en-US"/>
        </w:rPr>
        <w:t>N</w:t>
      </w:r>
      <w:r w:rsidRPr="00B33420">
        <w:rPr>
          <w:rFonts w:ascii="Times New Roman" w:eastAsia="Times New Roman" w:hAnsi="Times New Roman" w:cs="Times New Roman"/>
          <w:color w:val="000000"/>
          <w:sz w:val="24"/>
          <w:szCs w:val="24"/>
          <w:lang w:bidi="en-US"/>
        </w:rPr>
        <w:t xml:space="preserve"> </w:t>
      </w:r>
      <w:r w:rsidRPr="00B33420">
        <w:rPr>
          <w:rFonts w:ascii="Times New Roman" w:eastAsia="Times New Roman" w:hAnsi="Times New Roman" w:cs="Times New Roman"/>
          <w:color w:val="000000"/>
          <w:sz w:val="24"/>
          <w:szCs w:val="24"/>
          <w:lang w:eastAsia="ru-RU" w:bidi="ru-RU"/>
        </w:rPr>
        <w:t xml:space="preserve">16) (в ред. Постановления Правительства Калужской области от 24.06.2019 </w:t>
      </w:r>
      <w:r w:rsidRPr="00B33420">
        <w:rPr>
          <w:rFonts w:ascii="Times New Roman" w:eastAsia="Times New Roman" w:hAnsi="Times New Roman" w:cs="Times New Roman"/>
          <w:color w:val="000000"/>
          <w:sz w:val="24"/>
          <w:szCs w:val="24"/>
          <w:lang w:val="en-US" w:bidi="en-US"/>
        </w:rPr>
        <w:t>N</w:t>
      </w:r>
      <w:r w:rsidRPr="00B33420">
        <w:rPr>
          <w:rFonts w:ascii="Times New Roman" w:eastAsia="Times New Roman" w:hAnsi="Times New Roman" w:cs="Times New Roman"/>
          <w:color w:val="000000"/>
          <w:sz w:val="24"/>
          <w:szCs w:val="24"/>
          <w:lang w:bidi="en-US"/>
        </w:rPr>
        <w:t xml:space="preserve"> </w:t>
      </w:r>
      <w:r w:rsidRPr="00B33420">
        <w:rPr>
          <w:rFonts w:ascii="Times New Roman" w:eastAsia="Times New Roman" w:hAnsi="Times New Roman" w:cs="Times New Roman"/>
          <w:color w:val="000000"/>
          <w:sz w:val="24"/>
          <w:szCs w:val="24"/>
          <w:lang w:eastAsia="ru-RU" w:bidi="ru-RU"/>
        </w:rPr>
        <w:t>397).</w:t>
      </w:r>
    </w:p>
    <w:p w:rsidR="00AF1EDA" w:rsidRPr="00B33420" w:rsidRDefault="00AF1EDA" w:rsidP="00AF1EDA">
      <w:pPr>
        <w:rPr>
          <w:rFonts w:ascii="Times New Roman" w:eastAsia="Times New Roman" w:hAnsi="Times New Roman" w:cs="Times New Roman"/>
          <w:b/>
          <w:sz w:val="24"/>
          <w:szCs w:val="24"/>
          <w:lang w:eastAsia="ru-RU"/>
        </w:rPr>
      </w:pPr>
    </w:p>
    <w:p w:rsidR="00AF1EDA" w:rsidRPr="00B33420" w:rsidRDefault="00AF1EDA" w:rsidP="00AF1EDA">
      <w:pPr>
        <w:numPr>
          <w:ilvl w:val="0"/>
          <w:numId w:val="3"/>
        </w:numPr>
        <w:spacing w:after="0" w:line="240" w:lineRule="auto"/>
        <w:contextualSpacing/>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Цели, задачи и индикаторы (показатели) достижения целей</w:t>
      </w:r>
    </w:p>
    <w:p w:rsidR="00AF1EDA" w:rsidRPr="00B33420" w:rsidRDefault="00AF1EDA" w:rsidP="00AF1EDA">
      <w:pPr>
        <w:numPr>
          <w:ilvl w:val="0"/>
          <w:numId w:val="3"/>
        </w:numPr>
        <w:spacing w:after="0" w:line="240" w:lineRule="auto"/>
        <w:contextualSpacing/>
        <w:jc w:val="center"/>
        <w:rPr>
          <w:rFonts w:ascii="Times New Roman" w:eastAsia="Times New Roman" w:hAnsi="Times New Roman" w:cs="Times New Roman"/>
          <w:sz w:val="2"/>
          <w:szCs w:val="2"/>
          <w:lang w:eastAsia="ru-RU"/>
        </w:rPr>
      </w:pPr>
      <w:r w:rsidRPr="00B33420">
        <w:rPr>
          <w:rFonts w:ascii="Times New Roman" w:eastAsia="Times New Roman" w:hAnsi="Times New Roman" w:cs="Times New Roman"/>
          <w:b/>
          <w:sz w:val="24"/>
          <w:szCs w:val="24"/>
          <w:lang w:eastAsia="ru-RU"/>
        </w:rPr>
        <w:t xml:space="preserve"> и решения задач муниципальной программы</w:t>
      </w:r>
    </w:p>
    <w:p w:rsidR="00AF1EDA" w:rsidRPr="00B33420" w:rsidRDefault="00AF1EDA" w:rsidP="00AF1EDA">
      <w:pPr>
        <w:spacing w:after="0" w:line="240" w:lineRule="auto"/>
        <w:jc w:val="center"/>
        <w:rPr>
          <w:rFonts w:ascii="Calibri" w:eastAsia="Times New Roman" w:hAnsi="Calibri" w:cs="Times New Roman"/>
          <w:sz w:val="2"/>
          <w:szCs w:val="2"/>
          <w:lang w:eastAsia="ru-RU"/>
        </w:rPr>
      </w:pPr>
    </w:p>
    <w:p w:rsidR="00AF1EDA" w:rsidRPr="00B33420" w:rsidRDefault="00AF1EDA" w:rsidP="00AF1EDA">
      <w:pPr>
        <w:spacing w:after="0" w:line="240" w:lineRule="auto"/>
        <w:jc w:val="center"/>
        <w:rPr>
          <w:rFonts w:ascii="Calibri" w:eastAsia="Times New Roman" w:hAnsi="Calibri" w:cs="Times New Roman"/>
          <w:sz w:val="2"/>
          <w:szCs w:val="2"/>
          <w:lang w:eastAsia="ru-RU"/>
        </w:rPr>
      </w:pPr>
    </w:p>
    <w:p w:rsidR="00AF1EDA" w:rsidRPr="00B33420" w:rsidRDefault="00AF1EDA" w:rsidP="00AF1EDA">
      <w:pPr>
        <w:spacing w:after="0" w:line="240" w:lineRule="auto"/>
        <w:jc w:val="center"/>
        <w:rPr>
          <w:rFonts w:ascii="Times New Roman" w:eastAsia="Times New Roman" w:hAnsi="Times New Roman" w:cs="Times New Roman"/>
          <w:i/>
          <w:sz w:val="26"/>
          <w:szCs w:val="26"/>
          <w:lang w:eastAsia="ru-RU"/>
        </w:rPr>
      </w:pPr>
    </w:p>
    <w:p w:rsidR="00AF1EDA" w:rsidRPr="00B33420" w:rsidRDefault="00AF1EDA" w:rsidP="00AF1EDA">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2.1. Цели, задачи муниципальной программы</w:t>
      </w:r>
    </w:p>
    <w:p w:rsidR="00AF1EDA" w:rsidRPr="00B33420" w:rsidRDefault="00AF1EDA" w:rsidP="00AF1EDA">
      <w:pPr>
        <w:spacing w:after="0" w:line="240" w:lineRule="auto"/>
        <w:jc w:val="center"/>
        <w:rPr>
          <w:rFonts w:ascii="Times New Roman" w:eastAsia="Times New Roman" w:hAnsi="Times New Roman" w:cs="Times New Roman"/>
          <w:sz w:val="24"/>
          <w:szCs w:val="24"/>
          <w:lang w:eastAsia="ru-RU"/>
        </w:rPr>
      </w:pPr>
    </w:p>
    <w:p w:rsidR="00AF1EDA" w:rsidRPr="00B33420" w:rsidRDefault="00AF1EDA" w:rsidP="00AF1EDA">
      <w:pPr>
        <w:widowControl w:val="0"/>
        <w:tabs>
          <w:tab w:val="left" w:pos="733"/>
        </w:tabs>
        <w:spacing w:after="0" w:line="240" w:lineRule="auto"/>
        <w:ind w:left="580" w:firstLine="696"/>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color w:val="000000"/>
          <w:sz w:val="24"/>
          <w:szCs w:val="24"/>
          <w:lang w:eastAsia="ru-RU" w:bidi="ru-RU"/>
        </w:rPr>
        <w:t>Муниципальная</w:t>
      </w:r>
      <w:r w:rsidRPr="00B33420">
        <w:rPr>
          <w:rFonts w:ascii="Times New Roman" w:eastAsia="Times New Roman" w:hAnsi="Times New Roman" w:cs="Times New Roman"/>
          <w:sz w:val="24"/>
          <w:szCs w:val="24"/>
          <w:lang w:eastAsia="ru-RU"/>
        </w:rPr>
        <w:t xml:space="preserve"> программа «Развитие образования в Дзержинском районе</w:t>
      </w:r>
      <w:r w:rsidR="004C2EDF">
        <w:rPr>
          <w:rFonts w:ascii="Times New Roman" w:eastAsia="Times New Roman" w:hAnsi="Times New Roman" w:cs="Times New Roman"/>
          <w:sz w:val="24"/>
          <w:szCs w:val="24"/>
          <w:lang w:eastAsia="ru-RU"/>
        </w:rPr>
        <w:t xml:space="preserve"> Калужской области» на 2021-2026</w:t>
      </w:r>
      <w:r w:rsidRPr="00B33420">
        <w:rPr>
          <w:rFonts w:ascii="Times New Roman" w:eastAsia="Times New Roman" w:hAnsi="Times New Roman" w:cs="Times New Roman"/>
          <w:sz w:val="24"/>
          <w:szCs w:val="24"/>
          <w:lang w:eastAsia="ru-RU"/>
        </w:rPr>
        <w:t xml:space="preserve"> годы (далее – Программа) разработана на основании постановлений администрации МР «Дзержинский район» от 14.08.2013 № 1931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w:t>
      </w:r>
    </w:p>
    <w:p w:rsidR="00AF1EDA" w:rsidRPr="00B33420" w:rsidRDefault="00AF1EDA" w:rsidP="00AF1EDA">
      <w:pPr>
        <w:widowControl w:val="0"/>
        <w:tabs>
          <w:tab w:val="left" w:pos="733"/>
        </w:tabs>
        <w:spacing w:after="0" w:line="240" w:lineRule="auto"/>
        <w:ind w:left="580" w:firstLine="696"/>
        <w:jc w:val="both"/>
        <w:rPr>
          <w:rFonts w:ascii="Times New Roman" w:eastAsia="Times New Roman" w:hAnsi="Times New Roman" w:cs="Times New Roman"/>
          <w:color w:val="000000"/>
          <w:sz w:val="24"/>
          <w:szCs w:val="24"/>
          <w:lang w:eastAsia="ru-RU" w:bidi="ru-RU"/>
        </w:rPr>
      </w:pPr>
      <w:r w:rsidRPr="00B33420">
        <w:rPr>
          <w:rFonts w:ascii="Times New Roman" w:eastAsia="Times New Roman" w:hAnsi="Times New Roman" w:cs="Times New Roman"/>
          <w:sz w:val="24"/>
          <w:szCs w:val="24"/>
          <w:lang w:eastAsia="ru-RU"/>
        </w:rPr>
        <w:t xml:space="preserve">Уровень </w:t>
      </w:r>
      <w:r w:rsidRPr="00B33420">
        <w:rPr>
          <w:rFonts w:ascii="Times New Roman" w:eastAsia="Times New Roman" w:hAnsi="Times New Roman" w:cs="Times New Roman"/>
          <w:color w:val="000000"/>
          <w:sz w:val="24"/>
          <w:szCs w:val="24"/>
          <w:lang w:eastAsia="ru-RU" w:bidi="ru-RU"/>
        </w:rPr>
        <w:t xml:space="preserve">развития системы образования выступает в качестве одной из  основных составляющих, характеризующих уровень жизни населения. </w:t>
      </w:r>
    </w:p>
    <w:p w:rsidR="00AF1EDA" w:rsidRPr="00B33420" w:rsidRDefault="00AF1EDA" w:rsidP="00AF1EDA">
      <w:pPr>
        <w:widowControl w:val="0"/>
        <w:tabs>
          <w:tab w:val="left" w:pos="733"/>
        </w:tabs>
        <w:spacing w:after="0" w:line="240" w:lineRule="auto"/>
        <w:ind w:left="580" w:firstLine="696"/>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color w:val="000000"/>
          <w:sz w:val="24"/>
          <w:szCs w:val="24"/>
          <w:lang w:eastAsia="ru-RU" w:bidi="ru-RU"/>
        </w:rPr>
        <w:t>В настоящее</w:t>
      </w:r>
      <w:r w:rsidRPr="00B33420">
        <w:rPr>
          <w:rFonts w:ascii="Times New Roman" w:eastAsia="Times New Roman" w:hAnsi="Times New Roman" w:cs="Times New Roman"/>
          <w:sz w:val="24"/>
          <w:szCs w:val="24"/>
          <w:lang w:eastAsia="ru-RU"/>
        </w:rPr>
        <w:t xml:space="preserve"> время в Дзержинском районе обеспечено стабильное функционирование системы образования и созданы предпосылки для ее дальнейшего развития.</w:t>
      </w:r>
    </w:p>
    <w:p w:rsidR="00AF1EDA" w:rsidRPr="00B33420" w:rsidRDefault="00AF1EDA" w:rsidP="00AF1EDA">
      <w:pPr>
        <w:widowControl w:val="0"/>
        <w:tabs>
          <w:tab w:val="left" w:pos="733"/>
        </w:tabs>
        <w:spacing w:after="0" w:line="240" w:lineRule="auto"/>
        <w:ind w:left="580" w:firstLine="696"/>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color w:val="000000"/>
          <w:sz w:val="24"/>
          <w:szCs w:val="24"/>
          <w:lang w:eastAsia="ru-RU" w:bidi="ru-RU"/>
        </w:rPr>
        <w:t>Приоритетные</w:t>
      </w:r>
      <w:r w:rsidRPr="00B33420">
        <w:rPr>
          <w:rFonts w:ascii="Times New Roman" w:eastAsia="Times New Roman" w:hAnsi="Times New Roman" w:cs="Times New Roman"/>
          <w:sz w:val="24"/>
          <w:szCs w:val="24"/>
          <w:lang w:eastAsia="ru-RU"/>
        </w:rPr>
        <w:t xml:space="preserve"> направления развития системы  образования Дзержинского района: </w:t>
      </w:r>
    </w:p>
    <w:p w:rsidR="00AF1EDA" w:rsidRPr="00B33420" w:rsidRDefault="00AF1EDA" w:rsidP="00AF1EDA">
      <w:pPr>
        <w:spacing w:after="0" w:line="240" w:lineRule="auto"/>
        <w:ind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 модернизация дошкольного, общего и дополнительного образования;</w:t>
      </w:r>
    </w:p>
    <w:p w:rsidR="00AF1EDA" w:rsidRPr="00B33420" w:rsidRDefault="00AF1EDA" w:rsidP="00AF1EDA">
      <w:pPr>
        <w:spacing w:after="0" w:line="240" w:lineRule="auto"/>
        <w:ind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 повышение качества предоставляемых образовательных услуг; </w:t>
      </w:r>
    </w:p>
    <w:p w:rsidR="00AF1EDA" w:rsidRPr="00B33420" w:rsidRDefault="00AF1EDA" w:rsidP="00AF1EDA">
      <w:pPr>
        <w:tabs>
          <w:tab w:val="left" w:pos="319"/>
          <w:tab w:val="left" w:pos="567"/>
        </w:tabs>
        <w:spacing w:after="0" w:line="240" w:lineRule="auto"/>
        <w:ind w:left="567" w:firstLine="567"/>
        <w:jc w:val="both"/>
        <w:rPr>
          <w:rFonts w:ascii="Times New Roman" w:eastAsia="Times New Roman" w:hAnsi="Times New Roman" w:cs="Times New Roman"/>
          <w:sz w:val="24"/>
          <w:szCs w:val="24"/>
        </w:rPr>
      </w:pPr>
      <w:r w:rsidRPr="00B33420">
        <w:rPr>
          <w:rFonts w:ascii="Times New Roman" w:eastAsia="Times New Roman" w:hAnsi="Times New Roman" w:cs="Times New Roman"/>
          <w:sz w:val="24"/>
          <w:szCs w:val="24"/>
          <w:lang w:eastAsia="ru-RU"/>
        </w:rPr>
        <w:t>- создание в образовательных организациях условий, обеспечивающих безопасность,  сохранение и укрепление здоровья участников образовательного процесса, формирование их здорового образа жизни.</w:t>
      </w:r>
    </w:p>
    <w:p w:rsidR="00AF1EDA" w:rsidRPr="00B33420" w:rsidRDefault="00AF1EDA" w:rsidP="00AF1EDA">
      <w:pPr>
        <w:spacing w:after="0" w:line="240" w:lineRule="auto"/>
        <w:ind w:left="567" w:firstLine="567"/>
        <w:jc w:val="both"/>
        <w:rPr>
          <w:rFonts w:ascii="Times New Roman" w:eastAsia="Times New Roman" w:hAnsi="Times New Roman" w:cs="Times New Roman"/>
          <w:sz w:val="24"/>
          <w:szCs w:val="24"/>
          <w:lang w:eastAsia="ru-RU"/>
        </w:rPr>
      </w:pPr>
    </w:p>
    <w:p w:rsidR="00AF1EDA" w:rsidRPr="00B33420" w:rsidRDefault="00AF1EDA" w:rsidP="00AF1ED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2.2. Индикаторы (показатели) достижения целей</w:t>
      </w:r>
    </w:p>
    <w:p w:rsidR="00AF1EDA" w:rsidRPr="00B33420" w:rsidRDefault="00AF1EDA" w:rsidP="00AF1ED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и решения задач муниципальной программы</w:t>
      </w:r>
    </w:p>
    <w:p w:rsidR="00AF1EDA" w:rsidRPr="00B33420" w:rsidRDefault="00AF1EDA" w:rsidP="00AF1EDA">
      <w:pPr>
        <w:tabs>
          <w:tab w:val="left" w:pos="567"/>
        </w:tabs>
        <w:spacing w:after="0" w:line="240" w:lineRule="auto"/>
        <w:ind w:left="567" w:firstLine="567"/>
        <w:jc w:val="center"/>
        <w:rPr>
          <w:rFonts w:ascii="Times New Roman" w:eastAsia="Times New Roman" w:hAnsi="Times New Roman" w:cs="Times New Roman"/>
          <w:sz w:val="24"/>
          <w:szCs w:val="24"/>
          <w:lang w:eastAsia="ru-RU"/>
        </w:rPr>
      </w:pPr>
    </w:p>
    <w:p w:rsidR="00AF1EDA" w:rsidRPr="00B33420" w:rsidRDefault="00AF1EDA" w:rsidP="00AF1EDA">
      <w:pPr>
        <w:widowControl w:val="0"/>
        <w:tabs>
          <w:tab w:val="left" w:pos="733"/>
        </w:tabs>
        <w:spacing w:after="0" w:line="240" w:lineRule="auto"/>
        <w:ind w:left="580" w:firstLine="696"/>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lastRenderedPageBreak/>
        <w:t xml:space="preserve">Для </w:t>
      </w:r>
      <w:r w:rsidRPr="00B33420">
        <w:rPr>
          <w:rFonts w:ascii="Times New Roman" w:eastAsia="Times New Roman" w:hAnsi="Times New Roman" w:cs="Times New Roman"/>
          <w:color w:val="000000"/>
          <w:sz w:val="24"/>
          <w:szCs w:val="24"/>
          <w:lang w:eastAsia="ru-RU" w:bidi="ru-RU"/>
        </w:rPr>
        <w:t>оценки</w:t>
      </w:r>
      <w:r w:rsidRPr="00B33420">
        <w:rPr>
          <w:rFonts w:ascii="Times New Roman" w:eastAsia="Times New Roman" w:hAnsi="Times New Roman" w:cs="Times New Roman"/>
          <w:sz w:val="24"/>
          <w:szCs w:val="24"/>
          <w:lang w:eastAsia="ru-RU"/>
        </w:rPr>
        <w:t xml:space="preserve"> достижения цели и степени решения задач муниципальной программы применяются следующие индикаторы </w:t>
      </w:r>
    </w:p>
    <w:p w:rsidR="00AF1EDA" w:rsidRPr="00B33420" w:rsidRDefault="00AF1EDA" w:rsidP="00AF1EDA">
      <w:pPr>
        <w:spacing w:after="0" w:line="240" w:lineRule="auto"/>
        <w:jc w:val="center"/>
        <w:rPr>
          <w:rFonts w:ascii="Times New Roman" w:eastAsia="Times New Roman" w:hAnsi="Times New Roman" w:cs="Times New Roman"/>
          <w:b/>
          <w:sz w:val="24"/>
          <w:szCs w:val="24"/>
          <w:lang w:eastAsia="ru-RU"/>
        </w:rPr>
      </w:pPr>
    </w:p>
    <w:p w:rsidR="0020698C" w:rsidRPr="00B33420" w:rsidRDefault="0020698C" w:rsidP="00AF1EDA">
      <w:pPr>
        <w:spacing w:after="0" w:line="240" w:lineRule="auto"/>
        <w:jc w:val="center"/>
        <w:rPr>
          <w:rFonts w:ascii="Times New Roman" w:eastAsia="Times New Roman" w:hAnsi="Times New Roman" w:cs="Times New Roman"/>
          <w:b/>
          <w:sz w:val="24"/>
          <w:szCs w:val="24"/>
          <w:lang w:eastAsia="ru-RU"/>
        </w:rPr>
      </w:pPr>
    </w:p>
    <w:p w:rsidR="00AF1EDA" w:rsidRPr="00B33420" w:rsidRDefault="00AF1EDA" w:rsidP="00AF1EDA">
      <w:pPr>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СВЕДЕНИЯ</w:t>
      </w:r>
    </w:p>
    <w:p w:rsidR="00AF1EDA" w:rsidRPr="00B33420" w:rsidRDefault="00AF1EDA" w:rsidP="00AF1EDA">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b/>
          <w:sz w:val="24"/>
          <w:szCs w:val="24"/>
          <w:lang w:eastAsia="ru-RU"/>
        </w:rPr>
        <w:t>об индикаторах (показателях) муниципальной программы и их значениях</w:t>
      </w:r>
    </w:p>
    <w:tbl>
      <w:tblPr>
        <w:tblpPr w:leftFromText="180" w:rightFromText="180" w:vertAnchor="text" w:horzAnchor="margin" w:tblpY="30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2960"/>
        <w:gridCol w:w="643"/>
        <w:gridCol w:w="772"/>
        <w:gridCol w:w="797"/>
        <w:gridCol w:w="772"/>
        <w:gridCol w:w="772"/>
        <w:gridCol w:w="772"/>
        <w:gridCol w:w="902"/>
        <w:gridCol w:w="779"/>
        <w:gridCol w:w="770"/>
      </w:tblGrid>
      <w:tr w:rsidR="004C2EDF" w:rsidRPr="00B33420" w:rsidTr="004C2EDF">
        <w:trPr>
          <w:tblHeader/>
        </w:trPr>
        <w:tc>
          <w:tcPr>
            <w:tcW w:w="231" w:type="pct"/>
            <w:vMerge w:val="restart"/>
            <w:vAlign w:val="center"/>
          </w:tcPr>
          <w:p w:rsidR="004C2EDF" w:rsidRPr="00B33420" w:rsidRDefault="004C2EDF" w:rsidP="001E08EE">
            <w:pPr>
              <w:autoSpaceDE w:val="0"/>
              <w:autoSpaceDN w:val="0"/>
              <w:adjustRightInd w:val="0"/>
              <w:spacing w:after="0" w:line="240" w:lineRule="auto"/>
              <w:ind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п/п</w:t>
            </w:r>
          </w:p>
        </w:tc>
        <w:tc>
          <w:tcPr>
            <w:tcW w:w="1421" w:type="pct"/>
            <w:vMerge w:val="restart"/>
            <w:vAlign w:val="center"/>
          </w:tcPr>
          <w:p w:rsidR="004C2EDF" w:rsidRPr="00B33420" w:rsidRDefault="004C2EDF" w:rsidP="001E08EE">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Наименование индикатора  (показателя)</w:t>
            </w:r>
          </w:p>
        </w:tc>
        <w:tc>
          <w:tcPr>
            <w:tcW w:w="309" w:type="pct"/>
            <w:vMerge w:val="restart"/>
            <w:vAlign w:val="center"/>
          </w:tcPr>
          <w:p w:rsidR="004C2EDF" w:rsidRPr="00B33420" w:rsidRDefault="004C2EDF" w:rsidP="001E08EE">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Ед. изм.</w:t>
            </w:r>
          </w:p>
        </w:tc>
        <w:tc>
          <w:tcPr>
            <w:tcW w:w="2668" w:type="pct"/>
            <w:gridSpan w:val="7"/>
            <w:vAlign w:val="center"/>
          </w:tcPr>
          <w:p w:rsidR="004C2EDF" w:rsidRPr="00B33420" w:rsidRDefault="004C2EDF" w:rsidP="001E08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Значение по годам:</w:t>
            </w:r>
          </w:p>
        </w:tc>
        <w:tc>
          <w:tcPr>
            <w:tcW w:w="370" w:type="pct"/>
          </w:tcPr>
          <w:p w:rsidR="004C2EDF" w:rsidRPr="00B33420" w:rsidRDefault="004C2EDF" w:rsidP="001E08E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EDF" w:rsidRPr="00B33420" w:rsidTr="004C2EDF">
        <w:trPr>
          <w:tblHeader/>
        </w:trPr>
        <w:tc>
          <w:tcPr>
            <w:tcW w:w="231" w:type="pct"/>
            <w:vMerge/>
            <w:vAlign w:val="center"/>
          </w:tcPr>
          <w:p w:rsidR="004C2EDF" w:rsidRPr="00B33420" w:rsidRDefault="004C2EDF" w:rsidP="001E08EE">
            <w:pPr>
              <w:spacing w:after="0" w:line="240" w:lineRule="auto"/>
              <w:rPr>
                <w:rFonts w:ascii="Times New Roman" w:eastAsia="Times New Roman" w:hAnsi="Times New Roman" w:cs="Times New Roman"/>
                <w:sz w:val="24"/>
                <w:szCs w:val="24"/>
                <w:lang w:eastAsia="ru-RU"/>
              </w:rPr>
            </w:pPr>
          </w:p>
        </w:tc>
        <w:tc>
          <w:tcPr>
            <w:tcW w:w="1421" w:type="pct"/>
            <w:vMerge/>
            <w:vAlign w:val="center"/>
          </w:tcPr>
          <w:p w:rsidR="004C2EDF" w:rsidRPr="00B33420" w:rsidRDefault="004C2EDF" w:rsidP="001E08EE">
            <w:pPr>
              <w:spacing w:after="0" w:line="240" w:lineRule="auto"/>
              <w:rPr>
                <w:rFonts w:ascii="Times New Roman" w:eastAsia="Times New Roman" w:hAnsi="Times New Roman" w:cs="Times New Roman"/>
                <w:sz w:val="24"/>
                <w:szCs w:val="24"/>
                <w:lang w:eastAsia="ru-RU"/>
              </w:rPr>
            </w:pPr>
          </w:p>
        </w:tc>
        <w:tc>
          <w:tcPr>
            <w:tcW w:w="309" w:type="pct"/>
            <w:vMerge/>
            <w:vAlign w:val="center"/>
          </w:tcPr>
          <w:p w:rsidR="004C2EDF" w:rsidRPr="00B33420" w:rsidRDefault="004C2EDF" w:rsidP="001E08EE">
            <w:pPr>
              <w:spacing w:after="0" w:line="240" w:lineRule="auto"/>
              <w:rPr>
                <w:rFonts w:ascii="Times New Roman" w:eastAsia="Times New Roman" w:hAnsi="Times New Roman" w:cs="Times New Roman"/>
                <w:sz w:val="24"/>
                <w:szCs w:val="24"/>
                <w:lang w:eastAsia="ru-RU"/>
              </w:rPr>
            </w:pPr>
          </w:p>
        </w:tc>
        <w:tc>
          <w:tcPr>
            <w:tcW w:w="371" w:type="pct"/>
            <w:vMerge w:val="restart"/>
            <w:vAlign w:val="center"/>
          </w:tcPr>
          <w:p w:rsidR="004C2EDF" w:rsidRPr="00B33420" w:rsidRDefault="004C2EDF" w:rsidP="001E08EE">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2019</w:t>
            </w:r>
          </w:p>
          <w:p w:rsidR="004C2EDF" w:rsidRPr="00B33420" w:rsidRDefault="004C2EDF" w:rsidP="001E08EE">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факт</w:t>
            </w:r>
          </w:p>
        </w:tc>
        <w:tc>
          <w:tcPr>
            <w:tcW w:w="377" w:type="pct"/>
            <w:vMerge w:val="restart"/>
            <w:tcMar>
              <w:left w:w="57" w:type="dxa"/>
              <w:right w:w="57" w:type="dxa"/>
            </w:tcMar>
            <w:vAlign w:val="center"/>
          </w:tcPr>
          <w:p w:rsidR="004C2EDF" w:rsidRPr="00B33420" w:rsidRDefault="004C2EDF" w:rsidP="001E08EE">
            <w:pPr>
              <w:autoSpaceDE w:val="0"/>
              <w:autoSpaceDN w:val="0"/>
              <w:adjustRightInd w:val="0"/>
              <w:spacing w:after="0" w:line="240" w:lineRule="auto"/>
              <w:jc w:val="center"/>
              <w:rPr>
                <w:rFonts w:ascii="Times New Roman" w:eastAsia="Times New Roman" w:hAnsi="Times New Roman" w:cs="Times New Roman"/>
                <w:spacing w:val="-4"/>
                <w:sz w:val="24"/>
                <w:szCs w:val="24"/>
                <w:lang w:eastAsia="ru-RU"/>
              </w:rPr>
            </w:pPr>
            <w:r w:rsidRPr="00B33420">
              <w:rPr>
                <w:rFonts w:ascii="Times New Roman" w:eastAsia="Times New Roman" w:hAnsi="Times New Roman" w:cs="Times New Roman"/>
                <w:spacing w:val="-4"/>
                <w:sz w:val="24"/>
                <w:szCs w:val="24"/>
                <w:lang w:eastAsia="ru-RU"/>
              </w:rPr>
              <w:t>2020 оценка</w:t>
            </w:r>
          </w:p>
        </w:tc>
        <w:tc>
          <w:tcPr>
            <w:tcW w:w="2290" w:type="pct"/>
            <w:gridSpan w:val="6"/>
            <w:vAlign w:val="center"/>
          </w:tcPr>
          <w:p w:rsidR="004C2EDF" w:rsidRPr="00B33420" w:rsidRDefault="004C2EDF" w:rsidP="001E08EE">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реализации муниципальной программы</w:t>
            </w:r>
          </w:p>
        </w:tc>
      </w:tr>
      <w:tr w:rsidR="004C2EDF" w:rsidRPr="00B33420" w:rsidTr="004C2EDF">
        <w:trPr>
          <w:tblHeader/>
        </w:trPr>
        <w:tc>
          <w:tcPr>
            <w:tcW w:w="231" w:type="pct"/>
            <w:vMerge/>
            <w:vAlign w:val="center"/>
          </w:tcPr>
          <w:p w:rsidR="004C2EDF" w:rsidRPr="00B33420" w:rsidRDefault="004C2EDF" w:rsidP="001E08EE">
            <w:pPr>
              <w:spacing w:after="0" w:line="240" w:lineRule="auto"/>
              <w:rPr>
                <w:rFonts w:ascii="Times New Roman" w:eastAsia="Times New Roman" w:hAnsi="Times New Roman" w:cs="Times New Roman"/>
                <w:sz w:val="24"/>
                <w:szCs w:val="24"/>
                <w:lang w:eastAsia="ru-RU"/>
              </w:rPr>
            </w:pPr>
          </w:p>
        </w:tc>
        <w:tc>
          <w:tcPr>
            <w:tcW w:w="1421" w:type="pct"/>
            <w:vMerge/>
            <w:vAlign w:val="center"/>
          </w:tcPr>
          <w:p w:rsidR="004C2EDF" w:rsidRPr="00B33420" w:rsidRDefault="004C2EDF" w:rsidP="001E08EE">
            <w:pPr>
              <w:spacing w:after="0" w:line="240" w:lineRule="auto"/>
              <w:rPr>
                <w:rFonts w:ascii="Times New Roman" w:eastAsia="Times New Roman" w:hAnsi="Times New Roman" w:cs="Times New Roman"/>
                <w:sz w:val="24"/>
                <w:szCs w:val="24"/>
                <w:lang w:eastAsia="ru-RU"/>
              </w:rPr>
            </w:pPr>
          </w:p>
        </w:tc>
        <w:tc>
          <w:tcPr>
            <w:tcW w:w="309" w:type="pct"/>
            <w:vMerge/>
            <w:vAlign w:val="center"/>
          </w:tcPr>
          <w:p w:rsidR="004C2EDF" w:rsidRPr="00B33420" w:rsidRDefault="004C2EDF" w:rsidP="001E08EE">
            <w:pPr>
              <w:spacing w:after="0" w:line="240" w:lineRule="auto"/>
              <w:rPr>
                <w:rFonts w:ascii="Times New Roman" w:eastAsia="Times New Roman" w:hAnsi="Times New Roman" w:cs="Times New Roman"/>
                <w:sz w:val="24"/>
                <w:szCs w:val="24"/>
                <w:lang w:eastAsia="ru-RU"/>
              </w:rPr>
            </w:pPr>
          </w:p>
        </w:tc>
        <w:tc>
          <w:tcPr>
            <w:tcW w:w="371" w:type="pct"/>
            <w:vMerge/>
            <w:vAlign w:val="center"/>
          </w:tcPr>
          <w:p w:rsidR="004C2EDF" w:rsidRPr="00B33420" w:rsidRDefault="004C2EDF" w:rsidP="001E08EE">
            <w:pPr>
              <w:spacing w:after="0" w:line="240" w:lineRule="auto"/>
              <w:rPr>
                <w:rFonts w:ascii="Times New Roman" w:eastAsia="Times New Roman" w:hAnsi="Times New Roman" w:cs="Times New Roman"/>
                <w:sz w:val="24"/>
                <w:szCs w:val="24"/>
                <w:lang w:eastAsia="ru-RU"/>
              </w:rPr>
            </w:pPr>
          </w:p>
        </w:tc>
        <w:tc>
          <w:tcPr>
            <w:tcW w:w="377" w:type="pct"/>
            <w:vMerge/>
            <w:vAlign w:val="center"/>
          </w:tcPr>
          <w:p w:rsidR="004C2EDF" w:rsidRPr="00B33420" w:rsidRDefault="004C2EDF" w:rsidP="001E08EE">
            <w:pPr>
              <w:spacing w:after="0" w:line="240" w:lineRule="auto"/>
              <w:rPr>
                <w:rFonts w:ascii="Times New Roman" w:eastAsia="Times New Roman" w:hAnsi="Times New Roman" w:cs="Times New Roman"/>
                <w:sz w:val="24"/>
                <w:szCs w:val="24"/>
                <w:lang w:eastAsia="ru-RU"/>
              </w:rPr>
            </w:pPr>
          </w:p>
        </w:tc>
        <w:tc>
          <w:tcPr>
            <w:tcW w:w="371" w:type="pct"/>
            <w:vAlign w:val="center"/>
          </w:tcPr>
          <w:p w:rsidR="004C2EDF" w:rsidRPr="00B33420" w:rsidRDefault="004C2EDF" w:rsidP="001E08EE">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2021 </w:t>
            </w:r>
          </w:p>
        </w:tc>
        <w:tc>
          <w:tcPr>
            <w:tcW w:w="371" w:type="pct"/>
            <w:vAlign w:val="center"/>
          </w:tcPr>
          <w:p w:rsidR="004C2EDF" w:rsidRPr="00B33420" w:rsidRDefault="004C2EDF" w:rsidP="001E08EE">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2022</w:t>
            </w:r>
          </w:p>
        </w:tc>
        <w:tc>
          <w:tcPr>
            <w:tcW w:w="371" w:type="pct"/>
            <w:vAlign w:val="center"/>
          </w:tcPr>
          <w:p w:rsidR="004C2EDF" w:rsidRPr="00B33420" w:rsidRDefault="004C2EDF" w:rsidP="001E08EE">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2023</w:t>
            </w:r>
          </w:p>
        </w:tc>
        <w:tc>
          <w:tcPr>
            <w:tcW w:w="433" w:type="pct"/>
            <w:vAlign w:val="center"/>
          </w:tcPr>
          <w:p w:rsidR="004C2EDF" w:rsidRPr="00B33420" w:rsidRDefault="004C2EDF" w:rsidP="001E08EE">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2024</w:t>
            </w:r>
          </w:p>
        </w:tc>
        <w:tc>
          <w:tcPr>
            <w:tcW w:w="373" w:type="pct"/>
            <w:vAlign w:val="center"/>
          </w:tcPr>
          <w:p w:rsidR="004C2EDF" w:rsidRPr="00B33420" w:rsidRDefault="004C2EDF" w:rsidP="001E08EE">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2025</w:t>
            </w:r>
          </w:p>
        </w:tc>
        <w:tc>
          <w:tcPr>
            <w:tcW w:w="370" w:type="pct"/>
          </w:tcPr>
          <w:p w:rsidR="004C2EDF" w:rsidRPr="00B33420" w:rsidRDefault="004C2EDF" w:rsidP="001E08EE">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r>
      <w:tr w:rsidR="004C2EDF" w:rsidRPr="00B33420" w:rsidTr="004C2EDF">
        <w:tc>
          <w:tcPr>
            <w:tcW w:w="231" w:type="pct"/>
          </w:tcPr>
          <w:p w:rsidR="004C2EDF" w:rsidRPr="00B33420" w:rsidRDefault="004C2EDF" w:rsidP="001E08E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21" w:type="pct"/>
          </w:tcPr>
          <w:p w:rsidR="004C2EDF" w:rsidRPr="00B33420" w:rsidRDefault="004C2EDF" w:rsidP="001E08EE">
            <w:pPr>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rPr>
              <w:t>Доля детей в возрасте от 1,5 до 3 лет, охваченных услугами дошкольного образования, в общей численности детей указанного возраста</w:t>
            </w:r>
          </w:p>
        </w:tc>
        <w:tc>
          <w:tcPr>
            <w:tcW w:w="309" w:type="pct"/>
          </w:tcPr>
          <w:p w:rsidR="004C2EDF" w:rsidRPr="00B33420" w:rsidRDefault="004C2EDF"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w:t>
            </w:r>
          </w:p>
        </w:tc>
        <w:tc>
          <w:tcPr>
            <w:tcW w:w="371" w:type="pct"/>
          </w:tcPr>
          <w:p w:rsidR="004C2EDF" w:rsidRPr="00B33420" w:rsidRDefault="004C2EDF"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94</w:t>
            </w:r>
          </w:p>
        </w:tc>
        <w:tc>
          <w:tcPr>
            <w:tcW w:w="377" w:type="pct"/>
          </w:tcPr>
          <w:p w:rsidR="004C2EDF" w:rsidRPr="00B33420" w:rsidRDefault="004C2EDF"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98</w:t>
            </w:r>
          </w:p>
        </w:tc>
        <w:tc>
          <w:tcPr>
            <w:tcW w:w="371" w:type="pct"/>
          </w:tcPr>
          <w:p w:rsidR="004C2EDF" w:rsidRPr="00B33420" w:rsidRDefault="004C2EDF"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100</w:t>
            </w:r>
          </w:p>
        </w:tc>
        <w:tc>
          <w:tcPr>
            <w:tcW w:w="371" w:type="pct"/>
          </w:tcPr>
          <w:p w:rsidR="004C2EDF" w:rsidRPr="00B33420" w:rsidRDefault="004C2EDF"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100</w:t>
            </w:r>
          </w:p>
        </w:tc>
        <w:tc>
          <w:tcPr>
            <w:tcW w:w="371" w:type="pct"/>
          </w:tcPr>
          <w:p w:rsidR="004C2EDF" w:rsidRPr="00B33420" w:rsidRDefault="004C2EDF"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100</w:t>
            </w:r>
          </w:p>
        </w:tc>
        <w:tc>
          <w:tcPr>
            <w:tcW w:w="433" w:type="pct"/>
          </w:tcPr>
          <w:p w:rsidR="004C2EDF" w:rsidRPr="00B33420" w:rsidRDefault="004C2EDF"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100</w:t>
            </w:r>
          </w:p>
        </w:tc>
        <w:tc>
          <w:tcPr>
            <w:tcW w:w="373" w:type="pct"/>
          </w:tcPr>
          <w:p w:rsidR="004C2EDF" w:rsidRPr="00B33420" w:rsidRDefault="004C2EDF"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100</w:t>
            </w:r>
          </w:p>
        </w:tc>
        <w:tc>
          <w:tcPr>
            <w:tcW w:w="370" w:type="pct"/>
          </w:tcPr>
          <w:p w:rsidR="004C2EDF" w:rsidRPr="00B33420" w:rsidRDefault="004C2EDF" w:rsidP="001E08E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w:t>
            </w:r>
          </w:p>
        </w:tc>
      </w:tr>
      <w:tr w:rsidR="004C2EDF" w:rsidRPr="00B33420" w:rsidTr="004C2EDF">
        <w:tc>
          <w:tcPr>
            <w:tcW w:w="231" w:type="pct"/>
          </w:tcPr>
          <w:p w:rsidR="004C2EDF" w:rsidRPr="00B33420" w:rsidRDefault="004C2EDF" w:rsidP="001E08E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21" w:type="pct"/>
          </w:tcPr>
          <w:p w:rsidR="004C2EDF" w:rsidRPr="00B33420" w:rsidRDefault="004C2EDF" w:rsidP="001E08EE">
            <w:pPr>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ar-SA"/>
              </w:rPr>
              <w:t>Доля обучающихся в муниципальных общеобразовательных организациях, занимающихся в одну смену, в общей численности обучающихся</w:t>
            </w:r>
          </w:p>
        </w:tc>
        <w:tc>
          <w:tcPr>
            <w:tcW w:w="309" w:type="pct"/>
          </w:tcPr>
          <w:p w:rsidR="004C2EDF" w:rsidRPr="00B33420" w:rsidRDefault="004C2EDF"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w:t>
            </w:r>
          </w:p>
        </w:tc>
        <w:tc>
          <w:tcPr>
            <w:tcW w:w="371" w:type="pct"/>
          </w:tcPr>
          <w:p w:rsidR="004C2EDF" w:rsidRPr="00B33420" w:rsidRDefault="004C2EDF"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96</w:t>
            </w:r>
          </w:p>
        </w:tc>
        <w:tc>
          <w:tcPr>
            <w:tcW w:w="377" w:type="pct"/>
          </w:tcPr>
          <w:p w:rsidR="004C2EDF" w:rsidRPr="00B33420" w:rsidRDefault="004C2EDF"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96</w:t>
            </w:r>
          </w:p>
        </w:tc>
        <w:tc>
          <w:tcPr>
            <w:tcW w:w="371" w:type="pct"/>
          </w:tcPr>
          <w:p w:rsidR="004C2EDF" w:rsidRPr="00B33420" w:rsidRDefault="004C2EDF"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100</w:t>
            </w:r>
          </w:p>
        </w:tc>
        <w:tc>
          <w:tcPr>
            <w:tcW w:w="371" w:type="pct"/>
          </w:tcPr>
          <w:p w:rsidR="004C2EDF" w:rsidRPr="00B33420" w:rsidRDefault="004C2EDF"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100</w:t>
            </w:r>
          </w:p>
        </w:tc>
        <w:tc>
          <w:tcPr>
            <w:tcW w:w="371" w:type="pct"/>
          </w:tcPr>
          <w:p w:rsidR="004C2EDF" w:rsidRPr="00B33420" w:rsidRDefault="004C2EDF"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100</w:t>
            </w:r>
          </w:p>
        </w:tc>
        <w:tc>
          <w:tcPr>
            <w:tcW w:w="433" w:type="pct"/>
          </w:tcPr>
          <w:p w:rsidR="004C2EDF" w:rsidRPr="00B33420" w:rsidRDefault="004C2EDF"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100</w:t>
            </w:r>
          </w:p>
        </w:tc>
        <w:tc>
          <w:tcPr>
            <w:tcW w:w="373" w:type="pct"/>
          </w:tcPr>
          <w:p w:rsidR="004C2EDF" w:rsidRPr="00B33420" w:rsidRDefault="004C2EDF"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100</w:t>
            </w:r>
          </w:p>
        </w:tc>
        <w:tc>
          <w:tcPr>
            <w:tcW w:w="370" w:type="pct"/>
          </w:tcPr>
          <w:p w:rsidR="004C2EDF" w:rsidRPr="00B33420" w:rsidRDefault="004C2EDF" w:rsidP="001E08E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w:t>
            </w:r>
          </w:p>
        </w:tc>
      </w:tr>
      <w:tr w:rsidR="004C2EDF" w:rsidRPr="00B33420" w:rsidTr="004C2EDF">
        <w:tc>
          <w:tcPr>
            <w:tcW w:w="231" w:type="pct"/>
          </w:tcPr>
          <w:p w:rsidR="004C2EDF" w:rsidRPr="00B33420" w:rsidRDefault="004C2EDF" w:rsidP="001E08E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21" w:type="pct"/>
          </w:tcPr>
          <w:p w:rsidR="004C2EDF" w:rsidRPr="00B33420" w:rsidRDefault="004C2EDF" w:rsidP="001E08EE">
            <w:pPr>
              <w:spacing w:after="0" w:line="240" w:lineRule="auto"/>
              <w:rPr>
                <w:rFonts w:ascii="Times New Roman" w:eastAsia="Times New Roman" w:hAnsi="Times New Roman" w:cs="Times New Roman"/>
                <w:sz w:val="24"/>
                <w:szCs w:val="24"/>
              </w:rPr>
            </w:pPr>
            <w:r w:rsidRPr="00B33420">
              <w:rPr>
                <w:rFonts w:ascii="Times New Roman" w:eastAsia="Times New Roman" w:hAnsi="Times New Roman" w:cs="Times New Roman"/>
                <w:sz w:val="24"/>
                <w:szCs w:val="24"/>
              </w:rPr>
              <w:t>Удельный вес численности населения в возрасте 5-18 лет, охваченного  дополнительным образованием, в общей численности населения в возрасте 5-18 лет</w:t>
            </w:r>
          </w:p>
          <w:p w:rsidR="004C2EDF" w:rsidRPr="00B33420" w:rsidRDefault="004C2EDF" w:rsidP="001E08EE">
            <w:pPr>
              <w:spacing w:after="0" w:line="240" w:lineRule="auto"/>
              <w:rPr>
                <w:rFonts w:ascii="Times New Roman" w:eastAsia="Times New Roman" w:hAnsi="Times New Roman" w:cs="Times New Roman"/>
                <w:sz w:val="24"/>
                <w:szCs w:val="24"/>
                <w:lang w:eastAsia="ar-SA"/>
              </w:rPr>
            </w:pPr>
          </w:p>
        </w:tc>
        <w:tc>
          <w:tcPr>
            <w:tcW w:w="309" w:type="pct"/>
          </w:tcPr>
          <w:p w:rsidR="004C2EDF" w:rsidRPr="00B33420" w:rsidRDefault="004C2EDF"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w:t>
            </w:r>
          </w:p>
        </w:tc>
        <w:tc>
          <w:tcPr>
            <w:tcW w:w="371" w:type="pct"/>
          </w:tcPr>
          <w:p w:rsidR="004C2EDF" w:rsidRPr="00B33420" w:rsidRDefault="004C2EDF"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80</w:t>
            </w:r>
          </w:p>
        </w:tc>
        <w:tc>
          <w:tcPr>
            <w:tcW w:w="377" w:type="pct"/>
          </w:tcPr>
          <w:p w:rsidR="004C2EDF" w:rsidRPr="00B33420" w:rsidRDefault="004C2EDF"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85</w:t>
            </w:r>
          </w:p>
        </w:tc>
        <w:tc>
          <w:tcPr>
            <w:tcW w:w="371" w:type="pct"/>
          </w:tcPr>
          <w:p w:rsidR="004C2EDF" w:rsidRPr="00B33420" w:rsidRDefault="004C2EDF"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85</w:t>
            </w:r>
          </w:p>
        </w:tc>
        <w:tc>
          <w:tcPr>
            <w:tcW w:w="371" w:type="pct"/>
          </w:tcPr>
          <w:p w:rsidR="004C2EDF" w:rsidRPr="00B33420" w:rsidRDefault="004C2EDF"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86</w:t>
            </w:r>
          </w:p>
        </w:tc>
        <w:tc>
          <w:tcPr>
            <w:tcW w:w="371" w:type="pct"/>
          </w:tcPr>
          <w:p w:rsidR="004C2EDF" w:rsidRPr="00B33420" w:rsidRDefault="004C2EDF"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87</w:t>
            </w:r>
          </w:p>
        </w:tc>
        <w:tc>
          <w:tcPr>
            <w:tcW w:w="433" w:type="pct"/>
          </w:tcPr>
          <w:p w:rsidR="004C2EDF" w:rsidRPr="00B33420" w:rsidRDefault="004C2EDF"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88</w:t>
            </w:r>
          </w:p>
        </w:tc>
        <w:tc>
          <w:tcPr>
            <w:tcW w:w="373" w:type="pct"/>
          </w:tcPr>
          <w:p w:rsidR="004C2EDF" w:rsidRPr="00B33420" w:rsidRDefault="004C2EDF" w:rsidP="001E08EE">
            <w:pPr>
              <w:spacing w:after="0" w:line="240" w:lineRule="auto"/>
              <w:jc w:val="center"/>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90</w:t>
            </w:r>
          </w:p>
        </w:tc>
        <w:tc>
          <w:tcPr>
            <w:tcW w:w="370" w:type="pct"/>
          </w:tcPr>
          <w:p w:rsidR="004C2EDF" w:rsidRPr="00B33420" w:rsidRDefault="004C2EDF" w:rsidP="001E08E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94</w:t>
            </w:r>
          </w:p>
        </w:tc>
      </w:tr>
      <w:tr w:rsidR="004C2EDF" w:rsidRPr="00B33420" w:rsidTr="004C2EDF">
        <w:tc>
          <w:tcPr>
            <w:tcW w:w="231" w:type="pct"/>
          </w:tcPr>
          <w:p w:rsidR="004C2EDF" w:rsidRPr="00B33420" w:rsidRDefault="004C2EDF" w:rsidP="001E08E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21" w:type="pct"/>
          </w:tcPr>
          <w:p w:rsidR="004C2EDF" w:rsidRPr="00B33420" w:rsidRDefault="004C2EDF" w:rsidP="001E08EE">
            <w:pPr>
              <w:autoSpaceDE w:val="0"/>
              <w:autoSpaceDN w:val="0"/>
              <w:adjustRightInd w:val="0"/>
              <w:spacing w:after="0" w:line="240" w:lineRule="auto"/>
              <w:ind w:firstLine="34"/>
              <w:rPr>
                <w:rFonts w:ascii="Times New Roman" w:eastAsia="Times New Roman" w:hAnsi="Times New Roman" w:cs="Times New Roman"/>
                <w:sz w:val="24"/>
                <w:szCs w:val="24"/>
                <w:lang w:eastAsia="ar-SA"/>
              </w:rPr>
            </w:pPr>
            <w:r w:rsidRPr="00B33420">
              <w:rPr>
                <w:rFonts w:ascii="Times New Roman" w:eastAsia="Times New Roman" w:hAnsi="Times New Roman" w:cs="Times New Roman"/>
                <w:sz w:val="24"/>
                <w:szCs w:val="24"/>
                <w:lang w:eastAsia="ru-RU"/>
              </w:rPr>
              <w:t>Количество участников муниципальных и региональных конкурсов, олимпиад</w:t>
            </w:r>
          </w:p>
        </w:tc>
        <w:tc>
          <w:tcPr>
            <w:tcW w:w="309" w:type="pct"/>
          </w:tcPr>
          <w:p w:rsidR="004C2EDF" w:rsidRPr="00B33420" w:rsidRDefault="004C2EDF" w:rsidP="001E08EE">
            <w:pPr>
              <w:spacing w:after="0" w:line="240" w:lineRule="auto"/>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w:t>
            </w:r>
          </w:p>
        </w:tc>
        <w:tc>
          <w:tcPr>
            <w:tcW w:w="371" w:type="pct"/>
          </w:tcPr>
          <w:p w:rsidR="004C2EDF" w:rsidRPr="00B33420" w:rsidRDefault="004C2EDF" w:rsidP="001E08EE">
            <w:pPr>
              <w:spacing w:after="0" w:line="240" w:lineRule="atLeast"/>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810</w:t>
            </w:r>
          </w:p>
        </w:tc>
        <w:tc>
          <w:tcPr>
            <w:tcW w:w="377" w:type="pct"/>
          </w:tcPr>
          <w:p w:rsidR="004C2EDF" w:rsidRPr="00B33420" w:rsidRDefault="004C2EDF" w:rsidP="001E08EE">
            <w:pPr>
              <w:spacing w:after="0" w:line="240" w:lineRule="atLeast"/>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900</w:t>
            </w:r>
          </w:p>
        </w:tc>
        <w:tc>
          <w:tcPr>
            <w:tcW w:w="371" w:type="pct"/>
          </w:tcPr>
          <w:p w:rsidR="004C2EDF" w:rsidRPr="00B33420" w:rsidRDefault="004C2EDF" w:rsidP="001E08EE">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bCs/>
                <w:sz w:val="24"/>
                <w:szCs w:val="24"/>
                <w:lang w:eastAsia="ru-RU"/>
              </w:rPr>
              <w:t>950</w:t>
            </w:r>
          </w:p>
        </w:tc>
        <w:tc>
          <w:tcPr>
            <w:tcW w:w="371" w:type="pct"/>
          </w:tcPr>
          <w:p w:rsidR="004C2EDF" w:rsidRPr="00B33420" w:rsidRDefault="004C2EDF" w:rsidP="001E08EE">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950</w:t>
            </w:r>
          </w:p>
        </w:tc>
        <w:tc>
          <w:tcPr>
            <w:tcW w:w="371" w:type="pct"/>
          </w:tcPr>
          <w:p w:rsidR="004C2EDF" w:rsidRPr="00B33420" w:rsidRDefault="004C2EDF" w:rsidP="001E08EE">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950</w:t>
            </w:r>
          </w:p>
        </w:tc>
        <w:tc>
          <w:tcPr>
            <w:tcW w:w="433" w:type="pct"/>
          </w:tcPr>
          <w:p w:rsidR="004C2EDF" w:rsidRPr="00B33420" w:rsidRDefault="004C2EDF" w:rsidP="001E08EE">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950</w:t>
            </w:r>
          </w:p>
        </w:tc>
        <w:tc>
          <w:tcPr>
            <w:tcW w:w="373" w:type="pct"/>
          </w:tcPr>
          <w:p w:rsidR="004C2EDF" w:rsidRPr="00B33420" w:rsidRDefault="004C2EDF" w:rsidP="001E08EE">
            <w:pPr>
              <w:spacing w:after="0" w:line="240" w:lineRule="atLeast"/>
              <w:rPr>
                <w:rFonts w:ascii="Times New Roman" w:eastAsia="Times New Roman" w:hAnsi="Times New Roman" w:cs="Times New Roman"/>
                <w:bCs/>
                <w:sz w:val="24"/>
                <w:szCs w:val="24"/>
                <w:lang w:eastAsia="ru-RU"/>
              </w:rPr>
            </w:pPr>
            <w:r w:rsidRPr="00B33420">
              <w:rPr>
                <w:rFonts w:ascii="Times New Roman" w:eastAsia="Times New Roman" w:hAnsi="Times New Roman" w:cs="Times New Roman"/>
                <w:bCs/>
                <w:sz w:val="24"/>
                <w:szCs w:val="24"/>
                <w:lang w:eastAsia="ru-RU"/>
              </w:rPr>
              <w:t>950</w:t>
            </w:r>
          </w:p>
        </w:tc>
        <w:tc>
          <w:tcPr>
            <w:tcW w:w="370" w:type="pct"/>
          </w:tcPr>
          <w:p w:rsidR="004C2EDF" w:rsidRPr="00B33420" w:rsidRDefault="004C2EDF" w:rsidP="001E08EE">
            <w:pPr>
              <w:spacing w:after="0" w:line="240" w:lineRule="atLeas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950</w:t>
            </w:r>
          </w:p>
        </w:tc>
      </w:tr>
    </w:tbl>
    <w:p w:rsidR="00AF1EDA" w:rsidRPr="00B33420" w:rsidRDefault="00AF1EDA" w:rsidP="00AF1EDA">
      <w:pPr>
        <w:spacing w:after="0" w:line="240" w:lineRule="auto"/>
        <w:ind w:firstLine="709"/>
        <w:jc w:val="both"/>
        <w:rPr>
          <w:rFonts w:ascii="Times New Roman" w:eastAsia="Times New Roman" w:hAnsi="Times New Roman" w:cs="Times New Roman"/>
          <w:sz w:val="24"/>
          <w:szCs w:val="24"/>
          <w:lang w:eastAsia="ru-RU"/>
        </w:rPr>
      </w:pPr>
    </w:p>
    <w:p w:rsidR="00AF1EDA" w:rsidRPr="00B33420" w:rsidRDefault="00AF1EDA" w:rsidP="00AF1EDA">
      <w:pPr>
        <w:spacing w:after="0" w:line="240" w:lineRule="auto"/>
        <w:ind w:firstLine="709"/>
        <w:jc w:val="both"/>
        <w:rPr>
          <w:rFonts w:ascii="Times New Roman" w:eastAsia="Times New Roman" w:hAnsi="Times New Roman" w:cs="Times New Roman"/>
          <w:sz w:val="24"/>
          <w:szCs w:val="24"/>
        </w:rPr>
      </w:pPr>
      <w:r w:rsidRPr="00B33420">
        <w:rPr>
          <w:rFonts w:ascii="Times New Roman" w:eastAsia="Times New Roman" w:hAnsi="Times New Roman" w:cs="Times New Roman"/>
          <w:sz w:val="24"/>
          <w:szCs w:val="24"/>
          <w:lang w:eastAsia="ru-RU"/>
        </w:rPr>
        <w:t xml:space="preserve">       </w:t>
      </w:r>
    </w:p>
    <w:p w:rsidR="00AF1EDA" w:rsidRPr="00B33420" w:rsidRDefault="00AF1EDA" w:rsidP="00AF1EDA">
      <w:pPr>
        <w:numPr>
          <w:ilvl w:val="0"/>
          <w:numId w:val="5"/>
        </w:numPr>
        <w:tabs>
          <w:tab w:val="left" w:pos="709"/>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Обобщенная характеристика основных мероприятий</w:t>
      </w:r>
    </w:p>
    <w:p w:rsidR="00AF1EDA" w:rsidRPr="00B33420" w:rsidRDefault="00AF1EDA" w:rsidP="00AF1EDA">
      <w:pPr>
        <w:tabs>
          <w:tab w:val="left" w:pos="709"/>
        </w:tabs>
        <w:autoSpaceDE w:val="0"/>
        <w:autoSpaceDN w:val="0"/>
        <w:adjustRightInd w:val="0"/>
        <w:spacing w:after="0" w:line="240" w:lineRule="auto"/>
        <w:ind w:left="720"/>
        <w:contextualSpacing/>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муниципальной программы</w:t>
      </w:r>
    </w:p>
    <w:p w:rsidR="00AF1EDA" w:rsidRPr="00B33420" w:rsidRDefault="00AF1EDA" w:rsidP="00AF1EDA">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Реализация муниципальной программы предусматривает выполнение ряда мероприятий, включенных в подпрограммы, содержание которых направлено на решение наиболее актуальных и социально значимых задач системы образования</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районе работает 20 общеобразовательных школ, в том числе:</w:t>
      </w:r>
    </w:p>
    <w:p w:rsidR="00AF1EDA" w:rsidRPr="00B33420" w:rsidRDefault="00AF1EDA" w:rsidP="00AF1EDA">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средних – 15, </w:t>
      </w:r>
    </w:p>
    <w:p w:rsidR="00AF1EDA" w:rsidRPr="00B33420" w:rsidRDefault="00AF1EDA" w:rsidP="00AF1EDA">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основных – 5,</w:t>
      </w:r>
    </w:p>
    <w:p w:rsidR="00AF1EDA" w:rsidRPr="00B33420" w:rsidRDefault="00AF1EDA" w:rsidP="00AF1EDA">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Малокомплектных (менее 50 обучающихся) – 3</w:t>
      </w:r>
    </w:p>
    <w:p w:rsidR="00AF1EDA" w:rsidRPr="00B33420" w:rsidRDefault="00AF1EDA" w:rsidP="00AF1EDA">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две смены занимается 1 общеобразовательная школа.</w:t>
      </w:r>
    </w:p>
    <w:p w:rsidR="00AF1EDA" w:rsidRPr="00B33420" w:rsidRDefault="00AF1EDA" w:rsidP="00AF1EDA">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12 общеобразовательных школ реализуют программу дошкольного образования. </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общеобразовательных организациях обучается 5256  школьников, в том числе обучается индивидуально на дому 60 учащихся, детей-инвалидов – 51.</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lastRenderedPageBreak/>
        <w:t xml:space="preserve">В районе 11 дошкольных образовательных организаций, в них  более 2320 воспитанников,  </w:t>
      </w:r>
      <w:r w:rsidRPr="00B33420">
        <w:rPr>
          <w:rFonts w:ascii="Times New Roman" w:eastAsia="Times New Roman" w:hAnsi="Times New Roman" w:cs="Times New Roman"/>
          <w:sz w:val="24"/>
          <w:szCs w:val="24"/>
          <w:lang w:eastAsia="ru-RU"/>
        </w:rPr>
        <w:br/>
        <w:t>1 учреждение дополнительного образования.</w:t>
      </w:r>
    </w:p>
    <w:p w:rsidR="00AF1EDA" w:rsidRPr="00B33420" w:rsidRDefault="00AF1EDA" w:rsidP="00AF1EDA">
      <w:pPr>
        <w:spacing w:after="0" w:line="240" w:lineRule="auto"/>
        <w:ind w:firstLine="567"/>
        <w:jc w:val="both"/>
        <w:rPr>
          <w:rFonts w:ascii="Times New Roman" w:eastAsia="Times New Roman" w:hAnsi="Times New Roman" w:cs="Times New Roman"/>
          <w:sz w:val="24"/>
          <w:szCs w:val="24"/>
          <w:lang w:eastAsia="ru-RU"/>
        </w:rPr>
      </w:pPr>
    </w:p>
    <w:p w:rsidR="0020698C" w:rsidRPr="00B33420" w:rsidRDefault="0020698C" w:rsidP="00AF1EDA">
      <w:pPr>
        <w:tabs>
          <w:tab w:val="left" w:pos="567"/>
          <w:tab w:val="right" w:pos="10205"/>
        </w:tabs>
        <w:spacing w:after="0" w:line="240" w:lineRule="auto"/>
        <w:ind w:firstLine="567"/>
        <w:jc w:val="center"/>
        <w:rPr>
          <w:rFonts w:ascii="Times New Roman" w:eastAsia="Times New Roman" w:hAnsi="Times New Roman" w:cs="Times New Roman"/>
          <w:b/>
          <w:sz w:val="24"/>
          <w:szCs w:val="24"/>
          <w:lang w:eastAsia="ru-RU"/>
        </w:rPr>
      </w:pPr>
    </w:p>
    <w:p w:rsidR="0020698C" w:rsidRPr="00B33420" w:rsidRDefault="0020698C" w:rsidP="00AF1EDA">
      <w:pPr>
        <w:tabs>
          <w:tab w:val="left" w:pos="567"/>
          <w:tab w:val="right" w:pos="10205"/>
        </w:tabs>
        <w:spacing w:after="0" w:line="240" w:lineRule="auto"/>
        <w:ind w:firstLine="567"/>
        <w:jc w:val="center"/>
        <w:rPr>
          <w:rFonts w:ascii="Times New Roman" w:eastAsia="Times New Roman" w:hAnsi="Times New Roman" w:cs="Times New Roman"/>
          <w:b/>
          <w:sz w:val="24"/>
          <w:szCs w:val="24"/>
          <w:lang w:eastAsia="ru-RU"/>
        </w:rPr>
      </w:pPr>
    </w:p>
    <w:p w:rsidR="00AF1EDA" w:rsidRPr="00B33420" w:rsidRDefault="00AF1EDA" w:rsidP="00AF1EDA">
      <w:pPr>
        <w:tabs>
          <w:tab w:val="left" w:pos="567"/>
          <w:tab w:val="right" w:pos="10205"/>
        </w:tabs>
        <w:spacing w:after="0" w:line="240" w:lineRule="auto"/>
        <w:ind w:firstLine="567"/>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Дошкольное  образование</w:t>
      </w:r>
    </w:p>
    <w:p w:rsidR="00AF1EDA" w:rsidRPr="00B33420" w:rsidRDefault="00AF1EDA" w:rsidP="00AF1EDA">
      <w:pPr>
        <w:tabs>
          <w:tab w:val="left" w:pos="567"/>
          <w:tab w:val="right" w:pos="10205"/>
        </w:tabs>
        <w:spacing w:after="0" w:line="240" w:lineRule="auto"/>
        <w:ind w:firstLine="567"/>
        <w:jc w:val="both"/>
        <w:rPr>
          <w:rFonts w:ascii="Times New Roman" w:eastAsia="Times New Roman" w:hAnsi="Times New Roman" w:cs="Times New Roman"/>
          <w:b/>
          <w:sz w:val="24"/>
          <w:szCs w:val="24"/>
          <w:lang w:eastAsia="ru-RU"/>
        </w:rPr>
      </w:pP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Охват детей всеми формами дошкольного образования составляет 94%  детского населения от 2 до 7 лет.</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Реализация мероприятий будет способствовать решению задачи по совершенствованию системы дошкольного образования, обеспечивающей равную доступность и современное качество учебных результатов.</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В рамках реализации регионального проекта «Содействие занятости женщин - создание условий дошкольного образования для детей в возрасте до трёх лет» в районе будет открыто новое здание с современной предметно-развивающей средой для обеспечения местами в дошкольных образовательных учреждениях детей в возрасте от 1,5 до 7 лет. </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Будет продолжена работа по развитию вариативных форм дошкольного образования: создание игровых комнат для детей-инвалидов и детей дошкольного возраста с ограниченными возможностями здоровья. </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sz w:val="24"/>
          <w:szCs w:val="24"/>
          <w:lang w:eastAsia="ru-RU"/>
        </w:rPr>
        <w:t>В целях оказания методической, психолого-педагогической, диагностической и консультативной помощи семьям, воспитывающим детей дошкольного возраста, в 8 образовательных организациях, реализующих образовательную программу дошкольного образования,  функционируют консультационные пункты.</w:t>
      </w:r>
      <w:r w:rsidRPr="00B33420">
        <w:rPr>
          <w:rFonts w:ascii="Times New Roman" w:eastAsia="Times New Roman" w:hAnsi="Times New Roman" w:cs="Times New Roman"/>
          <w:b/>
          <w:sz w:val="24"/>
          <w:szCs w:val="24"/>
          <w:lang w:eastAsia="ru-RU"/>
        </w:rPr>
        <w:t xml:space="preserve"> </w:t>
      </w:r>
    </w:p>
    <w:p w:rsidR="00AF1EDA" w:rsidRPr="00B33420" w:rsidRDefault="00AF1EDA" w:rsidP="00AF1EDA">
      <w:pPr>
        <w:spacing w:after="0" w:line="240" w:lineRule="auto"/>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 xml:space="preserve"> </w:t>
      </w:r>
    </w:p>
    <w:p w:rsidR="00AF1EDA" w:rsidRPr="00B33420" w:rsidRDefault="00AF1EDA" w:rsidP="00AF1EDA">
      <w:pPr>
        <w:spacing w:after="0" w:line="240" w:lineRule="auto"/>
        <w:ind w:left="567"/>
        <w:jc w:val="both"/>
        <w:rPr>
          <w:rFonts w:ascii="Times New Roman" w:eastAsia="Times New Roman" w:hAnsi="Times New Roman" w:cs="Times New Roman"/>
          <w:b/>
          <w:sz w:val="24"/>
          <w:szCs w:val="24"/>
          <w:lang w:eastAsia="ru-RU"/>
        </w:rPr>
      </w:pPr>
    </w:p>
    <w:p w:rsidR="00AF1EDA" w:rsidRPr="00B33420" w:rsidRDefault="00AF1EDA" w:rsidP="00AF1EDA">
      <w:pPr>
        <w:spacing w:after="0" w:line="240" w:lineRule="auto"/>
        <w:ind w:left="567"/>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Общее образование</w:t>
      </w:r>
    </w:p>
    <w:p w:rsidR="00AF1EDA" w:rsidRPr="00B33420" w:rsidRDefault="00AF1EDA" w:rsidP="00AF1EDA">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Главная задача муниципальной образовательной политики – обеспечение современного качества образования через внедрение на уровнях основного и среднего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Одним из основных информационных источников для оценки качества образования являются результаты государственной (итоговой) аттестации выпускников. </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Средний показатель качества знаний на протяжении последних 3-х лет составляет 62,2%, что является стабильным показателем.</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Рост профессионализма педагогов и качество образования неразрывно связаны между собой. В 2019-20 учебном году  образовательный процесс в районе осуществляли более 900   педагогических работников.</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Имеют высшее образование 89,5 %, среднее специальное – 10,5 %. </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Отделом образования, МКДОУ ДО «ИДКМЦ Дзержинского района», руководителями образовательных учреждений ведется большая работа по обеспечению условий для профессионального развития и самореализации педагогов.         </w:t>
      </w:r>
    </w:p>
    <w:p w:rsidR="00AF1EDA" w:rsidRPr="00B33420" w:rsidRDefault="00AF1EDA" w:rsidP="00AF1EDA">
      <w:pPr>
        <w:spacing w:after="0" w:line="240" w:lineRule="auto"/>
        <w:jc w:val="both"/>
        <w:rPr>
          <w:rFonts w:ascii="Times New Roman" w:eastAsia="Times New Roman" w:hAnsi="Times New Roman" w:cs="Times New Roman"/>
          <w:sz w:val="24"/>
          <w:szCs w:val="24"/>
          <w:lang w:eastAsia="ru-RU"/>
        </w:rPr>
      </w:pPr>
    </w:p>
    <w:p w:rsidR="00AF1EDA" w:rsidRPr="00B33420" w:rsidRDefault="00AF1EDA" w:rsidP="00AF1EDA">
      <w:pPr>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Работа с одаренными и особо мотивированными детьми</w:t>
      </w:r>
    </w:p>
    <w:p w:rsidR="00AF1EDA" w:rsidRPr="00B33420" w:rsidRDefault="00AF1EDA" w:rsidP="00AF1EDA">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С целью создания творческой среды для проявления и развития способностей каждого ребенка в Дзержинском районе выстроена система мероприятий  муниципального уровня и уровня образовательных организаций (олимпиады, научно-практические конференции, фестивали, смотры, спортивные состязания и иные конкурсные мероприятия). </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В целях пропаганды научных знаний и развития у школьников интереса к научной деятельности, выявления одарённых и талантливых детей отделом образования  администрации  Дзержинского района ежегодно в период октября-ноября проводится </w:t>
      </w:r>
      <w:r w:rsidRPr="00B33420">
        <w:rPr>
          <w:rFonts w:ascii="Times New Roman" w:eastAsia="Times New Roman" w:hAnsi="Times New Roman" w:cs="Times New Roman"/>
          <w:sz w:val="24"/>
          <w:szCs w:val="24"/>
          <w:lang w:eastAsia="ru-RU"/>
        </w:rPr>
        <w:lastRenderedPageBreak/>
        <w:t>школьный этап Всероссийской олимпиады школьников по общеобразовательным предметам.  А в ноябре-декабре победители школьного этапа принимают участие в  муниципальном этапе Всероссийской олимпиады школьников по общеобразовательным предметам.</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Ежегодно в апреле проводится церемония награждения победителей муниципального этапа Всероссийской олимпиады школьников по общеобразовательным предметам, а также победителей районной предметной олимпиады младших школьников. Успешно работают весенние профильные школы.</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Лучшим учащимся общеобразовательных учреждений МР «Дзержинский район» ежегодно присваиваются 6 премий Дзержинского районного собрания, учреждена детская муниципальная Доска почета. Это, несомненно, мотивирует учащихся к достижению дальнейших успехов.</w:t>
      </w:r>
    </w:p>
    <w:p w:rsidR="00AF1EDA" w:rsidRPr="00B33420" w:rsidRDefault="00AF1EDA" w:rsidP="004C2EDF">
      <w:pPr>
        <w:spacing w:after="0" w:line="240" w:lineRule="auto"/>
        <w:rPr>
          <w:rFonts w:ascii="Times New Roman" w:eastAsia="Times New Roman" w:hAnsi="Times New Roman" w:cs="Times New Roman"/>
          <w:b/>
          <w:sz w:val="24"/>
          <w:szCs w:val="24"/>
        </w:rPr>
      </w:pPr>
    </w:p>
    <w:p w:rsidR="00AF1EDA" w:rsidRPr="00B33420" w:rsidRDefault="00AF1EDA" w:rsidP="00AF1EDA">
      <w:pPr>
        <w:spacing w:after="0" w:line="240" w:lineRule="auto"/>
        <w:ind w:firstLine="1276"/>
        <w:jc w:val="center"/>
        <w:rPr>
          <w:rFonts w:ascii="Times New Roman" w:eastAsia="Times New Roman" w:hAnsi="Times New Roman" w:cs="Times New Roman"/>
          <w:b/>
          <w:sz w:val="24"/>
          <w:szCs w:val="24"/>
        </w:rPr>
      </w:pPr>
      <w:r w:rsidRPr="00B33420">
        <w:rPr>
          <w:rFonts w:ascii="Times New Roman" w:eastAsia="Times New Roman" w:hAnsi="Times New Roman" w:cs="Times New Roman"/>
          <w:b/>
          <w:sz w:val="24"/>
          <w:szCs w:val="24"/>
        </w:rPr>
        <w:t>Дополнительное образование</w:t>
      </w:r>
    </w:p>
    <w:p w:rsidR="00AF1EDA" w:rsidRPr="00B33420" w:rsidRDefault="00AF1EDA" w:rsidP="00AF1EDA">
      <w:pPr>
        <w:spacing w:after="0" w:line="240" w:lineRule="auto"/>
        <w:ind w:firstLine="709"/>
        <w:jc w:val="both"/>
        <w:rPr>
          <w:rFonts w:ascii="Times New Roman" w:eastAsia="Times New Roman" w:hAnsi="Times New Roman" w:cs="Times New Roman"/>
          <w:b/>
          <w:sz w:val="24"/>
          <w:szCs w:val="24"/>
        </w:rPr>
      </w:pP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Важнейшей составляющей образовательного пространства  является система дополнительного образования. Деятельность организации дополнительного образования направлена на системные преобразования образовательного процесса, всестороннее удовлетворение образовательных потребностей детей и подростков. Оно органично сочетает в себе воспитание, обучение, социализацию молодого человека, поддерживает и развивает талантливых и одаренных детей, формирует здоровый образ жизни, осуществляет профилактику безнадзорности, правонарушений и других асоциальных явлений в детско-юношеской среде.</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color w:val="000000"/>
          <w:sz w:val="24"/>
          <w:szCs w:val="24"/>
          <w:shd w:val="clear" w:color="auto" w:fill="FFFFFF"/>
          <w:lang w:eastAsia="ru-RU"/>
        </w:rPr>
      </w:pPr>
      <w:r w:rsidRPr="00B33420">
        <w:rPr>
          <w:rFonts w:ascii="Times New Roman" w:eastAsia="Times New Roman" w:hAnsi="Times New Roman" w:cs="Times New Roman"/>
          <w:sz w:val="24"/>
          <w:szCs w:val="24"/>
          <w:lang w:eastAsia="ru-RU"/>
        </w:rPr>
        <w:t>Актуальной остается задача интеграции общего и дополнительного образования,  реализация современных моделей организации дополнительного образования в области технического</w:t>
      </w:r>
      <w:r w:rsidRPr="00B33420">
        <w:rPr>
          <w:rFonts w:ascii="Times New Roman" w:eastAsia="Times New Roman" w:hAnsi="Times New Roman" w:cs="Times New Roman"/>
          <w:color w:val="000000"/>
          <w:sz w:val="24"/>
          <w:szCs w:val="24"/>
          <w:shd w:val="clear" w:color="auto" w:fill="FFFFFF"/>
          <w:lang w:eastAsia="ru-RU"/>
        </w:rPr>
        <w:t xml:space="preserve"> творчества.</w:t>
      </w:r>
    </w:p>
    <w:p w:rsidR="00AF1EDA" w:rsidRPr="00B33420" w:rsidRDefault="00AF1EDA" w:rsidP="00AF1EDA">
      <w:pPr>
        <w:tabs>
          <w:tab w:val="left" w:pos="1276"/>
        </w:tabs>
        <w:spacing w:after="0" w:line="240" w:lineRule="auto"/>
        <w:jc w:val="both"/>
        <w:rPr>
          <w:rFonts w:ascii="Times New Roman" w:eastAsia="Times New Roman" w:hAnsi="Times New Roman" w:cs="Times New Roman"/>
          <w:b/>
          <w:sz w:val="24"/>
          <w:szCs w:val="24"/>
          <w:lang w:eastAsia="ru-RU"/>
        </w:rPr>
      </w:pPr>
    </w:p>
    <w:p w:rsidR="00AF1EDA" w:rsidRPr="00B33420" w:rsidRDefault="00AF1EDA" w:rsidP="00AF1EDA">
      <w:pPr>
        <w:tabs>
          <w:tab w:val="left" w:pos="1276"/>
        </w:tabs>
        <w:spacing w:after="0" w:line="240" w:lineRule="auto"/>
        <w:ind w:left="1276" w:hanging="1276"/>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Методическое и информационное сопровождение деятельности</w:t>
      </w:r>
    </w:p>
    <w:p w:rsidR="00AF1EDA" w:rsidRPr="00B33420" w:rsidRDefault="00AF1EDA" w:rsidP="00AF1EDA">
      <w:pPr>
        <w:tabs>
          <w:tab w:val="left" w:pos="1276"/>
        </w:tabs>
        <w:spacing w:after="0" w:line="240" w:lineRule="auto"/>
        <w:ind w:left="1276" w:hanging="1276"/>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образовательных   организаций района</w:t>
      </w:r>
    </w:p>
    <w:p w:rsidR="00AF1EDA" w:rsidRPr="00B33420" w:rsidRDefault="00AF1EDA" w:rsidP="00AF1EDA">
      <w:pPr>
        <w:spacing w:after="0" w:line="240" w:lineRule="auto"/>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 xml:space="preserve">     </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Методическое и информационное сопровождение деятельности организаций образования в районе осуществляет МКОУ ДО «ИДКМЦ Дзержинского района».</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Информационно – аналитическая деятельность МКОУ ДО «ИДКМЦ Дзержинского района» направлена на изучение, анализ и создание муниципальной  базы профессиональных и информационных потребностей педагогических и руководящих работников ОО, а также на пополнение банков передового и инновационного опыта педагогов района.</w:t>
      </w:r>
    </w:p>
    <w:p w:rsidR="00AF1EDA" w:rsidRPr="00B33420" w:rsidRDefault="00AF1EDA" w:rsidP="00AF1EDA">
      <w:pPr>
        <w:rPr>
          <w:rFonts w:ascii="Times New Roman" w:eastAsia="Times New Roman" w:hAnsi="Times New Roman" w:cs="Times New Roman"/>
          <w:b/>
          <w:sz w:val="24"/>
          <w:szCs w:val="24"/>
          <w:lang w:eastAsia="ru-RU"/>
        </w:rPr>
      </w:pPr>
    </w:p>
    <w:p w:rsidR="00AF1EDA" w:rsidRPr="00B33420" w:rsidRDefault="00AF1EDA" w:rsidP="00AF1EDA">
      <w:pPr>
        <w:tabs>
          <w:tab w:val="left" w:pos="4387"/>
        </w:tabs>
        <w:spacing w:after="0" w:line="240" w:lineRule="auto"/>
        <w:contextualSpacing/>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Условия получения качественного образования</w:t>
      </w:r>
    </w:p>
    <w:p w:rsidR="00AF1EDA" w:rsidRPr="00B33420" w:rsidRDefault="00AF1EDA" w:rsidP="00AF1EDA">
      <w:pPr>
        <w:spacing w:after="0" w:line="240" w:lineRule="auto"/>
        <w:ind w:firstLine="567"/>
        <w:jc w:val="center"/>
        <w:rPr>
          <w:rFonts w:ascii="Times New Roman" w:eastAsia="Times New Roman" w:hAnsi="Times New Roman" w:cs="Times New Roman"/>
          <w:b/>
          <w:sz w:val="24"/>
          <w:szCs w:val="24"/>
          <w:lang w:eastAsia="ru-RU"/>
        </w:rPr>
      </w:pP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Современные требования к условиям предоставления общего образования предусматривают с одной стороны, оснащение образовательного процесса современным учебным оборудованием и квалифицированными педагогическими кадрами, с другой стороны – обеспечение всем обучающимся гарантий безопасности и сохранения здоровья.</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Большое внимание уделяется организации работы по обеспечению безопасности  муниципальных образовательных организаций, прежде всего в части реализации комплекса мер противопожарной и антитеррористической направленности, мероприятиям по подготовке к отопительному сезону, аварийно-техническому обслуживанию инженерных сетей, благоустройству территории.  </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В рамках регионального проекта «Успех каждого ребенка» продолжена работа: </w:t>
      </w:r>
    </w:p>
    <w:p w:rsidR="00AF1EDA" w:rsidRPr="00B33420" w:rsidRDefault="00AF1EDA" w:rsidP="00AF1EDA">
      <w:pPr>
        <w:spacing w:after="0" w:line="240" w:lineRule="auto"/>
        <w:ind w:left="567" w:firstLine="648"/>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по созданию условий для занятий физической культурой и спортом в общеобразовательных организациях, расположенных в сельской местности;</w:t>
      </w:r>
    </w:p>
    <w:p w:rsidR="00AF1EDA" w:rsidRPr="00B33420" w:rsidRDefault="00AF1EDA" w:rsidP="00AF1EDA">
      <w:pPr>
        <w:spacing w:after="0" w:line="240" w:lineRule="auto"/>
        <w:ind w:left="567" w:firstLine="648"/>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по созданию новых мест в образовательных организациях различных типов для реализации дополнительных общеразвивающих программ всех направленностей.</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lastRenderedPageBreak/>
        <w:t>В рамках регионального проекта «Современная школа» начата работа по созданию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Большое внимание уделяется созданию условий для обучения детей с ОВЗ. Данная работа направлена на проведение мероприятий по созданию условий (создание архитектурной доступности и оснащение) для обучения детей-инвалидов.</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районе решены проблемы, связанные с обеспечением бесплатным горячим питанием детей из многодетных, малообеспеченных семей, детей-инвалидов, детей с ОВЗ. Это стало возможным в результате удешевления стоимости школьного питания за счет выделения средств из муниципального бюджета.</w:t>
      </w:r>
    </w:p>
    <w:p w:rsidR="00AF1EDA" w:rsidRPr="00B33420" w:rsidRDefault="00AF1EDA" w:rsidP="00AF1EDA">
      <w:pPr>
        <w:spacing w:after="0" w:line="240" w:lineRule="auto"/>
        <w:ind w:firstLine="648"/>
        <w:jc w:val="both"/>
        <w:rPr>
          <w:rFonts w:ascii="Times New Roman" w:eastAsia="Times New Roman" w:hAnsi="Times New Roman" w:cs="Times New Roman"/>
          <w:sz w:val="24"/>
          <w:szCs w:val="24"/>
          <w:lang w:eastAsia="ru-RU"/>
        </w:rPr>
      </w:pPr>
    </w:p>
    <w:p w:rsidR="00AF1EDA" w:rsidRPr="00B33420" w:rsidRDefault="00AF1EDA" w:rsidP="00AF1EDA">
      <w:pPr>
        <w:tabs>
          <w:tab w:val="left" w:pos="567"/>
        </w:tabs>
        <w:autoSpaceDE w:val="0"/>
        <w:autoSpaceDN w:val="0"/>
        <w:adjustRightInd w:val="0"/>
        <w:spacing w:after="0" w:line="240" w:lineRule="auto"/>
        <w:ind w:left="360"/>
        <w:jc w:val="both"/>
        <w:rPr>
          <w:rFonts w:ascii="Times New Roman" w:eastAsia="Times New Roman" w:hAnsi="Times New Roman" w:cs="Times New Roman"/>
          <w:b/>
          <w:sz w:val="24"/>
          <w:szCs w:val="24"/>
          <w:lang w:eastAsia="ru-RU"/>
        </w:rPr>
      </w:pPr>
    </w:p>
    <w:p w:rsidR="00AF1EDA" w:rsidRPr="00B33420" w:rsidRDefault="00AF1EDA" w:rsidP="00AF1EDA">
      <w:pPr>
        <w:tabs>
          <w:tab w:val="left" w:pos="567"/>
        </w:tabs>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4. Конечные результаты реализации муниципальной программы</w:t>
      </w:r>
    </w:p>
    <w:p w:rsidR="00AF1EDA" w:rsidRPr="00B33420" w:rsidRDefault="00AF1EDA" w:rsidP="00AF1EDA">
      <w:pPr>
        <w:tabs>
          <w:tab w:val="left" w:pos="567"/>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Реализа</w:t>
      </w:r>
      <w:r w:rsidR="004C2EDF">
        <w:rPr>
          <w:rFonts w:ascii="Times New Roman" w:eastAsia="Times New Roman" w:hAnsi="Times New Roman" w:cs="Times New Roman"/>
          <w:sz w:val="24"/>
          <w:szCs w:val="24"/>
          <w:lang w:eastAsia="ru-RU"/>
        </w:rPr>
        <w:t>ция мероприятий Программы к 2026</w:t>
      </w:r>
      <w:r w:rsidRPr="00B33420">
        <w:rPr>
          <w:rFonts w:ascii="Times New Roman" w:eastAsia="Times New Roman" w:hAnsi="Times New Roman" w:cs="Times New Roman"/>
          <w:sz w:val="24"/>
          <w:szCs w:val="24"/>
          <w:lang w:eastAsia="ru-RU"/>
        </w:rPr>
        <w:t xml:space="preserve"> году позволит:</w:t>
      </w:r>
    </w:p>
    <w:p w:rsidR="00AF1EDA" w:rsidRPr="00B33420" w:rsidRDefault="00AF1EDA" w:rsidP="00AF1EDA">
      <w:pPr>
        <w:spacing w:after="0" w:line="240" w:lineRule="auto"/>
        <w:ind w:left="567" w:firstLine="567"/>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в количественном выражении:</w:t>
      </w:r>
    </w:p>
    <w:p w:rsidR="00AF1EDA" w:rsidRPr="00B33420" w:rsidRDefault="00AF1EDA" w:rsidP="00AF1EDA">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увеличить д</w:t>
      </w:r>
      <w:r w:rsidRPr="00B33420">
        <w:rPr>
          <w:rFonts w:ascii="Times New Roman" w:eastAsia="Times New Roman" w:hAnsi="Times New Roman" w:cs="Times New Roman"/>
          <w:sz w:val="24"/>
          <w:szCs w:val="24"/>
        </w:rPr>
        <w:t>оля детей в возрасте от 1,5 до 3 лет, охваченных услугами дошкольного образования, в общей численности детей указанного возраста до 100 %</w:t>
      </w:r>
    </w:p>
    <w:p w:rsidR="00AF1EDA" w:rsidRPr="00B33420" w:rsidRDefault="00AF1EDA" w:rsidP="00AF1EDA">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увеличить д</w:t>
      </w:r>
      <w:r w:rsidRPr="00B33420">
        <w:rPr>
          <w:rFonts w:ascii="Times New Roman" w:eastAsia="Times New Roman" w:hAnsi="Times New Roman" w:cs="Times New Roman"/>
          <w:sz w:val="24"/>
          <w:szCs w:val="24"/>
          <w:lang w:eastAsia="ar-SA"/>
        </w:rPr>
        <w:t>олю обучающихся в муниципальных общеобразовательных организациях, занимающихся в одну смену, в общей численности обучающихся</w:t>
      </w:r>
      <w:r w:rsidRPr="00B33420">
        <w:rPr>
          <w:rFonts w:ascii="Times New Roman" w:eastAsia="Times New Roman" w:hAnsi="Times New Roman" w:cs="Times New Roman"/>
          <w:sz w:val="24"/>
          <w:szCs w:val="24"/>
          <w:lang w:eastAsia="ru-RU"/>
        </w:rPr>
        <w:t xml:space="preserve"> до 100%;</w:t>
      </w:r>
    </w:p>
    <w:p w:rsidR="00AF1EDA" w:rsidRPr="00B33420" w:rsidRDefault="00AF1EDA" w:rsidP="00AF1EDA">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увеличить  долю  охвата детей  в возрасте 5-18 лет программами дополните</w:t>
      </w:r>
      <w:r w:rsidR="004C2EDF">
        <w:rPr>
          <w:rFonts w:ascii="Times New Roman" w:eastAsia="Times New Roman" w:hAnsi="Times New Roman" w:cs="Times New Roman"/>
          <w:sz w:val="24"/>
          <w:szCs w:val="24"/>
          <w:lang w:eastAsia="ru-RU"/>
        </w:rPr>
        <w:t>льного образования до 94</w:t>
      </w:r>
      <w:r w:rsidRPr="00B33420">
        <w:rPr>
          <w:rFonts w:ascii="Times New Roman" w:eastAsia="Times New Roman" w:hAnsi="Times New Roman" w:cs="Times New Roman"/>
          <w:sz w:val="24"/>
          <w:szCs w:val="24"/>
          <w:lang w:eastAsia="ru-RU"/>
        </w:rPr>
        <w:t>%;</w:t>
      </w:r>
    </w:p>
    <w:p w:rsidR="00AF1EDA" w:rsidRPr="00B33420" w:rsidRDefault="00AF1EDA" w:rsidP="00AF1EDA">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увеличить  количество участников региональных конкурсов на 10%  </w:t>
      </w:r>
    </w:p>
    <w:p w:rsidR="00AF1EDA" w:rsidRPr="00B33420" w:rsidRDefault="00AF1EDA" w:rsidP="00AF1EDA">
      <w:pPr>
        <w:spacing w:after="0" w:line="240" w:lineRule="auto"/>
        <w:ind w:left="567" w:firstLine="567"/>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в качественном выражении:</w:t>
      </w:r>
    </w:p>
    <w:p w:rsidR="00AF1EDA" w:rsidRPr="00B33420" w:rsidRDefault="00AF1EDA" w:rsidP="00AF1EDA">
      <w:pPr>
        <w:tabs>
          <w:tab w:val="left" w:pos="1418"/>
        </w:tabs>
        <w:spacing w:after="0" w:line="240" w:lineRule="auto"/>
        <w:ind w:left="567" w:firstLine="709"/>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 xml:space="preserve">- </w:t>
      </w:r>
      <w:r w:rsidRPr="00B33420">
        <w:rPr>
          <w:rFonts w:ascii="Times New Roman" w:eastAsia="Times New Roman" w:hAnsi="Times New Roman" w:cs="Times New Roman"/>
          <w:sz w:val="24"/>
          <w:szCs w:val="24"/>
          <w:lang w:eastAsia="ru-RU"/>
        </w:rPr>
        <w:t>сформировать оптимальную сеть дошкольного образования, полностью обеспечивающую потребности населения в услугах дошкольного образования;</w:t>
      </w:r>
    </w:p>
    <w:p w:rsidR="00AF1EDA" w:rsidRPr="00B33420" w:rsidRDefault="00AF1EDA" w:rsidP="00AF1EDA">
      <w:pPr>
        <w:spacing w:after="0" w:line="240" w:lineRule="auto"/>
        <w:ind w:left="567" w:firstLine="709"/>
        <w:jc w:val="both"/>
        <w:rPr>
          <w:rFonts w:ascii="Times New Roman" w:eastAsia="HiddenHorzOCR" w:hAnsi="Times New Roman" w:cs="Times New Roman"/>
          <w:sz w:val="24"/>
          <w:szCs w:val="24"/>
          <w:lang w:eastAsia="ru-RU"/>
        </w:rPr>
      </w:pPr>
      <w:r w:rsidRPr="00B33420">
        <w:rPr>
          <w:rFonts w:ascii="Times New Roman" w:eastAsia="HiddenHorzOCR" w:hAnsi="Times New Roman" w:cs="Times New Roman"/>
          <w:sz w:val="24"/>
          <w:szCs w:val="24"/>
          <w:lang w:eastAsia="ru-RU"/>
        </w:rPr>
        <w:t>- улучшить  результаты качества обучения школьников;</w:t>
      </w:r>
    </w:p>
    <w:p w:rsidR="00AF1EDA" w:rsidRPr="00B33420" w:rsidRDefault="00AF1EDA" w:rsidP="00AF1EDA">
      <w:pPr>
        <w:autoSpaceDE w:val="0"/>
        <w:autoSpaceDN w:val="0"/>
        <w:adjustRightInd w:val="0"/>
        <w:spacing w:after="0" w:line="240" w:lineRule="auto"/>
        <w:ind w:left="567" w:firstLine="709"/>
        <w:jc w:val="both"/>
        <w:rPr>
          <w:rFonts w:ascii="Times New Roman" w:eastAsia="HiddenHorzOCR" w:hAnsi="Times New Roman" w:cs="Times New Roman"/>
          <w:sz w:val="24"/>
          <w:szCs w:val="24"/>
          <w:lang w:eastAsia="ru-RU"/>
        </w:rPr>
      </w:pPr>
      <w:r w:rsidRPr="00B33420">
        <w:rPr>
          <w:rFonts w:ascii="Times New Roman" w:eastAsia="HiddenHorzOCR" w:hAnsi="Times New Roman" w:cs="Times New Roman"/>
          <w:sz w:val="24"/>
          <w:szCs w:val="24"/>
          <w:lang w:eastAsia="ru-RU"/>
        </w:rPr>
        <w:t>- обеспечить на старшей ступени общего образования для всех обучающихся  возможность выбора профиля обучения и индивидуальной траектории освоения образовательной программы (в том числе с использованием  семейного, дистанционного образования, самообразования);</w:t>
      </w:r>
    </w:p>
    <w:p w:rsidR="00AF1EDA" w:rsidRPr="00B33420" w:rsidRDefault="00AF1EDA" w:rsidP="00AF1EDA">
      <w:pPr>
        <w:spacing w:after="0" w:line="240" w:lineRule="auto"/>
        <w:ind w:left="567" w:firstLine="709"/>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повысить  привлекательность   педагогической профессии и уровень квалификации педагогических кадров;</w:t>
      </w:r>
    </w:p>
    <w:p w:rsidR="00AF1EDA" w:rsidRPr="00B33420" w:rsidRDefault="00AF1EDA" w:rsidP="00AF1EDA">
      <w:pPr>
        <w:spacing w:after="0" w:line="240" w:lineRule="auto"/>
        <w:ind w:left="567" w:firstLine="709"/>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sz w:val="24"/>
          <w:szCs w:val="24"/>
          <w:lang w:eastAsia="ru-RU"/>
        </w:rPr>
        <w:t xml:space="preserve"> </w:t>
      </w:r>
    </w:p>
    <w:p w:rsidR="00AF1EDA" w:rsidRPr="00B33420" w:rsidRDefault="00AF1EDA" w:rsidP="00AF1EDA">
      <w:pPr>
        <w:tabs>
          <w:tab w:val="left" w:pos="709"/>
        </w:tabs>
        <w:autoSpaceDE w:val="0"/>
        <w:autoSpaceDN w:val="0"/>
        <w:adjustRightInd w:val="0"/>
        <w:spacing w:after="0" w:line="240" w:lineRule="auto"/>
        <w:ind w:left="360" w:firstLine="774"/>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5.  Сроки и этапы реализации муниципальной программы</w:t>
      </w:r>
    </w:p>
    <w:p w:rsidR="00AF1EDA" w:rsidRPr="00B33420" w:rsidRDefault="00AF1EDA" w:rsidP="00AF1ED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Сроки реализации  мун</w:t>
      </w:r>
      <w:r w:rsidR="004C2EDF">
        <w:rPr>
          <w:rFonts w:ascii="Times New Roman" w:eastAsia="Times New Roman" w:hAnsi="Times New Roman" w:cs="Times New Roman"/>
          <w:sz w:val="24"/>
          <w:szCs w:val="24"/>
          <w:lang w:eastAsia="ru-RU"/>
        </w:rPr>
        <w:t>иципальной  программы 2021 -2026</w:t>
      </w:r>
      <w:r w:rsidRPr="00B33420">
        <w:rPr>
          <w:rFonts w:ascii="Times New Roman" w:eastAsia="Times New Roman" w:hAnsi="Times New Roman" w:cs="Times New Roman"/>
          <w:sz w:val="24"/>
          <w:szCs w:val="24"/>
          <w:lang w:eastAsia="ru-RU"/>
        </w:rPr>
        <w:t xml:space="preserve"> годы.</w:t>
      </w:r>
    </w:p>
    <w:p w:rsidR="00AF1EDA" w:rsidRPr="00B33420" w:rsidRDefault="00AF1EDA" w:rsidP="00AF1EDA">
      <w:pPr>
        <w:tabs>
          <w:tab w:val="left" w:pos="284"/>
        </w:tab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AF1EDA" w:rsidRPr="00B33420" w:rsidRDefault="00AF1EDA" w:rsidP="00AF1EDA">
      <w:pPr>
        <w:tabs>
          <w:tab w:val="left" w:pos="284"/>
        </w:tabs>
        <w:autoSpaceDE w:val="0"/>
        <w:autoSpaceDN w:val="0"/>
        <w:adjustRightInd w:val="0"/>
        <w:spacing w:after="0" w:line="240" w:lineRule="auto"/>
        <w:ind w:firstLine="1134"/>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6. Обоснование выделения подпрограмм программы</w:t>
      </w:r>
    </w:p>
    <w:p w:rsidR="00AF1EDA" w:rsidRPr="00B33420" w:rsidRDefault="00AF1EDA" w:rsidP="00AF1EDA">
      <w:pPr>
        <w:tabs>
          <w:tab w:val="left" w:pos="284"/>
        </w:tabs>
        <w:autoSpaceDE w:val="0"/>
        <w:autoSpaceDN w:val="0"/>
        <w:adjustRightInd w:val="0"/>
        <w:spacing w:after="0" w:line="240" w:lineRule="auto"/>
        <w:ind w:left="390" w:firstLine="709"/>
        <w:contextualSpacing/>
        <w:rPr>
          <w:rFonts w:ascii="Times New Roman" w:eastAsia="Times New Roman" w:hAnsi="Times New Roman" w:cs="Times New Roman"/>
          <w:b/>
          <w:sz w:val="24"/>
          <w:szCs w:val="24"/>
          <w:lang w:eastAsia="ru-RU"/>
        </w:rPr>
      </w:pP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Для достижения заявленных целей и решения поставленных задач в рамках настоящей муниципальной программы предусмотрена реализация 6 подпрограмм.</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Включение перечисленных подпрограмм в муниципальную программу связано с особенностями структуры системы образования района и ключевыми задачами, связанными с обеспечением повышения качества образования.</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Предусмотренные в рамках каждой из подпрограмм система целей, задач и мероприятий в комплексе наиболее полным образом охватывают весь диапазон заданных приоритетных направлений развития системы образования Дзержинского района  и в максимальной степени будут способствовать достижению целей и задач, а также конечных результатов муниципальной программы.</w:t>
      </w: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В мероприятия программы включены шесть подпрограмм. Подпрограммы №№ 1, 2  предусматривают мероприятия, направленные на расширение доступности, повышение </w:t>
      </w:r>
      <w:r w:rsidRPr="00B33420">
        <w:rPr>
          <w:rFonts w:ascii="Times New Roman" w:eastAsia="Times New Roman" w:hAnsi="Times New Roman" w:cs="Times New Roman"/>
          <w:sz w:val="24"/>
          <w:szCs w:val="24"/>
          <w:lang w:eastAsia="ru-RU"/>
        </w:rPr>
        <w:lastRenderedPageBreak/>
        <w:t>качества и эффективности образовательных услуг. Подпрограммы №№ 3,4, 5 решают задачи по обеспечению функционирования системы образования района. Подпрограмма № 6 направлена на выполнение мероприятий по созданию условий получения качественного образования, обеспечивающих безопасность жизнедеятельности обучающихся, сохранение и укрепление их здоровья, капитальный и текущий</w:t>
      </w:r>
      <w:r w:rsidRPr="00B33420">
        <w:rPr>
          <w:rFonts w:ascii="Times New Roman" w:eastAsia="Times New Roman" w:hAnsi="Times New Roman" w:cs="Times New Roman"/>
          <w:sz w:val="24"/>
          <w:szCs w:val="24"/>
        </w:rPr>
        <w:t xml:space="preserve"> ремонт образовательных организаций, совершенствование их  материально-технической базы. </w:t>
      </w:r>
    </w:p>
    <w:p w:rsidR="00AF1EDA" w:rsidRPr="00B33420" w:rsidRDefault="00AF1EDA" w:rsidP="00AF1EDA">
      <w:pPr>
        <w:spacing w:after="0" w:line="240" w:lineRule="auto"/>
        <w:ind w:firstLine="709"/>
        <w:jc w:val="both"/>
        <w:rPr>
          <w:rFonts w:ascii="Times New Roman" w:eastAsia="Times New Roman" w:hAnsi="Times New Roman" w:cs="Times New Roman"/>
          <w:i/>
          <w:sz w:val="24"/>
          <w:szCs w:val="24"/>
        </w:rPr>
      </w:pPr>
      <w:r w:rsidRPr="00B33420">
        <w:rPr>
          <w:rFonts w:ascii="Times New Roman" w:eastAsia="Times New Roman" w:hAnsi="Times New Roman" w:cs="Times New Roman"/>
          <w:sz w:val="24"/>
          <w:szCs w:val="24"/>
        </w:rPr>
        <w:t xml:space="preserve"> </w:t>
      </w:r>
    </w:p>
    <w:p w:rsidR="00AF1EDA" w:rsidRPr="00B33420" w:rsidRDefault="00AF1EDA" w:rsidP="00AF1EDA">
      <w:pPr>
        <w:spacing w:after="0" w:line="240" w:lineRule="auto"/>
        <w:ind w:firstLine="851"/>
        <w:jc w:val="both"/>
        <w:rPr>
          <w:rFonts w:ascii="Times New Roman" w:eastAsia="Times New Roman" w:hAnsi="Times New Roman" w:cs="Times New Roman"/>
          <w:b/>
          <w:color w:val="FF0000"/>
          <w:sz w:val="24"/>
          <w:szCs w:val="24"/>
          <w:lang w:eastAsia="ru-RU"/>
        </w:rPr>
      </w:pPr>
    </w:p>
    <w:p w:rsidR="00AB135C" w:rsidRDefault="00AB135C" w:rsidP="00AF1EDA">
      <w:pPr>
        <w:autoSpaceDE w:val="0"/>
        <w:autoSpaceDN w:val="0"/>
        <w:adjustRightInd w:val="0"/>
        <w:spacing w:after="0" w:line="240" w:lineRule="auto"/>
        <w:ind w:left="1134" w:hanging="283"/>
        <w:jc w:val="center"/>
        <w:rPr>
          <w:rFonts w:ascii="Times New Roman" w:eastAsia="Times New Roman" w:hAnsi="Times New Roman" w:cs="Times New Roman"/>
          <w:b/>
          <w:color w:val="0D0D0D"/>
          <w:sz w:val="24"/>
          <w:szCs w:val="24"/>
          <w:lang w:eastAsia="ru-RU"/>
        </w:rPr>
      </w:pPr>
    </w:p>
    <w:p w:rsidR="00AF1EDA" w:rsidRPr="00B33420" w:rsidRDefault="00AF1EDA" w:rsidP="00AF1EDA">
      <w:pPr>
        <w:autoSpaceDE w:val="0"/>
        <w:autoSpaceDN w:val="0"/>
        <w:adjustRightInd w:val="0"/>
        <w:spacing w:after="0" w:line="240" w:lineRule="auto"/>
        <w:ind w:left="1134" w:hanging="283"/>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color w:val="0D0D0D"/>
          <w:sz w:val="24"/>
          <w:szCs w:val="24"/>
          <w:lang w:eastAsia="ru-RU"/>
        </w:rPr>
        <w:t xml:space="preserve">7. Объем  финансовых </w:t>
      </w:r>
      <w:r w:rsidRPr="00B33420">
        <w:rPr>
          <w:rFonts w:ascii="Times New Roman" w:eastAsia="Times New Roman" w:hAnsi="Times New Roman" w:cs="Times New Roman"/>
          <w:b/>
          <w:sz w:val="24"/>
          <w:szCs w:val="24"/>
          <w:lang w:eastAsia="ru-RU"/>
        </w:rPr>
        <w:t>ресурсов, необходимых для реализации муниципальной программы</w:t>
      </w:r>
    </w:p>
    <w:p w:rsidR="00AF1EDA" w:rsidRPr="00B33420" w:rsidRDefault="00AF1EDA" w:rsidP="00AF1EDA">
      <w:pPr>
        <w:spacing w:after="0" w:line="240" w:lineRule="auto"/>
        <w:ind w:firstLine="851"/>
        <w:jc w:val="both"/>
        <w:rPr>
          <w:rFonts w:ascii="Times New Roman" w:eastAsia="Times New Roman" w:hAnsi="Times New Roman" w:cs="Times New Roman"/>
          <w:sz w:val="24"/>
          <w:szCs w:val="24"/>
          <w:lang w:eastAsia="ru-RU"/>
        </w:rPr>
      </w:pPr>
    </w:p>
    <w:p w:rsidR="00AF1EDA" w:rsidRPr="00B33420" w:rsidRDefault="00AF1EDA" w:rsidP="00AF1EDA">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В данном разделе приводится информация об объемах финансовых ресурсов, необходимых для      реализации муниципальной программы. </w:t>
      </w:r>
    </w:p>
    <w:p w:rsidR="00AF1EDA" w:rsidRPr="00B33420" w:rsidRDefault="00AF1EDA" w:rsidP="00AF1EDA">
      <w:pPr>
        <w:spacing w:after="0" w:line="240" w:lineRule="auto"/>
        <w:ind w:firstLine="851"/>
        <w:jc w:val="center"/>
        <w:rPr>
          <w:rFonts w:ascii="Times New Roman" w:eastAsia="Times New Roman" w:hAnsi="Times New Roman" w:cs="Times New Roman"/>
          <w:b/>
          <w:sz w:val="24"/>
          <w:szCs w:val="24"/>
          <w:lang w:eastAsia="ru-RU"/>
        </w:rPr>
      </w:pPr>
    </w:p>
    <w:p w:rsidR="00AF1EDA" w:rsidRPr="00B33420" w:rsidRDefault="00AF1EDA" w:rsidP="00AF1EDA">
      <w:pPr>
        <w:spacing w:after="0" w:line="240" w:lineRule="auto"/>
        <w:jc w:val="center"/>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Общий объем финансовых ресурсов, необходимых для реализации муниципальной</w:t>
      </w:r>
      <w:r w:rsidRPr="00B33420">
        <w:rPr>
          <w:rFonts w:ascii="Times New Roman" w:eastAsia="Times New Roman" w:hAnsi="Times New Roman" w:cs="Times New Roman"/>
          <w:b/>
          <w:sz w:val="24"/>
          <w:szCs w:val="24"/>
          <w:lang w:eastAsia="ru-RU"/>
        </w:rPr>
        <w:tab/>
        <w:t xml:space="preserve"> программы</w:t>
      </w:r>
    </w:p>
    <w:p w:rsidR="00AF1EDA" w:rsidRPr="00B33420" w:rsidRDefault="00AF1EDA" w:rsidP="00AF1EDA">
      <w:pPr>
        <w:spacing w:after="0" w:line="240" w:lineRule="auto"/>
        <w:jc w:val="right"/>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w:t>
      </w:r>
    </w:p>
    <w:p w:rsidR="00AF1EDA" w:rsidRPr="00B33420" w:rsidRDefault="00AF1EDA" w:rsidP="00AF1EDA">
      <w:pPr>
        <w:spacing w:after="0" w:line="240" w:lineRule="auto"/>
        <w:jc w:val="right"/>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(тыс. руб. в ценах каждого года)</w:t>
      </w:r>
    </w:p>
    <w:tbl>
      <w:tblPr>
        <w:tblW w:w="10490" w:type="dxa"/>
        <w:tblInd w:w="108" w:type="dxa"/>
        <w:tblLayout w:type="fixed"/>
        <w:tblCellMar>
          <w:left w:w="0" w:type="dxa"/>
          <w:right w:w="0" w:type="dxa"/>
        </w:tblCellMar>
        <w:tblLook w:val="04A0" w:firstRow="1" w:lastRow="0" w:firstColumn="1" w:lastColumn="0" w:noHBand="0" w:noVBand="1"/>
      </w:tblPr>
      <w:tblGrid>
        <w:gridCol w:w="1725"/>
        <w:gridCol w:w="1134"/>
        <w:gridCol w:w="1110"/>
        <w:gridCol w:w="1276"/>
        <w:gridCol w:w="1276"/>
        <w:gridCol w:w="1134"/>
        <w:gridCol w:w="1417"/>
        <w:gridCol w:w="1418"/>
      </w:tblGrid>
      <w:tr w:rsidR="0074048B" w:rsidRPr="00B33420" w:rsidTr="00041449">
        <w:tc>
          <w:tcPr>
            <w:tcW w:w="172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48B" w:rsidRPr="00B33420" w:rsidRDefault="0074048B" w:rsidP="001E08EE">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Наименование показателя</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4048B" w:rsidRPr="00B33420" w:rsidRDefault="0074048B" w:rsidP="001E08EE">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Всего </w:t>
            </w:r>
          </w:p>
        </w:tc>
        <w:tc>
          <w:tcPr>
            <w:tcW w:w="7631" w:type="dxa"/>
            <w:gridSpan w:val="6"/>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74048B" w:rsidRPr="00B33420" w:rsidRDefault="0074048B" w:rsidP="0074048B">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том числе по годам</w:t>
            </w:r>
          </w:p>
        </w:tc>
      </w:tr>
      <w:tr w:rsidR="0074048B" w:rsidRPr="00B33420" w:rsidTr="00041449">
        <w:trPr>
          <w:trHeight w:val="345"/>
        </w:trPr>
        <w:tc>
          <w:tcPr>
            <w:tcW w:w="1725" w:type="dxa"/>
            <w:vMerge/>
            <w:tcBorders>
              <w:top w:val="single" w:sz="8" w:space="0" w:color="auto"/>
              <w:left w:val="single" w:sz="8" w:space="0" w:color="auto"/>
              <w:bottom w:val="single" w:sz="8" w:space="0" w:color="auto"/>
              <w:right w:val="single" w:sz="8" w:space="0" w:color="auto"/>
            </w:tcBorders>
            <w:vAlign w:val="center"/>
            <w:hideMark/>
          </w:tcPr>
          <w:p w:rsidR="0074048B" w:rsidRPr="00B33420" w:rsidRDefault="0074048B" w:rsidP="001E08EE">
            <w:pPr>
              <w:spacing w:after="0" w:line="240" w:lineRule="auto"/>
              <w:jc w:val="both"/>
              <w:rPr>
                <w:rFonts w:ascii="Times New Roman" w:eastAsia="Times New Roman" w:hAnsi="Times New Roman" w:cs="Times New Roman"/>
                <w:sz w:val="24"/>
                <w:szCs w:val="24"/>
                <w:lang w:eastAsia="ru-RU"/>
              </w:rPr>
            </w:pPr>
          </w:p>
        </w:tc>
        <w:tc>
          <w:tcPr>
            <w:tcW w:w="1134" w:type="dxa"/>
            <w:vMerge/>
            <w:tcBorders>
              <w:top w:val="single" w:sz="8" w:space="0" w:color="auto"/>
              <w:left w:val="nil"/>
              <w:bottom w:val="single" w:sz="8" w:space="0" w:color="auto"/>
              <w:right w:val="single" w:sz="8" w:space="0" w:color="auto"/>
            </w:tcBorders>
            <w:vAlign w:val="center"/>
            <w:hideMark/>
          </w:tcPr>
          <w:p w:rsidR="0074048B" w:rsidRPr="00B33420" w:rsidRDefault="0074048B" w:rsidP="001E08EE">
            <w:pPr>
              <w:spacing w:after="0" w:line="240" w:lineRule="auto"/>
              <w:jc w:val="both"/>
              <w:rPr>
                <w:rFonts w:ascii="Times New Roman" w:eastAsia="Times New Roman" w:hAnsi="Times New Roman" w:cs="Times New Roman"/>
                <w:sz w:val="24"/>
                <w:szCs w:val="24"/>
                <w:lang w:eastAsia="ru-RU"/>
              </w:rPr>
            </w:pPr>
          </w:p>
        </w:tc>
        <w:tc>
          <w:tcPr>
            <w:tcW w:w="1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8B" w:rsidRPr="00B33420" w:rsidRDefault="0074048B" w:rsidP="001E08EE">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8B" w:rsidRPr="00B33420" w:rsidRDefault="0074048B" w:rsidP="001E08EE">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8B" w:rsidRPr="00B33420" w:rsidRDefault="0074048B" w:rsidP="001E08EE">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2023</w:t>
            </w:r>
          </w:p>
        </w:tc>
        <w:tc>
          <w:tcPr>
            <w:tcW w:w="1134" w:type="dxa"/>
            <w:tcBorders>
              <w:top w:val="nil"/>
              <w:left w:val="nil"/>
              <w:bottom w:val="single" w:sz="8" w:space="0" w:color="auto"/>
              <w:right w:val="single" w:sz="8" w:space="0" w:color="auto"/>
            </w:tcBorders>
          </w:tcPr>
          <w:p w:rsidR="0074048B" w:rsidRPr="00B33420" w:rsidRDefault="0074048B" w:rsidP="001E08EE">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2024</w:t>
            </w:r>
          </w:p>
        </w:tc>
        <w:tc>
          <w:tcPr>
            <w:tcW w:w="1417" w:type="dxa"/>
            <w:tcBorders>
              <w:top w:val="nil"/>
              <w:left w:val="nil"/>
              <w:bottom w:val="single" w:sz="8" w:space="0" w:color="auto"/>
              <w:right w:val="single" w:sz="4" w:space="0" w:color="auto"/>
            </w:tcBorders>
          </w:tcPr>
          <w:p w:rsidR="0074048B" w:rsidRPr="00B33420" w:rsidRDefault="0074048B" w:rsidP="001E08EE">
            <w:pPr>
              <w:spacing w:after="0" w:line="240" w:lineRule="auto"/>
              <w:jc w:val="center"/>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2025</w:t>
            </w:r>
          </w:p>
        </w:tc>
        <w:tc>
          <w:tcPr>
            <w:tcW w:w="1418" w:type="dxa"/>
            <w:tcBorders>
              <w:top w:val="nil"/>
              <w:left w:val="nil"/>
              <w:bottom w:val="single" w:sz="8" w:space="0" w:color="auto"/>
              <w:right w:val="single" w:sz="4" w:space="0" w:color="auto"/>
            </w:tcBorders>
          </w:tcPr>
          <w:p w:rsidR="0074048B" w:rsidRPr="00B33420" w:rsidRDefault="0074048B" w:rsidP="001E08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r>
      <w:tr w:rsidR="0074048B" w:rsidRPr="00B33420" w:rsidTr="00041449">
        <w:trPr>
          <w:trHeight w:val="527"/>
        </w:trPr>
        <w:tc>
          <w:tcPr>
            <w:tcW w:w="1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48B" w:rsidRPr="00B33420" w:rsidRDefault="0074048B" w:rsidP="0074048B">
            <w:pPr>
              <w:spacing w:after="0" w:line="240" w:lineRule="auto"/>
              <w:jc w:val="both"/>
              <w:rPr>
                <w:rFonts w:ascii="Times New Roman" w:eastAsia="Times New Roman" w:hAnsi="Times New Roman" w:cs="Times New Roman"/>
                <w:b/>
                <w:sz w:val="24"/>
                <w:szCs w:val="24"/>
                <w:lang w:eastAsia="ru-RU"/>
              </w:rPr>
            </w:pPr>
            <w:r w:rsidRPr="00B33420">
              <w:rPr>
                <w:rFonts w:ascii="Times New Roman" w:eastAsia="Times New Roman" w:hAnsi="Times New Roman" w:cs="Times New Roman"/>
                <w:b/>
                <w:sz w:val="24"/>
                <w:szCs w:val="24"/>
                <w:lang w:eastAsia="ru-RU"/>
              </w:rPr>
              <w:t>ВСЕГО</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048B" w:rsidRPr="00B33420" w:rsidRDefault="00A15CE7" w:rsidP="0074048B">
            <w:pPr>
              <w:tabs>
                <w:tab w:val="left" w:pos="-108"/>
              </w:tabs>
              <w:autoSpaceDE w:val="0"/>
              <w:autoSpaceDN w:val="0"/>
              <w:adjustRightInd w:val="0"/>
              <w:spacing w:after="0" w:line="240" w:lineRule="auto"/>
              <w:ind w:left="29"/>
              <w:rPr>
                <w:rFonts w:ascii="Times New Roman" w:eastAsia="Times New Roman" w:hAnsi="Times New Roman" w:cs="Times New Roman"/>
                <w:b/>
                <w:color w:val="CC00FF"/>
                <w:sz w:val="20"/>
                <w:szCs w:val="20"/>
                <w:lang w:eastAsia="ru-RU"/>
              </w:rPr>
            </w:pPr>
            <w:r>
              <w:rPr>
                <w:rFonts w:ascii="Times New Roman" w:eastAsia="Times New Roman" w:hAnsi="Times New Roman" w:cs="Times New Roman"/>
                <w:b/>
                <w:color w:val="CC00FF"/>
                <w:sz w:val="20"/>
                <w:szCs w:val="20"/>
                <w:lang w:eastAsia="ru-RU"/>
              </w:rPr>
              <w:t>6821817,058</w:t>
            </w:r>
            <w:r w:rsidR="00F36C1D" w:rsidRPr="00F36C1D">
              <w:rPr>
                <w:rFonts w:ascii="Times New Roman" w:eastAsia="Times New Roman" w:hAnsi="Times New Roman" w:cs="Times New Roman"/>
                <w:b/>
                <w:color w:val="CC00FF"/>
                <w:sz w:val="20"/>
                <w:szCs w:val="20"/>
                <w:lang w:eastAsia="ru-RU"/>
              </w:rPr>
              <w:t xml:space="preserve"> </w:t>
            </w:r>
            <w:r w:rsidR="0074048B" w:rsidRPr="008B2138">
              <w:rPr>
                <w:rFonts w:ascii="Times New Roman" w:eastAsia="Times New Roman" w:hAnsi="Times New Roman" w:cs="Times New Roman"/>
                <w:color w:val="CC00FF"/>
                <w:sz w:val="20"/>
                <w:szCs w:val="20"/>
                <w:lang w:eastAsia="ru-RU"/>
              </w:rPr>
              <w:t xml:space="preserve">(в </w:t>
            </w:r>
            <w:proofErr w:type="spellStart"/>
            <w:r w:rsidR="0074048B" w:rsidRPr="008B2138">
              <w:rPr>
                <w:rFonts w:ascii="Times New Roman" w:eastAsia="Times New Roman" w:hAnsi="Times New Roman" w:cs="Times New Roman"/>
                <w:color w:val="CC00FF"/>
                <w:sz w:val="20"/>
                <w:szCs w:val="20"/>
                <w:lang w:eastAsia="ru-RU"/>
              </w:rPr>
              <w:t>т.ч</w:t>
            </w:r>
            <w:proofErr w:type="spellEnd"/>
            <w:r w:rsidR="0074048B" w:rsidRPr="008B2138">
              <w:rPr>
                <w:rFonts w:ascii="Times New Roman" w:eastAsia="Times New Roman" w:hAnsi="Times New Roman" w:cs="Times New Roman"/>
                <w:color w:val="CC00FF"/>
                <w:sz w:val="20"/>
                <w:szCs w:val="20"/>
                <w:lang w:eastAsia="ru-RU"/>
              </w:rPr>
              <w:t xml:space="preserve">. </w:t>
            </w:r>
            <w:proofErr w:type="spellStart"/>
            <w:r w:rsidR="0074048B" w:rsidRPr="008B2138">
              <w:rPr>
                <w:rFonts w:ascii="Times New Roman" w:eastAsia="Times New Roman" w:hAnsi="Times New Roman" w:cs="Times New Roman"/>
                <w:color w:val="CC00FF"/>
                <w:sz w:val="20"/>
                <w:szCs w:val="20"/>
                <w:lang w:eastAsia="ru-RU"/>
              </w:rPr>
              <w:t>усл.утв</w:t>
            </w:r>
            <w:proofErr w:type="spellEnd"/>
            <w:r w:rsidR="0074048B" w:rsidRPr="008B2138">
              <w:rPr>
                <w:rFonts w:ascii="Times New Roman" w:eastAsia="Times New Roman" w:hAnsi="Times New Roman" w:cs="Times New Roman"/>
                <w:color w:val="CC00FF"/>
                <w:sz w:val="20"/>
                <w:szCs w:val="20"/>
                <w:lang w:eastAsia="ru-RU"/>
              </w:rPr>
              <w:t>.</w:t>
            </w:r>
            <w:r w:rsidR="001D0320">
              <w:t xml:space="preserve"> </w:t>
            </w:r>
            <w:r w:rsidR="001D0320" w:rsidRPr="001D0320">
              <w:rPr>
                <w:rFonts w:ascii="Times New Roman" w:eastAsia="Times New Roman" w:hAnsi="Times New Roman" w:cs="Times New Roman"/>
                <w:color w:val="CC00FF"/>
                <w:sz w:val="20"/>
                <w:szCs w:val="20"/>
                <w:lang w:eastAsia="ru-RU"/>
              </w:rPr>
              <w:t>44757,927</w:t>
            </w:r>
            <w:r w:rsidR="0074048B" w:rsidRPr="008B2138">
              <w:rPr>
                <w:rFonts w:ascii="Times New Roman" w:eastAsia="Times New Roman" w:hAnsi="Times New Roman" w:cs="Times New Roman"/>
                <w:color w:val="CC00FF"/>
                <w:sz w:val="20"/>
                <w:szCs w:val="20"/>
                <w:lang w:eastAsia="ru-RU"/>
              </w:rPr>
              <w:t>)</w:t>
            </w:r>
          </w:p>
          <w:p w:rsidR="0074048B" w:rsidRPr="00B33420" w:rsidRDefault="0074048B" w:rsidP="0074048B">
            <w:pPr>
              <w:tabs>
                <w:tab w:val="left" w:pos="-108"/>
              </w:tabs>
              <w:autoSpaceDE w:val="0"/>
              <w:autoSpaceDN w:val="0"/>
              <w:adjustRightInd w:val="0"/>
              <w:spacing w:after="0" w:line="240" w:lineRule="auto"/>
              <w:ind w:left="29"/>
              <w:rPr>
                <w:rFonts w:ascii="Times New Roman" w:eastAsia="Times New Roman" w:hAnsi="Times New Roman" w:cs="Times New Roman"/>
                <w:b/>
                <w:sz w:val="20"/>
                <w:szCs w:val="20"/>
                <w:lang w:eastAsia="ru-RU"/>
              </w:rPr>
            </w:pPr>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74048B" w:rsidRPr="00B33420" w:rsidRDefault="0074048B" w:rsidP="0074048B">
            <w:pPr>
              <w:spacing w:after="0" w:line="240" w:lineRule="auto"/>
              <w:rPr>
                <w:rFonts w:ascii="Times New Roman" w:eastAsia="Times New Roman" w:hAnsi="Times New Roman" w:cs="Times New Roman"/>
                <w:b/>
                <w:sz w:val="20"/>
                <w:szCs w:val="20"/>
                <w:lang w:eastAsia="ru-RU"/>
              </w:rPr>
            </w:pPr>
            <w:r w:rsidRPr="00B33420">
              <w:rPr>
                <w:rFonts w:ascii="Times New Roman" w:eastAsia="Times New Roman" w:hAnsi="Times New Roman" w:cs="Times New Roman"/>
                <w:b/>
                <w:sz w:val="20"/>
                <w:szCs w:val="20"/>
                <w:lang w:eastAsia="ru-RU"/>
              </w:rPr>
              <w:t>1920612,899</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74048B" w:rsidRPr="00F65621" w:rsidRDefault="0074048B" w:rsidP="0074048B">
            <w:pPr>
              <w:spacing w:after="0" w:line="240" w:lineRule="auto"/>
              <w:rPr>
                <w:rFonts w:ascii="Times New Roman" w:eastAsia="Times New Roman" w:hAnsi="Times New Roman" w:cs="Times New Roman"/>
                <w:b/>
                <w:sz w:val="20"/>
                <w:szCs w:val="20"/>
                <w:highlight w:val="yellow"/>
                <w:lang w:eastAsia="ru-RU"/>
              </w:rPr>
            </w:pPr>
            <w:r w:rsidRPr="008D057F">
              <w:rPr>
                <w:rFonts w:ascii="Times New Roman" w:eastAsia="Times New Roman" w:hAnsi="Times New Roman" w:cs="Times New Roman"/>
                <w:b/>
                <w:sz w:val="20"/>
                <w:szCs w:val="20"/>
                <w:lang w:eastAsia="ru-RU"/>
              </w:rPr>
              <w:t>923309,427</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74048B" w:rsidRPr="00B33420" w:rsidRDefault="0074048B" w:rsidP="0074048B">
            <w:pPr>
              <w:tabs>
                <w:tab w:val="left" w:pos="-108"/>
              </w:tabs>
              <w:spacing w:after="0" w:line="240" w:lineRule="auto"/>
              <w:ind w:left="-108" w:hanging="137"/>
              <w:jc w:val="center"/>
              <w:rPr>
                <w:rFonts w:ascii="Times New Roman" w:eastAsia="Times New Roman" w:hAnsi="Times New Roman" w:cs="Times New Roman"/>
                <w:b/>
                <w:color w:val="CC00FF"/>
                <w:sz w:val="20"/>
                <w:szCs w:val="20"/>
                <w:lang w:eastAsia="ru-RU"/>
              </w:rPr>
            </w:pPr>
            <w:r>
              <w:rPr>
                <w:rFonts w:ascii="Times New Roman" w:eastAsia="Times New Roman" w:hAnsi="Times New Roman" w:cs="Times New Roman"/>
                <w:b/>
                <w:sz w:val="20"/>
                <w:szCs w:val="20"/>
                <w:lang w:eastAsia="ru-RU"/>
              </w:rPr>
              <w:t>950655,317</w:t>
            </w:r>
          </w:p>
        </w:tc>
        <w:tc>
          <w:tcPr>
            <w:tcW w:w="1134" w:type="dxa"/>
            <w:tcBorders>
              <w:top w:val="nil"/>
              <w:left w:val="nil"/>
              <w:bottom w:val="single" w:sz="8" w:space="0" w:color="auto"/>
              <w:right w:val="single" w:sz="8" w:space="0" w:color="auto"/>
            </w:tcBorders>
          </w:tcPr>
          <w:p w:rsidR="0074048B" w:rsidRPr="00B33420" w:rsidRDefault="0074048B" w:rsidP="0074048B">
            <w:pPr>
              <w:tabs>
                <w:tab w:val="left" w:pos="-108"/>
              </w:tabs>
              <w:spacing w:after="0" w:line="240" w:lineRule="auto"/>
              <w:ind w:left="-108" w:hanging="137"/>
              <w:jc w:val="center"/>
              <w:rPr>
                <w:rFonts w:ascii="Times New Roman" w:eastAsia="Times New Roman" w:hAnsi="Times New Roman" w:cs="Times New Roman"/>
                <w:b/>
                <w:color w:val="CC00FF"/>
                <w:sz w:val="20"/>
                <w:szCs w:val="20"/>
                <w:lang w:eastAsia="ru-RU"/>
              </w:rPr>
            </w:pPr>
            <w:r w:rsidRPr="00296A7D">
              <w:rPr>
                <w:rFonts w:ascii="Times New Roman" w:eastAsia="Times New Roman" w:hAnsi="Times New Roman" w:cs="Times New Roman"/>
                <w:b/>
                <w:sz w:val="20"/>
                <w:szCs w:val="20"/>
                <w:lang w:eastAsia="ru-RU"/>
              </w:rPr>
              <w:t>1021775,048</w:t>
            </w:r>
          </w:p>
        </w:tc>
        <w:tc>
          <w:tcPr>
            <w:tcW w:w="1417" w:type="dxa"/>
            <w:tcBorders>
              <w:top w:val="nil"/>
              <w:left w:val="nil"/>
              <w:bottom w:val="single" w:sz="8" w:space="0" w:color="auto"/>
              <w:right w:val="single" w:sz="8" w:space="0" w:color="auto"/>
            </w:tcBorders>
          </w:tcPr>
          <w:p w:rsidR="0074048B" w:rsidRPr="00F65621" w:rsidRDefault="00A15CE7" w:rsidP="00A15CE7">
            <w:pPr>
              <w:tabs>
                <w:tab w:val="left" w:pos="-108"/>
              </w:tabs>
              <w:spacing w:after="0" w:line="240" w:lineRule="auto"/>
              <w:ind w:hanging="13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1065710,751</w:t>
            </w:r>
            <w:r w:rsidRPr="00A15CE7">
              <w:rPr>
                <w:rFonts w:ascii="Times New Roman" w:eastAsia="Times New Roman" w:hAnsi="Times New Roman" w:cs="Times New Roman"/>
                <w:b/>
                <w:sz w:val="20"/>
                <w:szCs w:val="20"/>
                <w:lang w:eastAsia="ru-RU"/>
              </w:rPr>
              <w:t xml:space="preserve">(в </w:t>
            </w:r>
            <w:proofErr w:type="spellStart"/>
            <w:r w:rsidRPr="00A15CE7">
              <w:rPr>
                <w:rFonts w:ascii="Times New Roman" w:eastAsia="Times New Roman" w:hAnsi="Times New Roman" w:cs="Times New Roman"/>
                <w:b/>
                <w:sz w:val="20"/>
                <w:szCs w:val="20"/>
                <w:lang w:eastAsia="ru-RU"/>
              </w:rPr>
              <w:t>т.ч.усл.утв</w:t>
            </w:r>
            <w:proofErr w:type="spellEnd"/>
            <w:r w:rsidRPr="00A15CE7">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14709,484</w:t>
            </w:r>
            <w:r w:rsidRPr="00A15CE7">
              <w:rPr>
                <w:rFonts w:ascii="Times New Roman" w:eastAsia="Times New Roman" w:hAnsi="Times New Roman" w:cs="Times New Roman"/>
                <w:b/>
                <w:sz w:val="20"/>
                <w:szCs w:val="20"/>
                <w:lang w:eastAsia="ru-RU"/>
              </w:rPr>
              <w:t>)</w:t>
            </w:r>
          </w:p>
        </w:tc>
        <w:tc>
          <w:tcPr>
            <w:tcW w:w="1418" w:type="dxa"/>
            <w:tcBorders>
              <w:top w:val="nil"/>
              <w:left w:val="nil"/>
              <w:bottom w:val="single" w:sz="8" w:space="0" w:color="auto"/>
              <w:right w:val="single" w:sz="8" w:space="0" w:color="auto"/>
            </w:tcBorders>
          </w:tcPr>
          <w:p w:rsidR="0074048B" w:rsidRPr="00F65621" w:rsidRDefault="00A15CE7" w:rsidP="0074048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939753,616</w:t>
            </w:r>
            <w:r w:rsidRPr="00A15CE7">
              <w:rPr>
                <w:rFonts w:ascii="Times New Roman" w:eastAsia="Times New Roman" w:hAnsi="Times New Roman" w:cs="Times New Roman"/>
                <w:b/>
                <w:sz w:val="20"/>
                <w:szCs w:val="20"/>
                <w:lang w:eastAsia="ru-RU"/>
              </w:rPr>
              <w:t xml:space="preserve">(в </w:t>
            </w:r>
            <w:proofErr w:type="spellStart"/>
            <w:r w:rsidRPr="00A15CE7">
              <w:rPr>
                <w:rFonts w:ascii="Times New Roman" w:eastAsia="Times New Roman" w:hAnsi="Times New Roman" w:cs="Times New Roman"/>
                <w:b/>
                <w:sz w:val="20"/>
                <w:szCs w:val="20"/>
                <w:lang w:eastAsia="ru-RU"/>
              </w:rPr>
              <w:t>т.ч.усл.утв</w:t>
            </w:r>
            <w:proofErr w:type="spellEnd"/>
            <w:r w:rsidRPr="00A15CE7">
              <w:rPr>
                <w:rFonts w:ascii="Times New Roman" w:eastAsia="Times New Roman" w:hAnsi="Times New Roman" w:cs="Times New Roman"/>
                <w:b/>
                <w:sz w:val="20"/>
                <w:szCs w:val="20"/>
                <w:lang w:eastAsia="ru-RU"/>
              </w:rPr>
              <w:t>. 30048,443)</w:t>
            </w:r>
            <w:r w:rsidR="0074048B">
              <w:rPr>
                <w:rFonts w:ascii="Times New Roman" w:eastAsia="Times New Roman" w:hAnsi="Times New Roman" w:cs="Times New Roman"/>
                <w:b/>
                <w:sz w:val="20"/>
                <w:szCs w:val="20"/>
                <w:lang w:eastAsia="ru-RU"/>
              </w:rPr>
              <w:t xml:space="preserve">                 </w:t>
            </w:r>
          </w:p>
        </w:tc>
      </w:tr>
      <w:tr w:rsidR="0074048B" w:rsidRPr="00B33420" w:rsidTr="00041449">
        <w:trPr>
          <w:trHeight w:val="527"/>
        </w:trPr>
        <w:tc>
          <w:tcPr>
            <w:tcW w:w="17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048B" w:rsidRPr="00B33420" w:rsidRDefault="0074048B" w:rsidP="001E08EE">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В том числе по подпрограммам:</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048B" w:rsidRPr="00B33420" w:rsidRDefault="0074048B" w:rsidP="001E08EE">
            <w:pPr>
              <w:tabs>
                <w:tab w:val="left" w:pos="-108"/>
              </w:tabs>
              <w:autoSpaceDE w:val="0"/>
              <w:autoSpaceDN w:val="0"/>
              <w:adjustRightInd w:val="0"/>
              <w:spacing w:after="0" w:line="240" w:lineRule="auto"/>
              <w:ind w:left="29"/>
              <w:rPr>
                <w:rFonts w:ascii="Times New Roman" w:eastAsia="Times New Roman" w:hAnsi="Times New Roman" w:cs="Times New Roman"/>
                <w:b/>
                <w:sz w:val="20"/>
                <w:szCs w:val="20"/>
                <w:lang w:eastAsia="ru-RU"/>
              </w:rPr>
            </w:pPr>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74048B" w:rsidRPr="00B33420" w:rsidRDefault="0074048B" w:rsidP="001E08EE">
            <w:pPr>
              <w:spacing w:after="0" w:line="240" w:lineRule="auto"/>
              <w:rPr>
                <w:rFonts w:ascii="Times New Roman" w:eastAsia="Times New Roman" w:hAnsi="Times New Roman" w:cs="Times New Roman"/>
                <w:b/>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74048B" w:rsidRPr="00F65621" w:rsidRDefault="0074048B" w:rsidP="001E08EE">
            <w:pPr>
              <w:spacing w:after="0" w:line="240" w:lineRule="auto"/>
              <w:rPr>
                <w:rFonts w:ascii="Times New Roman" w:eastAsia="Times New Roman" w:hAnsi="Times New Roman" w:cs="Times New Roman"/>
                <w:b/>
                <w:sz w:val="20"/>
                <w:szCs w:val="20"/>
                <w:highlight w:val="yellow"/>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74048B" w:rsidRPr="00B33420" w:rsidRDefault="0074048B" w:rsidP="001E08EE">
            <w:pPr>
              <w:tabs>
                <w:tab w:val="left" w:pos="-108"/>
              </w:tabs>
              <w:spacing w:after="0" w:line="240" w:lineRule="auto"/>
              <w:ind w:left="-108" w:hanging="137"/>
              <w:jc w:val="right"/>
              <w:rPr>
                <w:rFonts w:ascii="Times New Roman" w:eastAsia="Times New Roman" w:hAnsi="Times New Roman" w:cs="Times New Roman"/>
                <w:b/>
                <w:sz w:val="20"/>
                <w:szCs w:val="20"/>
                <w:lang w:eastAsia="ru-RU"/>
              </w:rPr>
            </w:pPr>
          </w:p>
        </w:tc>
        <w:tc>
          <w:tcPr>
            <w:tcW w:w="1134" w:type="dxa"/>
            <w:tcBorders>
              <w:top w:val="nil"/>
              <w:left w:val="nil"/>
              <w:bottom w:val="single" w:sz="8" w:space="0" w:color="auto"/>
              <w:right w:val="single" w:sz="8" w:space="0" w:color="auto"/>
            </w:tcBorders>
            <w:vAlign w:val="center"/>
          </w:tcPr>
          <w:p w:rsidR="0074048B" w:rsidRPr="00B33420" w:rsidRDefault="0074048B" w:rsidP="001E08EE">
            <w:pPr>
              <w:tabs>
                <w:tab w:val="left" w:pos="0"/>
              </w:tabs>
              <w:spacing w:after="0" w:line="240" w:lineRule="auto"/>
              <w:ind w:left="29"/>
              <w:jc w:val="center"/>
              <w:rPr>
                <w:rFonts w:ascii="Times New Roman" w:eastAsia="Times New Roman" w:hAnsi="Times New Roman" w:cs="Times New Roman"/>
                <w:sz w:val="20"/>
                <w:szCs w:val="20"/>
                <w:lang w:eastAsia="ru-RU"/>
              </w:rPr>
            </w:pPr>
          </w:p>
        </w:tc>
        <w:tc>
          <w:tcPr>
            <w:tcW w:w="1417" w:type="dxa"/>
            <w:tcBorders>
              <w:top w:val="nil"/>
              <w:left w:val="nil"/>
              <w:bottom w:val="single" w:sz="8" w:space="0" w:color="auto"/>
              <w:right w:val="single" w:sz="8" w:space="0" w:color="auto"/>
            </w:tcBorders>
            <w:vAlign w:val="center"/>
          </w:tcPr>
          <w:p w:rsidR="0074048B" w:rsidRPr="00B33420" w:rsidRDefault="0074048B" w:rsidP="001E08EE">
            <w:pPr>
              <w:tabs>
                <w:tab w:val="left" w:pos="0"/>
              </w:tabs>
              <w:spacing w:after="0" w:line="240" w:lineRule="auto"/>
              <w:ind w:left="29"/>
              <w:jc w:val="center"/>
              <w:rPr>
                <w:rFonts w:ascii="Times New Roman" w:eastAsia="Times New Roman" w:hAnsi="Times New Roman" w:cs="Times New Roman"/>
                <w:sz w:val="20"/>
                <w:szCs w:val="20"/>
                <w:lang w:eastAsia="ru-RU"/>
              </w:rPr>
            </w:pPr>
          </w:p>
        </w:tc>
        <w:tc>
          <w:tcPr>
            <w:tcW w:w="1418" w:type="dxa"/>
            <w:tcBorders>
              <w:top w:val="nil"/>
              <w:left w:val="nil"/>
              <w:bottom w:val="single" w:sz="8" w:space="0" w:color="auto"/>
              <w:right w:val="single" w:sz="8" w:space="0" w:color="auto"/>
            </w:tcBorders>
          </w:tcPr>
          <w:p w:rsidR="0074048B" w:rsidRPr="00B33420" w:rsidRDefault="0074048B" w:rsidP="001E08EE">
            <w:pPr>
              <w:tabs>
                <w:tab w:val="left" w:pos="0"/>
              </w:tabs>
              <w:spacing w:after="0" w:line="240" w:lineRule="auto"/>
              <w:ind w:left="29"/>
              <w:jc w:val="center"/>
              <w:rPr>
                <w:rFonts w:ascii="Times New Roman" w:eastAsia="Times New Roman" w:hAnsi="Times New Roman" w:cs="Times New Roman"/>
                <w:sz w:val="20"/>
                <w:szCs w:val="20"/>
                <w:lang w:eastAsia="ru-RU"/>
              </w:rPr>
            </w:pPr>
          </w:p>
        </w:tc>
      </w:tr>
      <w:tr w:rsidR="0074048B" w:rsidRPr="003028B9" w:rsidTr="00041449">
        <w:trPr>
          <w:trHeight w:val="884"/>
        </w:trPr>
        <w:tc>
          <w:tcPr>
            <w:tcW w:w="1725" w:type="dxa"/>
            <w:vMerge w:val="restart"/>
            <w:tcBorders>
              <w:top w:val="single" w:sz="4" w:space="0" w:color="auto"/>
              <w:left w:val="single" w:sz="8" w:space="0" w:color="auto"/>
              <w:right w:val="single" w:sz="8" w:space="0" w:color="auto"/>
            </w:tcBorders>
            <w:tcMar>
              <w:top w:w="0" w:type="dxa"/>
              <w:left w:w="108" w:type="dxa"/>
              <w:bottom w:w="0" w:type="dxa"/>
              <w:right w:w="108" w:type="dxa"/>
            </w:tcMar>
          </w:tcPr>
          <w:p w:rsidR="0074048B" w:rsidRPr="00B33420" w:rsidRDefault="0074048B" w:rsidP="0074048B">
            <w:pPr>
              <w:spacing w:after="0" w:line="240" w:lineRule="auto"/>
              <w:jc w:val="both"/>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rPr>
              <w:t>1.«Развитие дошкольного образования на территории МР «Дзержинский район»»</w:t>
            </w:r>
          </w:p>
        </w:tc>
        <w:tc>
          <w:tcPr>
            <w:tcW w:w="1134" w:type="dxa"/>
            <w:vMerge w:val="restart"/>
            <w:tcBorders>
              <w:top w:val="single" w:sz="4" w:space="0" w:color="auto"/>
              <w:left w:val="nil"/>
              <w:right w:val="single" w:sz="8" w:space="0" w:color="auto"/>
            </w:tcBorders>
            <w:tcMar>
              <w:top w:w="0" w:type="dxa"/>
              <w:left w:w="108" w:type="dxa"/>
              <w:bottom w:w="0" w:type="dxa"/>
              <w:right w:w="108" w:type="dxa"/>
            </w:tcMar>
          </w:tcPr>
          <w:p w:rsidR="0074048B" w:rsidRPr="003028B9" w:rsidRDefault="00F36C1D" w:rsidP="0074048B">
            <w:pPr>
              <w:rPr>
                <w:rFonts w:ascii="Times New Roman" w:hAnsi="Times New Roman" w:cs="Times New Roman"/>
              </w:rPr>
            </w:pPr>
            <w:r w:rsidRPr="00F36C1D">
              <w:rPr>
                <w:rFonts w:ascii="Times New Roman" w:hAnsi="Times New Roman" w:cs="Times New Roman"/>
              </w:rPr>
              <w:t>1482247,559</w:t>
            </w:r>
          </w:p>
        </w:tc>
        <w:tc>
          <w:tcPr>
            <w:tcW w:w="1110" w:type="dxa"/>
            <w:vMerge w:val="restart"/>
            <w:tcBorders>
              <w:top w:val="single" w:sz="4" w:space="0" w:color="auto"/>
              <w:left w:val="nil"/>
              <w:right w:val="single" w:sz="8" w:space="0" w:color="auto"/>
            </w:tcBorders>
            <w:tcMar>
              <w:top w:w="0" w:type="dxa"/>
              <w:left w:w="108" w:type="dxa"/>
              <w:bottom w:w="0" w:type="dxa"/>
              <w:right w:w="108" w:type="dxa"/>
            </w:tcMar>
          </w:tcPr>
          <w:p w:rsidR="0074048B" w:rsidRPr="003028B9" w:rsidRDefault="0074048B" w:rsidP="0074048B">
            <w:pPr>
              <w:rPr>
                <w:rFonts w:ascii="Times New Roman" w:hAnsi="Times New Roman" w:cs="Times New Roman"/>
              </w:rPr>
            </w:pPr>
            <w:r w:rsidRPr="003028B9">
              <w:rPr>
                <w:rFonts w:ascii="Times New Roman" w:hAnsi="Times New Roman" w:cs="Times New Roman"/>
              </w:rPr>
              <w:t>213350,006</w:t>
            </w:r>
          </w:p>
        </w:tc>
        <w:tc>
          <w:tcPr>
            <w:tcW w:w="1276" w:type="dxa"/>
            <w:vMerge w:val="restart"/>
            <w:tcBorders>
              <w:top w:val="single" w:sz="4" w:space="0" w:color="auto"/>
              <w:left w:val="nil"/>
              <w:right w:val="single" w:sz="8" w:space="0" w:color="auto"/>
            </w:tcBorders>
            <w:tcMar>
              <w:top w:w="0" w:type="dxa"/>
              <w:left w:w="108" w:type="dxa"/>
              <w:bottom w:w="0" w:type="dxa"/>
              <w:right w:w="108" w:type="dxa"/>
            </w:tcMar>
          </w:tcPr>
          <w:p w:rsidR="0074048B" w:rsidRPr="003028B9" w:rsidRDefault="0074048B" w:rsidP="0074048B">
            <w:pPr>
              <w:rPr>
                <w:rFonts w:ascii="Times New Roman" w:hAnsi="Times New Roman" w:cs="Times New Roman"/>
              </w:rPr>
            </w:pPr>
            <w:r w:rsidRPr="003028B9">
              <w:rPr>
                <w:rFonts w:ascii="Times New Roman" w:hAnsi="Times New Roman" w:cs="Times New Roman"/>
              </w:rPr>
              <w:t>223466,714</w:t>
            </w:r>
          </w:p>
        </w:tc>
        <w:tc>
          <w:tcPr>
            <w:tcW w:w="1276" w:type="dxa"/>
            <w:tcBorders>
              <w:top w:val="single" w:sz="4" w:space="0" w:color="auto"/>
              <w:left w:val="nil"/>
              <w:right w:val="single" w:sz="8" w:space="0" w:color="auto"/>
            </w:tcBorders>
            <w:tcMar>
              <w:top w:w="0" w:type="dxa"/>
              <w:left w:w="108" w:type="dxa"/>
              <w:bottom w:w="0" w:type="dxa"/>
              <w:right w:w="108" w:type="dxa"/>
            </w:tcMar>
          </w:tcPr>
          <w:p w:rsidR="0074048B" w:rsidRPr="003028B9" w:rsidRDefault="0074048B" w:rsidP="0074048B">
            <w:pPr>
              <w:rPr>
                <w:rFonts w:ascii="Times New Roman" w:hAnsi="Times New Roman" w:cs="Times New Roman"/>
              </w:rPr>
            </w:pPr>
            <w:r w:rsidRPr="003028B9">
              <w:rPr>
                <w:rFonts w:ascii="Times New Roman" w:hAnsi="Times New Roman" w:cs="Times New Roman"/>
              </w:rPr>
              <w:t>247213,282</w:t>
            </w:r>
          </w:p>
        </w:tc>
        <w:tc>
          <w:tcPr>
            <w:tcW w:w="1134" w:type="dxa"/>
            <w:tcBorders>
              <w:top w:val="single" w:sz="4" w:space="0" w:color="auto"/>
              <w:left w:val="nil"/>
              <w:right w:val="single" w:sz="8" w:space="0" w:color="auto"/>
            </w:tcBorders>
          </w:tcPr>
          <w:p w:rsidR="0074048B" w:rsidRPr="00F64A46" w:rsidRDefault="0074048B" w:rsidP="0074048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266072,519</w:t>
            </w:r>
          </w:p>
        </w:tc>
        <w:tc>
          <w:tcPr>
            <w:tcW w:w="1417" w:type="dxa"/>
            <w:tcBorders>
              <w:top w:val="single" w:sz="4" w:space="0" w:color="auto"/>
              <w:left w:val="nil"/>
              <w:right w:val="single" w:sz="8" w:space="0" w:color="auto"/>
            </w:tcBorders>
          </w:tcPr>
          <w:p w:rsidR="0074048B" w:rsidRDefault="0074048B" w:rsidP="0074048B">
            <w:r w:rsidRPr="00F2178B">
              <w:rPr>
                <w:rFonts w:ascii="Times New Roman" w:eastAsia="Times New Roman" w:hAnsi="Times New Roman" w:cs="Times New Roman"/>
                <w:sz w:val="20"/>
                <w:szCs w:val="20"/>
                <w:lang w:eastAsia="ru-RU"/>
              </w:rPr>
              <w:t>266072,519</w:t>
            </w:r>
          </w:p>
        </w:tc>
        <w:tc>
          <w:tcPr>
            <w:tcW w:w="1418" w:type="dxa"/>
            <w:tcBorders>
              <w:top w:val="single" w:sz="4" w:space="0" w:color="auto"/>
              <w:left w:val="nil"/>
              <w:right w:val="single" w:sz="8" w:space="0" w:color="auto"/>
            </w:tcBorders>
          </w:tcPr>
          <w:p w:rsidR="0074048B" w:rsidRDefault="0074048B" w:rsidP="0074048B">
            <w:r w:rsidRPr="00F2178B">
              <w:rPr>
                <w:rFonts w:ascii="Times New Roman" w:eastAsia="Times New Roman" w:hAnsi="Times New Roman" w:cs="Times New Roman"/>
                <w:sz w:val="20"/>
                <w:szCs w:val="20"/>
                <w:lang w:eastAsia="ru-RU"/>
              </w:rPr>
              <w:t>266072,519</w:t>
            </w:r>
          </w:p>
        </w:tc>
      </w:tr>
      <w:tr w:rsidR="0074048B" w:rsidRPr="003028B9" w:rsidTr="00041449">
        <w:trPr>
          <w:trHeight w:val="70"/>
        </w:trPr>
        <w:tc>
          <w:tcPr>
            <w:tcW w:w="1725"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74048B" w:rsidRPr="00B33420" w:rsidRDefault="0074048B" w:rsidP="0074048B">
            <w:pPr>
              <w:spacing w:after="0" w:line="240" w:lineRule="auto"/>
              <w:jc w:val="both"/>
              <w:rPr>
                <w:rFonts w:ascii="Times New Roman" w:eastAsia="Times New Roman" w:hAnsi="Times New Roman" w:cs="Times New Roman"/>
                <w:sz w:val="24"/>
                <w:szCs w:val="24"/>
                <w:lang w:eastAsia="ru-RU"/>
              </w:rPr>
            </w:pPr>
          </w:p>
        </w:tc>
        <w:tc>
          <w:tcPr>
            <w:tcW w:w="1134" w:type="dxa"/>
            <w:vMerge/>
            <w:tcBorders>
              <w:left w:val="nil"/>
              <w:bottom w:val="single" w:sz="8" w:space="0" w:color="auto"/>
              <w:right w:val="single" w:sz="8" w:space="0" w:color="auto"/>
            </w:tcBorders>
            <w:tcMar>
              <w:top w:w="0" w:type="dxa"/>
              <w:left w:w="108" w:type="dxa"/>
              <w:bottom w:w="0" w:type="dxa"/>
              <w:right w:w="108" w:type="dxa"/>
            </w:tcMar>
            <w:vAlign w:val="center"/>
          </w:tcPr>
          <w:p w:rsidR="0074048B" w:rsidRPr="003028B9" w:rsidRDefault="0074048B" w:rsidP="0074048B">
            <w:pPr>
              <w:tabs>
                <w:tab w:val="left" w:pos="709"/>
              </w:tabs>
              <w:autoSpaceDE w:val="0"/>
              <w:autoSpaceDN w:val="0"/>
              <w:adjustRightInd w:val="0"/>
              <w:spacing w:after="0" w:line="240" w:lineRule="auto"/>
              <w:jc w:val="center"/>
              <w:rPr>
                <w:rFonts w:ascii="Times New Roman" w:eastAsia="Times New Roman" w:hAnsi="Times New Roman" w:cs="Times New Roman"/>
                <w:b/>
                <w:lang w:eastAsia="ru-RU"/>
              </w:rPr>
            </w:pPr>
          </w:p>
        </w:tc>
        <w:tc>
          <w:tcPr>
            <w:tcW w:w="1110" w:type="dxa"/>
            <w:vMerge/>
            <w:tcBorders>
              <w:left w:val="nil"/>
              <w:bottom w:val="single" w:sz="8" w:space="0" w:color="auto"/>
              <w:right w:val="single" w:sz="8" w:space="0" w:color="auto"/>
            </w:tcBorders>
            <w:tcMar>
              <w:top w:w="0" w:type="dxa"/>
              <w:left w:w="108" w:type="dxa"/>
              <w:bottom w:w="0" w:type="dxa"/>
              <w:right w:w="108" w:type="dxa"/>
            </w:tcMar>
            <w:vAlign w:val="center"/>
          </w:tcPr>
          <w:p w:rsidR="0074048B" w:rsidRPr="003028B9" w:rsidRDefault="0074048B" w:rsidP="0074048B">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1276" w:type="dxa"/>
            <w:vMerge/>
            <w:tcBorders>
              <w:left w:val="nil"/>
              <w:bottom w:val="single" w:sz="8" w:space="0" w:color="auto"/>
              <w:right w:val="single" w:sz="8" w:space="0" w:color="auto"/>
            </w:tcBorders>
            <w:tcMar>
              <w:top w:w="0" w:type="dxa"/>
              <w:left w:w="108" w:type="dxa"/>
              <w:bottom w:w="0" w:type="dxa"/>
              <w:right w:w="108" w:type="dxa"/>
            </w:tcMar>
            <w:vAlign w:val="center"/>
          </w:tcPr>
          <w:p w:rsidR="0074048B" w:rsidRPr="003028B9" w:rsidRDefault="0074048B" w:rsidP="0074048B">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74048B" w:rsidRPr="003028B9" w:rsidRDefault="0074048B" w:rsidP="0074048B">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8" w:space="0" w:color="auto"/>
              <w:right w:val="single" w:sz="8" w:space="0" w:color="auto"/>
            </w:tcBorders>
            <w:vAlign w:val="center"/>
          </w:tcPr>
          <w:p w:rsidR="0074048B" w:rsidRPr="00B33420" w:rsidRDefault="0074048B" w:rsidP="0074048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8" w:space="0" w:color="auto"/>
              <w:right w:val="single" w:sz="8" w:space="0" w:color="auto"/>
            </w:tcBorders>
            <w:vAlign w:val="center"/>
          </w:tcPr>
          <w:p w:rsidR="0074048B" w:rsidRPr="00B33420" w:rsidRDefault="0074048B" w:rsidP="0074048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8" w:space="0" w:color="auto"/>
              <w:right w:val="single" w:sz="8" w:space="0" w:color="auto"/>
            </w:tcBorders>
            <w:vAlign w:val="center"/>
          </w:tcPr>
          <w:p w:rsidR="0074048B" w:rsidRPr="00B33420" w:rsidRDefault="0074048B" w:rsidP="0074048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048B" w:rsidRPr="003028B9" w:rsidTr="00041449">
        <w:tc>
          <w:tcPr>
            <w:tcW w:w="1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48B" w:rsidRPr="00CA3DE7" w:rsidRDefault="0074048B" w:rsidP="0074048B">
            <w:pPr>
              <w:spacing w:after="0" w:line="240" w:lineRule="auto"/>
              <w:jc w:val="both"/>
              <w:rPr>
                <w:rFonts w:ascii="Times New Roman" w:eastAsia="Times New Roman" w:hAnsi="Times New Roman" w:cs="Times New Roman"/>
                <w:sz w:val="24"/>
                <w:szCs w:val="24"/>
              </w:rPr>
            </w:pPr>
            <w:r w:rsidRPr="00CA3DE7">
              <w:rPr>
                <w:rFonts w:ascii="Times New Roman" w:eastAsia="Times New Roman" w:hAnsi="Times New Roman" w:cs="Times New Roman"/>
                <w:sz w:val="24"/>
                <w:szCs w:val="24"/>
              </w:rPr>
              <w:t>2.«Одаренные дети Дзержинского района»</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048B" w:rsidRPr="003028B9" w:rsidRDefault="00F36C1D" w:rsidP="0074048B">
            <w:pPr>
              <w:spacing w:after="0" w:line="240" w:lineRule="auto"/>
              <w:rPr>
                <w:rFonts w:ascii="Times New Roman" w:eastAsia="Times New Roman" w:hAnsi="Times New Roman" w:cs="Times New Roman"/>
                <w:b/>
                <w:lang w:eastAsia="ru-RU"/>
              </w:rPr>
            </w:pPr>
            <w:r w:rsidRPr="00F36C1D">
              <w:rPr>
                <w:rFonts w:ascii="Times New Roman" w:eastAsia="Times New Roman" w:hAnsi="Times New Roman" w:cs="Times New Roman"/>
                <w:b/>
                <w:lang w:eastAsia="ru-RU"/>
              </w:rPr>
              <w:t>2100</w:t>
            </w:r>
            <w:r>
              <w:rPr>
                <w:rFonts w:ascii="Times New Roman" w:eastAsia="Times New Roman" w:hAnsi="Times New Roman" w:cs="Times New Roman"/>
                <w:b/>
                <w:lang w:eastAsia="ru-RU"/>
              </w:rPr>
              <w:t>,00</w:t>
            </w:r>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74048B" w:rsidRPr="003028B9" w:rsidRDefault="0074048B" w:rsidP="0074048B">
            <w:pPr>
              <w:spacing w:after="0" w:line="240" w:lineRule="auto"/>
              <w:rPr>
                <w:rFonts w:ascii="Times New Roman" w:eastAsia="Times New Roman" w:hAnsi="Times New Roman" w:cs="Times New Roman"/>
                <w:lang w:eastAsia="ru-RU"/>
              </w:rPr>
            </w:pPr>
            <w:r w:rsidRPr="003028B9">
              <w:rPr>
                <w:rFonts w:ascii="Times New Roman" w:eastAsia="Times New Roman" w:hAnsi="Times New Roman" w:cs="Times New Roman"/>
                <w:lang w:eastAsia="ru-RU"/>
              </w:rPr>
              <w:t>350,00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74048B" w:rsidRPr="003028B9" w:rsidRDefault="0074048B" w:rsidP="0074048B">
            <w:pPr>
              <w:spacing w:after="0" w:line="240" w:lineRule="auto"/>
              <w:rPr>
                <w:rFonts w:ascii="Times New Roman" w:eastAsia="Times New Roman" w:hAnsi="Times New Roman" w:cs="Times New Roman"/>
                <w:lang w:eastAsia="ru-RU"/>
              </w:rPr>
            </w:pPr>
            <w:r w:rsidRPr="003028B9">
              <w:rPr>
                <w:rFonts w:ascii="Times New Roman" w:eastAsia="Times New Roman" w:hAnsi="Times New Roman" w:cs="Times New Roman"/>
                <w:lang w:eastAsia="ru-RU"/>
              </w:rPr>
              <w:t>350,00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74048B" w:rsidRPr="003028B9" w:rsidRDefault="0074048B" w:rsidP="0074048B">
            <w:pPr>
              <w:spacing w:after="0" w:line="240" w:lineRule="auto"/>
              <w:rPr>
                <w:rFonts w:ascii="Times New Roman" w:eastAsia="Times New Roman" w:hAnsi="Times New Roman" w:cs="Times New Roman"/>
                <w:lang w:eastAsia="ru-RU"/>
              </w:rPr>
            </w:pPr>
            <w:r w:rsidRPr="003028B9">
              <w:rPr>
                <w:rFonts w:ascii="Times New Roman" w:eastAsia="Times New Roman" w:hAnsi="Times New Roman" w:cs="Times New Roman"/>
                <w:lang w:eastAsia="ru-RU"/>
              </w:rPr>
              <w:t>350,00</w:t>
            </w:r>
          </w:p>
        </w:tc>
        <w:tc>
          <w:tcPr>
            <w:tcW w:w="1134" w:type="dxa"/>
            <w:tcBorders>
              <w:top w:val="nil"/>
              <w:left w:val="nil"/>
              <w:bottom w:val="single" w:sz="8" w:space="0" w:color="auto"/>
              <w:right w:val="single" w:sz="8" w:space="0" w:color="auto"/>
            </w:tcBorders>
          </w:tcPr>
          <w:p w:rsidR="0074048B" w:rsidRPr="00CA3DE7" w:rsidRDefault="0074048B" w:rsidP="0074048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350,00</w:t>
            </w:r>
          </w:p>
        </w:tc>
        <w:tc>
          <w:tcPr>
            <w:tcW w:w="1417" w:type="dxa"/>
            <w:tcBorders>
              <w:top w:val="nil"/>
              <w:left w:val="nil"/>
              <w:bottom w:val="single" w:sz="8" w:space="0" w:color="auto"/>
              <w:right w:val="single" w:sz="8" w:space="0" w:color="auto"/>
            </w:tcBorders>
          </w:tcPr>
          <w:p w:rsidR="0074048B" w:rsidRPr="00CA3DE7" w:rsidRDefault="0074048B" w:rsidP="0074048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350,00</w:t>
            </w:r>
          </w:p>
        </w:tc>
        <w:tc>
          <w:tcPr>
            <w:tcW w:w="1418" w:type="dxa"/>
            <w:tcBorders>
              <w:top w:val="nil"/>
              <w:left w:val="nil"/>
              <w:bottom w:val="single" w:sz="8" w:space="0" w:color="auto"/>
              <w:right w:val="single" w:sz="8" w:space="0" w:color="auto"/>
            </w:tcBorders>
          </w:tcPr>
          <w:p w:rsidR="0074048B" w:rsidRPr="00CA3DE7" w:rsidRDefault="0074048B" w:rsidP="0074048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350,00</w:t>
            </w:r>
          </w:p>
        </w:tc>
      </w:tr>
      <w:tr w:rsidR="0074048B" w:rsidRPr="003028B9" w:rsidTr="00041449">
        <w:trPr>
          <w:trHeight w:val="1661"/>
        </w:trPr>
        <w:tc>
          <w:tcPr>
            <w:tcW w:w="1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48B" w:rsidRPr="00CA3DE7" w:rsidRDefault="0074048B" w:rsidP="0074048B">
            <w:pPr>
              <w:spacing w:after="0" w:line="240" w:lineRule="auto"/>
              <w:jc w:val="both"/>
              <w:rPr>
                <w:rFonts w:ascii="Times New Roman" w:eastAsia="Times New Roman" w:hAnsi="Times New Roman" w:cs="Times New Roman"/>
                <w:sz w:val="24"/>
                <w:szCs w:val="24"/>
              </w:rPr>
            </w:pPr>
            <w:r w:rsidRPr="00CA3DE7">
              <w:rPr>
                <w:rFonts w:ascii="Times New Roman" w:eastAsia="Times New Roman" w:hAnsi="Times New Roman" w:cs="Times New Roman"/>
                <w:sz w:val="24"/>
                <w:szCs w:val="24"/>
              </w:rPr>
              <w:t xml:space="preserve">3.«Обеспечение деятельности общеобразовательных организаций на территории МР «Дзержинский район»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048B" w:rsidRPr="003028B9" w:rsidRDefault="001D0320" w:rsidP="0074048B">
            <w:pPr>
              <w:rPr>
                <w:rFonts w:ascii="Times New Roman" w:hAnsi="Times New Roman" w:cs="Times New Roman"/>
                <w:b/>
              </w:rPr>
            </w:pPr>
            <w:r>
              <w:rPr>
                <w:rFonts w:ascii="Times New Roman" w:hAnsi="Times New Roman" w:cs="Times New Roman"/>
                <w:b/>
              </w:rPr>
              <w:t>4835759,214</w:t>
            </w:r>
            <w:r w:rsidR="0074048B" w:rsidRPr="003028B9">
              <w:rPr>
                <w:rFonts w:ascii="Times New Roman" w:hAnsi="Times New Roman" w:cs="Times New Roman"/>
                <w:b/>
              </w:rPr>
              <w:t xml:space="preserve">(в </w:t>
            </w:r>
            <w:proofErr w:type="spellStart"/>
            <w:r w:rsidR="0074048B" w:rsidRPr="003028B9">
              <w:rPr>
                <w:rFonts w:ascii="Times New Roman" w:hAnsi="Times New Roman" w:cs="Times New Roman"/>
                <w:b/>
              </w:rPr>
              <w:t>т.ч.усл.утв</w:t>
            </w:r>
            <w:proofErr w:type="spellEnd"/>
            <w:r w:rsidR="0074048B" w:rsidRPr="003028B9">
              <w:rPr>
                <w:rFonts w:ascii="Times New Roman" w:hAnsi="Times New Roman" w:cs="Times New Roman"/>
                <w:b/>
              </w:rPr>
              <w:t>.</w:t>
            </w:r>
            <w:r>
              <w:t xml:space="preserve"> </w:t>
            </w:r>
            <w:r w:rsidRPr="001D0320">
              <w:rPr>
                <w:rFonts w:ascii="Times New Roman" w:hAnsi="Times New Roman" w:cs="Times New Roman"/>
                <w:b/>
              </w:rPr>
              <w:t>44757,927</w:t>
            </w:r>
            <w:r w:rsidR="0074048B" w:rsidRPr="003028B9">
              <w:rPr>
                <w:rFonts w:ascii="Times New Roman" w:hAnsi="Times New Roman" w:cs="Times New Roman"/>
                <w:b/>
              </w:rPr>
              <w:t>)</w:t>
            </w:r>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74048B" w:rsidRPr="003028B9" w:rsidRDefault="0074048B" w:rsidP="0074048B">
            <w:pPr>
              <w:rPr>
                <w:rFonts w:ascii="Times New Roman" w:hAnsi="Times New Roman" w:cs="Times New Roman"/>
              </w:rPr>
            </w:pPr>
            <w:r w:rsidRPr="003028B9">
              <w:rPr>
                <w:rFonts w:ascii="Times New Roman" w:hAnsi="Times New Roman" w:cs="Times New Roman"/>
              </w:rPr>
              <w:t>1633955,552</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74048B" w:rsidRPr="003028B9" w:rsidRDefault="0074048B" w:rsidP="0074048B">
            <w:pPr>
              <w:rPr>
                <w:rFonts w:ascii="Times New Roman" w:hAnsi="Times New Roman" w:cs="Times New Roman"/>
              </w:rPr>
            </w:pPr>
            <w:r w:rsidRPr="003028B9">
              <w:rPr>
                <w:rFonts w:ascii="Times New Roman" w:hAnsi="Times New Roman" w:cs="Times New Roman"/>
              </w:rPr>
              <w:t>622224,141</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74048B" w:rsidRPr="003028B9" w:rsidRDefault="0074048B" w:rsidP="0074048B">
            <w:pPr>
              <w:rPr>
                <w:rFonts w:ascii="Times New Roman" w:hAnsi="Times New Roman" w:cs="Times New Roman"/>
              </w:rPr>
            </w:pPr>
            <w:r w:rsidRPr="003028B9">
              <w:rPr>
                <w:rFonts w:ascii="Times New Roman" w:hAnsi="Times New Roman" w:cs="Times New Roman"/>
              </w:rPr>
              <w:t>620306,684</w:t>
            </w:r>
          </w:p>
        </w:tc>
        <w:tc>
          <w:tcPr>
            <w:tcW w:w="1134" w:type="dxa"/>
            <w:tcBorders>
              <w:top w:val="nil"/>
              <w:left w:val="nil"/>
              <w:bottom w:val="single" w:sz="8" w:space="0" w:color="auto"/>
              <w:right w:val="single" w:sz="8" w:space="0" w:color="auto"/>
            </w:tcBorders>
          </w:tcPr>
          <w:p w:rsidR="0074048B" w:rsidRPr="00CA3DE7" w:rsidRDefault="0074048B" w:rsidP="0074048B">
            <w:pPr>
              <w:rPr>
                <w:rFonts w:ascii="Times New Roman" w:hAnsi="Times New Roman" w:cs="Times New Roman"/>
                <w:sz w:val="20"/>
                <w:szCs w:val="20"/>
              </w:rPr>
            </w:pPr>
            <w:r>
              <w:rPr>
                <w:rFonts w:ascii="Times New Roman" w:hAnsi="Times New Roman" w:cs="Times New Roman"/>
                <w:sz w:val="20"/>
                <w:szCs w:val="20"/>
              </w:rPr>
              <w:t>666597,812</w:t>
            </w:r>
          </w:p>
        </w:tc>
        <w:tc>
          <w:tcPr>
            <w:tcW w:w="1417" w:type="dxa"/>
            <w:tcBorders>
              <w:top w:val="nil"/>
              <w:left w:val="nil"/>
              <w:bottom w:val="single" w:sz="8" w:space="0" w:color="auto"/>
              <w:right w:val="single" w:sz="8" w:space="0" w:color="auto"/>
            </w:tcBorders>
          </w:tcPr>
          <w:p w:rsidR="0074048B" w:rsidRPr="00CA3DE7" w:rsidRDefault="001D0320" w:rsidP="001D0320">
            <w:pPr>
              <w:rPr>
                <w:rFonts w:ascii="Times New Roman" w:hAnsi="Times New Roman" w:cs="Times New Roman"/>
                <w:sz w:val="20"/>
                <w:szCs w:val="20"/>
              </w:rPr>
            </w:pPr>
            <w:r>
              <w:rPr>
                <w:rFonts w:ascii="Times New Roman" w:hAnsi="Times New Roman" w:cs="Times New Roman"/>
                <w:sz w:val="20"/>
                <w:szCs w:val="20"/>
              </w:rPr>
              <w:t>709058,007</w:t>
            </w:r>
            <w:r w:rsidRPr="001D0320">
              <w:rPr>
                <w:rFonts w:ascii="Times New Roman" w:hAnsi="Times New Roman" w:cs="Times New Roman"/>
                <w:sz w:val="20"/>
                <w:szCs w:val="20"/>
              </w:rPr>
              <w:t xml:space="preserve">(в </w:t>
            </w:r>
            <w:proofErr w:type="spellStart"/>
            <w:r w:rsidRPr="001D0320">
              <w:rPr>
                <w:rFonts w:ascii="Times New Roman" w:hAnsi="Times New Roman" w:cs="Times New Roman"/>
                <w:sz w:val="20"/>
                <w:szCs w:val="20"/>
              </w:rPr>
              <w:t>т.ч.усл.утв</w:t>
            </w:r>
            <w:proofErr w:type="spellEnd"/>
            <w:r w:rsidRPr="001D0320">
              <w:rPr>
                <w:rFonts w:ascii="Times New Roman" w:hAnsi="Times New Roman" w:cs="Times New Roman"/>
                <w:sz w:val="20"/>
                <w:szCs w:val="20"/>
              </w:rPr>
              <w:t xml:space="preserve">. </w:t>
            </w:r>
            <w:r>
              <w:rPr>
                <w:rFonts w:ascii="Times New Roman" w:hAnsi="Times New Roman" w:cs="Times New Roman"/>
                <w:sz w:val="20"/>
                <w:szCs w:val="20"/>
              </w:rPr>
              <w:t>14709,484</w:t>
            </w:r>
            <w:r w:rsidRPr="001D0320">
              <w:rPr>
                <w:rFonts w:ascii="Times New Roman" w:hAnsi="Times New Roman" w:cs="Times New Roman"/>
                <w:sz w:val="20"/>
                <w:szCs w:val="20"/>
              </w:rPr>
              <w:t>)</w:t>
            </w:r>
          </w:p>
        </w:tc>
        <w:tc>
          <w:tcPr>
            <w:tcW w:w="1418" w:type="dxa"/>
            <w:tcBorders>
              <w:top w:val="nil"/>
              <w:left w:val="nil"/>
              <w:bottom w:val="single" w:sz="8" w:space="0" w:color="auto"/>
              <w:right w:val="single" w:sz="8" w:space="0" w:color="auto"/>
            </w:tcBorders>
          </w:tcPr>
          <w:p w:rsidR="0074048B" w:rsidRPr="00B33420" w:rsidRDefault="001D0320" w:rsidP="0074048B">
            <w:pPr>
              <w:rPr>
                <w:rFonts w:ascii="Times New Roman" w:hAnsi="Times New Roman" w:cs="Times New Roman"/>
                <w:sz w:val="20"/>
                <w:szCs w:val="20"/>
              </w:rPr>
            </w:pPr>
            <w:r>
              <w:rPr>
                <w:rFonts w:ascii="Times New Roman" w:hAnsi="Times New Roman" w:cs="Times New Roman"/>
                <w:sz w:val="20"/>
                <w:szCs w:val="20"/>
              </w:rPr>
              <w:t>583617,018</w:t>
            </w:r>
            <w:r w:rsidRPr="001D0320">
              <w:rPr>
                <w:rFonts w:ascii="Times New Roman" w:hAnsi="Times New Roman" w:cs="Times New Roman"/>
                <w:sz w:val="20"/>
                <w:szCs w:val="20"/>
              </w:rPr>
              <w:t xml:space="preserve">(в </w:t>
            </w:r>
            <w:proofErr w:type="spellStart"/>
            <w:r w:rsidRPr="001D0320">
              <w:rPr>
                <w:rFonts w:ascii="Times New Roman" w:hAnsi="Times New Roman" w:cs="Times New Roman"/>
                <w:sz w:val="20"/>
                <w:szCs w:val="20"/>
              </w:rPr>
              <w:t>т.ч.усл.утв</w:t>
            </w:r>
            <w:proofErr w:type="spellEnd"/>
            <w:r w:rsidRPr="001D0320">
              <w:rPr>
                <w:rFonts w:ascii="Times New Roman" w:hAnsi="Times New Roman" w:cs="Times New Roman"/>
                <w:sz w:val="20"/>
                <w:szCs w:val="20"/>
              </w:rPr>
              <w:t>. 30048,443)</w:t>
            </w:r>
          </w:p>
        </w:tc>
      </w:tr>
      <w:tr w:rsidR="0074048B" w:rsidRPr="003028B9" w:rsidTr="00041449">
        <w:trPr>
          <w:trHeight w:val="1190"/>
        </w:trPr>
        <w:tc>
          <w:tcPr>
            <w:tcW w:w="1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48B" w:rsidRPr="00B33420" w:rsidRDefault="0074048B" w:rsidP="0074048B">
            <w:pPr>
              <w:spacing w:after="0" w:line="240" w:lineRule="auto"/>
              <w:rPr>
                <w:rFonts w:ascii="Times New Roman" w:eastAsia="Times New Roman" w:hAnsi="Times New Roman" w:cs="Times New Roman"/>
                <w:sz w:val="24"/>
                <w:szCs w:val="24"/>
              </w:rPr>
            </w:pPr>
            <w:r w:rsidRPr="00B33420">
              <w:rPr>
                <w:rFonts w:ascii="Times New Roman" w:eastAsia="Times New Roman" w:hAnsi="Times New Roman" w:cs="Times New Roman"/>
                <w:sz w:val="24"/>
                <w:szCs w:val="24"/>
              </w:rPr>
              <w:lastRenderedPageBreak/>
              <w:t xml:space="preserve">4.«Обеспечение деятельности  </w:t>
            </w:r>
            <w:r>
              <w:rPr>
                <w:rFonts w:ascii="Times New Roman" w:eastAsia="Times New Roman" w:hAnsi="Times New Roman" w:cs="Times New Roman"/>
                <w:sz w:val="24"/>
                <w:szCs w:val="24"/>
              </w:rPr>
              <w:t xml:space="preserve">организаций </w:t>
            </w:r>
            <w:r w:rsidRPr="00B33420">
              <w:rPr>
                <w:rFonts w:ascii="Times New Roman" w:eastAsia="Times New Roman" w:hAnsi="Times New Roman" w:cs="Times New Roman"/>
                <w:sz w:val="24"/>
                <w:szCs w:val="24"/>
              </w:rPr>
              <w:t>дополнительного образования»</w:t>
            </w:r>
          </w:p>
          <w:p w:rsidR="0074048B" w:rsidRPr="00B33420" w:rsidRDefault="0074048B" w:rsidP="0074048B">
            <w:pPr>
              <w:spacing w:after="0" w:line="240" w:lineRule="auto"/>
              <w:rPr>
                <w:rFonts w:ascii="Times New Roman" w:eastAsia="Times New Roman" w:hAnsi="Times New Roman" w:cs="Times New Roman"/>
                <w:sz w:val="24"/>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048B" w:rsidRPr="003028B9" w:rsidRDefault="00F36C1D" w:rsidP="0074048B">
            <w:pPr>
              <w:rPr>
                <w:rFonts w:ascii="Times New Roman" w:hAnsi="Times New Roman" w:cs="Times New Roman"/>
              </w:rPr>
            </w:pPr>
            <w:r w:rsidRPr="00F36C1D">
              <w:rPr>
                <w:rFonts w:ascii="Times New Roman" w:hAnsi="Times New Roman" w:cs="Times New Roman"/>
              </w:rPr>
              <w:t>93017,729</w:t>
            </w:r>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74048B" w:rsidRPr="003028B9" w:rsidRDefault="0074048B" w:rsidP="0074048B">
            <w:pPr>
              <w:rPr>
                <w:rFonts w:ascii="Times New Roman" w:hAnsi="Times New Roman" w:cs="Times New Roman"/>
              </w:rPr>
            </w:pPr>
            <w:r w:rsidRPr="003028B9">
              <w:rPr>
                <w:rFonts w:ascii="Times New Roman" w:hAnsi="Times New Roman" w:cs="Times New Roman"/>
              </w:rPr>
              <w:t>15531,017</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74048B" w:rsidRPr="003028B9" w:rsidRDefault="0074048B" w:rsidP="0074048B">
            <w:pPr>
              <w:rPr>
                <w:rFonts w:ascii="Times New Roman" w:hAnsi="Times New Roman" w:cs="Times New Roman"/>
              </w:rPr>
            </w:pPr>
            <w:r w:rsidRPr="003028B9">
              <w:rPr>
                <w:rFonts w:ascii="Times New Roman" w:hAnsi="Times New Roman" w:cs="Times New Roman"/>
              </w:rPr>
              <w:t>15219,087</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74048B" w:rsidRPr="003028B9" w:rsidRDefault="0074048B" w:rsidP="0074048B">
            <w:pPr>
              <w:rPr>
                <w:rFonts w:ascii="Times New Roman" w:hAnsi="Times New Roman" w:cs="Times New Roman"/>
              </w:rPr>
            </w:pPr>
            <w:r w:rsidRPr="003028B9">
              <w:rPr>
                <w:rFonts w:ascii="Times New Roman" w:hAnsi="Times New Roman" w:cs="Times New Roman"/>
              </w:rPr>
              <w:t>15185,925</w:t>
            </w:r>
          </w:p>
        </w:tc>
        <w:tc>
          <w:tcPr>
            <w:tcW w:w="1134" w:type="dxa"/>
            <w:tcBorders>
              <w:top w:val="nil"/>
              <w:left w:val="nil"/>
              <w:bottom w:val="single" w:sz="8" w:space="0" w:color="auto"/>
              <w:right w:val="single" w:sz="8" w:space="0" w:color="auto"/>
            </w:tcBorders>
          </w:tcPr>
          <w:p w:rsidR="0074048B" w:rsidRPr="006D3D82" w:rsidRDefault="0074048B" w:rsidP="0074048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15693,900</w:t>
            </w:r>
          </w:p>
        </w:tc>
        <w:tc>
          <w:tcPr>
            <w:tcW w:w="1417" w:type="dxa"/>
            <w:tcBorders>
              <w:top w:val="nil"/>
              <w:left w:val="nil"/>
              <w:bottom w:val="single" w:sz="8" w:space="0" w:color="auto"/>
              <w:right w:val="single" w:sz="8" w:space="0" w:color="auto"/>
            </w:tcBorders>
          </w:tcPr>
          <w:p w:rsidR="0074048B" w:rsidRPr="000563DC" w:rsidRDefault="0074048B" w:rsidP="0074048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15693,900</w:t>
            </w:r>
          </w:p>
        </w:tc>
        <w:tc>
          <w:tcPr>
            <w:tcW w:w="1418" w:type="dxa"/>
            <w:tcBorders>
              <w:top w:val="nil"/>
              <w:left w:val="nil"/>
              <w:bottom w:val="single" w:sz="8" w:space="0" w:color="auto"/>
              <w:right w:val="single" w:sz="8" w:space="0" w:color="auto"/>
            </w:tcBorders>
          </w:tcPr>
          <w:p w:rsidR="0074048B" w:rsidRPr="000563DC" w:rsidRDefault="0074048B" w:rsidP="0074048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15693,900</w:t>
            </w:r>
          </w:p>
        </w:tc>
      </w:tr>
      <w:tr w:rsidR="0074048B" w:rsidRPr="003028B9" w:rsidTr="00041449">
        <w:tc>
          <w:tcPr>
            <w:tcW w:w="1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48B" w:rsidRPr="00265908" w:rsidRDefault="0074048B" w:rsidP="0074048B">
            <w:pPr>
              <w:spacing w:after="0" w:line="240" w:lineRule="auto"/>
              <w:jc w:val="both"/>
              <w:rPr>
                <w:rFonts w:ascii="Times New Roman" w:eastAsia="Times New Roman" w:hAnsi="Times New Roman" w:cs="Times New Roman"/>
                <w:sz w:val="24"/>
                <w:szCs w:val="24"/>
              </w:rPr>
            </w:pPr>
            <w:r w:rsidRPr="00265908">
              <w:rPr>
                <w:rFonts w:ascii="Times New Roman" w:eastAsia="Times New Roman" w:hAnsi="Times New Roman" w:cs="Times New Roman"/>
                <w:sz w:val="24"/>
                <w:szCs w:val="24"/>
              </w:rPr>
              <w:t>5.«Обеспечение деятельности МКОУ ДО  «Информационно-</w:t>
            </w:r>
          </w:p>
          <w:p w:rsidR="0074048B" w:rsidRPr="00265908" w:rsidRDefault="0074048B" w:rsidP="0074048B">
            <w:pPr>
              <w:spacing w:after="0" w:line="240" w:lineRule="auto"/>
              <w:jc w:val="both"/>
              <w:rPr>
                <w:rFonts w:ascii="Times New Roman" w:eastAsia="Times New Roman" w:hAnsi="Times New Roman" w:cs="Times New Roman"/>
                <w:sz w:val="24"/>
                <w:szCs w:val="24"/>
              </w:rPr>
            </w:pPr>
            <w:r w:rsidRPr="00265908">
              <w:rPr>
                <w:rFonts w:ascii="Times New Roman" w:eastAsia="Times New Roman" w:hAnsi="Times New Roman" w:cs="Times New Roman"/>
                <w:sz w:val="24"/>
                <w:szCs w:val="24"/>
              </w:rPr>
              <w:t>диагностический, координационный методический центр Дзержинского района»»</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048B" w:rsidRPr="003028B9" w:rsidRDefault="00F36C1D" w:rsidP="0074048B">
            <w:pPr>
              <w:rPr>
                <w:rFonts w:ascii="Times New Roman" w:hAnsi="Times New Roman" w:cs="Times New Roman"/>
              </w:rPr>
            </w:pPr>
            <w:r w:rsidRPr="00F36C1D">
              <w:rPr>
                <w:rFonts w:ascii="Times New Roman" w:hAnsi="Times New Roman" w:cs="Times New Roman"/>
              </w:rPr>
              <w:t>57655,063</w:t>
            </w:r>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74048B" w:rsidRPr="003028B9" w:rsidRDefault="0074048B" w:rsidP="0074048B">
            <w:pPr>
              <w:rPr>
                <w:rFonts w:ascii="Times New Roman" w:hAnsi="Times New Roman" w:cs="Times New Roman"/>
              </w:rPr>
            </w:pPr>
            <w:r w:rsidRPr="003028B9">
              <w:rPr>
                <w:rFonts w:ascii="Times New Roman" w:hAnsi="Times New Roman" w:cs="Times New Roman"/>
              </w:rPr>
              <w:t>8377,5</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74048B" w:rsidRPr="003028B9" w:rsidRDefault="0074048B" w:rsidP="0074048B">
            <w:pPr>
              <w:rPr>
                <w:rFonts w:ascii="Times New Roman" w:hAnsi="Times New Roman" w:cs="Times New Roman"/>
              </w:rPr>
            </w:pPr>
            <w:r w:rsidRPr="003028B9">
              <w:rPr>
                <w:rFonts w:ascii="Times New Roman" w:hAnsi="Times New Roman" w:cs="Times New Roman"/>
              </w:rPr>
              <w:t>9020,092</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74048B" w:rsidRPr="003028B9" w:rsidRDefault="0074048B" w:rsidP="0074048B">
            <w:pPr>
              <w:rPr>
                <w:rFonts w:ascii="Times New Roman" w:hAnsi="Times New Roman" w:cs="Times New Roman"/>
              </w:rPr>
            </w:pPr>
            <w:r w:rsidRPr="003028B9">
              <w:rPr>
                <w:rFonts w:ascii="Times New Roman" w:hAnsi="Times New Roman" w:cs="Times New Roman"/>
              </w:rPr>
              <w:t>9548,571</w:t>
            </w:r>
          </w:p>
        </w:tc>
        <w:tc>
          <w:tcPr>
            <w:tcW w:w="1134" w:type="dxa"/>
            <w:tcBorders>
              <w:top w:val="nil"/>
              <w:left w:val="nil"/>
              <w:bottom w:val="single" w:sz="8" w:space="0" w:color="auto"/>
              <w:right w:val="single" w:sz="8" w:space="0" w:color="auto"/>
            </w:tcBorders>
          </w:tcPr>
          <w:p w:rsidR="0074048B" w:rsidRPr="00265908" w:rsidRDefault="0074048B" w:rsidP="0074048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10236,300</w:t>
            </w:r>
          </w:p>
        </w:tc>
        <w:tc>
          <w:tcPr>
            <w:tcW w:w="1417" w:type="dxa"/>
            <w:tcBorders>
              <w:top w:val="nil"/>
              <w:left w:val="nil"/>
              <w:bottom w:val="single" w:sz="8" w:space="0" w:color="auto"/>
              <w:right w:val="single" w:sz="8" w:space="0" w:color="auto"/>
            </w:tcBorders>
          </w:tcPr>
          <w:p w:rsidR="0074048B" w:rsidRPr="000563DC" w:rsidRDefault="0074048B" w:rsidP="0074048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10236,300</w:t>
            </w:r>
          </w:p>
        </w:tc>
        <w:tc>
          <w:tcPr>
            <w:tcW w:w="1418" w:type="dxa"/>
            <w:tcBorders>
              <w:top w:val="nil"/>
              <w:left w:val="nil"/>
              <w:bottom w:val="single" w:sz="8" w:space="0" w:color="auto"/>
              <w:right w:val="single" w:sz="8" w:space="0" w:color="auto"/>
            </w:tcBorders>
          </w:tcPr>
          <w:p w:rsidR="0074048B" w:rsidRPr="000563DC" w:rsidRDefault="0074048B" w:rsidP="0074048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10236,300</w:t>
            </w:r>
          </w:p>
        </w:tc>
      </w:tr>
      <w:tr w:rsidR="0074048B" w:rsidRPr="00B33420" w:rsidTr="00041449">
        <w:trPr>
          <w:trHeight w:val="730"/>
        </w:trPr>
        <w:tc>
          <w:tcPr>
            <w:tcW w:w="1725" w:type="dxa"/>
            <w:tcBorders>
              <w:top w:val="nil"/>
              <w:left w:val="single" w:sz="8" w:space="0" w:color="auto"/>
              <w:bottom w:val="nil"/>
              <w:right w:val="single" w:sz="8" w:space="0" w:color="auto"/>
            </w:tcBorders>
            <w:tcMar>
              <w:top w:w="0" w:type="dxa"/>
              <w:left w:w="108" w:type="dxa"/>
              <w:bottom w:w="0" w:type="dxa"/>
              <w:right w:w="108" w:type="dxa"/>
            </w:tcMar>
          </w:tcPr>
          <w:p w:rsidR="0074048B" w:rsidRPr="00CA3DE7" w:rsidRDefault="0074048B" w:rsidP="0074048B">
            <w:pPr>
              <w:spacing w:after="0" w:line="240" w:lineRule="auto"/>
              <w:rPr>
                <w:rFonts w:ascii="Times New Roman" w:eastAsia="Times New Roman" w:hAnsi="Times New Roman" w:cs="Times New Roman"/>
                <w:sz w:val="24"/>
                <w:szCs w:val="24"/>
                <w:lang w:eastAsia="ru-RU"/>
              </w:rPr>
            </w:pPr>
            <w:r w:rsidRPr="00CA3DE7">
              <w:rPr>
                <w:rFonts w:ascii="Times New Roman" w:eastAsia="Times New Roman" w:hAnsi="Times New Roman" w:cs="Times New Roman"/>
                <w:sz w:val="24"/>
                <w:szCs w:val="24"/>
                <w:lang w:eastAsia="ru-RU"/>
              </w:rPr>
              <w:t>6. «Создание условий для получения качественного образования»</w:t>
            </w:r>
          </w:p>
        </w:tc>
        <w:tc>
          <w:tcPr>
            <w:tcW w:w="1134" w:type="dxa"/>
            <w:tcBorders>
              <w:top w:val="nil"/>
              <w:left w:val="nil"/>
              <w:bottom w:val="nil"/>
              <w:right w:val="single" w:sz="8" w:space="0" w:color="auto"/>
            </w:tcBorders>
            <w:tcMar>
              <w:top w:w="0" w:type="dxa"/>
              <w:left w:w="108" w:type="dxa"/>
              <w:bottom w:w="0" w:type="dxa"/>
              <w:right w:w="108" w:type="dxa"/>
            </w:tcMar>
          </w:tcPr>
          <w:p w:rsidR="0074048B" w:rsidRPr="003028B9" w:rsidRDefault="00C40125" w:rsidP="0074048B">
            <w:pPr>
              <w:rPr>
                <w:rFonts w:ascii="Times New Roman" w:hAnsi="Times New Roman" w:cs="Times New Roman"/>
              </w:rPr>
            </w:pPr>
            <w:r w:rsidRPr="00C40125">
              <w:rPr>
                <w:rFonts w:ascii="Times New Roman" w:hAnsi="Times New Roman" w:cs="Times New Roman"/>
              </w:rPr>
              <w:t>351037,493</w:t>
            </w:r>
          </w:p>
        </w:tc>
        <w:tc>
          <w:tcPr>
            <w:tcW w:w="1110" w:type="dxa"/>
            <w:tcBorders>
              <w:top w:val="nil"/>
              <w:left w:val="nil"/>
              <w:bottom w:val="nil"/>
              <w:right w:val="single" w:sz="8" w:space="0" w:color="auto"/>
            </w:tcBorders>
            <w:tcMar>
              <w:top w:w="0" w:type="dxa"/>
              <w:left w:w="108" w:type="dxa"/>
              <w:bottom w:w="0" w:type="dxa"/>
              <w:right w:w="108" w:type="dxa"/>
            </w:tcMar>
          </w:tcPr>
          <w:p w:rsidR="0074048B" w:rsidRPr="003028B9" w:rsidRDefault="0074048B" w:rsidP="0074048B">
            <w:pPr>
              <w:rPr>
                <w:rFonts w:ascii="Times New Roman" w:hAnsi="Times New Roman" w:cs="Times New Roman"/>
              </w:rPr>
            </w:pPr>
            <w:r w:rsidRPr="003028B9">
              <w:rPr>
                <w:rFonts w:ascii="Times New Roman" w:hAnsi="Times New Roman" w:cs="Times New Roman"/>
              </w:rPr>
              <w:t>49048,824</w:t>
            </w:r>
          </w:p>
        </w:tc>
        <w:tc>
          <w:tcPr>
            <w:tcW w:w="1276" w:type="dxa"/>
            <w:tcBorders>
              <w:top w:val="nil"/>
              <w:left w:val="nil"/>
              <w:bottom w:val="nil"/>
              <w:right w:val="single" w:sz="8" w:space="0" w:color="auto"/>
            </w:tcBorders>
            <w:tcMar>
              <w:top w:w="0" w:type="dxa"/>
              <w:left w:w="108" w:type="dxa"/>
              <w:bottom w:w="0" w:type="dxa"/>
              <w:right w:w="108" w:type="dxa"/>
            </w:tcMar>
          </w:tcPr>
          <w:p w:rsidR="0074048B" w:rsidRPr="003028B9" w:rsidRDefault="0074048B" w:rsidP="0074048B">
            <w:pPr>
              <w:rPr>
                <w:rFonts w:ascii="Times New Roman" w:hAnsi="Times New Roman" w:cs="Times New Roman"/>
              </w:rPr>
            </w:pPr>
            <w:r w:rsidRPr="003028B9">
              <w:rPr>
                <w:rFonts w:ascii="Times New Roman" w:hAnsi="Times New Roman" w:cs="Times New Roman"/>
              </w:rPr>
              <w:t>53029,393</w:t>
            </w:r>
          </w:p>
        </w:tc>
        <w:tc>
          <w:tcPr>
            <w:tcW w:w="1276" w:type="dxa"/>
            <w:tcBorders>
              <w:top w:val="nil"/>
              <w:left w:val="nil"/>
              <w:bottom w:val="nil"/>
              <w:right w:val="single" w:sz="8" w:space="0" w:color="auto"/>
            </w:tcBorders>
            <w:tcMar>
              <w:top w:w="0" w:type="dxa"/>
              <w:left w:w="108" w:type="dxa"/>
              <w:bottom w:w="0" w:type="dxa"/>
              <w:right w:w="108" w:type="dxa"/>
            </w:tcMar>
          </w:tcPr>
          <w:p w:rsidR="0074048B" w:rsidRPr="003028B9" w:rsidRDefault="0074048B" w:rsidP="0074048B">
            <w:pPr>
              <w:rPr>
                <w:rFonts w:ascii="Times New Roman" w:hAnsi="Times New Roman" w:cs="Times New Roman"/>
              </w:rPr>
            </w:pPr>
            <w:r w:rsidRPr="003028B9">
              <w:rPr>
                <w:rFonts w:ascii="Times New Roman" w:hAnsi="Times New Roman" w:cs="Times New Roman"/>
              </w:rPr>
              <w:t>58050,855</w:t>
            </w:r>
          </w:p>
        </w:tc>
        <w:tc>
          <w:tcPr>
            <w:tcW w:w="1134" w:type="dxa"/>
            <w:tcBorders>
              <w:top w:val="nil"/>
              <w:left w:val="nil"/>
              <w:bottom w:val="nil"/>
              <w:right w:val="single" w:sz="8" w:space="0" w:color="auto"/>
            </w:tcBorders>
          </w:tcPr>
          <w:p w:rsidR="0074048B" w:rsidRPr="00CA3DE7" w:rsidRDefault="0074048B" w:rsidP="0074048B">
            <w:pPr>
              <w:jc w:val="center"/>
              <w:rPr>
                <w:rFonts w:ascii="Times New Roman" w:hAnsi="Times New Roman" w:cs="Times New Roman"/>
                <w:sz w:val="20"/>
                <w:szCs w:val="20"/>
              </w:rPr>
            </w:pPr>
            <w:r>
              <w:rPr>
                <w:rFonts w:ascii="Times New Roman" w:hAnsi="Times New Roman" w:cs="Times New Roman"/>
                <w:sz w:val="20"/>
                <w:szCs w:val="20"/>
              </w:rPr>
              <w:t>62824,517</w:t>
            </w:r>
          </w:p>
        </w:tc>
        <w:tc>
          <w:tcPr>
            <w:tcW w:w="1417" w:type="dxa"/>
            <w:tcBorders>
              <w:top w:val="nil"/>
              <w:left w:val="nil"/>
              <w:bottom w:val="nil"/>
              <w:right w:val="single" w:sz="8" w:space="0" w:color="auto"/>
            </w:tcBorders>
          </w:tcPr>
          <w:p w:rsidR="0074048B" w:rsidRPr="00CA3DE7" w:rsidRDefault="0074048B" w:rsidP="0074048B">
            <w:pPr>
              <w:jc w:val="center"/>
              <w:rPr>
                <w:rFonts w:ascii="Times New Roman" w:hAnsi="Times New Roman" w:cs="Times New Roman"/>
                <w:sz w:val="20"/>
                <w:szCs w:val="20"/>
              </w:rPr>
            </w:pPr>
            <w:r>
              <w:rPr>
                <w:rFonts w:ascii="Times New Roman" w:hAnsi="Times New Roman" w:cs="Times New Roman"/>
                <w:sz w:val="20"/>
                <w:szCs w:val="20"/>
              </w:rPr>
              <w:t>64300,025</w:t>
            </w:r>
          </w:p>
        </w:tc>
        <w:tc>
          <w:tcPr>
            <w:tcW w:w="1418" w:type="dxa"/>
            <w:tcBorders>
              <w:top w:val="nil"/>
              <w:left w:val="nil"/>
              <w:bottom w:val="nil"/>
              <w:right w:val="single" w:sz="8" w:space="0" w:color="auto"/>
            </w:tcBorders>
          </w:tcPr>
          <w:p w:rsidR="0074048B" w:rsidRPr="00B33420" w:rsidRDefault="0074048B" w:rsidP="0074048B">
            <w:pPr>
              <w:jc w:val="center"/>
              <w:rPr>
                <w:rFonts w:ascii="Times New Roman" w:hAnsi="Times New Roman" w:cs="Times New Roman"/>
                <w:sz w:val="20"/>
                <w:szCs w:val="20"/>
              </w:rPr>
            </w:pPr>
            <w:r>
              <w:rPr>
                <w:rFonts w:ascii="Times New Roman" w:hAnsi="Times New Roman" w:cs="Times New Roman"/>
                <w:sz w:val="20"/>
                <w:szCs w:val="20"/>
              </w:rPr>
              <w:t>63783,879</w:t>
            </w:r>
          </w:p>
        </w:tc>
      </w:tr>
      <w:tr w:rsidR="0074048B" w:rsidRPr="00B33420" w:rsidTr="00041449">
        <w:tc>
          <w:tcPr>
            <w:tcW w:w="17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048B" w:rsidRPr="00B33420" w:rsidRDefault="0074048B" w:rsidP="001E08EE">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4048B" w:rsidRPr="00B33420" w:rsidRDefault="0074048B" w:rsidP="001E08EE">
            <w:pPr>
              <w:spacing w:after="0" w:line="240" w:lineRule="auto"/>
              <w:jc w:val="center"/>
              <w:rPr>
                <w:rFonts w:ascii="Times New Roman" w:eastAsia="Times New Roman" w:hAnsi="Times New Roman" w:cs="Times New Roman"/>
                <w:sz w:val="24"/>
                <w:szCs w:val="24"/>
                <w:lang w:eastAsia="ru-RU"/>
              </w:rPr>
            </w:pPr>
          </w:p>
        </w:tc>
        <w:tc>
          <w:tcPr>
            <w:tcW w:w="1110" w:type="dxa"/>
            <w:tcBorders>
              <w:top w:val="nil"/>
              <w:left w:val="nil"/>
              <w:bottom w:val="single" w:sz="8" w:space="0" w:color="auto"/>
              <w:right w:val="single" w:sz="8" w:space="0" w:color="auto"/>
            </w:tcBorders>
            <w:tcMar>
              <w:top w:w="0" w:type="dxa"/>
              <w:left w:w="108" w:type="dxa"/>
              <w:bottom w:w="0" w:type="dxa"/>
              <w:right w:w="108" w:type="dxa"/>
            </w:tcMar>
            <w:vAlign w:val="center"/>
          </w:tcPr>
          <w:p w:rsidR="0074048B" w:rsidRPr="00B33420" w:rsidRDefault="0074048B" w:rsidP="001E08EE">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74048B" w:rsidRPr="00B33420" w:rsidRDefault="0074048B" w:rsidP="001E08EE">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74048B" w:rsidRPr="00B33420" w:rsidRDefault="0074048B" w:rsidP="001E08EE">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8" w:space="0" w:color="auto"/>
              <w:right w:val="single" w:sz="8" w:space="0" w:color="auto"/>
            </w:tcBorders>
            <w:vAlign w:val="center"/>
          </w:tcPr>
          <w:p w:rsidR="0074048B" w:rsidRPr="00B33420" w:rsidRDefault="0074048B" w:rsidP="001E08EE">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single" w:sz="8" w:space="0" w:color="auto"/>
              <w:right w:val="single" w:sz="8" w:space="0" w:color="auto"/>
            </w:tcBorders>
            <w:vAlign w:val="center"/>
          </w:tcPr>
          <w:p w:rsidR="0074048B" w:rsidRPr="00B33420" w:rsidRDefault="0074048B" w:rsidP="001E08EE">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8" w:space="0" w:color="auto"/>
              <w:right w:val="single" w:sz="8" w:space="0" w:color="auto"/>
            </w:tcBorders>
          </w:tcPr>
          <w:p w:rsidR="0074048B" w:rsidRPr="00B33420" w:rsidRDefault="0074048B" w:rsidP="001E08EE">
            <w:pPr>
              <w:spacing w:after="0" w:line="240" w:lineRule="auto"/>
              <w:jc w:val="center"/>
              <w:rPr>
                <w:rFonts w:ascii="Times New Roman" w:eastAsia="Times New Roman" w:hAnsi="Times New Roman" w:cs="Times New Roman"/>
                <w:sz w:val="24"/>
                <w:szCs w:val="24"/>
                <w:lang w:eastAsia="ru-RU"/>
              </w:rPr>
            </w:pPr>
          </w:p>
        </w:tc>
      </w:tr>
    </w:tbl>
    <w:p w:rsidR="00AF1EDA" w:rsidRPr="00B33420" w:rsidRDefault="00AF1EDA" w:rsidP="00AF1EDA">
      <w:pPr>
        <w:spacing w:after="0" w:line="240" w:lineRule="auto"/>
        <w:rPr>
          <w:rFonts w:ascii="Times New Roman" w:eastAsia="Times New Roman" w:hAnsi="Times New Roman" w:cs="Times New Roman"/>
          <w:sz w:val="24"/>
          <w:szCs w:val="24"/>
          <w:lang w:eastAsia="ru-RU"/>
        </w:rPr>
      </w:pPr>
    </w:p>
    <w:p w:rsidR="00AF1EDA" w:rsidRPr="00B33420" w:rsidRDefault="00AF1EDA" w:rsidP="00AF1EDA">
      <w:pPr>
        <w:spacing w:after="0" w:line="240" w:lineRule="auto"/>
        <w:rPr>
          <w:rFonts w:ascii="Times New Roman" w:eastAsia="Times New Roman" w:hAnsi="Times New Roman" w:cs="Times New Roman"/>
          <w:sz w:val="24"/>
          <w:szCs w:val="24"/>
          <w:lang w:eastAsia="ru-RU"/>
        </w:rPr>
      </w:pPr>
      <w:r w:rsidRPr="00B33420">
        <w:rPr>
          <w:rFonts w:ascii="Times New Roman" w:eastAsia="Times New Roman" w:hAnsi="Times New Roman" w:cs="Times New Roman"/>
          <w:sz w:val="24"/>
          <w:szCs w:val="24"/>
          <w:lang w:eastAsia="ru-RU"/>
        </w:rPr>
        <w:t xml:space="preserve">           </w:t>
      </w:r>
    </w:p>
    <w:p w:rsidR="00AF1EDA" w:rsidRPr="00B33420" w:rsidRDefault="00AF1EDA" w:rsidP="00AF1EDA">
      <w:pPr>
        <w:spacing w:after="0" w:line="240" w:lineRule="auto"/>
        <w:rPr>
          <w:rFonts w:ascii="Times New Roman" w:eastAsia="Times New Roman" w:hAnsi="Times New Roman" w:cs="Times New Roman"/>
          <w:sz w:val="24"/>
          <w:szCs w:val="24"/>
          <w:lang w:eastAsia="ru-RU"/>
        </w:rPr>
      </w:pPr>
    </w:p>
    <w:p w:rsidR="00AF1EDA" w:rsidRPr="00B33420" w:rsidRDefault="00AF1EDA" w:rsidP="00AF1EDA">
      <w:pPr>
        <w:spacing w:after="0" w:line="240" w:lineRule="auto"/>
        <w:rPr>
          <w:rFonts w:ascii="Times New Roman" w:eastAsia="Times New Roman" w:hAnsi="Times New Roman" w:cs="Times New Roman"/>
          <w:sz w:val="24"/>
          <w:szCs w:val="24"/>
          <w:lang w:eastAsia="ru-RU"/>
        </w:rPr>
      </w:pPr>
    </w:p>
    <w:p w:rsidR="00AF1EDA" w:rsidRPr="00B33420" w:rsidRDefault="00AF1EDA" w:rsidP="00AF1EDA">
      <w:pPr>
        <w:spacing w:after="0" w:line="240" w:lineRule="auto"/>
        <w:rPr>
          <w:rFonts w:ascii="Times New Roman" w:eastAsia="Times New Roman" w:hAnsi="Times New Roman" w:cs="Times New Roman"/>
          <w:sz w:val="24"/>
          <w:szCs w:val="24"/>
          <w:lang w:eastAsia="ru-RU"/>
        </w:rPr>
      </w:pPr>
    </w:p>
    <w:p w:rsidR="00AF1EDA" w:rsidRPr="00B33420" w:rsidRDefault="00AF1EDA" w:rsidP="00AF1EDA">
      <w:pPr>
        <w:spacing w:after="0" w:line="240" w:lineRule="auto"/>
        <w:rPr>
          <w:rFonts w:ascii="Times New Roman" w:eastAsia="Times New Roman" w:hAnsi="Times New Roman" w:cs="Times New Roman"/>
          <w:sz w:val="24"/>
          <w:szCs w:val="24"/>
          <w:lang w:eastAsia="ru-RU"/>
        </w:rPr>
      </w:pPr>
    </w:p>
    <w:p w:rsidR="00AF1EDA" w:rsidRPr="00B33420" w:rsidRDefault="00AF1EDA" w:rsidP="00AF1EDA">
      <w:pPr>
        <w:spacing w:after="0" w:line="240" w:lineRule="auto"/>
        <w:rPr>
          <w:rFonts w:ascii="Times New Roman" w:eastAsia="Times New Roman" w:hAnsi="Times New Roman" w:cs="Times New Roman"/>
          <w:sz w:val="24"/>
          <w:szCs w:val="24"/>
          <w:lang w:eastAsia="ru-RU"/>
        </w:rPr>
      </w:pPr>
    </w:p>
    <w:p w:rsidR="00AF1EDA" w:rsidRPr="00B33420" w:rsidRDefault="00AF1EDA" w:rsidP="00AF1EDA">
      <w:pPr>
        <w:spacing w:after="0" w:line="240" w:lineRule="auto"/>
        <w:rPr>
          <w:rFonts w:ascii="Times New Roman" w:eastAsia="Times New Roman" w:hAnsi="Times New Roman" w:cs="Times New Roman"/>
          <w:sz w:val="24"/>
          <w:szCs w:val="24"/>
          <w:lang w:eastAsia="ru-RU"/>
        </w:rPr>
      </w:pPr>
    </w:p>
    <w:p w:rsidR="00AF1EDA" w:rsidRPr="00B33420" w:rsidRDefault="00AF1EDA" w:rsidP="00AF1EDA">
      <w:pPr>
        <w:spacing w:after="0" w:line="240" w:lineRule="auto"/>
        <w:rPr>
          <w:rFonts w:ascii="Times New Roman" w:eastAsia="Times New Roman" w:hAnsi="Times New Roman" w:cs="Times New Roman"/>
          <w:sz w:val="24"/>
          <w:szCs w:val="24"/>
          <w:lang w:eastAsia="ru-RU"/>
        </w:rPr>
      </w:pPr>
    </w:p>
    <w:p w:rsidR="00AF1EDA" w:rsidRDefault="00AF1EDA" w:rsidP="00AF1EDA">
      <w:pPr>
        <w:spacing w:after="0" w:line="240" w:lineRule="auto"/>
        <w:rPr>
          <w:rFonts w:ascii="Times New Roman" w:eastAsia="Times New Roman" w:hAnsi="Times New Roman" w:cs="Times New Roman"/>
          <w:sz w:val="24"/>
          <w:szCs w:val="24"/>
          <w:lang w:eastAsia="ru-RU"/>
        </w:rPr>
      </w:pPr>
    </w:p>
    <w:p w:rsidR="004C2EDF" w:rsidRPr="00B33420" w:rsidRDefault="004C2EDF" w:rsidP="00AF1EDA">
      <w:pPr>
        <w:spacing w:after="0" w:line="240" w:lineRule="auto"/>
        <w:rPr>
          <w:rFonts w:ascii="Times New Roman" w:eastAsia="Times New Roman" w:hAnsi="Times New Roman" w:cs="Times New Roman"/>
          <w:sz w:val="24"/>
          <w:szCs w:val="24"/>
          <w:lang w:eastAsia="ru-RU"/>
        </w:rPr>
      </w:pPr>
    </w:p>
    <w:p w:rsidR="00AF1EDA" w:rsidRPr="00B33420" w:rsidRDefault="00AF1EDA" w:rsidP="00AF1EDA">
      <w:pPr>
        <w:spacing w:after="0" w:line="240" w:lineRule="auto"/>
        <w:rPr>
          <w:rFonts w:ascii="Times New Roman" w:eastAsia="Times New Roman" w:hAnsi="Times New Roman" w:cs="Times New Roman"/>
          <w:sz w:val="24"/>
          <w:szCs w:val="24"/>
          <w:lang w:eastAsia="ru-RU"/>
        </w:rPr>
      </w:pPr>
    </w:p>
    <w:p w:rsidR="00AF1EDA" w:rsidRPr="00B33420" w:rsidRDefault="00AF1EDA" w:rsidP="00AF1EDA">
      <w:pPr>
        <w:spacing w:after="0" w:line="240" w:lineRule="auto"/>
        <w:rPr>
          <w:rFonts w:ascii="Times New Roman" w:eastAsia="Times New Roman" w:hAnsi="Times New Roman" w:cs="Times New Roman"/>
          <w:sz w:val="24"/>
          <w:szCs w:val="24"/>
          <w:lang w:eastAsia="ru-RU"/>
        </w:rPr>
      </w:pPr>
    </w:p>
    <w:p w:rsidR="00AF1EDA" w:rsidRDefault="00AF1EDA"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Pr="00B33420" w:rsidRDefault="00C040F4" w:rsidP="00AF1EDA">
      <w:pPr>
        <w:spacing w:after="0" w:line="240" w:lineRule="auto"/>
        <w:rPr>
          <w:rFonts w:ascii="Times New Roman" w:eastAsia="Times New Roman" w:hAnsi="Times New Roman" w:cs="Times New Roman"/>
          <w:sz w:val="24"/>
          <w:szCs w:val="24"/>
          <w:lang w:eastAsia="ru-RU"/>
        </w:rPr>
      </w:pPr>
    </w:p>
    <w:p w:rsidR="00C040F4" w:rsidRPr="00B33420" w:rsidRDefault="00C040F4" w:rsidP="00C040F4">
      <w:pPr>
        <w:spacing w:after="0"/>
        <w:jc w:val="right"/>
        <w:rPr>
          <w:rFonts w:ascii="Times New Roman" w:hAnsi="Times New Roman" w:cs="Times New Roman"/>
          <w:sz w:val="20"/>
          <w:szCs w:val="20"/>
        </w:rPr>
      </w:pPr>
      <w:r>
        <w:rPr>
          <w:rFonts w:ascii="Times New Roman" w:hAnsi="Times New Roman" w:cs="Times New Roman"/>
          <w:sz w:val="20"/>
          <w:szCs w:val="20"/>
        </w:rPr>
        <w:t>Приложение 2</w:t>
      </w:r>
    </w:p>
    <w:p w:rsidR="00C040F4" w:rsidRPr="00B33420" w:rsidRDefault="00C040F4" w:rsidP="00C040F4">
      <w:pPr>
        <w:spacing w:after="0"/>
        <w:jc w:val="right"/>
        <w:rPr>
          <w:rFonts w:ascii="Times New Roman" w:hAnsi="Times New Roman" w:cs="Times New Roman"/>
          <w:sz w:val="20"/>
          <w:szCs w:val="20"/>
        </w:rPr>
      </w:pPr>
      <w:r w:rsidRPr="00B33420">
        <w:rPr>
          <w:rFonts w:ascii="Times New Roman" w:hAnsi="Times New Roman" w:cs="Times New Roman"/>
          <w:sz w:val="20"/>
          <w:szCs w:val="20"/>
        </w:rPr>
        <w:t>к Постановлению администрации</w:t>
      </w:r>
    </w:p>
    <w:p w:rsidR="00C040F4" w:rsidRPr="00B33420" w:rsidRDefault="00C040F4" w:rsidP="00C040F4">
      <w:pPr>
        <w:spacing w:after="0"/>
        <w:jc w:val="right"/>
        <w:rPr>
          <w:rFonts w:ascii="Times New Roman" w:hAnsi="Times New Roman" w:cs="Times New Roman"/>
          <w:sz w:val="20"/>
          <w:szCs w:val="20"/>
        </w:rPr>
      </w:pPr>
      <w:r w:rsidRPr="00B33420">
        <w:rPr>
          <w:rFonts w:ascii="Times New Roman" w:hAnsi="Times New Roman" w:cs="Times New Roman"/>
          <w:sz w:val="20"/>
          <w:szCs w:val="20"/>
        </w:rPr>
        <w:t>МР «Дзержинский район»</w:t>
      </w:r>
    </w:p>
    <w:p w:rsidR="00C040F4" w:rsidRPr="00B33420" w:rsidRDefault="00C040F4" w:rsidP="00C040F4">
      <w:pPr>
        <w:spacing w:after="0"/>
        <w:jc w:val="right"/>
        <w:rPr>
          <w:rFonts w:ascii="Times New Roman" w:hAnsi="Times New Roman" w:cs="Times New Roman"/>
          <w:sz w:val="20"/>
          <w:szCs w:val="20"/>
        </w:rPr>
      </w:pPr>
      <w:r w:rsidRPr="00B33420">
        <w:rPr>
          <w:rFonts w:ascii="Times New Roman" w:hAnsi="Times New Roman" w:cs="Times New Roman"/>
          <w:sz w:val="20"/>
          <w:szCs w:val="20"/>
        </w:rPr>
        <w:t>от_____________№___________</w:t>
      </w:r>
    </w:p>
    <w:p w:rsidR="00C040F4" w:rsidRDefault="00C040F4" w:rsidP="00C040F4">
      <w:pPr>
        <w:shd w:val="clear" w:color="auto" w:fill="FFFFFF"/>
        <w:ind w:left="2823" w:right="1151" w:hanging="1627"/>
        <w:jc w:val="center"/>
        <w:rPr>
          <w:rFonts w:ascii="Times New Roman" w:eastAsia="Times New Roman" w:hAnsi="Times New Roman" w:cs="Times New Roman"/>
          <w:b/>
          <w:sz w:val="24"/>
          <w:szCs w:val="24"/>
          <w:lang w:eastAsia="ru-RU"/>
        </w:rPr>
      </w:pPr>
      <w:r w:rsidRPr="00B3342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040F4" w:rsidRPr="00DF6ECF" w:rsidRDefault="00C040F4" w:rsidP="00C040F4">
      <w:pPr>
        <w:shd w:val="clear" w:color="auto" w:fill="FFFFFF"/>
        <w:ind w:left="2823" w:right="1151" w:hanging="1627"/>
        <w:jc w:val="center"/>
        <w:rPr>
          <w:rFonts w:ascii="Times New Roman" w:eastAsia="Times New Roman" w:hAnsi="Times New Roman" w:cs="Times New Roman"/>
          <w:b/>
          <w:sz w:val="24"/>
          <w:szCs w:val="24"/>
          <w:lang w:eastAsia="ru-RU"/>
        </w:rPr>
      </w:pPr>
      <w:r w:rsidRPr="00DF6ECF">
        <w:rPr>
          <w:rFonts w:ascii="Times New Roman" w:eastAsia="Times New Roman" w:hAnsi="Times New Roman" w:cs="Times New Roman"/>
          <w:b/>
          <w:sz w:val="24"/>
          <w:szCs w:val="24"/>
          <w:lang w:eastAsia="ru-RU"/>
        </w:rPr>
        <w:t>ПОДПРОГРАММА</w:t>
      </w:r>
    </w:p>
    <w:p w:rsidR="00C040F4" w:rsidRPr="00DF6ECF" w:rsidRDefault="00C040F4" w:rsidP="00C040F4">
      <w:pPr>
        <w:shd w:val="clear" w:color="auto" w:fill="FFFFFF"/>
        <w:spacing w:after="0" w:line="240" w:lineRule="auto"/>
        <w:ind w:left="2823" w:right="1151" w:hanging="1627"/>
        <w:jc w:val="center"/>
        <w:rPr>
          <w:rFonts w:ascii="Times New Roman" w:eastAsia="Times New Roman" w:hAnsi="Times New Roman" w:cs="Times New Roman"/>
          <w:b/>
          <w:sz w:val="24"/>
          <w:szCs w:val="24"/>
          <w:lang w:eastAsia="ru-RU"/>
        </w:rPr>
      </w:pPr>
      <w:r w:rsidRPr="00DF6ECF">
        <w:rPr>
          <w:rFonts w:ascii="Times New Roman" w:eastAsia="Times New Roman" w:hAnsi="Times New Roman" w:cs="Times New Roman"/>
          <w:b/>
          <w:sz w:val="24"/>
          <w:szCs w:val="24"/>
          <w:lang w:eastAsia="ru-RU"/>
        </w:rPr>
        <w:t xml:space="preserve"> «РАЗВИТИЕ ДОШКОЛЬНОГО ОБРАЗОВАНИЯ НА ТЕРРИТОРИИ</w:t>
      </w:r>
    </w:p>
    <w:p w:rsidR="00C040F4" w:rsidRPr="00DF6ECF" w:rsidRDefault="00C040F4" w:rsidP="00C040F4">
      <w:pPr>
        <w:shd w:val="clear" w:color="auto" w:fill="FFFFFF"/>
        <w:spacing w:after="0" w:line="240" w:lineRule="auto"/>
        <w:ind w:left="2823" w:right="1151" w:hanging="1627"/>
        <w:jc w:val="center"/>
        <w:rPr>
          <w:rFonts w:ascii="Times New Roman" w:eastAsia="Times New Roman" w:hAnsi="Times New Roman" w:cs="Times New Roman"/>
          <w:b/>
          <w:sz w:val="24"/>
          <w:szCs w:val="24"/>
          <w:lang w:eastAsia="ru-RU"/>
        </w:rPr>
      </w:pPr>
      <w:r w:rsidRPr="00DF6ECF">
        <w:rPr>
          <w:rFonts w:ascii="Times New Roman" w:eastAsia="Times New Roman" w:hAnsi="Times New Roman" w:cs="Times New Roman"/>
          <w:b/>
          <w:sz w:val="24"/>
          <w:szCs w:val="24"/>
          <w:lang w:eastAsia="ru-RU"/>
        </w:rPr>
        <w:t>МУНИЦИПАЛЬНОГО РАЙОНА «ДЗЕРЖИНСКИЙ РАЙОН»</w:t>
      </w:r>
    </w:p>
    <w:p w:rsidR="00C040F4" w:rsidRPr="00DF6ECF" w:rsidRDefault="00C040F4" w:rsidP="00C040F4">
      <w:pPr>
        <w:shd w:val="clear" w:color="auto" w:fill="FFFFFF"/>
        <w:spacing w:after="0" w:line="240" w:lineRule="auto"/>
        <w:ind w:left="2822" w:right="1152" w:hanging="1627"/>
        <w:jc w:val="both"/>
        <w:rPr>
          <w:rFonts w:ascii="Times New Roman" w:eastAsia="Times New Roman" w:hAnsi="Times New Roman" w:cs="Times New Roman"/>
          <w:b/>
          <w:sz w:val="24"/>
          <w:szCs w:val="24"/>
          <w:lang w:eastAsia="ru-RU"/>
        </w:rPr>
      </w:pPr>
      <w:r w:rsidRPr="00DF6ECF">
        <w:rPr>
          <w:rFonts w:ascii="Times New Roman" w:eastAsia="Times New Roman" w:hAnsi="Times New Roman" w:cs="Times New Roman"/>
          <w:b/>
          <w:sz w:val="24"/>
          <w:szCs w:val="24"/>
          <w:lang w:eastAsia="ru-RU"/>
        </w:rPr>
        <w:t xml:space="preserve">                                 </w:t>
      </w:r>
    </w:p>
    <w:p w:rsidR="00C040F4" w:rsidRPr="00DF6ECF" w:rsidRDefault="00C040F4" w:rsidP="00C040F4">
      <w:pPr>
        <w:shd w:val="clear" w:color="auto" w:fill="FFFFFF"/>
        <w:spacing w:after="0" w:line="240" w:lineRule="auto"/>
        <w:ind w:right="96"/>
        <w:jc w:val="center"/>
        <w:rPr>
          <w:rFonts w:ascii="Times New Roman" w:eastAsia="Times New Roman" w:hAnsi="Times New Roman" w:cs="Times New Roman"/>
          <w:b/>
          <w:sz w:val="24"/>
          <w:szCs w:val="24"/>
          <w:lang w:eastAsia="ru-RU"/>
        </w:rPr>
      </w:pPr>
      <w:r w:rsidRPr="00DF6ECF">
        <w:rPr>
          <w:rFonts w:ascii="Times New Roman" w:eastAsia="Times New Roman" w:hAnsi="Times New Roman" w:cs="Times New Roman"/>
          <w:b/>
          <w:sz w:val="24"/>
          <w:szCs w:val="24"/>
          <w:lang w:eastAsia="ru-RU"/>
        </w:rPr>
        <w:t>ПАСПОРТ</w:t>
      </w:r>
    </w:p>
    <w:p w:rsidR="00C040F4" w:rsidRPr="00DF6ECF" w:rsidRDefault="00C040F4" w:rsidP="00C040F4">
      <w:pPr>
        <w:shd w:val="clear" w:color="auto" w:fill="FFFFFF"/>
        <w:spacing w:after="0" w:line="240" w:lineRule="auto"/>
        <w:ind w:right="96"/>
        <w:jc w:val="center"/>
        <w:rPr>
          <w:rFonts w:ascii="Times New Roman" w:eastAsia="Times New Roman" w:hAnsi="Times New Roman" w:cs="Times New Roman"/>
          <w:b/>
          <w:sz w:val="24"/>
          <w:szCs w:val="24"/>
          <w:lang w:eastAsia="ru-RU"/>
        </w:rPr>
      </w:pPr>
      <w:r w:rsidRPr="00DF6ECF">
        <w:rPr>
          <w:rFonts w:ascii="Times New Roman" w:eastAsia="Times New Roman" w:hAnsi="Times New Roman" w:cs="Times New Roman"/>
          <w:b/>
          <w:sz w:val="24"/>
          <w:szCs w:val="24"/>
          <w:lang w:eastAsia="ru-RU"/>
        </w:rPr>
        <w:t>подпрограммы</w:t>
      </w:r>
    </w:p>
    <w:p w:rsidR="00C040F4" w:rsidRPr="00DF6ECF" w:rsidRDefault="00C040F4" w:rsidP="00C040F4">
      <w:pPr>
        <w:shd w:val="clear" w:color="auto" w:fill="FFFFFF"/>
        <w:spacing w:after="0" w:line="240" w:lineRule="auto"/>
        <w:ind w:left="2822" w:right="1152" w:hanging="1627"/>
        <w:jc w:val="center"/>
        <w:rPr>
          <w:rFonts w:ascii="Times New Roman" w:eastAsia="Times New Roman" w:hAnsi="Times New Roman" w:cs="Times New Roman"/>
          <w:b/>
          <w:sz w:val="24"/>
          <w:szCs w:val="24"/>
          <w:lang w:eastAsia="ru-RU"/>
        </w:rPr>
      </w:pPr>
      <w:r w:rsidRPr="00DF6ECF">
        <w:rPr>
          <w:rFonts w:ascii="Times New Roman" w:eastAsia="Times New Roman" w:hAnsi="Times New Roman" w:cs="Times New Roman"/>
          <w:b/>
          <w:sz w:val="24"/>
          <w:szCs w:val="24"/>
          <w:lang w:eastAsia="ru-RU"/>
        </w:rPr>
        <w:t>«Развитие дошкольного образования на территории</w:t>
      </w:r>
    </w:p>
    <w:p w:rsidR="00C040F4" w:rsidRPr="00DF6ECF" w:rsidRDefault="00C040F4" w:rsidP="00C040F4">
      <w:pPr>
        <w:shd w:val="clear" w:color="auto" w:fill="FFFFFF"/>
        <w:spacing w:after="0" w:line="240" w:lineRule="auto"/>
        <w:ind w:left="2822" w:right="1152" w:hanging="1627"/>
        <w:jc w:val="center"/>
        <w:rPr>
          <w:rFonts w:ascii="Times New Roman" w:eastAsia="Times New Roman" w:hAnsi="Times New Roman" w:cs="Times New Roman"/>
          <w:b/>
          <w:sz w:val="24"/>
          <w:szCs w:val="24"/>
          <w:lang w:eastAsia="ru-RU"/>
        </w:rPr>
      </w:pPr>
      <w:r w:rsidRPr="00DF6ECF">
        <w:rPr>
          <w:rFonts w:ascii="Times New Roman" w:eastAsia="Times New Roman" w:hAnsi="Times New Roman" w:cs="Times New Roman"/>
          <w:b/>
          <w:sz w:val="24"/>
          <w:szCs w:val="24"/>
          <w:lang w:eastAsia="ru-RU"/>
        </w:rPr>
        <w:t xml:space="preserve">муниципального района «Дзержинский район» </w:t>
      </w:r>
    </w:p>
    <w:p w:rsidR="00C040F4" w:rsidRPr="00DF6ECF" w:rsidRDefault="00C040F4" w:rsidP="00C040F4">
      <w:pPr>
        <w:spacing w:after="0" w:line="240" w:lineRule="auto"/>
        <w:ind w:left="5529"/>
        <w:jc w:val="both"/>
        <w:rPr>
          <w:rFonts w:ascii="Calibri" w:eastAsia="Times New Roman" w:hAnsi="Calibri" w:cs="Times New Roman"/>
          <w:lang w:eastAsia="ru-RU"/>
        </w:rPr>
      </w:pPr>
    </w:p>
    <w:tbl>
      <w:tblPr>
        <w:tblW w:w="10490" w:type="dxa"/>
        <w:tblInd w:w="40" w:type="dxa"/>
        <w:tblLayout w:type="fixed"/>
        <w:tblCellMar>
          <w:left w:w="40" w:type="dxa"/>
          <w:right w:w="40" w:type="dxa"/>
        </w:tblCellMar>
        <w:tblLook w:val="0000" w:firstRow="0" w:lastRow="0" w:firstColumn="0" w:lastColumn="0" w:noHBand="0" w:noVBand="0"/>
      </w:tblPr>
      <w:tblGrid>
        <w:gridCol w:w="1701"/>
        <w:gridCol w:w="8789"/>
      </w:tblGrid>
      <w:tr w:rsidR="00C040F4" w:rsidRPr="00DF6ECF" w:rsidTr="00041449">
        <w:trPr>
          <w:trHeight w:hRule="exact" w:val="710"/>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C040F4" w:rsidRPr="00DF6ECF" w:rsidRDefault="00C040F4" w:rsidP="00C040F4">
            <w:pPr>
              <w:spacing w:after="0"/>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1. Ответственный исполнитель муниципальной программы</w:t>
            </w:r>
          </w:p>
        </w:tc>
        <w:tc>
          <w:tcPr>
            <w:tcW w:w="8789" w:type="dxa"/>
            <w:tcBorders>
              <w:top w:val="single" w:sz="6" w:space="0" w:color="auto"/>
              <w:left w:val="single" w:sz="6" w:space="0" w:color="auto"/>
              <w:bottom w:val="single" w:sz="6" w:space="0" w:color="auto"/>
              <w:right w:val="single" w:sz="6" w:space="0" w:color="auto"/>
            </w:tcBorders>
            <w:shd w:val="clear" w:color="auto" w:fill="FFFFFF"/>
          </w:tcPr>
          <w:p w:rsidR="00C040F4" w:rsidRPr="00DF6ECF" w:rsidRDefault="00C040F4" w:rsidP="00C040F4">
            <w:pPr>
              <w:shd w:val="clear" w:color="auto" w:fill="FFFFFF"/>
              <w:spacing w:after="0" w:line="240" w:lineRule="auto"/>
              <w:ind w:right="197"/>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Отдел образования администрации  (исполнительно-распорядительного органа) муниципального района «Дзержинский район»</w:t>
            </w:r>
          </w:p>
        </w:tc>
      </w:tr>
      <w:tr w:rsidR="00C040F4" w:rsidRPr="00DF6ECF" w:rsidTr="00041449">
        <w:trPr>
          <w:trHeight w:hRule="exact" w:val="973"/>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C040F4" w:rsidRPr="00DF6ECF" w:rsidRDefault="00C040F4" w:rsidP="00C040F4">
            <w:pPr>
              <w:spacing w:after="0"/>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2. Соисполнители муниципальной программы</w:t>
            </w:r>
          </w:p>
        </w:tc>
        <w:tc>
          <w:tcPr>
            <w:tcW w:w="8789" w:type="dxa"/>
            <w:tcBorders>
              <w:top w:val="single" w:sz="6" w:space="0" w:color="auto"/>
              <w:left w:val="single" w:sz="6" w:space="0" w:color="auto"/>
              <w:bottom w:val="single" w:sz="6" w:space="0" w:color="auto"/>
              <w:right w:val="single" w:sz="6" w:space="0" w:color="auto"/>
            </w:tcBorders>
            <w:shd w:val="clear" w:color="auto" w:fill="FFFFFF"/>
          </w:tcPr>
          <w:p w:rsidR="00C040F4" w:rsidRPr="00DF6ECF" w:rsidRDefault="00C040F4" w:rsidP="00C040F4">
            <w:pPr>
              <w:shd w:val="clear" w:color="auto" w:fill="FFFFFF"/>
              <w:spacing w:after="0" w:line="240" w:lineRule="auto"/>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rPr>
              <w:t>Образовательные организации района</w:t>
            </w:r>
            <w:r w:rsidRPr="00DF6ECF">
              <w:rPr>
                <w:rFonts w:ascii="Times New Roman" w:eastAsia="Times New Roman" w:hAnsi="Times New Roman" w:cs="Times New Roman"/>
                <w:sz w:val="24"/>
                <w:szCs w:val="24"/>
                <w:lang w:eastAsia="ru-RU"/>
              </w:rPr>
              <w:t xml:space="preserve"> </w:t>
            </w:r>
          </w:p>
        </w:tc>
      </w:tr>
      <w:tr w:rsidR="00C040F4" w:rsidRPr="00DF6ECF" w:rsidTr="00041449">
        <w:trPr>
          <w:trHeight w:hRule="exact" w:val="674"/>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C040F4" w:rsidRPr="00DF6ECF" w:rsidRDefault="00C040F4" w:rsidP="00C040F4">
            <w:pPr>
              <w:shd w:val="clear" w:color="auto" w:fill="FFFFFF"/>
              <w:spacing w:after="0" w:line="240" w:lineRule="auto"/>
              <w:ind w:right="-40"/>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3. Цель подпрограммы</w:t>
            </w:r>
          </w:p>
        </w:tc>
        <w:tc>
          <w:tcPr>
            <w:tcW w:w="8789" w:type="dxa"/>
            <w:tcBorders>
              <w:top w:val="single" w:sz="6" w:space="0" w:color="auto"/>
              <w:left w:val="single" w:sz="6" w:space="0" w:color="auto"/>
              <w:bottom w:val="single" w:sz="6" w:space="0" w:color="auto"/>
              <w:right w:val="single" w:sz="6" w:space="0" w:color="auto"/>
            </w:tcBorders>
            <w:shd w:val="clear" w:color="auto" w:fill="FFFFFF"/>
          </w:tcPr>
          <w:p w:rsidR="00C040F4" w:rsidRPr="00DF6ECF" w:rsidRDefault="00C040F4" w:rsidP="00C040F4">
            <w:pPr>
              <w:shd w:val="clear" w:color="auto" w:fill="FFFFFF"/>
              <w:tabs>
                <w:tab w:val="left" w:pos="370"/>
              </w:tabs>
              <w:spacing w:after="0" w:line="240" w:lineRule="auto"/>
              <w:ind w:left="254" w:right="10" w:hanging="254"/>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w:t>
            </w:r>
            <w:r w:rsidRPr="00DF6ECF">
              <w:rPr>
                <w:rFonts w:ascii="Times New Roman" w:eastAsia="Times New Roman" w:hAnsi="Times New Roman" w:cs="Times New Roman"/>
                <w:sz w:val="24"/>
                <w:szCs w:val="24"/>
                <w:lang w:eastAsia="ru-RU"/>
              </w:rPr>
              <w:tab/>
              <w:t>обеспечение   общедоступности   дошкольного образования в Дзержинском районе</w:t>
            </w:r>
          </w:p>
          <w:p w:rsidR="00C040F4" w:rsidRPr="00DF6ECF" w:rsidRDefault="00C040F4" w:rsidP="00C040F4">
            <w:pPr>
              <w:shd w:val="clear" w:color="auto" w:fill="FFFFFF"/>
              <w:tabs>
                <w:tab w:val="left" w:pos="370"/>
              </w:tabs>
              <w:spacing w:after="0" w:line="240" w:lineRule="auto"/>
              <w:ind w:left="254" w:right="10" w:hanging="254"/>
              <w:jc w:val="both"/>
              <w:rPr>
                <w:rFonts w:ascii="Times New Roman" w:eastAsia="Times New Roman" w:hAnsi="Times New Roman" w:cs="Times New Roman"/>
                <w:sz w:val="24"/>
                <w:szCs w:val="24"/>
                <w:lang w:eastAsia="ru-RU"/>
              </w:rPr>
            </w:pPr>
          </w:p>
        </w:tc>
      </w:tr>
      <w:tr w:rsidR="00C040F4" w:rsidRPr="00DF6ECF" w:rsidTr="00041449">
        <w:trPr>
          <w:trHeight w:hRule="exact" w:val="2271"/>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C040F4" w:rsidRPr="00DF6ECF" w:rsidRDefault="00C040F4" w:rsidP="00C040F4">
            <w:pPr>
              <w:shd w:val="clear" w:color="auto" w:fill="FFFFFF"/>
              <w:spacing w:after="0" w:line="240" w:lineRule="auto"/>
              <w:ind w:left="72"/>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4. Задачи подпрограммы</w:t>
            </w:r>
          </w:p>
        </w:tc>
        <w:tc>
          <w:tcPr>
            <w:tcW w:w="8789" w:type="dxa"/>
            <w:tcBorders>
              <w:top w:val="single" w:sz="6" w:space="0" w:color="auto"/>
              <w:left w:val="single" w:sz="6" w:space="0" w:color="auto"/>
              <w:bottom w:val="single" w:sz="6" w:space="0" w:color="auto"/>
              <w:right w:val="single" w:sz="6" w:space="0" w:color="auto"/>
            </w:tcBorders>
            <w:shd w:val="clear" w:color="auto" w:fill="FFFFFF"/>
          </w:tcPr>
          <w:p w:rsidR="00C040F4" w:rsidRPr="00DF6ECF" w:rsidRDefault="00C040F4" w:rsidP="00C040F4">
            <w:pPr>
              <w:shd w:val="clear" w:color="auto" w:fill="FFFFFF"/>
              <w:tabs>
                <w:tab w:val="left" w:pos="365"/>
              </w:tabs>
              <w:spacing w:after="0" w:line="240" w:lineRule="auto"/>
              <w:ind w:left="250" w:right="5" w:hanging="250"/>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 увеличение охвата детей, получающих образовательные услуги по дошкольному образованию и (или) услуги по присмотру и уходу;</w:t>
            </w:r>
          </w:p>
          <w:p w:rsidR="00C040F4" w:rsidRPr="00DF6ECF" w:rsidRDefault="00C040F4" w:rsidP="00C040F4">
            <w:pPr>
              <w:shd w:val="clear" w:color="auto" w:fill="FFFFFF"/>
              <w:tabs>
                <w:tab w:val="left" w:pos="365"/>
              </w:tabs>
              <w:spacing w:after="0" w:line="240" w:lineRule="auto"/>
              <w:ind w:left="250" w:right="5" w:hanging="250"/>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 повышение качества дошкольного образования;</w:t>
            </w:r>
          </w:p>
          <w:p w:rsidR="00C040F4" w:rsidRPr="00DF6ECF" w:rsidRDefault="00C040F4" w:rsidP="00C040F4">
            <w:pPr>
              <w:shd w:val="clear" w:color="auto" w:fill="FFFFFF"/>
              <w:tabs>
                <w:tab w:val="left" w:pos="365"/>
              </w:tabs>
              <w:spacing w:after="0" w:line="240" w:lineRule="auto"/>
              <w:ind w:left="250" w:right="5" w:hanging="250"/>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 развитие   материально-технической   базы   муниципальных      дошкольных образовательных организаций;</w:t>
            </w:r>
          </w:p>
          <w:p w:rsidR="00C040F4" w:rsidRPr="00DF6ECF" w:rsidRDefault="00C040F4" w:rsidP="00C040F4">
            <w:pPr>
              <w:shd w:val="clear" w:color="auto" w:fill="FFFFFF"/>
              <w:tabs>
                <w:tab w:val="left" w:pos="365"/>
              </w:tabs>
              <w:spacing w:after="0" w:line="240" w:lineRule="auto"/>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 xml:space="preserve">- </w:t>
            </w:r>
            <w:r w:rsidRPr="00DF6ECF">
              <w:rPr>
                <w:rFonts w:ascii="Times New Roman" w:eastAsia="Calibri" w:hAnsi="Times New Roman" w:cs="Times New Roman"/>
                <w:sz w:val="24"/>
                <w:szCs w:val="24"/>
                <w:lang w:eastAsia="ru-RU" w:bidi="ru-RU"/>
              </w:rPr>
              <w:t>обеспечение условий для реализации федерального государственного образовательного стандарта дошкольного образования и внедрения независимой системы оценки качества дошкольного образования</w:t>
            </w:r>
            <w:r w:rsidRPr="00DF6ECF">
              <w:rPr>
                <w:rFonts w:ascii="Times New Roman" w:eastAsia="Times New Roman" w:hAnsi="Times New Roman" w:cs="Times New Roman"/>
                <w:sz w:val="24"/>
                <w:szCs w:val="24"/>
                <w:lang w:eastAsia="ru-RU"/>
              </w:rPr>
              <w:t>.</w:t>
            </w:r>
          </w:p>
          <w:p w:rsidR="00C040F4" w:rsidRPr="00DF6ECF" w:rsidRDefault="00C040F4" w:rsidP="00C040F4">
            <w:pPr>
              <w:shd w:val="clear" w:color="auto" w:fill="FFFFFF"/>
              <w:tabs>
                <w:tab w:val="left" w:pos="365"/>
              </w:tabs>
              <w:spacing w:after="0" w:line="240" w:lineRule="auto"/>
              <w:jc w:val="both"/>
              <w:rPr>
                <w:rFonts w:ascii="Times New Roman" w:eastAsia="Times New Roman" w:hAnsi="Times New Roman" w:cs="Times New Roman"/>
                <w:sz w:val="24"/>
                <w:szCs w:val="24"/>
                <w:lang w:eastAsia="ru-RU"/>
              </w:rPr>
            </w:pPr>
          </w:p>
          <w:p w:rsidR="00C040F4" w:rsidRPr="00DF6ECF" w:rsidRDefault="00C040F4" w:rsidP="00C040F4">
            <w:pPr>
              <w:shd w:val="clear" w:color="auto" w:fill="FFFFFF"/>
              <w:tabs>
                <w:tab w:val="left" w:pos="365"/>
              </w:tabs>
              <w:spacing w:after="0" w:line="240" w:lineRule="auto"/>
              <w:ind w:left="250" w:right="5" w:hanging="250"/>
              <w:jc w:val="both"/>
              <w:rPr>
                <w:rFonts w:ascii="Times New Roman" w:eastAsia="Times New Roman" w:hAnsi="Times New Roman" w:cs="Times New Roman"/>
                <w:sz w:val="24"/>
                <w:szCs w:val="24"/>
                <w:lang w:eastAsia="ru-RU"/>
              </w:rPr>
            </w:pPr>
          </w:p>
          <w:p w:rsidR="00C040F4" w:rsidRPr="00DF6ECF" w:rsidRDefault="00C040F4" w:rsidP="00C040F4">
            <w:pPr>
              <w:shd w:val="clear" w:color="auto" w:fill="FFFFFF"/>
              <w:tabs>
                <w:tab w:val="left" w:pos="365"/>
              </w:tabs>
              <w:spacing w:after="0" w:line="240" w:lineRule="auto"/>
              <w:ind w:left="250" w:right="5" w:hanging="250"/>
              <w:jc w:val="both"/>
              <w:rPr>
                <w:rFonts w:ascii="Times New Roman" w:eastAsia="Times New Roman" w:hAnsi="Times New Roman" w:cs="Times New Roman"/>
                <w:sz w:val="24"/>
                <w:szCs w:val="24"/>
                <w:lang w:eastAsia="ru-RU"/>
              </w:rPr>
            </w:pPr>
          </w:p>
        </w:tc>
      </w:tr>
      <w:tr w:rsidR="00C040F4" w:rsidRPr="00DF6ECF" w:rsidTr="00041449">
        <w:trPr>
          <w:trHeight w:hRule="exact" w:val="2432"/>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C040F4" w:rsidRPr="00DF6ECF" w:rsidRDefault="00C040F4" w:rsidP="00C040F4">
            <w:pPr>
              <w:shd w:val="clear" w:color="auto" w:fill="FFFFFF"/>
              <w:spacing w:after="0" w:line="240" w:lineRule="auto"/>
              <w:ind w:left="67"/>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 xml:space="preserve">5.Перечень основных </w:t>
            </w:r>
          </w:p>
          <w:p w:rsidR="00C040F4" w:rsidRPr="00DF6ECF" w:rsidRDefault="00C040F4" w:rsidP="00C040F4">
            <w:pPr>
              <w:shd w:val="clear" w:color="auto" w:fill="FFFFFF"/>
              <w:spacing w:after="0" w:line="240" w:lineRule="auto"/>
              <w:ind w:left="67"/>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мероприятий подпрограммы</w:t>
            </w:r>
          </w:p>
        </w:tc>
        <w:tc>
          <w:tcPr>
            <w:tcW w:w="8789" w:type="dxa"/>
            <w:tcBorders>
              <w:top w:val="single" w:sz="6" w:space="0" w:color="auto"/>
              <w:left w:val="single" w:sz="6" w:space="0" w:color="auto"/>
              <w:bottom w:val="single" w:sz="6" w:space="0" w:color="auto"/>
              <w:right w:val="single" w:sz="6" w:space="0" w:color="auto"/>
            </w:tcBorders>
            <w:shd w:val="clear" w:color="auto" w:fill="FFFFFF"/>
          </w:tcPr>
          <w:p w:rsidR="00C040F4" w:rsidRPr="00DF6ECF" w:rsidRDefault="00C040F4" w:rsidP="00C040F4">
            <w:pPr>
              <w:shd w:val="clear" w:color="auto" w:fill="FFFFFF"/>
              <w:spacing w:after="0" w:line="240" w:lineRule="auto"/>
              <w:ind w:right="5"/>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 Финансирование текущих расходов дошкольных образовательных организаций: коммунальные услуги, техническое содержание здания, охрана, услуги связи, земельный налог, питание,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C040F4" w:rsidRPr="00DF6ECF" w:rsidRDefault="00C040F4" w:rsidP="00C040F4">
            <w:pPr>
              <w:shd w:val="clear" w:color="auto" w:fill="FFFFFF"/>
              <w:spacing w:after="0" w:line="240" w:lineRule="auto"/>
              <w:ind w:right="5"/>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 Содействие занятости женщин - создание условий дошкольного образования для детей в возрасте до трёх лет</w:t>
            </w:r>
          </w:p>
        </w:tc>
      </w:tr>
      <w:tr w:rsidR="00C040F4" w:rsidRPr="00DF6ECF" w:rsidTr="00041449">
        <w:trPr>
          <w:trHeight w:hRule="exact" w:val="1985"/>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C040F4" w:rsidRPr="00DF6ECF" w:rsidRDefault="00C040F4" w:rsidP="00C040F4">
            <w:pPr>
              <w:shd w:val="clear" w:color="auto" w:fill="FFFFFF"/>
              <w:spacing w:after="0" w:line="240" w:lineRule="auto"/>
              <w:ind w:left="72"/>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6. Показатели подпрограммы</w:t>
            </w:r>
          </w:p>
        </w:tc>
        <w:tc>
          <w:tcPr>
            <w:tcW w:w="8789" w:type="dxa"/>
            <w:tcBorders>
              <w:top w:val="single" w:sz="6" w:space="0" w:color="auto"/>
              <w:left w:val="single" w:sz="6" w:space="0" w:color="auto"/>
              <w:bottom w:val="single" w:sz="6" w:space="0" w:color="auto"/>
              <w:right w:val="single" w:sz="6" w:space="0" w:color="auto"/>
            </w:tcBorders>
            <w:shd w:val="clear" w:color="auto" w:fill="FFFFFF"/>
          </w:tcPr>
          <w:p w:rsidR="00C040F4" w:rsidRPr="00DF6ECF" w:rsidRDefault="00C040F4" w:rsidP="00C040F4">
            <w:pPr>
              <w:widowControl w:val="0"/>
              <w:tabs>
                <w:tab w:val="left" w:pos="333"/>
              </w:tabs>
              <w:autoSpaceDE w:val="0"/>
              <w:autoSpaceDN w:val="0"/>
              <w:spacing w:after="0" w:line="240" w:lineRule="auto"/>
              <w:contextualSpacing/>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 сохранение 100 % доступности дошкольного образования для детей в возрасте от 1,5  до 7 лет.</w:t>
            </w:r>
          </w:p>
          <w:p w:rsidR="00C040F4" w:rsidRPr="00DF6ECF" w:rsidRDefault="00C040F4" w:rsidP="00C040F4">
            <w:pPr>
              <w:shd w:val="clear" w:color="auto" w:fill="FFFFFF"/>
              <w:tabs>
                <w:tab w:val="left" w:pos="-40"/>
              </w:tabs>
              <w:spacing w:after="0" w:line="240" w:lineRule="auto"/>
              <w:ind w:right="5" w:firstLine="102"/>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 увеличение доли детей в возрасте от 1,5года  до 3 лет, обеспеченных местами в дошкольных образовательных организациях, в общей численности детей данной возрастной категории, поставленных на учет и желающих получить место в текущем учебном году.</w:t>
            </w:r>
          </w:p>
          <w:p w:rsidR="00C040F4" w:rsidRPr="00DF6ECF" w:rsidRDefault="00C040F4" w:rsidP="00C040F4">
            <w:pPr>
              <w:shd w:val="clear" w:color="auto" w:fill="FFFFFF"/>
              <w:tabs>
                <w:tab w:val="left" w:pos="365"/>
              </w:tabs>
              <w:spacing w:after="0" w:line="240" w:lineRule="auto"/>
              <w:ind w:left="250" w:right="5" w:hanging="250"/>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 своевременное финансирование  текущих расходов.</w:t>
            </w:r>
          </w:p>
        </w:tc>
      </w:tr>
      <w:tr w:rsidR="00C040F4" w:rsidRPr="00DF6ECF" w:rsidTr="00041449">
        <w:trPr>
          <w:trHeight w:hRule="exact" w:val="1171"/>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C040F4" w:rsidRPr="00DF6ECF" w:rsidRDefault="00C040F4" w:rsidP="00C040F4">
            <w:pPr>
              <w:shd w:val="clear" w:color="auto" w:fill="FFFFFF"/>
              <w:spacing w:after="0" w:line="240" w:lineRule="auto"/>
              <w:ind w:left="10"/>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lastRenderedPageBreak/>
              <w:t>7. Сроки</w:t>
            </w:r>
          </w:p>
          <w:p w:rsidR="00C040F4" w:rsidRPr="00DF6ECF" w:rsidRDefault="00C040F4" w:rsidP="00C040F4">
            <w:pPr>
              <w:shd w:val="clear" w:color="auto" w:fill="FFFFFF"/>
              <w:spacing w:after="0" w:line="240" w:lineRule="auto"/>
              <w:ind w:left="10"/>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реализации</w:t>
            </w:r>
          </w:p>
          <w:p w:rsidR="00C040F4" w:rsidRPr="00DF6ECF" w:rsidRDefault="00C040F4" w:rsidP="00C040F4">
            <w:pPr>
              <w:shd w:val="clear" w:color="auto" w:fill="FFFFFF"/>
              <w:spacing w:after="0" w:line="240" w:lineRule="auto"/>
              <w:ind w:left="10"/>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подпрограммы</w:t>
            </w:r>
          </w:p>
        </w:tc>
        <w:tc>
          <w:tcPr>
            <w:tcW w:w="8789" w:type="dxa"/>
            <w:tcBorders>
              <w:top w:val="single" w:sz="6" w:space="0" w:color="auto"/>
              <w:left w:val="single" w:sz="6" w:space="0" w:color="auto"/>
              <w:bottom w:val="single" w:sz="6" w:space="0" w:color="auto"/>
              <w:right w:val="single" w:sz="6" w:space="0" w:color="auto"/>
            </w:tcBorders>
            <w:shd w:val="clear" w:color="auto" w:fill="FFFFFF"/>
          </w:tcPr>
          <w:p w:rsidR="00C040F4" w:rsidRPr="00DF6ECF" w:rsidRDefault="00C040F4" w:rsidP="00C040F4">
            <w:pPr>
              <w:shd w:val="clear" w:color="auto" w:fill="FFFFFF"/>
              <w:spacing w:after="0" w:line="240" w:lineRule="auto"/>
              <w:ind w:left="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2021 - 2026</w:t>
            </w:r>
            <w:r w:rsidRPr="00DF6ECF">
              <w:rPr>
                <w:rFonts w:ascii="Times New Roman" w:eastAsia="Times New Roman" w:hAnsi="Times New Roman" w:cs="Times New Roman"/>
                <w:sz w:val="24"/>
                <w:szCs w:val="24"/>
                <w:lang w:eastAsia="ru-RU"/>
              </w:rPr>
              <w:t xml:space="preserve"> годы</w:t>
            </w:r>
          </w:p>
        </w:tc>
      </w:tr>
      <w:tr w:rsidR="00C040F4" w:rsidRPr="00DF6ECF" w:rsidTr="00041449">
        <w:trPr>
          <w:trHeight w:hRule="exact" w:val="5829"/>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C040F4" w:rsidRPr="00DF6ECF" w:rsidRDefault="00C040F4" w:rsidP="00C040F4">
            <w:pPr>
              <w:shd w:val="clear" w:color="auto" w:fill="FFFFFF"/>
              <w:spacing w:after="0" w:line="240" w:lineRule="auto"/>
              <w:ind w:left="5"/>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8. Объемы и источники</w:t>
            </w:r>
          </w:p>
          <w:p w:rsidR="00C040F4" w:rsidRPr="00DF6ECF" w:rsidRDefault="00C040F4" w:rsidP="00C040F4">
            <w:pPr>
              <w:shd w:val="clear" w:color="auto" w:fill="FFFFFF"/>
              <w:spacing w:after="0" w:line="240" w:lineRule="auto"/>
              <w:ind w:left="5"/>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финансирования</w:t>
            </w:r>
          </w:p>
          <w:p w:rsidR="00C040F4" w:rsidRPr="00DF6ECF" w:rsidRDefault="00C040F4" w:rsidP="00C040F4">
            <w:pPr>
              <w:shd w:val="clear" w:color="auto" w:fill="FFFFFF"/>
              <w:spacing w:after="0" w:line="240" w:lineRule="auto"/>
              <w:ind w:left="5"/>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подпрограммы</w:t>
            </w:r>
          </w:p>
        </w:tc>
        <w:tc>
          <w:tcPr>
            <w:tcW w:w="8789" w:type="dxa"/>
            <w:tcBorders>
              <w:top w:val="single" w:sz="6" w:space="0" w:color="auto"/>
              <w:left w:val="single" w:sz="6" w:space="0" w:color="auto"/>
              <w:bottom w:val="single" w:sz="6" w:space="0" w:color="auto"/>
              <w:right w:val="single" w:sz="6" w:space="0" w:color="auto"/>
            </w:tcBorders>
            <w:shd w:val="clear" w:color="auto" w:fill="FFFFFF"/>
          </w:tcPr>
          <w:p w:rsidR="00C040F4" w:rsidRPr="00DF6ECF" w:rsidRDefault="00C040F4" w:rsidP="00C040F4">
            <w:pPr>
              <w:shd w:val="clear" w:color="auto" w:fill="FFFFFF"/>
              <w:spacing w:after="0" w:line="240" w:lineRule="auto"/>
              <w:rPr>
                <w:rFonts w:ascii="Times New Roman" w:eastAsia="Times New Roman" w:hAnsi="Times New Roman" w:cs="Times New Roman"/>
                <w:sz w:val="24"/>
                <w:szCs w:val="24"/>
                <w:lang w:eastAsia="ru-RU"/>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276"/>
              <w:gridCol w:w="1275"/>
              <w:gridCol w:w="1134"/>
              <w:gridCol w:w="1134"/>
              <w:gridCol w:w="993"/>
              <w:gridCol w:w="850"/>
              <w:gridCol w:w="1701"/>
            </w:tblGrid>
            <w:tr w:rsidR="00C040F4" w:rsidRPr="00DF6ECF" w:rsidTr="00C040F4">
              <w:trPr>
                <w:trHeight w:val="434"/>
              </w:trPr>
              <w:tc>
                <w:tcPr>
                  <w:tcW w:w="1373" w:type="dxa"/>
                </w:tcPr>
                <w:p w:rsidR="00C040F4" w:rsidRPr="00C040F4" w:rsidRDefault="00C040F4" w:rsidP="00C040F4">
                  <w:pPr>
                    <w:spacing w:after="0" w:line="240" w:lineRule="auto"/>
                    <w:rPr>
                      <w:rFonts w:ascii="Times New Roman" w:eastAsia="Times New Roman" w:hAnsi="Times New Roman" w:cs="Times New Roman"/>
                      <w:sz w:val="24"/>
                      <w:szCs w:val="24"/>
                      <w:lang w:eastAsia="ru-RU"/>
                    </w:rPr>
                  </w:pPr>
                  <w:r w:rsidRPr="00C040F4">
                    <w:rPr>
                      <w:rFonts w:ascii="Times New Roman" w:eastAsia="Times New Roman" w:hAnsi="Times New Roman" w:cs="Times New Roman"/>
                      <w:sz w:val="24"/>
                      <w:szCs w:val="24"/>
                      <w:lang w:eastAsia="ru-RU"/>
                    </w:rPr>
                    <w:t>Источники</w:t>
                  </w:r>
                  <w:r w:rsidRPr="00C040F4">
                    <w:rPr>
                      <w:rFonts w:ascii="Times New Roman" w:eastAsia="Times New Roman" w:hAnsi="Times New Roman" w:cs="Times New Roman"/>
                      <w:sz w:val="24"/>
                      <w:szCs w:val="24"/>
                      <w:lang w:eastAsia="ru-RU"/>
                    </w:rPr>
                    <w:cr/>
                    <w:t>финансирования</w:t>
                  </w:r>
                </w:p>
              </w:tc>
              <w:tc>
                <w:tcPr>
                  <w:tcW w:w="1276" w:type="dxa"/>
                </w:tcPr>
                <w:p w:rsidR="00C040F4" w:rsidRPr="00C040F4" w:rsidRDefault="00C040F4" w:rsidP="00C040F4">
                  <w:pPr>
                    <w:spacing w:after="0" w:line="240" w:lineRule="auto"/>
                    <w:rPr>
                      <w:rFonts w:ascii="Times New Roman" w:eastAsia="Times New Roman" w:hAnsi="Times New Roman" w:cs="Times New Roman"/>
                      <w:sz w:val="24"/>
                      <w:szCs w:val="24"/>
                      <w:lang w:eastAsia="ru-RU"/>
                    </w:rPr>
                  </w:pPr>
                  <w:r w:rsidRPr="00C040F4">
                    <w:rPr>
                      <w:rFonts w:ascii="Times New Roman" w:eastAsia="Times New Roman" w:hAnsi="Times New Roman" w:cs="Times New Roman"/>
                      <w:sz w:val="24"/>
                      <w:szCs w:val="24"/>
                      <w:lang w:eastAsia="ru-RU"/>
                    </w:rPr>
                    <w:t>Сумма расходов (</w:t>
                  </w:r>
                  <w:proofErr w:type="spellStart"/>
                  <w:r w:rsidRPr="00C040F4">
                    <w:rPr>
                      <w:rFonts w:ascii="Times New Roman" w:eastAsia="Times New Roman" w:hAnsi="Times New Roman" w:cs="Times New Roman"/>
                      <w:sz w:val="24"/>
                      <w:szCs w:val="24"/>
                      <w:lang w:eastAsia="ru-RU"/>
                    </w:rPr>
                    <w:t>тыс.руб</w:t>
                  </w:r>
                  <w:proofErr w:type="spellEnd"/>
                  <w:r w:rsidRPr="00C040F4">
                    <w:rPr>
                      <w:rFonts w:ascii="Times New Roman" w:eastAsia="Times New Roman" w:hAnsi="Times New Roman" w:cs="Times New Roman"/>
                      <w:sz w:val="24"/>
                      <w:szCs w:val="24"/>
                      <w:lang w:eastAsia="ru-RU"/>
                    </w:rPr>
                    <w:t>)</w:t>
                  </w:r>
                </w:p>
              </w:tc>
              <w:tc>
                <w:tcPr>
                  <w:tcW w:w="1275" w:type="dxa"/>
                </w:tcPr>
                <w:p w:rsidR="00C040F4" w:rsidRPr="00C040F4" w:rsidRDefault="00C040F4" w:rsidP="00C040F4">
                  <w:pPr>
                    <w:spacing w:after="0" w:line="240" w:lineRule="auto"/>
                    <w:rPr>
                      <w:rFonts w:ascii="Times New Roman" w:eastAsia="Times New Roman" w:hAnsi="Times New Roman" w:cs="Times New Roman"/>
                      <w:sz w:val="24"/>
                      <w:szCs w:val="24"/>
                      <w:lang w:eastAsia="ru-RU"/>
                    </w:rPr>
                  </w:pPr>
                  <w:r w:rsidRPr="00C040F4">
                    <w:rPr>
                      <w:rFonts w:ascii="Times New Roman" w:eastAsia="Times New Roman" w:hAnsi="Times New Roman" w:cs="Times New Roman"/>
                      <w:sz w:val="24"/>
                      <w:szCs w:val="24"/>
                      <w:lang w:eastAsia="ru-RU"/>
                    </w:rPr>
                    <w:t>2021</w:t>
                  </w:r>
                </w:p>
              </w:tc>
              <w:tc>
                <w:tcPr>
                  <w:tcW w:w="1134" w:type="dxa"/>
                </w:tcPr>
                <w:p w:rsidR="00C040F4" w:rsidRPr="00C040F4" w:rsidRDefault="00C040F4" w:rsidP="00C040F4">
                  <w:pPr>
                    <w:spacing w:after="0" w:line="240" w:lineRule="auto"/>
                    <w:rPr>
                      <w:rFonts w:ascii="Times New Roman" w:eastAsia="Times New Roman" w:hAnsi="Times New Roman" w:cs="Times New Roman"/>
                      <w:sz w:val="24"/>
                      <w:szCs w:val="24"/>
                      <w:lang w:eastAsia="ru-RU"/>
                    </w:rPr>
                  </w:pPr>
                  <w:r w:rsidRPr="00C040F4">
                    <w:rPr>
                      <w:rFonts w:ascii="Times New Roman" w:eastAsia="Times New Roman" w:hAnsi="Times New Roman" w:cs="Times New Roman"/>
                      <w:sz w:val="24"/>
                      <w:szCs w:val="24"/>
                      <w:lang w:eastAsia="ru-RU"/>
                    </w:rPr>
                    <w:t xml:space="preserve"> 2022</w:t>
                  </w:r>
                </w:p>
              </w:tc>
              <w:tc>
                <w:tcPr>
                  <w:tcW w:w="1134" w:type="dxa"/>
                </w:tcPr>
                <w:p w:rsidR="00C040F4" w:rsidRPr="00C040F4" w:rsidRDefault="00C040F4" w:rsidP="00C040F4">
                  <w:pPr>
                    <w:spacing w:after="0" w:line="240" w:lineRule="auto"/>
                    <w:rPr>
                      <w:rFonts w:ascii="Times New Roman" w:eastAsia="Times New Roman" w:hAnsi="Times New Roman" w:cs="Times New Roman"/>
                      <w:sz w:val="24"/>
                      <w:szCs w:val="24"/>
                      <w:lang w:eastAsia="ru-RU"/>
                    </w:rPr>
                  </w:pPr>
                  <w:r w:rsidRPr="00C040F4">
                    <w:rPr>
                      <w:rFonts w:ascii="Times New Roman" w:eastAsia="Times New Roman" w:hAnsi="Times New Roman" w:cs="Times New Roman"/>
                      <w:sz w:val="24"/>
                      <w:szCs w:val="24"/>
                      <w:lang w:eastAsia="ru-RU"/>
                    </w:rPr>
                    <w:t>2023</w:t>
                  </w:r>
                </w:p>
              </w:tc>
              <w:tc>
                <w:tcPr>
                  <w:tcW w:w="993" w:type="dxa"/>
                </w:tcPr>
                <w:p w:rsidR="00C040F4" w:rsidRPr="00C040F4" w:rsidRDefault="00C040F4" w:rsidP="00C040F4">
                  <w:pPr>
                    <w:spacing w:after="0" w:line="240" w:lineRule="auto"/>
                    <w:rPr>
                      <w:rFonts w:ascii="Times New Roman" w:eastAsia="Times New Roman" w:hAnsi="Times New Roman" w:cs="Times New Roman"/>
                      <w:sz w:val="24"/>
                      <w:szCs w:val="24"/>
                      <w:lang w:eastAsia="ru-RU"/>
                    </w:rPr>
                  </w:pPr>
                  <w:r w:rsidRPr="00C040F4">
                    <w:rPr>
                      <w:rFonts w:ascii="Times New Roman" w:eastAsia="Times New Roman" w:hAnsi="Times New Roman" w:cs="Times New Roman"/>
                      <w:sz w:val="24"/>
                      <w:szCs w:val="24"/>
                      <w:lang w:eastAsia="ru-RU"/>
                    </w:rPr>
                    <w:t>2024</w:t>
                  </w:r>
                </w:p>
              </w:tc>
              <w:tc>
                <w:tcPr>
                  <w:tcW w:w="850" w:type="dxa"/>
                </w:tcPr>
                <w:p w:rsidR="00C040F4" w:rsidRPr="00C040F4" w:rsidRDefault="00C040F4" w:rsidP="00C040F4">
                  <w:pPr>
                    <w:spacing w:after="0" w:line="240" w:lineRule="auto"/>
                    <w:rPr>
                      <w:rFonts w:ascii="Times New Roman" w:eastAsia="Times New Roman" w:hAnsi="Times New Roman" w:cs="Times New Roman"/>
                      <w:sz w:val="24"/>
                      <w:szCs w:val="24"/>
                      <w:lang w:eastAsia="ru-RU"/>
                    </w:rPr>
                  </w:pPr>
                  <w:r w:rsidRPr="00C040F4">
                    <w:rPr>
                      <w:rFonts w:ascii="Times New Roman" w:eastAsia="Times New Roman" w:hAnsi="Times New Roman" w:cs="Times New Roman"/>
                      <w:sz w:val="24"/>
                      <w:szCs w:val="24"/>
                      <w:lang w:eastAsia="ru-RU"/>
                    </w:rPr>
                    <w:t>2025</w:t>
                  </w:r>
                </w:p>
              </w:tc>
              <w:tc>
                <w:tcPr>
                  <w:tcW w:w="1701" w:type="dxa"/>
                </w:tcPr>
                <w:p w:rsidR="00C040F4" w:rsidRPr="00C040F4" w:rsidRDefault="00C040F4" w:rsidP="00C040F4">
                  <w:pPr>
                    <w:spacing w:after="0" w:line="240" w:lineRule="auto"/>
                    <w:rPr>
                      <w:rFonts w:ascii="Times New Roman" w:eastAsia="Times New Roman" w:hAnsi="Times New Roman" w:cs="Times New Roman"/>
                      <w:sz w:val="24"/>
                      <w:szCs w:val="24"/>
                      <w:lang w:eastAsia="ru-RU"/>
                    </w:rPr>
                  </w:pPr>
                  <w:r w:rsidRPr="00C040F4">
                    <w:rPr>
                      <w:rFonts w:ascii="Times New Roman" w:eastAsia="Times New Roman" w:hAnsi="Times New Roman" w:cs="Times New Roman"/>
                      <w:sz w:val="24"/>
                      <w:szCs w:val="24"/>
                      <w:lang w:eastAsia="ru-RU"/>
                    </w:rPr>
                    <w:t>2026</w:t>
                  </w:r>
                </w:p>
              </w:tc>
            </w:tr>
            <w:tr w:rsidR="00C040F4" w:rsidRPr="00DF6ECF" w:rsidTr="00C040F4">
              <w:trPr>
                <w:trHeight w:val="986"/>
              </w:trPr>
              <w:tc>
                <w:tcPr>
                  <w:tcW w:w="1373" w:type="dxa"/>
                </w:tcPr>
                <w:p w:rsidR="00C040F4" w:rsidRPr="00C040F4" w:rsidRDefault="00C040F4" w:rsidP="00C040F4">
                  <w:pPr>
                    <w:spacing w:after="0" w:line="240" w:lineRule="auto"/>
                    <w:rPr>
                      <w:rFonts w:ascii="Times New Roman" w:eastAsia="Times New Roman" w:hAnsi="Times New Roman" w:cs="Times New Roman"/>
                      <w:b/>
                      <w:sz w:val="24"/>
                      <w:szCs w:val="24"/>
                      <w:lang w:eastAsia="ru-RU"/>
                    </w:rPr>
                  </w:pPr>
                  <w:r w:rsidRPr="00C040F4">
                    <w:rPr>
                      <w:rFonts w:ascii="Times New Roman" w:eastAsia="Times New Roman" w:hAnsi="Times New Roman" w:cs="Times New Roman"/>
                      <w:b/>
                      <w:sz w:val="24"/>
                      <w:szCs w:val="24"/>
                      <w:lang w:eastAsia="ru-RU"/>
                    </w:rPr>
                    <w:t>Всего</w:t>
                  </w:r>
                </w:p>
              </w:tc>
              <w:tc>
                <w:tcPr>
                  <w:tcW w:w="1276" w:type="dxa"/>
                </w:tcPr>
                <w:p w:rsidR="00C040F4" w:rsidRPr="00C040F4" w:rsidRDefault="00C040F4" w:rsidP="00C040F4">
                  <w:pPr>
                    <w:rPr>
                      <w:rFonts w:ascii="Times New Roman" w:hAnsi="Times New Roman" w:cs="Times New Roman"/>
                      <w:b/>
                    </w:rPr>
                  </w:pPr>
                  <w:r w:rsidRPr="00C040F4">
                    <w:rPr>
                      <w:rFonts w:ascii="Times New Roman" w:hAnsi="Times New Roman" w:cs="Times New Roman"/>
                      <w:b/>
                    </w:rPr>
                    <w:t>1482247,559</w:t>
                  </w:r>
                </w:p>
              </w:tc>
              <w:tc>
                <w:tcPr>
                  <w:tcW w:w="1275" w:type="dxa"/>
                </w:tcPr>
                <w:p w:rsidR="00C040F4" w:rsidRPr="00C040F4" w:rsidRDefault="00C040F4" w:rsidP="00C040F4">
                  <w:pPr>
                    <w:spacing w:after="0" w:line="240" w:lineRule="auto"/>
                    <w:rPr>
                      <w:rFonts w:ascii="Times New Roman" w:eastAsia="Times New Roman" w:hAnsi="Times New Roman" w:cs="Times New Roman"/>
                      <w:b/>
                      <w:sz w:val="20"/>
                      <w:szCs w:val="20"/>
                      <w:lang w:eastAsia="ru-RU"/>
                    </w:rPr>
                  </w:pPr>
                  <w:r w:rsidRPr="00C040F4">
                    <w:rPr>
                      <w:rFonts w:ascii="Times New Roman" w:eastAsia="Times New Roman" w:hAnsi="Times New Roman" w:cs="Times New Roman"/>
                      <w:b/>
                      <w:sz w:val="20"/>
                      <w:szCs w:val="20"/>
                      <w:lang w:eastAsia="ru-RU"/>
                    </w:rPr>
                    <w:t>213350,006</w:t>
                  </w:r>
                </w:p>
              </w:tc>
              <w:tc>
                <w:tcPr>
                  <w:tcW w:w="1134" w:type="dxa"/>
                </w:tcPr>
                <w:p w:rsidR="00C040F4" w:rsidRPr="00C040F4" w:rsidRDefault="00C040F4" w:rsidP="00C040F4">
                  <w:pPr>
                    <w:spacing w:after="0" w:line="240" w:lineRule="auto"/>
                    <w:rPr>
                      <w:rFonts w:ascii="Times New Roman" w:eastAsia="Times New Roman" w:hAnsi="Times New Roman" w:cs="Times New Roman"/>
                      <w:b/>
                      <w:sz w:val="20"/>
                      <w:szCs w:val="20"/>
                      <w:lang w:eastAsia="ru-RU"/>
                    </w:rPr>
                  </w:pPr>
                  <w:r w:rsidRPr="00C040F4">
                    <w:rPr>
                      <w:rFonts w:ascii="Times New Roman" w:eastAsia="Times New Roman" w:hAnsi="Times New Roman" w:cs="Times New Roman"/>
                      <w:b/>
                      <w:sz w:val="20"/>
                      <w:szCs w:val="20"/>
                      <w:lang w:eastAsia="ru-RU"/>
                    </w:rPr>
                    <w:t>223466,714</w:t>
                  </w:r>
                </w:p>
              </w:tc>
              <w:tc>
                <w:tcPr>
                  <w:tcW w:w="1134" w:type="dxa"/>
                </w:tcPr>
                <w:p w:rsidR="00C040F4" w:rsidRPr="00C040F4" w:rsidRDefault="00C040F4" w:rsidP="00C040F4">
                  <w:pPr>
                    <w:spacing w:after="0" w:line="240" w:lineRule="auto"/>
                    <w:rPr>
                      <w:rFonts w:ascii="Times New Roman" w:eastAsia="Times New Roman" w:hAnsi="Times New Roman" w:cs="Times New Roman"/>
                      <w:b/>
                      <w:sz w:val="20"/>
                      <w:szCs w:val="20"/>
                      <w:lang w:eastAsia="ru-RU"/>
                    </w:rPr>
                  </w:pPr>
                  <w:r w:rsidRPr="00C040F4">
                    <w:rPr>
                      <w:rFonts w:ascii="Times New Roman" w:eastAsia="Times New Roman" w:hAnsi="Times New Roman" w:cs="Times New Roman"/>
                      <w:b/>
                      <w:sz w:val="20"/>
                      <w:szCs w:val="20"/>
                      <w:lang w:eastAsia="ru-RU"/>
                    </w:rPr>
                    <w:t>247213,282</w:t>
                  </w:r>
                </w:p>
              </w:tc>
              <w:tc>
                <w:tcPr>
                  <w:tcW w:w="993" w:type="dxa"/>
                </w:tcPr>
                <w:p w:rsidR="00C040F4" w:rsidRPr="00C040F4" w:rsidRDefault="00C040F4" w:rsidP="00C040F4">
                  <w:pPr>
                    <w:spacing w:after="0" w:line="240" w:lineRule="auto"/>
                    <w:rPr>
                      <w:rFonts w:ascii="Times New Roman" w:eastAsia="Times New Roman" w:hAnsi="Times New Roman" w:cs="Times New Roman"/>
                      <w:b/>
                      <w:sz w:val="20"/>
                      <w:szCs w:val="20"/>
                      <w:lang w:eastAsia="ru-RU"/>
                    </w:rPr>
                  </w:pPr>
                  <w:r w:rsidRPr="00C040F4">
                    <w:rPr>
                      <w:rFonts w:ascii="Times New Roman" w:eastAsia="Times New Roman" w:hAnsi="Times New Roman" w:cs="Times New Roman"/>
                      <w:b/>
                      <w:sz w:val="20"/>
                      <w:szCs w:val="20"/>
                      <w:lang w:eastAsia="ru-RU"/>
                    </w:rPr>
                    <w:t>266072,519</w:t>
                  </w:r>
                </w:p>
              </w:tc>
              <w:tc>
                <w:tcPr>
                  <w:tcW w:w="850" w:type="dxa"/>
                </w:tcPr>
                <w:p w:rsidR="00C040F4" w:rsidRPr="00C040F4" w:rsidRDefault="00C040F4" w:rsidP="00C040F4">
                  <w:pPr>
                    <w:spacing w:after="0" w:line="240" w:lineRule="auto"/>
                    <w:rPr>
                      <w:rFonts w:ascii="Times New Roman" w:eastAsia="Times New Roman" w:hAnsi="Times New Roman" w:cs="Times New Roman"/>
                      <w:b/>
                      <w:sz w:val="20"/>
                      <w:szCs w:val="20"/>
                      <w:lang w:eastAsia="ru-RU"/>
                    </w:rPr>
                  </w:pPr>
                  <w:r w:rsidRPr="00C040F4">
                    <w:rPr>
                      <w:rFonts w:ascii="Times New Roman" w:eastAsia="Times New Roman" w:hAnsi="Times New Roman" w:cs="Times New Roman"/>
                      <w:b/>
                      <w:sz w:val="20"/>
                      <w:szCs w:val="20"/>
                      <w:lang w:eastAsia="ru-RU"/>
                    </w:rPr>
                    <w:t>266072,519</w:t>
                  </w:r>
                </w:p>
              </w:tc>
              <w:tc>
                <w:tcPr>
                  <w:tcW w:w="1701" w:type="dxa"/>
                </w:tcPr>
                <w:p w:rsidR="00C040F4" w:rsidRPr="00C040F4" w:rsidRDefault="00C040F4" w:rsidP="00C040F4">
                  <w:pPr>
                    <w:spacing w:after="0" w:line="240" w:lineRule="auto"/>
                    <w:rPr>
                      <w:rFonts w:ascii="Times New Roman" w:eastAsia="Times New Roman" w:hAnsi="Times New Roman" w:cs="Times New Roman"/>
                      <w:b/>
                      <w:sz w:val="20"/>
                      <w:szCs w:val="20"/>
                      <w:lang w:eastAsia="ru-RU"/>
                    </w:rPr>
                  </w:pPr>
                  <w:r w:rsidRPr="00C040F4">
                    <w:rPr>
                      <w:rFonts w:ascii="Times New Roman" w:eastAsia="Times New Roman" w:hAnsi="Times New Roman" w:cs="Times New Roman"/>
                      <w:b/>
                      <w:sz w:val="20"/>
                      <w:szCs w:val="20"/>
                      <w:lang w:eastAsia="ru-RU"/>
                    </w:rPr>
                    <w:t>266072,519</w:t>
                  </w:r>
                </w:p>
              </w:tc>
            </w:tr>
            <w:tr w:rsidR="00C040F4" w:rsidRPr="00DF6ECF" w:rsidTr="00C040F4">
              <w:trPr>
                <w:trHeight w:val="986"/>
              </w:trPr>
              <w:tc>
                <w:tcPr>
                  <w:tcW w:w="1373" w:type="dxa"/>
                </w:tcPr>
                <w:p w:rsidR="00C040F4" w:rsidRPr="00C040F4" w:rsidRDefault="00C040F4" w:rsidP="00C040F4">
                  <w:pPr>
                    <w:spacing w:after="0" w:line="240" w:lineRule="auto"/>
                    <w:rPr>
                      <w:rFonts w:ascii="Times New Roman" w:eastAsia="Times New Roman" w:hAnsi="Times New Roman" w:cs="Times New Roman"/>
                      <w:sz w:val="24"/>
                      <w:szCs w:val="24"/>
                      <w:lang w:eastAsia="ru-RU"/>
                    </w:rPr>
                  </w:pPr>
                  <w:r w:rsidRPr="00C040F4">
                    <w:rPr>
                      <w:rFonts w:ascii="Times New Roman" w:eastAsia="Times New Roman" w:hAnsi="Times New Roman" w:cs="Times New Roman"/>
                      <w:sz w:val="24"/>
                      <w:szCs w:val="24"/>
                      <w:lang w:eastAsia="ru-RU"/>
                    </w:rPr>
                    <w:t>Средства областного бюджета</w:t>
                  </w:r>
                </w:p>
              </w:tc>
              <w:tc>
                <w:tcPr>
                  <w:tcW w:w="1276" w:type="dxa"/>
                </w:tcPr>
                <w:p w:rsidR="00C040F4" w:rsidRPr="00C040F4" w:rsidRDefault="00C040F4" w:rsidP="00C040F4">
                  <w:pPr>
                    <w:rPr>
                      <w:rFonts w:ascii="Times New Roman" w:hAnsi="Times New Roman" w:cs="Times New Roman"/>
                    </w:rPr>
                  </w:pPr>
                  <w:r w:rsidRPr="00C040F4">
                    <w:rPr>
                      <w:rFonts w:ascii="Times New Roman" w:hAnsi="Times New Roman" w:cs="Times New Roman"/>
                    </w:rPr>
                    <w:t>1082428,750</w:t>
                  </w:r>
                </w:p>
              </w:tc>
              <w:tc>
                <w:tcPr>
                  <w:tcW w:w="1275" w:type="dxa"/>
                </w:tcPr>
                <w:p w:rsidR="00C040F4" w:rsidRPr="00C040F4" w:rsidRDefault="00C040F4" w:rsidP="00C040F4">
                  <w:pPr>
                    <w:spacing w:after="0" w:line="240" w:lineRule="auto"/>
                    <w:rPr>
                      <w:rFonts w:ascii="Times New Roman" w:eastAsia="Times New Roman" w:hAnsi="Times New Roman" w:cs="Times New Roman"/>
                      <w:sz w:val="20"/>
                      <w:szCs w:val="20"/>
                      <w:lang w:eastAsia="ru-RU"/>
                    </w:rPr>
                  </w:pPr>
                  <w:r w:rsidRPr="00C040F4">
                    <w:rPr>
                      <w:rFonts w:ascii="Times New Roman" w:eastAsia="Times New Roman" w:hAnsi="Times New Roman" w:cs="Times New Roman"/>
                      <w:sz w:val="20"/>
                      <w:szCs w:val="20"/>
                      <w:lang w:eastAsia="ru-RU"/>
                    </w:rPr>
                    <w:t>157386,677</w:t>
                  </w:r>
                </w:p>
              </w:tc>
              <w:tc>
                <w:tcPr>
                  <w:tcW w:w="1134" w:type="dxa"/>
                </w:tcPr>
                <w:p w:rsidR="00C040F4" w:rsidRPr="00C040F4" w:rsidRDefault="00C040F4" w:rsidP="00C040F4">
                  <w:pPr>
                    <w:spacing w:after="0" w:line="240" w:lineRule="auto"/>
                    <w:rPr>
                      <w:rFonts w:ascii="Times New Roman" w:eastAsia="Times New Roman" w:hAnsi="Times New Roman" w:cs="Times New Roman"/>
                      <w:sz w:val="20"/>
                      <w:szCs w:val="20"/>
                      <w:lang w:eastAsia="ru-RU"/>
                    </w:rPr>
                  </w:pPr>
                  <w:r w:rsidRPr="00C040F4">
                    <w:rPr>
                      <w:rFonts w:ascii="Times New Roman" w:eastAsia="Times New Roman" w:hAnsi="Times New Roman" w:cs="Times New Roman"/>
                      <w:sz w:val="20"/>
                      <w:szCs w:val="20"/>
                      <w:lang w:eastAsia="ru-RU"/>
                    </w:rPr>
                    <w:t>163397,864</w:t>
                  </w:r>
                </w:p>
              </w:tc>
              <w:tc>
                <w:tcPr>
                  <w:tcW w:w="1134" w:type="dxa"/>
                </w:tcPr>
                <w:p w:rsidR="00C040F4" w:rsidRPr="00C040F4" w:rsidRDefault="00C040F4" w:rsidP="00C040F4">
                  <w:pPr>
                    <w:spacing w:after="0" w:line="240" w:lineRule="auto"/>
                    <w:rPr>
                      <w:rFonts w:ascii="Times New Roman" w:eastAsia="Times New Roman" w:hAnsi="Times New Roman" w:cs="Times New Roman"/>
                      <w:sz w:val="20"/>
                      <w:szCs w:val="20"/>
                      <w:lang w:eastAsia="ru-RU"/>
                    </w:rPr>
                  </w:pPr>
                  <w:r w:rsidRPr="00C040F4">
                    <w:rPr>
                      <w:rFonts w:ascii="Times New Roman" w:eastAsia="Times New Roman" w:hAnsi="Times New Roman" w:cs="Times New Roman"/>
                      <w:sz w:val="20"/>
                      <w:szCs w:val="20"/>
                      <w:lang w:eastAsia="ru-RU"/>
                    </w:rPr>
                    <w:t>179650,452</w:t>
                  </w:r>
                </w:p>
              </w:tc>
              <w:tc>
                <w:tcPr>
                  <w:tcW w:w="993" w:type="dxa"/>
                </w:tcPr>
                <w:p w:rsidR="00C040F4" w:rsidRPr="00C040F4" w:rsidRDefault="00C040F4" w:rsidP="00C040F4">
                  <w:pPr>
                    <w:spacing w:after="0" w:line="240" w:lineRule="auto"/>
                    <w:rPr>
                      <w:rFonts w:ascii="Times New Roman" w:eastAsia="Times New Roman" w:hAnsi="Times New Roman" w:cs="Times New Roman"/>
                      <w:sz w:val="20"/>
                      <w:szCs w:val="20"/>
                      <w:lang w:eastAsia="ru-RU"/>
                    </w:rPr>
                  </w:pPr>
                  <w:r w:rsidRPr="00C040F4">
                    <w:rPr>
                      <w:rFonts w:ascii="Times New Roman" w:eastAsia="Times New Roman" w:hAnsi="Times New Roman" w:cs="Times New Roman"/>
                      <w:sz w:val="20"/>
                      <w:szCs w:val="20"/>
                      <w:lang w:eastAsia="ru-RU"/>
                    </w:rPr>
                    <w:t>193997,919</w:t>
                  </w:r>
                </w:p>
              </w:tc>
              <w:tc>
                <w:tcPr>
                  <w:tcW w:w="850" w:type="dxa"/>
                </w:tcPr>
                <w:p w:rsidR="00C040F4" w:rsidRPr="00C040F4" w:rsidRDefault="00C040F4" w:rsidP="00C040F4">
                  <w:pPr>
                    <w:spacing w:after="0" w:line="240" w:lineRule="auto"/>
                    <w:rPr>
                      <w:rFonts w:ascii="Times New Roman" w:eastAsia="Times New Roman" w:hAnsi="Times New Roman" w:cs="Times New Roman"/>
                      <w:sz w:val="20"/>
                      <w:szCs w:val="20"/>
                      <w:lang w:eastAsia="ru-RU"/>
                    </w:rPr>
                  </w:pPr>
                  <w:r w:rsidRPr="00C040F4">
                    <w:rPr>
                      <w:rFonts w:ascii="Times New Roman" w:eastAsia="Times New Roman" w:hAnsi="Times New Roman" w:cs="Times New Roman"/>
                      <w:sz w:val="20"/>
                      <w:szCs w:val="20"/>
                      <w:lang w:eastAsia="ru-RU"/>
                    </w:rPr>
                    <w:t>193997,919</w:t>
                  </w:r>
                </w:p>
              </w:tc>
              <w:tc>
                <w:tcPr>
                  <w:tcW w:w="1701" w:type="dxa"/>
                </w:tcPr>
                <w:p w:rsidR="00C040F4" w:rsidRPr="00C040F4" w:rsidRDefault="00C040F4" w:rsidP="00C040F4">
                  <w:pPr>
                    <w:spacing w:after="0" w:line="240" w:lineRule="auto"/>
                    <w:rPr>
                      <w:rFonts w:ascii="Times New Roman" w:eastAsia="Times New Roman" w:hAnsi="Times New Roman" w:cs="Times New Roman"/>
                      <w:sz w:val="20"/>
                      <w:szCs w:val="20"/>
                      <w:lang w:eastAsia="ru-RU"/>
                    </w:rPr>
                  </w:pPr>
                  <w:r w:rsidRPr="00C040F4">
                    <w:rPr>
                      <w:rFonts w:ascii="Times New Roman" w:eastAsia="Times New Roman" w:hAnsi="Times New Roman" w:cs="Times New Roman"/>
                      <w:sz w:val="20"/>
                      <w:szCs w:val="20"/>
                      <w:lang w:eastAsia="ru-RU"/>
                    </w:rPr>
                    <w:t>193997,919</w:t>
                  </w:r>
                </w:p>
              </w:tc>
            </w:tr>
            <w:tr w:rsidR="00C040F4" w:rsidRPr="00DF6ECF" w:rsidTr="00C040F4">
              <w:trPr>
                <w:trHeight w:val="1262"/>
              </w:trPr>
              <w:tc>
                <w:tcPr>
                  <w:tcW w:w="1373" w:type="dxa"/>
                </w:tcPr>
                <w:p w:rsidR="00C040F4" w:rsidRPr="00C040F4" w:rsidRDefault="00C040F4" w:rsidP="00C040F4">
                  <w:pPr>
                    <w:spacing w:after="0" w:line="240" w:lineRule="auto"/>
                    <w:rPr>
                      <w:rFonts w:ascii="Times New Roman" w:eastAsia="Times New Roman" w:hAnsi="Times New Roman" w:cs="Times New Roman"/>
                      <w:sz w:val="24"/>
                      <w:szCs w:val="24"/>
                      <w:lang w:eastAsia="ru-RU"/>
                    </w:rPr>
                  </w:pPr>
                  <w:r w:rsidRPr="00C040F4">
                    <w:rPr>
                      <w:rFonts w:ascii="Times New Roman" w:eastAsia="Times New Roman" w:hAnsi="Times New Roman" w:cs="Times New Roman"/>
                      <w:sz w:val="24"/>
                      <w:szCs w:val="24"/>
                      <w:lang w:eastAsia="ru-RU"/>
                    </w:rPr>
                    <w:t>Средства бюджета МР «Дзержинский район»</w:t>
                  </w:r>
                </w:p>
                <w:p w:rsidR="00C040F4" w:rsidRPr="00C040F4" w:rsidRDefault="00C040F4" w:rsidP="00C040F4">
                  <w:pPr>
                    <w:spacing w:after="0" w:line="240" w:lineRule="auto"/>
                    <w:rPr>
                      <w:rFonts w:ascii="Times New Roman" w:eastAsia="Times New Roman" w:hAnsi="Times New Roman" w:cs="Times New Roman"/>
                      <w:sz w:val="24"/>
                      <w:szCs w:val="24"/>
                      <w:lang w:eastAsia="ru-RU"/>
                    </w:rPr>
                  </w:pPr>
                </w:p>
              </w:tc>
              <w:tc>
                <w:tcPr>
                  <w:tcW w:w="1276" w:type="dxa"/>
                </w:tcPr>
                <w:p w:rsidR="00C040F4" w:rsidRPr="00C040F4" w:rsidRDefault="00C040F4" w:rsidP="00C040F4">
                  <w:pPr>
                    <w:rPr>
                      <w:rFonts w:ascii="Times New Roman" w:hAnsi="Times New Roman" w:cs="Times New Roman"/>
                    </w:rPr>
                  </w:pPr>
                  <w:r w:rsidRPr="00C040F4">
                    <w:rPr>
                      <w:rFonts w:ascii="Times New Roman" w:hAnsi="Times New Roman" w:cs="Times New Roman"/>
                    </w:rPr>
                    <w:t>399818,809</w:t>
                  </w:r>
                </w:p>
              </w:tc>
              <w:tc>
                <w:tcPr>
                  <w:tcW w:w="1275" w:type="dxa"/>
                </w:tcPr>
                <w:p w:rsidR="00C040F4" w:rsidRPr="00C040F4" w:rsidRDefault="00C040F4" w:rsidP="00C040F4">
                  <w:pPr>
                    <w:spacing w:after="0" w:line="240" w:lineRule="auto"/>
                    <w:rPr>
                      <w:rFonts w:ascii="Times New Roman" w:eastAsia="Times New Roman" w:hAnsi="Times New Roman" w:cs="Times New Roman"/>
                      <w:sz w:val="20"/>
                      <w:szCs w:val="20"/>
                      <w:lang w:eastAsia="ru-RU"/>
                    </w:rPr>
                  </w:pPr>
                  <w:r w:rsidRPr="00C040F4">
                    <w:rPr>
                      <w:rFonts w:ascii="Times New Roman" w:eastAsia="Times New Roman" w:hAnsi="Times New Roman" w:cs="Times New Roman"/>
                      <w:sz w:val="20"/>
                      <w:szCs w:val="20"/>
                      <w:lang w:eastAsia="ru-RU"/>
                    </w:rPr>
                    <w:t>55963,329</w:t>
                  </w:r>
                </w:p>
              </w:tc>
              <w:tc>
                <w:tcPr>
                  <w:tcW w:w="1134" w:type="dxa"/>
                </w:tcPr>
                <w:p w:rsidR="00C040F4" w:rsidRPr="00C040F4" w:rsidRDefault="00C040F4" w:rsidP="00C040F4">
                  <w:pPr>
                    <w:spacing w:after="0" w:line="240" w:lineRule="auto"/>
                    <w:rPr>
                      <w:rFonts w:ascii="Times New Roman" w:eastAsia="Times New Roman" w:hAnsi="Times New Roman" w:cs="Times New Roman"/>
                      <w:sz w:val="20"/>
                      <w:szCs w:val="20"/>
                      <w:lang w:eastAsia="ru-RU"/>
                    </w:rPr>
                  </w:pPr>
                  <w:r w:rsidRPr="00C040F4">
                    <w:rPr>
                      <w:rFonts w:ascii="Times New Roman" w:eastAsia="Times New Roman" w:hAnsi="Times New Roman" w:cs="Times New Roman"/>
                      <w:sz w:val="20"/>
                      <w:szCs w:val="20"/>
                      <w:lang w:eastAsia="ru-RU"/>
                    </w:rPr>
                    <w:t>60068,85</w:t>
                  </w:r>
                </w:p>
              </w:tc>
              <w:tc>
                <w:tcPr>
                  <w:tcW w:w="1134" w:type="dxa"/>
                </w:tcPr>
                <w:p w:rsidR="00C040F4" w:rsidRPr="00C040F4" w:rsidRDefault="00C040F4" w:rsidP="00C040F4">
                  <w:pPr>
                    <w:spacing w:after="0" w:line="240" w:lineRule="auto"/>
                    <w:rPr>
                      <w:rFonts w:ascii="Times New Roman" w:eastAsia="Times New Roman" w:hAnsi="Times New Roman" w:cs="Times New Roman"/>
                      <w:sz w:val="20"/>
                      <w:szCs w:val="20"/>
                      <w:lang w:eastAsia="ru-RU"/>
                    </w:rPr>
                  </w:pPr>
                  <w:r w:rsidRPr="00C040F4">
                    <w:rPr>
                      <w:rFonts w:ascii="Times New Roman" w:eastAsia="Times New Roman" w:hAnsi="Times New Roman" w:cs="Times New Roman"/>
                      <w:sz w:val="20"/>
                      <w:szCs w:val="20"/>
                      <w:lang w:eastAsia="ru-RU"/>
                    </w:rPr>
                    <w:t>67562,83</w:t>
                  </w:r>
                </w:p>
              </w:tc>
              <w:tc>
                <w:tcPr>
                  <w:tcW w:w="993" w:type="dxa"/>
                </w:tcPr>
                <w:p w:rsidR="00C040F4" w:rsidRPr="00C040F4" w:rsidRDefault="00C040F4" w:rsidP="00C040F4">
                  <w:pPr>
                    <w:spacing w:after="0" w:line="240" w:lineRule="auto"/>
                    <w:rPr>
                      <w:rFonts w:ascii="Times New Roman" w:eastAsia="Times New Roman" w:hAnsi="Times New Roman" w:cs="Times New Roman"/>
                      <w:sz w:val="20"/>
                      <w:szCs w:val="20"/>
                      <w:lang w:eastAsia="ru-RU"/>
                    </w:rPr>
                  </w:pPr>
                  <w:r w:rsidRPr="00C040F4">
                    <w:rPr>
                      <w:rFonts w:ascii="Times New Roman" w:eastAsia="Times New Roman" w:hAnsi="Times New Roman" w:cs="Times New Roman"/>
                      <w:sz w:val="20"/>
                      <w:szCs w:val="20"/>
                      <w:lang w:eastAsia="ru-RU"/>
                    </w:rPr>
                    <w:t>72074,600</w:t>
                  </w:r>
                </w:p>
              </w:tc>
              <w:tc>
                <w:tcPr>
                  <w:tcW w:w="850" w:type="dxa"/>
                </w:tcPr>
                <w:p w:rsidR="00C040F4" w:rsidRPr="00C040F4" w:rsidRDefault="00C040F4" w:rsidP="00C040F4">
                  <w:pPr>
                    <w:spacing w:after="0" w:line="240" w:lineRule="auto"/>
                    <w:rPr>
                      <w:rFonts w:ascii="Times New Roman" w:eastAsia="Times New Roman" w:hAnsi="Times New Roman" w:cs="Times New Roman"/>
                      <w:sz w:val="20"/>
                      <w:szCs w:val="20"/>
                      <w:lang w:eastAsia="ru-RU"/>
                    </w:rPr>
                  </w:pPr>
                  <w:r w:rsidRPr="00C040F4">
                    <w:rPr>
                      <w:rFonts w:ascii="Times New Roman" w:eastAsia="Times New Roman" w:hAnsi="Times New Roman" w:cs="Times New Roman"/>
                      <w:sz w:val="20"/>
                      <w:szCs w:val="20"/>
                      <w:lang w:eastAsia="ru-RU"/>
                    </w:rPr>
                    <w:t>72074,600</w:t>
                  </w:r>
                </w:p>
              </w:tc>
              <w:tc>
                <w:tcPr>
                  <w:tcW w:w="1701" w:type="dxa"/>
                </w:tcPr>
                <w:p w:rsidR="00C040F4" w:rsidRPr="00C040F4" w:rsidRDefault="00C040F4" w:rsidP="00C040F4">
                  <w:pPr>
                    <w:spacing w:after="0" w:line="240" w:lineRule="auto"/>
                    <w:rPr>
                      <w:rFonts w:ascii="Times New Roman" w:eastAsia="Times New Roman" w:hAnsi="Times New Roman" w:cs="Times New Roman"/>
                      <w:sz w:val="20"/>
                      <w:szCs w:val="20"/>
                      <w:lang w:eastAsia="ru-RU"/>
                    </w:rPr>
                  </w:pPr>
                  <w:r w:rsidRPr="00C040F4">
                    <w:rPr>
                      <w:rFonts w:ascii="Times New Roman" w:eastAsia="Times New Roman" w:hAnsi="Times New Roman" w:cs="Times New Roman"/>
                      <w:sz w:val="20"/>
                      <w:szCs w:val="20"/>
                      <w:lang w:eastAsia="ru-RU"/>
                    </w:rPr>
                    <w:t>72074,600</w:t>
                  </w:r>
                </w:p>
              </w:tc>
            </w:tr>
          </w:tbl>
          <w:p w:rsidR="00C040F4" w:rsidRPr="00DF6ECF" w:rsidRDefault="00C040F4" w:rsidP="00C040F4">
            <w:pPr>
              <w:shd w:val="clear" w:color="auto" w:fill="FFFFFF"/>
              <w:spacing w:after="0" w:line="240" w:lineRule="auto"/>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 xml:space="preserve"> </w:t>
            </w:r>
          </w:p>
        </w:tc>
      </w:tr>
      <w:tr w:rsidR="00C040F4" w:rsidRPr="00DF6ECF" w:rsidTr="00041449">
        <w:trPr>
          <w:trHeight w:hRule="exact" w:val="2846"/>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C040F4" w:rsidRPr="00DF6ECF" w:rsidRDefault="00C040F4" w:rsidP="00C040F4">
            <w:pPr>
              <w:shd w:val="clear" w:color="auto" w:fill="FFFFFF"/>
              <w:spacing w:after="0" w:line="240" w:lineRule="auto"/>
              <w:ind w:left="5"/>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9. Ожидаемые конечные результаты реализации подпрограммы и показатели её социально - экономической эффективности</w:t>
            </w:r>
          </w:p>
          <w:p w:rsidR="00C040F4" w:rsidRPr="00DF6ECF" w:rsidRDefault="00C040F4" w:rsidP="00C040F4">
            <w:pPr>
              <w:shd w:val="clear" w:color="auto" w:fill="FFFFFF"/>
              <w:spacing w:after="0" w:line="240" w:lineRule="auto"/>
              <w:ind w:left="5"/>
              <w:rPr>
                <w:rFonts w:ascii="Times New Roman" w:eastAsia="Times New Roman" w:hAnsi="Times New Roman" w:cs="Times New Roman"/>
                <w:sz w:val="24"/>
                <w:szCs w:val="24"/>
                <w:lang w:eastAsia="ru-RU"/>
              </w:rPr>
            </w:pPr>
          </w:p>
          <w:p w:rsidR="00C040F4" w:rsidRPr="00DF6ECF" w:rsidRDefault="00C040F4" w:rsidP="00C040F4">
            <w:pPr>
              <w:shd w:val="clear" w:color="auto" w:fill="FFFFFF"/>
              <w:spacing w:after="0" w:line="240" w:lineRule="auto"/>
              <w:ind w:left="5"/>
              <w:rPr>
                <w:rFonts w:ascii="Times New Roman" w:eastAsia="Times New Roman" w:hAnsi="Times New Roman" w:cs="Times New Roman"/>
                <w:sz w:val="24"/>
                <w:szCs w:val="24"/>
                <w:lang w:eastAsia="ru-RU"/>
              </w:rPr>
            </w:pPr>
          </w:p>
          <w:p w:rsidR="00C040F4" w:rsidRPr="00DF6ECF" w:rsidRDefault="00C040F4" w:rsidP="00C040F4">
            <w:pPr>
              <w:shd w:val="clear" w:color="auto" w:fill="FFFFFF"/>
              <w:spacing w:after="0" w:line="240" w:lineRule="auto"/>
              <w:ind w:left="5"/>
              <w:rPr>
                <w:rFonts w:ascii="Times New Roman" w:eastAsia="Times New Roman" w:hAnsi="Times New Roman" w:cs="Times New Roman"/>
                <w:sz w:val="24"/>
                <w:szCs w:val="24"/>
                <w:lang w:eastAsia="ru-RU"/>
              </w:rPr>
            </w:pPr>
          </w:p>
          <w:p w:rsidR="00C040F4" w:rsidRPr="00DF6ECF" w:rsidRDefault="00C040F4" w:rsidP="00C040F4">
            <w:pPr>
              <w:shd w:val="clear" w:color="auto" w:fill="FFFFFF"/>
              <w:spacing w:after="0" w:line="240" w:lineRule="auto"/>
              <w:ind w:left="5"/>
              <w:rPr>
                <w:rFonts w:ascii="Times New Roman" w:eastAsia="Times New Roman" w:hAnsi="Times New Roman" w:cs="Times New Roman"/>
                <w:sz w:val="24"/>
                <w:szCs w:val="24"/>
                <w:lang w:eastAsia="ru-RU"/>
              </w:rPr>
            </w:pPr>
          </w:p>
          <w:p w:rsidR="00C040F4" w:rsidRPr="00DF6ECF" w:rsidRDefault="00C040F4" w:rsidP="00C040F4">
            <w:pPr>
              <w:shd w:val="clear" w:color="auto" w:fill="FFFFFF"/>
              <w:spacing w:after="0" w:line="240" w:lineRule="auto"/>
              <w:ind w:left="5"/>
              <w:rPr>
                <w:rFonts w:ascii="Times New Roman" w:eastAsia="Times New Roman" w:hAnsi="Times New Roman" w:cs="Times New Roman"/>
                <w:sz w:val="24"/>
                <w:szCs w:val="24"/>
                <w:lang w:eastAsia="ru-RU"/>
              </w:rPr>
            </w:pPr>
          </w:p>
          <w:p w:rsidR="00C040F4" w:rsidRPr="00DF6ECF" w:rsidRDefault="00C040F4" w:rsidP="00C040F4">
            <w:pPr>
              <w:shd w:val="clear" w:color="auto" w:fill="FFFFFF"/>
              <w:spacing w:after="0" w:line="240" w:lineRule="auto"/>
              <w:ind w:left="5"/>
              <w:rPr>
                <w:rFonts w:ascii="Times New Roman" w:eastAsia="Times New Roman" w:hAnsi="Times New Roman" w:cs="Times New Roman"/>
                <w:sz w:val="24"/>
                <w:szCs w:val="24"/>
                <w:lang w:eastAsia="ru-RU"/>
              </w:rPr>
            </w:pPr>
          </w:p>
          <w:p w:rsidR="00C040F4" w:rsidRPr="00DF6ECF" w:rsidRDefault="00C040F4" w:rsidP="00C040F4">
            <w:pPr>
              <w:shd w:val="clear" w:color="auto" w:fill="FFFFFF"/>
              <w:spacing w:after="0" w:line="240" w:lineRule="auto"/>
              <w:ind w:left="5"/>
              <w:rPr>
                <w:rFonts w:ascii="Times New Roman" w:eastAsia="Times New Roman" w:hAnsi="Times New Roman" w:cs="Times New Roman"/>
                <w:sz w:val="24"/>
                <w:szCs w:val="24"/>
                <w:lang w:eastAsia="ru-RU"/>
              </w:rPr>
            </w:pPr>
          </w:p>
        </w:tc>
        <w:tc>
          <w:tcPr>
            <w:tcW w:w="8789" w:type="dxa"/>
            <w:tcBorders>
              <w:top w:val="single" w:sz="6" w:space="0" w:color="auto"/>
              <w:left w:val="single" w:sz="6" w:space="0" w:color="auto"/>
              <w:bottom w:val="single" w:sz="6" w:space="0" w:color="auto"/>
              <w:right w:val="single" w:sz="6" w:space="0" w:color="auto"/>
            </w:tcBorders>
            <w:shd w:val="clear" w:color="auto" w:fill="FFFFFF"/>
          </w:tcPr>
          <w:p w:rsidR="00C040F4" w:rsidRPr="00DF6ECF" w:rsidRDefault="00C040F4" w:rsidP="00C040F4">
            <w:pPr>
              <w:shd w:val="clear" w:color="auto" w:fill="FFFFFF"/>
              <w:tabs>
                <w:tab w:val="left" w:pos="312"/>
              </w:tabs>
              <w:spacing w:after="0" w:line="240" w:lineRule="auto"/>
              <w:ind w:left="67"/>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Реализация подпрограммы позволит обеспечить всех обучающихся независимо от их места жительства, социального, имущественного статуса и состояния здоровья доступность качественного дошкольного образования, соответствующего современным образовательным стандартам.</w:t>
            </w:r>
          </w:p>
          <w:p w:rsidR="00C040F4" w:rsidRPr="00DF6ECF" w:rsidRDefault="00C040F4" w:rsidP="00C040F4">
            <w:pPr>
              <w:shd w:val="clear" w:color="auto" w:fill="FFFFFF"/>
              <w:tabs>
                <w:tab w:val="left" w:pos="312"/>
              </w:tabs>
              <w:spacing w:after="0" w:line="240" w:lineRule="auto"/>
              <w:ind w:left="67"/>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При этом будет обеспечено создание условий для бесперебойного и качественного функционирования дошкольных образовательных организаций.</w:t>
            </w:r>
          </w:p>
          <w:p w:rsidR="00C040F4" w:rsidRPr="00DF6ECF" w:rsidRDefault="00C040F4" w:rsidP="00C040F4">
            <w:pPr>
              <w:shd w:val="clear" w:color="auto" w:fill="FFFFFF"/>
              <w:tabs>
                <w:tab w:val="left" w:pos="312"/>
              </w:tabs>
              <w:spacing w:after="0" w:line="240" w:lineRule="auto"/>
              <w:ind w:left="67"/>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Показатели социально-экономической эффективности под программы станет повышение уровня образования обучающихся путем оказания им доступных и качественных образовательных услуг.</w:t>
            </w:r>
          </w:p>
          <w:p w:rsidR="00C040F4" w:rsidRPr="00DF6ECF" w:rsidRDefault="00C040F4" w:rsidP="00C040F4">
            <w:pPr>
              <w:shd w:val="clear" w:color="auto" w:fill="FFFFFF"/>
              <w:spacing w:after="0" w:line="240" w:lineRule="auto"/>
              <w:rPr>
                <w:rFonts w:ascii="Times New Roman" w:eastAsia="Times New Roman" w:hAnsi="Times New Roman" w:cs="Times New Roman"/>
                <w:sz w:val="24"/>
                <w:szCs w:val="24"/>
                <w:lang w:eastAsia="ru-RU"/>
              </w:rPr>
            </w:pPr>
          </w:p>
          <w:p w:rsidR="00C040F4" w:rsidRPr="00DF6ECF" w:rsidRDefault="00C040F4" w:rsidP="00C040F4">
            <w:pPr>
              <w:shd w:val="clear" w:color="auto" w:fill="FFFFFF"/>
              <w:spacing w:after="0" w:line="240" w:lineRule="auto"/>
              <w:rPr>
                <w:rFonts w:ascii="Times New Roman" w:eastAsia="Times New Roman" w:hAnsi="Times New Roman" w:cs="Times New Roman"/>
                <w:sz w:val="24"/>
                <w:szCs w:val="24"/>
                <w:lang w:eastAsia="ru-RU"/>
              </w:rPr>
            </w:pPr>
          </w:p>
          <w:p w:rsidR="00C040F4" w:rsidRPr="00DF6ECF" w:rsidRDefault="00C040F4" w:rsidP="00C040F4">
            <w:pPr>
              <w:shd w:val="clear" w:color="auto" w:fill="FFFFFF"/>
              <w:spacing w:after="0" w:line="240" w:lineRule="auto"/>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ab/>
            </w:r>
          </w:p>
        </w:tc>
      </w:tr>
    </w:tbl>
    <w:p w:rsidR="00C040F4" w:rsidRPr="00DF6ECF" w:rsidRDefault="00C040F4" w:rsidP="00C040F4">
      <w:pPr>
        <w:shd w:val="clear" w:color="auto" w:fill="FFFFFF"/>
        <w:spacing w:after="0" w:line="240" w:lineRule="auto"/>
        <w:rPr>
          <w:rFonts w:ascii="Times New Roman" w:eastAsia="Times New Roman" w:hAnsi="Times New Roman" w:cs="Times New Roman"/>
          <w:sz w:val="24"/>
          <w:szCs w:val="24"/>
          <w:lang w:eastAsia="ru-RU"/>
        </w:rPr>
      </w:pPr>
    </w:p>
    <w:p w:rsidR="00C040F4" w:rsidRPr="00DF6ECF" w:rsidRDefault="00C040F4" w:rsidP="00C040F4">
      <w:pPr>
        <w:shd w:val="clear" w:color="auto" w:fill="FFFFFF"/>
        <w:spacing w:after="0" w:line="240" w:lineRule="auto"/>
        <w:rPr>
          <w:rFonts w:ascii="Times New Roman" w:eastAsia="Times New Roman" w:hAnsi="Times New Roman" w:cs="Times New Roman"/>
          <w:sz w:val="24"/>
          <w:szCs w:val="24"/>
          <w:lang w:eastAsia="ru-RU"/>
        </w:rPr>
      </w:pPr>
    </w:p>
    <w:p w:rsidR="00C040F4" w:rsidRPr="00DF6ECF" w:rsidRDefault="00C040F4" w:rsidP="00C040F4">
      <w:pPr>
        <w:shd w:val="clear" w:color="auto" w:fill="FFFFFF"/>
        <w:spacing w:after="0" w:line="240" w:lineRule="auto"/>
        <w:ind w:left="567" w:firstLine="709"/>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Объемы финансовых средств, направляемых на реализацию подпрограммы из местного бюджета, ежегодно уточняются в соответствии с решением Дзержинского районного собрания о бюджете района на очередной финансовый год и на плановый период.</w:t>
      </w:r>
    </w:p>
    <w:p w:rsidR="00C040F4" w:rsidRPr="00DF6ECF" w:rsidRDefault="00C040F4" w:rsidP="00C040F4">
      <w:pPr>
        <w:spacing w:after="0" w:line="240" w:lineRule="auto"/>
        <w:ind w:left="851" w:firstLine="425"/>
        <w:jc w:val="both"/>
        <w:rPr>
          <w:rFonts w:ascii="Times New Roman" w:eastAsia="Times New Roman" w:hAnsi="Times New Roman" w:cs="Times New Roman"/>
          <w:b/>
          <w:sz w:val="24"/>
          <w:szCs w:val="24"/>
          <w:lang w:eastAsia="ru-RU"/>
        </w:rPr>
      </w:pPr>
    </w:p>
    <w:p w:rsidR="00C040F4" w:rsidRPr="00DF6ECF" w:rsidRDefault="00C040F4" w:rsidP="00C040F4">
      <w:pPr>
        <w:spacing w:after="0" w:line="240" w:lineRule="auto"/>
        <w:jc w:val="center"/>
        <w:rPr>
          <w:rFonts w:ascii="Times New Roman" w:eastAsia="Times New Roman" w:hAnsi="Times New Roman" w:cs="Times New Roman"/>
          <w:b/>
          <w:sz w:val="24"/>
          <w:szCs w:val="24"/>
          <w:lang w:eastAsia="ru-RU"/>
        </w:rPr>
      </w:pPr>
      <w:r w:rsidRPr="00DF6ECF">
        <w:rPr>
          <w:rFonts w:ascii="Times New Roman" w:eastAsia="Times New Roman" w:hAnsi="Times New Roman" w:cs="Times New Roman"/>
          <w:b/>
          <w:sz w:val="24"/>
          <w:szCs w:val="24"/>
          <w:lang w:eastAsia="ru-RU"/>
        </w:rPr>
        <w:t>1. Характеристика сфер реализации подпрограммы.</w:t>
      </w:r>
    </w:p>
    <w:p w:rsidR="00C040F4" w:rsidRPr="00DF6ECF" w:rsidRDefault="00C040F4" w:rsidP="00C040F4">
      <w:pPr>
        <w:shd w:val="clear" w:color="auto" w:fill="FFFFFF"/>
        <w:spacing w:before="240" w:after="0" w:line="250" w:lineRule="exact"/>
        <w:ind w:left="567" w:right="130" w:firstLine="567"/>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pacing w:val="-1"/>
          <w:sz w:val="24"/>
          <w:szCs w:val="24"/>
          <w:lang w:eastAsia="ru-RU"/>
        </w:rPr>
        <w:t xml:space="preserve">Необходимость разработки и принятия </w:t>
      </w:r>
      <w:r w:rsidRPr="00DF6ECF">
        <w:rPr>
          <w:rFonts w:ascii="Times New Roman" w:eastAsia="Times New Roman" w:hAnsi="Times New Roman" w:cs="Times New Roman"/>
          <w:sz w:val="24"/>
          <w:szCs w:val="24"/>
          <w:lang w:eastAsia="ru-RU"/>
        </w:rPr>
        <w:t>подпрограммы</w:t>
      </w:r>
      <w:r w:rsidRPr="00DF6ECF">
        <w:rPr>
          <w:rFonts w:ascii="Times New Roman" w:eastAsia="Times New Roman" w:hAnsi="Times New Roman" w:cs="Times New Roman"/>
          <w:spacing w:val="-1"/>
          <w:sz w:val="24"/>
          <w:szCs w:val="24"/>
          <w:lang w:eastAsia="ru-RU"/>
        </w:rPr>
        <w:t xml:space="preserve"> «Развитие дошкольного образования на территории муниципального района «Дзержинский район»</w:t>
      </w:r>
      <w:r w:rsidRPr="00DF6ECF">
        <w:rPr>
          <w:rFonts w:ascii="Times New Roman" w:eastAsia="Times New Roman" w:hAnsi="Times New Roman" w:cs="Times New Roman"/>
          <w:sz w:val="24"/>
          <w:szCs w:val="24"/>
          <w:lang w:eastAsia="ru-RU"/>
        </w:rPr>
        <w:t xml:space="preserve"> обусловлены необходимостью предоставления всем детям дошкольного возраста качественного и доступного дошкольного образования, расширения спектра услуг, предоставляемых образовательными организациями.</w:t>
      </w:r>
    </w:p>
    <w:p w:rsidR="00C040F4" w:rsidRPr="00DF6ECF" w:rsidRDefault="00C040F4" w:rsidP="00C040F4">
      <w:pPr>
        <w:shd w:val="clear" w:color="auto" w:fill="FFFFFF"/>
        <w:spacing w:after="0" w:line="250" w:lineRule="exact"/>
        <w:ind w:left="567" w:right="115" w:firstLine="567"/>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 xml:space="preserve">Через грамотно организованные специфические виды детской деятельности - игру, </w:t>
      </w:r>
      <w:r w:rsidRPr="00DF6ECF">
        <w:rPr>
          <w:rFonts w:ascii="Times New Roman" w:eastAsia="Times New Roman" w:hAnsi="Times New Roman" w:cs="Times New Roman"/>
          <w:spacing w:val="-1"/>
          <w:sz w:val="24"/>
          <w:szCs w:val="24"/>
          <w:lang w:eastAsia="ru-RU"/>
        </w:rPr>
        <w:t xml:space="preserve">конструирование, изобразительную деятельность, наблюдение и экспериментирование - у ребенка </w:t>
      </w:r>
      <w:r w:rsidRPr="00DF6ECF">
        <w:rPr>
          <w:rFonts w:ascii="Times New Roman" w:eastAsia="Times New Roman" w:hAnsi="Times New Roman" w:cs="Times New Roman"/>
          <w:spacing w:val="-4"/>
          <w:sz w:val="24"/>
          <w:szCs w:val="24"/>
          <w:lang w:eastAsia="ru-RU"/>
        </w:rPr>
        <w:t xml:space="preserve">дошкольного возраста формируются базовые качества (мышление, </w:t>
      </w:r>
      <w:r w:rsidRPr="00DF6ECF">
        <w:rPr>
          <w:rFonts w:ascii="Times New Roman" w:eastAsia="Times New Roman" w:hAnsi="Times New Roman" w:cs="Times New Roman"/>
          <w:spacing w:val="18"/>
          <w:sz w:val="24"/>
          <w:szCs w:val="24"/>
          <w:lang w:eastAsia="ru-RU"/>
        </w:rPr>
        <w:t>память,</w:t>
      </w:r>
      <w:r w:rsidRPr="00DF6ECF">
        <w:rPr>
          <w:rFonts w:ascii="Times New Roman" w:eastAsia="Times New Roman" w:hAnsi="Times New Roman" w:cs="Times New Roman"/>
          <w:spacing w:val="-4"/>
          <w:sz w:val="24"/>
          <w:szCs w:val="24"/>
          <w:lang w:eastAsia="ru-RU"/>
        </w:rPr>
        <w:t xml:space="preserve"> внимание, </w:t>
      </w:r>
      <w:r w:rsidRPr="00DF6ECF">
        <w:rPr>
          <w:rFonts w:ascii="Times New Roman" w:eastAsia="Times New Roman" w:hAnsi="Times New Roman" w:cs="Times New Roman"/>
          <w:spacing w:val="-1"/>
          <w:sz w:val="24"/>
          <w:szCs w:val="24"/>
          <w:lang w:eastAsia="ru-RU"/>
        </w:rPr>
        <w:t xml:space="preserve">воображение и речь), которые в начальной школе и на последующих ступенях обучения позволяют </w:t>
      </w:r>
      <w:r w:rsidRPr="00DF6ECF">
        <w:rPr>
          <w:rFonts w:ascii="Times New Roman" w:eastAsia="Times New Roman" w:hAnsi="Times New Roman" w:cs="Times New Roman"/>
          <w:sz w:val="24"/>
          <w:szCs w:val="24"/>
          <w:lang w:eastAsia="ru-RU"/>
        </w:rPr>
        <w:t>ему успешно обучаться по любой программе, усваивать любую информацию.</w:t>
      </w:r>
    </w:p>
    <w:p w:rsidR="00C040F4" w:rsidRPr="00DF6ECF" w:rsidRDefault="00C040F4" w:rsidP="00C040F4">
      <w:pPr>
        <w:shd w:val="clear" w:color="auto" w:fill="FFFFFF"/>
        <w:spacing w:after="0" w:line="250" w:lineRule="exact"/>
        <w:ind w:left="567" w:right="120" w:firstLine="567"/>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lastRenderedPageBreak/>
        <w:t xml:space="preserve">Кроме того, развитая система дошкольного образования рассматривается сегодня как один </w:t>
      </w:r>
      <w:r w:rsidRPr="00DF6ECF">
        <w:rPr>
          <w:rFonts w:ascii="Times New Roman" w:eastAsia="Times New Roman" w:hAnsi="Times New Roman" w:cs="Times New Roman"/>
          <w:spacing w:val="-1"/>
          <w:sz w:val="24"/>
          <w:szCs w:val="24"/>
          <w:lang w:eastAsia="ru-RU"/>
        </w:rPr>
        <w:t xml:space="preserve">из факторов улучшения демографической ситуации в Российской Федерации. С этой точки зрения, </w:t>
      </w:r>
      <w:r w:rsidRPr="00DF6ECF">
        <w:rPr>
          <w:rFonts w:ascii="Times New Roman" w:eastAsia="Times New Roman" w:hAnsi="Times New Roman" w:cs="Times New Roman"/>
          <w:sz w:val="24"/>
          <w:szCs w:val="24"/>
          <w:lang w:eastAsia="ru-RU"/>
        </w:rPr>
        <w:t>увеличение рождаемости невозможно без предоставления гражданам России, в особенности женщинам, твердых социальных гарантий возможности устройства маленького ребенка в дошкольную образовательную организацию (далее ДОО), с тем, чтобы женщина могла по истечении отпуска по уходу за ребенком в соответствии со своими желаниями вернуться к трудовой деятельности. Для реализации демографических задач система дошкольного образования должна стать общедоступной, и место в дошкольной образовательной организации должно быть предоставлено ребенку в реальные сроки.</w:t>
      </w:r>
    </w:p>
    <w:p w:rsidR="00C040F4" w:rsidRPr="00DF6ECF" w:rsidRDefault="00C040F4" w:rsidP="00C040F4">
      <w:pPr>
        <w:shd w:val="clear" w:color="auto" w:fill="FFFFFF"/>
        <w:spacing w:after="0" w:line="250" w:lineRule="exact"/>
        <w:ind w:left="567" w:right="120" w:firstLine="567"/>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В основу подпрограммы заложены приоритетные цели развития дошкольной образовательной системы Российской Федерации: улучшение содержания дошкольного образования, развитие системы обеспечения качества дошкольных образовательных услуг, сохранение и улучшение здоровья дошкольников, совершенствование экономических и правовых механизмов.</w:t>
      </w:r>
    </w:p>
    <w:p w:rsidR="00C040F4" w:rsidRPr="00DF6ECF" w:rsidRDefault="00C040F4" w:rsidP="00C040F4">
      <w:pPr>
        <w:shd w:val="clear" w:color="auto" w:fill="FFFFFF"/>
        <w:spacing w:after="0" w:line="240" w:lineRule="auto"/>
        <w:ind w:left="567" w:right="119" w:firstLine="567"/>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pacing w:val="-1"/>
          <w:sz w:val="24"/>
          <w:szCs w:val="24"/>
          <w:lang w:eastAsia="ru-RU"/>
        </w:rPr>
        <w:t xml:space="preserve">В настоящее время дошкольное образование в Дзержинском районе представлено сетью </w:t>
      </w:r>
      <w:r w:rsidRPr="00DF6ECF">
        <w:rPr>
          <w:rFonts w:ascii="Times New Roman" w:eastAsia="Times New Roman" w:hAnsi="Times New Roman" w:cs="Times New Roman"/>
          <w:sz w:val="24"/>
          <w:szCs w:val="24"/>
          <w:lang w:eastAsia="ru-RU"/>
        </w:rPr>
        <w:t xml:space="preserve">образовательных организаций, реализующих основную общеобразовательную программу дошкольного образования: муниципальные дошкольные образовательные организации - 11, </w:t>
      </w:r>
      <w:r w:rsidRPr="00DF6ECF">
        <w:rPr>
          <w:rFonts w:ascii="Times New Roman" w:eastAsia="Times New Roman" w:hAnsi="Times New Roman" w:cs="Times New Roman"/>
          <w:spacing w:val="-1"/>
          <w:sz w:val="24"/>
          <w:szCs w:val="24"/>
          <w:lang w:eastAsia="ru-RU"/>
        </w:rPr>
        <w:t>дошкольные отделения при общеобразовательных школах -12</w:t>
      </w:r>
      <w:r w:rsidRPr="00DF6ECF">
        <w:rPr>
          <w:rFonts w:ascii="Times New Roman" w:eastAsia="Times New Roman" w:hAnsi="Times New Roman" w:cs="Times New Roman"/>
          <w:sz w:val="24"/>
          <w:szCs w:val="24"/>
          <w:lang w:eastAsia="ru-RU"/>
        </w:rPr>
        <w:t>.</w:t>
      </w:r>
    </w:p>
    <w:p w:rsidR="00C040F4" w:rsidRPr="00DF6ECF" w:rsidRDefault="00C040F4" w:rsidP="00C040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В районе на протяжении трех лет доступность дошкольного образования для детей в возрасте от 3 до 7 лет составляет 100 %.</w:t>
      </w:r>
    </w:p>
    <w:p w:rsidR="00C040F4" w:rsidRPr="00DF6ECF" w:rsidRDefault="00C040F4" w:rsidP="00C040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 xml:space="preserve">Охват дошкольным образованием детей от 2 мес. до 3 лет по состоянию на 01.11.2020  составил 42 % (отношение численности детей, получающих услуги дошкольного образования по отношению к общей численности детей в возрасте от 2 мес. до 3 лет, зарегистрированных в очереди   ГИСКО «Сетевой город од. Образование) </w:t>
      </w:r>
    </w:p>
    <w:p w:rsidR="00C040F4" w:rsidRPr="00DF6ECF" w:rsidRDefault="00C040F4" w:rsidP="00C040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Основным способом обеспечения доступности услуг дошкольного образования для детей в возрасте от 2 мес. до 7 лет должно стать  реконструкция и перепрофилирование зданий  (групп) образовательных организаций.</w:t>
      </w:r>
    </w:p>
    <w:p w:rsidR="00C040F4" w:rsidRPr="00DF6ECF" w:rsidRDefault="00C040F4" w:rsidP="00C040F4">
      <w:pPr>
        <w:spacing w:after="0" w:line="240" w:lineRule="auto"/>
        <w:ind w:left="567" w:firstLine="567"/>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shd w:val="clear" w:color="auto" w:fill="FFFFFF"/>
          <w:lang w:eastAsia="ru-RU"/>
        </w:rPr>
        <w:t xml:space="preserve">Введение федерального государственного образовательного стандарта дошкольного образования (далее – ФГОС ДО) в образовательных организациях, реализующих образовательные программы дошкольного образования </w:t>
      </w:r>
      <w:r w:rsidRPr="00DF6ECF">
        <w:rPr>
          <w:rFonts w:ascii="Times New Roman" w:eastAsia="Times New Roman" w:hAnsi="Times New Roman" w:cs="Times New Roman"/>
          <w:sz w:val="24"/>
          <w:szCs w:val="24"/>
          <w:lang w:eastAsia="ru-RU"/>
        </w:rPr>
        <w:t>выявило ряд трудностей и проблем.</w:t>
      </w:r>
    </w:p>
    <w:p w:rsidR="00C040F4" w:rsidRPr="00DF6ECF" w:rsidRDefault="00C040F4" w:rsidP="00C040F4">
      <w:pPr>
        <w:spacing w:after="0" w:line="240" w:lineRule="auto"/>
        <w:ind w:left="567" w:firstLine="567"/>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Недостаточен уровень материально-технического обеспечения образовательного  процесса, в том числе в соответствии с ФГОС ДО. В группах отсутствует компьютерная техника, интерактивные доски, недостаточно игрового оборудования, развивающих игр, соответствующей мебели.</w:t>
      </w:r>
    </w:p>
    <w:p w:rsidR="00C040F4" w:rsidRPr="00DF6ECF" w:rsidRDefault="00C040F4" w:rsidP="00C040F4">
      <w:pPr>
        <w:widowControl w:val="0"/>
        <w:spacing w:after="0" w:line="240" w:lineRule="auto"/>
        <w:ind w:left="567" w:right="-1" w:firstLine="709"/>
        <w:contextualSpacing/>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shd w:val="clear" w:color="auto" w:fill="FFFFFF"/>
          <w:lang w:eastAsia="ru-RU"/>
        </w:rPr>
        <w:t xml:space="preserve">Приоритетными направлениями государственной политики в сфере образования, нацеленными на решение актуальных задач </w:t>
      </w:r>
      <w:r w:rsidRPr="00DF6ECF">
        <w:rPr>
          <w:rFonts w:ascii="Times New Roman" w:eastAsia="Times New Roman" w:hAnsi="Times New Roman" w:cs="Times New Roman"/>
          <w:sz w:val="24"/>
          <w:szCs w:val="24"/>
          <w:lang w:eastAsia="ru-RU"/>
        </w:rPr>
        <w:t>в сфере дошкольного образования на период реализации подпрограммы являются:</w:t>
      </w:r>
    </w:p>
    <w:p w:rsidR="00C040F4" w:rsidRPr="00DF6ECF" w:rsidRDefault="00C040F4" w:rsidP="00C040F4">
      <w:pPr>
        <w:tabs>
          <w:tab w:val="left" w:pos="993"/>
        </w:tabs>
        <w:spacing w:after="0" w:line="240" w:lineRule="auto"/>
        <w:ind w:left="567" w:firstLine="567"/>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 xml:space="preserve">- обеспечение стопроцентной доступности дошкольного образования для детей, в том числе в возрасте до трех лет; </w:t>
      </w:r>
    </w:p>
    <w:p w:rsidR="00C040F4" w:rsidRPr="00DF6ECF" w:rsidRDefault="00C040F4" w:rsidP="00C040F4">
      <w:pPr>
        <w:tabs>
          <w:tab w:val="left" w:pos="993"/>
        </w:tabs>
        <w:spacing w:after="0" w:line="240" w:lineRule="auto"/>
        <w:ind w:left="567" w:firstLine="567"/>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 обеспечение реализации федеральных государственных образовательных стандартов дошкольного образования;</w:t>
      </w:r>
    </w:p>
    <w:p w:rsidR="00C040F4" w:rsidRPr="00DF6ECF" w:rsidRDefault="00C040F4" w:rsidP="00C040F4">
      <w:pPr>
        <w:tabs>
          <w:tab w:val="left" w:pos="993"/>
        </w:tabs>
        <w:spacing w:after="0" w:line="240" w:lineRule="auto"/>
        <w:ind w:left="567" w:firstLine="567"/>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 сохранение средней заработной платы педагогических работников муниципальных дошкольных образовательных организаций на уровне средней заработной платы в сфере общего образования Калужской области.</w:t>
      </w:r>
    </w:p>
    <w:p w:rsidR="00C040F4" w:rsidRPr="00DF6ECF" w:rsidRDefault="00C040F4" w:rsidP="00C040F4">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C040F4" w:rsidRPr="00DF6ECF" w:rsidRDefault="00C040F4" w:rsidP="00C040F4">
      <w:pPr>
        <w:shd w:val="clear" w:color="auto" w:fill="FFFFFF"/>
        <w:spacing w:before="254" w:after="0" w:line="259" w:lineRule="exact"/>
        <w:ind w:left="96" w:firstLine="851"/>
        <w:jc w:val="center"/>
        <w:rPr>
          <w:rFonts w:ascii="Times New Roman" w:eastAsia="Times New Roman" w:hAnsi="Times New Roman" w:cs="Times New Roman"/>
          <w:sz w:val="24"/>
          <w:szCs w:val="24"/>
          <w:lang w:eastAsia="ru-RU"/>
        </w:rPr>
      </w:pPr>
      <w:r w:rsidRPr="00DF6ECF">
        <w:rPr>
          <w:rFonts w:ascii="Times New Roman" w:eastAsia="Times New Roman" w:hAnsi="Times New Roman" w:cs="Times New Roman"/>
          <w:b/>
          <w:sz w:val="24"/>
          <w:szCs w:val="24"/>
          <w:lang w:eastAsia="ru-RU"/>
        </w:rPr>
        <w:t xml:space="preserve">2. Основные цели и задачи   реализации подпрограммы «Развитие </w:t>
      </w:r>
      <w:r w:rsidRPr="00DF6ECF">
        <w:rPr>
          <w:rFonts w:ascii="Times New Roman" w:eastAsia="Times New Roman" w:hAnsi="Times New Roman" w:cs="Times New Roman"/>
          <w:b/>
          <w:spacing w:val="-1"/>
          <w:sz w:val="24"/>
          <w:szCs w:val="24"/>
          <w:lang w:eastAsia="ru-RU"/>
        </w:rPr>
        <w:t>дошкольного образования на территории муниципального района «Дзержинский район»</w:t>
      </w:r>
      <w:r w:rsidRPr="00DF6ECF">
        <w:rPr>
          <w:rFonts w:ascii="Times New Roman" w:eastAsia="Times New Roman" w:hAnsi="Times New Roman" w:cs="Times New Roman"/>
          <w:b/>
          <w:sz w:val="24"/>
          <w:szCs w:val="24"/>
          <w:lang w:eastAsia="ru-RU"/>
        </w:rPr>
        <w:t>.</w:t>
      </w:r>
    </w:p>
    <w:p w:rsidR="00C040F4" w:rsidRPr="00DF6ECF" w:rsidRDefault="00C040F4" w:rsidP="00C040F4">
      <w:pPr>
        <w:shd w:val="clear" w:color="auto" w:fill="FFFFFF"/>
        <w:spacing w:before="254" w:after="0" w:line="250" w:lineRule="exact"/>
        <w:ind w:left="567" w:firstLine="567"/>
        <w:jc w:val="both"/>
        <w:rPr>
          <w:rFonts w:ascii="Times New Roman" w:eastAsia="Times New Roman" w:hAnsi="Times New Roman" w:cs="Times New Roman"/>
          <w:sz w:val="24"/>
          <w:szCs w:val="24"/>
          <w:lang w:eastAsia="ru-RU"/>
        </w:rPr>
      </w:pPr>
      <w:r w:rsidRPr="00DF6ECF">
        <w:rPr>
          <w:rFonts w:ascii="Calibri" w:eastAsia="Times New Roman" w:hAnsi="Calibri" w:cs="Times New Roman"/>
          <w:lang w:eastAsia="ru-RU"/>
        </w:rPr>
        <w:t>2</w:t>
      </w:r>
      <w:r w:rsidRPr="00DF6ECF">
        <w:rPr>
          <w:rFonts w:ascii="Times New Roman" w:eastAsia="Times New Roman" w:hAnsi="Times New Roman" w:cs="Times New Roman"/>
          <w:sz w:val="24"/>
          <w:szCs w:val="24"/>
          <w:lang w:eastAsia="ru-RU"/>
        </w:rPr>
        <w:t>.1. Целями Подпрограммы являются: обеспечение   конституционных   гарантий   общедоступности   дошкольного   образования   в Дзержинском районе за счет расширения и рационализации сети дошкольных образовательных организаций, развития их видового разнообразия; совершенствование  экономических, социальных, организационных, финансовых механизмов функционирования муниципальной системы дошкольного образования.</w:t>
      </w:r>
    </w:p>
    <w:p w:rsidR="00C040F4" w:rsidRPr="00DF6ECF" w:rsidRDefault="00C040F4" w:rsidP="00C040F4">
      <w:pPr>
        <w:shd w:val="clear" w:color="auto" w:fill="FFFFFF"/>
        <w:spacing w:after="0" w:line="250" w:lineRule="exact"/>
        <w:ind w:left="567" w:firstLine="567"/>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lastRenderedPageBreak/>
        <w:t>2.2. Достижение указанных целей возможно   посредством реализации следующих задач подпрограммы:</w:t>
      </w:r>
    </w:p>
    <w:p w:rsidR="00C040F4" w:rsidRPr="00DF6ECF" w:rsidRDefault="00C040F4" w:rsidP="00C040F4">
      <w:pPr>
        <w:shd w:val="clear" w:color="auto" w:fill="FFFFFF"/>
        <w:spacing w:after="0" w:line="250" w:lineRule="exact"/>
        <w:ind w:left="567" w:right="130" w:firstLine="567"/>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 развитие материально-технической базы муниципальных дошкольных образовательных организаций;</w:t>
      </w:r>
    </w:p>
    <w:p w:rsidR="00C040F4" w:rsidRPr="00DF6ECF" w:rsidRDefault="00C040F4" w:rsidP="00C040F4">
      <w:pPr>
        <w:shd w:val="clear" w:color="auto" w:fill="FFFFFF"/>
        <w:spacing w:after="0" w:line="250" w:lineRule="exact"/>
        <w:ind w:left="567" w:firstLine="567"/>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 повышение качества дошкольного образования;</w:t>
      </w:r>
    </w:p>
    <w:p w:rsidR="00C040F4" w:rsidRPr="00DF6ECF" w:rsidRDefault="00C040F4" w:rsidP="00C040F4">
      <w:pPr>
        <w:shd w:val="clear" w:color="auto" w:fill="FFFFFF"/>
        <w:spacing w:after="0" w:line="250" w:lineRule="exact"/>
        <w:ind w:left="567" w:right="125" w:firstLine="567"/>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 совершенствование кадрового потенциала и социальная поддержка педагогических кадров;</w:t>
      </w:r>
    </w:p>
    <w:p w:rsidR="00C040F4" w:rsidRPr="00DF6ECF" w:rsidRDefault="00C040F4" w:rsidP="00C040F4">
      <w:pPr>
        <w:shd w:val="clear" w:color="auto" w:fill="FFFFFF"/>
        <w:spacing w:after="0" w:line="250" w:lineRule="exact"/>
        <w:ind w:left="567" w:right="125" w:firstLine="567"/>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 информатизация муниципальных дошкольных образовательных организаций.</w:t>
      </w:r>
    </w:p>
    <w:p w:rsidR="00C040F4" w:rsidRPr="00DF6ECF" w:rsidRDefault="00C040F4" w:rsidP="00C040F4">
      <w:pPr>
        <w:spacing w:after="0" w:line="240" w:lineRule="auto"/>
        <w:jc w:val="center"/>
        <w:rPr>
          <w:rFonts w:ascii="Calibri" w:eastAsia="Times New Roman" w:hAnsi="Calibri" w:cs="Times New Roman"/>
          <w:b/>
          <w:lang w:eastAsia="ru-RU"/>
        </w:rPr>
      </w:pPr>
    </w:p>
    <w:p w:rsidR="00C040F4" w:rsidRPr="00DF6ECF" w:rsidRDefault="00C040F4" w:rsidP="00C040F4">
      <w:pPr>
        <w:spacing w:after="0" w:line="240" w:lineRule="auto"/>
        <w:jc w:val="center"/>
        <w:rPr>
          <w:rFonts w:ascii="Times New Roman" w:eastAsia="Times New Roman" w:hAnsi="Times New Roman" w:cs="Times New Roman"/>
          <w:b/>
          <w:sz w:val="24"/>
          <w:szCs w:val="24"/>
          <w:lang w:eastAsia="ru-RU"/>
        </w:rPr>
      </w:pPr>
      <w:r w:rsidRPr="00DF6ECF">
        <w:rPr>
          <w:rFonts w:ascii="Times New Roman" w:eastAsia="Times New Roman" w:hAnsi="Times New Roman" w:cs="Times New Roman"/>
          <w:b/>
          <w:sz w:val="24"/>
          <w:szCs w:val="24"/>
          <w:lang w:eastAsia="ru-RU"/>
        </w:rPr>
        <w:t>3. Сроки реализации подпрограммы.</w:t>
      </w:r>
    </w:p>
    <w:p w:rsidR="00C040F4" w:rsidRPr="00DF6ECF" w:rsidRDefault="00C040F4" w:rsidP="00C040F4">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C040F4" w:rsidRDefault="00C040F4" w:rsidP="00C040F4">
      <w:pPr>
        <w:tabs>
          <w:tab w:val="left" w:pos="0"/>
        </w:tabs>
        <w:autoSpaceDE w:val="0"/>
        <w:autoSpaceDN w:val="0"/>
        <w:adjustRightInd w:val="0"/>
        <w:spacing w:after="0" w:line="240" w:lineRule="auto"/>
        <w:ind w:firstLine="1134"/>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Сроки реализации  муниципальной  программы 2021</w:t>
      </w:r>
      <w:r>
        <w:rPr>
          <w:rFonts w:ascii="Times New Roman" w:eastAsia="Times New Roman" w:hAnsi="Times New Roman" w:cs="Times New Roman"/>
          <w:sz w:val="24"/>
          <w:szCs w:val="24"/>
          <w:lang w:eastAsia="ru-RU"/>
        </w:rPr>
        <w:t xml:space="preserve"> -2026</w:t>
      </w:r>
      <w:r w:rsidRPr="00DF6ECF">
        <w:rPr>
          <w:rFonts w:ascii="Times New Roman" w:eastAsia="Times New Roman" w:hAnsi="Times New Roman" w:cs="Times New Roman"/>
          <w:sz w:val="24"/>
          <w:szCs w:val="24"/>
          <w:lang w:eastAsia="ru-RU"/>
        </w:rPr>
        <w:t xml:space="preserve"> годы.</w:t>
      </w:r>
    </w:p>
    <w:p w:rsidR="00C040F4" w:rsidRPr="00DF6ECF" w:rsidRDefault="00C040F4" w:rsidP="00C040F4">
      <w:pPr>
        <w:tabs>
          <w:tab w:val="left" w:pos="0"/>
        </w:tabs>
        <w:autoSpaceDE w:val="0"/>
        <w:autoSpaceDN w:val="0"/>
        <w:adjustRightInd w:val="0"/>
        <w:spacing w:after="0" w:line="240" w:lineRule="auto"/>
        <w:ind w:firstLine="1134"/>
        <w:jc w:val="both"/>
        <w:rPr>
          <w:rFonts w:ascii="Times New Roman" w:eastAsia="Times New Roman" w:hAnsi="Times New Roman" w:cs="Times New Roman"/>
          <w:b/>
          <w:sz w:val="24"/>
          <w:szCs w:val="24"/>
          <w:lang w:eastAsia="ru-RU"/>
        </w:rPr>
      </w:pPr>
    </w:p>
    <w:p w:rsidR="00C040F4" w:rsidRPr="00CE03E3" w:rsidRDefault="00C040F4" w:rsidP="00C040F4">
      <w:pPr>
        <w:pStyle w:val="a3"/>
        <w:numPr>
          <w:ilvl w:val="0"/>
          <w:numId w:val="7"/>
        </w:numPr>
        <w:spacing w:after="0" w:line="240" w:lineRule="auto"/>
        <w:jc w:val="center"/>
        <w:rPr>
          <w:rFonts w:ascii="Times New Roman" w:eastAsia="Times New Roman" w:hAnsi="Times New Roman" w:cs="Times New Roman"/>
          <w:b/>
          <w:sz w:val="24"/>
          <w:szCs w:val="24"/>
          <w:lang w:eastAsia="ru-RU"/>
        </w:rPr>
      </w:pPr>
      <w:r w:rsidRPr="00CE03E3">
        <w:rPr>
          <w:rFonts w:ascii="Times New Roman" w:eastAsia="Times New Roman" w:hAnsi="Times New Roman" w:cs="Times New Roman"/>
          <w:b/>
          <w:sz w:val="24"/>
          <w:szCs w:val="24"/>
          <w:lang w:eastAsia="ru-RU"/>
        </w:rPr>
        <w:t>Объем финансирования подпрограммы</w:t>
      </w:r>
    </w:p>
    <w:p w:rsidR="00C040F4" w:rsidRPr="00DF6ECF" w:rsidRDefault="00C040F4" w:rsidP="00C040F4">
      <w:pPr>
        <w:spacing w:after="0" w:line="240" w:lineRule="auto"/>
        <w:jc w:val="both"/>
        <w:rPr>
          <w:rFonts w:ascii="Times New Roman" w:eastAsia="Times New Roman" w:hAnsi="Times New Roman" w:cs="Times New Roman"/>
          <w:b/>
          <w:sz w:val="24"/>
          <w:szCs w:val="24"/>
          <w:lang w:val="en-US" w:eastAsia="ru-RU"/>
        </w:rPr>
      </w:pPr>
      <w:r w:rsidRPr="00DF6ECF">
        <w:rPr>
          <w:rFonts w:ascii="Times New Roman" w:eastAsia="Times New Roman" w:hAnsi="Times New Roman" w:cs="Times New Roman"/>
          <w:b/>
          <w:sz w:val="24"/>
          <w:szCs w:val="24"/>
          <w:lang w:val="en-US" w:eastAsia="ru-RU"/>
        </w:rPr>
        <w:t xml:space="preserve">            </w:t>
      </w:r>
    </w:p>
    <w:tbl>
      <w:tblPr>
        <w:tblStyle w:val="a6"/>
        <w:tblW w:w="10653" w:type="dxa"/>
        <w:tblInd w:w="76" w:type="dxa"/>
        <w:tblLayout w:type="fixed"/>
        <w:tblLook w:val="04A0" w:firstRow="1" w:lastRow="0" w:firstColumn="1" w:lastColumn="0" w:noHBand="0" w:noVBand="1"/>
      </w:tblPr>
      <w:tblGrid>
        <w:gridCol w:w="1671"/>
        <w:gridCol w:w="1276"/>
        <w:gridCol w:w="1276"/>
        <w:gridCol w:w="1276"/>
        <w:gridCol w:w="1275"/>
        <w:gridCol w:w="1418"/>
        <w:gridCol w:w="1196"/>
        <w:gridCol w:w="1265"/>
      </w:tblGrid>
      <w:tr w:rsidR="00C040F4" w:rsidRPr="00DF6ECF" w:rsidTr="00C040F4">
        <w:trPr>
          <w:trHeight w:val="765"/>
        </w:trPr>
        <w:tc>
          <w:tcPr>
            <w:tcW w:w="1671" w:type="dxa"/>
            <w:hideMark/>
          </w:tcPr>
          <w:p w:rsidR="00C040F4" w:rsidRPr="00DF6ECF" w:rsidRDefault="00C040F4" w:rsidP="00C040F4">
            <w:pPr>
              <w:jc w:val="both"/>
              <w:rPr>
                <w:rFonts w:ascii="Times New Roman" w:eastAsia="Times New Roman" w:hAnsi="Times New Roman" w:cs="Times New Roman"/>
                <w:b/>
                <w:bCs/>
                <w:sz w:val="24"/>
                <w:szCs w:val="24"/>
                <w:lang w:eastAsia="ru-RU"/>
              </w:rPr>
            </w:pPr>
            <w:r w:rsidRPr="00DF6ECF">
              <w:rPr>
                <w:rFonts w:ascii="Times New Roman" w:eastAsia="Times New Roman" w:hAnsi="Times New Roman" w:cs="Times New Roman"/>
                <w:b/>
                <w:bCs/>
                <w:sz w:val="24"/>
                <w:szCs w:val="24"/>
                <w:lang w:eastAsia="ru-RU"/>
              </w:rPr>
              <w:t>Источники финансирования</w:t>
            </w:r>
          </w:p>
        </w:tc>
        <w:tc>
          <w:tcPr>
            <w:tcW w:w="1276" w:type="dxa"/>
            <w:hideMark/>
          </w:tcPr>
          <w:p w:rsidR="00C040F4" w:rsidRPr="00C040F4" w:rsidRDefault="00C040F4" w:rsidP="00C040F4">
            <w:pPr>
              <w:jc w:val="both"/>
              <w:rPr>
                <w:rFonts w:ascii="Times New Roman" w:eastAsia="Times New Roman" w:hAnsi="Times New Roman" w:cs="Times New Roman"/>
                <w:b/>
                <w:bCs/>
                <w:sz w:val="24"/>
                <w:szCs w:val="24"/>
                <w:lang w:eastAsia="ru-RU"/>
              </w:rPr>
            </w:pPr>
            <w:r w:rsidRPr="00C040F4">
              <w:rPr>
                <w:rFonts w:ascii="Times New Roman" w:eastAsia="Times New Roman" w:hAnsi="Times New Roman" w:cs="Times New Roman"/>
                <w:b/>
                <w:bCs/>
                <w:sz w:val="24"/>
                <w:szCs w:val="24"/>
                <w:lang w:eastAsia="ru-RU"/>
              </w:rPr>
              <w:t>Сумма расходов (</w:t>
            </w:r>
            <w:proofErr w:type="spellStart"/>
            <w:r w:rsidRPr="00C040F4">
              <w:rPr>
                <w:rFonts w:ascii="Times New Roman" w:eastAsia="Times New Roman" w:hAnsi="Times New Roman" w:cs="Times New Roman"/>
                <w:b/>
                <w:bCs/>
                <w:sz w:val="24"/>
                <w:szCs w:val="24"/>
                <w:lang w:eastAsia="ru-RU"/>
              </w:rPr>
              <w:t>тыс.руб</w:t>
            </w:r>
            <w:proofErr w:type="spellEnd"/>
            <w:r w:rsidRPr="00C040F4">
              <w:rPr>
                <w:rFonts w:ascii="Times New Roman" w:eastAsia="Times New Roman" w:hAnsi="Times New Roman" w:cs="Times New Roman"/>
                <w:b/>
                <w:bCs/>
                <w:sz w:val="24"/>
                <w:szCs w:val="24"/>
                <w:lang w:eastAsia="ru-RU"/>
              </w:rPr>
              <w:t>.)</w:t>
            </w:r>
          </w:p>
        </w:tc>
        <w:tc>
          <w:tcPr>
            <w:tcW w:w="1276" w:type="dxa"/>
          </w:tcPr>
          <w:p w:rsidR="00C040F4" w:rsidRPr="00C040F4" w:rsidRDefault="00C040F4" w:rsidP="00C040F4">
            <w:pPr>
              <w:jc w:val="center"/>
              <w:rPr>
                <w:rFonts w:ascii="Times New Roman" w:eastAsia="Times New Roman" w:hAnsi="Times New Roman" w:cs="Times New Roman"/>
                <w:b/>
                <w:bCs/>
                <w:sz w:val="24"/>
                <w:szCs w:val="24"/>
                <w:lang w:eastAsia="ru-RU"/>
              </w:rPr>
            </w:pPr>
            <w:r w:rsidRPr="00C040F4">
              <w:rPr>
                <w:rFonts w:ascii="Times New Roman" w:eastAsia="Times New Roman" w:hAnsi="Times New Roman" w:cs="Times New Roman"/>
                <w:b/>
                <w:bCs/>
                <w:sz w:val="24"/>
                <w:szCs w:val="24"/>
                <w:lang w:eastAsia="ru-RU"/>
              </w:rPr>
              <w:t>2021</w:t>
            </w:r>
          </w:p>
        </w:tc>
        <w:tc>
          <w:tcPr>
            <w:tcW w:w="1276" w:type="dxa"/>
            <w:hideMark/>
          </w:tcPr>
          <w:p w:rsidR="00C040F4" w:rsidRPr="00C040F4" w:rsidRDefault="00C040F4" w:rsidP="00C040F4">
            <w:pPr>
              <w:jc w:val="center"/>
              <w:rPr>
                <w:rFonts w:ascii="Times New Roman" w:eastAsia="Times New Roman" w:hAnsi="Times New Roman" w:cs="Times New Roman"/>
                <w:b/>
                <w:bCs/>
                <w:sz w:val="24"/>
                <w:szCs w:val="24"/>
                <w:lang w:eastAsia="ru-RU"/>
              </w:rPr>
            </w:pPr>
            <w:r w:rsidRPr="00C040F4">
              <w:rPr>
                <w:rFonts w:ascii="Times New Roman" w:eastAsia="Times New Roman" w:hAnsi="Times New Roman" w:cs="Times New Roman"/>
                <w:b/>
                <w:bCs/>
                <w:sz w:val="24"/>
                <w:szCs w:val="24"/>
                <w:lang w:eastAsia="ru-RU"/>
              </w:rPr>
              <w:t>2022</w:t>
            </w:r>
          </w:p>
        </w:tc>
        <w:tc>
          <w:tcPr>
            <w:tcW w:w="1275" w:type="dxa"/>
            <w:hideMark/>
          </w:tcPr>
          <w:p w:rsidR="00C040F4" w:rsidRPr="00C040F4" w:rsidRDefault="00C040F4" w:rsidP="00C040F4">
            <w:pPr>
              <w:jc w:val="center"/>
              <w:rPr>
                <w:rFonts w:ascii="Times New Roman" w:eastAsia="Times New Roman" w:hAnsi="Times New Roman" w:cs="Times New Roman"/>
                <w:b/>
                <w:bCs/>
                <w:sz w:val="24"/>
                <w:szCs w:val="24"/>
                <w:lang w:eastAsia="ru-RU"/>
              </w:rPr>
            </w:pPr>
            <w:r w:rsidRPr="00C040F4">
              <w:rPr>
                <w:rFonts w:ascii="Times New Roman" w:eastAsia="Times New Roman" w:hAnsi="Times New Roman" w:cs="Times New Roman"/>
                <w:b/>
                <w:bCs/>
                <w:sz w:val="24"/>
                <w:szCs w:val="24"/>
                <w:lang w:eastAsia="ru-RU"/>
              </w:rPr>
              <w:t>2023</w:t>
            </w:r>
          </w:p>
        </w:tc>
        <w:tc>
          <w:tcPr>
            <w:tcW w:w="1418" w:type="dxa"/>
            <w:hideMark/>
          </w:tcPr>
          <w:p w:rsidR="00C040F4" w:rsidRPr="00C040F4" w:rsidRDefault="00C040F4" w:rsidP="00C040F4">
            <w:pPr>
              <w:jc w:val="center"/>
              <w:rPr>
                <w:rFonts w:ascii="Times New Roman" w:eastAsia="Times New Roman" w:hAnsi="Times New Roman" w:cs="Times New Roman"/>
                <w:b/>
                <w:bCs/>
                <w:sz w:val="24"/>
                <w:szCs w:val="24"/>
                <w:lang w:eastAsia="ru-RU"/>
              </w:rPr>
            </w:pPr>
            <w:r w:rsidRPr="00C040F4">
              <w:rPr>
                <w:rFonts w:ascii="Times New Roman" w:eastAsia="Times New Roman" w:hAnsi="Times New Roman" w:cs="Times New Roman"/>
                <w:b/>
                <w:bCs/>
                <w:sz w:val="24"/>
                <w:szCs w:val="24"/>
                <w:lang w:eastAsia="ru-RU"/>
              </w:rPr>
              <w:t>2024</w:t>
            </w:r>
          </w:p>
        </w:tc>
        <w:tc>
          <w:tcPr>
            <w:tcW w:w="1196" w:type="dxa"/>
            <w:hideMark/>
          </w:tcPr>
          <w:p w:rsidR="00C040F4" w:rsidRPr="00C040F4" w:rsidRDefault="00C040F4" w:rsidP="00C040F4">
            <w:pPr>
              <w:jc w:val="center"/>
              <w:rPr>
                <w:rFonts w:ascii="Times New Roman" w:eastAsia="Times New Roman" w:hAnsi="Times New Roman" w:cs="Times New Roman"/>
                <w:b/>
                <w:bCs/>
                <w:sz w:val="24"/>
                <w:szCs w:val="24"/>
                <w:lang w:eastAsia="ru-RU"/>
              </w:rPr>
            </w:pPr>
            <w:r w:rsidRPr="00C040F4">
              <w:rPr>
                <w:rFonts w:ascii="Times New Roman" w:eastAsia="Times New Roman" w:hAnsi="Times New Roman" w:cs="Times New Roman"/>
                <w:b/>
                <w:bCs/>
                <w:sz w:val="24"/>
                <w:szCs w:val="24"/>
                <w:lang w:eastAsia="ru-RU"/>
              </w:rPr>
              <w:t>2025</w:t>
            </w:r>
          </w:p>
        </w:tc>
        <w:tc>
          <w:tcPr>
            <w:tcW w:w="1265" w:type="dxa"/>
            <w:hideMark/>
          </w:tcPr>
          <w:p w:rsidR="00C040F4" w:rsidRPr="00C040F4" w:rsidRDefault="00C040F4" w:rsidP="00C040F4">
            <w:pPr>
              <w:jc w:val="center"/>
              <w:rPr>
                <w:rFonts w:ascii="Times New Roman" w:eastAsia="Times New Roman" w:hAnsi="Times New Roman" w:cs="Times New Roman"/>
                <w:b/>
                <w:bCs/>
                <w:sz w:val="24"/>
                <w:szCs w:val="24"/>
                <w:lang w:eastAsia="ru-RU"/>
              </w:rPr>
            </w:pPr>
            <w:r w:rsidRPr="00C040F4">
              <w:rPr>
                <w:rFonts w:ascii="Times New Roman" w:eastAsia="Times New Roman" w:hAnsi="Times New Roman" w:cs="Times New Roman"/>
                <w:b/>
                <w:bCs/>
                <w:sz w:val="24"/>
                <w:szCs w:val="24"/>
                <w:lang w:eastAsia="ru-RU"/>
              </w:rPr>
              <w:t>2026</w:t>
            </w:r>
          </w:p>
        </w:tc>
      </w:tr>
      <w:tr w:rsidR="00C040F4" w:rsidRPr="00DF6ECF" w:rsidTr="00C040F4">
        <w:trPr>
          <w:trHeight w:val="1028"/>
        </w:trPr>
        <w:tc>
          <w:tcPr>
            <w:tcW w:w="1671" w:type="dxa"/>
            <w:hideMark/>
          </w:tcPr>
          <w:p w:rsidR="00C040F4" w:rsidRPr="00DF6ECF" w:rsidRDefault="00C040F4" w:rsidP="00C040F4">
            <w:pPr>
              <w:jc w:val="both"/>
              <w:rPr>
                <w:rFonts w:ascii="Times New Roman" w:eastAsia="Times New Roman" w:hAnsi="Times New Roman" w:cs="Times New Roman"/>
                <w:b/>
                <w:bCs/>
                <w:sz w:val="24"/>
                <w:szCs w:val="24"/>
                <w:lang w:eastAsia="ru-RU"/>
              </w:rPr>
            </w:pPr>
            <w:r w:rsidRPr="00DF6ECF">
              <w:rPr>
                <w:rFonts w:ascii="Times New Roman" w:eastAsia="Times New Roman" w:hAnsi="Times New Roman" w:cs="Times New Roman"/>
                <w:b/>
                <w:bCs/>
                <w:sz w:val="24"/>
                <w:szCs w:val="24"/>
                <w:lang w:eastAsia="ru-RU"/>
              </w:rPr>
              <w:t>Всего</w:t>
            </w:r>
          </w:p>
        </w:tc>
        <w:tc>
          <w:tcPr>
            <w:tcW w:w="1276" w:type="dxa"/>
            <w:hideMark/>
          </w:tcPr>
          <w:p w:rsidR="00C040F4" w:rsidRPr="00C040F4" w:rsidRDefault="00C040F4" w:rsidP="00C040F4">
            <w:pPr>
              <w:rPr>
                <w:rFonts w:ascii="Times New Roman" w:hAnsi="Times New Roman" w:cs="Times New Roman"/>
                <w:b/>
              </w:rPr>
            </w:pPr>
            <w:r w:rsidRPr="00C040F4">
              <w:rPr>
                <w:rFonts w:ascii="Times New Roman" w:hAnsi="Times New Roman" w:cs="Times New Roman"/>
                <w:b/>
              </w:rPr>
              <w:t>1482247,559</w:t>
            </w:r>
          </w:p>
        </w:tc>
        <w:tc>
          <w:tcPr>
            <w:tcW w:w="1276" w:type="dxa"/>
          </w:tcPr>
          <w:p w:rsidR="00C040F4" w:rsidRPr="00C040F4" w:rsidRDefault="00C040F4" w:rsidP="00C040F4">
            <w:pPr>
              <w:rPr>
                <w:rFonts w:ascii="Times New Roman" w:eastAsia="Times New Roman" w:hAnsi="Times New Roman" w:cs="Times New Roman"/>
                <w:b/>
                <w:lang w:eastAsia="ru-RU"/>
              </w:rPr>
            </w:pPr>
            <w:r w:rsidRPr="00C040F4">
              <w:rPr>
                <w:rFonts w:ascii="Times New Roman" w:eastAsia="Times New Roman" w:hAnsi="Times New Roman" w:cs="Times New Roman"/>
                <w:b/>
                <w:lang w:eastAsia="ru-RU"/>
              </w:rPr>
              <w:t>213350,006</w:t>
            </w:r>
          </w:p>
        </w:tc>
        <w:tc>
          <w:tcPr>
            <w:tcW w:w="1276" w:type="dxa"/>
            <w:hideMark/>
          </w:tcPr>
          <w:p w:rsidR="00C040F4" w:rsidRPr="00C040F4" w:rsidRDefault="00C040F4" w:rsidP="00C040F4">
            <w:pPr>
              <w:rPr>
                <w:rFonts w:ascii="Times New Roman" w:eastAsia="Times New Roman" w:hAnsi="Times New Roman" w:cs="Times New Roman"/>
                <w:b/>
                <w:lang w:eastAsia="ru-RU"/>
              </w:rPr>
            </w:pPr>
            <w:r w:rsidRPr="00C040F4">
              <w:rPr>
                <w:rFonts w:ascii="Times New Roman" w:eastAsia="Times New Roman" w:hAnsi="Times New Roman" w:cs="Times New Roman"/>
                <w:b/>
                <w:lang w:eastAsia="ru-RU"/>
              </w:rPr>
              <w:t>223466,714</w:t>
            </w:r>
          </w:p>
        </w:tc>
        <w:tc>
          <w:tcPr>
            <w:tcW w:w="1275" w:type="dxa"/>
            <w:hideMark/>
          </w:tcPr>
          <w:p w:rsidR="00C040F4" w:rsidRPr="00C040F4" w:rsidRDefault="00C040F4" w:rsidP="00C040F4">
            <w:pPr>
              <w:rPr>
                <w:rFonts w:ascii="Times New Roman" w:eastAsia="Times New Roman" w:hAnsi="Times New Roman" w:cs="Times New Roman"/>
                <w:b/>
                <w:lang w:eastAsia="ru-RU"/>
              </w:rPr>
            </w:pPr>
            <w:r w:rsidRPr="00C040F4">
              <w:rPr>
                <w:rFonts w:ascii="Times New Roman" w:eastAsia="Times New Roman" w:hAnsi="Times New Roman" w:cs="Times New Roman"/>
                <w:b/>
                <w:lang w:eastAsia="ru-RU"/>
              </w:rPr>
              <w:t>247213,282</w:t>
            </w:r>
          </w:p>
        </w:tc>
        <w:tc>
          <w:tcPr>
            <w:tcW w:w="1418" w:type="dxa"/>
          </w:tcPr>
          <w:p w:rsidR="00C040F4" w:rsidRPr="00C040F4" w:rsidRDefault="00C040F4" w:rsidP="00C040F4">
            <w:pPr>
              <w:rPr>
                <w:rFonts w:ascii="Times New Roman" w:eastAsia="Times New Roman" w:hAnsi="Times New Roman" w:cs="Times New Roman"/>
                <w:b/>
                <w:lang w:eastAsia="ru-RU"/>
              </w:rPr>
            </w:pPr>
            <w:r w:rsidRPr="00C040F4">
              <w:rPr>
                <w:rFonts w:ascii="Times New Roman" w:eastAsia="Times New Roman" w:hAnsi="Times New Roman" w:cs="Times New Roman"/>
                <w:b/>
                <w:lang w:eastAsia="ru-RU"/>
              </w:rPr>
              <w:t>266072,519</w:t>
            </w:r>
          </w:p>
        </w:tc>
        <w:tc>
          <w:tcPr>
            <w:tcW w:w="1196" w:type="dxa"/>
          </w:tcPr>
          <w:p w:rsidR="00C040F4" w:rsidRPr="00C040F4" w:rsidRDefault="00C040F4" w:rsidP="00C040F4">
            <w:pPr>
              <w:tabs>
                <w:tab w:val="left" w:pos="1451"/>
              </w:tabs>
              <w:ind w:right="-108" w:firstLine="34"/>
              <w:rPr>
                <w:rFonts w:ascii="Times New Roman" w:eastAsia="Times New Roman" w:hAnsi="Times New Roman" w:cs="Times New Roman"/>
                <w:b/>
                <w:lang w:eastAsia="ru-RU"/>
              </w:rPr>
            </w:pPr>
            <w:r w:rsidRPr="00C040F4">
              <w:rPr>
                <w:rFonts w:ascii="Times New Roman" w:eastAsia="Times New Roman" w:hAnsi="Times New Roman" w:cs="Times New Roman"/>
                <w:b/>
                <w:lang w:eastAsia="ru-RU"/>
              </w:rPr>
              <w:t>266072,519</w:t>
            </w:r>
          </w:p>
        </w:tc>
        <w:tc>
          <w:tcPr>
            <w:tcW w:w="1265" w:type="dxa"/>
          </w:tcPr>
          <w:p w:rsidR="00C040F4" w:rsidRPr="00C040F4" w:rsidRDefault="00C040F4" w:rsidP="00C040F4">
            <w:pPr>
              <w:tabs>
                <w:tab w:val="left" w:pos="1451"/>
              </w:tabs>
              <w:ind w:right="-108" w:firstLine="34"/>
              <w:rPr>
                <w:rFonts w:ascii="Times New Roman" w:eastAsia="Times New Roman" w:hAnsi="Times New Roman" w:cs="Times New Roman"/>
                <w:b/>
                <w:lang w:eastAsia="ru-RU"/>
              </w:rPr>
            </w:pPr>
            <w:r w:rsidRPr="00C040F4">
              <w:rPr>
                <w:rFonts w:ascii="Times New Roman" w:eastAsia="Times New Roman" w:hAnsi="Times New Roman" w:cs="Times New Roman"/>
                <w:b/>
                <w:lang w:eastAsia="ru-RU"/>
              </w:rPr>
              <w:t>266072,519</w:t>
            </w:r>
          </w:p>
        </w:tc>
      </w:tr>
      <w:tr w:rsidR="00C040F4" w:rsidRPr="00DF6ECF" w:rsidTr="00C040F4">
        <w:trPr>
          <w:trHeight w:val="510"/>
        </w:trPr>
        <w:tc>
          <w:tcPr>
            <w:tcW w:w="1671" w:type="dxa"/>
            <w:hideMark/>
          </w:tcPr>
          <w:p w:rsidR="00C040F4" w:rsidRPr="00DF6ECF" w:rsidRDefault="00C040F4" w:rsidP="00C040F4">
            <w:pPr>
              <w:jc w:val="both"/>
              <w:rPr>
                <w:rFonts w:ascii="Times New Roman" w:eastAsia="Times New Roman" w:hAnsi="Times New Roman" w:cs="Times New Roman"/>
                <w:b/>
                <w:sz w:val="24"/>
                <w:szCs w:val="24"/>
                <w:lang w:eastAsia="ru-RU"/>
              </w:rPr>
            </w:pPr>
            <w:r w:rsidRPr="00DF6ECF">
              <w:rPr>
                <w:rFonts w:ascii="Times New Roman" w:eastAsia="Times New Roman" w:hAnsi="Times New Roman" w:cs="Times New Roman"/>
                <w:b/>
                <w:sz w:val="24"/>
                <w:szCs w:val="24"/>
                <w:lang w:eastAsia="ru-RU"/>
              </w:rPr>
              <w:t>Средства областного бюджета</w:t>
            </w:r>
          </w:p>
        </w:tc>
        <w:tc>
          <w:tcPr>
            <w:tcW w:w="1276" w:type="dxa"/>
            <w:hideMark/>
          </w:tcPr>
          <w:p w:rsidR="00C040F4" w:rsidRPr="00C040F4" w:rsidRDefault="00C040F4" w:rsidP="00C040F4">
            <w:pPr>
              <w:rPr>
                <w:rFonts w:ascii="Times New Roman" w:hAnsi="Times New Roman" w:cs="Times New Roman"/>
              </w:rPr>
            </w:pPr>
            <w:r w:rsidRPr="00C040F4">
              <w:rPr>
                <w:rFonts w:ascii="Times New Roman" w:hAnsi="Times New Roman" w:cs="Times New Roman"/>
              </w:rPr>
              <w:t>1082428,750</w:t>
            </w:r>
          </w:p>
        </w:tc>
        <w:tc>
          <w:tcPr>
            <w:tcW w:w="1276" w:type="dxa"/>
          </w:tcPr>
          <w:p w:rsidR="00C040F4" w:rsidRPr="00C040F4" w:rsidRDefault="00C040F4" w:rsidP="00C040F4">
            <w:pPr>
              <w:rPr>
                <w:rFonts w:ascii="Times New Roman" w:eastAsia="Times New Roman" w:hAnsi="Times New Roman" w:cs="Times New Roman"/>
                <w:lang w:eastAsia="ru-RU"/>
              </w:rPr>
            </w:pPr>
            <w:r w:rsidRPr="00C040F4">
              <w:rPr>
                <w:rFonts w:ascii="Times New Roman" w:eastAsia="Times New Roman" w:hAnsi="Times New Roman" w:cs="Times New Roman"/>
                <w:lang w:eastAsia="ru-RU"/>
              </w:rPr>
              <w:t>157386,677</w:t>
            </w:r>
          </w:p>
        </w:tc>
        <w:tc>
          <w:tcPr>
            <w:tcW w:w="1276" w:type="dxa"/>
            <w:hideMark/>
          </w:tcPr>
          <w:p w:rsidR="00C040F4" w:rsidRPr="00C040F4" w:rsidRDefault="00C040F4" w:rsidP="00C040F4">
            <w:pPr>
              <w:rPr>
                <w:rFonts w:ascii="Times New Roman" w:eastAsia="Times New Roman" w:hAnsi="Times New Roman" w:cs="Times New Roman"/>
                <w:lang w:eastAsia="ru-RU"/>
              </w:rPr>
            </w:pPr>
            <w:r w:rsidRPr="00C040F4">
              <w:rPr>
                <w:rFonts w:ascii="Times New Roman" w:eastAsia="Times New Roman" w:hAnsi="Times New Roman" w:cs="Times New Roman"/>
                <w:lang w:eastAsia="ru-RU"/>
              </w:rPr>
              <w:t>163397,864</w:t>
            </w:r>
          </w:p>
        </w:tc>
        <w:tc>
          <w:tcPr>
            <w:tcW w:w="1275" w:type="dxa"/>
            <w:hideMark/>
          </w:tcPr>
          <w:p w:rsidR="00C040F4" w:rsidRPr="00C040F4" w:rsidRDefault="00C040F4" w:rsidP="00C040F4">
            <w:pPr>
              <w:rPr>
                <w:rFonts w:ascii="Times New Roman" w:eastAsia="Times New Roman" w:hAnsi="Times New Roman" w:cs="Times New Roman"/>
                <w:lang w:eastAsia="ru-RU"/>
              </w:rPr>
            </w:pPr>
            <w:r w:rsidRPr="00C040F4">
              <w:rPr>
                <w:rFonts w:ascii="Times New Roman" w:eastAsia="Times New Roman" w:hAnsi="Times New Roman" w:cs="Times New Roman"/>
                <w:lang w:eastAsia="ru-RU"/>
              </w:rPr>
              <w:t>179650,452</w:t>
            </w:r>
          </w:p>
        </w:tc>
        <w:tc>
          <w:tcPr>
            <w:tcW w:w="1418" w:type="dxa"/>
          </w:tcPr>
          <w:p w:rsidR="00C040F4" w:rsidRPr="00C040F4" w:rsidRDefault="00C040F4" w:rsidP="00C040F4">
            <w:pPr>
              <w:rPr>
                <w:rFonts w:ascii="Times New Roman" w:eastAsia="Times New Roman" w:hAnsi="Times New Roman" w:cs="Times New Roman"/>
                <w:sz w:val="20"/>
                <w:szCs w:val="20"/>
                <w:lang w:eastAsia="ru-RU"/>
              </w:rPr>
            </w:pPr>
            <w:r w:rsidRPr="00C040F4">
              <w:rPr>
                <w:rFonts w:ascii="Times New Roman" w:eastAsia="Times New Roman" w:hAnsi="Times New Roman" w:cs="Times New Roman"/>
                <w:sz w:val="20"/>
                <w:szCs w:val="20"/>
                <w:lang w:eastAsia="ru-RU"/>
              </w:rPr>
              <w:t>193997,919</w:t>
            </w:r>
          </w:p>
        </w:tc>
        <w:tc>
          <w:tcPr>
            <w:tcW w:w="1196" w:type="dxa"/>
          </w:tcPr>
          <w:p w:rsidR="00C040F4" w:rsidRPr="00C040F4" w:rsidRDefault="00C040F4" w:rsidP="00C040F4">
            <w:pPr>
              <w:rPr>
                <w:rFonts w:ascii="Times New Roman" w:eastAsia="Times New Roman" w:hAnsi="Times New Roman" w:cs="Times New Roman"/>
                <w:sz w:val="20"/>
                <w:szCs w:val="20"/>
                <w:lang w:eastAsia="ru-RU"/>
              </w:rPr>
            </w:pPr>
            <w:r w:rsidRPr="00C040F4">
              <w:rPr>
                <w:rFonts w:ascii="Times New Roman" w:eastAsia="Times New Roman" w:hAnsi="Times New Roman" w:cs="Times New Roman"/>
                <w:sz w:val="20"/>
                <w:szCs w:val="20"/>
                <w:lang w:eastAsia="ru-RU"/>
              </w:rPr>
              <w:t>193997,919</w:t>
            </w:r>
          </w:p>
        </w:tc>
        <w:tc>
          <w:tcPr>
            <w:tcW w:w="1265" w:type="dxa"/>
          </w:tcPr>
          <w:p w:rsidR="00C040F4" w:rsidRPr="00C040F4" w:rsidRDefault="00C040F4" w:rsidP="00C040F4">
            <w:pPr>
              <w:rPr>
                <w:rFonts w:ascii="Times New Roman" w:eastAsia="Times New Roman" w:hAnsi="Times New Roman" w:cs="Times New Roman"/>
                <w:sz w:val="20"/>
                <w:szCs w:val="20"/>
                <w:lang w:eastAsia="ru-RU"/>
              </w:rPr>
            </w:pPr>
            <w:r w:rsidRPr="00C040F4">
              <w:rPr>
                <w:rFonts w:ascii="Times New Roman" w:eastAsia="Times New Roman" w:hAnsi="Times New Roman" w:cs="Times New Roman"/>
                <w:sz w:val="20"/>
                <w:szCs w:val="20"/>
                <w:lang w:eastAsia="ru-RU"/>
              </w:rPr>
              <w:t>193997,919</w:t>
            </w:r>
          </w:p>
        </w:tc>
      </w:tr>
      <w:tr w:rsidR="00C040F4" w:rsidRPr="00DF6ECF" w:rsidTr="00C040F4">
        <w:trPr>
          <w:trHeight w:val="1734"/>
        </w:trPr>
        <w:tc>
          <w:tcPr>
            <w:tcW w:w="1671" w:type="dxa"/>
            <w:hideMark/>
          </w:tcPr>
          <w:p w:rsidR="00C040F4" w:rsidRPr="00DF6ECF" w:rsidRDefault="00C040F4" w:rsidP="00C040F4">
            <w:pPr>
              <w:jc w:val="both"/>
              <w:rPr>
                <w:rFonts w:ascii="Times New Roman" w:eastAsia="Times New Roman" w:hAnsi="Times New Roman" w:cs="Times New Roman"/>
                <w:b/>
                <w:sz w:val="24"/>
                <w:szCs w:val="24"/>
                <w:lang w:eastAsia="ru-RU"/>
              </w:rPr>
            </w:pPr>
            <w:r w:rsidRPr="00DF6ECF">
              <w:rPr>
                <w:rFonts w:ascii="Times New Roman" w:eastAsia="Times New Roman" w:hAnsi="Times New Roman" w:cs="Times New Roman"/>
                <w:b/>
                <w:sz w:val="24"/>
                <w:szCs w:val="24"/>
                <w:lang w:eastAsia="ru-RU"/>
              </w:rPr>
              <w:t>Средства бюджета МР «Дзержинский район»</w:t>
            </w:r>
          </w:p>
        </w:tc>
        <w:tc>
          <w:tcPr>
            <w:tcW w:w="1276" w:type="dxa"/>
            <w:hideMark/>
          </w:tcPr>
          <w:p w:rsidR="00C040F4" w:rsidRPr="00C040F4" w:rsidRDefault="00C040F4" w:rsidP="00C040F4">
            <w:pPr>
              <w:rPr>
                <w:rFonts w:ascii="Times New Roman" w:hAnsi="Times New Roman" w:cs="Times New Roman"/>
              </w:rPr>
            </w:pPr>
            <w:r w:rsidRPr="00C040F4">
              <w:rPr>
                <w:rFonts w:ascii="Times New Roman" w:hAnsi="Times New Roman" w:cs="Times New Roman"/>
              </w:rPr>
              <w:t>399818,809</w:t>
            </w:r>
          </w:p>
        </w:tc>
        <w:tc>
          <w:tcPr>
            <w:tcW w:w="1276" w:type="dxa"/>
          </w:tcPr>
          <w:p w:rsidR="00C040F4" w:rsidRPr="00C040F4" w:rsidRDefault="00C040F4" w:rsidP="00C040F4">
            <w:pPr>
              <w:rPr>
                <w:rFonts w:ascii="Times New Roman" w:eastAsia="Times New Roman" w:hAnsi="Times New Roman" w:cs="Times New Roman"/>
                <w:lang w:eastAsia="ru-RU"/>
              </w:rPr>
            </w:pPr>
            <w:r w:rsidRPr="00C040F4">
              <w:rPr>
                <w:rFonts w:ascii="Times New Roman" w:eastAsia="Times New Roman" w:hAnsi="Times New Roman" w:cs="Times New Roman"/>
                <w:lang w:eastAsia="ru-RU"/>
              </w:rPr>
              <w:t>55963,329</w:t>
            </w:r>
          </w:p>
        </w:tc>
        <w:tc>
          <w:tcPr>
            <w:tcW w:w="1276" w:type="dxa"/>
            <w:hideMark/>
          </w:tcPr>
          <w:p w:rsidR="00C040F4" w:rsidRPr="00C040F4" w:rsidRDefault="00C040F4" w:rsidP="00C040F4">
            <w:pPr>
              <w:rPr>
                <w:rFonts w:ascii="Times New Roman" w:eastAsia="Times New Roman" w:hAnsi="Times New Roman" w:cs="Times New Roman"/>
                <w:lang w:eastAsia="ru-RU"/>
              </w:rPr>
            </w:pPr>
            <w:r w:rsidRPr="00C040F4">
              <w:rPr>
                <w:rFonts w:ascii="Times New Roman" w:eastAsia="Times New Roman" w:hAnsi="Times New Roman" w:cs="Times New Roman"/>
                <w:lang w:eastAsia="ru-RU"/>
              </w:rPr>
              <w:t>60068,85</w:t>
            </w:r>
          </w:p>
        </w:tc>
        <w:tc>
          <w:tcPr>
            <w:tcW w:w="1275" w:type="dxa"/>
            <w:hideMark/>
          </w:tcPr>
          <w:p w:rsidR="00C040F4" w:rsidRPr="00C040F4" w:rsidRDefault="00C040F4" w:rsidP="00C040F4">
            <w:pPr>
              <w:rPr>
                <w:rFonts w:ascii="Times New Roman" w:eastAsia="Times New Roman" w:hAnsi="Times New Roman" w:cs="Times New Roman"/>
                <w:lang w:eastAsia="ru-RU"/>
              </w:rPr>
            </w:pPr>
            <w:r w:rsidRPr="00C040F4">
              <w:rPr>
                <w:rFonts w:ascii="Times New Roman" w:eastAsia="Times New Roman" w:hAnsi="Times New Roman" w:cs="Times New Roman"/>
                <w:lang w:eastAsia="ru-RU"/>
              </w:rPr>
              <w:t>67562,83</w:t>
            </w:r>
          </w:p>
        </w:tc>
        <w:tc>
          <w:tcPr>
            <w:tcW w:w="1418" w:type="dxa"/>
          </w:tcPr>
          <w:p w:rsidR="00C040F4" w:rsidRPr="00C040F4" w:rsidRDefault="00C040F4" w:rsidP="00C040F4">
            <w:pPr>
              <w:rPr>
                <w:rFonts w:ascii="Times New Roman" w:eastAsia="Times New Roman" w:hAnsi="Times New Roman" w:cs="Times New Roman"/>
                <w:sz w:val="20"/>
                <w:szCs w:val="20"/>
                <w:lang w:eastAsia="ru-RU"/>
              </w:rPr>
            </w:pPr>
            <w:r w:rsidRPr="00C040F4">
              <w:rPr>
                <w:rFonts w:ascii="Times New Roman" w:eastAsia="Times New Roman" w:hAnsi="Times New Roman" w:cs="Times New Roman"/>
                <w:sz w:val="20"/>
                <w:szCs w:val="20"/>
                <w:lang w:eastAsia="ru-RU"/>
              </w:rPr>
              <w:t>72074,600</w:t>
            </w:r>
          </w:p>
        </w:tc>
        <w:tc>
          <w:tcPr>
            <w:tcW w:w="1196" w:type="dxa"/>
          </w:tcPr>
          <w:p w:rsidR="00C040F4" w:rsidRPr="00C040F4" w:rsidRDefault="00C040F4" w:rsidP="00C040F4">
            <w:pPr>
              <w:rPr>
                <w:rFonts w:ascii="Times New Roman" w:eastAsia="Times New Roman" w:hAnsi="Times New Roman" w:cs="Times New Roman"/>
                <w:sz w:val="20"/>
                <w:szCs w:val="20"/>
                <w:lang w:eastAsia="ru-RU"/>
              </w:rPr>
            </w:pPr>
            <w:r w:rsidRPr="00C040F4">
              <w:rPr>
                <w:rFonts w:ascii="Times New Roman" w:eastAsia="Times New Roman" w:hAnsi="Times New Roman" w:cs="Times New Roman"/>
                <w:sz w:val="20"/>
                <w:szCs w:val="20"/>
                <w:lang w:eastAsia="ru-RU"/>
              </w:rPr>
              <w:t>72074,600</w:t>
            </w:r>
          </w:p>
        </w:tc>
        <w:tc>
          <w:tcPr>
            <w:tcW w:w="1265" w:type="dxa"/>
          </w:tcPr>
          <w:p w:rsidR="00C040F4" w:rsidRPr="00C040F4" w:rsidRDefault="00C040F4" w:rsidP="00C040F4">
            <w:pPr>
              <w:rPr>
                <w:rFonts w:ascii="Times New Roman" w:eastAsia="Times New Roman" w:hAnsi="Times New Roman" w:cs="Times New Roman"/>
                <w:sz w:val="20"/>
                <w:szCs w:val="20"/>
                <w:lang w:eastAsia="ru-RU"/>
              </w:rPr>
            </w:pPr>
            <w:r w:rsidRPr="00C040F4">
              <w:rPr>
                <w:rFonts w:ascii="Times New Roman" w:eastAsia="Times New Roman" w:hAnsi="Times New Roman" w:cs="Times New Roman"/>
                <w:sz w:val="20"/>
                <w:szCs w:val="20"/>
                <w:lang w:eastAsia="ru-RU"/>
              </w:rPr>
              <w:t>72074,600</w:t>
            </w:r>
          </w:p>
        </w:tc>
      </w:tr>
    </w:tbl>
    <w:p w:rsidR="00C040F4" w:rsidRPr="00DF6ECF" w:rsidRDefault="00C040F4" w:rsidP="00C040F4">
      <w:pPr>
        <w:spacing w:after="0" w:line="240" w:lineRule="auto"/>
        <w:jc w:val="both"/>
        <w:rPr>
          <w:rFonts w:ascii="Times New Roman" w:eastAsia="Times New Roman" w:hAnsi="Times New Roman" w:cs="Times New Roman"/>
          <w:b/>
          <w:sz w:val="24"/>
          <w:szCs w:val="24"/>
          <w:lang w:val="en-US" w:eastAsia="ru-RU"/>
        </w:rPr>
      </w:pPr>
    </w:p>
    <w:p w:rsidR="00C040F4" w:rsidRPr="00DF6ECF" w:rsidRDefault="00C040F4" w:rsidP="00C040F4">
      <w:pPr>
        <w:spacing w:after="0" w:line="240" w:lineRule="auto"/>
        <w:jc w:val="both"/>
      </w:pPr>
      <w:r w:rsidRPr="00DF6ECF">
        <w:rPr>
          <w:rFonts w:ascii="Times New Roman" w:eastAsia="Times New Roman" w:hAnsi="Times New Roman" w:cs="Times New Roman"/>
          <w:b/>
          <w:sz w:val="24"/>
          <w:szCs w:val="24"/>
          <w:lang w:val="en-US" w:eastAsia="ru-RU"/>
        </w:rPr>
        <w:t xml:space="preserve">            </w:t>
      </w:r>
      <w:r w:rsidRPr="00DF6ECF">
        <w:fldChar w:fldCharType="begin"/>
      </w:r>
      <w:r w:rsidRPr="00DF6ECF">
        <w:instrText xml:space="preserve"> LINK Excel.Sheet.12 "F:\\НОВАЯЯЯЯЯЯЯЯЯЯЯЯЯЯ ФЛЭШКА\\ПРОГРАММЫ\\ПРОГРАММЫ_2021\\2021 прогр\\Аналитический отчет по исполнению бюджета (Приложение №13) 2021 (2).xlsx" "Лист2!R1C1:R6C7" \a \f 5 \h  \* MERGEFORMAT </w:instrText>
      </w:r>
      <w:r w:rsidRPr="00DF6ECF">
        <w:fldChar w:fldCharType="separate"/>
      </w:r>
    </w:p>
    <w:p w:rsidR="00C040F4" w:rsidRPr="00DF6ECF" w:rsidRDefault="00C040F4" w:rsidP="00C040F4">
      <w:pPr>
        <w:spacing w:after="0" w:line="240" w:lineRule="auto"/>
        <w:jc w:val="both"/>
        <w:rPr>
          <w:rFonts w:ascii="Times New Roman" w:eastAsia="Times New Roman" w:hAnsi="Times New Roman" w:cs="Times New Roman"/>
          <w:b/>
          <w:sz w:val="24"/>
          <w:szCs w:val="24"/>
          <w:lang w:val="en-US" w:eastAsia="ru-RU"/>
        </w:rPr>
      </w:pPr>
      <w:r w:rsidRPr="00DF6ECF">
        <w:fldChar w:fldCharType="end"/>
      </w:r>
    </w:p>
    <w:p w:rsidR="00C040F4" w:rsidRPr="00DF6ECF" w:rsidRDefault="00C040F4" w:rsidP="00C040F4">
      <w:pPr>
        <w:spacing w:after="0" w:line="240" w:lineRule="auto"/>
        <w:jc w:val="center"/>
        <w:rPr>
          <w:rFonts w:ascii="Times New Roman" w:eastAsia="Times New Roman" w:hAnsi="Times New Roman" w:cs="Times New Roman"/>
          <w:sz w:val="24"/>
          <w:szCs w:val="24"/>
          <w:lang w:eastAsia="ru-RU"/>
        </w:rPr>
      </w:pPr>
      <w:r w:rsidRPr="00DF6ECF">
        <w:rPr>
          <w:rFonts w:ascii="Times New Roman" w:eastAsia="Times New Roman" w:hAnsi="Times New Roman" w:cs="Times New Roman"/>
          <w:b/>
          <w:sz w:val="24"/>
          <w:szCs w:val="24"/>
          <w:lang w:eastAsia="ru-RU"/>
        </w:rPr>
        <w:t>5. Механизм реализации подпрограммы</w:t>
      </w:r>
    </w:p>
    <w:p w:rsidR="00C040F4" w:rsidRPr="00DF6ECF" w:rsidRDefault="00C040F4" w:rsidP="00C040F4">
      <w:pPr>
        <w:spacing w:after="0" w:line="240" w:lineRule="auto"/>
        <w:jc w:val="both"/>
        <w:rPr>
          <w:rFonts w:ascii="Calibri" w:eastAsia="Times New Roman" w:hAnsi="Calibri" w:cs="Times New Roman"/>
          <w:sz w:val="24"/>
          <w:szCs w:val="24"/>
          <w:lang w:eastAsia="ru-RU"/>
        </w:rPr>
      </w:pPr>
    </w:p>
    <w:p w:rsidR="00C040F4" w:rsidRPr="00DF6ECF" w:rsidRDefault="00C040F4" w:rsidP="00C040F4">
      <w:pPr>
        <w:spacing w:after="0" w:line="240" w:lineRule="auto"/>
        <w:ind w:left="567" w:firstLine="709"/>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Отдел образования ежегодно по итогам  реализации подпрограммы уточняет объемы необходимых финансовых средств для финансирования мероприятий в очередном финансовом году и в плановом периоде,  и по мере формирования муниципального бюджета представляет:</w:t>
      </w:r>
    </w:p>
    <w:p w:rsidR="00C040F4" w:rsidRPr="00DF6ECF" w:rsidRDefault="00C040F4" w:rsidP="00C040F4">
      <w:pPr>
        <w:spacing w:after="0" w:line="240" w:lineRule="auto"/>
        <w:ind w:left="567" w:firstLine="709"/>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 бюджетную заявку на финансирование подпрограммы  за счет средств муниципального бюджета на очередной финансовый год  и на плановый период;</w:t>
      </w:r>
    </w:p>
    <w:p w:rsidR="00C040F4" w:rsidRPr="00DF6ECF" w:rsidRDefault="00C040F4" w:rsidP="00C040F4">
      <w:pPr>
        <w:spacing w:after="0" w:line="240" w:lineRule="auto"/>
        <w:ind w:left="567" w:firstLine="709"/>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 xml:space="preserve">- обоснование объемов финансирования подпрограммы в очередном финансовом году по всем направлениям расходования средств и всем источникам финансирования. </w:t>
      </w:r>
    </w:p>
    <w:p w:rsidR="00C040F4" w:rsidRPr="00DF6ECF" w:rsidRDefault="00C040F4" w:rsidP="00C040F4">
      <w:pPr>
        <w:spacing w:after="0" w:line="240" w:lineRule="auto"/>
        <w:ind w:left="567" w:firstLine="709"/>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 xml:space="preserve">  Отдел образования обеспечивает исполнение программных мероприятий с соблюдением установленных сроков и объемов бюджетного финансирования,  представляет в установленном порядке необходимую отчетную информацию, разрабатывает предложения по продлению сроков реализации мероприятий.</w:t>
      </w:r>
    </w:p>
    <w:p w:rsidR="00C040F4" w:rsidRPr="00DF6ECF" w:rsidRDefault="00C040F4" w:rsidP="00C040F4">
      <w:pPr>
        <w:spacing w:after="0" w:line="240" w:lineRule="auto"/>
        <w:ind w:left="567" w:firstLine="709"/>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Эффективность реализации подпрограммы и использования выделенных на нее средств   муниципального бюджета обеспечивается за счет:</w:t>
      </w:r>
    </w:p>
    <w:p w:rsidR="00C040F4" w:rsidRPr="00DF6ECF" w:rsidRDefault="00C040F4" w:rsidP="00C040F4">
      <w:pPr>
        <w:spacing w:after="0" w:line="240" w:lineRule="auto"/>
        <w:ind w:left="567" w:firstLine="709"/>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 исключения возможности нецелевого  использования бюджетных средств;</w:t>
      </w:r>
    </w:p>
    <w:p w:rsidR="00C040F4" w:rsidRPr="00DF6ECF" w:rsidRDefault="00C040F4" w:rsidP="00C040F4">
      <w:pPr>
        <w:spacing w:after="0" w:line="240" w:lineRule="auto"/>
        <w:ind w:left="567" w:firstLine="709"/>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 прозрачности использования бюджетных средств;</w:t>
      </w:r>
    </w:p>
    <w:p w:rsidR="00C040F4" w:rsidRPr="00DF6ECF" w:rsidRDefault="00C040F4" w:rsidP="00C040F4">
      <w:pPr>
        <w:spacing w:after="0" w:line="240" w:lineRule="auto"/>
        <w:ind w:left="567" w:firstLine="709"/>
        <w:jc w:val="both"/>
        <w:rPr>
          <w:rFonts w:ascii="Times New Roman" w:eastAsia="Times New Roman" w:hAnsi="Times New Roman" w:cs="Times New Roman"/>
          <w:sz w:val="24"/>
          <w:szCs w:val="24"/>
          <w:lang w:eastAsia="ru-RU"/>
        </w:rPr>
      </w:pPr>
      <w:r w:rsidRPr="00DF6ECF">
        <w:rPr>
          <w:rFonts w:ascii="Times New Roman" w:eastAsia="Times New Roman" w:hAnsi="Times New Roman" w:cs="Times New Roman"/>
          <w:sz w:val="24"/>
          <w:szCs w:val="24"/>
          <w:lang w:eastAsia="ru-RU"/>
        </w:rPr>
        <w:t>- адресного предоставления бюджетных средств.</w:t>
      </w:r>
    </w:p>
    <w:p w:rsidR="00C040F4" w:rsidRDefault="00C040F4" w:rsidP="00C040F4">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p>
    <w:p w:rsidR="009221FC" w:rsidRDefault="009221FC" w:rsidP="00C040F4">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p>
    <w:p w:rsidR="009221FC" w:rsidRDefault="009221FC" w:rsidP="00C040F4">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p>
    <w:p w:rsidR="009221FC" w:rsidRDefault="009221FC" w:rsidP="00C040F4">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p>
    <w:p w:rsidR="009221FC" w:rsidRDefault="009221FC" w:rsidP="00C040F4">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p>
    <w:p w:rsidR="009221FC" w:rsidRDefault="009221FC" w:rsidP="00C040F4">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p>
    <w:p w:rsidR="009221FC" w:rsidRPr="00DF6ECF" w:rsidRDefault="009221FC" w:rsidP="00C040F4">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p>
    <w:p w:rsidR="00C040F4" w:rsidRPr="00DF6ECF" w:rsidRDefault="00C040F4" w:rsidP="00C040F4">
      <w:pPr>
        <w:numPr>
          <w:ilvl w:val="0"/>
          <w:numId w:val="5"/>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DF6ECF">
        <w:rPr>
          <w:rFonts w:ascii="Times New Roman" w:eastAsia="Times New Roman" w:hAnsi="Times New Roman" w:cs="Times New Roman"/>
          <w:b/>
          <w:sz w:val="24"/>
          <w:szCs w:val="24"/>
          <w:lang w:eastAsia="ru-RU"/>
        </w:rPr>
        <w:t>Перечень программных мероприятий подпрограммы</w:t>
      </w:r>
    </w:p>
    <w:p w:rsidR="00C040F4" w:rsidRPr="00DF6ECF" w:rsidRDefault="00C040F4" w:rsidP="00C040F4">
      <w:pPr>
        <w:autoSpaceDE w:val="0"/>
        <w:autoSpaceDN w:val="0"/>
        <w:adjustRightInd w:val="0"/>
        <w:spacing w:after="0" w:line="240" w:lineRule="auto"/>
        <w:jc w:val="center"/>
        <w:rPr>
          <w:rFonts w:ascii="Calibri" w:eastAsia="Times New Roman" w:hAnsi="Calibri" w:cs="Times New Roman"/>
          <w:lang w:eastAsia="ru-RU"/>
        </w:rPr>
      </w:pPr>
    </w:p>
    <w:tbl>
      <w:tblPr>
        <w:tblStyle w:val="a6"/>
        <w:tblW w:w="10456" w:type="dxa"/>
        <w:tblLayout w:type="fixed"/>
        <w:tblLook w:val="04A0" w:firstRow="1" w:lastRow="0" w:firstColumn="1" w:lastColumn="0" w:noHBand="0" w:noVBand="1"/>
      </w:tblPr>
      <w:tblGrid>
        <w:gridCol w:w="1526"/>
        <w:gridCol w:w="1276"/>
        <w:gridCol w:w="1134"/>
        <w:gridCol w:w="992"/>
        <w:gridCol w:w="1276"/>
        <w:gridCol w:w="1134"/>
        <w:gridCol w:w="1134"/>
        <w:gridCol w:w="1275"/>
        <w:gridCol w:w="709"/>
      </w:tblGrid>
      <w:tr w:rsidR="00C040F4" w:rsidRPr="00DF6ECF" w:rsidTr="00041449">
        <w:trPr>
          <w:trHeight w:val="1245"/>
        </w:trPr>
        <w:tc>
          <w:tcPr>
            <w:tcW w:w="1526" w:type="dxa"/>
            <w:vMerge w:val="restart"/>
            <w:hideMark/>
          </w:tcPr>
          <w:p w:rsidR="00C040F4" w:rsidRPr="00DF6ECF" w:rsidRDefault="00C040F4" w:rsidP="00C040F4">
            <w:pPr>
              <w:autoSpaceDE w:val="0"/>
              <w:autoSpaceDN w:val="0"/>
              <w:adjustRightInd w:val="0"/>
              <w:jc w:val="center"/>
              <w:rPr>
                <w:rFonts w:ascii="Times New Roman" w:eastAsia="Times New Roman" w:hAnsi="Times New Roman" w:cs="Times New Roman"/>
                <w:b/>
                <w:bCs/>
                <w:lang w:eastAsia="ru-RU"/>
              </w:rPr>
            </w:pPr>
            <w:r w:rsidRPr="00DF6ECF">
              <w:rPr>
                <w:rFonts w:ascii="Times New Roman" w:eastAsia="Times New Roman" w:hAnsi="Times New Roman" w:cs="Times New Roman"/>
                <w:b/>
                <w:bCs/>
                <w:lang w:eastAsia="ru-RU"/>
              </w:rPr>
              <w:t>Наименование мероприятия</w:t>
            </w:r>
          </w:p>
        </w:tc>
        <w:tc>
          <w:tcPr>
            <w:tcW w:w="1276" w:type="dxa"/>
            <w:vMerge w:val="restart"/>
            <w:hideMark/>
          </w:tcPr>
          <w:p w:rsidR="00C040F4" w:rsidRPr="00DF6ECF" w:rsidRDefault="00C040F4" w:rsidP="00C040F4">
            <w:pPr>
              <w:autoSpaceDE w:val="0"/>
              <w:autoSpaceDN w:val="0"/>
              <w:adjustRightInd w:val="0"/>
              <w:jc w:val="center"/>
              <w:rPr>
                <w:rFonts w:ascii="Times New Roman" w:eastAsia="Times New Roman" w:hAnsi="Times New Roman" w:cs="Times New Roman"/>
                <w:b/>
                <w:bCs/>
                <w:lang w:eastAsia="ru-RU"/>
              </w:rPr>
            </w:pPr>
            <w:r w:rsidRPr="00DF6ECF">
              <w:rPr>
                <w:rFonts w:ascii="Times New Roman" w:eastAsia="Times New Roman" w:hAnsi="Times New Roman" w:cs="Times New Roman"/>
                <w:b/>
                <w:bCs/>
                <w:lang w:eastAsia="ru-RU"/>
              </w:rPr>
              <w:t>Источники финансирования</w:t>
            </w:r>
          </w:p>
        </w:tc>
        <w:tc>
          <w:tcPr>
            <w:tcW w:w="1134" w:type="dxa"/>
            <w:vMerge w:val="restart"/>
            <w:hideMark/>
          </w:tcPr>
          <w:p w:rsidR="00C040F4" w:rsidRPr="00DF6ECF" w:rsidRDefault="00C040F4" w:rsidP="00C040F4">
            <w:pPr>
              <w:autoSpaceDE w:val="0"/>
              <w:autoSpaceDN w:val="0"/>
              <w:adjustRightInd w:val="0"/>
              <w:jc w:val="center"/>
              <w:rPr>
                <w:rFonts w:ascii="Times New Roman" w:eastAsia="Times New Roman" w:hAnsi="Times New Roman" w:cs="Times New Roman"/>
                <w:b/>
                <w:bCs/>
                <w:lang w:eastAsia="ru-RU"/>
              </w:rPr>
            </w:pPr>
            <w:r w:rsidRPr="00DF6ECF">
              <w:rPr>
                <w:rFonts w:ascii="Times New Roman" w:eastAsia="Times New Roman" w:hAnsi="Times New Roman" w:cs="Times New Roman"/>
                <w:b/>
                <w:bCs/>
                <w:lang w:eastAsia="ru-RU"/>
              </w:rPr>
              <w:t>Сумма расходов всего (тыс. руб.)</w:t>
            </w:r>
          </w:p>
        </w:tc>
        <w:tc>
          <w:tcPr>
            <w:tcW w:w="992" w:type="dxa"/>
          </w:tcPr>
          <w:p w:rsidR="00C040F4" w:rsidRPr="00DF6ECF" w:rsidRDefault="00C040F4" w:rsidP="00C040F4">
            <w:pPr>
              <w:autoSpaceDE w:val="0"/>
              <w:autoSpaceDN w:val="0"/>
              <w:adjustRightInd w:val="0"/>
              <w:jc w:val="center"/>
              <w:rPr>
                <w:rFonts w:ascii="Times New Roman" w:eastAsia="Times New Roman" w:hAnsi="Times New Roman" w:cs="Times New Roman"/>
                <w:b/>
                <w:bCs/>
                <w:lang w:eastAsia="ru-RU"/>
              </w:rPr>
            </w:pPr>
          </w:p>
        </w:tc>
        <w:tc>
          <w:tcPr>
            <w:tcW w:w="5528" w:type="dxa"/>
            <w:gridSpan w:val="5"/>
            <w:hideMark/>
          </w:tcPr>
          <w:p w:rsidR="00C040F4" w:rsidRPr="00DF6ECF" w:rsidRDefault="00C040F4" w:rsidP="00C040F4">
            <w:pPr>
              <w:autoSpaceDE w:val="0"/>
              <w:autoSpaceDN w:val="0"/>
              <w:adjustRightInd w:val="0"/>
              <w:jc w:val="center"/>
              <w:rPr>
                <w:rFonts w:ascii="Times New Roman" w:eastAsia="Times New Roman" w:hAnsi="Times New Roman" w:cs="Times New Roman"/>
                <w:b/>
                <w:bCs/>
                <w:lang w:eastAsia="ru-RU"/>
              </w:rPr>
            </w:pPr>
            <w:r w:rsidRPr="00DF6ECF">
              <w:rPr>
                <w:rFonts w:ascii="Times New Roman" w:eastAsia="Times New Roman" w:hAnsi="Times New Roman" w:cs="Times New Roman"/>
                <w:b/>
                <w:bCs/>
                <w:lang w:eastAsia="ru-RU"/>
              </w:rPr>
              <w:t>В том числе по годам реализации подпрограммы</w:t>
            </w:r>
          </w:p>
        </w:tc>
      </w:tr>
      <w:tr w:rsidR="00C040F4" w:rsidRPr="00DF6ECF" w:rsidTr="00041449">
        <w:trPr>
          <w:trHeight w:val="315"/>
        </w:trPr>
        <w:tc>
          <w:tcPr>
            <w:tcW w:w="1526" w:type="dxa"/>
            <w:vMerge/>
            <w:hideMark/>
          </w:tcPr>
          <w:p w:rsidR="00C040F4" w:rsidRPr="00DF6ECF" w:rsidRDefault="00C040F4" w:rsidP="00C040F4">
            <w:pPr>
              <w:autoSpaceDE w:val="0"/>
              <w:autoSpaceDN w:val="0"/>
              <w:adjustRightInd w:val="0"/>
              <w:jc w:val="center"/>
              <w:rPr>
                <w:rFonts w:ascii="Times New Roman" w:eastAsia="Times New Roman" w:hAnsi="Times New Roman" w:cs="Times New Roman"/>
                <w:b/>
                <w:bCs/>
                <w:lang w:eastAsia="ru-RU"/>
              </w:rPr>
            </w:pPr>
          </w:p>
        </w:tc>
        <w:tc>
          <w:tcPr>
            <w:tcW w:w="1276" w:type="dxa"/>
            <w:vMerge/>
            <w:hideMark/>
          </w:tcPr>
          <w:p w:rsidR="00C040F4" w:rsidRPr="00DF6ECF" w:rsidRDefault="00C040F4" w:rsidP="00C040F4">
            <w:pPr>
              <w:autoSpaceDE w:val="0"/>
              <w:autoSpaceDN w:val="0"/>
              <w:adjustRightInd w:val="0"/>
              <w:jc w:val="center"/>
              <w:rPr>
                <w:rFonts w:ascii="Times New Roman" w:eastAsia="Times New Roman" w:hAnsi="Times New Roman" w:cs="Times New Roman"/>
                <w:b/>
                <w:bCs/>
                <w:lang w:eastAsia="ru-RU"/>
              </w:rPr>
            </w:pPr>
          </w:p>
        </w:tc>
        <w:tc>
          <w:tcPr>
            <w:tcW w:w="1134" w:type="dxa"/>
            <w:vMerge/>
            <w:hideMark/>
          </w:tcPr>
          <w:p w:rsidR="00C040F4" w:rsidRPr="00DF6ECF" w:rsidRDefault="00C040F4" w:rsidP="00C040F4">
            <w:pPr>
              <w:autoSpaceDE w:val="0"/>
              <w:autoSpaceDN w:val="0"/>
              <w:adjustRightInd w:val="0"/>
              <w:jc w:val="center"/>
              <w:rPr>
                <w:rFonts w:ascii="Times New Roman" w:eastAsia="Times New Roman" w:hAnsi="Times New Roman" w:cs="Times New Roman"/>
                <w:b/>
                <w:bCs/>
                <w:lang w:eastAsia="ru-RU"/>
              </w:rPr>
            </w:pPr>
          </w:p>
        </w:tc>
        <w:tc>
          <w:tcPr>
            <w:tcW w:w="992" w:type="dxa"/>
          </w:tcPr>
          <w:p w:rsidR="00C040F4" w:rsidRPr="00DF6ECF" w:rsidRDefault="00C040F4" w:rsidP="00C040F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2021</w:t>
            </w:r>
          </w:p>
        </w:tc>
        <w:tc>
          <w:tcPr>
            <w:tcW w:w="1276" w:type="dxa"/>
            <w:hideMark/>
          </w:tcPr>
          <w:p w:rsidR="00C040F4" w:rsidRPr="00DF6ECF" w:rsidRDefault="00C040F4" w:rsidP="00C040F4">
            <w:pPr>
              <w:jc w:val="center"/>
              <w:rPr>
                <w:rFonts w:ascii="Times New Roman" w:eastAsia="Times New Roman" w:hAnsi="Times New Roman" w:cs="Times New Roman"/>
                <w:b/>
                <w:bCs/>
                <w:sz w:val="24"/>
                <w:szCs w:val="24"/>
                <w:lang w:eastAsia="ru-RU"/>
              </w:rPr>
            </w:pPr>
            <w:r w:rsidRPr="00DF6ECF">
              <w:rPr>
                <w:rFonts w:ascii="Times New Roman" w:eastAsia="Times New Roman" w:hAnsi="Times New Roman" w:cs="Times New Roman"/>
                <w:b/>
                <w:bCs/>
                <w:sz w:val="24"/>
                <w:szCs w:val="24"/>
                <w:lang w:eastAsia="ru-RU"/>
              </w:rPr>
              <w:t>202</w:t>
            </w:r>
            <w:r>
              <w:rPr>
                <w:rFonts w:ascii="Times New Roman" w:eastAsia="Times New Roman" w:hAnsi="Times New Roman" w:cs="Times New Roman"/>
                <w:b/>
                <w:bCs/>
                <w:sz w:val="24"/>
                <w:szCs w:val="24"/>
                <w:lang w:eastAsia="ru-RU"/>
              </w:rPr>
              <w:t>2</w:t>
            </w:r>
          </w:p>
        </w:tc>
        <w:tc>
          <w:tcPr>
            <w:tcW w:w="1134" w:type="dxa"/>
            <w:hideMark/>
          </w:tcPr>
          <w:p w:rsidR="00C040F4" w:rsidRPr="00DF6ECF" w:rsidRDefault="00C040F4" w:rsidP="00C040F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2023</w:t>
            </w:r>
          </w:p>
        </w:tc>
        <w:tc>
          <w:tcPr>
            <w:tcW w:w="1134" w:type="dxa"/>
            <w:hideMark/>
          </w:tcPr>
          <w:p w:rsidR="00C040F4" w:rsidRPr="00DF6ECF" w:rsidRDefault="00C040F4" w:rsidP="00C040F4">
            <w:pPr>
              <w:jc w:val="center"/>
              <w:rPr>
                <w:rFonts w:ascii="Times New Roman" w:eastAsia="Times New Roman" w:hAnsi="Times New Roman" w:cs="Times New Roman"/>
                <w:b/>
                <w:bCs/>
                <w:sz w:val="24"/>
                <w:szCs w:val="24"/>
                <w:lang w:eastAsia="ru-RU"/>
              </w:rPr>
            </w:pPr>
            <w:r w:rsidRPr="00DF6ECF">
              <w:rPr>
                <w:rFonts w:ascii="Times New Roman" w:eastAsia="Times New Roman" w:hAnsi="Times New Roman" w:cs="Times New Roman"/>
                <w:b/>
                <w:bCs/>
                <w:sz w:val="24"/>
                <w:szCs w:val="24"/>
                <w:lang w:eastAsia="ru-RU"/>
              </w:rPr>
              <w:t>202</w:t>
            </w:r>
            <w:r>
              <w:rPr>
                <w:rFonts w:ascii="Times New Roman" w:eastAsia="Times New Roman" w:hAnsi="Times New Roman" w:cs="Times New Roman"/>
                <w:b/>
                <w:bCs/>
                <w:sz w:val="24"/>
                <w:szCs w:val="24"/>
                <w:lang w:eastAsia="ru-RU"/>
              </w:rPr>
              <w:t>4</w:t>
            </w:r>
          </w:p>
        </w:tc>
        <w:tc>
          <w:tcPr>
            <w:tcW w:w="1275" w:type="dxa"/>
            <w:hideMark/>
          </w:tcPr>
          <w:p w:rsidR="00C040F4" w:rsidRPr="00DF6ECF" w:rsidRDefault="00C040F4" w:rsidP="00C040F4">
            <w:pPr>
              <w:jc w:val="center"/>
              <w:rPr>
                <w:rFonts w:ascii="Times New Roman" w:eastAsia="Times New Roman" w:hAnsi="Times New Roman" w:cs="Times New Roman"/>
                <w:b/>
                <w:bCs/>
                <w:sz w:val="24"/>
                <w:szCs w:val="24"/>
                <w:lang w:eastAsia="ru-RU"/>
              </w:rPr>
            </w:pPr>
            <w:r w:rsidRPr="00DF6ECF">
              <w:rPr>
                <w:rFonts w:ascii="Times New Roman" w:eastAsia="Times New Roman" w:hAnsi="Times New Roman" w:cs="Times New Roman"/>
                <w:b/>
                <w:bCs/>
                <w:sz w:val="24"/>
                <w:szCs w:val="24"/>
                <w:lang w:eastAsia="ru-RU"/>
              </w:rPr>
              <w:t>202</w:t>
            </w:r>
            <w:r>
              <w:rPr>
                <w:rFonts w:ascii="Times New Roman" w:eastAsia="Times New Roman" w:hAnsi="Times New Roman" w:cs="Times New Roman"/>
                <w:b/>
                <w:bCs/>
                <w:sz w:val="24"/>
                <w:szCs w:val="24"/>
                <w:lang w:eastAsia="ru-RU"/>
              </w:rPr>
              <w:t>5</w:t>
            </w:r>
          </w:p>
        </w:tc>
        <w:tc>
          <w:tcPr>
            <w:tcW w:w="709" w:type="dxa"/>
            <w:hideMark/>
          </w:tcPr>
          <w:p w:rsidR="00C040F4" w:rsidRPr="00DF6ECF" w:rsidRDefault="00C040F4" w:rsidP="00C040F4">
            <w:pPr>
              <w:rPr>
                <w:rFonts w:ascii="Times New Roman" w:eastAsia="Times New Roman" w:hAnsi="Times New Roman" w:cs="Times New Roman"/>
                <w:b/>
                <w:bCs/>
                <w:sz w:val="24"/>
                <w:szCs w:val="24"/>
                <w:lang w:eastAsia="ru-RU"/>
              </w:rPr>
            </w:pPr>
            <w:r w:rsidRPr="00DF6ECF">
              <w:rPr>
                <w:rFonts w:ascii="Times New Roman" w:eastAsia="Times New Roman" w:hAnsi="Times New Roman" w:cs="Times New Roman"/>
                <w:b/>
                <w:bCs/>
                <w:sz w:val="24"/>
                <w:szCs w:val="24"/>
                <w:lang w:eastAsia="ru-RU"/>
              </w:rPr>
              <w:t>202</w:t>
            </w:r>
            <w:r>
              <w:rPr>
                <w:rFonts w:ascii="Times New Roman" w:eastAsia="Times New Roman" w:hAnsi="Times New Roman" w:cs="Times New Roman"/>
                <w:b/>
                <w:bCs/>
                <w:sz w:val="24"/>
                <w:szCs w:val="24"/>
                <w:lang w:eastAsia="ru-RU"/>
              </w:rPr>
              <w:t>6</w:t>
            </w:r>
          </w:p>
        </w:tc>
      </w:tr>
      <w:tr w:rsidR="00C040F4" w:rsidRPr="00DF6ECF" w:rsidTr="00041449">
        <w:trPr>
          <w:trHeight w:val="420"/>
        </w:trPr>
        <w:tc>
          <w:tcPr>
            <w:tcW w:w="2802" w:type="dxa"/>
            <w:gridSpan w:val="2"/>
            <w:noWrap/>
            <w:hideMark/>
          </w:tcPr>
          <w:p w:rsidR="00C040F4" w:rsidRPr="00DF6ECF" w:rsidRDefault="00C040F4" w:rsidP="00C040F4">
            <w:pPr>
              <w:autoSpaceDE w:val="0"/>
              <w:autoSpaceDN w:val="0"/>
              <w:adjustRightInd w:val="0"/>
              <w:jc w:val="center"/>
              <w:rPr>
                <w:rFonts w:ascii="Times New Roman" w:eastAsia="Times New Roman" w:hAnsi="Times New Roman" w:cs="Times New Roman"/>
                <w:b/>
                <w:bCs/>
                <w:lang w:eastAsia="ru-RU"/>
              </w:rPr>
            </w:pPr>
            <w:r w:rsidRPr="00DF6ECF">
              <w:rPr>
                <w:rFonts w:ascii="Times New Roman" w:eastAsia="Times New Roman" w:hAnsi="Times New Roman" w:cs="Times New Roman"/>
                <w:b/>
                <w:bCs/>
                <w:lang w:eastAsia="ru-RU"/>
              </w:rPr>
              <w:t>Всего</w:t>
            </w:r>
          </w:p>
        </w:tc>
        <w:tc>
          <w:tcPr>
            <w:tcW w:w="1134" w:type="dxa"/>
            <w:hideMark/>
          </w:tcPr>
          <w:p w:rsidR="00C040F4" w:rsidRPr="00DF6ECF" w:rsidRDefault="00C040F4" w:rsidP="00C040F4">
            <w:pPr>
              <w:rPr>
                <w:rFonts w:ascii="Times New Roman" w:eastAsia="Times New Roman" w:hAnsi="Times New Roman" w:cs="Times New Roman"/>
                <w:b/>
                <w:lang w:eastAsia="ru-RU"/>
              </w:rPr>
            </w:pPr>
            <w:r>
              <w:rPr>
                <w:rFonts w:ascii="Times New Roman" w:eastAsia="Times New Roman" w:hAnsi="Times New Roman" w:cs="Times New Roman"/>
                <w:b/>
                <w:lang w:eastAsia="ru-RU"/>
              </w:rPr>
              <w:t>1482247,559</w:t>
            </w:r>
          </w:p>
          <w:p w:rsidR="00C040F4" w:rsidRPr="00DF6ECF" w:rsidRDefault="00C040F4" w:rsidP="00C040F4">
            <w:pPr>
              <w:rPr>
                <w:rFonts w:ascii="Times New Roman" w:eastAsia="Times New Roman" w:hAnsi="Times New Roman" w:cs="Times New Roman"/>
                <w:b/>
                <w:sz w:val="24"/>
                <w:szCs w:val="24"/>
                <w:lang w:eastAsia="ru-RU"/>
              </w:rPr>
            </w:pPr>
          </w:p>
        </w:tc>
        <w:tc>
          <w:tcPr>
            <w:tcW w:w="992" w:type="dxa"/>
          </w:tcPr>
          <w:p w:rsidR="00C040F4" w:rsidRDefault="00C040F4" w:rsidP="00C040F4">
            <w:pPr>
              <w:rPr>
                <w:rFonts w:ascii="Times New Roman" w:eastAsia="Times New Roman" w:hAnsi="Times New Roman" w:cs="Times New Roman"/>
                <w:b/>
                <w:lang w:eastAsia="ru-RU"/>
              </w:rPr>
            </w:pPr>
            <w:r>
              <w:rPr>
                <w:rFonts w:ascii="Times New Roman" w:eastAsia="Times New Roman" w:hAnsi="Times New Roman" w:cs="Times New Roman"/>
                <w:b/>
                <w:lang w:eastAsia="ru-RU"/>
              </w:rPr>
              <w:t>213350,006</w:t>
            </w:r>
          </w:p>
        </w:tc>
        <w:tc>
          <w:tcPr>
            <w:tcW w:w="1276" w:type="dxa"/>
            <w:hideMark/>
          </w:tcPr>
          <w:p w:rsidR="00C040F4" w:rsidRPr="00DF6ECF" w:rsidRDefault="00C040F4" w:rsidP="00C040F4">
            <w:pPr>
              <w:rPr>
                <w:rFonts w:ascii="Calibri" w:eastAsia="Times New Roman" w:hAnsi="Calibri" w:cs="Times New Roman"/>
                <w:b/>
                <w:lang w:eastAsia="ru-RU"/>
              </w:rPr>
            </w:pPr>
            <w:r>
              <w:rPr>
                <w:rFonts w:ascii="Times New Roman" w:eastAsia="Times New Roman" w:hAnsi="Times New Roman" w:cs="Times New Roman"/>
                <w:b/>
                <w:lang w:eastAsia="ru-RU"/>
              </w:rPr>
              <w:t>223466,714</w:t>
            </w:r>
          </w:p>
        </w:tc>
        <w:tc>
          <w:tcPr>
            <w:tcW w:w="1134" w:type="dxa"/>
            <w:hideMark/>
          </w:tcPr>
          <w:p w:rsidR="00C040F4" w:rsidRPr="00DF6ECF" w:rsidRDefault="00C040F4" w:rsidP="00C040F4">
            <w:pPr>
              <w:rPr>
                <w:rFonts w:ascii="Calibri" w:eastAsia="Times New Roman" w:hAnsi="Calibri" w:cs="Times New Roman"/>
                <w:b/>
                <w:lang w:eastAsia="ru-RU"/>
              </w:rPr>
            </w:pPr>
            <w:r>
              <w:rPr>
                <w:rFonts w:ascii="Times New Roman" w:eastAsia="Times New Roman" w:hAnsi="Times New Roman" w:cs="Times New Roman"/>
                <w:b/>
                <w:lang w:eastAsia="ru-RU"/>
              </w:rPr>
              <w:t>247213,282</w:t>
            </w:r>
          </w:p>
        </w:tc>
        <w:tc>
          <w:tcPr>
            <w:tcW w:w="1134" w:type="dxa"/>
            <w:hideMark/>
          </w:tcPr>
          <w:p w:rsidR="00C040F4" w:rsidRDefault="00C040F4" w:rsidP="00C040F4">
            <w:pPr>
              <w:rPr>
                <w:rFonts w:ascii="Calibri" w:eastAsia="Times New Roman" w:hAnsi="Calibri" w:cs="Times New Roman"/>
                <w:b/>
                <w:lang w:eastAsia="ru-RU"/>
              </w:rPr>
            </w:pPr>
            <w:r>
              <w:rPr>
                <w:rFonts w:ascii="Calibri" w:eastAsia="Times New Roman" w:hAnsi="Calibri" w:cs="Times New Roman"/>
                <w:b/>
                <w:lang w:eastAsia="ru-RU"/>
              </w:rPr>
              <w:t>266072,519</w:t>
            </w:r>
          </w:p>
          <w:p w:rsidR="00C040F4" w:rsidRPr="00DF6ECF" w:rsidRDefault="00C040F4" w:rsidP="00C040F4">
            <w:pPr>
              <w:rPr>
                <w:rFonts w:ascii="Calibri" w:eastAsia="Times New Roman" w:hAnsi="Calibri" w:cs="Times New Roman"/>
                <w:b/>
                <w:lang w:eastAsia="ru-RU"/>
              </w:rPr>
            </w:pPr>
          </w:p>
        </w:tc>
        <w:tc>
          <w:tcPr>
            <w:tcW w:w="1275" w:type="dxa"/>
            <w:hideMark/>
          </w:tcPr>
          <w:p w:rsidR="00C040F4" w:rsidRPr="00B4257A" w:rsidRDefault="00C040F4" w:rsidP="00C040F4">
            <w:pPr>
              <w:rPr>
                <w:rFonts w:ascii="Calibri" w:eastAsia="Times New Roman" w:hAnsi="Calibri" w:cs="Times New Roman"/>
                <w:b/>
                <w:lang w:eastAsia="ru-RU"/>
              </w:rPr>
            </w:pPr>
            <w:r w:rsidRPr="00B4257A">
              <w:rPr>
                <w:rFonts w:ascii="Calibri" w:eastAsia="Times New Roman" w:hAnsi="Calibri" w:cs="Times New Roman"/>
                <w:b/>
                <w:lang w:eastAsia="ru-RU"/>
              </w:rPr>
              <w:t>266072,519</w:t>
            </w:r>
          </w:p>
        </w:tc>
        <w:tc>
          <w:tcPr>
            <w:tcW w:w="709" w:type="dxa"/>
            <w:hideMark/>
          </w:tcPr>
          <w:p w:rsidR="00C040F4" w:rsidRPr="00B4257A" w:rsidRDefault="00C040F4" w:rsidP="00C040F4">
            <w:pPr>
              <w:tabs>
                <w:tab w:val="left" w:pos="1451"/>
              </w:tabs>
              <w:ind w:right="-108" w:firstLine="34"/>
              <w:rPr>
                <w:rFonts w:ascii="Times New Roman" w:eastAsia="Times New Roman" w:hAnsi="Times New Roman" w:cs="Times New Roman"/>
                <w:b/>
                <w:lang w:eastAsia="ru-RU"/>
              </w:rPr>
            </w:pPr>
            <w:r w:rsidRPr="00B4257A">
              <w:rPr>
                <w:rFonts w:ascii="Times New Roman" w:eastAsia="Times New Roman" w:hAnsi="Times New Roman" w:cs="Times New Roman"/>
                <w:b/>
                <w:lang w:eastAsia="ru-RU"/>
              </w:rPr>
              <w:t>266072,519</w:t>
            </w:r>
          </w:p>
        </w:tc>
      </w:tr>
      <w:tr w:rsidR="00C040F4" w:rsidRPr="00DF6ECF" w:rsidTr="00041449">
        <w:trPr>
          <w:trHeight w:val="300"/>
        </w:trPr>
        <w:tc>
          <w:tcPr>
            <w:tcW w:w="1526" w:type="dxa"/>
          </w:tcPr>
          <w:p w:rsidR="00C040F4" w:rsidRPr="00DF6ECF" w:rsidRDefault="00C040F4" w:rsidP="00C040F4">
            <w:pPr>
              <w:autoSpaceDE w:val="0"/>
              <w:autoSpaceDN w:val="0"/>
              <w:adjustRightInd w:val="0"/>
              <w:rPr>
                <w:rFonts w:ascii="Times New Roman" w:eastAsia="Times New Roman" w:hAnsi="Times New Roman" w:cs="Times New Roman"/>
                <w:lang w:eastAsia="ru-RU"/>
              </w:rPr>
            </w:pPr>
          </w:p>
        </w:tc>
        <w:tc>
          <w:tcPr>
            <w:tcW w:w="8930" w:type="dxa"/>
            <w:gridSpan w:val="8"/>
            <w:noWrap/>
            <w:hideMark/>
          </w:tcPr>
          <w:p w:rsidR="00C040F4" w:rsidRPr="00DF6ECF" w:rsidRDefault="00C040F4" w:rsidP="00C040F4">
            <w:pPr>
              <w:autoSpaceDE w:val="0"/>
              <w:autoSpaceDN w:val="0"/>
              <w:adjustRightInd w:val="0"/>
              <w:rPr>
                <w:rFonts w:ascii="Times New Roman" w:eastAsia="Times New Roman" w:hAnsi="Times New Roman" w:cs="Times New Roman"/>
                <w:lang w:eastAsia="ru-RU"/>
              </w:rPr>
            </w:pPr>
            <w:r w:rsidRPr="00DF6ECF">
              <w:rPr>
                <w:rFonts w:ascii="Times New Roman" w:eastAsia="Times New Roman" w:hAnsi="Times New Roman" w:cs="Times New Roman"/>
                <w:lang w:eastAsia="ru-RU"/>
              </w:rPr>
              <w:t>В том числе:</w:t>
            </w:r>
          </w:p>
        </w:tc>
      </w:tr>
      <w:tr w:rsidR="00C040F4" w:rsidRPr="00DF6ECF" w:rsidTr="00041449">
        <w:trPr>
          <w:trHeight w:val="1378"/>
        </w:trPr>
        <w:tc>
          <w:tcPr>
            <w:tcW w:w="1526" w:type="dxa"/>
            <w:noWrap/>
            <w:hideMark/>
          </w:tcPr>
          <w:p w:rsidR="00C040F4" w:rsidRPr="00DF6ECF" w:rsidRDefault="00C040F4" w:rsidP="00C040F4">
            <w:pPr>
              <w:autoSpaceDE w:val="0"/>
              <w:autoSpaceDN w:val="0"/>
              <w:adjustRightInd w:val="0"/>
              <w:jc w:val="center"/>
              <w:rPr>
                <w:rFonts w:ascii="Times New Roman" w:eastAsia="Times New Roman" w:hAnsi="Times New Roman" w:cs="Times New Roman"/>
                <w:lang w:eastAsia="ru-RU"/>
              </w:rPr>
            </w:pPr>
            <w:r w:rsidRPr="00DF6ECF">
              <w:rPr>
                <w:rFonts w:ascii="Times New Roman" w:eastAsia="Times New Roman" w:hAnsi="Times New Roman" w:cs="Times New Roman"/>
                <w:lang w:eastAsia="ru-RU"/>
              </w:rPr>
              <w:t> </w:t>
            </w:r>
          </w:p>
        </w:tc>
        <w:tc>
          <w:tcPr>
            <w:tcW w:w="1276" w:type="dxa"/>
            <w:hideMark/>
          </w:tcPr>
          <w:p w:rsidR="00C040F4" w:rsidRPr="00DF6ECF" w:rsidRDefault="00C040F4" w:rsidP="00C040F4">
            <w:pPr>
              <w:autoSpaceDE w:val="0"/>
              <w:autoSpaceDN w:val="0"/>
              <w:adjustRightInd w:val="0"/>
              <w:jc w:val="center"/>
              <w:rPr>
                <w:rFonts w:ascii="Times New Roman" w:eastAsia="Times New Roman" w:hAnsi="Times New Roman" w:cs="Times New Roman"/>
                <w:b/>
                <w:bCs/>
                <w:lang w:eastAsia="ru-RU"/>
              </w:rPr>
            </w:pPr>
            <w:r w:rsidRPr="00DF6ECF">
              <w:rPr>
                <w:rFonts w:ascii="Times New Roman" w:eastAsia="Times New Roman" w:hAnsi="Times New Roman" w:cs="Times New Roman"/>
                <w:b/>
                <w:bCs/>
                <w:lang w:eastAsia="ru-RU"/>
              </w:rPr>
              <w:t xml:space="preserve">Средства областного бюджета, в </w:t>
            </w:r>
            <w:proofErr w:type="spellStart"/>
            <w:r w:rsidRPr="00DF6ECF">
              <w:rPr>
                <w:rFonts w:ascii="Times New Roman" w:eastAsia="Times New Roman" w:hAnsi="Times New Roman" w:cs="Times New Roman"/>
                <w:b/>
                <w:bCs/>
                <w:lang w:eastAsia="ru-RU"/>
              </w:rPr>
              <w:t>т.ч</w:t>
            </w:r>
            <w:proofErr w:type="spellEnd"/>
            <w:r w:rsidRPr="00DF6ECF">
              <w:rPr>
                <w:rFonts w:ascii="Times New Roman" w:eastAsia="Times New Roman" w:hAnsi="Times New Roman" w:cs="Times New Roman"/>
                <w:b/>
                <w:bCs/>
                <w:lang w:eastAsia="ru-RU"/>
              </w:rPr>
              <w:t>.</w:t>
            </w:r>
          </w:p>
        </w:tc>
        <w:tc>
          <w:tcPr>
            <w:tcW w:w="1134" w:type="dxa"/>
            <w:noWrap/>
            <w:hideMark/>
          </w:tcPr>
          <w:p w:rsidR="00C040F4" w:rsidRPr="00DF6ECF" w:rsidRDefault="00C040F4" w:rsidP="00C040F4">
            <w:pPr>
              <w:rPr>
                <w:rFonts w:ascii="Times New Roman" w:eastAsia="Times New Roman" w:hAnsi="Times New Roman" w:cs="Times New Roman"/>
                <w:lang w:eastAsia="ru-RU"/>
              </w:rPr>
            </w:pPr>
            <w:r>
              <w:rPr>
                <w:rFonts w:ascii="Times New Roman" w:eastAsia="Times New Roman" w:hAnsi="Times New Roman" w:cs="Times New Roman"/>
                <w:lang w:eastAsia="ru-RU"/>
              </w:rPr>
              <w:t>1082428,75</w:t>
            </w:r>
          </w:p>
        </w:tc>
        <w:tc>
          <w:tcPr>
            <w:tcW w:w="992" w:type="dxa"/>
          </w:tcPr>
          <w:p w:rsidR="00C040F4" w:rsidRDefault="00C040F4" w:rsidP="00C040F4">
            <w:pPr>
              <w:rPr>
                <w:rFonts w:ascii="Times New Roman" w:eastAsia="Times New Roman" w:hAnsi="Times New Roman" w:cs="Times New Roman"/>
                <w:lang w:eastAsia="ru-RU"/>
              </w:rPr>
            </w:pPr>
            <w:r>
              <w:rPr>
                <w:rFonts w:ascii="Times New Roman" w:eastAsia="Times New Roman" w:hAnsi="Times New Roman" w:cs="Times New Roman"/>
                <w:lang w:eastAsia="ru-RU"/>
              </w:rPr>
              <w:t>157386,677</w:t>
            </w:r>
          </w:p>
        </w:tc>
        <w:tc>
          <w:tcPr>
            <w:tcW w:w="1276" w:type="dxa"/>
            <w:noWrap/>
            <w:hideMark/>
          </w:tcPr>
          <w:p w:rsidR="00C040F4" w:rsidRPr="00DF6ECF" w:rsidRDefault="00C040F4" w:rsidP="00C040F4">
            <w:pPr>
              <w:rPr>
                <w:rFonts w:ascii="Times New Roman" w:eastAsia="Times New Roman" w:hAnsi="Times New Roman" w:cs="Times New Roman"/>
                <w:lang w:eastAsia="ru-RU"/>
              </w:rPr>
            </w:pPr>
            <w:r>
              <w:rPr>
                <w:rFonts w:ascii="Times New Roman" w:eastAsia="Times New Roman" w:hAnsi="Times New Roman" w:cs="Times New Roman"/>
                <w:lang w:eastAsia="ru-RU"/>
              </w:rPr>
              <w:t>163397,864</w:t>
            </w:r>
          </w:p>
        </w:tc>
        <w:tc>
          <w:tcPr>
            <w:tcW w:w="1134" w:type="dxa"/>
            <w:noWrap/>
            <w:hideMark/>
          </w:tcPr>
          <w:p w:rsidR="00C040F4" w:rsidRPr="00DF6ECF" w:rsidRDefault="00C040F4" w:rsidP="00C040F4">
            <w:pPr>
              <w:rPr>
                <w:rFonts w:ascii="Times New Roman" w:eastAsia="Times New Roman" w:hAnsi="Times New Roman" w:cs="Times New Roman"/>
                <w:lang w:eastAsia="ru-RU"/>
              </w:rPr>
            </w:pPr>
            <w:r>
              <w:rPr>
                <w:rFonts w:ascii="Times New Roman" w:eastAsia="Times New Roman" w:hAnsi="Times New Roman" w:cs="Times New Roman"/>
                <w:lang w:eastAsia="ru-RU"/>
              </w:rPr>
              <w:t>179650,452</w:t>
            </w:r>
          </w:p>
        </w:tc>
        <w:tc>
          <w:tcPr>
            <w:tcW w:w="1134" w:type="dxa"/>
            <w:noWrap/>
          </w:tcPr>
          <w:p w:rsidR="00C040F4" w:rsidRPr="00DF6ECF" w:rsidRDefault="00C040F4" w:rsidP="00C040F4">
            <w:pPr>
              <w:rPr>
                <w:rFonts w:ascii="Times New Roman" w:eastAsia="Times New Roman" w:hAnsi="Times New Roman" w:cs="Times New Roman"/>
                <w:lang w:eastAsia="ru-RU"/>
              </w:rPr>
            </w:pPr>
            <w:r>
              <w:rPr>
                <w:rFonts w:ascii="Times New Roman" w:eastAsia="Times New Roman" w:hAnsi="Times New Roman" w:cs="Times New Roman"/>
                <w:lang w:eastAsia="ru-RU"/>
              </w:rPr>
              <w:t>193997,919</w:t>
            </w:r>
          </w:p>
        </w:tc>
        <w:tc>
          <w:tcPr>
            <w:tcW w:w="1275" w:type="dxa"/>
            <w:noWrap/>
          </w:tcPr>
          <w:p w:rsidR="00C040F4" w:rsidRDefault="00C040F4" w:rsidP="00C040F4">
            <w:r w:rsidRPr="005F2407">
              <w:t>193997,919</w:t>
            </w:r>
          </w:p>
        </w:tc>
        <w:tc>
          <w:tcPr>
            <w:tcW w:w="709" w:type="dxa"/>
            <w:noWrap/>
          </w:tcPr>
          <w:p w:rsidR="00C040F4" w:rsidRDefault="00C040F4" w:rsidP="00C040F4">
            <w:r w:rsidRPr="005F2407">
              <w:t>193997,919</w:t>
            </w:r>
          </w:p>
        </w:tc>
      </w:tr>
      <w:tr w:rsidR="00C040F4" w:rsidRPr="00DF6ECF" w:rsidTr="00041449">
        <w:trPr>
          <w:trHeight w:val="5130"/>
        </w:trPr>
        <w:tc>
          <w:tcPr>
            <w:tcW w:w="1526" w:type="dxa"/>
            <w:hideMark/>
          </w:tcPr>
          <w:p w:rsidR="00C040F4" w:rsidRPr="00DF6ECF" w:rsidRDefault="00C040F4" w:rsidP="00C040F4">
            <w:pPr>
              <w:autoSpaceDE w:val="0"/>
              <w:autoSpaceDN w:val="0"/>
              <w:adjustRightInd w:val="0"/>
              <w:jc w:val="center"/>
              <w:rPr>
                <w:rFonts w:ascii="Times New Roman" w:eastAsia="Times New Roman" w:hAnsi="Times New Roman" w:cs="Times New Roman"/>
                <w:sz w:val="18"/>
                <w:szCs w:val="18"/>
                <w:lang w:eastAsia="ru-RU"/>
              </w:rPr>
            </w:pPr>
            <w:r w:rsidRPr="00DF6ECF">
              <w:rPr>
                <w:rFonts w:ascii="Times New Roman" w:eastAsia="Times New Roman" w:hAnsi="Times New Roman" w:cs="Times New Roman"/>
                <w:b/>
                <w:bCs/>
                <w:sz w:val="18"/>
                <w:szCs w:val="18"/>
                <w:lang w:eastAsia="ru-RU"/>
              </w:rPr>
              <w:t>Основное мероприятие</w:t>
            </w:r>
            <w:r w:rsidRPr="00DF6ECF">
              <w:rPr>
                <w:rFonts w:ascii="Times New Roman" w:eastAsia="Times New Roman" w:hAnsi="Times New Roman" w:cs="Times New Roman"/>
                <w:sz w:val="18"/>
                <w:szCs w:val="18"/>
                <w:lang w:eastAsia="ru-RU"/>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Калужской области, финансовое обеспечение получения дошкольного образования в частных дошкольных </w:t>
            </w:r>
            <w:proofErr w:type="spellStart"/>
            <w:r w:rsidRPr="00DF6ECF">
              <w:rPr>
                <w:rFonts w:ascii="Times New Roman" w:eastAsia="Times New Roman" w:hAnsi="Times New Roman" w:cs="Times New Roman"/>
                <w:sz w:val="18"/>
                <w:szCs w:val="18"/>
                <w:lang w:eastAsia="ru-RU"/>
              </w:rPr>
              <w:t>образов.организациях</w:t>
            </w:r>
            <w:proofErr w:type="spellEnd"/>
            <w:r w:rsidRPr="00DF6ECF">
              <w:rPr>
                <w:rFonts w:ascii="Times New Roman" w:eastAsia="Times New Roman" w:hAnsi="Times New Roman" w:cs="Times New Roman"/>
                <w:sz w:val="18"/>
                <w:szCs w:val="18"/>
                <w:lang w:eastAsia="ru-RU"/>
              </w:rPr>
              <w:t>, находящихся на территории Калужской области</w:t>
            </w:r>
          </w:p>
        </w:tc>
        <w:tc>
          <w:tcPr>
            <w:tcW w:w="1276" w:type="dxa"/>
            <w:hideMark/>
          </w:tcPr>
          <w:p w:rsidR="00C040F4" w:rsidRPr="00DF6ECF" w:rsidRDefault="00C040F4" w:rsidP="00C040F4">
            <w:pPr>
              <w:autoSpaceDE w:val="0"/>
              <w:autoSpaceDN w:val="0"/>
              <w:adjustRightInd w:val="0"/>
              <w:jc w:val="center"/>
              <w:rPr>
                <w:rFonts w:ascii="Times New Roman" w:eastAsia="Times New Roman" w:hAnsi="Times New Roman" w:cs="Times New Roman"/>
                <w:lang w:eastAsia="ru-RU"/>
              </w:rPr>
            </w:pPr>
            <w:r w:rsidRPr="00DF6ECF">
              <w:rPr>
                <w:rFonts w:ascii="Times New Roman" w:eastAsia="Times New Roman" w:hAnsi="Times New Roman" w:cs="Times New Roman"/>
                <w:lang w:eastAsia="ru-RU"/>
              </w:rPr>
              <w:t>Средства областного бюджета</w:t>
            </w:r>
          </w:p>
        </w:tc>
        <w:tc>
          <w:tcPr>
            <w:tcW w:w="1134" w:type="dxa"/>
            <w:hideMark/>
          </w:tcPr>
          <w:p w:rsidR="00C040F4" w:rsidRPr="00DF6ECF" w:rsidRDefault="00C040F4" w:rsidP="00C040F4">
            <w:pPr>
              <w:autoSpaceDE w:val="0"/>
              <w:autoSpaceDN w:val="0"/>
              <w:adjustRightInd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887050,662</w:t>
            </w:r>
          </w:p>
        </w:tc>
        <w:tc>
          <w:tcPr>
            <w:tcW w:w="992" w:type="dxa"/>
          </w:tcPr>
          <w:p w:rsidR="00C040F4" w:rsidRDefault="00C040F4" w:rsidP="00C040F4">
            <w:pPr>
              <w:autoSpaceDE w:val="0"/>
              <w:autoSpaceDN w:val="0"/>
              <w:adjustRightInd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119313,88</w:t>
            </w:r>
          </w:p>
        </w:tc>
        <w:tc>
          <w:tcPr>
            <w:tcW w:w="1276" w:type="dxa"/>
            <w:hideMark/>
          </w:tcPr>
          <w:p w:rsidR="00C040F4" w:rsidRPr="00DF6ECF" w:rsidRDefault="00C040F4" w:rsidP="00C040F4">
            <w:pPr>
              <w:autoSpaceDE w:val="0"/>
              <w:autoSpaceDN w:val="0"/>
              <w:adjustRightInd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131836,925</w:t>
            </w:r>
          </w:p>
        </w:tc>
        <w:tc>
          <w:tcPr>
            <w:tcW w:w="1134" w:type="dxa"/>
            <w:hideMark/>
          </w:tcPr>
          <w:p w:rsidR="00C040F4" w:rsidRPr="00DF6ECF" w:rsidRDefault="00C040F4" w:rsidP="00C040F4">
            <w:r>
              <w:rPr>
                <w:rFonts w:ascii="Times New Roman" w:eastAsia="Times New Roman" w:hAnsi="Times New Roman" w:cs="Times New Roman"/>
                <w:sz w:val="20"/>
                <w:szCs w:val="20"/>
                <w:lang w:eastAsia="ru-RU"/>
              </w:rPr>
              <w:t>148126,602</w:t>
            </w:r>
          </w:p>
        </w:tc>
        <w:tc>
          <w:tcPr>
            <w:tcW w:w="1134" w:type="dxa"/>
          </w:tcPr>
          <w:p w:rsidR="00C040F4" w:rsidRPr="00DF6ECF" w:rsidRDefault="00C040F4" w:rsidP="00C040F4">
            <w:r>
              <w:t>162591,085</w:t>
            </w:r>
          </w:p>
        </w:tc>
        <w:tc>
          <w:tcPr>
            <w:tcW w:w="1275" w:type="dxa"/>
          </w:tcPr>
          <w:p w:rsidR="00C040F4" w:rsidRPr="00DF6ECF" w:rsidRDefault="00C040F4" w:rsidP="00C040F4">
            <w:r>
              <w:t>162591,085</w:t>
            </w:r>
          </w:p>
        </w:tc>
        <w:tc>
          <w:tcPr>
            <w:tcW w:w="709" w:type="dxa"/>
          </w:tcPr>
          <w:p w:rsidR="00C040F4" w:rsidRPr="00DF6ECF" w:rsidRDefault="00C040F4" w:rsidP="00C040F4">
            <w:r>
              <w:t>162591,085</w:t>
            </w:r>
          </w:p>
        </w:tc>
      </w:tr>
      <w:tr w:rsidR="00C040F4" w:rsidRPr="00DF6ECF" w:rsidTr="00041449">
        <w:trPr>
          <w:trHeight w:val="4290"/>
        </w:trPr>
        <w:tc>
          <w:tcPr>
            <w:tcW w:w="1526" w:type="dxa"/>
            <w:hideMark/>
          </w:tcPr>
          <w:p w:rsidR="00C040F4" w:rsidRPr="00DF6ECF" w:rsidRDefault="00C040F4" w:rsidP="00C040F4">
            <w:pPr>
              <w:autoSpaceDE w:val="0"/>
              <w:autoSpaceDN w:val="0"/>
              <w:adjustRightInd w:val="0"/>
              <w:jc w:val="center"/>
              <w:rPr>
                <w:rFonts w:ascii="Times New Roman" w:eastAsia="Times New Roman" w:hAnsi="Times New Roman" w:cs="Times New Roman"/>
                <w:sz w:val="18"/>
                <w:szCs w:val="18"/>
                <w:lang w:eastAsia="ru-RU"/>
              </w:rPr>
            </w:pPr>
            <w:r w:rsidRPr="00DF6ECF">
              <w:rPr>
                <w:rFonts w:ascii="Times New Roman" w:eastAsia="Times New Roman" w:hAnsi="Times New Roman" w:cs="Times New Roman"/>
                <w:b/>
                <w:bCs/>
                <w:sz w:val="18"/>
                <w:szCs w:val="18"/>
                <w:lang w:eastAsia="ru-RU"/>
              </w:rPr>
              <w:lastRenderedPageBreak/>
              <w:t>Основное мероприятие</w:t>
            </w:r>
            <w:r w:rsidRPr="00DF6ECF">
              <w:rPr>
                <w:rFonts w:ascii="Times New Roman" w:eastAsia="Times New Roman" w:hAnsi="Times New Roman" w:cs="Times New Roman"/>
                <w:sz w:val="18"/>
                <w:szCs w:val="18"/>
                <w:lang w:eastAsia="ru-RU"/>
              </w:rPr>
              <w:t xml:space="preserve"> Мероприятия в рамках реализации Государственной программы Калужской области "Развитие образования в Калужской области" в части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276" w:type="dxa"/>
            <w:hideMark/>
          </w:tcPr>
          <w:p w:rsidR="00C040F4" w:rsidRPr="00DF6ECF" w:rsidRDefault="00C040F4" w:rsidP="00C040F4">
            <w:pPr>
              <w:autoSpaceDE w:val="0"/>
              <w:autoSpaceDN w:val="0"/>
              <w:adjustRightInd w:val="0"/>
              <w:jc w:val="center"/>
              <w:rPr>
                <w:rFonts w:ascii="Times New Roman" w:eastAsia="Times New Roman" w:hAnsi="Times New Roman" w:cs="Times New Roman"/>
                <w:lang w:eastAsia="ru-RU"/>
              </w:rPr>
            </w:pPr>
            <w:r w:rsidRPr="00DF6ECF">
              <w:rPr>
                <w:rFonts w:ascii="Times New Roman" w:eastAsia="Times New Roman" w:hAnsi="Times New Roman" w:cs="Times New Roman"/>
                <w:lang w:eastAsia="ru-RU"/>
              </w:rPr>
              <w:t>Средства областного бюджета</w:t>
            </w:r>
          </w:p>
        </w:tc>
        <w:tc>
          <w:tcPr>
            <w:tcW w:w="1134" w:type="dxa"/>
            <w:hideMark/>
          </w:tcPr>
          <w:p w:rsidR="00C040F4" w:rsidRPr="00DF6ECF" w:rsidRDefault="00C040F4" w:rsidP="00C040F4">
            <w:pPr>
              <w:autoSpaceDE w:val="0"/>
              <w:autoSpaceDN w:val="0"/>
              <w:adjustRightInd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1128,388</w:t>
            </w:r>
          </w:p>
        </w:tc>
        <w:tc>
          <w:tcPr>
            <w:tcW w:w="992" w:type="dxa"/>
          </w:tcPr>
          <w:p w:rsidR="00C040F4" w:rsidRDefault="00C040F4" w:rsidP="00C040F4">
            <w:pPr>
              <w:autoSpaceDE w:val="0"/>
              <w:autoSpaceDN w:val="0"/>
              <w:adjustRightInd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380,0</w:t>
            </w:r>
          </w:p>
        </w:tc>
        <w:tc>
          <w:tcPr>
            <w:tcW w:w="1276" w:type="dxa"/>
            <w:hideMark/>
          </w:tcPr>
          <w:p w:rsidR="00C040F4" w:rsidRPr="00DF6ECF" w:rsidRDefault="00C040F4" w:rsidP="00C040F4">
            <w:pPr>
              <w:autoSpaceDE w:val="0"/>
              <w:autoSpaceDN w:val="0"/>
              <w:adjustRightInd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120,0</w:t>
            </w:r>
          </w:p>
        </w:tc>
        <w:tc>
          <w:tcPr>
            <w:tcW w:w="1134" w:type="dxa"/>
            <w:hideMark/>
          </w:tcPr>
          <w:p w:rsidR="00C040F4" w:rsidRPr="00DF6ECF" w:rsidRDefault="00C040F4" w:rsidP="00C040F4">
            <w:r>
              <w:rPr>
                <w:rFonts w:ascii="Times New Roman" w:eastAsia="Times New Roman" w:hAnsi="Times New Roman" w:cs="Times New Roman"/>
                <w:sz w:val="20"/>
                <w:szCs w:val="20"/>
                <w:lang w:eastAsia="ru-RU"/>
              </w:rPr>
              <w:t>50,00</w:t>
            </w:r>
          </w:p>
        </w:tc>
        <w:tc>
          <w:tcPr>
            <w:tcW w:w="1134" w:type="dxa"/>
          </w:tcPr>
          <w:p w:rsidR="00C040F4" w:rsidRPr="00DF6ECF" w:rsidRDefault="00C040F4" w:rsidP="00C040F4">
            <w:r>
              <w:t>192,796</w:t>
            </w:r>
          </w:p>
        </w:tc>
        <w:tc>
          <w:tcPr>
            <w:tcW w:w="1275" w:type="dxa"/>
          </w:tcPr>
          <w:p w:rsidR="00C040F4" w:rsidRPr="00DF6ECF" w:rsidRDefault="00C040F4" w:rsidP="00C040F4">
            <w:r>
              <w:t>192,796</w:t>
            </w:r>
          </w:p>
        </w:tc>
        <w:tc>
          <w:tcPr>
            <w:tcW w:w="709" w:type="dxa"/>
          </w:tcPr>
          <w:p w:rsidR="00C040F4" w:rsidRPr="00DF6ECF" w:rsidRDefault="00C040F4" w:rsidP="00C040F4">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192,796</w:t>
            </w:r>
          </w:p>
        </w:tc>
      </w:tr>
      <w:tr w:rsidR="00C040F4" w:rsidRPr="00DF6ECF" w:rsidTr="00041449">
        <w:trPr>
          <w:trHeight w:val="701"/>
        </w:trPr>
        <w:tc>
          <w:tcPr>
            <w:tcW w:w="1526" w:type="dxa"/>
            <w:hideMark/>
          </w:tcPr>
          <w:p w:rsidR="00C040F4" w:rsidRPr="00DF6ECF" w:rsidRDefault="00C040F4" w:rsidP="00C040F4">
            <w:pPr>
              <w:autoSpaceDE w:val="0"/>
              <w:autoSpaceDN w:val="0"/>
              <w:adjustRightInd w:val="0"/>
              <w:jc w:val="center"/>
              <w:rPr>
                <w:rFonts w:ascii="Times New Roman" w:eastAsia="Times New Roman" w:hAnsi="Times New Roman" w:cs="Times New Roman"/>
                <w:sz w:val="18"/>
                <w:szCs w:val="18"/>
                <w:lang w:eastAsia="ru-RU"/>
              </w:rPr>
            </w:pPr>
            <w:r w:rsidRPr="00DF6ECF">
              <w:rPr>
                <w:rFonts w:ascii="Times New Roman" w:eastAsia="Times New Roman" w:hAnsi="Times New Roman" w:cs="Times New Roman"/>
                <w:b/>
                <w:bCs/>
                <w:sz w:val="18"/>
                <w:szCs w:val="18"/>
                <w:lang w:eastAsia="ru-RU"/>
              </w:rPr>
              <w:t>Основное мероприятие</w:t>
            </w:r>
            <w:r w:rsidRPr="00DF6ECF">
              <w:rPr>
                <w:rFonts w:ascii="Times New Roman" w:eastAsia="Times New Roman" w:hAnsi="Times New Roman" w:cs="Times New Roman"/>
                <w:sz w:val="18"/>
                <w:szCs w:val="18"/>
                <w:lang w:eastAsia="ru-RU"/>
              </w:rPr>
              <w:t xml:space="preserve"> Создание условий для осуществления присмотра и ухода за детьми в муниципальных дошкольных образовательных организациях</w:t>
            </w:r>
          </w:p>
        </w:tc>
        <w:tc>
          <w:tcPr>
            <w:tcW w:w="1276" w:type="dxa"/>
            <w:hideMark/>
          </w:tcPr>
          <w:p w:rsidR="00C040F4" w:rsidRPr="00DF6ECF" w:rsidRDefault="00C040F4" w:rsidP="00C040F4">
            <w:pPr>
              <w:autoSpaceDE w:val="0"/>
              <w:autoSpaceDN w:val="0"/>
              <w:adjustRightInd w:val="0"/>
              <w:jc w:val="center"/>
              <w:rPr>
                <w:rFonts w:ascii="Times New Roman" w:eastAsia="Times New Roman" w:hAnsi="Times New Roman" w:cs="Times New Roman"/>
                <w:lang w:eastAsia="ru-RU"/>
              </w:rPr>
            </w:pPr>
            <w:r w:rsidRPr="00DF6ECF">
              <w:rPr>
                <w:rFonts w:ascii="Times New Roman" w:eastAsia="Times New Roman" w:hAnsi="Times New Roman" w:cs="Times New Roman"/>
                <w:lang w:eastAsia="ru-RU"/>
              </w:rPr>
              <w:t>Средства областного бюджета</w:t>
            </w:r>
          </w:p>
        </w:tc>
        <w:tc>
          <w:tcPr>
            <w:tcW w:w="1134" w:type="dxa"/>
            <w:hideMark/>
          </w:tcPr>
          <w:p w:rsidR="00C040F4" w:rsidRPr="00DF6ECF" w:rsidRDefault="00C040F4" w:rsidP="00C040F4">
            <w:pPr>
              <w:autoSpaceDE w:val="0"/>
              <w:autoSpaceDN w:val="0"/>
              <w:adjustRightInd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188067,854</w:t>
            </w:r>
          </w:p>
        </w:tc>
        <w:tc>
          <w:tcPr>
            <w:tcW w:w="992" w:type="dxa"/>
          </w:tcPr>
          <w:p w:rsidR="00C040F4" w:rsidRPr="00DF6ECF" w:rsidRDefault="00C040F4" w:rsidP="00C040F4">
            <w:pPr>
              <w:autoSpaceDE w:val="0"/>
              <w:autoSpaceDN w:val="0"/>
              <w:adjustRightInd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31510,951</w:t>
            </w:r>
          </w:p>
        </w:tc>
        <w:tc>
          <w:tcPr>
            <w:tcW w:w="1276" w:type="dxa"/>
            <w:hideMark/>
          </w:tcPr>
          <w:p w:rsidR="00C040F4" w:rsidRPr="00DF6ECF" w:rsidRDefault="00C040F4" w:rsidP="00C040F4">
            <w:pPr>
              <w:autoSpaceDE w:val="0"/>
              <w:autoSpaceDN w:val="0"/>
              <w:adjustRightInd w:val="0"/>
              <w:jc w:val="center"/>
              <w:rPr>
                <w:rFonts w:ascii="Times New Roman" w:eastAsia="Times New Roman" w:hAnsi="Times New Roman" w:cs="Times New Roman"/>
                <w:sz w:val="20"/>
                <w:szCs w:val="20"/>
                <w:lang w:eastAsia="ru-RU"/>
              </w:rPr>
            </w:pPr>
            <w:r w:rsidRPr="00DF6ECF">
              <w:rPr>
                <w:rFonts w:ascii="Times New Roman" w:eastAsia="Times New Roman" w:hAnsi="Times New Roman" w:cs="Times New Roman"/>
                <w:sz w:val="20"/>
                <w:szCs w:val="20"/>
                <w:lang w:eastAsia="ru-RU"/>
              </w:rPr>
              <w:t>31440,939</w:t>
            </w:r>
          </w:p>
        </w:tc>
        <w:tc>
          <w:tcPr>
            <w:tcW w:w="1134" w:type="dxa"/>
            <w:hideMark/>
          </w:tcPr>
          <w:p w:rsidR="00C040F4" w:rsidRPr="00DF6ECF" w:rsidRDefault="00C040F4" w:rsidP="00C040F4">
            <w:r>
              <w:rPr>
                <w:rFonts w:ascii="Times New Roman" w:eastAsia="Times New Roman" w:hAnsi="Times New Roman" w:cs="Times New Roman"/>
                <w:sz w:val="20"/>
                <w:szCs w:val="20"/>
                <w:lang w:eastAsia="ru-RU"/>
              </w:rPr>
              <w:t>31473,850</w:t>
            </w:r>
          </w:p>
        </w:tc>
        <w:tc>
          <w:tcPr>
            <w:tcW w:w="1134" w:type="dxa"/>
          </w:tcPr>
          <w:p w:rsidR="00C040F4" w:rsidRPr="00DF6ECF" w:rsidRDefault="00C040F4" w:rsidP="00C040F4">
            <w:r>
              <w:t>31214,038</w:t>
            </w:r>
          </w:p>
        </w:tc>
        <w:tc>
          <w:tcPr>
            <w:tcW w:w="1275" w:type="dxa"/>
          </w:tcPr>
          <w:p w:rsidR="00C040F4" w:rsidRPr="00DF6ECF" w:rsidRDefault="00C040F4" w:rsidP="00C040F4">
            <w:r>
              <w:t>31214,038</w:t>
            </w:r>
          </w:p>
        </w:tc>
        <w:tc>
          <w:tcPr>
            <w:tcW w:w="709" w:type="dxa"/>
          </w:tcPr>
          <w:p w:rsidR="00C040F4" w:rsidRPr="00DF6ECF" w:rsidRDefault="00C040F4" w:rsidP="00C040F4">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31214,038</w:t>
            </w:r>
          </w:p>
        </w:tc>
      </w:tr>
      <w:tr w:rsidR="00C040F4" w:rsidRPr="00DF6ECF" w:rsidTr="00041449">
        <w:trPr>
          <w:trHeight w:val="1137"/>
        </w:trPr>
        <w:tc>
          <w:tcPr>
            <w:tcW w:w="1526" w:type="dxa"/>
          </w:tcPr>
          <w:p w:rsidR="00C040F4" w:rsidRPr="00DF6ECF" w:rsidRDefault="00C040F4" w:rsidP="00C040F4">
            <w:pPr>
              <w:autoSpaceDE w:val="0"/>
              <w:autoSpaceDN w:val="0"/>
              <w:adjustRightInd w:val="0"/>
              <w:jc w:val="center"/>
              <w:rPr>
                <w:rFonts w:ascii="Times New Roman" w:eastAsia="Times New Roman" w:hAnsi="Times New Roman" w:cs="Times New Roman"/>
                <w:b/>
                <w:bCs/>
                <w:sz w:val="18"/>
                <w:szCs w:val="18"/>
                <w:lang w:eastAsia="ru-RU"/>
              </w:rPr>
            </w:pPr>
            <w:r w:rsidRPr="00DF6ECF">
              <w:rPr>
                <w:rFonts w:ascii="Times New Roman" w:eastAsia="Times New Roman" w:hAnsi="Times New Roman" w:cs="Times New Roman"/>
                <w:b/>
                <w:bCs/>
                <w:sz w:val="18"/>
                <w:szCs w:val="18"/>
                <w:lang w:eastAsia="ru-RU"/>
              </w:rPr>
              <w:t>Основное мероприятие</w:t>
            </w:r>
          </w:p>
          <w:p w:rsidR="00C040F4" w:rsidRPr="00DF6ECF" w:rsidRDefault="00C040F4" w:rsidP="00C040F4">
            <w:pPr>
              <w:autoSpaceDE w:val="0"/>
              <w:autoSpaceDN w:val="0"/>
              <w:adjustRightInd w:val="0"/>
              <w:jc w:val="center"/>
              <w:rPr>
                <w:rFonts w:ascii="Times New Roman" w:eastAsia="Times New Roman" w:hAnsi="Times New Roman" w:cs="Times New Roman"/>
                <w:sz w:val="18"/>
                <w:szCs w:val="18"/>
                <w:lang w:eastAsia="ru-RU"/>
              </w:rPr>
            </w:pPr>
            <w:r w:rsidRPr="00DF6ECF">
              <w:rPr>
                <w:rFonts w:ascii="Times New Roman" w:eastAsia="Times New Roman" w:hAnsi="Times New Roman" w:cs="Times New Roman"/>
                <w:bCs/>
                <w:sz w:val="18"/>
                <w:szCs w:val="18"/>
                <w:lang w:eastAsia="ru-RU"/>
              </w:rPr>
              <w:t>Средства на обеспечение расходных обязательств</w:t>
            </w:r>
          </w:p>
        </w:tc>
        <w:tc>
          <w:tcPr>
            <w:tcW w:w="1276" w:type="dxa"/>
          </w:tcPr>
          <w:p w:rsidR="00C040F4" w:rsidRPr="00DF6ECF" w:rsidRDefault="00C040F4" w:rsidP="00C040F4">
            <w:pPr>
              <w:autoSpaceDE w:val="0"/>
              <w:autoSpaceDN w:val="0"/>
              <w:adjustRightInd w:val="0"/>
              <w:jc w:val="center"/>
              <w:rPr>
                <w:rFonts w:ascii="Times New Roman" w:eastAsia="Times New Roman" w:hAnsi="Times New Roman" w:cs="Times New Roman"/>
                <w:b/>
                <w:bCs/>
                <w:lang w:eastAsia="ru-RU"/>
              </w:rPr>
            </w:pPr>
            <w:r w:rsidRPr="00DF6ECF">
              <w:rPr>
                <w:rFonts w:ascii="Times New Roman" w:eastAsia="Times New Roman" w:hAnsi="Times New Roman" w:cs="Times New Roman"/>
                <w:lang w:eastAsia="ru-RU"/>
              </w:rPr>
              <w:t>Средства областного бюджета</w:t>
            </w:r>
          </w:p>
        </w:tc>
        <w:tc>
          <w:tcPr>
            <w:tcW w:w="1134" w:type="dxa"/>
          </w:tcPr>
          <w:p w:rsidR="00C040F4" w:rsidRPr="00D93AEB" w:rsidRDefault="00C040F4" w:rsidP="00C040F4">
            <w:pPr>
              <w:autoSpaceDE w:val="0"/>
              <w:autoSpaceDN w:val="0"/>
              <w:adjustRightInd w:val="0"/>
              <w:jc w:val="center"/>
              <w:rPr>
                <w:rFonts w:ascii="Times New Roman" w:eastAsia="Times New Roman" w:hAnsi="Times New Roman" w:cs="Times New Roman"/>
                <w:bCs/>
                <w:sz w:val="20"/>
                <w:szCs w:val="20"/>
                <w:lang w:eastAsia="ru-RU"/>
              </w:rPr>
            </w:pPr>
            <w:r w:rsidRPr="00D93AEB">
              <w:rPr>
                <w:rFonts w:ascii="Times New Roman" w:eastAsia="Times New Roman" w:hAnsi="Times New Roman" w:cs="Times New Roman"/>
                <w:bCs/>
                <w:sz w:val="20"/>
                <w:szCs w:val="20"/>
                <w:lang w:eastAsia="ru-RU"/>
              </w:rPr>
              <w:t>6181,838</w:t>
            </w:r>
          </w:p>
        </w:tc>
        <w:tc>
          <w:tcPr>
            <w:tcW w:w="992" w:type="dxa"/>
          </w:tcPr>
          <w:p w:rsidR="00C040F4" w:rsidRPr="00D93AEB" w:rsidRDefault="00C040F4" w:rsidP="00C040F4">
            <w:pPr>
              <w:autoSpaceDE w:val="0"/>
              <w:autoSpaceDN w:val="0"/>
              <w:adjustRightInd w:val="0"/>
              <w:jc w:val="center"/>
              <w:rPr>
                <w:rFonts w:ascii="Times New Roman" w:eastAsia="Times New Roman" w:hAnsi="Times New Roman" w:cs="Times New Roman"/>
                <w:bCs/>
                <w:sz w:val="20"/>
                <w:szCs w:val="20"/>
                <w:lang w:eastAsia="ru-RU"/>
              </w:rPr>
            </w:pPr>
            <w:r w:rsidRPr="00D93AEB">
              <w:rPr>
                <w:rFonts w:ascii="Times New Roman" w:eastAsia="Times New Roman" w:hAnsi="Times New Roman" w:cs="Times New Roman"/>
                <w:bCs/>
                <w:sz w:val="20"/>
                <w:szCs w:val="20"/>
                <w:lang w:eastAsia="ru-RU"/>
              </w:rPr>
              <w:t>6181,838</w:t>
            </w:r>
          </w:p>
        </w:tc>
        <w:tc>
          <w:tcPr>
            <w:tcW w:w="1276" w:type="dxa"/>
          </w:tcPr>
          <w:p w:rsidR="00C040F4" w:rsidRPr="00D93AEB" w:rsidRDefault="00C040F4" w:rsidP="00C040F4">
            <w:pPr>
              <w:autoSpaceDE w:val="0"/>
              <w:autoSpaceDN w:val="0"/>
              <w:adjustRightInd w:val="0"/>
              <w:jc w:val="center"/>
              <w:rPr>
                <w:rFonts w:ascii="Times New Roman" w:eastAsia="Times New Roman" w:hAnsi="Times New Roman" w:cs="Times New Roman"/>
                <w:bCs/>
                <w:sz w:val="20"/>
                <w:szCs w:val="20"/>
                <w:lang w:eastAsia="ru-RU"/>
              </w:rPr>
            </w:pPr>
          </w:p>
        </w:tc>
        <w:tc>
          <w:tcPr>
            <w:tcW w:w="1134" w:type="dxa"/>
          </w:tcPr>
          <w:p w:rsidR="00C040F4" w:rsidRPr="00DF6ECF" w:rsidRDefault="00C040F4" w:rsidP="00C040F4">
            <w:pPr>
              <w:autoSpaceDE w:val="0"/>
              <w:autoSpaceDN w:val="0"/>
              <w:adjustRightInd w:val="0"/>
              <w:jc w:val="center"/>
              <w:rPr>
                <w:rFonts w:ascii="Times New Roman" w:eastAsia="Times New Roman" w:hAnsi="Times New Roman" w:cs="Times New Roman"/>
                <w:b/>
                <w:bCs/>
                <w:sz w:val="20"/>
                <w:szCs w:val="20"/>
                <w:lang w:eastAsia="ru-RU"/>
              </w:rPr>
            </w:pPr>
          </w:p>
        </w:tc>
        <w:tc>
          <w:tcPr>
            <w:tcW w:w="1134" w:type="dxa"/>
          </w:tcPr>
          <w:p w:rsidR="00C040F4" w:rsidRPr="00DF6ECF" w:rsidRDefault="00C040F4" w:rsidP="00C040F4">
            <w:pPr>
              <w:autoSpaceDE w:val="0"/>
              <w:autoSpaceDN w:val="0"/>
              <w:adjustRightInd w:val="0"/>
              <w:jc w:val="center"/>
              <w:rPr>
                <w:rFonts w:ascii="Times New Roman" w:eastAsia="Times New Roman" w:hAnsi="Times New Roman" w:cs="Times New Roman"/>
                <w:b/>
                <w:bCs/>
                <w:sz w:val="20"/>
                <w:szCs w:val="20"/>
                <w:lang w:eastAsia="ru-RU"/>
              </w:rPr>
            </w:pPr>
          </w:p>
        </w:tc>
        <w:tc>
          <w:tcPr>
            <w:tcW w:w="1275" w:type="dxa"/>
          </w:tcPr>
          <w:p w:rsidR="00C040F4" w:rsidRPr="00DF6ECF" w:rsidRDefault="00C040F4" w:rsidP="00C040F4">
            <w:pPr>
              <w:autoSpaceDE w:val="0"/>
              <w:autoSpaceDN w:val="0"/>
              <w:adjustRightInd w:val="0"/>
              <w:jc w:val="center"/>
              <w:rPr>
                <w:rFonts w:ascii="Times New Roman" w:eastAsia="Times New Roman" w:hAnsi="Times New Roman" w:cs="Times New Roman"/>
                <w:b/>
                <w:bCs/>
                <w:sz w:val="20"/>
                <w:szCs w:val="20"/>
                <w:lang w:eastAsia="ru-RU"/>
              </w:rPr>
            </w:pPr>
          </w:p>
        </w:tc>
        <w:tc>
          <w:tcPr>
            <w:tcW w:w="709" w:type="dxa"/>
          </w:tcPr>
          <w:p w:rsidR="00C040F4" w:rsidRPr="00DF6ECF" w:rsidRDefault="00C040F4" w:rsidP="00C040F4">
            <w:pPr>
              <w:autoSpaceDE w:val="0"/>
              <w:autoSpaceDN w:val="0"/>
              <w:adjustRightInd w:val="0"/>
              <w:rPr>
                <w:rFonts w:ascii="Times New Roman" w:eastAsia="Times New Roman" w:hAnsi="Times New Roman" w:cs="Times New Roman"/>
                <w:b/>
                <w:bCs/>
                <w:sz w:val="20"/>
                <w:szCs w:val="20"/>
                <w:lang w:eastAsia="ru-RU"/>
              </w:rPr>
            </w:pPr>
          </w:p>
        </w:tc>
      </w:tr>
      <w:tr w:rsidR="00C040F4" w:rsidRPr="00DF6ECF" w:rsidTr="00041449">
        <w:trPr>
          <w:trHeight w:val="1137"/>
        </w:trPr>
        <w:tc>
          <w:tcPr>
            <w:tcW w:w="1526" w:type="dxa"/>
            <w:hideMark/>
          </w:tcPr>
          <w:p w:rsidR="00C040F4" w:rsidRPr="00DF6ECF" w:rsidRDefault="00C040F4" w:rsidP="00C040F4">
            <w:pPr>
              <w:autoSpaceDE w:val="0"/>
              <w:autoSpaceDN w:val="0"/>
              <w:adjustRightInd w:val="0"/>
              <w:jc w:val="center"/>
              <w:rPr>
                <w:rFonts w:ascii="Times New Roman" w:eastAsia="Times New Roman" w:hAnsi="Times New Roman" w:cs="Times New Roman"/>
                <w:sz w:val="18"/>
                <w:szCs w:val="18"/>
                <w:lang w:eastAsia="ru-RU"/>
              </w:rPr>
            </w:pPr>
            <w:r w:rsidRPr="00DF6ECF">
              <w:rPr>
                <w:rFonts w:ascii="Times New Roman" w:eastAsia="Times New Roman" w:hAnsi="Times New Roman" w:cs="Times New Roman"/>
                <w:sz w:val="18"/>
                <w:szCs w:val="18"/>
                <w:lang w:eastAsia="ru-RU"/>
              </w:rPr>
              <w:t> </w:t>
            </w:r>
          </w:p>
        </w:tc>
        <w:tc>
          <w:tcPr>
            <w:tcW w:w="1276" w:type="dxa"/>
            <w:hideMark/>
          </w:tcPr>
          <w:p w:rsidR="00C040F4" w:rsidRPr="00DF6ECF" w:rsidRDefault="00C040F4" w:rsidP="00C040F4">
            <w:pPr>
              <w:autoSpaceDE w:val="0"/>
              <w:autoSpaceDN w:val="0"/>
              <w:adjustRightInd w:val="0"/>
              <w:jc w:val="center"/>
              <w:rPr>
                <w:rFonts w:ascii="Times New Roman" w:eastAsia="Times New Roman" w:hAnsi="Times New Roman" w:cs="Times New Roman"/>
                <w:b/>
                <w:bCs/>
                <w:lang w:eastAsia="ru-RU"/>
              </w:rPr>
            </w:pPr>
            <w:r w:rsidRPr="00DF6ECF">
              <w:rPr>
                <w:rFonts w:ascii="Times New Roman" w:eastAsia="Times New Roman" w:hAnsi="Times New Roman" w:cs="Times New Roman"/>
                <w:b/>
                <w:bCs/>
                <w:lang w:eastAsia="ru-RU"/>
              </w:rPr>
              <w:t xml:space="preserve">Средства бюджета МР «Дзержинский район» в </w:t>
            </w:r>
            <w:proofErr w:type="spellStart"/>
            <w:r w:rsidRPr="00DF6ECF">
              <w:rPr>
                <w:rFonts w:ascii="Times New Roman" w:eastAsia="Times New Roman" w:hAnsi="Times New Roman" w:cs="Times New Roman"/>
                <w:b/>
                <w:bCs/>
                <w:lang w:eastAsia="ru-RU"/>
              </w:rPr>
              <w:t>т.ч</w:t>
            </w:r>
            <w:proofErr w:type="spellEnd"/>
            <w:r w:rsidRPr="00DF6ECF">
              <w:rPr>
                <w:rFonts w:ascii="Times New Roman" w:eastAsia="Times New Roman" w:hAnsi="Times New Roman" w:cs="Times New Roman"/>
                <w:b/>
                <w:bCs/>
                <w:lang w:eastAsia="ru-RU"/>
              </w:rPr>
              <w:t>.</w:t>
            </w:r>
          </w:p>
        </w:tc>
        <w:tc>
          <w:tcPr>
            <w:tcW w:w="1134" w:type="dxa"/>
            <w:hideMark/>
          </w:tcPr>
          <w:p w:rsidR="00C040F4" w:rsidRPr="00DF6ECF" w:rsidRDefault="00C040F4" w:rsidP="00C040F4">
            <w:pPr>
              <w:rPr>
                <w:rFonts w:ascii="Times New Roman" w:eastAsia="Times New Roman" w:hAnsi="Times New Roman" w:cs="Times New Roman"/>
                <w:lang w:eastAsia="ru-RU"/>
              </w:rPr>
            </w:pPr>
            <w:r>
              <w:rPr>
                <w:rFonts w:ascii="Times New Roman" w:eastAsia="Times New Roman" w:hAnsi="Times New Roman" w:cs="Times New Roman"/>
                <w:lang w:eastAsia="ru-RU"/>
              </w:rPr>
              <w:t>399818,809</w:t>
            </w:r>
          </w:p>
          <w:p w:rsidR="00C040F4" w:rsidRPr="00DF6ECF" w:rsidRDefault="00C040F4" w:rsidP="00C040F4">
            <w:pPr>
              <w:rPr>
                <w:rFonts w:ascii="Times New Roman" w:eastAsia="Times New Roman" w:hAnsi="Times New Roman" w:cs="Times New Roman"/>
                <w:lang w:eastAsia="ru-RU"/>
              </w:rPr>
            </w:pPr>
          </w:p>
        </w:tc>
        <w:tc>
          <w:tcPr>
            <w:tcW w:w="992" w:type="dxa"/>
          </w:tcPr>
          <w:p w:rsidR="00C040F4" w:rsidRDefault="00C040F4" w:rsidP="00C040F4">
            <w:pPr>
              <w:rPr>
                <w:rFonts w:ascii="Times New Roman" w:eastAsia="Times New Roman" w:hAnsi="Times New Roman" w:cs="Times New Roman"/>
                <w:lang w:eastAsia="ru-RU"/>
              </w:rPr>
            </w:pPr>
            <w:r>
              <w:rPr>
                <w:rFonts w:ascii="Times New Roman" w:eastAsia="Times New Roman" w:hAnsi="Times New Roman" w:cs="Times New Roman"/>
                <w:lang w:eastAsia="ru-RU"/>
              </w:rPr>
              <w:t>55963,329</w:t>
            </w:r>
          </w:p>
        </w:tc>
        <w:tc>
          <w:tcPr>
            <w:tcW w:w="1276" w:type="dxa"/>
            <w:hideMark/>
          </w:tcPr>
          <w:p w:rsidR="00C040F4" w:rsidRPr="00DF6ECF" w:rsidRDefault="00C040F4" w:rsidP="00C040F4">
            <w:pPr>
              <w:rPr>
                <w:rFonts w:ascii="Times New Roman" w:eastAsia="Times New Roman" w:hAnsi="Times New Roman" w:cs="Times New Roman"/>
                <w:lang w:eastAsia="ru-RU"/>
              </w:rPr>
            </w:pPr>
            <w:r>
              <w:rPr>
                <w:rFonts w:ascii="Times New Roman" w:eastAsia="Times New Roman" w:hAnsi="Times New Roman" w:cs="Times New Roman"/>
                <w:lang w:eastAsia="ru-RU"/>
              </w:rPr>
              <w:t>60068,85</w:t>
            </w:r>
          </w:p>
        </w:tc>
        <w:tc>
          <w:tcPr>
            <w:tcW w:w="1134" w:type="dxa"/>
            <w:hideMark/>
          </w:tcPr>
          <w:p w:rsidR="00C040F4" w:rsidRPr="00DF6ECF" w:rsidRDefault="00C040F4" w:rsidP="00C040F4">
            <w:pPr>
              <w:rPr>
                <w:rFonts w:ascii="Times New Roman" w:eastAsia="Times New Roman" w:hAnsi="Times New Roman" w:cs="Times New Roman"/>
                <w:lang w:eastAsia="ru-RU"/>
              </w:rPr>
            </w:pPr>
            <w:r>
              <w:rPr>
                <w:rFonts w:ascii="Times New Roman" w:eastAsia="Times New Roman" w:hAnsi="Times New Roman" w:cs="Times New Roman"/>
                <w:lang w:eastAsia="ru-RU"/>
              </w:rPr>
              <w:t>67562,83</w:t>
            </w:r>
          </w:p>
        </w:tc>
        <w:tc>
          <w:tcPr>
            <w:tcW w:w="1134" w:type="dxa"/>
          </w:tcPr>
          <w:p w:rsidR="00C040F4" w:rsidRPr="00DF6ECF" w:rsidRDefault="00C040F4" w:rsidP="00C040F4">
            <w:pPr>
              <w:rPr>
                <w:rFonts w:ascii="Times New Roman" w:eastAsia="Times New Roman" w:hAnsi="Times New Roman" w:cs="Times New Roman"/>
                <w:lang w:eastAsia="ru-RU"/>
              </w:rPr>
            </w:pPr>
            <w:r>
              <w:rPr>
                <w:rFonts w:ascii="Times New Roman" w:eastAsia="Times New Roman" w:hAnsi="Times New Roman" w:cs="Times New Roman"/>
                <w:lang w:eastAsia="ru-RU"/>
              </w:rPr>
              <w:t>72074,600</w:t>
            </w:r>
          </w:p>
        </w:tc>
        <w:tc>
          <w:tcPr>
            <w:tcW w:w="1275" w:type="dxa"/>
          </w:tcPr>
          <w:p w:rsidR="00C040F4" w:rsidRPr="00DF6ECF" w:rsidRDefault="00C040F4" w:rsidP="00C040F4">
            <w:r>
              <w:t>72074,600</w:t>
            </w:r>
          </w:p>
        </w:tc>
        <w:tc>
          <w:tcPr>
            <w:tcW w:w="709" w:type="dxa"/>
          </w:tcPr>
          <w:p w:rsidR="00C040F4" w:rsidRPr="00DF6ECF" w:rsidRDefault="00C040F4" w:rsidP="00C040F4">
            <w:pPr>
              <w:jc w:val="both"/>
            </w:pPr>
            <w:r>
              <w:t xml:space="preserve"> 72074,600</w:t>
            </w:r>
          </w:p>
        </w:tc>
      </w:tr>
      <w:tr w:rsidR="00C040F4" w:rsidRPr="00DF6ECF" w:rsidTr="00041449">
        <w:trPr>
          <w:trHeight w:val="1252"/>
        </w:trPr>
        <w:tc>
          <w:tcPr>
            <w:tcW w:w="1526" w:type="dxa"/>
            <w:hideMark/>
          </w:tcPr>
          <w:p w:rsidR="00C040F4" w:rsidRPr="00DF6ECF" w:rsidRDefault="00C040F4" w:rsidP="00C040F4">
            <w:pPr>
              <w:autoSpaceDE w:val="0"/>
              <w:autoSpaceDN w:val="0"/>
              <w:adjustRightInd w:val="0"/>
              <w:jc w:val="center"/>
              <w:rPr>
                <w:rFonts w:ascii="Times New Roman" w:eastAsia="Times New Roman" w:hAnsi="Times New Roman" w:cs="Times New Roman"/>
                <w:sz w:val="18"/>
                <w:szCs w:val="18"/>
                <w:lang w:eastAsia="ru-RU"/>
              </w:rPr>
            </w:pPr>
            <w:r w:rsidRPr="00DF6ECF">
              <w:rPr>
                <w:rFonts w:ascii="Times New Roman" w:eastAsia="Times New Roman" w:hAnsi="Times New Roman" w:cs="Times New Roman"/>
                <w:b/>
                <w:bCs/>
                <w:sz w:val="18"/>
                <w:szCs w:val="18"/>
                <w:lang w:eastAsia="ru-RU"/>
              </w:rPr>
              <w:t>Основное мероприятие</w:t>
            </w:r>
            <w:r w:rsidRPr="00DF6ECF">
              <w:rPr>
                <w:rFonts w:ascii="Times New Roman" w:eastAsia="Times New Roman" w:hAnsi="Times New Roman" w:cs="Times New Roman"/>
                <w:sz w:val="18"/>
                <w:szCs w:val="18"/>
                <w:lang w:eastAsia="ru-RU"/>
              </w:rPr>
              <w:t xml:space="preserve"> "Создание условий развития дошкольного образования</w:t>
            </w:r>
          </w:p>
        </w:tc>
        <w:tc>
          <w:tcPr>
            <w:tcW w:w="1276" w:type="dxa"/>
            <w:hideMark/>
          </w:tcPr>
          <w:p w:rsidR="00C040F4" w:rsidRPr="00DF6ECF" w:rsidRDefault="00C040F4" w:rsidP="00C040F4">
            <w:pPr>
              <w:autoSpaceDE w:val="0"/>
              <w:autoSpaceDN w:val="0"/>
              <w:adjustRightInd w:val="0"/>
              <w:jc w:val="center"/>
              <w:rPr>
                <w:rFonts w:ascii="Times New Roman" w:eastAsia="Times New Roman" w:hAnsi="Times New Roman" w:cs="Times New Roman"/>
                <w:lang w:eastAsia="ru-RU"/>
              </w:rPr>
            </w:pPr>
            <w:r w:rsidRPr="00DF6ECF">
              <w:rPr>
                <w:rFonts w:ascii="Times New Roman" w:eastAsia="Times New Roman" w:hAnsi="Times New Roman" w:cs="Times New Roman"/>
                <w:lang w:eastAsia="ru-RU"/>
              </w:rPr>
              <w:t>Средства бюджета МР «Дзержинский район»</w:t>
            </w:r>
          </w:p>
        </w:tc>
        <w:tc>
          <w:tcPr>
            <w:tcW w:w="1134" w:type="dxa"/>
            <w:hideMark/>
          </w:tcPr>
          <w:p w:rsidR="00C040F4" w:rsidRPr="00DF6ECF" w:rsidRDefault="00C040F4" w:rsidP="00C040F4">
            <w:pPr>
              <w:rPr>
                <w:rFonts w:ascii="Times New Roman" w:eastAsia="Times New Roman" w:hAnsi="Times New Roman" w:cs="Times New Roman"/>
                <w:lang w:eastAsia="ru-RU"/>
              </w:rPr>
            </w:pPr>
            <w:r>
              <w:rPr>
                <w:rFonts w:ascii="Times New Roman" w:eastAsia="Times New Roman" w:hAnsi="Times New Roman" w:cs="Times New Roman"/>
                <w:sz w:val="20"/>
                <w:szCs w:val="20"/>
                <w:lang w:eastAsia="ru-RU"/>
              </w:rPr>
              <w:t>365364,076</w:t>
            </w:r>
          </w:p>
          <w:p w:rsidR="00C040F4" w:rsidRPr="00DF6ECF" w:rsidRDefault="00C040F4" w:rsidP="00C040F4">
            <w:pPr>
              <w:autoSpaceDE w:val="0"/>
              <w:autoSpaceDN w:val="0"/>
              <w:adjustRightInd w:val="0"/>
              <w:jc w:val="center"/>
              <w:rPr>
                <w:rFonts w:ascii="Times New Roman" w:eastAsia="Times New Roman" w:hAnsi="Times New Roman" w:cs="Times New Roman"/>
                <w:sz w:val="20"/>
                <w:szCs w:val="20"/>
                <w:lang w:eastAsia="ru-RU"/>
              </w:rPr>
            </w:pPr>
          </w:p>
        </w:tc>
        <w:tc>
          <w:tcPr>
            <w:tcW w:w="992" w:type="dxa"/>
          </w:tcPr>
          <w:p w:rsidR="00C040F4" w:rsidRDefault="00C040F4" w:rsidP="00C040F4">
            <w:pPr>
              <w:autoSpaceDE w:val="0"/>
              <w:autoSpaceDN w:val="0"/>
              <w:adjustRightInd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50290,418</w:t>
            </w:r>
          </w:p>
        </w:tc>
        <w:tc>
          <w:tcPr>
            <w:tcW w:w="1276" w:type="dxa"/>
            <w:hideMark/>
          </w:tcPr>
          <w:p w:rsidR="00C040F4" w:rsidRPr="00DF6ECF" w:rsidRDefault="00C040F4" w:rsidP="00C040F4">
            <w:pPr>
              <w:autoSpaceDE w:val="0"/>
              <w:autoSpaceDN w:val="0"/>
              <w:adjustRightInd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54395,939</w:t>
            </w:r>
          </w:p>
        </w:tc>
        <w:tc>
          <w:tcPr>
            <w:tcW w:w="1134" w:type="dxa"/>
            <w:hideMark/>
          </w:tcPr>
          <w:p w:rsidR="00C040F4" w:rsidRPr="00DF6ECF" w:rsidRDefault="00C040F4" w:rsidP="00C040F4">
            <w:pPr>
              <w:autoSpaceDE w:val="0"/>
              <w:autoSpaceDN w:val="0"/>
              <w:adjustRightInd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61889,919</w:t>
            </w:r>
          </w:p>
        </w:tc>
        <w:tc>
          <w:tcPr>
            <w:tcW w:w="1134" w:type="dxa"/>
          </w:tcPr>
          <w:p w:rsidR="00C040F4" w:rsidRPr="00DF6ECF" w:rsidRDefault="00C040F4" w:rsidP="00C040F4">
            <w:pPr>
              <w:autoSpaceDE w:val="0"/>
              <w:autoSpaceDN w:val="0"/>
              <w:adjustRightInd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66262,600</w:t>
            </w:r>
          </w:p>
        </w:tc>
        <w:tc>
          <w:tcPr>
            <w:tcW w:w="1275" w:type="dxa"/>
          </w:tcPr>
          <w:p w:rsidR="00C040F4" w:rsidRPr="00DF6ECF" w:rsidRDefault="00C040F4" w:rsidP="00C040F4">
            <w:pPr>
              <w:autoSpaceDE w:val="0"/>
              <w:autoSpaceDN w:val="0"/>
              <w:adjustRightInd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66262,600</w:t>
            </w:r>
          </w:p>
        </w:tc>
        <w:tc>
          <w:tcPr>
            <w:tcW w:w="709" w:type="dxa"/>
          </w:tcPr>
          <w:p w:rsidR="00C040F4" w:rsidRDefault="00C040F4" w:rsidP="00C040F4">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66262,600</w:t>
            </w:r>
          </w:p>
          <w:p w:rsidR="00C040F4" w:rsidRPr="00DF6ECF" w:rsidRDefault="00C040F4" w:rsidP="00C040F4">
            <w:pPr>
              <w:autoSpaceDE w:val="0"/>
              <w:autoSpaceDN w:val="0"/>
              <w:adjustRightInd w:val="0"/>
              <w:rPr>
                <w:rFonts w:ascii="Times New Roman" w:eastAsia="Times New Roman" w:hAnsi="Times New Roman" w:cs="Times New Roman"/>
                <w:sz w:val="20"/>
                <w:szCs w:val="20"/>
                <w:lang w:eastAsia="ru-RU"/>
              </w:rPr>
            </w:pPr>
          </w:p>
        </w:tc>
      </w:tr>
      <w:tr w:rsidR="00C040F4" w:rsidRPr="00DF6ECF" w:rsidTr="00041449">
        <w:trPr>
          <w:trHeight w:val="2565"/>
        </w:trPr>
        <w:tc>
          <w:tcPr>
            <w:tcW w:w="1526" w:type="dxa"/>
            <w:hideMark/>
          </w:tcPr>
          <w:p w:rsidR="00C040F4" w:rsidRPr="00DF6ECF" w:rsidRDefault="00C040F4" w:rsidP="00C040F4">
            <w:pPr>
              <w:autoSpaceDE w:val="0"/>
              <w:autoSpaceDN w:val="0"/>
              <w:adjustRightInd w:val="0"/>
              <w:jc w:val="center"/>
              <w:rPr>
                <w:rFonts w:ascii="Times New Roman" w:eastAsia="Times New Roman" w:hAnsi="Times New Roman" w:cs="Times New Roman"/>
                <w:sz w:val="18"/>
                <w:szCs w:val="18"/>
                <w:lang w:eastAsia="ru-RU"/>
              </w:rPr>
            </w:pPr>
            <w:r w:rsidRPr="00DF6ECF">
              <w:rPr>
                <w:rFonts w:ascii="Times New Roman" w:eastAsia="Times New Roman" w:hAnsi="Times New Roman" w:cs="Times New Roman"/>
                <w:b/>
                <w:bCs/>
                <w:sz w:val="18"/>
                <w:szCs w:val="18"/>
                <w:lang w:eastAsia="ru-RU"/>
              </w:rPr>
              <w:lastRenderedPageBreak/>
              <w:t>Основное мероприятие</w:t>
            </w:r>
            <w:r w:rsidRPr="00DF6ECF">
              <w:rPr>
                <w:rFonts w:ascii="Times New Roman" w:eastAsia="Times New Roman" w:hAnsi="Times New Roman" w:cs="Times New Roman"/>
                <w:sz w:val="18"/>
                <w:szCs w:val="18"/>
                <w:lang w:eastAsia="ru-RU"/>
              </w:rPr>
              <w:t xml:space="preserve"> Создание условий для осуществления присмотра и ухода за детьми в муниципальных дошкольных образовательных организациях</w:t>
            </w:r>
          </w:p>
        </w:tc>
        <w:tc>
          <w:tcPr>
            <w:tcW w:w="1276" w:type="dxa"/>
            <w:hideMark/>
          </w:tcPr>
          <w:p w:rsidR="00C040F4" w:rsidRPr="00DF6ECF" w:rsidRDefault="00C040F4" w:rsidP="00C040F4">
            <w:pPr>
              <w:autoSpaceDE w:val="0"/>
              <w:autoSpaceDN w:val="0"/>
              <w:adjustRightInd w:val="0"/>
              <w:jc w:val="center"/>
              <w:rPr>
                <w:rFonts w:ascii="Times New Roman" w:eastAsia="Times New Roman" w:hAnsi="Times New Roman" w:cs="Times New Roman"/>
                <w:lang w:eastAsia="ru-RU"/>
              </w:rPr>
            </w:pPr>
            <w:r w:rsidRPr="00DF6ECF">
              <w:rPr>
                <w:rFonts w:ascii="Times New Roman" w:eastAsia="Times New Roman" w:hAnsi="Times New Roman" w:cs="Times New Roman"/>
                <w:lang w:eastAsia="ru-RU"/>
              </w:rPr>
              <w:t>Средства бюджета МР «Дзержинский район»</w:t>
            </w:r>
          </w:p>
        </w:tc>
        <w:tc>
          <w:tcPr>
            <w:tcW w:w="1134" w:type="dxa"/>
            <w:hideMark/>
          </w:tcPr>
          <w:p w:rsidR="00C040F4" w:rsidRPr="00DF6ECF" w:rsidRDefault="00C040F4" w:rsidP="00C040F4">
            <w:pPr>
              <w:autoSpaceDE w:val="0"/>
              <w:autoSpaceDN w:val="0"/>
              <w:adjustRightInd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34454,733</w:t>
            </w:r>
          </w:p>
        </w:tc>
        <w:tc>
          <w:tcPr>
            <w:tcW w:w="992" w:type="dxa"/>
          </w:tcPr>
          <w:p w:rsidR="00C040F4" w:rsidRPr="00DF6ECF" w:rsidRDefault="00C040F4" w:rsidP="00C040F4">
            <w:pPr>
              <w:autoSpaceDE w:val="0"/>
              <w:autoSpaceDN w:val="0"/>
              <w:adjustRightInd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5672,911</w:t>
            </w:r>
          </w:p>
        </w:tc>
        <w:tc>
          <w:tcPr>
            <w:tcW w:w="1276" w:type="dxa"/>
            <w:hideMark/>
          </w:tcPr>
          <w:p w:rsidR="00C040F4" w:rsidRPr="00DF6ECF" w:rsidRDefault="00C040F4" w:rsidP="00C040F4">
            <w:pPr>
              <w:autoSpaceDE w:val="0"/>
              <w:autoSpaceDN w:val="0"/>
              <w:adjustRightInd w:val="0"/>
              <w:jc w:val="center"/>
              <w:rPr>
                <w:rFonts w:ascii="Times New Roman" w:eastAsia="Times New Roman" w:hAnsi="Times New Roman" w:cs="Times New Roman"/>
                <w:sz w:val="20"/>
                <w:szCs w:val="20"/>
                <w:lang w:eastAsia="ru-RU"/>
              </w:rPr>
            </w:pPr>
            <w:r w:rsidRPr="00DF6ECF">
              <w:rPr>
                <w:rFonts w:ascii="Times New Roman" w:eastAsia="Times New Roman" w:hAnsi="Times New Roman" w:cs="Times New Roman"/>
                <w:sz w:val="20"/>
                <w:szCs w:val="20"/>
                <w:lang w:eastAsia="ru-RU"/>
              </w:rPr>
              <w:t>5672,911</w:t>
            </w:r>
          </w:p>
        </w:tc>
        <w:tc>
          <w:tcPr>
            <w:tcW w:w="1134" w:type="dxa"/>
            <w:hideMark/>
          </w:tcPr>
          <w:p w:rsidR="00C040F4" w:rsidRPr="00DF6ECF" w:rsidRDefault="00C040F4" w:rsidP="00C040F4">
            <w:pPr>
              <w:autoSpaceDE w:val="0"/>
              <w:autoSpaceDN w:val="0"/>
              <w:adjustRightInd w:val="0"/>
              <w:jc w:val="center"/>
              <w:rPr>
                <w:rFonts w:ascii="Times New Roman" w:eastAsia="Times New Roman" w:hAnsi="Times New Roman" w:cs="Times New Roman"/>
                <w:sz w:val="20"/>
                <w:szCs w:val="20"/>
                <w:lang w:eastAsia="ru-RU"/>
              </w:rPr>
            </w:pPr>
            <w:r w:rsidRPr="00DF6ECF">
              <w:rPr>
                <w:rFonts w:ascii="Times New Roman" w:eastAsia="Times New Roman" w:hAnsi="Times New Roman" w:cs="Times New Roman"/>
                <w:sz w:val="20"/>
                <w:szCs w:val="20"/>
                <w:lang w:eastAsia="ru-RU"/>
              </w:rPr>
              <w:t>5672,911</w:t>
            </w:r>
          </w:p>
        </w:tc>
        <w:tc>
          <w:tcPr>
            <w:tcW w:w="1134" w:type="dxa"/>
          </w:tcPr>
          <w:p w:rsidR="00C040F4" w:rsidRPr="00DF6ECF" w:rsidRDefault="00C040F4" w:rsidP="00C040F4">
            <w:pPr>
              <w:autoSpaceDE w:val="0"/>
              <w:autoSpaceDN w:val="0"/>
              <w:adjustRightInd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5812,00</w:t>
            </w:r>
          </w:p>
        </w:tc>
        <w:tc>
          <w:tcPr>
            <w:tcW w:w="1275" w:type="dxa"/>
          </w:tcPr>
          <w:p w:rsidR="00C040F4" w:rsidRPr="00DF6ECF" w:rsidRDefault="00C040F4" w:rsidP="00C040F4">
            <w:pPr>
              <w:autoSpaceDE w:val="0"/>
              <w:autoSpaceDN w:val="0"/>
              <w:adjustRightInd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5812,00</w:t>
            </w:r>
          </w:p>
        </w:tc>
        <w:tc>
          <w:tcPr>
            <w:tcW w:w="709" w:type="dxa"/>
          </w:tcPr>
          <w:p w:rsidR="00C040F4" w:rsidRPr="00DF6ECF" w:rsidRDefault="00C040F4" w:rsidP="00C040F4">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5812,00</w:t>
            </w:r>
          </w:p>
        </w:tc>
      </w:tr>
    </w:tbl>
    <w:p w:rsidR="00C040F4" w:rsidRPr="00DF6ECF" w:rsidRDefault="00C040F4" w:rsidP="00C040F4">
      <w:pPr>
        <w:autoSpaceDE w:val="0"/>
        <w:autoSpaceDN w:val="0"/>
        <w:adjustRightInd w:val="0"/>
        <w:spacing w:after="0" w:line="240" w:lineRule="auto"/>
        <w:jc w:val="center"/>
        <w:rPr>
          <w:rFonts w:ascii="Calibri" w:eastAsia="Times New Roman" w:hAnsi="Calibri" w:cs="Times New Roman"/>
          <w:lang w:eastAsia="ru-RU"/>
        </w:rPr>
      </w:pPr>
    </w:p>
    <w:p w:rsidR="00C040F4" w:rsidRPr="00DF6ECF" w:rsidRDefault="00C040F4" w:rsidP="00C040F4">
      <w:pPr>
        <w:autoSpaceDE w:val="0"/>
        <w:autoSpaceDN w:val="0"/>
        <w:adjustRightInd w:val="0"/>
        <w:spacing w:after="0" w:line="240" w:lineRule="auto"/>
        <w:jc w:val="center"/>
        <w:rPr>
          <w:rFonts w:ascii="Calibri" w:eastAsia="Times New Roman" w:hAnsi="Calibri" w:cs="Times New Roman"/>
          <w:lang w:eastAsia="ru-RU"/>
        </w:rPr>
      </w:pPr>
    </w:p>
    <w:p w:rsidR="00AF1EDA" w:rsidRDefault="00AF1EDA"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C040F4" w:rsidRPr="00B33420" w:rsidRDefault="00C040F4" w:rsidP="00C040F4">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Приложение 3</w:t>
      </w:r>
    </w:p>
    <w:p w:rsidR="00C040F4" w:rsidRPr="00B33420" w:rsidRDefault="00C040F4" w:rsidP="00C040F4">
      <w:pPr>
        <w:spacing w:after="0"/>
        <w:jc w:val="right"/>
        <w:rPr>
          <w:rFonts w:ascii="Times New Roman" w:hAnsi="Times New Roman" w:cs="Times New Roman"/>
          <w:sz w:val="20"/>
          <w:szCs w:val="20"/>
        </w:rPr>
      </w:pPr>
      <w:r w:rsidRPr="00B33420">
        <w:rPr>
          <w:rFonts w:ascii="Times New Roman" w:hAnsi="Times New Roman" w:cs="Times New Roman"/>
          <w:sz w:val="20"/>
          <w:szCs w:val="20"/>
        </w:rPr>
        <w:t>к Постановлению администрации</w:t>
      </w:r>
    </w:p>
    <w:p w:rsidR="00C040F4" w:rsidRPr="00B33420" w:rsidRDefault="00C040F4" w:rsidP="00C040F4">
      <w:pPr>
        <w:spacing w:after="0"/>
        <w:jc w:val="right"/>
        <w:rPr>
          <w:rFonts w:ascii="Times New Roman" w:hAnsi="Times New Roman" w:cs="Times New Roman"/>
          <w:sz w:val="20"/>
          <w:szCs w:val="20"/>
        </w:rPr>
      </w:pPr>
      <w:r w:rsidRPr="00B33420">
        <w:rPr>
          <w:rFonts w:ascii="Times New Roman" w:hAnsi="Times New Roman" w:cs="Times New Roman"/>
          <w:sz w:val="20"/>
          <w:szCs w:val="20"/>
        </w:rPr>
        <w:t>МР «Дзержинский район»</w:t>
      </w:r>
    </w:p>
    <w:p w:rsidR="00C040F4" w:rsidRDefault="00C040F4" w:rsidP="00C040F4">
      <w:pPr>
        <w:spacing w:line="360" w:lineRule="auto"/>
        <w:jc w:val="center"/>
        <w:rPr>
          <w:rFonts w:ascii="Times New Roman" w:eastAsia="Times New Roman" w:hAnsi="Times New Roman" w:cs="Times New Roman"/>
          <w:b/>
          <w:sz w:val="24"/>
          <w:szCs w:val="24"/>
          <w:lang w:eastAsia="ru-RU"/>
        </w:rPr>
      </w:pPr>
      <w:r>
        <w:rPr>
          <w:rFonts w:ascii="Times New Roman" w:hAnsi="Times New Roman" w:cs="Times New Roman"/>
          <w:sz w:val="20"/>
          <w:szCs w:val="20"/>
        </w:rPr>
        <w:t xml:space="preserve">                                                                                                                                                      </w:t>
      </w:r>
      <w:r w:rsidRPr="00B33420">
        <w:rPr>
          <w:rFonts w:ascii="Times New Roman" w:hAnsi="Times New Roman" w:cs="Times New Roman"/>
          <w:sz w:val="20"/>
          <w:szCs w:val="20"/>
        </w:rPr>
        <w:t>от_____________№___________</w:t>
      </w:r>
    </w:p>
    <w:p w:rsidR="00C040F4" w:rsidRPr="00F553EB" w:rsidRDefault="00C040F4" w:rsidP="00C040F4">
      <w:pPr>
        <w:spacing w:line="360" w:lineRule="auto"/>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 xml:space="preserve">ПОДПРОГРАММА </w:t>
      </w:r>
    </w:p>
    <w:p w:rsidR="00C040F4" w:rsidRPr="00F553EB" w:rsidRDefault="00C040F4" w:rsidP="00C040F4">
      <w:pPr>
        <w:spacing w:after="0" w:line="360" w:lineRule="auto"/>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 xml:space="preserve">«ОДАРЕННЫЕ ДЕТИ ДЗЕРЖИНСКОГО РАЙОНА» </w:t>
      </w:r>
    </w:p>
    <w:p w:rsidR="00C040F4" w:rsidRPr="00F553EB" w:rsidRDefault="00C040F4" w:rsidP="00C040F4">
      <w:pPr>
        <w:spacing w:after="0" w:line="240" w:lineRule="auto"/>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 xml:space="preserve">ПАСПОРТ </w:t>
      </w:r>
    </w:p>
    <w:p w:rsidR="00C040F4" w:rsidRPr="00F553EB" w:rsidRDefault="00C040F4" w:rsidP="00C040F4">
      <w:pPr>
        <w:spacing w:after="0" w:line="240" w:lineRule="auto"/>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 xml:space="preserve">подпрограммы </w:t>
      </w:r>
    </w:p>
    <w:p w:rsidR="00C040F4" w:rsidRPr="00F553EB" w:rsidRDefault="00C040F4" w:rsidP="00C040F4">
      <w:pPr>
        <w:spacing w:after="0" w:line="240" w:lineRule="auto"/>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«Одаренные дети Дзержинского района»</w:t>
      </w:r>
    </w:p>
    <w:p w:rsidR="00C040F4" w:rsidRPr="00F553EB" w:rsidRDefault="00C040F4" w:rsidP="00C040F4">
      <w:pPr>
        <w:spacing w:after="0" w:line="240" w:lineRule="auto"/>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8360"/>
      </w:tblGrid>
      <w:tr w:rsidR="00C040F4" w:rsidRPr="00F553EB" w:rsidTr="00C040F4">
        <w:tc>
          <w:tcPr>
            <w:tcW w:w="1160" w:type="pct"/>
          </w:tcPr>
          <w:p w:rsidR="00C040F4" w:rsidRPr="00F553EB" w:rsidRDefault="00C040F4" w:rsidP="00C040F4">
            <w:pPr>
              <w:spacing w:after="0" w:line="240" w:lineRule="auto"/>
              <w:ind w:left="72"/>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1. Ответственный исполнитель муниципальной программы </w:t>
            </w:r>
          </w:p>
        </w:tc>
        <w:tc>
          <w:tcPr>
            <w:tcW w:w="3840" w:type="pct"/>
          </w:tcPr>
          <w:p w:rsidR="00C040F4" w:rsidRPr="00F553EB" w:rsidRDefault="00C040F4" w:rsidP="00C040F4">
            <w:pPr>
              <w:spacing w:after="0" w:line="240" w:lineRule="auto"/>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Отдел образования администрации Дзержинского района, образовательные учреждения</w:t>
            </w:r>
          </w:p>
        </w:tc>
      </w:tr>
      <w:tr w:rsidR="00C040F4" w:rsidRPr="00F553EB" w:rsidTr="00C040F4">
        <w:tc>
          <w:tcPr>
            <w:tcW w:w="1160" w:type="pct"/>
          </w:tcPr>
          <w:p w:rsidR="00C040F4" w:rsidRPr="00F553EB" w:rsidRDefault="00C040F4" w:rsidP="00C040F4">
            <w:pPr>
              <w:spacing w:after="0" w:line="240" w:lineRule="auto"/>
              <w:ind w:left="72"/>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 Соисполнители муниципальной программы</w:t>
            </w:r>
          </w:p>
        </w:tc>
        <w:tc>
          <w:tcPr>
            <w:tcW w:w="3840" w:type="pct"/>
          </w:tcPr>
          <w:p w:rsidR="00C040F4" w:rsidRPr="00F553EB" w:rsidRDefault="00C040F4" w:rsidP="00C040F4">
            <w:pPr>
              <w:spacing w:after="0" w:line="240" w:lineRule="auto"/>
              <w:ind w:left="72" w:hanging="72"/>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Образовательные организации Дзержинского района</w:t>
            </w:r>
          </w:p>
        </w:tc>
      </w:tr>
      <w:tr w:rsidR="00C040F4" w:rsidRPr="00F553EB" w:rsidTr="00C040F4">
        <w:tc>
          <w:tcPr>
            <w:tcW w:w="1160" w:type="pct"/>
          </w:tcPr>
          <w:p w:rsidR="00C040F4" w:rsidRPr="00F553EB" w:rsidRDefault="00C040F4" w:rsidP="00C040F4">
            <w:pPr>
              <w:spacing w:after="0" w:line="240" w:lineRule="auto"/>
              <w:ind w:left="72"/>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3. Цель подпрограммы</w:t>
            </w:r>
          </w:p>
        </w:tc>
        <w:tc>
          <w:tcPr>
            <w:tcW w:w="3840" w:type="pct"/>
          </w:tcPr>
          <w:p w:rsidR="00C040F4" w:rsidRPr="00F553EB" w:rsidRDefault="00C040F4" w:rsidP="00C040F4">
            <w:pPr>
              <w:spacing w:after="0" w:line="240" w:lineRule="auto"/>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Создание системы выявления, развития, поддержки и сопровождения детей  для развития и преумножения интеллектуального и творческого потенциала района.</w:t>
            </w:r>
          </w:p>
        </w:tc>
      </w:tr>
      <w:tr w:rsidR="00C040F4" w:rsidRPr="00F553EB" w:rsidTr="00C040F4">
        <w:tc>
          <w:tcPr>
            <w:tcW w:w="1160" w:type="pct"/>
          </w:tcPr>
          <w:p w:rsidR="00C040F4" w:rsidRPr="00F553EB" w:rsidRDefault="00C040F4" w:rsidP="00C040F4">
            <w:pPr>
              <w:spacing w:after="0" w:line="240" w:lineRule="auto"/>
              <w:ind w:left="72"/>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4. Задачи подпрограммы</w:t>
            </w:r>
          </w:p>
        </w:tc>
        <w:tc>
          <w:tcPr>
            <w:tcW w:w="3840" w:type="pct"/>
          </w:tcPr>
          <w:p w:rsidR="00C040F4" w:rsidRPr="00F553EB" w:rsidRDefault="00C040F4" w:rsidP="00C040F4">
            <w:pPr>
              <w:spacing w:after="0" w:line="240" w:lineRule="auto"/>
              <w:ind w:left="72" w:hanging="72"/>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Основные задачи:</w:t>
            </w:r>
          </w:p>
          <w:p w:rsidR="00C040F4" w:rsidRPr="00F553EB" w:rsidRDefault="00C040F4" w:rsidP="00C040F4">
            <w:pPr>
              <w:spacing w:after="0" w:line="240" w:lineRule="auto"/>
              <w:ind w:left="72" w:hanging="72"/>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 - обеспечить адресную поддержку одаренных детей (по результатам достижений);</w:t>
            </w:r>
          </w:p>
          <w:p w:rsidR="00C040F4" w:rsidRPr="00F553EB" w:rsidRDefault="00C040F4" w:rsidP="00C040F4">
            <w:pPr>
              <w:spacing w:after="0" w:line="240" w:lineRule="auto"/>
              <w:ind w:left="72" w:hanging="72"/>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i/>
                <w:sz w:val="24"/>
                <w:szCs w:val="24"/>
                <w:lang w:eastAsia="ru-RU"/>
              </w:rPr>
              <w:t>-</w:t>
            </w:r>
            <w:r w:rsidRPr="00F553EB">
              <w:rPr>
                <w:rFonts w:ascii="Times New Roman" w:eastAsia="Times New Roman" w:hAnsi="Times New Roman" w:cs="Times New Roman"/>
                <w:sz w:val="24"/>
                <w:szCs w:val="24"/>
                <w:lang w:eastAsia="ru-RU"/>
              </w:rPr>
              <w:t xml:space="preserve"> организовать межведомственное взаимодействие по вопросам выявления, обучения, развития, воспитания и социализации одаренных детей;</w:t>
            </w:r>
          </w:p>
          <w:p w:rsidR="00C040F4" w:rsidRPr="00F553EB" w:rsidRDefault="00C040F4" w:rsidP="00C040F4">
            <w:pPr>
              <w:spacing w:after="0" w:line="240" w:lineRule="auto"/>
              <w:ind w:left="72" w:hanging="72"/>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создать банк психолого-педагогических, социальных методик по диагностированию состояния и динамики развития одаренных детей;</w:t>
            </w:r>
          </w:p>
          <w:p w:rsidR="00C040F4" w:rsidRPr="00F553EB" w:rsidRDefault="00C040F4" w:rsidP="00C040F4">
            <w:pPr>
              <w:spacing w:after="0" w:line="240" w:lineRule="auto"/>
              <w:ind w:left="72" w:hanging="72"/>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создать систему оказания психологической, методической, информационной помощи одаренным детям, педагогам, специалистам, родителям.</w:t>
            </w:r>
            <w:r w:rsidRPr="00F553EB">
              <w:rPr>
                <w:rFonts w:ascii="Times New Roman" w:eastAsia="Times New Roman" w:hAnsi="Times New Roman" w:cs="Times New Roman"/>
                <w:i/>
                <w:sz w:val="24"/>
                <w:szCs w:val="24"/>
                <w:lang w:eastAsia="ru-RU"/>
              </w:rPr>
              <w:t xml:space="preserve"> </w:t>
            </w:r>
          </w:p>
        </w:tc>
      </w:tr>
      <w:tr w:rsidR="00C040F4" w:rsidRPr="00F553EB" w:rsidTr="00C040F4">
        <w:tc>
          <w:tcPr>
            <w:tcW w:w="1160" w:type="pct"/>
          </w:tcPr>
          <w:p w:rsidR="00C040F4" w:rsidRPr="00F553EB" w:rsidRDefault="00C040F4" w:rsidP="00C040F4">
            <w:pPr>
              <w:spacing w:after="0" w:line="240" w:lineRule="auto"/>
              <w:ind w:left="72"/>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5. Показатели подпрограммы</w:t>
            </w:r>
          </w:p>
        </w:tc>
        <w:tc>
          <w:tcPr>
            <w:tcW w:w="3840" w:type="pct"/>
          </w:tcPr>
          <w:p w:rsidR="00C040F4" w:rsidRPr="00F553EB" w:rsidRDefault="00C040F4" w:rsidP="00C040F4">
            <w:pPr>
              <w:spacing w:after="0" w:line="240" w:lineRule="auto"/>
              <w:ind w:left="72" w:hanging="72"/>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1. Доля детей, включенных в муниципальную систему выявления, развития и поддержки одаренных детей, в общей численности школьников и дошкольников</w:t>
            </w:r>
            <w:r w:rsidRPr="00F553EB">
              <w:rPr>
                <w:rFonts w:ascii="Times New Roman" w:eastAsia="Times New Roman" w:hAnsi="Times New Roman" w:cs="Times New Roman"/>
                <w:color w:val="0000FF"/>
                <w:sz w:val="24"/>
                <w:szCs w:val="24"/>
                <w:lang w:eastAsia="ru-RU"/>
              </w:rPr>
              <w:t xml:space="preserve"> </w:t>
            </w:r>
            <w:r w:rsidRPr="00F553EB">
              <w:rPr>
                <w:rFonts w:ascii="Times New Roman" w:eastAsia="Times New Roman" w:hAnsi="Times New Roman" w:cs="Times New Roman"/>
                <w:sz w:val="24"/>
                <w:szCs w:val="24"/>
                <w:lang w:eastAsia="ru-RU"/>
              </w:rPr>
              <w:t>Дзержинского района.</w:t>
            </w:r>
          </w:p>
          <w:p w:rsidR="00C040F4" w:rsidRPr="00F553EB" w:rsidRDefault="00C040F4" w:rsidP="00C040F4">
            <w:pPr>
              <w:spacing w:after="0" w:line="240" w:lineRule="auto"/>
              <w:ind w:left="72" w:hanging="72"/>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 Количество детей – победителей региональных, всероссийских, международных  конкурсов, соревнований, олимпиад, конференций, чтений, турниров различной направленности.</w:t>
            </w:r>
          </w:p>
          <w:p w:rsidR="00C040F4" w:rsidRPr="00F553EB" w:rsidRDefault="00C040F4" w:rsidP="00C040F4">
            <w:pPr>
              <w:spacing w:after="0" w:line="240" w:lineRule="auto"/>
              <w:ind w:left="72" w:hanging="72"/>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3. Количество образовательных учреждений, предоставляющих услуги по работе с одаренными детьми.</w:t>
            </w:r>
          </w:p>
          <w:p w:rsidR="00C040F4" w:rsidRPr="00F553EB" w:rsidRDefault="00C040F4" w:rsidP="00C040F4">
            <w:pPr>
              <w:spacing w:after="0" w:line="240" w:lineRule="auto"/>
              <w:ind w:left="72" w:hanging="72"/>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4. Количество муниципальных конкурсных мероприятий, проведенных в различных областях деятельности.</w:t>
            </w:r>
          </w:p>
          <w:p w:rsidR="00C040F4" w:rsidRPr="00F553EB" w:rsidRDefault="00C040F4" w:rsidP="00C040F4">
            <w:pPr>
              <w:spacing w:after="0" w:line="240" w:lineRule="auto"/>
              <w:ind w:left="72" w:hanging="72"/>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5. Положительная динамика количества инициатив (индивидуальных, коллективных), направленных на создание условий для работы с одаренными детьми.</w:t>
            </w:r>
          </w:p>
        </w:tc>
      </w:tr>
      <w:tr w:rsidR="00C040F4" w:rsidRPr="00F553EB" w:rsidTr="00C040F4">
        <w:tc>
          <w:tcPr>
            <w:tcW w:w="1160" w:type="pct"/>
          </w:tcPr>
          <w:p w:rsidR="00C040F4" w:rsidRPr="00F553EB" w:rsidRDefault="00C040F4" w:rsidP="00C040F4">
            <w:pPr>
              <w:spacing w:after="0" w:line="240" w:lineRule="auto"/>
              <w:ind w:left="72"/>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6. Перечень основных мероприятий подпрограммы</w:t>
            </w:r>
          </w:p>
        </w:tc>
        <w:tc>
          <w:tcPr>
            <w:tcW w:w="3840" w:type="pct"/>
          </w:tcPr>
          <w:p w:rsidR="00C040F4" w:rsidRPr="00F553EB" w:rsidRDefault="00C040F4" w:rsidP="00C040F4">
            <w:pPr>
              <w:spacing w:after="0" w:line="240" w:lineRule="auto"/>
              <w:ind w:left="72" w:hanging="72"/>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проведение муниципального этапа Всероссийской олимпиады школьников по общеобразовательным предметам;</w:t>
            </w:r>
          </w:p>
          <w:p w:rsidR="00C040F4" w:rsidRPr="00F553EB" w:rsidRDefault="00C040F4" w:rsidP="00C040F4">
            <w:pPr>
              <w:spacing w:after="0" w:line="240" w:lineRule="auto"/>
              <w:ind w:left="72" w:hanging="72"/>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вручение премий Дзержинского районного собрания одаренным детям;</w:t>
            </w:r>
          </w:p>
          <w:p w:rsidR="00C040F4" w:rsidRPr="00F553EB" w:rsidRDefault="00C040F4" w:rsidP="00C040F4">
            <w:pPr>
              <w:spacing w:after="0" w:line="240" w:lineRule="auto"/>
              <w:ind w:left="72" w:hanging="72"/>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проведение муниципальных олимпиад, конкурсов, викторин, фестивалей, конференций по различным областям знаний;</w:t>
            </w:r>
          </w:p>
          <w:p w:rsidR="00C040F4" w:rsidRPr="00F553EB" w:rsidRDefault="00C040F4" w:rsidP="00C040F4">
            <w:pPr>
              <w:spacing w:after="0" w:line="240" w:lineRule="auto"/>
              <w:ind w:left="72" w:hanging="72"/>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 чествование победителей олимпиад, выпускников, награжденных медалями </w:t>
            </w:r>
            <w:r w:rsidRPr="00F553EB">
              <w:rPr>
                <w:rFonts w:ascii="Times New Roman" w:eastAsia="Times New Roman" w:hAnsi="Times New Roman" w:cs="Times New Roman"/>
                <w:sz w:val="24"/>
                <w:szCs w:val="24"/>
                <w:lang w:eastAsia="ru-RU"/>
              </w:rPr>
              <w:lastRenderedPageBreak/>
              <w:t>«За особые успехи в учении» ,</w:t>
            </w:r>
          </w:p>
          <w:p w:rsidR="00C040F4" w:rsidRPr="00F553EB" w:rsidRDefault="00C040F4" w:rsidP="00C040F4">
            <w:pPr>
              <w:spacing w:after="0" w:line="240" w:lineRule="auto"/>
              <w:ind w:left="72" w:hanging="72"/>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ежемесячная денежная выплата студентам, обучающимся по целевому договору</w:t>
            </w:r>
          </w:p>
        </w:tc>
      </w:tr>
      <w:tr w:rsidR="00C040F4" w:rsidRPr="00F553EB" w:rsidTr="00C040F4">
        <w:tc>
          <w:tcPr>
            <w:tcW w:w="1160" w:type="pct"/>
          </w:tcPr>
          <w:p w:rsidR="00C040F4" w:rsidRPr="00F553EB" w:rsidRDefault="00C040F4" w:rsidP="00C040F4">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lastRenderedPageBreak/>
              <w:t>7. Сроки и этапы реализации</w:t>
            </w:r>
          </w:p>
        </w:tc>
        <w:tc>
          <w:tcPr>
            <w:tcW w:w="3840" w:type="pct"/>
          </w:tcPr>
          <w:p w:rsidR="00C040F4" w:rsidRPr="00F553EB" w:rsidRDefault="00C040F4" w:rsidP="00C040F4">
            <w:pPr>
              <w:spacing w:after="0" w:line="240" w:lineRule="auto"/>
              <w:ind w:left="72" w:hanging="7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2021-2026</w:t>
            </w:r>
            <w:r w:rsidRPr="00F553EB">
              <w:rPr>
                <w:rFonts w:ascii="Times New Roman" w:eastAsia="Times New Roman" w:hAnsi="Times New Roman" w:cs="Times New Roman"/>
                <w:sz w:val="24"/>
                <w:szCs w:val="24"/>
                <w:lang w:eastAsia="ru-RU"/>
              </w:rPr>
              <w:t xml:space="preserve"> гг., в один этап</w:t>
            </w:r>
          </w:p>
        </w:tc>
      </w:tr>
      <w:tr w:rsidR="00C040F4" w:rsidRPr="00F553EB" w:rsidTr="00C040F4">
        <w:trPr>
          <w:cantSplit/>
          <w:trHeight w:val="412"/>
        </w:trPr>
        <w:tc>
          <w:tcPr>
            <w:tcW w:w="1160" w:type="pct"/>
          </w:tcPr>
          <w:p w:rsidR="00C040F4" w:rsidRPr="00F553EB" w:rsidRDefault="00C040F4" w:rsidP="00C040F4">
            <w:pPr>
              <w:spacing w:after="0" w:line="240" w:lineRule="auto"/>
              <w:ind w:left="72"/>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8. Объемы финансирования подпрограммы за счет средств местного бюджета</w:t>
            </w:r>
          </w:p>
        </w:tc>
        <w:tc>
          <w:tcPr>
            <w:tcW w:w="3840" w:type="pct"/>
          </w:tcPr>
          <w:tbl>
            <w:tblPr>
              <w:tblW w:w="8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1272"/>
              <w:gridCol w:w="876"/>
              <w:gridCol w:w="876"/>
              <w:gridCol w:w="876"/>
              <w:gridCol w:w="756"/>
              <w:gridCol w:w="777"/>
              <w:gridCol w:w="756"/>
            </w:tblGrid>
            <w:tr w:rsidR="00C040F4" w:rsidRPr="00F553EB" w:rsidTr="00C040F4">
              <w:tc>
                <w:tcPr>
                  <w:tcW w:w="1945" w:type="dxa"/>
                  <w:tcBorders>
                    <w:top w:val="single" w:sz="4" w:space="0" w:color="auto"/>
                    <w:left w:val="single" w:sz="4" w:space="0" w:color="auto"/>
                    <w:bottom w:val="single" w:sz="4" w:space="0" w:color="auto"/>
                    <w:right w:val="single" w:sz="4" w:space="0" w:color="auto"/>
                  </w:tcBorders>
                  <w:hideMark/>
                </w:tcPr>
                <w:p w:rsidR="00C040F4" w:rsidRPr="00F553EB" w:rsidRDefault="00C040F4" w:rsidP="00C040F4">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Источники финансирования</w:t>
                  </w:r>
                </w:p>
              </w:tc>
              <w:tc>
                <w:tcPr>
                  <w:tcW w:w="1272" w:type="dxa"/>
                  <w:tcBorders>
                    <w:top w:val="single" w:sz="4" w:space="0" w:color="auto"/>
                    <w:left w:val="single" w:sz="4" w:space="0" w:color="auto"/>
                    <w:bottom w:val="single" w:sz="4" w:space="0" w:color="auto"/>
                    <w:right w:val="single" w:sz="4" w:space="0" w:color="auto"/>
                  </w:tcBorders>
                  <w:hideMark/>
                </w:tcPr>
                <w:p w:rsidR="00C040F4" w:rsidRPr="00F553EB" w:rsidRDefault="00C040F4" w:rsidP="00C040F4">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Сумма расходов (</w:t>
                  </w:r>
                  <w:proofErr w:type="spellStart"/>
                  <w:r w:rsidRPr="00F553EB">
                    <w:rPr>
                      <w:rFonts w:ascii="Times New Roman" w:eastAsia="Times New Roman" w:hAnsi="Times New Roman" w:cs="Times New Roman"/>
                      <w:sz w:val="24"/>
                      <w:szCs w:val="24"/>
                      <w:lang w:eastAsia="ru-RU"/>
                    </w:rPr>
                    <w:t>тыс.руб</w:t>
                  </w:r>
                  <w:proofErr w:type="spellEnd"/>
                  <w:r w:rsidRPr="00F553EB">
                    <w:rPr>
                      <w:rFonts w:ascii="Times New Roman" w:eastAsia="Times New Roman" w:hAnsi="Times New Roman" w:cs="Times New Roman"/>
                      <w:sz w:val="24"/>
                      <w:szCs w:val="24"/>
                      <w:lang w:eastAsia="ru-RU"/>
                    </w:rPr>
                    <w:t>.)</w:t>
                  </w:r>
                </w:p>
              </w:tc>
              <w:tc>
                <w:tcPr>
                  <w:tcW w:w="876" w:type="dxa"/>
                  <w:tcBorders>
                    <w:top w:val="single" w:sz="4" w:space="0" w:color="auto"/>
                    <w:left w:val="single" w:sz="4" w:space="0" w:color="auto"/>
                    <w:bottom w:val="single" w:sz="4" w:space="0" w:color="auto"/>
                    <w:right w:val="single" w:sz="4" w:space="0" w:color="auto"/>
                  </w:tcBorders>
                </w:tcPr>
                <w:p w:rsidR="00C040F4" w:rsidRPr="00F553EB" w:rsidRDefault="00C040F4" w:rsidP="00C040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876" w:type="dxa"/>
                  <w:tcBorders>
                    <w:top w:val="single" w:sz="4" w:space="0" w:color="auto"/>
                    <w:left w:val="single" w:sz="4" w:space="0" w:color="auto"/>
                    <w:bottom w:val="single" w:sz="4" w:space="0" w:color="auto"/>
                    <w:right w:val="single" w:sz="4" w:space="0" w:color="auto"/>
                  </w:tcBorders>
                  <w:hideMark/>
                </w:tcPr>
                <w:p w:rsidR="00C040F4" w:rsidRPr="00F553EB" w:rsidRDefault="00C040F4" w:rsidP="00C040F4">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p>
              </w:tc>
              <w:tc>
                <w:tcPr>
                  <w:tcW w:w="876" w:type="dxa"/>
                  <w:tcBorders>
                    <w:top w:val="single" w:sz="4" w:space="0" w:color="auto"/>
                    <w:left w:val="single" w:sz="4" w:space="0" w:color="auto"/>
                    <w:bottom w:val="single" w:sz="4" w:space="0" w:color="auto"/>
                    <w:right w:val="single" w:sz="4" w:space="0" w:color="auto"/>
                  </w:tcBorders>
                  <w:hideMark/>
                </w:tcPr>
                <w:p w:rsidR="00C040F4" w:rsidRPr="00F553EB" w:rsidRDefault="00C040F4" w:rsidP="00C040F4">
                  <w:pPr>
                    <w:spacing w:after="0" w:line="240" w:lineRule="auto"/>
                    <w:ind w:left="34" w:hanging="34"/>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tc>
              <w:tc>
                <w:tcPr>
                  <w:tcW w:w="756" w:type="dxa"/>
                  <w:tcBorders>
                    <w:top w:val="single" w:sz="4" w:space="0" w:color="auto"/>
                    <w:left w:val="single" w:sz="4" w:space="0" w:color="auto"/>
                    <w:bottom w:val="single" w:sz="4" w:space="0" w:color="auto"/>
                    <w:right w:val="single" w:sz="4" w:space="0" w:color="auto"/>
                  </w:tcBorders>
                  <w:hideMark/>
                </w:tcPr>
                <w:p w:rsidR="00C040F4" w:rsidRPr="00F553EB" w:rsidRDefault="00C040F4" w:rsidP="00C040F4">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tc>
              <w:tc>
                <w:tcPr>
                  <w:tcW w:w="777" w:type="dxa"/>
                  <w:tcBorders>
                    <w:top w:val="single" w:sz="4" w:space="0" w:color="auto"/>
                    <w:left w:val="single" w:sz="4" w:space="0" w:color="auto"/>
                    <w:bottom w:val="single" w:sz="4" w:space="0" w:color="auto"/>
                    <w:right w:val="single" w:sz="4" w:space="0" w:color="auto"/>
                  </w:tcBorders>
                </w:tcPr>
                <w:p w:rsidR="00C040F4" w:rsidRPr="00F553EB" w:rsidRDefault="00C040F4" w:rsidP="00C040F4">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p>
              </w:tc>
              <w:tc>
                <w:tcPr>
                  <w:tcW w:w="756" w:type="dxa"/>
                  <w:tcBorders>
                    <w:top w:val="single" w:sz="4" w:space="0" w:color="auto"/>
                    <w:left w:val="single" w:sz="4" w:space="0" w:color="auto"/>
                    <w:bottom w:val="single" w:sz="4" w:space="0" w:color="auto"/>
                    <w:right w:val="single" w:sz="4" w:space="0" w:color="auto"/>
                  </w:tcBorders>
                </w:tcPr>
                <w:p w:rsidR="00C040F4" w:rsidRPr="00F553EB" w:rsidRDefault="00C040F4" w:rsidP="00C040F4">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p>
              </w:tc>
            </w:tr>
            <w:tr w:rsidR="00C040F4" w:rsidRPr="00F553EB" w:rsidTr="00C040F4">
              <w:tc>
                <w:tcPr>
                  <w:tcW w:w="1945" w:type="dxa"/>
                  <w:tcBorders>
                    <w:top w:val="single" w:sz="4" w:space="0" w:color="auto"/>
                    <w:left w:val="single" w:sz="4" w:space="0" w:color="auto"/>
                    <w:bottom w:val="single" w:sz="4" w:space="0" w:color="auto"/>
                    <w:right w:val="single" w:sz="4" w:space="0" w:color="auto"/>
                  </w:tcBorders>
                  <w:hideMark/>
                </w:tcPr>
                <w:p w:rsidR="00C040F4" w:rsidRPr="00F553EB" w:rsidRDefault="00C040F4" w:rsidP="00C040F4">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Средства </w:t>
                  </w:r>
                  <w:proofErr w:type="spellStart"/>
                  <w:r w:rsidRPr="00F553EB">
                    <w:rPr>
                      <w:rFonts w:ascii="Times New Roman" w:eastAsia="Times New Roman" w:hAnsi="Times New Roman" w:cs="Times New Roman"/>
                      <w:sz w:val="24"/>
                      <w:szCs w:val="24"/>
                      <w:lang w:eastAsia="ru-RU"/>
                    </w:rPr>
                    <w:t>бюд</w:t>
                  </w:r>
                  <w:proofErr w:type="spellEnd"/>
                  <w:r w:rsidRPr="00F553EB">
                    <w:rPr>
                      <w:rFonts w:ascii="Times New Roman" w:eastAsia="Times New Roman" w:hAnsi="Times New Roman" w:cs="Times New Roman"/>
                      <w:sz w:val="24"/>
                      <w:szCs w:val="24"/>
                      <w:lang w:eastAsia="ru-RU"/>
                    </w:rPr>
                    <w:cr/>
                  </w:r>
                  <w:proofErr w:type="spellStart"/>
                  <w:r w:rsidRPr="00F553EB">
                    <w:rPr>
                      <w:rFonts w:ascii="Times New Roman" w:eastAsia="Times New Roman" w:hAnsi="Times New Roman" w:cs="Times New Roman"/>
                      <w:sz w:val="24"/>
                      <w:szCs w:val="24"/>
                      <w:lang w:eastAsia="ru-RU"/>
                    </w:rPr>
                    <w:t>ета</w:t>
                  </w:r>
                  <w:proofErr w:type="spellEnd"/>
                  <w:r w:rsidRPr="00F553EB">
                    <w:rPr>
                      <w:rFonts w:ascii="Times New Roman" w:eastAsia="Times New Roman" w:hAnsi="Times New Roman" w:cs="Times New Roman"/>
                      <w:sz w:val="24"/>
                      <w:szCs w:val="24"/>
                      <w:lang w:eastAsia="ru-RU"/>
                    </w:rPr>
                    <w:t xml:space="preserve"> МР «Дзержинский район»</w:t>
                  </w:r>
                </w:p>
              </w:tc>
              <w:tc>
                <w:tcPr>
                  <w:tcW w:w="1272" w:type="dxa"/>
                  <w:tcBorders>
                    <w:top w:val="single" w:sz="4" w:space="0" w:color="auto"/>
                    <w:left w:val="single" w:sz="4" w:space="0" w:color="auto"/>
                    <w:bottom w:val="single" w:sz="4" w:space="0" w:color="auto"/>
                    <w:right w:val="single" w:sz="4" w:space="0" w:color="auto"/>
                  </w:tcBorders>
                  <w:hideMark/>
                </w:tcPr>
                <w:p w:rsidR="00C040F4" w:rsidRPr="00F553EB" w:rsidRDefault="00C040F4" w:rsidP="00C040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CC00FF"/>
                      <w:sz w:val="24"/>
                      <w:szCs w:val="24"/>
                      <w:lang w:eastAsia="ru-RU"/>
                    </w:rPr>
                    <w:t>2100</w:t>
                  </w:r>
                  <w:r w:rsidRPr="00F553EB">
                    <w:rPr>
                      <w:rFonts w:ascii="Times New Roman" w:eastAsia="Times New Roman" w:hAnsi="Times New Roman" w:cs="Times New Roman"/>
                      <w:color w:val="CC00FF"/>
                      <w:sz w:val="24"/>
                      <w:szCs w:val="24"/>
                      <w:lang w:eastAsia="ru-RU"/>
                    </w:rPr>
                    <w:t>,00</w:t>
                  </w:r>
                </w:p>
              </w:tc>
              <w:tc>
                <w:tcPr>
                  <w:tcW w:w="876" w:type="dxa"/>
                  <w:tcBorders>
                    <w:top w:val="single" w:sz="4" w:space="0" w:color="auto"/>
                    <w:left w:val="single" w:sz="4" w:space="0" w:color="auto"/>
                    <w:bottom w:val="single" w:sz="4" w:space="0" w:color="auto"/>
                    <w:right w:val="single" w:sz="4" w:space="0" w:color="auto"/>
                  </w:tcBorders>
                </w:tcPr>
                <w:p w:rsidR="00C040F4" w:rsidRPr="00F553EB" w:rsidRDefault="00C040F4" w:rsidP="00C040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350,00</w:t>
                  </w:r>
                </w:p>
              </w:tc>
              <w:tc>
                <w:tcPr>
                  <w:tcW w:w="876" w:type="dxa"/>
                  <w:tcBorders>
                    <w:top w:val="single" w:sz="4" w:space="0" w:color="auto"/>
                    <w:left w:val="single" w:sz="4" w:space="0" w:color="auto"/>
                    <w:bottom w:val="single" w:sz="4" w:space="0" w:color="auto"/>
                    <w:right w:val="single" w:sz="4" w:space="0" w:color="auto"/>
                  </w:tcBorders>
                  <w:hideMark/>
                </w:tcPr>
                <w:p w:rsidR="00C040F4" w:rsidRPr="00F553EB" w:rsidRDefault="00C040F4" w:rsidP="00C040F4">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350,00</w:t>
                  </w:r>
                </w:p>
              </w:tc>
              <w:tc>
                <w:tcPr>
                  <w:tcW w:w="876" w:type="dxa"/>
                  <w:tcBorders>
                    <w:top w:val="single" w:sz="4" w:space="0" w:color="auto"/>
                    <w:left w:val="single" w:sz="4" w:space="0" w:color="auto"/>
                    <w:bottom w:val="single" w:sz="4" w:space="0" w:color="auto"/>
                    <w:right w:val="single" w:sz="4" w:space="0" w:color="auto"/>
                  </w:tcBorders>
                  <w:hideMark/>
                </w:tcPr>
                <w:p w:rsidR="00C040F4" w:rsidRPr="00F553EB" w:rsidRDefault="00C040F4" w:rsidP="00C040F4">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350,00</w:t>
                  </w:r>
                </w:p>
              </w:tc>
              <w:tc>
                <w:tcPr>
                  <w:tcW w:w="756" w:type="dxa"/>
                  <w:tcBorders>
                    <w:top w:val="single" w:sz="4" w:space="0" w:color="auto"/>
                    <w:left w:val="single" w:sz="4" w:space="0" w:color="auto"/>
                    <w:bottom w:val="single" w:sz="4" w:space="0" w:color="auto"/>
                    <w:right w:val="single" w:sz="4" w:space="0" w:color="auto"/>
                  </w:tcBorders>
                  <w:hideMark/>
                </w:tcPr>
                <w:p w:rsidR="00C040F4" w:rsidRPr="00F553EB" w:rsidRDefault="00C040F4" w:rsidP="00C040F4">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350,0</w:t>
                  </w:r>
                </w:p>
              </w:tc>
              <w:tc>
                <w:tcPr>
                  <w:tcW w:w="777" w:type="dxa"/>
                  <w:tcBorders>
                    <w:top w:val="single" w:sz="4" w:space="0" w:color="auto"/>
                    <w:left w:val="single" w:sz="4" w:space="0" w:color="auto"/>
                    <w:bottom w:val="single" w:sz="4" w:space="0" w:color="auto"/>
                    <w:right w:val="single" w:sz="4" w:space="0" w:color="auto"/>
                  </w:tcBorders>
                </w:tcPr>
                <w:p w:rsidR="00C040F4" w:rsidRPr="00F553EB" w:rsidRDefault="00C040F4" w:rsidP="00C040F4">
                  <w:pPr>
                    <w:spacing w:after="0" w:line="240" w:lineRule="auto"/>
                    <w:rPr>
                      <w:rFonts w:ascii="Times New Roman" w:eastAsia="Times New Roman" w:hAnsi="Times New Roman" w:cs="Times New Roman"/>
                      <w:color w:val="CC00FF"/>
                      <w:sz w:val="24"/>
                      <w:szCs w:val="24"/>
                      <w:lang w:eastAsia="ru-RU"/>
                    </w:rPr>
                  </w:pPr>
                  <w:r w:rsidRPr="00F553EB">
                    <w:rPr>
                      <w:rFonts w:ascii="Times New Roman" w:eastAsia="Times New Roman" w:hAnsi="Times New Roman" w:cs="Times New Roman"/>
                      <w:color w:val="CC00FF"/>
                      <w:sz w:val="24"/>
                      <w:szCs w:val="24"/>
                      <w:lang w:eastAsia="ru-RU"/>
                    </w:rPr>
                    <w:t>350,0</w:t>
                  </w:r>
                </w:p>
              </w:tc>
              <w:tc>
                <w:tcPr>
                  <w:tcW w:w="756" w:type="dxa"/>
                  <w:tcBorders>
                    <w:top w:val="single" w:sz="4" w:space="0" w:color="auto"/>
                    <w:left w:val="single" w:sz="4" w:space="0" w:color="auto"/>
                    <w:bottom w:val="single" w:sz="4" w:space="0" w:color="auto"/>
                    <w:right w:val="single" w:sz="4" w:space="0" w:color="auto"/>
                  </w:tcBorders>
                </w:tcPr>
                <w:p w:rsidR="00C040F4" w:rsidRPr="00F553EB" w:rsidRDefault="00C040F4" w:rsidP="00C040F4">
                  <w:pPr>
                    <w:spacing w:after="0" w:line="240" w:lineRule="auto"/>
                    <w:rPr>
                      <w:rFonts w:ascii="Times New Roman" w:eastAsia="Times New Roman" w:hAnsi="Times New Roman" w:cs="Times New Roman"/>
                      <w:color w:val="CC00FF"/>
                      <w:sz w:val="24"/>
                      <w:szCs w:val="24"/>
                      <w:lang w:eastAsia="ru-RU"/>
                    </w:rPr>
                  </w:pPr>
                  <w:r w:rsidRPr="00F553EB">
                    <w:rPr>
                      <w:rFonts w:ascii="Times New Roman" w:eastAsia="Times New Roman" w:hAnsi="Times New Roman" w:cs="Times New Roman"/>
                      <w:color w:val="CC00FF"/>
                      <w:sz w:val="24"/>
                      <w:szCs w:val="24"/>
                      <w:lang w:eastAsia="ru-RU"/>
                    </w:rPr>
                    <w:t>350,0</w:t>
                  </w:r>
                </w:p>
              </w:tc>
            </w:tr>
          </w:tbl>
          <w:p w:rsidR="00C040F4" w:rsidRPr="00F553EB" w:rsidRDefault="00C040F4" w:rsidP="00C040F4">
            <w:pPr>
              <w:spacing w:after="0" w:line="240" w:lineRule="auto"/>
              <w:ind w:left="72" w:hanging="72"/>
              <w:jc w:val="center"/>
              <w:rPr>
                <w:rFonts w:ascii="Times New Roman" w:eastAsia="Times New Roman" w:hAnsi="Times New Roman" w:cs="Times New Roman"/>
                <w:sz w:val="24"/>
                <w:szCs w:val="24"/>
                <w:lang w:eastAsia="ru-RU"/>
              </w:rPr>
            </w:pPr>
          </w:p>
        </w:tc>
      </w:tr>
      <w:tr w:rsidR="00C040F4" w:rsidRPr="00F553EB" w:rsidTr="00C040F4">
        <w:tc>
          <w:tcPr>
            <w:tcW w:w="1160" w:type="pct"/>
          </w:tcPr>
          <w:p w:rsidR="00C040F4" w:rsidRPr="00F553EB" w:rsidRDefault="00C040F4" w:rsidP="00C040F4">
            <w:pPr>
              <w:spacing w:after="0" w:line="240" w:lineRule="auto"/>
              <w:ind w:left="72"/>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9. Ожидаемые конечные результаты реализации подпрограммы  </w:t>
            </w:r>
          </w:p>
        </w:tc>
        <w:tc>
          <w:tcPr>
            <w:tcW w:w="3840" w:type="pct"/>
          </w:tcPr>
          <w:p w:rsidR="00C040F4" w:rsidRPr="00F553EB" w:rsidRDefault="00C040F4" w:rsidP="00C040F4">
            <w:pPr>
              <w:spacing w:after="0" w:line="240" w:lineRule="auto"/>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В результат</w:t>
            </w:r>
            <w:r>
              <w:rPr>
                <w:rFonts w:ascii="Times New Roman" w:eastAsia="Times New Roman" w:hAnsi="Times New Roman" w:cs="Times New Roman"/>
                <w:sz w:val="24"/>
                <w:szCs w:val="24"/>
                <w:lang w:eastAsia="ru-RU"/>
              </w:rPr>
              <w:t>е реализации подпрограммы к 2026</w:t>
            </w:r>
            <w:r w:rsidRPr="00F553EB">
              <w:rPr>
                <w:rFonts w:ascii="Times New Roman" w:eastAsia="Times New Roman" w:hAnsi="Times New Roman" w:cs="Times New Roman"/>
                <w:sz w:val="24"/>
                <w:szCs w:val="24"/>
                <w:lang w:eastAsia="ru-RU"/>
              </w:rPr>
              <w:t xml:space="preserve"> году предполагается:</w:t>
            </w:r>
          </w:p>
          <w:p w:rsidR="00C040F4" w:rsidRPr="00F553EB" w:rsidRDefault="00C040F4" w:rsidP="00C040F4">
            <w:pPr>
              <w:spacing w:after="0" w:line="240" w:lineRule="auto"/>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1. Создание условий для становления и развития в районе единого инновационного социально-образовательного пространства, способного обеспечить высокий уровень развития способностей и одаренности воспитанников и обучающихся, гарантирующего реализацию интеллектуального и творческого потенциала одаренных детей.</w:t>
            </w:r>
          </w:p>
          <w:p w:rsidR="00C040F4" w:rsidRPr="00F553EB" w:rsidRDefault="00C040F4" w:rsidP="00C040F4">
            <w:pPr>
              <w:spacing w:after="0" w:line="240" w:lineRule="auto"/>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 Формирование механизма выявления, развития и адресной поддержки одаренных детей.</w:t>
            </w:r>
          </w:p>
          <w:p w:rsidR="00C040F4" w:rsidRPr="00F553EB" w:rsidRDefault="00C040F4" w:rsidP="00C040F4">
            <w:pPr>
              <w:spacing w:after="0" w:line="240" w:lineRule="auto"/>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3. Достижение качественных изменений в системе управления развитием личности ребенка (мотивационно-ценностный рост сознания и т.д.).</w:t>
            </w:r>
          </w:p>
          <w:p w:rsidR="00C040F4" w:rsidRPr="00F553EB" w:rsidRDefault="00C040F4" w:rsidP="00C040F4">
            <w:pPr>
              <w:spacing w:after="0" w:line="240" w:lineRule="auto"/>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4. Обеспечение ежегодной поддержки участия одаренных детей в региональных, всероссийских, международных конкурсах, фестивалях, олимпиадах.</w:t>
            </w:r>
          </w:p>
          <w:p w:rsidR="00C040F4" w:rsidRPr="00F553EB" w:rsidRDefault="00C040F4" w:rsidP="00C040F4">
            <w:pPr>
              <w:spacing w:after="0" w:line="240" w:lineRule="auto"/>
              <w:ind w:left="60"/>
              <w:jc w:val="both"/>
              <w:rPr>
                <w:rFonts w:ascii="Times New Roman" w:eastAsia="Times New Roman" w:hAnsi="Times New Roman" w:cs="Times New Roman"/>
                <w:i/>
                <w:sz w:val="24"/>
                <w:szCs w:val="24"/>
                <w:lang w:eastAsia="ru-RU"/>
              </w:rPr>
            </w:pPr>
            <w:r w:rsidRPr="00F553EB">
              <w:rPr>
                <w:rFonts w:ascii="Times New Roman" w:eastAsia="Times New Roman" w:hAnsi="Times New Roman" w:cs="Times New Roman"/>
                <w:sz w:val="24"/>
                <w:szCs w:val="24"/>
                <w:lang w:eastAsia="ru-RU"/>
              </w:rPr>
              <w:t xml:space="preserve"> </w:t>
            </w:r>
          </w:p>
        </w:tc>
      </w:tr>
    </w:tbl>
    <w:p w:rsidR="00C040F4" w:rsidRPr="00F553EB" w:rsidRDefault="00C040F4" w:rsidP="00C040F4">
      <w:pPr>
        <w:spacing w:after="0" w:line="240" w:lineRule="auto"/>
        <w:jc w:val="both"/>
        <w:rPr>
          <w:rFonts w:ascii="Times New Roman" w:eastAsia="Times New Roman" w:hAnsi="Times New Roman" w:cs="Times New Roman"/>
          <w:sz w:val="24"/>
          <w:szCs w:val="24"/>
          <w:lang w:eastAsia="ru-RU"/>
        </w:rPr>
      </w:pPr>
    </w:p>
    <w:p w:rsidR="00C040F4" w:rsidRPr="00F553EB" w:rsidRDefault="00C040F4" w:rsidP="00C040F4">
      <w:pPr>
        <w:spacing w:after="0" w:line="240" w:lineRule="auto"/>
        <w:jc w:val="center"/>
        <w:rPr>
          <w:rFonts w:ascii="Times New Roman" w:eastAsia="Times New Roman" w:hAnsi="Times New Roman" w:cs="Times New Roman"/>
          <w:b/>
          <w:i/>
          <w:sz w:val="24"/>
          <w:szCs w:val="24"/>
          <w:lang w:eastAsia="ru-RU"/>
        </w:rPr>
      </w:pPr>
      <w:r w:rsidRPr="00F553EB">
        <w:rPr>
          <w:rFonts w:ascii="Times New Roman" w:eastAsia="Times New Roman" w:hAnsi="Times New Roman" w:cs="Times New Roman"/>
          <w:b/>
          <w:sz w:val="24"/>
          <w:szCs w:val="24"/>
          <w:lang w:eastAsia="ru-RU"/>
        </w:rPr>
        <w:t>1. Характеристика сферы реализации программы</w:t>
      </w:r>
    </w:p>
    <w:p w:rsidR="00C040F4" w:rsidRPr="00F553EB" w:rsidRDefault="00C040F4" w:rsidP="00C040F4">
      <w:pPr>
        <w:spacing w:after="0" w:line="240" w:lineRule="auto"/>
        <w:ind w:firstLine="851"/>
        <w:jc w:val="both"/>
        <w:rPr>
          <w:rFonts w:ascii="Times New Roman" w:eastAsia="Times New Roman" w:hAnsi="Times New Roman" w:cs="Times New Roman"/>
          <w:color w:val="000000"/>
          <w:sz w:val="24"/>
          <w:szCs w:val="24"/>
          <w:lang w:eastAsia="ru-RU"/>
        </w:rPr>
      </w:pPr>
      <w:r w:rsidRPr="00F553EB">
        <w:rPr>
          <w:rFonts w:ascii="Times New Roman" w:eastAsia="Times New Roman" w:hAnsi="Times New Roman" w:cs="Times New Roman"/>
          <w:color w:val="000000"/>
          <w:sz w:val="24"/>
          <w:szCs w:val="24"/>
          <w:lang w:eastAsia="ru-RU"/>
        </w:rPr>
        <w:t xml:space="preserve">     </w:t>
      </w:r>
    </w:p>
    <w:p w:rsidR="00C040F4" w:rsidRPr="00F553EB" w:rsidRDefault="00C040F4" w:rsidP="00C040F4">
      <w:pPr>
        <w:spacing w:after="0" w:line="240" w:lineRule="auto"/>
        <w:ind w:left="567"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Организация работы с одаренными детьми является важным направлением деятельности отдела образования, образовательных учреждений и предусматривает проведение предметных олимпиад, научно-практических конференций,  конкурсов и иных мероприятий.</w:t>
      </w:r>
    </w:p>
    <w:p w:rsidR="00C040F4" w:rsidRPr="00F553EB" w:rsidRDefault="00C040F4" w:rsidP="00C040F4">
      <w:pPr>
        <w:spacing w:after="0" w:line="240" w:lineRule="auto"/>
        <w:ind w:left="567"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В целях пропаганды научных знаний и развития у школьников интереса к научной деятельности, выявления одарённых и талантливых детей отделом образования   администрации  Дзержинского района в  октябре-ноябре проводится школьный этап Всероссийской олимпиады школьников по общеобразовательным предметам. Победители школьного этапа принимают участие в муниципальном этапе Всероссийской олимпиады школьников по общеобразовательным предметам.</w:t>
      </w:r>
    </w:p>
    <w:p w:rsidR="00C040F4" w:rsidRPr="00F553EB" w:rsidRDefault="00C040F4" w:rsidP="00C040F4">
      <w:pPr>
        <w:spacing w:after="0" w:line="240" w:lineRule="auto"/>
        <w:ind w:left="284" w:right="-1" w:firstLine="567"/>
        <w:jc w:val="both"/>
        <w:rPr>
          <w:rFonts w:ascii="Times New Roman" w:eastAsia="Times New Roman" w:hAnsi="Times New Roman" w:cs="Times New Roman"/>
          <w:color w:val="000000"/>
          <w:sz w:val="24"/>
          <w:szCs w:val="24"/>
          <w:lang w:eastAsia="ru-RU"/>
        </w:rPr>
      </w:pPr>
    </w:p>
    <w:p w:rsidR="00C040F4" w:rsidRPr="00F553EB" w:rsidRDefault="00C040F4" w:rsidP="00C040F4">
      <w:pPr>
        <w:spacing w:after="0" w:line="240" w:lineRule="auto"/>
        <w:ind w:right="76"/>
        <w:jc w:val="both"/>
        <w:rPr>
          <w:rFonts w:ascii="Times New Roman" w:eastAsia="Times New Roman" w:hAnsi="Times New Roman" w:cs="Times New Roman"/>
          <w:sz w:val="24"/>
          <w:szCs w:val="24"/>
          <w:lang w:eastAsia="ru-RU"/>
        </w:rPr>
      </w:pPr>
    </w:p>
    <w:p w:rsidR="00C040F4" w:rsidRPr="00F553EB" w:rsidRDefault="00C040F4" w:rsidP="00C040F4">
      <w:pPr>
        <w:spacing w:after="0" w:line="240" w:lineRule="auto"/>
        <w:ind w:firstLine="851"/>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2.</w:t>
      </w:r>
      <w:r w:rsidRPr="00F553EB">
        <w:rPr>
          <w:rFonts w:ascii="Times New Roman" w:eastAsia="Times New Roman" w:hAnsi="Times New Roman" w:cs="Times New Roman"/>
          <w:sz w:val="24"/>
          <w:szCs w:val="24"/>
          <w:lang w:eastAsia="ru-RU"/>
        </w:rPr>
        <w:t xml:space="preserve"> </w:t>
      </w:r>
      <w:r w:rsidRPr="00F553EB">
        <w:rPr>
          <w:rFonts w:ascii="Times New Roman" w:eastAsia="Times New Roman" w:hAnsi="Times New Roman" w:cs="Times New Roman"/>
          <w:b/>
          <w:sz w:val="24"/>
          <w:szCs w:val="24"/>
          <w:lang w:eastAsia="ru-RU"/>
        </w:rPr>
        <w:t xml:space="preserve"> Приоритеты муниципальной политики в сфере реализации  подпрограммы,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C040F4" w:rsidRPr="00F553EB" w:rsidRDefault="00C040F4" w:rsidP="00C040F4">
      <w:pPr>
        <w:spacing w:after="0" w:line="240" w:lineRule="auto"/>
        <w:jc w:val="both"/>
        <w:rPr>
          <w:rFonts w:ascii="Times New Roman" w:eastAsia="Times New Roman" w:hAnsi="Times New Roman" w:cs="Times New Roman"/>
          <w:b/>
          <w:sz w:val="24"/>
          <w:szCs w:val="24"/>
          <w:lang w:eastAsia="ru-RU"/>
        </w:rPr>
      </w:pPr>
    </w:p>
    <w:p w:rsidR="00C040F4" w:rsidRPr="00F553EB" w:rsidRDefault="00C040F4" w:rsidP="00C040F4">
      <w:pPr>
        <w:spacing w:after="0" w:line="240" w:lineRule="auto"/>
        <w:ind w:firstLine="851"/>
        <w:jc w:val="both"/>
        <w:rPr>
          <w:rFonts w:ascii="Times New Roman" w:eastAsia="Times New Roman" w:hAnsi="Times New Roman" w:cs="Times New Roman"/>
          <w:b/>
          <w:sz w:val="24"/>
          <w:szCs w:val="24"/>
          <w:lang w:eastAsia="ru-RU"/>
        </w:rPr>
      </w:pPr>
    </w:p>
    <w:p w:rsidR="00C040F4" w:rsidRPr="00F553EB" w:rsidRDefault="00C040F4" w:rsidP="00C040F4">
      <w:pPr>
        <w:spacing w:after="0" w:line="240" w:lineRule="auto"/>
        <w:ind w:firstLine="851"/>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2.1. Приоритеты муниципальной политики в сфере реализации  подпрограммы</w:t>
      </w:r>
    </w:p>
    <w:p w:rsidR="00C040F4" w:rsidRPr="00F553EB" w:rsidRDefault="00C040F4" w:rsidP="00C040F4">
      <w:pPr>
        <w:spacing w:after="0" w:line="240" w:lineRule="auto"/>
        <w:ind w:left="72" w:firstLine="779"/>
        <w:jc w:val="both"/>
        <w:rPr>
          <w:rFonts w:ascii="Times New Roman" w:eastAsia="Times New Roman" w:hAnsi="Times New Roman" w:cs="Times New Roman"/>
          <w:sz w:val="24"/>
          <w:szCs w:val="24"/>
          <w:lang w:eastAsia="ru-RU"/>
        </w:rPr>
      </w:pPr>
    </w:p>
    <w:p w:rsidR="00C040F4" w:rsidRPr="00F553EB" w:rsidRDefault="00C040F4" w:rsidP="00C040F4">
      <w:pPr>
        <w:spacing w:after="0" w:line="240" w:lineRule="auto"/>
        <w:ind w:left="567"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Создание условий для становления и развития в районе единого инновационного социально-образовательного пространства, способного обеспечить высокий уровень развития способностей и одаренности воспитанников и обучающихся, гарантирующего реализацию интеллектуального и творческого потенциала одаренных детей.</w:t>
      </w:r>
    </w:p>
    <w:p w:rsidR="00C040F4" w:rsidRPr="00F553EB" w:rsidRDefault="00C040F4" w:rsidP="00C040F4">
      <w:pPr>
        <w:spacing w:after="0" w:line="240" w:lineRule="auto"/>
        <w:ind w:left="567"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Формирование механизма выявления, развития и адресной поддержки одаренных детей.</w:t>
      </w:r>
    </w:p>
    <w:p w:rsidR="00C040F4" w:rsidRPr="00F553EB" w:rsidRDefault="00C040F4" w:rsidP="00C040F4">
      <w:pPr>
        <w:spacing w:after="0" w:line="240" w:lineRule="auto"/>
        <w:ind w:left="567"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lastRenderedPageBreak/>
        <w:t>Достижение качественных изменений в системе управления развитием личности ребенка (мотивационно-ценностный рост сознания и т.д.).</w:t>
      </w:r>
    </w:p>
    <w:p w:rsidR="00C040F4" w:rsidRPr="00F553EB" w:rsidRDefault="00C040F4" w:rsidP="00C040F4">
      <w:pPr>
        <w:spacing w:after="0" w:line="240" w:lineRule="auto"/>
        <w:ind w:left="567"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Обеспечение ежегодной поддержки участия одаренных детей в региональных, всероссийских, международных конкурсах, фестивалях, олимпиадах.</w:t>
      </w:r>
    </w:p>
    <w:p w:rsidR="00C040F4" w:rsidRPr="00F553EB" w:rsidRDefault="00C040F4" w:rsidP="00C040F4">
      <w:pPr>
        <w:tabs>
          <w:tab w:val="left" w:pos="0"/>
        </w:tabs>
        <w:spacing w:after="0" w:line="240" w:lineRule="auto"/>
        <w:ind w:firstLine="851"/>
        <w:jc w:val="both"/>
        <w:rPr>
          <w:rFonts w:ascii="Times New Roman" w:eastAsia="Times New Roman" w:hAnsi="Times New Roman" w:cs="Times New Roman"/>
          <w:b/>
          <w:sz w:val="24"/>
          <w:szCs w:val="24"/>
          <w:lang w:eastAsia="ru-RU"/>
        </w:rPr>
      </w:pPr>
    </w:p>
    <w:p w:rsidR="00C040F4" w:rsidRPr="00F553EB" w:rsidRDefault="00C040F4" w:rsidP="00C040F4">
      <w:pPr>
        <w:tabs>
          <w:tab w:val="left" w:pos="0"/>
        </w:tabs>
        <w:spacing w:after="0" w:line="240" w:lineRule="auto"/>
        <w:jc w:val="center"/>
        <w:rPr>
          <w:rFonts w:ascii="Times New Roman" w:eastAsia="Times New Roman" w:hAnsi="Times New Roman" w:cs="Times New Roman"/>
          <w:b/>
          <w:sz w:val="24"/>
          <w:szCs w:val="24"/>
          <w:lang w:eastAsia="ru-RU"/>
        </w:rPr>
      </w:pPr>
    </w:p>
    <w:p w:rsidR="00C040F4" w:rsidRPr="00F553EB" w:rsidRDefault="00C040F4" w:rsidP="00C040F4">
      <w:pP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2.2. Цели, задачи, направления реализации  подпрограммы.</w:t>
      </w:r>
    </w:p>
    <w:p w:rsidR="00C040F4" w:rsidRPr="00F553EB" w:rsidRDefault="00C040F4" w:rsidP="00C040F4">
      <w:pPr>
        <w:tabs>
          <w:tab w:val="left" w:pos="0"/>
        </w:tabs>
        <w:spacing w:after="0" w:line="240" w:lineRule="auto"/>
        <w:ind w:firstLine="360"/>
        <w:jc w:val="both"/>
        <w:rPr>
          <w:rFonts w:ascii="Times New Roman" w:eastAsia="Times New Roman" w:hAnsi="Times New Roman" w:cs="Times New Roman"/>
          <w:i/>
          <w:sz w:val="24"/>
          <w:szCs w:val="24"/>
          <w:lang w:eastAsia="ru-RU"/>
        </w:rPr>
      </w:pPr>
    </w:p>
    <w:p w:rsidR="00C040F4" w:rsidRPr="00F553EB" w:rsidRDefault="00C040F4" w:rsidP="00C040F4">
      <w:pPr>
        <w:tabs>
          <w:tab w:val="left" w:pos="567"/>
          <w:tab w:val="left" w:pos="1701"/>
        </w:tabs>
        <w:spacing w:after="0" w:line="240" w:lineRule="auto"/>
        <w:ind w:left="567"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Цель: Создание системы выявления, развития, поддержки и сопровождения детей и их наставников для развития и преумножения интеллектуального и творческого потенциала района.</w:t>
      </w:r>
    </w:p>
    <w:p w:rsidR="00C040F4" w:rsidRPr="00F553EB" w:rsidRDefault="00C040F4" w:rsidP="00C040F4">
      <w:pPr>
        <w:tabs>
          <w:tab w:val="left" w:pos="567"/>
          <w:tab w:val="left" w:pos="1701"/>
        </w:tabs>
        <w:spacing w:after="0" w:line="240" w:lineRule="auto"/>
        <w:ind w:left="567"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Задачи:</w:t>
      </w:r>
    </w:p>
    <w:p w:rsidR="00C040F4" w:rsidRPr="00F553EB" w:rsidRDefault="00C040F4" w:rsidP="00C040F4">
      <w:pPr>
        <w:numPr>
          <w:ilvl w:val="0"/>
          <w:numId w:val="9"/>
        </w:numPr>
        <w:tabs>
          <w:tab w:val="left" w:pos="360"/>
          <w:tab w:val="left" w:pos="567"/>
          <w:tab w:val="left" w:pos="1701"/>
        </w:tabs>
        <w:spacing w:after="0" w:line="240" w:lineRule="auto"/>
        <w:ind w:left="567"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Разработать системный подход для выявления и психолого-педагогического сопровождения одаренных детей.</w:t>
      </w:r>
    </w:p>
    <w:p w:rsidR="00C040F4" w:rsidRPr="00F553EB" w:rsidRDefault="00C040F4" w:rsidP="00C040F4">
      <w:pPr>
        <w:numPr>
          <w:ilvl w:val="0"/>
          <w:numId w:val="9"/>
        </w:numPr>
        <w:tabs>
          <w:tab w:val="left" w:pos="567"/>
          <w:tab w:val="left" w:pos="1701"/>
        </w:tabs>
        <w:spacing w:after="0" w:line="240" w:lineRule="auto"/>
        <w:ind w:left="567"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Создать механизм адресной поддержки одаренных детей (по результатам достижений).</w:t>
      </w:r>
    </w:p>
    <w:p w:rsidR="00C040F4" w:rsidRPr="00F553EB" w:rsidRDefault="00C040F4" w:rsidP="00C040F4">
      <w:pPr>
        <w:numPr>
          <w:ilvl w:val="0"/>
          <w:numId w:val="9"/>
        </w:numPr>
        <w:tabs>
          <w:tab w:val="left" w:pos="567"/>
          <w:tab w:val="left" w:pos="1701"/>
        </w:tabs>
        <w:spacing w:after="0" w:line="240" w:lineRule="auto"/>
        <w:ind w:left="567"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Разработать систему подготовки воспитателей и преподавателей для работы с одаренными детьми.</w:t>
      </w:r>
    </w:p>
    <w:p w:rsidR="00C040F4" w:rsidRPr="00F553EB" w:rsidRDefault="00C040F4" w:rsidP="00C040F4">
      <w:pPr>
        <w:numPr>
          <w:ilvl w:val="0"/>
          <w:numId w:val="9"/>
        </w:numPr>
        <w:tabs>
          <w:tab w:val="left" w:pos="567"/>
          <w:tab w:val="left" w:pos="1701"/>
        </w:tabs>
        <w:spacing w:after="0" w:line="240" w:lineRule="auto"/>
        <w:ind w:left="567"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Создать механизм адресной поддержки педагогов, работающих с одаренными детьми.</w:t>
      </w:r>
    </w:p>
    <w:p w:rsidR="00C040F4" w:rsidRPr="00F553EB" w:rsidRDefault="00C040F4" w:rsidP="00C040F4">
      <w:pPr>
        <w:numPr>
          <w:ilvl w:val="0"/>
          <w:numId w:val="9"/>
        </w:numPr>
        <w:tabs>
          <w:tab w:val="left" w:pos="567"/>
          <w:tab w:val="left" w:pos="1701"/>
        </w:tabs>
        <w:spacing w:after="0" w:line="240" w:lineRule="auto"/>
        <w:ind w:left="567"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Организовать межведомственное взаимодействие по вопросам выявления, обучения, развития, воспитания и социализации одаренных детей.</w:t>
      </w:r>
    </w:p>
    <w:p w:rsidR="00C040F4" w:rsidRPr="00F553EB" w:rsidRDefault="00C040F4" w:rsidP="00C040F4">
      <w:pPr>
        <w:numPr>
          <w:ilvl w:val="0"/>
          <w:numId w:val="9"/>
        </w:numPr>
        <w:tabs>
          <w:tab w:val="left" w:pos="567"/>
          <w:tab w:val="left" w:pos="1701"/>
        </w:tabs>
        <w:spacing w:after="0" w:line="240" w:lineRule="auto"/>
        <w:ind w:left="567"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Создать банк психолого-педагогических, социальных методик по диагностированию состояния и динамики развития одаренных детей.</w:t>
      </w:r>
    </w:p>
    <w:p w:rsidR="00C040F4" w:rsidRPr="00F553EB" w:rsidRDefault="00C040F4" w:rsidP="00C040F4">
      <w:pPr>
        <w:numPr>
          <w:ilvl w:val="0"/>
          <w:numId w:val="9"/>
        </w:numPr>
        <w:tabs>
          <w:tab w:val="left" w:pos="567"/>
          <w:tab w:val="left" w:pos="1701"/>
        </w:tabs>
        <w:spacing w:after="0" w:line="240" w:lineRule="auto"/>
        <w:ind w:left="567"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Создать систему оказания психологической, методической, информационной помощи одаренным детям, педагогам, специалистам, родителям.</w:t>
      </w:r>
    </w:p>
    <w:p w:rsidR="00C040F4" w:rsidRPr="00F553EB" w:rsidRDefault="00C040F4" w:rsidP="00C040F4">
      <w:pPr>
        <w:numPr>
          <w:ilvl w:val="0"/>
          <w:numId w:val="9"/>
        </w:numPr>
        <w:tabs>
          <w:tab w:val="left" w:pos="567"/>
          <w:tab w:val="left" w:pos="1701"/>
        </w:tabs>
        <w:spacing w:after="0" w:line="240" w:lineRule="auto"/>
        <w:ind w:left="567"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Повысить эффективность работы образовательных учреждений путем перехода к новому содержанию образования, внедрения инновационных образовательных программ обучения, повышения квалификации педагогов.</w:t>
      </w:r>
    </w:p>
    <w:p w:rsidR="00C040F4" w:rsidRPr="00F553EB" w:rsidRDefault="00C040F4" w:rsidP="00C040F4">
      <w:pPr>
        <w:tabs>
          <w:tab w:val="left" w:pos="1134"/>
          <w:tab w:val="left" w:pos="1276"/>
        </w:tabs>
        <w:spacing w:after="0" w:line="240" w:lineRule="auto"/>
        <w:ind w:left="567"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Для достижения поставленных в данной подпрограмме целей система мероприятий предусматривает решение конкретных задач, взаимосвязанных и скоординированных по времени, ресурсам и исполнителям. </w:t>
      </w:r>
    </w:p>
    <w:p w:rsidR="00C040F4" w:rsidRPr="00F553EB" w:rsidRDefault="00C040F4" w:rsidP="00C040F4">
      <w:pPr>
        <w:tabs>
          <w:tab w:val="left" w:pos="1276"/>
        </w:tabs>
        <w:spacing w:after="0" w:line="240" w:lineRule="auto"/>
        <w:ind w:left="567"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Мероприятия подпрограммы будут осуществляться по следующим направлениям.</w:t>
      </w:r>
    </w:p>
    <w:p w:rsidR="00C040F4" w:rsidRPr="00F553EB" w:rsidRDefault="00C040F4" w:rsidP="00C040F4">
      <w:pPr>
        <w:spacing w:after="0" w:line="240" w:lineRule="auto"/>
        <w:ind w:left="567" w:right="76" w:firstLine="709"/>
        <w:jc w:val="both"/>
        <w:rPr>
          <w:rFonts w:ascii="Times New Roman" w:eastAsia="Times New Roman" w:hAnsi="Times New Roman" w:cs="Times New Roman"/>
          <w:b/>
          <w:sz w:val="24"/>
          <w:szCs w:val="24"/>
          <w:lang w:eastAsia="ru-RU"/>
        </w:rPr>
      </w:pPr>
    </w:p>
    <w:p w:rsidR="00C040F4" w:rsidRPr="00F553EB" w:rsidRDefault="00C040F4" w:rsidP="00C040F4">
      <w:pPr>
        <w:spacing w:after="0" w:line="240" w:lineRule="auto"/>
        <w:ind w:left="567" w:right="76" w:firstLine="709"/>
        <w:jc w:val="both"/>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val="en-US" w:eastAsia="ru-RU"/>
        </w:rPr>
        <w:t>I</w:t>
      </w:r>
      <w:r w:rsidRPr="00F553EB">
        <w:rPr>
          <w:rFonts w:ascii="Times New Roman" w:eastAsia="Times New Roman" w:hAnsi="Times New Roman" w:cs="Times New Roman"/>
          <w:b/>
          <w:sz w:val="24"/>
          <w:szCs w:val="24"/>
          <w:lang w:eastAsia="ru-RU"/>
        </w:rPr>
        <w:t xml:space="preserve"> направление: Выявление одаренных детей.</w:t>
      </w:r>
    </w:p>
    <w:p w:rsidR="00C040F4" w:rsidRPr="00F553EB" w:rsidRDefault="00C040F4" w:rsidP="00C040F4">
      <w:pPr>
        <w:spacing w:after="0" w:line="240" w:lineRule="auto"/>
        <w:ind w:left="567" w:right="76"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Задача: Создание научно обоснованной и методически обеспеченной системы выявления одаренных детей.</w:t>
      </w:r>
    </w:p>
    <w:p w:rsidR="00C040F4" w:rsidRPr="00F553EB" w:rsidRDefault="00C040F4" w:rsidP="00C040F4">
      <w:pPr>
        <w:spacing w:after="0" w:line="240" w:lineRule="auto"/>
        <w:ind w:left="567" w:right="76"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Процесс решения этой задачи включает в себя:</w:t>
      </w:r>
    </w:p>
    <w:p w:rsidR="00C040F4" w:rsidRPr="00F553EB" w:rsidRDefault="00C040F4" w:rsidP="00C040F4">
      <w:pPr>
        <w:spacing w:after="0" w:line="240" w:lineRule="auto"/>
        <w:ind w:left="567" w:right="76"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1) первичное диагностическое исследование потенциальных возможностей;</w:t>
      </w:r>
    </w:p>
    <w:p w:rsidR="00C040F4" w:rsidRPr="00F553EB" w:rsidRDefault="00C040F4" w:rsidP="00C040F4">
      <w:pPr>
        <w:spacing w:after="0" w:line="240" w:lineRule="auto"/>
        <w:ind w:left="567" w:right="76"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 психолого-педагогический мониторинг развития, самоопределения, реализации.</w:t>
      </w:r>
    </w:p>
    <w:p w:rsidR="00C040F4" w:rsidRPr="00F553EB" w:rsidRDefault="00C040F4" w:rsidP="00C040F4">
      <w:pPr>
        <w:spacing w:after="0" w:line="240" w:lineRule="auto"/>
        <w:ind w:left="567" w:right="76" w:firstLine="709"/>
        <w:jc w:val="both"/>
        <w:rPr>
          <w:rFonts w:ascii="Times New Roman" w:eastAsia="Times New Roman" w:hAnsi="Times New Roman" w:cs="Times New Roman"/>
          <w:b/>
          <w:sz w:val="24"/>
          <w:szCs w:val="24"/>
          <w:lang w:eastAsia="ru-RU"/>
        </w:rPr>
      </w:pPr>
    </w:p>
    <w:p w:rsidR="00C040F4" w:rsidRPr="00F553EB" w:rsidRDefault="00C040F4" w:rsidP="00C040F4">
      <w:pPr>
        <w:spacing w:after="0" w:line="240" w:lineRule="auto"/>
        <w:ind w:left="567" w:right="76"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b/>
          <w:sz w:val="24"/>
          <w:szCs w:val="24"/>
          <w:lang w:val="en-US" w:eastAsia="ru-RU"/>
        </w:rPr>
        <w:t>II</w:t>
      </w:r>
      <w:r w:rsidRPr="00F553EB">
        <w:rPr>
          <w:rFonts w:ascii="Times New Roman" w:eastAsia="Times New Roman" w:hAnsi="Times New Roman" w:cs="Times New Roman"/>
          <w:b/>
          <w:sz w:val="24"/>
          <w:szCs w:val="24"/>
          <w:lang w:eastAsia="ru-RU"/>
        </w:rPr>
        <w:t xml:space="preserve"> направление:</w:t>
      </w:r>
      <w:r w:rsidRPr="00F553EB">
        <w:rPr>
          <w:rFonts w:ascii="Times New Roman" w:eastAsia="Times New Roman" w:hAnsi="Times New Roman" w:cs="Times New Roman"/>
          <w:sz w:val="24"/>
          <w:szCs w:val="24"/>
          <w:lang w:eastAsia="ru-RU"/>
        </w:rPr>
        <w:t xml:space="preserve"> </w:t>
      </w:r>
      <w:r w:rsidRPr="00F553EB">
        <w:rPr>
          <w:rFonts w:ascii="Times New Roman" w:eastAsia="Times New Roman" w:hAnsi="Times New Roman" w:cs="Times New Roman"/>
          <w:b/>
          <w:sz w:val="24"/>
          <w:szCs w:val="24"/>
          <w:lang w:eastAsia="ru-RU"/>
        </w:rPr>
        <w:t>Обучение и развитие одаренных детей.</w:t>
      </w:r>
    </w:p>
    <w:p w:rsidR="00C040F4" w:rsidRPr="00F553EB" w:rsidRDefault="00C040F4" w:rsidP="00C040F4">
      <w:pPr>
        <w:spacing w:after="0" w:line="240" w:lineRule="auto"/>
        <w:ind w:left="567" w:right="76"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Задачи: Выстраивание системы продуктивного взаимодействия и преемственности образовательных учреждений: дошкольных, общеобразовательных, дополнительного образования. </w:t>
      </w:r>
    </w:p>
    <w:p w:rsidR="00C040F4" w:rsidRPr="00F553EB" w:rsidRDefault="00C040F4" w:rsidP="00C040F4">
      <w:pPr>
        <w:spacing w:after="0" w:line="240" w:lineRule="auto"/>
        <w:ind w:left="567" w:right="76"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При выстраивании работы с одаренными детьми необходимо сформировать институт наставничества: кроме учителей и воспитателей, рядом с одаренным ребенком должны быть наставники или кураторы, выполняющие функцию научного руководителя, координирующие деятельность всех лиц, заинтересованных в судьбе одаренного ребенка; реализующие программу воспитания и социализации одаренных детей, а также родители.</w:t>
      </w:r>
    </w:p>
    <w:p w:rsidR="00C040F4" w:rsidRPr="00F553EB" w:rsidRDefault="00C040F4" w:rsidP="00C040F4">
      <w:pPr>
        <w:spacing w:after="0" w:line="240" w:lineRule="auto"/>
        <w:ind w:left="567" w:right="76" w:firstLine="709"/>
        <w:jc w:val="both"/>
        <w:rPr>
          <w:rFonts w:ascii="Times New Roman" w:eastAsia="Times New Roman" w:hAnsi="Times New Roman" w:cs="Times New Roman"/>
          <w:b/>
          <w:sz w:val="24"/>
          <w:szCs w:val="24"/>
          <w:lang w:eastAsia="ru-RU"/>
        </w:rPr>
      </w:pPr>
    </w:p>
    <w:p w:rsidR="00C040F4" w:rsidRPr="00F553EB" w:rsidRDefault="00C040F4" w:rsidP="00C040F4">
      <w:pPr>
        <w:spacing w:after="0" w:line="240" w:lineRule="auto"/>
        <w:ind w:left="567" w:right="76"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b/>
          <w:sz w:val="24"/>
          <w:szCs w:val="24"/>
          <w:lang w:val="en-US" w:eastAsia="ru-RU"/>
        </w:rPr>
        <w:t>III</w:t>
      </w:r>
      <w:r w:rsidRPr="00F553EB">
        <w:rPr>
          <w:rFonts w:ascii="Times New Roman" w:eastAsia="Times New Roman" w:hAnsi="Times New Roman" w:cs="Times New Roman"/>
          <w:b/>
          <w:sz w:val="24"/>
          <w:szCs w:val="24"/>
          <w:lang w:eastAsia="ru-RU"/>
        </w:rPr>
        <w:t xml:space="preserve"> направление:</w:t>
      </w:r>
      <w:r w:rsidRPr="00F553EB">
        <w:rPr>
          <w:rFonts w:ascii="Times New Roman" w:eastAsia="Times New Roman" w:hAnsi="Times New Roman" w:cs="Times New Roman"/>
          <w:sz w:val="24"/>
          <w:szCs w:val="24"/>
          <w:lang w:eastAsia="ru-RU"/>
        </w:rPr>
        <w:t xml:space="preserve"> </w:t>
      </w:r>
      <w:r w:rsidRPr="00F553EB">
        <w:rPr>
          <w:rFonts w:ascii="Times New Roman" w:eastAsia="Times New Roman" w:hAnsi="Times New Roman" w:cs="Times New Roman"/>
          <w:b/>
          <w:sz w:val="24"/>
          <w:szCs w:val="24"/>
          <w:lang w:eastAsia="ru-RU"/>
        </w:rPr>
        <w:t>Персонификация обучения и развития одаренных детей.</w:t>
      </w:r>
    </w:p>
    <w:p w:rsidR="00C040F4" w:rsidRPr="00F553EB" w:rsidRDefault="00C040F4" w:rsidP="00C040F4">
      <w:pPr>
        <w:spacing w:after="0" w:line="240" w:lineRule="auto"/>
        <w:ind w:left="567" w:right="76"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lastRenderedPageBreak/>
        <w:t>Задачи: Психологически и педагогически обоснованная разработка индивидуальных образовательных маршрутов (программ).</w:t>
      </w:r>
    </w:p>
    <w:p w:rsidR="00C040F4" w:rsidRPr="00F553EB" w:rsidRDefault="00C040F4" w:rsidP="00C040F4">
      <w:pPr>
        <w:tabs>
          <w:tab w:val="num" w:pos="1429"/>
        </w:tabs>
        <w:spacing w:after="0" w:line="240" w:lineRule="auto"/>
        <w:ind w:left="567" w:right="76"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iCs/>
          <w:sz w:val="24"/>
          <w:szCs w:val="24"/>
          <w:lang w:eastAsia="ru-RU"/>
        </w:rPr>
        <w:t>Необходимо активнее внедрять разнообразные формы дифференцированной и индивидуальной работы, специально направленной на развитие способностей ребенка,  различных видов одаренности; использовать развивающие технологии  (моделирование, экспериментирование, опыты, интеграция занятий) и разнообразные виды поисковой деятельности.</w:t>
      </w:r>
      <w:r w:rsidRPr="00F553EB">
        <w:rPr>
          <w:rFonts w:ascii="Times New Roman" w:eastAsia="Times New Roman" w:hAnsi="Times New Roman" w:cs="Times New Roman"/>
          <w:sz w:val="24"/>
          <w:szCs w:val="24"/>
          <w:lang w:eastAsia="ru-RU"/>
        </w:rPr>
        <w:t xml:space="preserve"> </w:t>
      </w:r>
    </w:p>
    <w:p w:rsidR="00C040F4" w:rsidRPr="00F553EB" w:rsidRDefault="00C040F4" w:rsidP="00C040F4">
      <w:pPr>
        <w:tabs>
          <w:tab w:val="num" w:pos="1429"/>
        </w:tabs>
        <w:spacing w:after="0" w:line="240" w:lineRule="auto"/>
        <w:ind w:left="567" w:right="76"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Создание системы портфолио, учитывающей достижения воспитанников и обучающихся в различных  видах деятельности, также позволит индивидуализировать процесс работы с одаренным ребенком.</w:t>
      </w:r>
    </w:p>
    <w:p w:rsidR="00C040F4" w:rsidRPr="00F553EB" w:rsidRDefault="00C040F4" w:rsidP="00C040F4">
      <w:pPr>
        <w:spacing w:after="0" w:line="240" w:lineRule="auto"/>
        <w:ind w:left="567" w:right="76" w:firstLine="709"/>
        <w:jc w:val="both"/>
        <w:rPr>
          <w:rFonts w:ascii="Times New Roman" w:eastAsia="Times New Roman" w:hAnsi="Times New Roman" w:cs="Times New Roman"/>
          <w:b/>
          <w:sz w:val="24"/>
          <w:szCs w:val="24"/>
          <w:lang w:eastAsia="ru-RU"/>
        </w:rPr>
      </w:pPr>
    </w:p>
    <w:p w:rsidR="00C040F4" w:rsidRPr="00F553EB" w:rsidRDefault="00C040F4" w:rsidP="00C040F4">
      <w:pPr>
        <w:spacing w:after="0" w:line="240" w:lineRule="auto"/>
        <w:ind w:left="567" w:right="76" w:firstLine="709"/>
        <w:jc w:val="both"/>
        <w:rPr>
          <w:rFonts w:ascii="Times New Roman" w:eastAsia="Times New Roman" w:hAnsi="Times New Roman" w:cs="Times New Roman"/>
          <w:b/>
          <w:sz w:val="24"/>
          <w:szCs w:val="24"/>
          <w:lang w:eastAsia="ru-RU"/>
        </w:rPr>
      </w:pPr>
    </w:p>
    <w:p w:rsidR="00C040F4" w:rsidRPr="00F553EB" w:rsidRDefault="00C040F4" w:rsidP="00C040F4">
      <w:pPr>
        <w:spacing w:after="0" w:line="240" w:lineRule="auto"/>
        <w:ind w:left="567" w:right="76"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b/>
          <w:sz w:val="24"/>
          <w:szCs w:val="24"/>
          <w:lang w:val="en-US" w:eastAsia="ru-RU"/>
        </w:rPr>
        <w:t>IV</w:t>
      </w:r>
      <w:r w:rsidRPr="00F553EB">
        <w:rPr>
          <w:rFonts w:ascii="Times New Roman" w:eastAsia="Times New Roman" w:hAnsi="Times New Roman" w:cs="Times New Roman"/>
          <w:b/>
          <w:sz w:val="24"/>
          <w:szCs w:val="24"/>
          <w:lang w:eastAsia="ru-RU"/>
        </w:rPr>
        <w:t xml:space="preserve"> направление: Воспитание и социализация.</w:t>
      </w:r>
      <w:r w:rsidRPr="00F553EB">
        <w:rPr>
          <w:rFonts w:ascii="Times New Roman" w:eastAsia="Times New Roman" w:hAnsi="Times New Roman" w:cs="Times New Roman"/>
          <w:sz w:val="24"/>
          <w:szCs w:val="24"/>
          <w:lang w:eastAsia="ru-RU"/>
        </w:rPr>
        <w:t xml:space="preserve"> </w:t>
      </w:r>
    </w:p>
    <w:p w:rsidR="00C040F4" w:rsidRPr="00F553EB" w:rsidRDefault="00C040F4" w:rsidP="00C040F4">
      <w:pPr>
        <w:spacing w:after="0" w:line="240" w:lineRule="auto"/>
        <w:ind w:left="567" w:right="76"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Задачи: Создание воспитательной среды, предоставляющей условия для формирования внутренней мотивации деятельности и системы ценностей, которые, в свою очередь, создают основу становления духовно – нравственной личности.</w:t>
      </w:r>
    </w:p>
    <w:p w:rsidR="00C040F4" w:rsidRPr="00F553EB" w:rsidRDefault="00C040F4" w:rsidP="00C040F4">
      <w:pPr>
        <w:spacing w:after="0" w:line="240" w:lineRule="auto"/>
        <w:ind w:left="567" w:right="76"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Предполагается использование комплексных форм работы: научно-исследовательские, туристско-экологические экспедиции, волонтерские акции; походы, образовательные поездки, клубы; временные творческие объединения и т.д.</w:t>
      </w:r>
    </w:p>
    <w:p w:rsidR="00C040F4" w:rsidRPr="00F553EB" w:rsidRDefault="00C040F4" w:rsidP="00C040F4">
      <w:pPr>
        <w:spacing w:after="0" w:line="240" w:lineRule="auto"/>
        <w:ind w:left="567" w:right="76"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b/>
          <w:sz w:val="24"/>
          <w:szCs w:val="24"/>
          <w:lang w:val="en-US" w:eastAsia="ru-RU"/>
        </w:rPr>
        <w:t>V</w:t>
      </w:r>
      <w:r w:rsidRPr="00F553EB">
        <w:rPr>
          <w:rFonts w:ascii="Times New Roman" w:eastAsia="Times New Roman" w:hAnsi="Times New Roman" w:cs="Times New Roman"/>
          <w:b/>
          <w:sz w:val="24"/>
          <w:szCs w:val="24"/>
          <w:lang w:eastAsia="ru-RU"/>
        </w:rPr>
        <w:t xml:space="preserve"> направление: Информационное и методическое сопровождение.</w:t>
      </w:r>
    </w:p>
    <w:p w:rsidR="00C040F4" w:rsidRPr="00F553EB" w:rsidRDefault="00C040F4" w:rsidP="00C040F4">
      <w:pPr>
        <w:spacing w:after="0" w:line="240" w:lineRule="auto"/>
        <w:ind w:left="567" w:right="76"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Задачи: Оказание информационной, психологической и методической помощи детям, педагогам, специалистам, родителям.</w:t>
      </w:r>
    </w:p>
    <w:p w:rsidR="00C040F4" w:rsidRPr="00F553EB" w:rsidRDefault="00C040F4" w:rsidP="00C040F4">
      <w:pPr>
        <w:spacing w:after="0" w:line="240" w:lineRule="auto"/>
        <w:ind w:left="567" w:right="76" w:firstLine="709"/>
        <w:jc w:val="both"/>
        <w:rPr>
          <w:rFonts w:ascii="Times New Roman" w:eastAsia="Times New Roman" w:hAnsi="Times New Roman" w:cs="Times New Roman"/>
          <w:sz w:val="24"/>
          <w:szCs w:val="24"/>
          <w:lang w:eastAsia="ru-RU"/>
        </w:rPr>
      </w:pPr>
    </w:p>
    <w:p w:rsidR="00C040F4" w:rsidRPr="00F553EB" w:rsidRDefault="00C040F4" w:rsidP="00C040F4">
      <w:pPr>
        <w:spacing w:after="0" w:line="240" w:lineRule="auto"/>
        <w:ind w:left="360" w:firstLine="851"/>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2.3. Сроки и этапы реализации подпрограммы</w:t>
      </w:r>
    </w:p>
    <w:p w:rsidR="00C040F4" w:rsidRPr="00F553EB" w:rsidRDefault="00C040F4" w:rsidP="00C040F4">
      <w:pPr>
        <w:spacing w:after="0" w:line="240" w:lineRule="auto"/>
        <w:ind w:firstLine="851"/>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Сроки</w:t>
      </w:r>
      <w:r w:rsidRPr="00F553EB">
        <w:rPr>
          <w:rFonts w:ascii="Times New Roman" w:eastAsia="Times New Roman" w:hAnsi="Times New Roman" w:cs="Times New Roman"/>
          <w:b/>
          <w:sz w:val="24"/>
          <w:szCs w:val="24"/>
          <w:lang w:eastAsia="ru-RU"/>
        </w:rPr>
        <w:t xml:space="preserve"> </w:t>
      </w:r>
      <w:r w:rsidR="00FF68CA">
        <w:rPr>
          <w:rFonts w:ascii="Times New Roman" w:eastAsia="Times New Roman" w:hAnsi="Times New Roman" w:cs="Times New Roman"/>
          <w:bCs/>
          <w:sz w:val="24"/>
          <w:szCs w:val="24"/>
          <w:lang w:eastAsia="ru-RU"/>
        </w:rPr>
        <w:t>реализации программы – 2021-2026</w:t>
      </w:r>
      <w:r w:rsidRPr="00F553EB">
        <w:rPr>
          <w:rFonts w:ascii="Times New Roman" w:eastAsia="Times New Roman" w:hAnsi="Times New Roman" w:cs="Times New Roman"/>
          <w:sz w:val="24"/>
          <w:szCs w:val="24"/>
          <w:lang w:eastAsia="ru-RU"/>
        </w:rPr>
        <w:t xml:space="preserve"> годы.</w:t>
      </w:r>
    </w:p>
    <w:p w:rsidR="00C040F4" w:rsidRPr="00F553EB" w:rsidRDefault="00C040F4" w:rsidP="00C040F4">
      <w:pPr>
        <w:spacing w:after="0" w:line="240" w:lineRule="auto"/>
        <w:ind w:left="360" w:firstLine="851"/>
        <w:jc w:val="both"/>
        <w:rPr>
          <w:rFonts w:ascii="Times New Roman" w:eastAsia="Times New Roman" w:hAnsi="Times New Roman" w:cs="Times New Roman"/>
          <w:b/>
          <w:sz w:val="24"/>
          <w:szCs w:val="24"/>
          <w:lang w:eastAsia="ru-RU"/>
        </w:rPr>
      </w:pPr>
    </w:p>
    <w:p w:rsidR="00C040F4" w:rsidRPr="00F553EB" w:rsidRDefault="00C040F4" w:rsidP="00C040F4">
      <w:pPr>
        <w:spacing w:after="0" w:line="240" w:lineRule="auto"/>
        <w:ind w:firstLine="851"/>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3. Объем финансирования подпрограммы</w:t>
      </w:r>
    </w:p>
    <w:p w:rsidR="00C040F4" w:rsidRPr="00F553EB" w:rsidRDefault="00C040F4" w:rsidP="00C040F4">
      <w:pPr>
        <w:spacing w:after="0" w:line="240" w:lineRule="auto"/>
        <w:ind w:left="567" w:right="76"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Финансирование Программы осуществляется в пределах средств бюджета МР «Дзержинский район».</w:t>
      </w:r>
    </w:p>
    <w:p w:rsidR="00C040F4" w:rsidRPr="00F553EB" w:rsidRDefault="00C040F4" w:rsidP="00C040F4">
      <w:pPr>
        <w:spacing w:after="0" w:line="240" w:lineRule="auto"/>
        <w:ind w:firstLine="851"/>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1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379"/>
        <w:gridCol w:w="1101"/>
        <w:gridCol w:w="1101"/>
        <w:gridCol w:w="963"/>
        <w:gridCol w:w="1101"/>
        <w:gridCol w:w="1101"/>
        <w:gridCol w:w="1232"/>
      </w:tblGrid>
      <w:tr w:rsidR="00C040F4" w:rsidRPr="00F553EB" w:rsidTr="00C040F4">
        <w:trPr>
          <w:cantSplit/>
          <w:trHeight w:val="645"/>
        </w:trPr>
        <w:tc>
          <w:tcPr>
            <w:tcW w:w="1173" w:type="pct"/>
          </w:tcPr>
          <w:p w:rsidR="00C040F4" w:rsidRPr="00F553EB" w:rsidRDefault="00C040F4" w:rsidP="00C040F4">
            <w:pPr>
              <w:spacing w:after="0" w:line="240" w:lineRule="auto"/>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Источники финансирования</w:t>
            </w:r>
          </w:p>
        </w:tc>
        <w:tc>
          <w:tcPr>
            <w:tcW w:w="662" w:type="pct"/>
          </w:tcPr>
          <w:p w:rsidR="00C040F4" w:rsidRPr="00F553EB" w:rsidRDefault="00C040F4" w:rsidP="00C040F4">
            <w:pPr>
              <w:spacing w:after="0" w:line="240" w:lineRule="auto"/>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Сумма расходов (</w:t>
            </w:r>
            <w:proofErr w:type="spellStart"/>
            <w:r w:rsidRPr="00F553EB">
              <w:rPr>
                <w:rFonts w:ascii="Times New Roman" w:eastAsia="Times New Roman" w:hAnsi="Times New Roman" w:cs="Times New Roman"/>
                <w:sz w:val="24"/>
                <w:szCs w:val="24"/>
                <w:lang w:eastAsia="ru-RU"/>
              </w:rPr>
              <w:t>тыс.руб</w:t>
            </w:r>
            <w:proofErr w:type="spellEnd"/>
            <w:r w:rsidRPr="00F553EB">
              <w:rPr>
                <w:rFonts w:ascii="Times New Roman" w:eastAsia="Times New Roman" w:hAnsi="Times New Roman" w:cs="Times New Roman"/>
                <w:sz w:val="24"/>
                <w:szCs w:val="24"/>
                <w:lang w:eastAsia="ru-RU"/>
              </w:rPr>
              <w:t>.)</w:t>
            </w:r>
          </w:p>
        </w:tc>
        <w:tc>
          <w:tcPr>
            <w:tcW w:w="528" w:type="pct"/>
          </w:tcPr>
          <w:p w:rsidR="00C040F4" w:rsidRPr="00F553EB" w:rsidRDefault="00C040F4" w:rsidP="00C040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528" w:type="pct"/>
          </w:tcPr>
          <w:p w:rsidR="00C040F4" w:rsidRPr="00F553EB" w:rsidRDefault="00C040F4" w:rsidP="00C040F4">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p>
        </w:tc>
        <w:tc>
          <w:tcPr>
            <w:tcW w:w="462" w:type="pct"/>
          </w:tcPr>
          <w:p w:rsidR="00C040F4" w:rsidRPr="00F553EB" w:rsidRDefault="00C040F4" w:rsidP="00C040F4">
            <w:pPr>
              <w:spacing w:after="0" w:line="240" w:lineRule="auto"/>
              <w:ind w:left="34" w:hanging="34"/>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tc>
        <w:tc>
          <w:tcPr>
            <w:tcW w:w="528" w:type="pct"/>
          </w:tcPr>
          <w:p w:rsidR="00C040F4" w:rsidRPr="00F553EB" w:rsidRDefault="00C040F4" w:rsidP="00C040F4">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tc>
        <w:tc>
          <w:tcPr>
            <w:tcW w:w="528" w:type="pct"/>
          </w:tcPr>
          <w:p w:rsidR="00C040F4" w:rsidRPr="00F553EB" w:rsidRDefault="00C040F4" w:rsidP="00C040F4">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p>
        </w:tc>
        <w:tc>
          <w:tcPr>
            <w:tcW w:w="592" w:type="pct"/>
          </w:tcPr>
          <w:p w:rsidR="00C040F4" w:rsidRPr="00F553EB" w:rsidRDefault="00C040F4" w:rsidP="00C040F4">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p>
        </w:tc>
      </w:tr>
      <w:tr w:rsidR="00C040F4" w:rsidRPr="00F553EB" w:rsidTr="00C040F4">
        <w:tc>
          <w:tcPr>
            <w:tcW w:w="1173" w:type="pct"/>
          </w:tcPr>
          <w:p w:rsidR="00C040F4" w:rsidRPr="00F553EB" w:rsidRDefault="00C040F4" w:rsidP="00C040F4">
            <w:pPr>
              <w:spacing w:after="0" w:line="240" w:lineRule="auto"/>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Средства бюджета МР «Дзержинский район»  </w:t>
            </w:r>
          </w:p>
        </w:tc>
        <w:tc>
          <w:tcPr>
            <w:tcW w:w="662" w:type="pct"/>
          </w:tcPr>
          <w:p w:rsidR="00C040F4" w:rsidRPr="00F553EB" w:rsidRDefault="00C040F4" w:rsidP="00C040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CC00FF"/>
                <w:sz w:val="24"/>
                <w:szCs w:val="24"/>
                <w:lang w:eastAsia="ru-RU"/>
              </w:rPr>
              <w:t>2100</w:t>
            </w:r>
            <w:r w:rsidRPr="00F553EB">
              <w:rPr>
                <w:rFonts w:ascii="Times New Roman" w:eastAsia="Times New Roman" w:hAnsi="Times New Roman" w:cs="Times New Roman"/>
                <w:color w:val="CC00FF"/>
                <w:sz w:val="24"/>
                <w:szCs w:val="24"/>
                <w:lang w:eastAsia="ru-RU"/>
              </w:rPr>
              <w:t>,00</w:t>
            </w:r>
          </w:p>
        </w:tc>
        <w:tc>
          <w:tcPr>
            <w:tcW w:w="528" w:type="pct"/>
          </w:tcPr>
          <w:p w:rsidR="00C040F4" w:rsidRPr="00F553EB" w:rsidRDefault="00C040F4" w:rsidP="00C040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350,00</w:t>
            </w:r>
          </w:p>
        </w:tc>
        <w:tc>
          <w:tcPr>
            <w:tcW w:w="528" w:type="pct"/>
          </w:tcPr>
          <w:p w:rsidR="00C040F4" w:rsidRPr="00F553EB" w:rsidRDefault="00C040F4" w:rsidP="00C040F4">
            <w:pPr>
              <w:spacing w:after="0" w:line="240" w:lineRule="auto"/>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350,00</w:t>
            </w:r>
          </w:p>
        </w:tc>
        <w:tc>
          <w:tcPr>
            <w:tcW w:w="462" w:type="pct"/>
          </w:tcPr>
          <w:p w:rsidR="00C040F4" w:rsidRPr="00F553EB" w:rsidRDefault="00C040F4" w:rsidP="00C040F4">
            <w:pPr>
              <w:spacing w:after="0" w:line="240" w:lineRule="auto"/>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350,00</w:t>
            </w:r>
          </w:p>
        </w:tc>
        <w:tc>
          <w:tcPr>
            <w:tcW w:w="528" w:type="pct"/>
          </w:tcPr>
          <w:p w:rsidR="00C040F4" w:rsidRPr="00F553EB" w:rsidRDefault="00C040F4" w:rsidP="00C040F4">
            <w:pPr>
              <w:spacing w:after="0" w:line="240" w:lineRule="auto"/>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350,00</w:t>
            </w:r>
          </w:p>
        </w:tc>
        <w:tc>
          <w:tcPr>
            <w:tcW w:w="528" w:type="pct"/>
          </w:tcPr>
          <w:p w:rsidR="00C040F4" w:rsidRPr="00F553EB" w:rsidRDefault="00C040F4" w:rsidP="00C040F4">
            <w:pPr>
              <w:spacing w:after="0" w:line="240" w:lineRule="auto"/>
              <w:jc w:val="center"/>
              <w:rPr>
                <w:rFonts w:ascii="Times New Roman" w:eastAsia="Times New Roman" w:hAnsi="Times New Roman" w:cs="Times New Roman"/>
                <w:color w:val="CC00FF"/>
                <w:sz w:val="24"/>
                <w:szCs w:val="24"/>
                <w:lang w:eastAsia="ru-RU"/>
              </w:rPr>
            </w:pPr>
            <w:r w:rsidRPr="00F553EB">
              <w:rPr>
                <w:rFonts w:ascii="Times New Roman" w:eastAsia="Times New Roman" w:hAnsi="Times New Roman" w:cs="Times New Roman"/>
                <w:color w:val="CC00FF"/>
                <w:sz w:val="24"/>
                <w:szCs w:val="24"/>
                <w:lang w:eastAsia="ru-RU"/>
              </w:rPr>
              <w:t>350,0</w:t>
            </w:r>
          </w:p>
        </w:tc>
        <w:tc>
          <w:tcPr>
            <w:tcW w:w="592" w:type="pct"/>
          </w:tcPr>
          <w:p w:rsidR="00C040F4" w:rsidRPr="00F553EB" w:rsidRDefault="00C040F4" w:rsidP="00C040F4">
            <w:pPr>
              <w:spacing w:after="0" w:line="240" w:lineRule="auto"/>
              <w:jc w:val="center"/>
              <w:rPr>
                <w:rFonts w:ascii="Times New Roman" w:eastAsia="Times New Roman" w:hAnsi="Times New Roman" w:cs="Times New Roman"/>
                <w:color w:val="CC00FF"/>
                <w:sz w:val="24"/>
                <w:szCs w:val="24"/>
                <w:lang w:eastAsia="ru-RU"/>
              </w:rPr>
            </w:pPr>
            <w:r w:rsidRPr="00F553EB">
              <w:rPr>
                <w:rFonts w:ascii="Times New Roman" w:eastAsia="Times New Roman" w:hAnsi="Times New Roman" w:cs="Times New Roman"/>
                <w:color w:val="CC00FF"/>
                <w:sz w:val="24"/>
                <w:szCs w:val="24"/>
                <w:lang w:eastAsia="ru-RU"/>
              </w:rPr>
              <w:t>350,0</w:t>
            </w:r>
          </w:p>
        </w:tc>
      </w:tr>
    </w:tbl>
    <w:p w:rsidR="00C040F4" w:rsidRPr="00F553EB" w:rsidRDefault="00C040F4" w:rsidP="00C040F4">
      <w:pPr>
        <w:spacing w:after="0" w:line="240" w:lineRule="auto"/>
        <w:ind w:firstLine="851"/>
        <w:jc w:val="both"/>
        <w:rPr>
          <w:rFonts w:ascii="Times New Roman" w:eastAsia="Times New Roman" w:hAnsi="Times New Roman" w:cs="Times New Roman"/>
          <w:sz w:val="24"/>
          <w:szCs w:val="24"/>
          <w:lang w:eastAsia="ru-RU"/>
        </w:rPr>
      </w:pPr>
    </w:p>
    <w:p w:rsidR="00C040F4" w:rsidRPr="00F553EB" w:rsidRDefault="00C040F4" w:rsidP="00C040F4">
      <w:pPr>
        <w:spacing w:after="0" w:line="240" w:lineRule="auto"/>
        <w:ind w:firstLine="360"/>
        <w:jc w:val="both"/>
        <w:rPr>
          <w:rFonts w:ascii="Times New Roman" w:eastAsia="Times New Roman" w:hAnsi="Times New Roman" w:cs="Times New Roman"/>
          <w:b/>
          <w:sz w:val="24"/>
          <w:szCs w:val="24"/>
          <w:lang w:eastAsia="ru-RU"/>
        </w:rPr>
      </w:pPr>
    </w:p>
    <w:p w:rsidR="00C040F4" w:rsidRPr="00F553EB" w:rsidRDefault="00C040F4" w:rsidP="00C040F4">
      <w:pPr>
        <w:spacing w:after="0" w:line="240" w:lineRule="auto"/>
        <w:ind w:firstLine="1276"/>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4. Механизм реализации подпрограммы</w:t>
      </w:r>
    </w:p>
    <w:p w:rsidR="00C040F4" w:rsidRPr="00F553EB" w:rsidRDefault="00C040F4" w:rsidP="00C040F4">
      <w:pPr>
        <w:spacing w:after="0" w:line="240" w:lineRule="auto"/>
        <w:ind w:firstLine="360"/>
        <w:jc w:val="both"/>
        <w:rPr>
          <w:rFonts w:ascii="Times New Roman" w:eastAsia="Times New Roman" w:hAnsi="Times New Roman" w:cs="Times New Roman"/>
          <w:b/>
          <w:sz w:val="24"/>
          <w:szCs w:val="24"/>
          <w:lang w:eastAsia="ru-RU"/>
        </w:rPr>
      </w:pPr>
    </w:p>
    <w:p w:rsidR="00C040F4" w:rsidRPr="00F553EB" w:rsidRDefault="00C040F4" w:rsidP="00C040F4">
      <w:pPr>
        <w:spacing w:after="0" w:line="240" w:lineRule="auto"/>
        <w:ind w:left="567" w:firstLine="709"/>
        <w:jc w:val="both"/>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sz w:val="24"/>
          <w:szCs w:val="24"/>
          <w:lang w:eastAsia="ru-RU"/>
        </w:rPr>
        <w:t>Отдел образования  ежегодно по итогам  реализации подпрограммы уточняет объемы</w:t>
      </w:r>
      <w:r w:rsidRPr="00F553EB">
        <w:rPr>
          <w:rFonts w:ascii="Times New Roman" w:eastAsia="Times New Roman" w:hAnsi="Times New Roman" w:cs="Times New Roman"/>
          <w:b/>
          <w:sz w:val="24"/>
          <w:szCs w:val="24"/>
          <w:lang w:eastAsia="ru-RU"/>
        </w:rPr>
        <w:t xml:space="preserve"> </w:t>
      </w:r>
      <w:r w:rsidRPr="00F553EB">
        <w:rPr>
          <w:rFonts w:ascii="Times New Roman" w:eastAsia="Times New Roman" w:hAnsi="Times New Roman" w:cs="Times New Roman"/>
          <w:sz w:val="24"/>
          <w:szCs w:val="24"/>
          <w:lang w:eastAsia="ru-RU"/>
        </w:rPr>
        <w:t>необходимых финансовых средств для финансирования мероприятий в очередном финансовом году и в плановом периоде.  и по мере формирования муниципального бюджета представляет:</w:t>
      </w:r>
    </w:p>
    <w:p w:rsidR="00C040F4" w:rsidRPr="00F553EB" w:rsidRDefault="00C040F4" w:rsidP="00C040F4">
      <w:pPr>
        <w:spacing w:after="0" w:line="240" w:lineRule="auto"/>
        <w:ind w:left="567"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бюджетную заявку на финансирование подпрограммы  за счет средств муниципального бюджета на очередной финансовый год  и на плановый период;</w:t>
      </w:r>
    </w:p>
    <w:p w:rsidR="00C040F4" w:rsidRPr="00F553EB" w:rsidRDefault="00C040F4" w:rsidP="00C040F4">
      <w:pPr>
        <w:spacing w:after="0" w:line="240" w:lineRule="auto"/>
        <w:ind w:left="567"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 обоснование объемов финансирования подпрограммы в очередном финансовом году по всем направлениям расходования средств и всем источникам финансирования. </w:t>
      </w:r>
    </w:p>
    <w:p w:rsidR="00C040F4" w:rsidRPr="00F553EB" w:rsidRDefault="00C040F4" w:rsidP="00C040F4">
      <w:pPr>
        <w:spacing w:after="0" w:line="240" w:lineRule="auto"/>
        <w:ind w:left="567"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  Отдел образования обеспечивает исполнение программных мероприятий с соблюдением установленных сроков и объемов бюджетного финансирования,  представляет в установленном порядке необходимую отчетную информацию, разрабатывает предложения по продлению сроков реализации мероприятий и несет ответственность за несвоевременное выполнение мероприятий соответствующих разделов подпрограммы.</w:t>
      </w:r>
    </w:p>
    <w:p w:rsidR="00C040F4" w:rsidRPr="00F553EB" w:rsidRDefault="00C040F4" w:rsidP="00C040F4">
      <w:pPr>
        <w:spacing w:after="0" w:line="240" w:lineRule="auto"/>
        <w:ind w:left="567"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lastRenderedPageBreak/>
        <w:t>Эффективность реализации подпрограммы и использования выделенных на нее средств   муниципального бюджета обеспечивается за счет:</w:t>
      </w:r>
    </w:p>
    <w:p w:rsidR="00C040F4" w:rsidRPr="00F553EB" w:rsidRDefault="00C040F4" w:rsidP="00C040F4">
      <w:pPr>
        <w:spacing w:after="0" w:line="240" w:lineRule="auto"/>
        <w:ind w:left="567"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исключения возможности нецелевого  использования бюджетных средств;</w:t>
      </w:r>
    </w:p>
    <w:p w:rsidR="00C040F4" w:rsidRPr="00F553EB" w:rsidRDefault="00C040F4" w:rsidP="00C040F4">
      <w:pPr>
        <w:spacing w:after="0" w:line="240" w:lineRule="auto"/>
        <w:ind w:left="567"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прозрачности использования бюджетных средств;</w:t>
      </w:r>
    </w:p>
    <w:p w:rsidR="00C040F4" w:rsidRPr="00F553EB" w:rsidRDefault="00C040F4" w:rsidP="00C040F4">
      <w:pPr>
        <w:spacing w:after="0" w:line="240" w:lineRule="auto"/>
        <w:ind w:left="567"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адресного предоставления бюджетных средств.</w:t>
      </w:r>
    </w:p>
    <w:p w:rsidR="00C040F4" w:rsidRPr="00F553EB" w:rsidRDefault="00C040F4" w:rsidP="00C040F4">
      <w:pPr>
        <w:spacing w:after="0" w:line="240" w:lineRule="auto"/>
        <w:ind w:left="567"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Результативность подпрограммы будет оцениваться на основе целевых показателей, обозначенных для оценки эффективности проводимых мероприятий.</w:t>
      </w:r>
    </w:p>
    <w:p w:rsidR="00C040F4" w:rsidRPr="00F553EB" w:rsidRDefault="00C040F4" w:rsidP="00C040F4">
      <w:pPr>
        <w:spacing w:after="0" w:line="240" w:lineRule="auto"/>
        <w:ind w:firstLine="851"/>
        <w:jc w:val="both"/>
        <w:rPr>
          <w:rFonts w:ascii="Times New Roman" w:eastAsia="Times New Roman" w:hAnsi="Times New Roman" w:cs="Times New Roman"/>
          <w:sz w:val="24"/>
          <w:szCs w:val="24"/>
          <w:lang w:eastAsia="ru-RU"/>
        </w:rPr>
      </w:pPr>
    </w:p>
    <w:p w:rsidR="00C040F4" w:rsidRPr="00F553EB" w:rsidRDefault="00C040F4" w:rsidP="00C040F4">
      <w:pPr>
        <w:spacing w:after="0" w:line="240" w:lineRule="auto"/>
        <w:ind w:left="567" w:firstLine="709"/>
        <w:jc w:val="both"/>
        <w:rPr>
          <w:rFonts w:ascii="Times New Roman" w:eastAsia="Times New Roman" w:hAnsi="Times New Roman" w:cs="Times New Roman"/>
          <w:b/>
          <w:sz w:val="24"/>
          <w:szCs w:val="24"/>
          <w:lang w:eastAsia="ru-RU"/>
        </w:rPr>
      </w:pPr>
    </w:p>
    <w:p w:rsidR="00C040F4" w:rsidRPr="00F553EB" w:rsidRDefault="00C040F4" w:rsidP="00C040F4">
      <w:pPr>
        <w:spacing w:after="0" w:line="240" w:lineRule="auto"/>
        <w:ind w:left="567" w:firstLine="709"/>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5.  Перечень программных мероприятий подпрограммы</w:t>
      </w:r>
    </w:p>
    <w:p w:rsidR="00C040F4" w:rsidRPr="00F553EB" w:rsidRDefault="00C040F4" w:rsidP="00C040F4">
      <w:pPr>
        <w:spacing w:after="0" w:line="240" w:lineRule="auto"/>
        <w:ind w:left="567"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b/>
          <w:sz w:val="24"/>
          <w:szCs w:val="24"/>
          <w:lang w:eastAsia="ru-RU"/>
        </w:rPr>
        <w:t xml:space="preserve">   </w:t>
      </w:r>
      <w:r w:rsidRPr="00F553EB">
        <w:rPr>
          <w:rFonts w:ascii="Times New Roman" w:eastAsia="Times New Roman" w:hAnsi="Times New Roman" w:cs="Times New Roman"/>
          <w:sz w:val="24"/>
          <w:szCs w:val="24"/>
          <w:lang w:eastAsia="ru-RU"/>
        </w:rPr>
        <w:t>Финансирование мероприятий Подпрограммы осуществляется за счет средств бюджета МР «Дзержинский район».</w:t>
      </w:r>
    </w:p>
    <w:p w:rsidR="00C040F4" w:rsidRPr="00F553EB" w:rsidRDefault="00C040F4" w:rsidP="00C040F4">
      <w:pPr>
        <w:spacing w:after="0" w:line="240" w:lineRule="auto"/>
        <w:ind w:left="567" w:firstLine="709"/>
        <w:jc w:val="both"/>
        <w:rPr>
          <w:rFonts w:ascii="Times New Roman" w:eastAsia="Times New Roman" w:hAnsi="Times New Roman" w:cs="Times New Roman"/>
          <w:sz w:val="24"/>
          <w:szCs w:val="24"/>
          <w:lang w:eastAsia="ru-RU"/>
        </w:rPr>
      </w:pPr>
    </w:p>
    <w:p w:rsidR="00C040F4" w:rsidRPr="00F553EB" w:rsidRDefault="00C040F4" w:rsidP="00C040F4">
      <w:pPr>
        <w:spacing w:after="0" w:line="240" w:lineRule="auto"/>
        <w:ind w:left="567" w:firstLine="709"/>
        <w:jc w:val="both"/>
        <w:rPr>
          <w:rFonts w:ascii="Times New Roman" w:eastAsia="Times New Roman" w:hAnsi="Times New Roman" w:cs="Times New Roman"/>
          <w:b/>
          <w:sz w:val="24"/>
          <w:szCs w:val="24"/>
          <w:lang w:eastAsia="ru-RU"/>
        </w:rPr>
      </w:pPr>
    </w:p>
    <w:tbl>
      <w:tblPr>
        <w:tblW w:w="4805" w:type="pct"/>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3"/>
        <w:gridCol w:w="2063"/>
        <w:gridCol w:w="1074"/>
        <w:gridCol w:w="1074"/>
        <w:gridCol w:w="1210"/>
        <w:gridCol w:w="1074"/>
        <w:gridCol w:w="942"/>
        <w:gridCol w:w="942"/>
        <w:gridCol w:w="1194"/>
      </w:tblGrid>
      <w:tr w:rsidR="00C040F4" w:rsidRPr="00F553EB" w:rsidTr="00041449">
        <w:tc>
          <w:tcPr>
            <w:tcW w:w="221" w:type="pct"/>
            <w:vMerge w:val="restart"/>
            <w:tcBorders>
              <w:top w:val="single" w:sz="4" w:space="0" w:color="000000"/>
              <w:left w:val="single" w:sz="4" w:space="0" w:color="000000"/>
              <w:bottom w:val="single" w:sz="4" w:space="0" w:color="000000"/>
              <w:right w:val="single" w:sz="4" w:space="0" w:color="000000"/>
            </w:tcBorders>
            <w:hideMark/>
          </w:tcPr>
          <w:p w:rsidR="00C040F4" w:rsidRPr="00F553EB" w:rsidRDefault="00C040F4" w:rsidP="00C040F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w:t>
            </w:r>
          </w:p>
        </w:tc>
        <w:tc>
          <w:tcPr>
            <w:tcW w:w="1030" w:type="pct"/>
            <w:vMerge w:val="restart"/>
            <w:tcBorders>
              <w:top w:val="single" w:sz="4" w:space="0" w:color="000000"/>
              <w:left w:val="single" w:sz="4" w:space="0" w:color="000000"/>
              <w:bottom w:val="single" w:sz="4" w:space="0" w:color="000000"/>
              <w:right w:val="single" w:sz="4" w:space="0" w:color="000000"/>
            </w:tcBorders>
            <w:hideMark/>
          </w:tcPr>
          <w:p w:rsidR="00C040F4" w:rsidRPr="00F553EB" w:rsidRDefault="00C040F4" w:rsidP="00C040F4">
            <w:pPr>
              <w:spacing w:after="0" w:line="240" w:lineRule="auto"/>
              <w:jc w:val="both"/>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Наименование</w:t>
            </w:r>
          </w:p>
          <w:p w:rsidR="00C040F4" w:rsidRPr="00F553EB" w:rsidRDefault="00C040F4" w:rsidP="00C040F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мероприятия</w:t>
            </w:r>
          </w:p>
        </w:tc>
        <w:tc>
          <w:tcPr>
            <w:tcW w:w="536" w:type="pct"/>
            <w:vMerge w:val="restart"/>
            <w:tcBorders>
              <w:top w:val="single" w:sz="4" w:space="0" w:color="000000"/>
              <w:left w:val="single" w:sz="4" w:space="0" w:color="000000"/>
              <w:bottom w:val="single" w:sz="4" w:space="0" w:color="000000"/>
              <w:right w:val="single" w:sz="4" w:space="0" w:color="000000"/>
            </w:tcBorders>
            <w:hideMark/>
          </w:tcPr>
          <w:p w:rsidR="00C040F4" w:rsidRPr="00F553EB" w:rsidRDefault="00C040F4" w:rsidP="00C040F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Сумма</w:t>
            </w:r>
          </w:p>
          <w:p w:rsidR="00C040F4" w:rsidRPr="00F553EB" w:rsidRDefault="00C040F4" w:rsidP="00C040F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расходов  (тыс. руб.)</w:t>
            </w:r>
          </w:p>
        </w:tc>
        <w:tc>
          <w:tcPr>
            <w:tcW w:w="536"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676" w:type="pct"/>
            <w:gridSpan w:val="5"/>
            <w:tcBorders>
              <w:top w:val="single" w:sz="4" w:space="0" w:color="000000"/>
              <w:left w:val="single" w:sz="4" w:space="0" w:color="000000"/>
              <w:bottom w:val="single" w:sz="4" w:space="0" w:color="000000"/>
              <w:right w:val="single" w:sz="4" w:space="0" w:color="auto"/>
            </w:tcBorders>
            <w:hideMark/>
          </w:tcPr>
          <w:p w:rsidR="00C040F4" w:rsidRPr="00F553EB" w:rsidRDefault="00C040F4" w:rsidP="00C040F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В том числе по годам реализации подпрограммы</w:t>
            </w:r>
          </w:p>
        </w:tc>
      </w:tr>
      <w:tr w:rsidR="00C040F4" w:rsidRPr="00F553EB" w:rsidTr="00041449">
        <w:tc>
          <w:tcPr>
            <w:tcW w:w="221" w:type="pct"/>
            <w:vMerge/>
            <w:tcBorders>
              <w:top w:val="single" w:sz="4" w:space="0" w:color="000000"/>
              <w:left w:val="single" w:sz="4" w:space="0" w:color="000000"/>
              <w:bottom w:val="single" w:sz="4" w:space="0" w:color="000000"/>
              <w:right w:val="single" w:sz="4" w:space="0" w:color="000000"/>
            </w:tcBorders>
            <w:vAlign w:val="center"/>
            <w:hideMark/>
          </w:tcPr>
          <w:p w:rsidR="00C040F4" w:rsidRPr="00F553EB" w:rsidRDefault="00C040F4" w:rsidP="00C040F4">
            <w:pPr>
              <w:spacing w:after="0" w:line="240" w:lineRule="auto"/>
              <w:rPr>
                <w:rFonts w:ascii="Times New Roman" w:eastAsia="Times New Roman" w:hAnsi="Times New Roman" w:cs="Times New Roman"/>
                <w:b/>
                <w:sz w:val="24"/>
                <w:szCs w:val="24"/>
                <w:lang w:eastAsia="ru-RU"/>
              </w:rPr>
            </w:pPr>
          </w:p>
        </w:tc>
        <w:tc>
          <w:tcPr>
            <w:tcW w:w="1030" w:type="pct"/>
            <w:vMerge/>
            <w:tcBorders>
              <w:top w:val="single" w:sz="4" w:space="0" w:color="000000"/>
              <w:left w:val="single" w:sz="4" w:space="0" w:color="000000"/>
              <w:bottom w:val="single" w:sz="4" w:space="0" w:color="000000"/>
              <w:right w:val="single" w:sz="4" w:space="0" w:color="000000"/>
            </w:tcBorders>
            <w:vAlign w:val="center"/>
            <w:hideMark/>
          </w:tcPr>
          <w:p w:rsidR="00C040F4" w:rsidRPr="00F553EB" w:rsidRDefault="00C040F4" w:rsidP="00C040F4">
            <w:pPr>
              <w:spacing w:after="0" w:line="240" w:lineRule="auto"/>
              <w:rPr>
                <w:rFonts w:ascii="Times New Roman" w:eastAsia="Times New Roman" w:hAnsi="Times New Roman" w:cs="Times New Roman"/>
                <w:b/>
                <w:sz w:val="24"/>
                <w:szCs w:val="24"/>
                <w:lang w:eastAsia="ru-RU"/>
              </w:rPr>
            </w:pPr>
          </w:p>
        </w:tc>
        <w:tc>
          <w:tcPr>
            <w:tcW w:w="536" w:type="pct"/>
            <w:vMerge/>
            <w:tcBorders>
              <w:top w:val="single" w:sz="4" w:space="0" w:color="000000"/>
              <w:left w:val="single" w:sz="4" w:space="0" w:color="000000"/>
              <w:bottom w:val="single" w:sz="4" w:space="0" w:color="000000"/>
              <w:right w:val="single" w:sz="4" w:space="0" w:color="000000"/>
            </w:tcBorders>
            <w:vAlign w:val="center"/>
            <w:hideMark/>
          </w:tcPr>
          <w:p w:rsidR="00C040F4" w:rsidRPr="00F553EB" w:rsidRDefault="00C040F4" w:rsidP="00C040F4">
            <w:pPr>
              <w:spacing w:after="0" w:line="240" w:lineRule="auto"/>
              <w:rPr>
                <w:rFonts w:ascii="Times New Roman" w:eastAsia="Times New Roman" w:hAnsi="Times New Roman" w:cs="Times New Roman"/>
                <w:b/>
                <w:sz w:val="24"/>
                <w:szCs w:val="24"/>
                <w:lang w:eastAsia="ru-RU"/>
              </w:rPr>
            </w:pPr>
          </w:p>
        </w:tc>
        <w:tc>
          <w:tcPr>
            <w:tcW w:w="536"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604" w:type="pct"/>
            <w:tcBorders>
              <w:top w:val="single" w:sz="4" w:space="0" w:color="000000"/>
              <w:left w:val="single" w:sz="4" w:space="0" w:color="000000"/>
              <w:bottom w:val="single" w:sz="4" w:space="0" w:color="000000"/>
              <w:right w:val="single" w:sz="4" w:space="0" w:color="000000"/>
            </w:tcBorders>
            <w:hideMark/>
          </w:tcPr>
          <w:p w:rsidR="00C040F4" w:rsidRPr="00F553EB" w:rsidRDefault="00C040F4" w:rsidP="00C040F4">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p>
        </w:tc>
        <w:tc>
          <w:tcPr>
            <w:tcW w:w="536" w:type="pct"/>
            <w:tcBorders>
              <w:top w:val="single" w:sz="4" w:space="0" w:color="000000"/>
              <w:left w:val="single" w:sz="4" w:space="0" w:color="000000"/>
              <w:bottom w:val="single" w:sz="4" w:space="0" w:color="000000"/>
              <w:right w:val="single" w:sz="4" w:space="0" w:color="000000"/>
            </w:tcBorders>
            <w:hideMark/>
          </w:tcPr>
          <w:p w:rsidR="00C040F4" w:rsidRPr="00F553EB" w:rsidRDefault="00C040F4" w:rsidP="00C040F4">
            <w:pPr>
              <w:spacing w:after="0" w:line="240" w:lineRule="auto"/>
              <w:ind w:left="34" w:hanging="34"/>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tc>
        <w:tc>
          <w:tcPr>
            <w:tcW w:w="470" w:type="pct"/>
            <w:tcBorders>
              <w:top w:val="single" w:sz="4" w:space="0" w:color="000000"/>
              <w:left w:val="single" w:sz="4" w:space="0" w:color="000000"/>
              <w:bottom w:val="single" w:sz="4" w:space="0" w:color="000000"/>
              <w:right w:val="single" w:sz="4" w:space="0" w:color="000000"/>
            </w:tcBorders>
            <w:hideMark/>
          </w:tcPr>
          <w:p w:rsidR="00C040F4" w:rsidRPr="00F553EB" w:rsidRDefault="00C040F4" w:rsidP="00C040F4">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tc>
        <w:tc>
          <w:tcPr>
            <w:tcW w:w="470"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p>
        </w:tc>
        <w:tc>
          <w:tcPr>
            <w:tcW w:w="596" w:type="pct"/>
            <w:tcBorders>
              <w:top w:val="single" w:sz="4" w:space="0" w:color="000000"/>
              <w:left w:val="single" w:sz="4" w:space="0" w:color="000000"/>
              <w:bottom w:val="single" w:sz="4" w:space="0" w:color="000000"/>
              <w:right w:val="single" w:sz="4" w:space="0" w:color="auto"/>
            </w:tcBorders>
          </w:tcPr>
          <w:p w:rsidR="00C040F4" w:rsidRPr="00F553EB" w:rsidRDefault="00C040F4" w:rsidP="00C040F4">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p>
        </w:tc>
      </w:tr>
      <w:tr w:rsidR="00C040F4" w:rsidRPr="00F553EB" w:rsidTr="00041449">
        <w:tc>
          <w:tcPr>
            <w:tcW w:w="221" w:type="pct"/>
            <w:tcBorders>
              <w:top w:val="single" w:sz="4" w:space="0" w:color="000000"/>
              <w:left w:val="single" w:sz="4" w:space="0" w:color="000000"/>
              <w:bottom w:val="single" w:sz="4" w:space="0" w:color="000000"/>
              <w:right w:val="single" w:sz="4" w:space="0" w:color="000000"/>
            </w:tcBorders>
            <w:vAlign w:val="center"/>
          </w:tcPr>
          <w:p w:rsidR="00C040F4" w:rsidRPr="00F553EB" w:rsidRDefault="00C040F4" w:rsidP="00C040F4">
            <w:pPr>
              <w:spacing w:after="0" w:line="240" w:lineRule="auto"/>
              <w:rPr>
                <w:rFonts w:ascii="Times New Roman" w:eastAsia="Times New Roman" w:hAnsi="Times New Roman" w:cs="Times New Roman"/>
                <w:sz w:val="24"/>
                <w:szCs w:val="24"/>
                <w:lang w:eastAsia="ru-RU"/>
              </w:rPr>
            </w:pPr>
          </w:p>
        </w:tc>
        <w:tc>
          <w:tcPr>
            <w:tcW w:w="1030" w:type="pct"/>
            <w:tcBorders>
              <w:top w:val="single" w:sz="4" w:space="0" w:color="000000"/>
              <w:left w:val="single" w:sz="4" w:space="0" w:color="000000"/>
              <w:bottom w:val="single" w:sz="4" w:space="0" w:color="000000"/>
              <w:right w:val="single" w:sz="4" w:space="0" w:color="000000"/>
            </w:tcBorders>
            <w:vAlign w:val="center"/>
          </w:tcPr>
          <w:p w:rsidR="00C040F4" w:rsidRPr="00F553EB" w:rsidRDefault="00C040F4" w:rsidP="00C040F4">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Всего</w:t>
            </w:r>
          </w:p>
        </w:tc>
        <w:tc>
          <w:tcPr>
            <w:tcW w:w="536"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spacing w:after="0" w:line="240" w:lineRule="auto"/>
              <w:rPr>
                <w:rFonts w:ascii="Times New Roman" w:eastAsia="Times New Roman" w:hAnsi="Times New Roman" w:cs="Times New Roman"/>
                <w:color w:val="CC00FF"/>
                <w:sz w:val="24"/>
                <w:szCs w:val="24"/>
                <w:lang w:eastAsia="ru-RU"/>
              </w:rPr>
            </w:pPr>
            <w:r>
              <w:rPr>
                <w:rFonts w:ascii="Times New Roman" w:eastAsia="Times New Roman" w:hAnsi="Times New Roman" w:cs="Times New Roman"/>
                <w:color w:val="CC00FF"/>
                <w:sz w:val="24"/>
                <w:szCs w:val="24"/>
                <w:lang w:eastAsia="ru-RU"/>
              </w:rPr>
              <w:t>2100</w:t>
            </w:r>
            <w:r w:rsidRPr="00F553EB">
              <w:rPr>
                <w:rFonts w:ascii="Times New Roman" w:eastAsia="Times New Roman" w:hAnsi="Times New Roman" w:cs="Times New Roman"/>
                <w:color w:val="CC00FF"/>
                <w:sz w:val="24"/>
                <w:szCs w:val="24"/>
                <w:lang w:eastAsia="ru-RU"/>
              </w:rPr>
              <w:t>,00</w:t>
            </w:r>
          </w:p>
        </w:tc>
        <w:tc>
          <w:tcPr>
            <w:tcW w:w="536"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350,00</w:t>
            </w:r>
          </w:p>
        </w:tc>
        <w:tc>
          <w:tcPr>
            <w:tcW w:w="604"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350,00</w:t>
            </w:r>
          </w:p>
        </w:tc>
        <w:tc>
          <w:tcPr>
            <w:tcW w:w="536"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350,00</w:t>
            </w:r>
          </w:p>
        </w:tc>
        <w:tc>
          <w:tcPr>
            <w:tcW w:w="470"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350,00</w:t>
            </w:r>
          </w:p>
        </w:tc>
        <w:tc>
          <w:tcPr>
            <w:tcW w:w="470"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spacing w:after="0" w:line="240" w:lineRule="auto"/>
              <w:rPr>
                <w:rFonts w:ascii="Times New Roman" w:eastAsia="Times New Roman" w:hAnsi="Times New Roman" w:cs="Times New Roman"/>
                <w:color w:val="CC00FF"/>
                <w:sz w:val="24"/>
                <w:szCs w:val="24"/>
                <w:lang w:eastAsia="ru-RU"/>
              </w:rPr>
            </w:pPr>
            <w:r w:rsidRPr="00F553EB">
              <w:rPr>
                <w:rFonts w:ascii="Times New Roman" w:eastAsia="Times New Roman" w:hAnsi="Times New Roman" w:cs="Times New Roman"/>
                <w:color w:val="CC00FF"/>
                <w:sz w:val="24"/>
                <w:szCs w:val="24"/>
                <w:lang w:eastAsia="ru-RU"/>
              </w:rPr>
              <w:t>350,0</w:t>
            </w:r>
          </w:p>
        </w:tc>
        <w:tc>
          <w:tcPr>
            <w:tcW w:w="596"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spacing w:after="0" w:line="240" w:lineRule="auto"/>
              <w:rPr>
                <w:rFonts w:ascii="Times New Roman" w:eastAsia="Times New Roman" w:hAnsi="Times New Roman" w:cs="Times New Roman"/>
                <w:color w:val="CC00FF"/>
                <w:sz w:val="24"/>
                <w:szCs w:val="24"/>
                <w:lang w:eastAsia="ru-RU"/>
              </w:rPr>
            </w:pPr>
            <w:r w:rsidRPr="00F553EB">
              <w:rPr>
                <w:rFonts w:ascii="Times New Roman" w:eastAsia="Times New Roman" w:hAnsi="Times New Roman" w:cs="Times New Roman"/>
                <w:color w:val="CC00FF"/>
                <w:sz w:val="24"/>
                <w:szCs w:val="24"/>
                <w:lang w:eastAsia="ru-RU"/>
              </w:rPr>
              <w:t>350,0</w:t>
            </w:r>
          </w:p>
        </w:tc>
      </w:tr>
      <w:tr w:rsidR="00C040F4" w:rsidRPr="00F553EB" w:rsidTr="00041449">
        <w:trPr>
          <w:trHeight w:val="2589"/>
        </w:trPr>
        <w:tc>
          <w:tcPr>
            <w:tcW w:w="221" w:type="pct"/>
            <w:tcBorders>
              <w:top w:val="single" w:sz="4" w:space="0" w:color="000000"/>
              <w:left w:val="single" w:sz="4" w:space="0" w:color="000000"/>
              <w:bottom w:val="single" w:sz="4" w:space="0" w:color="000000"/>
              <w:right w:val="single" w:sz="4" w:space="0" w:color="000000"/>
            </w:tcBorders>
            <w:hideMark/>
          </w:tcPr>
          <w:p w:rsidR="00C040F4" w:rsidRPr="00F553EB" w:rsidRDefault="00C040F4" w:rsidP="00C040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1.</w:t>
            </w:r>
          </w:p>
        </w:tc>
        <w:tc>
          <w:tcPr>
            <w:tcW w:w="1030" w:type="pct"/>
            <w:tcBorders>
              <w:top w:val="single" w:sz="4" w:space="0" w:color="000000"/>
              <w:left w:val="single" w:sz="4" w:space="0" w:color="000000"/>
              <w:bottom w:val="single" w:sz="4" w:space="0" w:color="000000"/>
              <w:right w:val="single" w:sz="4" w:space="0" w:color="000000"/>
            </w:tcBorders>
            <w:hideMark/>
          </w:tcPr>
          <w:p w:rsidR="00C040F4" w:rsidRPr="00F553EB" w:rsidRDefault="00C040F4" w:rsidP="00C040F4">
            <w:pPr>
              <w:spacing w:after="0" w:line="240" w:lineRule="auto"/>
              <w:ind w:left="72" w:hanging="72"/>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Проведение муниципального этапа Всероссийской олимпиады школьников по общеобразовательным предметам</w:t>
            </w:r>
          </w:p>
          <w:p w:rsidR="00C040F4" w:rsidRPr="00F553EB" w:rsidRDefault="00C040F4" w:rsidP="00C040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6" w:type="pct"/>
            <w:tcBorders>
              <w:top w:val="single" w:sz="4" w:space="0" w:color="000000"/>
              <w:left w:val="single" w:sz="4" w:space="0" w:color="000000"/>
              <w:bottom w:val="single" w:sz="4" w:space="0" w:color="000000"/>
              <w:right w:val="single" w:sz="4" w:space="0" w:color="000000"/>
            </w:tcBorders>
            <w:hideMark/>
          </w:tcPr>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color w:val="CC00FF"/>
                <w:sz w:val="24"/>
                <w:szCs w:val="24"/>
                <w:lang w:eastAsia="ru-RU"/>
              </w:rPr>
            </w:pPr>
            <w:r>
              <w:rPr>
                <w:rFonts w:ascii="Times New Roman" w:eastAsia="Times New Roman" w:hAnsi="Times New Roman" w:cs="Times New Roman"/>
                <w:color w:val="CC00FF"/>
                <w:sz w:val="24"/>
                <w:szCs w:val="24"/>
                <w:lang w:eastAsia="ru-RU"/>
              </w:rPr>
              <w:t>45,0</w:t>
            </w:r>
          </w:p>
        </w:tc>
        <w:tc>
          <w:tcPr>
            <w:tcW w:w="536"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604" w:type="pct"/>
            <w:tcBorders>
              <w:top w:val="single" w:sz="4" w:space="0" w:color="000000"/>
              <w:left w:val="single" w:sz="4" w:space="0" w:color="000000"/>
              <w:bottom w:val="single" w:sz="4" w:space="0" w:color="000000"/>
              <w:right w:val="single" w:sz="4" w:space="0" w:color="000000"/>
            </w:tcBorders>
            <w:hideMark/>
          </w:tcPr>
          <w:p w:rsidR="00C040F4" w:rsidRPr="00F553EB" w:rsidRDefault="00C040F4" w:rsidP="00C040F4">
            <w:pPr>
              <w:spacing w:after="0" w:line="240" w:lineRule="auto"/>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20,0</w:t>
            </w:r>
          </w:p>
        </w:tc>
        <w:tc>
          <w:tcPr>
            <w:tcW w:w="536" w:type="pct"/>
            <w:tcBorders>
              <w:top w:val="single" w:sz="4" w:space="0" w:color="000000"/>
              <w:left w:val="single" w:sz="4" w:space="0" w:color="000000"/>
              <w:bottom w:val="single" w:sz="4" w:space="0" w:color="000000"/>
              <w:right w:val="single" w:sz="4" w:space="0" w:color="000000"/>
            </w:tcBorders>
            <w:hideMark/>
          </w:tcPr>
          <w:p w:rsidR="00C040F4" w:rsidRPr="00F553EB" w:rsidRDefault="00C040F4" w:rsidP="00C040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553EB">
              <w:rPr>
                <w:rFonts w:ascii="Times New Roman" w:eastAsia="Times New Roman" w:hAnsi="Times New Roman" w:cs="Times New Roman"/>
                <w:sz w:val="24"/>
                <w:szCs w:val="24"/>
                <w:lang w:eastAsia="ru-RU"/>
              </w:rPr>
              <w:t>0,0</w:t>
            </w:r>
          </w:p>
        </w:tc>
        <w:tc>
          <w:tcPr>
            <w:tcW w:w="470" w:type="pct"/>
            <w:tcBorders>
              <w:top w:val="single" w:sz="4" w:space="0" w:color="000000"/>
              <w:left w:val="single" w:sz="4" w:space="0" w:color="000000"/>
              <w:right w:val="single" w:sz="4" w:space="0" w:color="000000"/>
            </w:tcBorders>
          </w:tcPr>
          <w:p w:rsidR="00C040F4" w:rsidRDefault="00C040F4" w:rsidP="00C040F4">
            <w:pPr>
              <w:spacing w:after="0" w:line="240" w:lineRule="auto"/>
              <w:jc w:val="center"/>
              <w:rPr>
                <w:rFonts w:ascii="Times New Roman" w:eastAsia="Times New Roman" w:hAnsi="Times New Roman" w:cs="Times New Roman"/>
                <w:sz w:val="24"/>
                <w:szCs w:val="24"/>
                <w:lang w:eastAsia="ru-RU"/>
              </w:rPr>
            </w:pPr>
          </w:p>
          <w:p w:rsidR="00C040F4" w:rsidRDefault="00C040F4" w:rsidP="00C040F4">
            <w:pPr>
              <w:spacing w:after="0" w:line="240" w:lineRule="auto"/>
              <w:jc w:val="center"/>
              <w:rPr>
                <w:rFonts w:ascii="Times New Roman" w:eastAsia="Times New Roman" w:hAnsi="Times New Roman" w:cs="Times New Roman"/>
                <w:sz w:val="24"/>
                <w:szCs w:val="24"/>
                <w:lang w:eastAsia="ru-RU"/>
              </w:rPr>
            </w:pPr>
          </w:p>
          <w:p w:rsidR="00C040F4" w:rsidRDefault="00C040F4" w:rsidP="00C040F4">
            <w:pPr>
              <w:spacing w:after="0" w:line="240" w:lineRule="auto"/>
              <w:jc w:val="center"/>
              <w:rPr>
                <w:rFonts w:ascii="Times New Roman" w:eastAsia="Times New Roman" w:hAnsi="Times New Roman" w:cs="Times New Roman"/>
                <w:sz w:val="24"/>
                <w:szCs w:val="24"/>
                <w:lang w:eastAsia="ru-RU"/>
              </w:rPr>
            </w:pPr>
          </w:p>
          <w:p w:rsidR="00C040F4" w:rsidRDefault="00C040F4" w:rsidP="00C040F4">
            <w:pPr>
              <w:spacing w:after="0" w:line="240" w:lineRule="auto"/>
              <w:jc w:val="center"/>
              <w:rPr>
                <w:rFonts w:ascii="Times New Roman" w:eastAsia="Times New Roman" w:hAnsi="Times New Roman" w:cs="Times New Roman"/>
                <w:sz w:val="24"/>
                <w:szCs w:val="24"/>
                <w:lang w:eastAsia="ru-RU"/>
              </w:rPr>
            </w:pPr>
          </w:p>
          <w:p w:rsidR="00C040F4" w:rsidRDefault="00C040F4" w:rsidP="00C040F4">
            <w:pPr>
              <w:spacing w:after="0" w:line="240" w:lineRule="auto"/>
              <w:jc w:val="center"/>
              <w:rPr>
                <w:rFonts w:ascii="Times New Roman" w:eastAsia="Times New Roman" w:hAnsi="Times New Roman" w:cs="Times New Roman"/>
                <w:sz w:val="24"/>
                <w:szCs w:val="24"/>
                <w:lang w:eastAsia="ru-RU"/>
              </w:rPr>
            </w:pPr>
          </w:p>
          <w:p w:rsidR="00C040F4" w:rsidRDefault="00C040F4" w:rsidP="00C040F4">
            <w:pPr>
              <w:spacing w:after="0" w:line="240" w:lineRule="auto"/>
              <w:jc w:val="center"/>
              <w:rPr>
                <w:rFonts w:ascii="Times New Roman" w:eastAsia="Times New Roman" w:hAnsi="Times New Roman" w:cs="Times New Roman"/>
                <w:sz w:val="24"/>
                <w:szCs w:val="24"/>
                <w:lang w:eastAsia="ru-RU"/>
              </w:rPr>
            </w:pPr>
          </w:p>
          <w:p w:rsidR="00C040F4" w:rsidRDefault="00C040F4" w:rsidP="00C040F4">
            <w:pPr>
              <w:spacing w:after="0" w:line="240" w:lineRule="auto"/>
              <w:jc w:val="center"/>
              <w:rPr>
                <w:rFonts w:ascii="Times New Roman" w:eastAsia="Times New Roman" w:hAnsi="Times New Roman" w:cs="Times New Roman"/>
                <w:sz w:val="24"/>
                <w:szCs w:val="24"/>
                <w:lang w:eastAsia="ru-RU"/>
              </w:rPr>
            </w:pPr>
          </w:p>
          <w:p w:rsidR="00C040F4" w:rsidRDefault="00C040F4" w:rsidP="00C040F4">
            <w:pPr>
              <w:spacing w:after="0" w:line="240" w:lineRule="auto"/>
              <w:jc w:val="center"/>
              <w:rPr>
                <w:rFonts w:ascii="Times New Roman" w:eastAsia="Times New Roman" w:hAnsi="Times New Roman" w:cs="Times New Roman"/>
                <w:sz w:val="24"/>
                <w:szCs w:val="24"/>
                <w:lang w:eastAsia="ru-RU"/>
              </w:rPr>
            </w:pPr>
          </w:p>
          <w:p w:rsidR="00C040F4" w:rsidRDefault="00C040F4" w:rsidP="00C040F4">
            <w:pPr>
              <w:spacing w:after="0" w:line="240" w:lineRule="auto"/>
              <w:jc w:val="center"/>
              <w:rPr>
                <w:rFonts w:ascii="Times New Roman" w:eastAsia="Times New Roman" w:hAnsi="Times New Roman" w:cs="Times New Roman"/>
                <w:sz w:val="24"/>
                <w:szCs w:val="24"/>
                <w:lang w:eastAsia="ru-RU"/>
              </w:rPr>
            </w:pPr>
          </w:p>
          <w:p w:rsidR="00C040F4" w:rsidRDefault="00C040F4" w:rsidP="00C040F4">
            <w:pPr>
              <w:spacing w:after="0" w:line="240" w:lineRule="auto"/>
              <w:jc w:val="center"/>
              <w:rPr>
                <w:rFonts w:ascii="Times New Roman" w:eastAsia="Times New Roman" w:hAnsi="Times New Roman" w:cs="Times New Roman"/>
                <w:sz w:val="24"/>
                <w:szCs w:val="24"/>
                <w:lang w:eastAsia="ru-RU"/>
              </w:rPr>
            </w:pPr>
          </w:p>
          <w:p w:rsidR="00C040F4" w:rsidRDefault="00C040F4" w:rsidP="00C040F4">
            <w:pPr>
              <w:spacing w:after="0" w:line="240" w:lineRule="auto"/>
              <w:jc w:val="center"/>
              <w:rPr>
                <w:rFonts w:ascii="Times New Roman" w:eastAsia="Times New Roman" w:hAnsi="Times New Roman" w:cs="Times New Roman"/>
                <w:sz w:val="24"/>
                <w:szCs w:val="24"/>
                <w:lang w:eastAsia="ru-RU"/>
              </w:rPr>
            </w:pPr>
          </w:p>
          <w:p w:rsidR="00C040F4" w:rsidRPr="00F553EB" w:rsidRDefault="00C040F4" w:rsidP="00C040F4">
            <w:pPr>
              <w:spacing w:after="0" w:line="240" w:lineRule="auto"/>
              <w:jc w:val="center"/>
              <w:rPr>
                <w:rFonts w:ascii="Times New Roman" w:eastAsia="Times New Roman" w:hAnsi="Times New Roman" w:cs="Times New Roman"/>
                <w:sz w:val="24"/>
                <w:szCs w:val="24"/>
                <w:lang w:eastAsia="ru-RU"/>
              </w:rPr>
            </w:pPr>
          </w:p>
        </w:tc>
        <w:tc>
          <w:tcPr>
            <w:tcW w:w="470" w:type="pct"/>
            <w:tcBorders>
              <w:top w:val="single" w:sz="4" w:space="0" w:color="000000"/>
              <w:left w:val="single" w:sz="4" w:space="0" w:color="000000"/>
              <w:right w:val="single" w:sz="4" w:space="0" w:color="000000"/>
            </w:tcBorders>
          </w:tcPr>
          <w:p w:rsidR="00C040F4" w:rsidRDefault="00C040F4" w:rsidP="00C040F4">
            <w:pPr>
              <w:spacing w:after="0" w:line="240" w:lineRule="auto"/>
              <w:jc w:val="center"/>
              <w:rPr>
                <w:rFonts w:ascii="Times New Roman" w:eastAsia="Times New Roman" w:hAnsi="Times New Roman" w:cs="Times New Roman"/>
                <w:color w:val="CC00FF"/>
                <w:sz w:val="24"/>
                <w:szCs w:val="24"/>
                <w:lang w:eastAsia="ru-RU"/>
              </w:rPr>
            </w:pPr>
          </w:p>
          <w:p w:rsidR="00C040F4" w:rsidRDefault="00C040F4" w:rsidP="00C040F4">
            <w:pPr>
              <w:spacing w:after="0" w:line="240" w:lineRule="auto"/>
              <w:jc w:val="center"/>
              <w:rPr>
                <w:rFonts w:ascii="Times New Roman" w:eastAsia="Times New Roman" w:hAnsi="Times New Roman" w:cs="Times New Roman"/>
                <w:color w:val="CC00FF"/>
                <w:sz w:val="24"/>
                <w:szCs w:val="24"/>
                <w:lang w:eastAsia="ru-RU"/>
              </w:rPr>
            </w:pPr>
          </w:p>
          <w:p w:rsidR="00C040F4" w:rsidRDefault="00C040F4" w:rsidP="00C040F4">
            <w:pPr>
              <w:spacing w:after="0" w:line="240" w:lineRule="auto"/>
              <w:jc w:val="center"/>
              <w:rPr>
                <w:rFonts w:ascii="Times New Roman" w:eastAsia="Times New Roman" w:hAnsi="Times New Roman" w:cs="Times New Roman"/>
                <w:color w:val="CC00FF"/>
                <w:sz w:val="24"/>
                <w:szCs w:val="24"/>
                <w:lang w:eastAsia="ru-RU"/>
              </w:rPr>
            </w:pPr>
          </w:p>
          <w:p w:rsidR="00C040F4" w:rsidRDefault="00C040F4" w:rsidP="00C040F4">
            <w:pPr>
              <w:spacing w:after="0" w:line="240" w:lineRule="auto"/>
              <w:jc w:val="center"/>
              <w:rPr>
                <w:rFonts w:ascii="Times New Roman" w:eastAsia="Times New Roman" w:hAnsi="Times New Roman" w:cs="Times New Roman"/>
                <w:color w:val="CC00FF"/>
                <w:sz w:val="24"/>
                <w:szCs w:val="24"/>
                <w:lang w:eastAsia="ru-RU"/>
              </w:rPr>
            </w:pPr>
          </w:p>
          <w:p w:rsidR="00C040F4" w:rsidRDefault="00C040F4" w:rsidP="00C040F4">
            <w:pPr>
              <w:spacing w:after="0" w:line="240" w:lineRule="auto"/>
              <w:jc w:val="center"/>
              <w:rPr>
                <w:rFonts w:ascii="Times New Roman" w:eastAsia="Times New Roman" w:hAnsi="Times New Roman" w:cs="Times New Roman"/>
                <w:color w:val="CC00FF"/>
                <w:sz w:val="24"/>
                <w:szCs w:val="24"/>
                <w:lang w:eastAsia="ru-RU"/>
              </w:rPr>
            </w:pPr>
          </w:p>
          <w:p w:rsidR="00C040F4" w:rsidRDefault="00C040F4" w:rsidP="00C040F4">
            <w:pPr>
              <w:spacing w:after="0" w:line="240" w:lineRule="auto"/>
              <w:jc w:val="center"/>
              <w:rPr>
                <w:rFonts w:ascii="Times New Roman" w:eastAsia="Times New Roman" w:hAnsi="Times New Roman" w:cs="Times New Roman"/>
                <w:color w:val="CC00FF"/>
                <w:sz w:val="24"/>
                <w:szCs w:val="24"/>
                <w:lang w:eastAsia="ru-RU"/>
              </w:rPr>
            </w:pPr>
          </w:p>
          <w:p w:rsidR="00C040F4" w:rsidRDefault="00C040F4" w:rsidP="00C040F4">
            <w:pPr>
              <w:spacing w:after="0" w:line="240" w:lineRule="auto"/>
              <w:jc w:val="center"/>
              <w:rPr>
                <w:rFonts w:ascii="Times New Roman" w:eastAsia="Times New Roman" w:hAnsi="Times New Roman" w:cs="Times New Roman"/>
                <w:color w:val="CC00FF"/>
                <w:sz w:val="24"/>
                <w:szCs w:val="24"/>
                <w:lang w:eastAsia="ru-RU"/>
              </w:rPr>
            </w:pPr>
          </w:p>
          <w:p w:rsidR="00C040F4" w:rsidRDefault="00C040F4" w:rsidP="00C040F4">
            <w:pPr>
              <w:spacing w:after="0" w:line="240" w:lineRule="auto"/>
              <w:jc w:val="center"/>
              <w:rPr>
                <w:rFonts w:ascii="Times New Roman" w:eastAsia="Times New Roman" w:hAnsi="Times New Roman" w:cs="Times New Roman"/>
                <w:color w:val="CC00FF"/>
                <w:sz w:val="24"/>
                <w:szCs w:val="24"/>
                <w:lang w:eastAsia="ru-RU"/>
              </w:rPr>
            </w:pPr>
          </w:p>
          <w:p w:rsidR="00C040F4" w:rsidRDefault="00C040F4" w:rsidP="00C040F4">
            <w:pPr>
              <w:spacing w:after="0" w:line="240" w:lineRule="auto"/>
              <w:jc w:val="center"/>
              <w:rPr>
                <w:rFonts w:ascii="Times New Roman" w:eastAsia="Times New Roman" w:hAnsi="Times New Roman" w:cs="Times New Roman"/>
                <w:color w:val="CC00FF"/>
                <w:sz w:val="24"/>
                <w:szCs w:val="24"/>
                <w:lang w:eastAsia="ru-RU"/>
              </w:rPr>
            </w:pPr>
          </w:p>
          <w:p w:rsidR="00C040F4" w:rsidRDefault="00C040F4" w:rsidP="00C040F4">
            <w:pPr>
              <w:spacing w:after="0" w:line="240" w:lineRule="auto"/>
              <w:jc w:val="center"/>
              <w:rPr>
                <w:rFonts w:ascii="Times New Roman" w:eastAsia="Times New Roman" w:hAnsi="Times New Roman" w:cs="Times New Roman"/>
                <w:color w:val="CC00FF"/>
                <w:sz w:val="24"/>
                <w:szCs w:val="24"/>
                <w:lang w:eastAsia="ru-RU"/>
              </w:rPr>
            </w:pPr>
          </w:p>
          <w:p w:rsidR="00C040F4" w:rsidRDefault="00C040F4" w:rsidP="00C040F4">
            <w:pPr>
              <w:spacing w:after="0" w:line="240" w:lineRule="auto"/>
              <w:jc w:val="center"/>
              <w:rPr>
                <w:rFonts w:ascii="Times New Roman" w:eastAsia="Times New Roman" w:hAnsi="Times New Roman" w:cs="Times New Roman"/>
                <w:color w:val="CC00FF"/>
                <w:sz w:val="24"/>
                <w:szCs w:val="24"/>
                <w:lang w:eastAsia="ru-RU"/>
              </w:rPr>
            </w:pPr>
          </w:p>
          <w:p w:rsidR="00C040F4" w:rsidRPr="00F553EB" w:rsidRDefault="00C040F4" w:rsidP="00C040F4">
            <w:pPr>
              <w:spacing w:after="0" w:line="240" w:lineRule="auto"/>
              <w:jc w:val="center"/>
              <w:rPr>
                <w:rFonts w:ascii="Times New Roman" w:eastAsia="Times New Roman" w:hAnsi="Times New Roman" w:cs="Times New Roman"/>
                <w:color w:val="CC00FF"/>
                <w:sz w:val="24"/>
                <w:szCs w:val="24"/>
                <w:lang w:eastAsia="ru-RU"/>
              </w:rPr>
            </w:pPr>
          </w:p>
        </w:tc>
        <w:tc>
          <w:tcPr>
            <w:tcW w:w="596" w:type="pct"/>
            <w:tcBorders>
              <w:top w:val="single" w:sz="4" w:space="0" w:color="000000"/>
              <w:left w:val="single" w:sz="4" w:space="0" w:color="000000"/>
              <w:right w:val="single" w:sz="4" w:space="0" w:color="000000"/>
            </w:tcBorders>
          </w:tcPr>
          <w:p w:rsidR="00C040F4" w:rsidRDefault="00C040F4" w:rsidP="00C040F4">
            <w:pPr>
              <w:spacing w:after="0" w:line="240" w:lineRule="auto"/>
              <w:jc w:val="center"/>
              <w:rPr>
                <w:rFonts w:ascii="Times New Roman" w:eastAsia="Times New Roman" w:hAnsi="Times New Roman" w:cs="Times New Roman"/>
                <w:color w:val="CC00FF"/>
                <w:sz w:val="24"/>
                <w:szCs w:val="24"/>
                <w:lang w:eastAsia="ru-RU"/>
              </w:rPr>
            </w:pPr>
          </w:p>
          <w:p w:rsidR="00C040F4" w:rsidRDefault="00C040F4" w:rsidP="00C040F4">
            <w:pPr>
              <w:spacing w:after="0" w:line="240" w:lineRule="auto"/>
              <w:jc w:val="center"/>
              <w:rPr>
                <w:rFonts w:ascii="Times New Roman" w:eastAsia="Times New Roman" w:hAnsi="Times New Roman" w:cs="Times New Roman"/>
                <w:color w:val="CC00FF"/>
                <w:sz w:val="24"/>
                <w:szCs w:val="24"/>
                <w:lang w:eastAsia="ru-RU"/>
              </w:rPr>
            </w:pPr>
          </w:p>
          <w:p w:rsidR="00C040F4" w:rsidRDefault="00C040F4" w:rsidP="00C040F4">
            <w:pPr>
              <w:spacing w:after="0" w:line="240" w:lineRule="auto"/>
              <w:jc w:val="center"/>
              <w:rPr>
                <w:rFonts w:ascii="Times New Roman" w:eastAsia="Times New Roman" w:hAnsi="Times New Roman" w:cs="Times New Roman"/>
                <w:color w:val="CC00FF"/>
                <w:sz w:val="24"/>
                <w:szCs w:val="24"/>
                <w:lang w:eastAsia="ru-RU"/>
              </w:rPr>
            </w:pPr>
          </w:p>
          <w:p w:rsidR="00C040F4" w:rsidRDefault="00C040F4" w:rsidP="00C040F4">
            <w:pPr>
              <w:spacing w:after="0" w:line="240" w:lineRule="auto"/>
              <w:jc w:val="center"/>
              <w:rPr>
                <w:rFonts w:ascii="Times New Roman" w:eastAsia="Times New Roman" w:hAnsi="Times New Roman" w:cs="Times New Roman"/>
                <w:color w:val="CC00FF"/>
                <w:sz w:val="24"/>
                <w:szCs w:val="24"/>
                <w:lang w:eastAsia="ru-RU"/>
              </w:rPr>
            </w:pPr>
          </w:p>
          <w:p w:rsidR="00C040F4" w:rsidRDefault="00C040F4" w:rsidP="00C040F4">
            <w:pPr>
              <w:spacing w:after="0" w:line="240" w:lineRule="auto"/>
              <w:jc w:val="center"/>
              <w:rPr>
                <w:rFonts w:ascii="Times New Roman" w:eastAsia="Times New Roman" w:hAnsi="Times New Roman" w:cs="Times New Roman"/>
                <w:color w:val="CC00FF"/>
                <w:sz w:val="24"/>
                <w:szCs w:val="24"/>
                <w:lang w:eastAsia="ru-RU"/>
              </w:rPr>
            </w:pPr>
          </w:p>
          <w:p w:rsidR="00C040F4" w:rsidRDefault="00C040F4" w:rsidP="00C040F4">
            <w:pPr>
              <w:spacing w:after="0" w:line="240" w:lineRule="auto"/>
              <w:jc w:val="center"/>
              <w:rPr>
                <w:rFonts w:ascii="Times New Roman" w:eastAsia="Times New Roman" w:hAnsi="Times New Roman" w:cs="Times New Roman"/>
                <w:color w:val="CC00FF"/>
                <w:sz w:val="24"/>
                <w:szCs w:val="24"/>
                <w:lang w:eastAsia="ru-RU"/>
              </w:rPr>
            </w:pPr>
          </w:p>
          <w:p w:rsidR="00C040F4" w:rsidRDefault="00C040F4" w:rsidP="00C040F4">
            <w:pPr>
              <w:spacing w:after="0" w:line="240" w:lineRule="auto"/>
              <w:jc w:val="center"/>
              <w:rPr>
                <w:rFonts w:ascii="Times New Roman" w:eastAsia="Times New Roman" w:hAnsi="Times New Roman" w:cs="Times New Roman"/>
                <w:color w:val="CC00FF"/>
                <w:sz w:val="24"/>
                <w:szCs w:val="24"/>
                <w:lang w:eastAsia="ru-RU"/>
              </w:rPr>
            </w:pPr>
          </w:p>
          <w:p w:rsidR="00C040F4" w:rsidRDefault="00C040F4" w:rsidP="00C040F4">
            <w:pPr>
              <w:spacing w:after="0" w:line="240" w:lineRule="auto"/>
              <w:jc w:val="center"/>
              <w:rPr>
                <w:rFonts w:ascii="Times New Roman" w:eastAsia="Times New Roman" w:hAnsi="Times New Roman" w:cs="Times New Roman"/>
                <w:color w:val="CC00FF"/>
                <w:sz w:val="24"/>
                <w:szCs w:val="24"/>
                <w:lang w:eastAsia="ru-RU"/>
              </w:rPr>
            </w:pPr>
          </w:p>
          <w:p w:rsidR="00C040F4" w:rsidRDefault="00C040F4" w:rsidP="00C040F4">
            <w:pPr>
              <w:spacing w:after="0" w:line="240" w:lineRule="auto"/>
              <w:jc w:val="center"/>
              <w:rPr>
                <w:rFonts w:ascii="Times New Roman" w:eastAsia="Times New Roman" w:hAnsi="Times New Roman" w:cs="Times New Roman"/>
                <w:color w:val="CC00FF"/>
                <w:sz w:val="24"/>
                <w:szCs w:val="24"/>
                <w:lang w:eastAsia="ru-RU"/>
              </w:rPr>
            </w:pPr>
          </w:p>
          <w:p w:rsidR="00C040F4" w:rsidRDefault="00C040F4" w:rsidP="00C040F4">
            <w:pPr>
              <w:spacing w:after="0" w:line="240" w:lineRule="auto"/>
              <w:jc w:val="center"/>
              <w:rPr>
                <w:rFonts w:ascii="Times New Roman" w:eastAsia="Times New Roman" w:hAnsi="Times New Roman" w:cs="Times New Roman"/>
                <w:color w:val="CC00FF"/>
                <w:sz w:val="24"/>
                <w:szCs w:val="24"/>
                <w:lang w:eastAsia="ru-RU"/>
              </w:rPr>
            </w:pPr>
          </w:p>
          <w:p w:rsidR="00C040F4" w:rsidRDefault="00C040F4" w:rsidP="00C040F4">
            <w:pPr>
              <w:spacing w:after="0" w:line="240" w:lineRule="auto"/>
              <w:jc w:val="center"/>
              <w:rPr>
                <w:rFonts w:ascii="Times New Roman" w:eastAsia="Times New Roman" w:hAnsi="Times New Roman" w:cs="Times New Roman"/>
                <w:color w:val="CC00FF"/>
                <w:sz w:val="24"/>
                <w:szCs w:val="24"/>
                <w:lang w:eastAsia="ru-RU"/>
              </w:rPr>
            </w:pPr>
          </w:p>
          <w:p w:rsidR="00C040F4" w:rsidRPr="00F553EB" w:rsidRDefault="00C040F4" w:rsidP="00C040F4">
            <w:pPr>
              <w:spacing w:after="0" w:line="240" w:lineRule="auto"/>
              <w:jc w:val="center"/>
              <w:rPr>
                <w:rFonts w:ascii="Times New Roman" w:eastAsia="Times New Roman" w:hAnsi="Times New Roman" w:cs="Times New Roman"/>
                <w:color w:val="CC00FF"/>
                <w:sz w:val="24"/>
                <w:szCs w:val="24"/>
                <w:lang w:eastAsia="ru-RU"/>
              </w:rPr>
            </w:pPr>
          </w:p>
        </w:tc>
      </w:tr>
      <w:tr w:rsidR="00C040F4" w:rsidRPr="00F553EB" w:rsidTr="00041449">
        <w:tc>
          <w:tcPr>
            <w:tcW w:w="221"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w:t>
            </w:r>
          </w:p>
        </w:tc>
        <w:tc>
          <w:tcPr>
            <w:tcW w:w="1030"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spacing w:after="0" w:line="240" w:lineRule="auto"/>
              <w:ind w:left="72" w:hanging="72"/>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 Проведение муниципальных олимпиад, конкурсов, викторин, фестивалей конференций по различным областям знаний</w:t>
            </w:r>
          </w:p>
        </w:tc>
        <w:tc>
          <w:tcPr>
            <w:tcW w:w="536"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CC00FF"/>
                <w:sz w:val="24"/>
                <w:szCs w:val="24"/>
                <w:lang w:eastAsia="ru-RU"/>
              </w:rPr>
              <w:t>426,60</w:t>
            </w:r>
          </w:p>
        </w:tc>
        <w:tc>
          <w:tcPr>
            <w:tcW w:w="536"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148,00</w:t>
            </w:r>
          </w:p>
        </w:tc>
        <w:tc>
          <w:tcPr>
            <w:tcW w:w="604"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148,0</w:t>
            </w:r>
          </w:p>
        </w:tc>
        <w:tc>
          <w:tcPr>
            <w:tcW w:w="536"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130,6</w:t>
            </w:r>
          </w:p>
        </w:tc>
        <w:tc>
          <w:tcPr>
            <w:tcW w:w="470" w:type="pct"/>
            <w:tcBorders>
              <w:left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0" w:type="pct"/>
            <w:tcBorders>
              <w:left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color w:val="CC00FF"/>
                <w:sz w:val="24"/>
                <w:szCs w:val="24"/>
                <w:lang w:eastAsia="ru-RU"/>
              </w:rPr>
            </w:pPr>
          </w:p>
        </w:tc>
        <w:tc>
          <w:tcPr>
            <w:tcW w:w="596" w:type="pct"/>
            <w:tcBorders>
              <w:left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color w:val="CC00FF"/>
                <w:sz w:val="24"/>
                <w:szCs w:val="24"/>
                <w:lang w:eastAsia="ru-RU"/>
              </w:rPr>
            </w:pPr>
          </w:p>
        </w:tc>
      </w:tr>
      <w:tr w:rsidR="00C040F4" w:rsidRPr="00F553EB" w:rsidTr="00041449">
        <w:trPr>
          <w:trHeight w:val="2415"/>
        </w:trPr>
        <w:tc>
          <w:tcPr>
            <w:tcW w:w="221"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3.</w:t>
            </w:r>
          </w:p>
        </w:tc>
        <w:tc>
          <w:tcPr>
            <w:tcW w:w="1030"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spacing w:after="0" w:line="240" w:lineRule="auto"/>
              <w:ind w:left="72" w:hanging="72"/>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Чествование победителей олимпиад, выпускников, награжденных золотыми и серебряными медалями «За особые успехи в учении» </w:t>
            </w:r>
          </w:p>
        </w:tc>
        <w:tc>
          <w:tcPr>
            <w:tcW w:w="536"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CC00FF"/>
                <w:sz w:val="24"/>
                <w:szCs w:val="24"/>
                <w:lang w:eastAsia="ru-RU"/>
              </w:rPr>
              <w:t>128,4</w:t>
            </w:r>
          </w:p>
        </w:tc>
        <w:tc>
          <w:tcPr>
            <w:tcW w:w="536"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37,00</w:t>
            </w:r>
          </w:p>
        </w:tc>
        <w:tc>
          <w:tcPr>
            <w:tcW w:w="604"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32,0</w:t>
            </w:r>
          </w:p>
        </w:tc>
        <w:tc>
          <w:tcPr>
            <w:tcW w:w="536"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59,4</w:t>
            </w:r>
          </w:p>
        </w:tc>
        <w:tc>
          <w:tcPr>
            <w:tcW w:w="470" w:type="pct"/>
            <w:tcBorders>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0" w:type="pct"/>
            <w:tcBorders>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color w:val="CC00FF"/>
                <w:sz w:val="24"/>
                <w:szCs w:val="24"/>
                <w:lang w:eastAsia="ru-RU"/>
              </w:rPr>
            </w:pPr>
          </w:p>
        </w:tc>
        <w:tc>
          <w:tcPr>
            <w:tcW w:w="596" w:type="pct"/>
            <w:tcBorders>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color w:val="CC00FF"/>
                <w:sz w:val="24"/>
                <w:szCs w:val="24"/>
                <w:lang w:eastAsia="ru-RU"/>
              </w:rPr>
            </w:pPr>
          </w:p>
        </w:tc>
      </w:tr>
      <w:tr w:rsidR="00C040F4" w:rsidRPr="00F553EB" w:rsidTr="00041449">
        <w:trPr>
          <w:trHeight w:val="1822"/>
        </w:trPr>
        <w:tc>
          <w:tcPr>
            <w:tcW w:w="221"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1030" w:type="pct"/>
            <w:tcBorders>
              <w:top w:val="single" w:sz="4" w:space="0" w:color="000000"/>
              <w:left w:val="single" w:sz="4" w:space="0" w:color="000000"/>
              <w:bottom w:val="single" w:sz="4" w:space="0" w:color="000000"/>
              <w:right w:val="single" w:sz="4" w:space="0" w:color="000000"/>
            </w:tcBorders>
          </w:tcPr>
          <w:p w:rsidR="00C040F4" w:rsidRPr="00814B1B" w:rsidRDefault="00C040F4" w:rsidP="00C040F4">
            <w:pPr>
              <w:spacing w:after="0" w:line="240" w:lineRule="auto"/>
              <w:ind w:left="72" w:hanging="72"/>
              <w:rPr>
                <w:rFonts w:ascii="Times New Roman" w:eastAsia="Times New Roman" w:hAnsi="Times New Roman" w:cs="Times New Roman"/>
                <w:sz w:val="24"/>
                <w:szCs w:val="24"/>
                <w:lang w:eastAsia="ru-RU"/>
              </w:rPr>
            </w:pPr>
            <w:r w:rsidRPr="00814B1B">
              <w:rPr>
                <w:rFonts w:ascii="Times New Roman" w:eastAsia="Times New Roman" w:hAnsi="Times New Roman" w:cs="Times New Roman"/>
                <w:sz w:val="24"/>
                <w:szCs w:val="24"/>
                <w:lang w:eastAsia="ru-RU"/>
              </w:rPr>
              <w:t>"Проведение муниципального этапа Всероссийской олимпиады школьников по общеобразовательным предметам, конкурсов, викторин, конференций.</w:t>
            </w:r>
          </w:p>
          <w:p w:rsidR="00C040F4" w:rsidRPr="00F553EB" w:rsidRDefault="00C040F4" w:rsidP="00C040F4">
            <w:pPr>
              <w:spacing w:after="0" w:line="240" w:lineRule="auto"/>
              <w:ind w:left="72" w:hanging="72"/>
              <w:rPr>
                <w:rFonts w:ascii="Times New Roman" w:eastAsia="Times New Roman" w:hAnsi="Times New Roman" w:cs="Times New Roman"/>
                <w:sz w:val="24"/>
                <w:szCs w:val="24"/>
                <w:lang w:eastAsia="ru-RU"/>
              </w:rPr>
            </w:pPr>
            <w:r w:rsidRPr="00814B1B">
              <w:rPr>
                <w:rFonts w:ascii="Times New Roman" w:eastAsia="Times New Roman" w:hAnsi="Times New Roman" w:cs="Times New Roman"/>
                <w:sz w:val="24"/>
                <w:szCs w:val="24"/>
                <w:lang w:eastAsia="ru-RU"/>
              </w:rPr>
              <w:t>Чествование победителей олимпиад и выпускников, награжденных медалями «За особые успехи в учении»</w:t>
            </w:r>
          </w:p>
        </w:tc>
        <w:tc>
          <w:tcPr>
            <w:tcW w:w="536" w:type="pct"/>
            <w:tcBorders>
              <w:top w:val="single" w:sz="4" w:space="0" w:color="000000"/>
              <w:left w:val="single" w:sz="4" w:space="0" w:color="000000"/>
              <w:bottom w:val="single" w:sz="4" w:space="0" w:color="000000"/>
              <w:right w:val="single" w:sz="4" w:space="0" w:color="000000"/>
            </w:tcBorders>
          </w:tcPr>
          <w:p w:rsidR="00C040F4"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color w:val="CC00FF"/>
                <w:sz w:val="24"/>
                <w:szCs w:val="24"/>
                <w:lang w:eastAsia="ru-RU"/>
              </w:rPr>
            </w:pPr>
          </w:p>
          <w:p w:rsidR="00C040F4"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color w:val="CC00FF"/>
                <w:sz w:val="24"/>
                <w:szCs w:val="24"/>
                <w:lang w:eastAsia="ru-RU"/>
              </w:rPr>
            </w:pPr>
          </w:p>
          <w:p w:rsidR="00C040F4"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color w:val="CC00FF"/>
                <w:sz w:val="24"/>
                <w:szCs w:val="24"/>
                <w:lang w:eastAsia="ru-RU"/>
              </w:rPr>
            </w:pPr>
          </w:p>
          <w:p w:rsidR="00C040F4"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color w:val="CC00FF"/>
                <w:sz w:val="24"/>
                <w:szCs w:val="24"/>
                <w:lang w:eastAsia="ru-RU"/>
              </w:rPr>
            </w:pPr>
          </w:p>
          <w:p w:rsidR="00C040F4"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color w:val="CC00FF"/>
                <w:sz w:val="24"/>
                <w:szCs w:val="24"/>
                <w:lang w:eastAsia="ru-RU"/>
              </w:rPr>
            </w:pPr>
            <w:r>
              <w:rPr>
                <w:rFonts w:ascii="Times New Roman" w:eastAsia="Times New Roman" w:hAnsi="Times New Roman" w:cs="Times New Roman"/>
                <w:color w:val="CC00FF"/>
                <w:sz w:val="24"/>
                <w:szCs w:val="24"/>
                <w:lang w:eastAsia="ru-RU"/>
              </w:rPr>
              <w:t>600,00</w:t>
            </w:r>
          </w:p>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color w:val="CC00FF"/>
                <w:sz w:val="24"/>
                <w:szCs w:val="24"/>
                <w:lang w:eastAsia="ru-RU"/>
              </w:rPr>
            </w:pPr>
          </w:p>
        </w:tc>
        <w:tc>
          <w:tcPr>
            <w:tcW w:w="536"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4"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6"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0" w:type="pct"/>
            <w:tcBorders>
              <w:top w:val="single" w:sz="4" w:space="0" w:color="000000"/>
              <w:left w:val="single" w:sz="4" w:space="0" w:color="000000"/>
              <w:bottom w:val="single" w:sz="4" w:space="0" w:color="000000"/>
              <w:right w:val="single" w:sz="4" w:space="0" w:color="000000"/>
            </w:tcBorders>
          </w:tcPr>
          <w:p w:rsidR="00C040F4"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0F4"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0F4"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0F4"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0F4"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200,00</w:t>
            </w:r>
          </w:p>
        </w:tc>
        <w:tc>
          <w:tcPr>
            <w:tcW w:w="470" w:type="pct"/>
            <w:tcBorders>
              <w:top w:val="single" w:sz="4" w:space="0" w:color="000000"/>
              <w:left w:val="single" w:sz="4" w:space="0" w:color="000000"/>
              <w:bottom w:val="single" w:sz="4" w:space="0" w:color="000000"/>
              <w:right w:val="single" w:sz="4" w:space="0" w:color="000000"/>
            </w:tcBorders>
          </w:tcPr>
          <w:p w:rsidR="00C040F4"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color w:val="CC00FF"/>
                <w:sz w:val="24"/>
                <w:szCs w:val="24"/>
                <w:lang w:eastAsia="ru-RU"/>
              </w:rPr>
            </w:pPr>
          </w:p>
          <w:p w:rsidR="00C040F4"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color w:val="CC00FF"/>
                <w:sz w:val="24"/>
                <w:szCs w:val="24"/>
                <w:lang w:eastAsia="ru-RU"/>
              </w:rPr>
            </w:pPr>
          </w:p>
          <w:p w:rsidR="00C040F4"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color w:val="CC00FF"/>
                <w:sz w:val="24"/>
                <w:szCs w:val="24"/>
                <w:lang w:eastAsia="ru-RU"/>
              </w:rPr>
            </w:pPr>
          </w:p>
          <w:p w:rsidR="00C040F4"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color w:val="CC00FF"/>
                <w:sz w:val="24"/>
                <w:szCs w:val="24"/>
                <w:lang w:eastAsia="ru-RU"/>
              </w:rPr>
            </w:pPr>
          </w:p>
          <w:p w:rsidR="00C040F4"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color w:val="CC00FF"/>
                <w:sz w:val="24"/>
                <w:szCs w:val="24"/>
                <w:lang w:eastAsia="ru-RU"/>
              </w:rPr>
            </w:pPr>
            <w:r>
              <w:rPr>
                <w:rFonts w:ascii="Times New Roman" w:eastAsia="Times New Roman" w:hAnsi="Times New Roman" w:cs="Times New Roman"/>
                <w:color w:val="CC00FF"/>
                <w:sz w:val="24"/>
                <w:szCs w:val="24"/>
                <w:lang w:eastAsia="ru-RU"/>
              </w:rPr>
              <w:t>200,00</w:t>
            </w:r>
          </w:p>
          <w:p w:rsidR="00C040F4"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color w:val="CC00FF"/>
                <w:sz w:val="24"/>
                <w:szCs w:val="24"/>
                <w:lang w:eastAsia="ru-RU"/>
              </w:rPr>
            </w:pPr>
          </w:p>
        </w:tc>
        <w:tc>
          <w:tcPr>
            <w:tcW w:w="596" w:type="pct"/>
            <w:tcBorders>
              <w:top w:val="single" w:sz="4" w:space="0" w:color="000000"/>
              <w:left w:val="single" w:sz="4" w:space="0" w:color="000000"/>
              <w:bottom w:val="single" w:sz="4" w:space="0" w:color="000000"/>
              <w:right w:val="single" w:sz="4" w:space="0" w:color="000000"/>
            </w:tcBorders>
          </w:tcPr>
          <w:p w:rsidR="00C040F4"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color w:val="CC00FF"/>
                <w:sz w:val="24"/>
                <w:szCs w:val="24"/>
                <w:lang w:eastAsia="ru-RU"/>
              </w:rPr>
            </w:pPr>
          </w:p>
          <w:p w:rsidR="00C040F4"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color w:val="CC00FF"/>
                <w:sz w:val="24"/>
                <w:szCs w:val="24"/>
                <w:lang w:eastAsia="ru-RU"/>
              </w:rPr>
            </w:pPr>
          </w:p>
          <w:p w:rsidR="00C040F4"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color w:val="CC00FF"/>
                <w:sz w:val="24"/>
                <w:szCs w:val="24"/>
                <w:lang w:eastAsia="ru-RU"/>
              </w:rPr>
            </w:pPr>
          </w:p>
          <w:p w:rsidR="00C040F4"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color w:val="CC00FF"/>
                <w:sz w:val="24"/>
                <w:szCs w:val="24"/>
                <w:lang w:eastAsia="ru-RU"/>
              </w:rPr>
            </w:pPr>
          </w:p>
          <w:p w:rsidR="00C040F4"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color w:val="CC00FF"/>
                <w:sz w:val="24"/>
                <w:szCs w:val="24"/>
                <w:lang w:eastAsia="ru-RU"/>
              </w:rPr>
            </w:pPr>
            <w:r>
              <w:rPr>
                <w:rFonts w:ascii="Times New Roman" w:eastAsia="Times New Roman" w:hAnsi="Times New Roman" w:cs="Times New Roman"/>
                <w:color w:val="CC00FF"/>
                <w:sz w:val="24"/>
                <w:szCs w:val="24"/>
                <w:lang w:eastAsia="ru-RU"/>
              </w:rPr>
              <w:t>200,00</w:t>
            </w:r>
          </w:p>
        </w:tc>
      </w:tr>
      <w:tr w:rsidR="00C040F4" w:rsidRPr="00F553EB" w:rsidTr="00041449">
        <w:tc>
          <w:tcPr>
            <w:tcW w:w="221"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F553EB">
              <w:rPr>
                <w:rFonts w:ascii="Times New Roman" w:eastAsia="Times New Roman" w:hAnsi="Times New Roman" w:cs="Times New Roman"/>
                <w:sz w:val="24"/>
                <w:szCs w:val="24"/>
                <w:lang w:eastAsia="ru-RU"/>
              </w:rPr>
              <w:t>.</w:t>
            </w:r>
          </w:p>
        </w:tc>
        <w:tc>
          <w:tcPr>
            <w:tcW w:w="1030"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spacing w:after="0" w:line="240" w:lineRule="auto"/>
              <w:ind w:left="72" w:hanging="72"/>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Премии Дзержинского районного собрания одаренным детям</w:t>
            </w:r>
          </w:p>
        </w:tc>
        <w:tc>
          <w:tcPr>
            <w:tcW w:w="536"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CC00FF"/>
                <w:sz w:val="24"/>
                <w:szCs w:val="24"/>
                <w:lang w:eastAsia="ru-RU"/>
              </w:rPr>
              <w:t>180</w:t>
            </w:r>
            <w:r w:rsidRPr="00F553EB">
              <w:rPr>
                <w:rFonts w:ascii="Times New Roman" w:eastAsia="Times New Roman" w:hAnsi="Times New Roman" w:cs="Times New Roman"/>
                <w:color w:val="CC00FF"/>
                <w:sz w:val="24"/>
                <w:szCs w:val="24"/>
                <w:lang w:eastAsia="ru-RU"/>
              </w:rPr>
              <w:t>,0</w:t>
            </w:r>
          </w:p>
        </w:tc>
        <w:tc>
          <w:tcPr>
            <w:tcW w:w="536"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604"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30,0</w:t>
            </w:r>
          </w:p>
        </w:tc>
        <w:tc>
          <w:tcPr>
            <w:tcW w:w="536"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30,0</w:t>
            </w:r>
          </w:p>
        </w:tc>
        <w:tc>
          <w:tcPr>
            <w:tcW w:w="470"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c>
          <w:tcPr>
            <w:tcW w:w="470"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color w:val="CC00FF"/>
                <w:sz w:val="24"/>
                <w:szCs w:val="24"/>
                <w:lang w:eastAsia="ru-RU"/>
              </w:rPr>
            </w:pPr>
            <w:r>
              <w:rPr>
                <w:rFonts w:ascii="Times New Roman" w:eastAsia="Times New Roman" w:hAnsi="Times New Roman" w:cs="Times New Roman"/>
                <w:color w:val="CC00FF"/>
                <w:sz w:val="24"/>
                <w:szCs w:val="24"/>
                <w:lang w:eastAsia="ru-RU"/>
              </w:rPr>
              <w:t>30,0</w:t>
            </w:r>
          </w:p>
        </w:tc>
        <w:tc>
          <w:tcPr>
            <w:tcW w:w="596"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color w:val="CC00FF"/>
                <w:sz w:val="24"/>
                <w:szCs w:val="24"/>
                <w:lang w:eastAsia="ru-RU"/>
              </w:rPr>
            </w:pPr>
            <w:r>
              <w:rPr>
                <w:rFonts w:ascii="Times New Roman" w:eastAsia="Times New Roman" w:hAnsi="Times New Roman" w:cs="Times New Roman"/>
                <w:color w:val="CC00FF"/>
                <w:sz w:val="24"/>
                <w:szCs w:val="24"/>
                <w:lang w:eastAsia="ru-RU"/>
              </w:rPr>
              <w:t>30,0</w:t>
            </w:r>
          </w:p>
        </w:tc>
      </w:tr>
      <w:tr w:rsidR="00C040F4" w:rsidRPr="00F553EB" w:rsidTr="00041449">
        <w:tc>
          <w:tcPr>
            <w:tcW w:w="221"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F553EB">
              <w:rPr>
                <w:rFonts w:ascii="Times New Roman" w:eastAsia="Times New Roman" w:hAnsi="Times New Roman" w:cs="Times New Roman"/>
                <w:sz w:val="24"/>
                <w:szCs w:val="24"/>
                <w:lang w:eastAsia="ru-RU"/>
              </w:rPr>
              <w:t>.</w:t>
            </w:r>
          </w:p>
        </w:tc>
        <w:tc>
          <w:tcPr>
            <w:tcW w:w="1030"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spacing w:after="0" w:line="240" w:lineRule="auto"/>
              <w:ind w:left="72" w:hanging="72"/>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Ежемесячная денежная выплата студентам, обучающимся по целевому договору</w:t>
            </w:r>
          </w:p>
        </w:tc>
        <w:tc>
          <w:tcPr>
            <w:tcW w:w="536"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CC00FF"/>
                <w:sz w:val="24"/>
                <w:szCs w:val="24"/>
                <w:lang w:eastAsia="ru-RU"/>
              </w:rPr>
              <w:t>72</w:t>
            </w:r>
            <w:r w:rsidRPr="00F553EB">
              <w:rPr>
                <w:rFonts w:ascii="Times New Roman" w:eastAsia="Times New Roman" w:hAnsi="Times New Roman" w:cs="Times New Roman"/>
                <w:color w:val="CC00FF"/>
                <w:sz w:val="24"/>
                <w:szCs w:val="24"/>
                <w:lang w:eastAsia="ru-RU"/>
              </w:rPr>
              <w:t>0,0</w:t>
            </w:r>
          </w:p>
        </w:tc>
        <w:tc>
          <w:tcPr>
            <w:tcW w:w="536"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120,00</w:t>
            </w:r>
          </w:p>
        </w:tc>
        <w:tc>
          <w:tcPr>
            <w:tcW w:w="604"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120,0</w:t>
            </w:r>
          </w:p>
        </w:tc>
        <w:tc>
          <w:tcPr>
            <w:tcW w:w="536"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120,0</w:t>
            </w:r>
          </w:p>
        </w:tc>
        <w:tc>
          <w:tcPr>
            <w:tcW w:w="470"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tc>
        <w:tc>
          <w:tcPr>
            <w:tcW w:w="470"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color w:val="CC00FF"/>
                <w:sz w:val="24"/>
                <w:szCs w:val="24"/>
                <w:lang w:eastAsia="ru-RU"/>
              </w:rPr>
            </w:pPr>
            <w:r>
              <w:rPr>
                <w:rFonts w:ascii="Times New Roman" w:eastAsia="Times New Roman" w:hAnsi="Times New Roman" w:cs="Times New Roman"/>
                <w:color w:val="CC00FF"/>
                <w:sz w:val="24"/>
                <w:szCs w:val="24"/>
                <w:lang w:eastAsia="ru-RU"/>
              </w:rPr>
              <w:t>120,0</w:t>
            </w:r>
          </w:p>
        </w:tc>
        <w:tc>
          <w:tcPr>
            <w:tcW w:w="596" w:type="pct"/>
            <w:tcBorders>
              <w:top w:val="single" w:sz="4" w:space="0" w:color="000000"/>
              <w:left w:val="single" w:sz="4" w:space="0" w:color="000000"/>
              <w:bottom w:val="single" w:sz="4" w:space="0" w:color="000000"/>
              <w:right w:val="single" w:sz="4" w:space="0" w:color="000000"/>
            </w:tcBorders>
          </w:tcPr>
          <w:p w:rsidR="00C040F4" w:rsidRPr="00F553EB" w:rsidRDefault="00C040F4" w:rsidP="00C040F4">
            <w:pPr>
              <w:widowControl w:val="0"/>
              <w:autoSpaceDE w:val="0"/>
              <w:autoSpaceDN w:val="0"/>
              <w:adjustRightInd w:val="0"/>
              <w:spacing w:after="0" w:line="240" w:lineRule="auto"/>
              <w:jc w:val="center"/>
              <w:rPr>
                <w:rFonts w:ascii="Times New Roman" w:eastAsia="Times New Roman" w:hAnsi="Times New Roman" w:cs="Times New Roman"/>
                <w:color w:val="CC00FF"/>
                <w:sz w:val="24"/>
                <w:szCs w:val="24"/>
                <w:lang w:eastAsia="ru-RU"/>
              </w:rPr>
            </w:pPr>
            <w:r>
              <w:rPr>
                <w:rFonts w:ascii="Times New Roman" w:eastAsia="Times New Roman" w:hAnsi="Times New Roman" w:cs="Times New Roman"/>
                <w:color w:val="CC00FF"/>
                <w:sz w:val="24"/>
                <w:szCs w:val="24"/>
                <w:lang w:eastAsia="ru-RU"/>
              </w:rPr>
              <w:t>120,0</w:t>
            </w:r>
          </w:p>
        </w:tc>
      </w:tr>
    </w:tbl>
    <w:p w:rsidR="00C040F4" w:rsidRPr="00F553EB" w:rsidRDefault="00C040F4" w:rsidP="00C040F4">
      <w:pPr>
        <w:spacing w:after="0" w:line="240" w:lineRule="auto"/>
        <w:ind w:firstLine="360"/>
        <w:jc w:val="both"/>
        <w:rPr>
          <w:rFonts w:ascii="Times New Roman" w:eastAsia="Times New Roman" w:hAnsi="Times New Roman" w:cs="Times New Roman"/>
          <w:sz w:val="24"/>
          <w:szCs w:val="24"/>
          <w:lang w:eastAsia="ru-RU"/>
        </w:rPr>
      </w:pPr>
    </w:p>
    <w:p w:rsidR="00C040F4" w:rsidRDefault="00C040F4" w:rsidP="00AF1EDA">
      <w:pPr>
        <w:spacing w:after="0" w:line="240" w:lineRule="auto"/>
        <w:rPr>
          <w:rFonts w:ascii="Times New Roman" w:eastAsia="Times New Roman" w:hAnsi="Times New Roman" w:cs="Times New Roman"/>
          <w:sz w:val="24"/>
          <w:szCs w:val="24"/>
          <w:lang w:eastAsia="ru-RU"/>
        </w:rPr>
      </w:pPr>
    </w:p>
    <w:p w:rsidR="00FF68CA" w:rsidRDefault="00FF68CA" w:rsidP="00AF1EDA">
      <w:pPr>
        <w:spacing w:after="0" w:line="240" w:lineRule="auto"/>
        <w:rPr>
          <w:rFonts w:ascii="Times New Roman" w:eastAsia="Times New Roman" w:hAnsi="Times New Roman" w:cs="Times New Roman"/>
          <w:sz w:val="24"/>
          <w:szCs w:val="24"/>
          <w:lang w:eastAsia="ru-RU"/>
        </w:rPr>
      </w:pPr>
    </w:p>
    <w:p w:rsidR="00FF68CA" w:rsidRDefault="00FF68CA" w:rsidP="00AF1EDA">
      <w:pPr>
        <w:spacing w:after="0" w:line="240" w:lineRule="auto"/>
        <w:rPr>
          <w:rFonts w:ascii="Times New Roman" w:eastAsia="Times New Roman" w:hAnsi="Times New Roman" w:cs="Times New Roman"/>
          <w:sz w:val="24"/>
          <w:szCs w:val="24"/>
          <w:lang w:eastAsia="ru-RU"/>
        </w:rPr>
      </w:pPr>
    </w:p>
    <w:p w:rsidR="00FF68CA" w:rsidRDefault="00FF68CA" w:rsidP="00AF1EDA">
      <w:pPr>
        <w:spacing w:after="0" w:line="240" w:lineRule="auto"/>
        <w:rPr>
          <w:rFonts w:ascii="Times New Roman" w:eastAsia="Times New Roman" w:hAnsi="Times New Roman" w:cs="Times New Roman"/>
          <w:sz w:val="24"/>
          <w:szCs w:val="24"/>
          <w:lang w:eastAsia="ru-RU"/>
        </w:rPr>
      </w:pPr>
    </w:p>
    <w:p w:rsidR="00FF68CA" w:rsidRDefault="00FF68CA" w:rsidP="00AF1EDA">
      <w:pPr>
        <w:spacing w:after="0" w:line="240" w:lineRule="auto"/>
        <w:rPr>
          <w:rFonts w:ascii="Times New Roman" w:eastAsia="Times New Roman" w:hAnsi="Times New Roman" w:cs="Times New Roman"/>
          <w:sz w:val="24"/>
          <w:szCs w:val="24"/>
          <w:lang w:eastAsia="ru-RU"/>
        </w:rPr>
      </w:pPr>
    </w:p>
    <w:p w:rsidR="00FF68CA" w:rsidRDefault="00FF68CA" w:rsidP="00AF1EDA">
      <w:pPr>
        <w:spacing w:after="0" w:line="240" w:lineRule="auto"/>
        <w:rPr>
          <w:rFonts w:ascii="Times New Roman" w:eastAsia="Times New Roman" w:hAnsi="Times New Roman" w:cs="Times New Roman"/>
          <w:sz w:val="24"/>
          <w:szCs w:val="24"/>
          <w:lang w:eastAsia="ru-RU"/>
        </w:rPr>
      </w:pPr>
    </w:p>
    <w:p w:rsidR="00FF68CA" w:rsidRDefault="00FF68CA" w:rsidP="00AF1EDA">
      <w:pPr>
        <w:spacing w:after="0" w:line="240" w:lineRule="auto"/>
        <w:rPr>
          <w:rFonts w:ascii="Times New Roman" w:eastAsia="Times New Roman" w:hAnsi="Times New Roman" w:cs="Times New Roman"/>
          <w:sz w:val="24"/>
          <w:szCs w:val="24"/>
          <w:lang w:eastAsia="ru-RU"/>
        </w:rPr>
      </w:pPr>
    </w:p>
    <w:p w:rsidR="00FF68CA" w:rsidRDefault="00FF68CA" w:rsidP="00AF1EDA">
      <w:pPr>
        <w:spacing w:after="0" w:line="240" w:lineRule="auto"/>
        <w:rPr>
          <w:rFonts w:ascii="Times New Roman" w:eastAsia="Times New Roman" w:hAnsi="Times New Roman" w:cs="Times New Roman"/>
          <w:sz w:val="24"/>
          <w:szCs w:val="24"/>
          <w:lang w:eastAsia="ru-RU"/>
        </w:rPr>
      </w:pPr>
    </w:p>
    <w:p w:rsidR="00FF68CA" w:rsidRDefault="00FF68CA" w:rsidP="00AF1EDA">
      <w:pPr>
        <w:spacing w:after="0" w:line="240" w:lineRule="auto"/>
        <w:rPr>
          <w:rFonts w:ascii="Times New Roman" w:eastAsia="Times New Roman" w:hAnsi="Times New Roman" w:cs="Times New Roman"/>
          <w:sz w:val="24"/>
          <w:szCs w:val="24"/>
          <w:lang w:eastAsia="ru-RU"/>
        </w:rPr>
      </w:pPr>
    </w:p>
    <w:p w:rsidR="00FF68CA" w:rsidRDefault="00FF68CA" w:rsidP="00AF1EDA">
      <w:pPr>
        <w:spacing w:after="0" w:line="240" w:lineRule="auto"/>
        <w:rPr>
          <w:rFonts w:ascii="Times New Roman" w:eastAsia="Times New Roman" w:hAnsi="Times New Roman" w:cs="Times New Roman"/>
          <w:sz w:val="24"/>
          <w:szCs w:val="24"/>
          <w:lang w:eastAsia="ru-RU"/>
        </w:rPr>
      </w:pPr>
    </w:p>
    <w:p w:rsidR="00FF68CA" w:rsidRDefault="00FF68CA" w:rsidP="00AF1EDA">
      <w:pPr>
        <w:spacing w:after="0" w:line="240" w:lineRule="auto"/>
        <w:rPr>
          <w:rFonts w:ascii="Times New Roman" w:eastAsia="Times New Roman" w:hAnsi="Times New Roman" w:cs="Times New Roman"/>
          <w:sz w:val="24"/>
          <w:szCs w:val="24"/>
          <w:lang w:eastAsia="ru-RU"/>
        </w:rPr>
      </w:pPr>
    </w:p>
    <w:p w:rsidR="00FF68CA" w:rsidRDefault="00FF68CA" w:rsidP="00AF1EDA">
      <w:pPr>
        <w:spacing w:after="0" w:line="240" w:lineRule="auto"/>
        <w:rPr>
          <w:rFonts w:ascii="Times New Roman" w:eastAsia="Times New Roman" w:hAnsi="Times New Roman" w:cs="Times New Roman"/>
          <w:sz w:val="24"/>
          <w:szCs w:val="24"/>
          <w:lang w:eastAsia="ru-RU"/>
        </w:rPr>
      </w:pPr>
    </w:p>
    <w:p w:rsidR="00FF68CA" w:rsidRDefault="00FF68CA" w:rsidP="00AF1EDA">
      <w:pPr>
        <w:spacing w:after="0" w:line="240" w:lineRule="auto"/>
        <w:rPr>
          <w:rFonts w:ascii="Times New Roman" w:eastAsia="Times New Roman" w:hAnsi="Times New Roman" w:cs="Times New Roman"/>
          <w:sz w:val="24"/>
          <w:szCs w:val="24"/>
          <w:lang w:eastAsia="ru-RU"/>
        </w:rPr>
      </w:pPr>
    </w:p>
    <w:p w:rsidR="00FF68CA" w:rsidRDefault="00FF68CA" w:rsidP="00AF1EDA">
      <w:pPr>
        <w:spacing w:after="0" w:line="240" w:lineRule="auto"/>
        <w:rPr>
          <w:rFonts w:ascii="Times New Roman" w:eastAsia="Times New Roman" w:hAnsi="Times New Roman" w:cs="Times New Roman"/>
          <w:sz w:val="24"/>
          <w:szCs w:val="24"/>
          <w:lang w:eastAsia="ru-RU"/>
        </w:rPr>
      </w:pPr>
    </w:p>
    <w:p w:rsidR="00FF68CA" w:rsidRDefault="00FF68CA" w:rsidP="00AF1EDA">
      <w:pPr>
        <w:spacing w:after="0" w:line="240" w:lineRule="auto"/>
        <w:rPr>
          <w:rFonts w:ascii="Times New Roman" w:eastAsia="Times New Roman" w:hAnsi="Times New Roman" w:cs="Times New Roman"/>
          <w:sz w:val="24"/>
          <w:szCs w:val="24"/>
          <w:lang w:eastAsia="ru-RU"/>
        </w:rPr>
      </w:pPr>
    </w:p>
    <w:p w:rsidR="00FF68CA" w:rsidRDefault="00FF68CA" w:rsidP="00AF1EDA">
      <w:pPr>
        <w:spacing w:after="0" w:line="240" w:lineRule="auto"/>
        <w:rPr>
          <w:rFonts w:ascii="Times New Roman" w:eastAsia="Times New Roman" w:hAnsi="Times New Roman" w:cs="Times New Roman"/>
          <w:sz w:val="24"/>
          <w:szCs w:val="24"/>
          <w:lang w:eastAsia="ru-RU"/>
        </w:rPr>
      </w:pPr>
    </w:p>
    <w:p w:rsidR="00FF68CA" w:rsidRDefault="00FF68CA" w:rsidP="00AF1EDA">
      <w:pPr>
        <w:spacing w:after="0" w:line="240" w:lineRule="auto"/>
        <w:rPr>
          <w:rFonts w:ascii="Times New Roman" w:eastAsia="Times New Roman" w:hAnsi="Times New Roman" w:cs="Times New Roman"/>
          <w:sz w:val="24"/>
          <w:szCs w:val="24"/>
          <w:lang w:eastAsia="ru-RU"/>
        </w:rPr>
      </w:pPr>
    </w:p>
    <w:p w:rsidR="00FF68CA" w:rsidRDefault="00FF68CA" w:rsidP="00AF1EDA">
      <w:pPr>
        <w:spacing w:after="0" w:line="240" w:lineRule="auto"/>
        <w:rPr>
          <w:rFonts w:ascii="Times New Roman" w:eastAsia="Times New Roman" w:hAnsi="Times New Roman" w:cs="Times New Roman"/>
          <w:sz w:val="24"/>
          <w:szCs w:val="24"/>
          <w:lang w:eastAsia="ru-RU"/>
        </w:rPr>
      </w:pPr>
    </w:p>
    <w:p w:rsidR="00FF68CA" w:rsidRDefault="00FF68CA" w:rsidP="00AF1EDA">
      <w:pPr>
        <w:spacing w:after="0" w:line="240" w:lineRule="auto"/>
        <w:rPr>
          <w:rFonts w:ascii="Times New Roman" w:eastAsia="Times New Roman" w:hAnsi="Times New Roman" w:cs="Times New Roman"/>
          <w:sz w:val="24"/>
          <w:szCs w:val="24"/>
          <w:lang w:eastAsia="ru-RU"/>
        </w:rPr>
      </w:pPr>
    </w:p>
    <w:p w:rsidR="00FF68CA" w:rsidRDefault="00FF68CA" w:rsidP="00AF1EDA">
      <w:pPr>
        <w:spacing w:after="0" w:line="240" w:lineRule="auto"/>
        <w:rPr>
          <w:rFonts w:ascii="Times New Roman" w:eastAsia="Times New Roman" w:hAnsi="Times New Roman" w:cs="Times New Roman"/>
          <w:sz w:val="24"/>
          <w:szCs w:val="24"/>
          <w:lang w:eastAsia="ru-RU"/>
        </w:rPr>
      </w:pPr>
    </w:p>
    <w:p w:rsidR="00FF68CA" w:rsidRDefault="00FF68CA" w:rsidP="00AF1EDA">
      <w:pPr>
        <w:spacing w:after="0" w:line="240" w:lineRule="auto"/>
        <w:rPr>
          <w:rFonts w:ascii="Times New Roman" w:eastAsia="Times New Roman" w:hAnsi="Times New Roman" w:cs="Times New Roman"/>
          <w:sz w:val="24"/>
          <w:szCs w:val="24"/>
          <w:lang w:eastAsia="ru-RU"/>
        </w:rPr>
      </w:pPr>
    </w:p>
    <w:p w:rsidR="00FF68CA" w:rsidRDefault="00FF68CA" w:rsidP="00AF1EDA">
      <w:pPr>
        <w:spacing w:after="0" w:line="240" w:lineRule="auto"/>
        <w:rPr>
          <w:rFonts w:ascii="Times New Roman" w:eastAsia="Times New Roman" w:hAnsi="Times New Roman" w:cs="Times New Roman"/>
          <w:sz w:val="24"/>
          <w:szCs w:val="24"/>
          <w:lang w:eastAsia="ru-RU"/>
        </w:rPr>
      </w:pPr>
    </w:p>
    <w:p w:rsidR="00FF68CA" w:rsidRPr="00B33420" w:rsidRDefault="00FF68CA" w:rsidP="00FF68CA">
      <w:pPr>
        <w:spacing w:after="0"/>
        <w:jc w:val="right"/>
        <w:rPr>
          <w:rFonts w:ascii="Times New Roman" w:hAnsi="Times New Roman" w:cs="Times New Roman"/>
          <w:sz w:val="20"/>
          <w:szCs w:val="20"/>
        </w:rPr>
      </w:pPr>
      <w:r>
        <w:rPr>
          <w:rFonts w:ascii="Times New Roman" w:hAnsi="Times New Roman" w:cs="Times New Roman"/>
          <w:sz w:val="20"/>
          <w:szCs w:val="20"/>
        </w:rPr>
        <w:t>Приложение 4</w:t>
      </w:r>
    </w:p>
    <w:p w:rsidR="00FF68CA" w:rsidRPr="00B33420" w:rsidRDefault="00FF68CA" w:rsidP="00FF68CA">
      <w:pPr>
        <w:spacing w:after="0"/>
        <w:jc w:val="right"/>
        <w:rPr>
          <w:rFonts w:ascii="Times New Roman" w:hAnsi="Times New Roman" w:cs="Times New Roman"/>
          <w:sz w:val="20"/>
          <w:szCs w:val="20"/>
        </w:rPr>
      </w:pPr>
      <w:r w:rsidRPr="00B33420">
        <w:rPr>
          <w:rFonts w:ascii="Times New Roman" w:hAnsi="Times New Roman" w:cs="Times New Roman"/>
          <w:sz w:val="20"/>
          <w:szCs w:val="20"/>
        </w:rPr>
        <w:t>к Постановлению администрации</w:t>
      </w:r>
    </w:p>
    <w:p w:rsidR="00FF68CA" w:rsidRPr="00B33420" w:rsidRDefault="00FF68CA" w:rsidP="00FF68CA">
      <w:pPr>
        <w:spacing w:after="0"/>
        <w:jc w:val="right"/>
        <w:rPr>
          <w:rFonts w:ascii="Times New Roman" w:hAnsi="Times New Roman" w:cs="Times New Roman"/>
          <w:sz w:val="20"/>
          <w:szCs w:val="20"/>
        </w:rPr>
      </w:pPr>
      <w:r w:rsidRPr="00B33420">
        <w:rPr>
          <w:rFonts w:ascii="Times New Roman" w:hAnsi="Times New Roman" w:cs="Times New Roman"/>
          <w:sz w:val="20"/>
          <w:szCs w:val="20"/>
        </w:rPr>
        <w:t>МР «Дзержинский район»</w:t>
      </w:r>
    </w:p>
    <w:p w:rsidR="00FF68CA" w:rsidRPr="00B33420" w:rsidRDefault="00FF68CA" w:rsidP="00FF68CA">
      <w:pPr>
        <w:spacing w:after="0"/>
        <w:jc w:val="right"/>
        <w:rPr>
          <w:rFonts w:ascii="Times New Roman" w:hAnsi="Times New Roman" w:cs="Times New Roman"/>
          <w:sz w:val="20"/>
          <w:szCs w:val="20"/>
        </w:rPr>
      </w:pPr>
    </w:p>
    <w:p w:rsidR="00FF68CA" w:rsidRDefault="00FF68CA" w:rsidP="00FF68CA">
      <w:pPr>
        <w:spacing w:after="0" w:line="240" w:lineRule="auto"/>
        <w:jc w:val="center"/>
        <w:rPr>
          <w:rFonts w:ascii="Times New Roman" w:eastAsia="Times New Roman" w:hAnsi="Times New Roman" w:cs="Times New Roman"/>
          <w:b/>
          <w:sz w:val="24"/>
          <w:szCs w:val="24"/>
          <w:lang w:eastAsia="ru-RU"/>
        </w:rPr>
      </w:pPr>
      <w:r w:rsidRPr="00B33420">
        <w:rPr>
          <w:rFonts w:ascii="Times New Roman" w:hAnsi="Times New Roman" w:cs="Times New Roman"/>
          <w:sz w:val="20"/>
          <w:szCs w:val="20"/>
        </w:rPr>
        <w:t xml:space="preserve">                                                                                                                                                    от_____________№___________</w:t>
      </w:r>
    </w:p>
    <w:p w:rsidR="00FF68CA" w:rsidRDefault="00FF68CA" w:rsidP="00FF68CA">
      <w:pPr>
        <w:spacing w:after="0" w:line="240" w:lineRule="auto"/>
        <w:jc w:val="center"/>
        <w:rPr>
          <w:rFonts w:ascii="Times New Roman" w:eastAsia="Times New Roman" w:hAnsi="Times New Roman" w:cs="Times New Roman"/>
          <w:b/>
          <w:sz w:val="24"/>
          <w:szCs w:val="24"/>
          <w:lang w:eastAsia="ru-RU"/>
        </w:rPr>
      </w:pPr>
    </w:p>
    <w:p w:rsidR="00FF68CA" w:rsidRDefault="00FF68CA" w:rsidP="00FF68CA">
      <w:pPr>
        <w:spacing w:after="0" w:line="240" w:lineRule="auto"/>
        <w:jc w:val="center"/>
        <w:rPr>
          <w:rFonts w:ascii="Times New Roman" w:eastAsia="Times New Roman" w:hAnsi="Times New Roman" w:cs="Times New Roman"/>
          <w:b/>
          <w:sz w:val="24"/>
          <w:szCs w:val="24"/>
          <w:lang w:eastAsia="ru-RU"/>
        </w:rPr>
      </w:pPr>
    </w:p>
    <w:p w:rsidR="00FF68CA" w:rsidRPr="00E06B53" w:rsidRDefault="00FF68CA" w:rsidP="00FF68CA">
      <w:pPr>
        <w:spacing w:after="0" w:line="240" w:lineRule="auto"/>
        <w:jc w:val="center"/>
        <w:rPr>
          <w:rFonts w:ascii="Times New Roman" w:eastAsia="Times New Roman" w:hAnsi="Times New Roman" w:cs="Times New Roman"/>
          <w:b/>
          <w:sz w:val="24"/>
          <w:szCs w:val="24"/>
          <w:lang w:eastAsia="ru-RU"/>
        </w:rPr>
      </w:pPr>
      <w:r w:rsidRPr="00E06B53">
        <w:rPr>
          <w:rFonts w:ascii="Times New Roman" w:eastAsia="Times New Roman" w:hAnsi="Times New Roman" w:cs="Times New Roman"/>
          <w:b/>
          <w:sz w:val="24"/>
          <w:szCs w:val="24"/>
          <w:lang w:eastAsia="ru-RU"/>
        </w:rPr>
        <w:t>ПОДПРОГРАММА</w:t>
      </w:r>
    </w:p>
    <w:p w:rsidR="00FF68CA" w:rsidRPr="00E06B53"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E06B53" w:rsidRDefault="00FF68CA" w:rsidP="00FF68CA">
      <w:pPr>
        <w:spacing w:after="0" w:line="240" w:lineRule="auto"/>
        <w:jc w:val="center"/>
        <w:rPr>
          <w:rFonts w:ascii="Times New Roman" w:eastAsia="Times New Roman" w:hAnsi="Times New Roman" w:cs="Times New Roman"/>
          <w:sz w:val="24"/>
          <w:szCs w:val="24"/>
          <w:lang w:eastAsia="ru-RU"/>
        </w:rPr>
      </w:pPr>
      <w:r w:rsidRPr="00E06B53">
        <w:rPr>
          <w:rFonts w:ascii="Times New Roman" w:eastAsia="Times New Roman" w:hAnsi="Times New Roman" w:cs="Times New Roman"/>
          <w:sz w:val="24"/>
          <w:szCs w:val="24"/>
          <w:lang w:eastAsia="ru-RU"/>
        </w:rPr>
        <w:t>«</w:t>
      </w:r>
      <w:r w:rsidRPr="00E06B53">
        <w:rPr>
          <w:rFonts w:ascii="Times New Roman" w:hAnsi="Times New Roman" w:cs="Times New Roman"/>
          <w:b/>
          <w:sz w:val="24"/>
          <w:szCs w:val="24"/>
        </w:rPr>
        <w:t>ОБЕСПЕЧЕНИЕ ДЕЯТЕЛЬНОСТИ ОБЩЕОБРАЗОВАТЕЛЬНЫХ ОРГАНИЗАЦИЙ НА ТЕРРИТОРИИ МР «ДЗЕРЖИНСКИЙ РАЙОН</w:t>
      </w:r>
      <w:r w:rsidRPr="00E06B53">
        <w:rPr>
          <w:rFonts w:ascii="Times New Roman" w:eastAsia="Times New Roman" w:hAnsi="Times New Roman" w:cs="Times New Roman"/>
          <w:sz w:val="24"/>
          <w:szCs w:val="24"/>
          <w:lang w:eastAsia="ru-RU"/>
        </w:rPr>
        <w:t>»</w:t>
      </w:r>
    </w:p>
    <w:p w:rsidR="00FF68CA" w:rsidRPr="00E06B53"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E06B53" w:rsidRDefault="00FF68CA" w:rsidP="00FF68CA">
      <w:pPr>
        <w:spacing w:after="0" w:line="240" w:lineRule="auto"/>
        <w:jc w:val="center"/>
        <w:rPr>
          <w:rFonts w:ascii="Times New Roman" w:eastAsia="Times New Roman" w:hAnsi="Times New Roman" w:cs="Times New Roman"/>
          <w:b/>
          <w:sz w:val="24"/>
          <w:szCs w:val="24"/>
          <w:lang w:eastAsia="ru-RU"/>
        </w:rPr>
      </w:pPr>
      <w:r w:rsidRPr="00E06B53">
        <w:rPr>
          <w:rFonts w:ascii="Times New Roman" w:eastAsia="Times New Roman" w:hAnsi="Times New Roman" w:cs="Times New Roman"/>
          <w:b/>
          <w:sz w:val="24"/>
          <w:szCs w:val="24"/>
          <w:lang w:eastAsia="ru-RU"/>
        </w:rPr>
        <w:t>ПАСПОРТ</w:t>
      </w:r>
    </w:p>
    <w:p w:rsidR="00FF68CA" w:rsidRPr="00E06B53" w:rsidRDefault="00FF68CA" w:rsidP="00FF68CA">
      <w:pPr>
        <w:spacing w:after="0" w:line="240" w:lineRule="auto"/>
        <w:jc w:val="center"/>
        <w:rPr>
          <w:rFonts w:ascii="Times New Roman" w:eastAsia="Times New Roman" w:hAnsi="Times New Roman" w:cs="Times New Roman"/>
          <w:b/>
          <w:sz w:val="24"/>
          <w:szCs w:val="24"/>
          <w:lang w:eastAsia="ru-RU"/>
        </w:rPr>
      </w:pPr>
      <w:r w:rsidRPr="00E06B53">
        <w:rPr>
          <w:rFonts w:ascii="Times New Roman" w:eastAsia="Times New Roman" w:hAnsi="Times New Roman" w:cs="Times New Roman"/>
          <w:b/>
          <w:sz w:val="24"/>
          <w:szCs w:val="24"/>
          <w:lang w:eastAsia="ru-RU"/>
        </w:rPr>
        <w:t>Подпрограммы</w:t>
      </w:r>
    </w:p>
    <w:p w:rsidR="00FF68CA" w:rsidRPr="00E06B53" w:rsidRDefault="00FF68CA" w:rsidP="00FF68CA">
      <w:pPr>
        <w:spacing w:after="0" w:line="240" w:lineRule="auto"/>
        <w:jc w:val="center"/>
        <w:rPr>
          <w:rFonts w:ascii="Times New Roman" w:eastAsia="Times New Roman" w:hAnsi="Times New Roman" w:cs="Times New Roman"/>
          <w:sz w:val="24"/>
          <w:szCs w:val="24"/>
          <w:lang w:eastAsia="ru-RU"/>
        </w:rPr>
      </w:pPr>
      <w:r w:rsidRPr="00E06B53">
        <w:rPr>
          <w:rFonts w:ascii="Times New Roman" w:eastAsia="Times New Roman" w:hAnsi="Times New Roman" w:cs="Times New Roman"/>
          <w:sz w:val="24"/>
          <w:szCs w:val="24"/>
          <w:lang w:eastAsia="ru-RU"/>
        </w:rPr>
        <w:t>«</w:t>
      </w:r>
      <w:r w:rsidRPr="00E06B53">
        <w:rPr>
          <w:rFonts w:ascii="Times New Roman" w:hAnsi="Times New Roman" w:cs="Times New Roman"/>
          <w:b/>
          <w:sz w:val="24"/>
          <w:szCs w:val="24"/>
        </w:rPr>
        <w:t xml:space="preserve">Обеспечение деятельности общеобразовательных организаций на территории МР «Дзержинский район </w:t>
      </w:r>
      <w:r w:rsidRPr="00E06B53">
        <w:rPr>
          <w:rFonts w:ascii="Times New Roman" w:eastAsia="Times New Roman" w:hAnsi="Times New Roman" w:cs="Times New Roman"/>
          <w:sz w:val="24"/>
          <w:szCs w:val="24"/>
          <w:lang w:eastAsia="ru-RU"/>
        </w:rPr>
        <w:t>»</w:t>
      </w:r>
    </w:p>
    <w:p w:rsidR="00FF68CA" w:rsidRPr="00E06B53" w:rsidRDefault="00FF68CA" w:rsidP="00FF68CA">
      <w:pPr>
        <w:spacing w:after="0" w:line="240" w:lineRule="auto"/>
        <w:jc w:val="center"/>
        <w:rPr>
          <w:rFonts w:ascii="Times New Roman" w:eastAsia="Times New Roman" w:hAnsi="Times New Roman" w:cs="Times New Roman"/>
          <w:sz w:val="24"/>
          <w:szCs w:val="24"/>
          <w:lang w:eastAsia="ru-RU"/>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930"/>
      </w:tblGrid>
      <w:tr w:rsidR="00FF68CA" w:rsidRPr="00E06B53" w:rsidTr="00041449">
        <w:trPr>
          <w:trHeight w:val="861"/>
        </w:trPr>
        <w:tc>
          <w:tcPr>
            <w:tcW w:w="1418" w:type="dxa"/>
            <w:tcBorders>
              <w:top w:val="single" w:sz="4" w:space="0" w:color="auto"/>
              <w:left w:val="single" w:sz="4" w:space="0" w:color="auto"/>
              <w:bottom w:val="single" w:sz="4" w:space="0" w:color="auto"/>
              <w:right w:val="single" w:sz="4" w:space="0" w:color="auto"/>
            </w:tcBorders>
            <w:hideMark/>
          </w:tcPr>
          <w:p w:rsidR="00FF68CA" w:rsidRPr="00E06B53" w:rsidRDefault="00FF68CA" w:rsidP="00FF68CA">
            <w:pPr>
              <w:spacing w:after="0"/>
              <w:rPr>
                <w:rFonts w:ascii="Times New Roman" w:eastAsia="Times New Roman" w:hAnsi="Times New Roman" w:cs="Times New Roman"/>
                <w:sz w:val="24"/>
                <w:szCs w:val="24"/>
                <w:lang w:eastAsia="ru-RU"/>
              </w:rPr>
            </w:pPr>
            <w:r w:rsidRPr="00E06B53">
              <w:rPr>
                <w:rFonts w:ascii="Times New Roman" w:eastAsia="Times New Roman" w:hAnsi="Times New Roman" w:cs="Times New Roman"/>
                <w:sz w:val="24"/>
                <w:szCs w:val="24"/>
                <w:lang w:eastAsia="ru-RU"/>
              </w:rPr>
              <w:t>1. Ответственный исполнитель муниципальной программы</w:t>
            </w:r>
          </w:p>
        </w:tc>
        <w:tc>
          <w:tcPr>
            <w:tcW w:w="8930" w:type="dxa"/>
            <w:tcBorders>
              <w:top w:val="single" w:sz="4" w:space="0" w:color="auto"/>
              <w:left w:val="single" w:sz="4" w:space="0" w:color="auto"/>
              <w:bottom w:val="single" w:sz="4" w:space="0" w:color="auto"/>
              <w:right w:val="single" w:sz="4" w:space="0" w:color="auto"/>
            </w:tcBorders>
            <w:hideMark/>
          </w:tcPr>
          <w:p w:rsidR="00FF68CA" w:rsidRPr="00E06B53" w:rsidRDefault="00FF68CA" w:rsidP="00FF68CA">
            <w:pPr>
              <w:spacing w:after="0"/>
              <w:jc w:val="both"/>
              <w:rPr>
                <w:rFonts w:ascii="Times New Roman" w:eastAsia="Times New Roman" w:hAnsi="Times New Roman" w:cs="Times New Roman"/>
                <w:sz w:val="24"/>
                <w:szCs w:val="24"/>
                <w:lang w:eastAsia="ru-RU"/>
              </w:rPr>
            </w:pPr>
            <w:r w:rsidRPr="00E06B53">
              <w:rPr>
                <w:rFonts w:ascii="Times New Roman" w:eastAsia="Times New Roman" w:hAnsi="Times New Roman" w:cs="Times New Roman"/>
                <w:sz w:val="24"/>
                <w:szCs w:val="24"/>
                <w:lang w:eastAsia="ru-RU"/>
              </w:rPr>
              <w:t>Отдел образования  администрации МР «Дзержинский район»</w:t>
            </w:r>
          </w:p>
        </w:tc>
      </w:tr>
      <w:tr w:rsidR="00FF68CA" w:rsidRPr="00E06B53" w:rsidTr="00041449">
        <w:trPr>
          <w:trHeight w:val="689"/>
        </w:trPr>
        <w:tc>
          <w:tcPr>
            <w:tcW w:w="1418" w:type="dxa"/>
            <w:tcBorders>
              <w:top w:val="single" w:sz="4" w:space="0" w:color="auto"/>
              <w:left w:val="single" w:sz="4" w:space="0" w:color="auto"/>
              <w:bottom w:val="single" w:sz="4" w:space="0" w:color="auto"/>
              <w:right w:val="single" w:sz="4" w:space="0" w:color="auto"/>
            </w:tcBorders>
            <w:hideMark/>
          </w:tcPr>
          <w:p w:rsidR="00FF68CA" w:rsidRPr="00E06B53" w:rsidRDefault="00FF68CA" w:rsidP="00FF68CA">
            <w:pPr>
              <w:spacing w:after="0"/>
              <w:rPr>
                <w:rFonts w:ascii="Times New Roman" w:eastAsia="Times New Roman" w:hAnsi="Times New Roman" w:cs="Times New Roman"/>
                <w:sz w:val="24"/>
                <w:szCs w:val="24"/>
                <w:lang w:eastAsia="ru-RU"/>
              </w:rPr>
            </w:pPr>
            <w:r w:rsidRPr="00E06B53">
              <w:rPr>
                <w:rFonts w:ascii="Times New Roman" w:eastAsia="Times New Roman" w:hAnsi="Times New Roman" w:cs="Times New Roman"/>
                <w:sz w:val="24"/>
                <w:szCs w:val="24"/>
                <w:lang w:eastAsia="ru-RU"/>
              </w:rPr>
              <w:t>2. Соисполнители муниципальной программы</w:t>
            </w:r>
          </w:p>
        </w:tc>
        <w:tc>
          <w:tcPr>
            <w:tcW w:w="8930" w:type="dxa"/>
            <w:tcBorders>
              <w:top w:val="single" w:sz="4" w:space="0" w:color="auto"/>
              <w:left w:val="single" w:sz="4" w:space="0" w:color="auto"/>
              <w:bottom w:val="single" w:sz="4" w:space="0" w:color="auto"/>
              <w:right w:val="single" w:sz="4" w:space="0" w:color="auto"/>
            </w:tcBorders>
            <w:hideMark/>
          </w:tcPr>
          <w:p w:rsidR="00FF68CA" w:rsidRPr="00E06B53" w:rsidRDefault="00FF68CA" w:rsidP="00FF68CA">
            <w:pPr>
              <w:spacing w:after="0"/>
              <w:jc w:val="both"/>
              <w:rPr>
                <w:rFonts w:ascii="Times New Roman" w:eastAsia="Times New Roman" w:hAnsi="Times New Roman" w:cs="Times New Roman"/>
                <w:sz w:val="24"/>
                <w:szCs w:val="24"/>
                <w:lang w:eastAsia="ru-RU"/>
              </w:rPr>
            </w:pPr>
            <w:r w:rsidRPr="00E06B53">
              <w:rPr>
                <w:rFonts w:ascii="Times New Roman" w:eastAsia="Times New Roman" w:hAnsi="Times New Roman" w:cs="Times New Roman"/>
                <w:sz w:val="24"/>
                <w:szCs w:val="24"/>
                <w:lang w:eastAsia="ru-RU"/>
              </w:rPr>
              <w:t>Образовательные организации Дзержинского района</w:t>
            </w:r>
          </w:p>
        </w:tc>
      </w:tr>
      <w:tr w:rsidR="00FF68CA" w:rsidRPr="00E06B53" w:rsidTr="00041449">
        <w:tc>
          <w:tcPr>
            <w:tcW w:w="1418" w:type="dxa"/>
            <w:tcBorders>
              <w:top w:val="single" w:sz="4" w:space="0" w:color="auto"/>
              <w:left w:val="single" w:sz="4" w:space="0" w:color="auto"/>
              <w:bottom w:val="single" w:sz="4" w:space="0" w:color="auto"/>
              <w:right w:val="single" w:sz="4" w:space="0" w:color="auto"/>
            </w:tcBorders>
            <w:hideMark/>
          </w:tcPr>
          <w:p w:rsidR="00FF68CA" w:rsidRPr="00E06B53" w:rsidRDefault="00FF68CA" w:rsidP="00FF68CA">
            <w:pPr>
              <w:spacing w:after="0"/>
              <w:rPr>
                <w:rFonts w:ascii="Times New Roman" w:eastAsia="Times New Roman" w:hAnsi="Times New Roman" w:cs="Times New Roman"/>
                <w:sz w:val="24"/>
                <w:szCs w:val="24"/>
                <w:lang w:eastAsia="ru-RU"/>
              </w:rPr>
            </w:pPr>
            <w:r w:rsidRPr="00E06B53">
              <w:rPr>
                <w:rFonts w:ascii="Times New Roman" w:eastAsia="Times New Roman" w:hAnsi="Times New Roman" w:cs="Times New Roman"/>
                <w:sz w:val="24"/>
                <w:szCs w:val="24"/>
                <w:lang w:eastAsia="ru-RU"/>
              </w:rPr>
              <w:t>3. Цель подпрограммы</w:t>
            </w:r>
          </w:p>
        </w:tc>
        <w:tc>
          <w:tcPr>
            <w:tcW w:w="8930" w:type="dxa"/>
            <w:tcBorders>
              <w:top w:val="single" w:sz="4" w:space="0" w:color="auto"/>
              <w:left w:val="single" w:sz="4" w:space="0" w:color="auto"/>
              <w:bottom w:val="single" w:sz="4" w:space="0" w:color="auto"/>
              <w:right w:val="single" w:sz="4" w:space="0" w:color="auto"/>
            </w:tcBorders>
          </w:tcPr>
          <w:p w:rsidR="00FF68CA" w:rsidRPr="00E06B53" w:rsidRDefault="00FF68CA" w:rsidP="00FF68CA">
            <w:pPr>
              <w:spacing w:after="0"/>
              <w:jc w:val="both"/>
              <w:rPr>
                <w:rFonts w:ascii="Times New Roman" w:eastAsia="Times New Roman" w:hAnsi="Times New Roman" w:cs="Times New Roman"/>
                <w:sz w:val="24"/>
                <w:szCs w:val="24"/>
                <w:lang w:eastAsia="ru-RU"/>
              </w:rPr>
            </w:pPr>
            <w:r w:rsidRPr="00E06B53">
              <w:rPr>
                <w:rFonts w:ascii="Times New Roman" w:eastAsia="Calibri" w:hAnsi="Times New Roman" w:cs="Times New Roman"/>
                <w:sz w:val="24"/>
                <w:szCs w:val="24"/>
                <w:lang w:eastAsia="ru-RU" w:bidi="ru-RU"/>
              </w:rPr>
              <w:t>Обеспечение равного доступа к качественному образованию и достижения учащимися высоких образовательных результатов</w:t>
            </w:r>
            <w:r w:rsidRPr="00E06B53">
              <w:rPr>
                <w:rFonts w:ascii="Times New Roman" w:eastAsia="Times New Roman" w:hAnsi="Times New Roman" w:cs="Times New Roman"/>
                <w:sz w:val="24"/>
                <w:szCs w:val="24"/>
                <w:lang w:eastAsia="ru-RU"/>
              </w:rPr>
              <w:t xml:space="preserve"> </w:t>
            </w:r>
          </w:p>
        </w:tc>
      </w:tr>
      <w:tr w:rsidR="00FF68CA" w:rsidRPr="00857B4A" w:rsidTr="00041449">
        <w:tc>
          <w:tcPr>
            <w:tcW w:w="1418" w:type="dxa"/>
            <w:tcBorders>
              <w:top w:val="single" w:sz="4" w:space="0" w:color="auto"/>
              <w:left w:val="single" w:sz="4" w:space="0" w:color="auto"/>
              <w:bottom w:val="single" w:sz="4" w:space="0" w:color="auto"/>
              <w:right w:val="single" w:sz="4" w:space="0" w:color="auto"/>
            </w:tcBorders>
            <w:hideMark/>
          </w:tcPr>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4. Задачи подпрограммы</w:t>
            </w:r>
          </w:p>
        </w:tc>
        <w:tc>
          <w:tcPr>
            <w:tcW w:w="8930" w:type="dxa"/>
            <w:tcBorders>
              <w:top w:val="single" w:sz="4" w:space="0" w:color="auto"/>
              <w:left w:val="single" w:sz="4" w:space="0" w:color="auto"/>
              <w:bottom w:val="single" w:sz="4" w:space="0" w:color="auto"/>
              <w:right w:val="single" w:sz="4" w:space="0" w:color="auto"/>
            </w:tcBorders>
            <w:hideMark/>
          </w:tcPr>
          <w:p w:rsidR="00FF68CA" w:rsidRPr="00857B4A" w:rsidRDefault="00FF68CA" w:rsidP="00FF68CA">
            <w:pPr>
              <w:tabs>
                <w:tab w:val="left" w:pos="0"/>
                <w:tab w:val="left" w:pos="317"/>
              </w:tabs>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создание условий для бесперебойного и качественного функционирования общеобразовательных организаций;</w:t>
            </w:r>
          </w:p>
          <w:p w:rsidR="00FF68CA" w:rsidRPr="00857B4A" w:rsidRDefault="00FF68CA" w:rsidP="00FF68CA">
            <w:pPr>
              <w:tabs>
                <w:tab w:val="left" w:pos="0"/>
                <w:tab w:val="left" w:pos="317"/>
              </w:tabs>
              <w:spacing w:after="0"/>
              <w:rPr>
                <w:rFonts w:ascii="Times New Roman" w:eastAsia="Calibri" w:hAnsi="Times New Roman" w:cs="Times New Roman"/>
                <w:sz w:val="24"/>
                <w:szCs w:val="24"/>
                <w:lang w:eastAsia="ru-RU" w:bidi="ru-RU"/>
              </w:rPr>
            </w:pPr>
            <w:r w:rsidRPr="00857B4A">
              <w:rPr>
                <w:rFonts w:ascii="Times New Roman" w:eastAsia="Times New Roman" w:hAnsi="Times New Roman" w:cs="Times New Roman"/>
                <w:sz w:val="24"/>
                <w:szCs w:val="24"/>
                <w:lang w:eastAsia="ru-RU"/>
              </w:rPr>
              <w:t xml:space="preserve">- </w:t>
            </w:r>
            <w:r w:rsidRPr="00857B4A">
              <w:rPr>
                <w:rFonts w:ascii="Times New Roman" w:eastAsia="Calibri" w:hAnsi="Times New Roman" w:cs="Times New Roman"/>
                <w:sz w:val="24"/>
                <w:szCs w:val="24"/>
                <w:lang w:eastAsia="ru-RU" w:bidi="ru-RU"/>
              </w:rPr>
              <w:t xml:space="preserve">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rsidR="00FF68CA" w:rsidRPr="00857B4A" w:rsidRDefault="00FF68CA" w:rsidP="00FF68CA">
            <w:pPr>
              <w:widowControl w:val="0"/>
              <w:tabs>
                <w:tab w:val="left" w:pos="33"/>
                <w:tab w:val="left" w:pos="115"/>
                <w:tab w:val="left" w:pos="317"/>
              </w:tabs>
              <w:spacing w:after="0" w:line="269" w:lineRule="exact"/>
              <w:ind w:left="-109" w:firstLine="109"/>
              <w:rPr>
                <w:rFonts w:ascii="Times New Roman" w:eastAsia="Times New Roman" w:hAnsi="Times New Roman" w:cs="Times New Roman"/>
                <w:sz w:val="24"/>
                <w:szCs w:val="24"/>
                <w:lang w:eastAsia="ru-RU"/>
              </w:rPr>
            </w:pPr>
            <w:r w:rsidRPr="00857B4A">
              <w:rPr>
                <w:rFonts w:ascii="Times New Roman" w:eastAsia="Calibri" w:hAnsi="Times New Roman" w:cs="Times New Roman"/>
                <w:sz w:val="24"/>
                <w:szCs w:val="24"/>
                <w:lang w:eastAsia="ru-RU" w:bidi="ru-RU"/>
              </w:rPr>
              <w:t>- создание в общеобразовательных организациях, расположенных в сельской местности, условий для занятий физической культурой и спортом;</w:t>
            </w:r>
          </w:p>
          <w:p w:rsidR="00FF68CA" w:rsidRPr="00857B4A" w:rsidRDefault="00FF68CA" w:rsidP="00FF68CA">
            <w:pPr>
              <w:widowControl w:val="0"/>
              <w:tabs>
                <w:tab w:val="left" w:pos="0"/>
                <w:tab w:val="left" w:pos="115"/>
                <w:tab w:val="left" w:pos="317"/>
              </w:tabs>
              <w:spacing w:after="0" w:line="269" w:lineRule="exact"/>
              <w:rPr>
                <w:rFonts w:ascii="Times New Roman" w:eastAsia="Times New Roman" w:hAnsi="Times New Roman" w:cs="Times New Roman"/>
                <w:sz w:val="24"/>
                <w:szCs w:val="24"/>
                <w:lang w:eastAsia="ru-RU"/>
              </w:rPr>
            </w:pPr>
            <w:r w:rsidRPr="00857B4A">
              <w:rPr>
                <w:rFonts w:ascii="Times New Roman" w:eastAsia="Calibri" w:hAnsi="Times New Roman" w:cs="Times New Roman"/>
                <w:sz w:val="24"/>
                <w:szCs w:val="24"/>
                <w:lang w:eastAsia="ru-RU" w:bidi="ru-RU"/>
              </w:rPr>
              <w:t>- обеспечение комплексной безопасности объектов образования, в том числе антитеррористической защищенности объектов образования;</w:t>
            </w:r>
          </w:p>
          <w:p w:rsidR="00FF68CA" w:rsidRPr="00857B4A" w:rsidRDefault="00FF68CA" w:rsidP="00FF68CA">
            <w:pPr>
              <w:widowControl w:val="0"/>
              <w:tabs>
                <w:tab w:val="left" w:pos="0"/>
                <w:tab w:val="left" w:pos="115"/>
                <w:tab w:val="left" w:pos="317"/>
              </w:tabs>
              <w:spacing w:after="0" w:line="269" w:lineRule="exact"/>
              <w:rPr>
                <w:rFonts w:ascii="Times New Roman" w:eastAsia="Times New Roman" w:hAnsi="Times New Roman" w:cs="Times New Roman"/>
                <w:sz w:val="24"/>
                <w:szCs w:val="24"/>
                <w:lang w:eastAsia="ru-RU"/>
              </w:rPr>
            </w:pPr>
            <w:r w:rsidRPr="00857B4A">
              <w:rPr>
                <w:rFonts w:ascii="Times New Roman" w:eastAsia="Calibri" w:hAnsi="Times New Roman" w:cs="Times New Roman"/>
                <w:sz w:val="24"/>
                <w:szCs w:val="24"/>
                <w:lang w:eastAsia="ru-RU" w:bidi="ru-RU"/>
              </w:rPr>
              <w:t xml:space="preserve">- создание </w:t>
            </w:r>
            <w:r w:rsidRPr="00857B4A">
              <w:rPr>
                <w:rFonts w:ascii="Times New Roman" w:eastAsia="Times New Roman" w:hAnsi="Times New Roman" w:cs="Times New Roman"/>
                <w:sz w:val="24"/>
                <w:szCs w:val="24"/>
                <w:lang w:eastAsia="ru-RU"/>
              </w:rPr>
              <w:t>(обновление)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r w:rsidRPr="00857B4A">
              <w:rPr>
                <w:rFonts w:ascii="Times New Roman" w:eastAsia="Calibri" w:hAnsi="Times New Roman" w:cs="Times New Roman"/>
                <w:sz w:val="24"/>
                <w:szCs w:val="24"/>
                <w:lang w:eastAsia="ru-RU" w:bidi="ru-RU"/>
              </w:rPr>
              <w:t xml:space="preserve"> .</w:t>
            </w:r>
            <w:r w:rsidRPr="00857B4A">
              <w:rPr>
                <w:rFonts w:ascii="Times New Roman" w:eastAsia="Times New Roman" w:hAnsi="Times New Roman" w:cs="Times New Roman"/>
                <w:sz w:val="24"/>
                <w:szCs w:val="24"/>
                <w:lang w:eastAsia="ru-RU"/>
              </w:rPr>
              <w:t xml:space="preserve"> </w:t>
            </w:r>
          </w:p>
        </w:tc>
      </w:tr>
      <w:tr w:rsidR="00FF68CA" w:rsidRPr="00857B4A" w:rsidTr="00041449">
        <w:trPr>
          <w:trHeight w:val="1240"/>
        </w:trPr>
        <w:tc>
          <w:tcPr>
            <w:tcW w:w="1418" w:type="dxa"/>
            <w:tcBorders>
              <w:top w:val="single" w:sz="4" w:space="0" w:color="auto"/>
              <w:left w:val="single" w:sz="4" w:space="0" w:color="auto"/>
              <w:bottom w:val="single" w:sz="4" w:space="0" w:color="auto"/>
              <w:right w:val="single" w:sz="4" w:space="0" w:color="auto"/>
            </w:tcBorders>
            <w:hideMark/>
          </w:tcPr>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lastRenderedPageBreak/>
              <w:t>5. Перечень основных мероприятий подпрограммы</w:t>
            </w:r>
          </w:p>
        </w:tc>
        <w:tc>
          <w:tcPr>
            <w:tcW w:w="8930" w:type="dxa"/>
            <w:tcBorders>
              <w:top w:val="single" w:sz="4" w:space="0" w:color="auto"/>
              <w:left w:val="single" w:sz="4" w:space="0" w:color="auto"/>
              <w:bottom w:val="single" w:sz="4" w:space="0" w:color="auto"/>
              <w:right w:val="single" w:sz="4" w:space="0" w:color="auto"/>
            </w:tcBorders>
          </w:tcPr>
          <w:p w:rsidR="00FF68CA" w:rsidRPr="00857B4A" w:rsidRDefault="00FF68CA" w:rsidP="00FF68CA">
            <w:pPr>
              <w:tabs>
                <w:tab w:val="left" w:pos="317"/>
              </w:tabs>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 Финансирование текущих расходов общеобразовательных организаций: коммунальные услуги, техническое содержание здания, охрана, услуги связи, земельный налог, экологический налог, питание дошкольных групп, совершенствование условий получения образования,   проведение государственной итоговой аттестации (ГИА), проведение военных сборов с гражданами мужского пола (учащиеся 10-х классов);</w:t>
            </w:r>
          </w:p>
          <w:p w:rsidR="00FF68CA" w:rsidRPr="00857B4A" w:rsidRDefault="00FF68CA" w:rsidP="00FF68CA">
            <w:pPr>
              <w:tabs>
                <w:tab w:val="left" w:pos="317"/>
              </w:tabs>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Реализация национальных проектов «Образование»:</w:t>
            </w:r>
          </w:p>
          <w:p w:rsidR="00FF68CA" w:rsidRPr="00857B4A" w:rsidRDefault="00FF68CA" w:rsidP="00FF68CA">
            <w:pPr>
              <w:tabs>
                <w:tab w:val="left" w:pos="317"/>
              </w:tabs>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Региональный проект «Социальная активность»;</w:t>
            </w:r>
          </w:p>
          <w:p w:rsidR="00FF68CA" w:rsidRPr="00857B4A" w:rsidRDefault="00FF68CA" w:rsidP="00FF68CA">
            <w:pPr>
              <w:tabs>
                <w:tab w:val="left" w:pos="317"/>
              </w:tabs>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Региональный проект «Цифровая образовательная среда»;</w:t>
            </w:r>
          </w:p>
          <w:p w:rsidR="00FF68CA" w:rsidRPr="00857B4A" w:rsidRDefault="00FF68CA" w:rsidP="00FF68CA">
            <w:pPr>
              <w:tabs>
                <w:tab w:val="left" w:pos="317"/>
              </w:tabs>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Региональный проект «Информационная инфраструктура»;</w:t>
            </w:r>
          </w:p>
          <w:p w:rsidR="00FF68CA" w:rsidRPr="00857B4A" w:rsidRDefault="00FF68CA" w:rsidP="00FF68CA">
            <w:pPr>
              <w:tabs>
                <w:tab w:val="left" w:pos="317"/>
              </w:tabs>
              <w:spacing w:after="0"/>
              <w:rPr>
                <w:rFonts w:ascii="Times New Roman" w:eastAsia="Times New Roman" w:hAnsi="Times New Roman" w:cs="Times New Roman"/>
                <w:sz w:val="24"/>
                <w:szCs w:val="24"/>
                <w:lang w:eastAsia="ru-RU"/>
              </w:rPr>
            </w:pPr>
            <w:r w:rsidRPr="00857B4A">
              <w:rPr>
                <w:rFonts w:ascii="Times New Roman" w:eastAsia="Calibri" w:hAnsi="Times New Roman" w:cs="Times New Roman"/>
                <w:sz w:val="24"/>
                <w:szCs w:val="24"/>
                <w:lang w:eastAsia="ru-RU" w:bidi="ru-RU"/>
              </w:rPr>
              <w:t>региональный проект "Современная школа";</w:t>
            </w:r>
          </w:p>
          <w:p w:rsidR="00FF68CA" w:rsidRPr="00857B4A" w:rsidRDefault="00FF68CA" w:rsidP="00FF68CA">
            <w:pPr>
              <w:widowControl w:val="0"/>
              <w:tabs>
                <w:tab w:val="left" w:pos="120"/>
              </w:tabs>
              <w:spacing w:after="0" w:line="264" w:lineRule="exact"/>
              <w:jc w:val="both"/>
              <w:rPr>
                <w:rFonts w:ascii="Times New Roman" w:eastAsia="Times New Roman" w:hAnsi="Times New Roman" w:cs="Times New Roman"/>
                <w:sz w:val="24"/>
                <w:szCs w:val="24"/>
                <w:lang w:eastAsia="ru-RU"/>
              </w:rPr>
            </w:pPr>
            <w:r w:rsidRPr="00857B4A">
              <w:rPr>
                <w:rFonts w:ascii="Times New Roman" w:eastAsia="Calibri" w:hAnsi="Times New Roman" w:cs="Times New Roman"/>
                <w:sz w:val="24"/>
                <w:szCs w:val="24"/>
                <w:lang w:eastAsia="ru-RU" w:bidi="ru-RU"/>
              </w:rPr>
              <w:t>Региональный проект "Успех каждого ребенка";</w:t>
            </w:r>
          </w:p>
          <w:p w:rsidR="00FF68CA" w:rsidRPr="00857B4A" w:rsidRDefault="00FF68CA" w:rsidP="00FF68CA">
            <w:pPr>
              <w:widowControl w:val="0"/>
              <w:numPr>
                <w:ilvl w:val="0"/>
                <w:numId w:val="6"/>
              </w:numPr>
              <w:tabs>
                <w:tab w:val="left" w:pos="120"/>
              </w:tabs>
              <w:spacing w:after="0" w:line="264" w:lineRule="exact"/>
              <w:rPr>
                <w:rFonts w:ascii="Times New Roman" w:eastAsia="Times New Roman" w:hAnsi="Times New Roman" w:cs="Times New Roman"/>
                <w:sz w:val="24"/>
                <w:szCs w:val="24"/>
                <w:lang w:eastAsia="ru-RU"/>
              </w:rPr>
            </w:pPr>
            <w:r w:rsidRPr="00857B4A">
              <w:rPr>
                <w:rFonts w:ascii="Times New Roman" w:eastAsia="Calibri" w:hAnsi="Times New Roman" w:cs="Times New Roman"/>
                <w:sz w:val="24"/>
                <w:szCs w:val="24"/>
                <w:lang w:eastAsia="ru-RU" w:bidi="ru-RU"/>
              </w:rPr>
              <w:t>повышение уровня комплексной безопасности муниципальных и государственных образовательных организаций Калужской области;</w:t>
            </w:r>
          </w:p>
          <w:p w:rsidR="00FF68CA" w:rsidRPr="00857B4A" w:rsidRDefault="00FF68CA" w:rsidP="00FF68CA">
            <w:pPr>
              <w:widowControl w:val="0"/>
              <w:tabs>
                <w:tab w:val="left" w:pos="120"/>
              </w:tabs>
              <w:spacing w:after="0" w:line="264" w:lineRule="exact"/>
              <w:jc w:val="both"/>
              <w:rPr>
                <w:rFonts w:ascii="Times New Roman" w:eastAsia="Times New Roman" w:hAnsi="Times New Roman" w:cs="Times New Roman"/>
                <w:sz w:val="24"/>
                <w:szCs w:val="24"/>
                <w:lang w:eastAsia="ru-RU"/>
              </w:rPr>
            </w:pPr>
          </w:p>
        </w:tc>
      </w:tr>
      <w:tr w:rsidR="00FF68CA" w:rsidRPr="00857B4A" w:rsidTr="00041449">
        <w:trPr>
          <w:trHeight w:val="2969"/>
        </w:trPr>
        <w:tc>
          <w:tcPr>
            <w:tcW w:w="1418" w:type="dxa"/>
            <w:tcBorders>
              <w:top w:val="single" w:sz="4" w:space="0" w:color="auto"/>
              <w:left w:val="single" w:sz="4" w:space="0" w:color="auto"/>
              <w:bottom w:val="single" w:sz="4" w:space="0" w:color="auto"/>
              <w:right w:val="single" w:sz="4" w:space="0" w:color="auto"/>
            </w:tcBorders>
            <w:hideMark/>
          </w:tcPr>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6.Показатели подпрограммы</w:t>
            </w:r>
          </w:p>
        </w:tc>
        <w:tc>
          <w:tcPr>
            <w:tcW w:w="8930" w:type="dxa"/>
            <w:tcBorders>
              <w:top w:val="single" w:sz="4" w:space="0" w:color="auto"/>
              <w:left w:val="single" w:sz="4" w:space="0" w:color="auto"/>
              <w:bottom w:val="single" w:sz="4" w:space="0" w:color="auto"/>
              <w:right w:val="single" w:sz="4" w:space="0" w:color="auto"/>
            </w:tcBorders>
          </w:tcPr>
          <w:p w:rsidR="00FF68CA" w:rsidRPr="00857B4A" w:rsidRDefault="00FF68CA" w:rsidP="00FF6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i/>
                <w:sz w:val="24"/>
                <w:szCs w:val="24"/>
                <w:lang w:eastAsia="ru-RU"/>
              </w:rPr>
              <w:t xml:space="preserve">- </w:t>
            </w:r>
            <w:r w:rsidRPr="00857B4A">
              <w:rPr>
                <w:rFonts w:ascii="Times New Roman" w:eastAsia="Times New Roman" w:hAnsi="Times New Roman" w:cs="Times New Roman"/>
                <w:sz w:val="24"/>
                <w:szCs w:val="24"/>
                <w:lang w:eastAsia="ru-RU"/>
              </w:rPr>
              <w:t>увеличение доли учащихся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учащихся  общеобразовательных организаций до 100%;</w:t>
            </w:r>
          </w:p>
          <w:p w:rsidR="00FF68CA" w:rsidRPr="00857B4A" w:rsidRDefault="00FF68CA" w:rsidP="00FF6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r w:rsidRPr="00857B4A">
              <w:rPr>
                <w:rFonts w:ascii="Times New Roman" w:eastAsia="Times New Roman" w:hAnsi="Times New Roman" w:cs="Times New Roman"/>
                <w:sz w:val="24"/>
                <w:szCs w:val="24"/>
                <w:lang w:eastAsia="ru-RU"/>
              </w:rPr>
              <w:t>- своевременное финансирование расходов на содержание зданий и сооружений;</w:t>
            </w:r>
          </w:p>
          <w:p w:rsidR="00FF68CA" w:rsidRPr="00857B4A" w:rsidRDefault="00FF68CA" w:rsidP="00FF68CA">
            <w:pPr>
              <w:spacing w:after="0" w:line="240" w:lineRule="auto"/>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  </w:t>
            </w:r>
            <w:r w:rsidRPr="00857B4A">
              <w:rPr>
                <w:rFonts w:ascii="Times New Roman" w:eastAsia="Times New Roman" w:hAnsi="Times New Roman" w:cs="Times New Roman"/>
                <w:noProof/>
                <w:sz w:val="24"/>
                <w:szCs w:val="24"/>
                <w:lang w:eastAsia="ru-RU"/>
              </w:rPr>
              <w:t xml:space="preserve">  </w:t>
            </w:r>
            <w:r w:rsidRPr="00857B4A">
              <w:rPr>
                <w:rFonts w:ascii="Times New Roman" w:eastAsia="Times New Roman" w:hAnsi="Times New Roman" w:cs="Times New Roman"/>
                <w:sz w:val="24"/>
                <w:szCs w:val="24"/>
                <w:lang w:eastAsia="ru-RU"/>
              </w:rPr>
              <w:t>-обеспечение финансирования социальных гарантий и адресную поддержку педагогическим работникам по результатам их достижений;</w:t>
            </w:r>
          </w:p>
          <w:p w:rsidR="00FF68CA" w:rsidRPr="00857B4A" w:rsidRDefault="00FF68CA" w:rsidP="00FF68CA">
            <w:pPr>
              <w:spacing w:after="0"/>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 - обеспечение реализации мероприятий, направленных на формирование здорового образа жизни обучающихся</w:t>
            </w:r>
          </w:p>
        </w:tc>
      </w:tr>
      <w:tr w:rsidR="00FF68CA" w:rsidRPr="00857B4A" w:rsidTr="00041449">
        <w:trPr>
          <w:trHeight w:val="1407"/>
        </w:trPr>
        <w:tc>
          <w:tcPr>
            <w:tcW w:w="1418" w:type="dxa"/>
            <w:tcBorders>
              <w:top w:val="single" w:sz="4" w:space="0" w:color="auto"/>
              <w:left w:val="single" w:sz="4" w:space="0" w:color="auto"/>
              <w:bottom w:val="single" w:sz="4" w:space="0" w:color="auto"/>
              <w:right w:val="single" w:sz="4" w:space="0" w:color="auto"/>
            </w:tcBorders>
            <w:hideMark/>
          </w:tcPr>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7.Сроки и этапы реализации подпрограммы</w:t>
            </w:r>
          </w:p>
        </w:tc>
        <w:tc>
          <w:tcPr>
            <w:tcW w:w="8930" w:type="dxa"/>
            <w:tcBorders>
              <w:top w:val="single" w:sz="4" w:space="0" w:color="auto"/>
              <w:left w:val="single" w:sz="4" w:space="0" w:color="auto"/>
              <w:bottom w:val="single" w:sz="4" w:space="0" w:color="auto"/>
              <w:right w:val="single" w:sz="4" w:space="0" w:color="auto"/>
            </w:tcBorders>
          </w:tcPr>
          <w:p w:rsidR="00FF68CA" w:rsidRPr="00857B4A" w:rsidRDefault="00FF68CA" w:rsidP="00FF68C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2021-2026</w:t>
            </w:r>
            <w:r w:rsidRPr="00857B4A">
              <w:rPr>
                <w:rFonts w:ascii="Times New Roman" w:eastAsia="Times New Roman" w:hAnsi="Times New Roman" w:cs="Times New Roman"/>
                <w:sz w:val="24"/>
                <w:szCs w:val="24"/>
                <w:lang w:eastAsia="ru-RU"/>
              </w:rPr>
              <w:t xml:space="preserve"> годы</w:t>
            </w:r>
          </w:p>
        </w:tc>
      </w:tr>
      <w:tr w:rsidR="00FF68CA" w:rsidRPr="00857B4A" w:rsidTr="00041449">
        <w:trPr>
          <w:trHeight w:val="1268"/>
        </w:trPr>
        <w:tc>
          <w:tcPr>
            <w:tcW w:w="1418" w:type="dxa"/>
            <w:tcBorders>
              <w:top w:val="single" w:sz="4" w:space="0" w:color="auto"/>
              <w:left w:val="single" w:sz="4" w:space="0" w:color="auto"/>
              <w:bottom w:val="single" w:sz="4" w:space="0" w:color="auto"/>
              <w:right w:val="single" w:sz="4" w:space="0" w:color="auto"/>
            </w:tcBorders>
            <w:hideMark/>
          </w:tcPr>
          <w:p w:rsidR="00FF68CA" w:rsidRPr="00857B4A" w:rsidRDefault="00FF68CA" w:rsidP="00FF68CA">
            <w:pPr>
              <w:shd w:val="clear" w:color="auto" w:fill="FFFFFF"/>
              <w:spacing w:after="0" w:line="240" w:lineRule="auto"/>
              <w:ind w:left="5"/>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8. Объемы и источники</w:t>
            </w:r>
          </w:p>
          <w:p w:rsidR="00FF68CA" w:rsidRPr="00857B4A" w:rsidRDefault="00FF68CA" w:rsidP="00FF68CA">
            <w:pPr>
              <w:shd w:val="clear" w:color="auto" w:fill="FFFFFF"/>
              <w:spacing w:after="0" w:line="240" w:lineRule="auto"/>
              <w:ind w:left="5"/>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финансирования</w:t>
            </w:r>
          </w:p>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подпрограммы</w:t>
            </w:r>
          </w:p>
        </w:tc>
        <w:tc>
          <w:tcPr>
            <w:tcW w:w="8930" w:type="dxa"/>
            <w:tcBorders>
              <w:top w:val="single" w:sz="4" w:space="0" w:color="auto"/>
              <w:left w:val="single" w:sz="4" w:space="0" w:color="auto"/>
              <w:bottom w:val="single" w:sz="4" w:space="0" w:color="auto"/>
              <w:right w:val="single" w:sz="4" w:space="0" w:color="auto"/>
            </w:tcBorders>
          </w:tcPr>
          <w:p w:rsidR="00FF68CA" w:rsidRPr="00857B4A" w:rsidRDefault="00FF68CA" w:rsidP="00FF68CA">
            <w:pPr>
              <w:spacing w:after="0"/>
              <w:rPr>
                <w:rFonts w:ascii="Times New Roman" w:eastAsia="Times New Roman" w:hAnsi="Times New Roman" w:cs="Times New Roman"/>
                <w:sz w:val="24"/>
                <w:szCs w:val="24"/>
                <w:lang w:eastAsia="ru-RU"/>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398"/>
              <w:gridCol w:w="1275"/>
              <w:gridCol w:w="1021"/>
              <w:gridCol w:w="992"/>
              <w:gridCol w:w="1134"/>
              <w:gridCol w:w="992"/>
              <w:gridCol w:w="992"/>
              <w:gridCol w:w="1729"/>
            </w:tblGrid>
            <w:tr w:rsidR="00FF68CA" w:rsidRPr="00857B4A" w:rsidTr="00FF68CA">
              <w:trPr>
                <w:trHeight w:val="1799"/>
              </w:trPr>
              <w:tc>
                <w:tcPr>
                  <w:tcW w:w="1560" w:type="dxa"/>
                  <w:gridSpan w:val="2"/>
                  <w:tcBorders>
                    <w:top w:val="single" w:sz="4" w:space="0" w:color="auto"/>
                    <w:left w:val="single" w:sz="4" w:space="0" w:color="auto"/>
                    <w:bottom w:val="single" w:sz="4" w:space="0" w:color="auto"/>
                    <w:right w:val="single" w:sz="4" w:space="0" w:color="auto"/>
                  </w:tcBorders>
                  <w:hideMark/>
                </w:tcPr>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Источники финансирования</w:t>
                  </w:r>
                </w:p>
              </w:tc>
              <w:tc>
                <w:tcPr>
                  <w:tcW w:w="1275" w:type="dxa"/>
                  <w:tcBorders>
                    <w:top w:val="single" w:sz="4" w:space="0" w:color="auto"/>
                    <w:left w:val="single" w:sz="4" w:space="0" w:color="auto"/>
                    <w:bottom w:val="single" w:sz="4" w:space="0" w:color="auto"/>
                    <w:right w:val="single" w:sz="4" w:space="0" w:color="auto"/>
                  </w:tcBorders>
                  <w:hideMark/>
                </w:tcPr>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Сумма расходов (</w:t>
                  </w:r>
                  <w:proofErr w:type="spellStart"/>
                  <w:r w:rsidRPr="00857B4A">
                    <w:rPr>
                      <w:rFonts w:ascii="Times New Roman" w:eastAsia="Times New Roman" w:hAnsi="Times New Roman" w:cs="Times New Roman"/>
                      <w:sz w:val="24"/>
                      <w:szCs w:val="24"/>
                      <w:lang w:eastAsia="ru-RU"/>
                    </w:rPr>
                    <w:t>тыс.руб</w:t>
                  </w:r>
                  <w:proofErr w:type="spellEnd"/>
                  <w:r w:rsidRPr="00857B4A">
                    <w:rPr>
                      <w:rFonts w:ascii="Times New Roman" w:eastAsia="Times New Roman" w:hAnsi="Times New Roman" w:cs="Times New Roman"/>
                      <w:sz w:val="24"/>
                      <w:szCs w:val="24"/>
                      <w:lang w:eastAsia="ru-RU"/>
                    </w:rPr>
                    <w:t>.)</w:t>
                  </w:r>
                </w:p>
              </w:tc>
              <w:tc>
                <w:tcPr>
                  <w:tcW w:w="1021" w:type="dxa"/>
                  <w:tcBorders>
                    <w:top w:val="single" w:sz="4" w:space="0" w:color="auto"/>
                    <w:left w:val="single" w:sz="4" w:space="0" w:color="auto"/>
                    <w:bottom w:val="single" w:sz="4" w:space="0" w:color="auto"/>
                    <w:right w:val="single" w:sz="4" w:space="0" w:color="auto"/>
                  </w:tcBorders>
                </w:tcPr>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2021</w:t>
                  </w:r>
                </w:p>
              </w:tc>
              <w:tc>
                <w:tcPr>
                  <w:tcW w:w="992" w:type="dxa"/>
                  <w:tcBorders>
                    <w:top w:val="single" w:sz="4" w:space="0" w:color="auto"/>
                    <w:left w:val="single" w:sz="4" w:space="0" w:color="auto"/>
                    <w:bottom w:val="single" w:sz="4" w:space="0" w:color="auto"/>
                    <w:right w:val="single" w:sz="4" w:space="0" w:color="auto"/>
                  </w:tcBorders>
                  <w:hideMark/>
                </w:tcPr>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 2022</w:t>
                  </w:r>
                </w:p>
              </w:tc>
              <w:tc>
                <w:tcPr>
                  <w:tcW w:w="1134" w:type="dxa"/>
                  <w:tcBorders>
                    <w:top w:val="single" w:sz="4" w:space="0" w:color="auto"/>
                    <w:left w:val="single" w:sz="4" w:space="0" w:color="auto"/>
                    <w:bottom w:val="single" w:sz="4" w:space="0" w:color="auto"/>
                    <w:right w:val="single" w:sz="4" w:space="0" w:color="auto"/>
                  </w:tcBorders>
                  <w:hideMark/>
                </w:tcPr>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2023</w:t>
                  </w:r>
                </w:p>
              </w:tc>
              <w:tc>
                <w:tcPr>
                  <w:tcW w:w="992" w:type="dxa"/>
                  <w:tcBorders>
                    <w:top w:val="single" w:sz="4" w:space="0" w:color="auto"/>
                    <w:left w:val="single" w:sz="4" w:space="0" w:color="auto"/>
                    <w:right w:val="single" w:sz="4" w:space="0" w:color="auto"/>
                  </w:tcBorders>
                  <w:hideMark/>
                </w:tcPr>
                <w:p w:rsidR="00FF68CA" w:rsidRPr="00857B4A" w:rsidRDefault="00FF68CA" w:rsidP="00FF68CA">
                  <w:pPr>
                    <w:spacing w:after="0"/>
                    <w:jc w:val="center"/>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2024</w:t>
                  </w:r>
                </w:p>
              </w:tc>
              <w:tc>
                <w:tcPr>
                  <w:tcW w:w="992" w:type="dxa"/>
                  <w:tcBorders>
                    <w:top w:val="single" w:sz="4" w:space="0" w:color="auto"/>
                    <w:left w:val="single" w:sz="4" w:space="0" w:color="auto"/>
                    <w:right w:val="single" w:sz="4" w:space="0" w:color="auto"/>
                  </w:tcBorders>
                </w:tcPr>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2025</w:t>
                  </w:r>
                </w:p>
              </w:tc>
              <w:tc>
                <w:tcPr>
                  <w:tcW w:w="1729" w:type="dxa"/>
                  <w:tcBorders>
                    <w:top w:val="single" w:sz="4" w:space="0" w:color="auto"/>
                    <w:left w:val="single" w:sz="4" w:space="0" w:color="auto"/>
                    <w:right w:val="single" w:sz="4" w:space="0" w:color="auto"/>
                  </w:tcBorders>
                </w:tcPr>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2026</w:t>
                  </w:r>
                </w:p>
              </w:tc>
            </w:tr>
            <w:tr w:rsidR="00FF68CA" w:rsidRPr="00857B4A" w:rsidTr="00FF68CA">
              <w:tc>
                <w:tcPr>
                  <w:tcW w:w="1560" w:type="dxa"/>
                  <w:gridSpan w:val="2"/>
                  <w:tcBorders>
                    <w:top w:val="single" w:sz="4" w:space="0" w:color="auto"/>
                    <w:left w:val="single" w:sz="4" w:space="0" w:color="auto"/>
                    <w:bottom w:val="single" w:sz="4" w:space="0" w:color="auto"/>
                    <w:right w:val="single" w:sz="4" w:space="0" w:color="auto"/>
                  </w:tcBorders>
                </w:tcPr>
                <w:p w:rsidR="00FF68CA" w:rsidRPr="00857B4A" w:rsidRDefault="00FF68CA" w:rsidP="00FF68CA">
                  <w:pPr>
                    <w:spacing w:after="0"/>
                    <w:rPr>
                      <w:rFonts w:ascii="Times New Roman" w:eastAsia="Times New Roman" w:hAnsi="Times New Roman" w:cs="Times New Roman"/>
                      <w:b/>
                      <w:sz w:val="24"/>
                      <w:szCs w:val="24"/>
                      <w:lang w:eastAsia="ru-RU"/>
                    </w:rPr>
                  </w:pPr>
                  <w:r w:rsidRPr="00857B4A">
                    <w:rPr>
                      <w:rFonts w:ascii="Times New Roman" w:eastAsia="Times New Roman" w:hAnsi="Times New Roman" w:cs="Times New Roman"/>
                      <w:b/>
                      <w:sz w:val="24"/>
                      <w:szCs w:val="24"/>
                      <w:lang w:eastAsia="ru-RU"/>
                    </w:rPr>
                    <w:t>Всего</w:t>
                  </w:r>
                </w:p>
              </w:tc>
              <w:tc>
                <w:tcPr>
                  <w:tcW w:w="1275" w:type="dxa"/>
                  <w:tcBorders>
                    <w:top w:val="single" w:sz="4" w:space="0" w:color="auto"/>
                    <w:left w:val="single" w:sz="4" w:space="0" w:color="auto"/>
                    <w:bottom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b/>
                      <w:sz w:val="18"/>
                      <w:szCs w:val="18"/>
                      <w:lang w:eastAsia="ru-RU"/>
                    </w:rPr>
                  </w:pPr>
                  <w:r w:rsidRPr="00857B4A">
                    <w:rPr>
                      <w:rFonts w:ascii="Times New Roman" w:eastAsia="Times New Roman" w:hAnsi="Times New Roman" w:cs="Times New Roman"/>
                      <w:b/>
                      <w:sz w:val="18"/>
                      <w:szCs w:val="18"/>
                      <w:lang w:eastAsia="ru-RU"/>
                    </w:rPr>
                    <w:t>4835759,214(в т.ч.усл.утв.44757,927)</w:t>
                  </w:r>
                </w:p>
              </w:tc>
              <w:tc>
                <w:tcPr>
                  <w:tcW w:w="1021" w:type="dxa"/>
                  <w:tcBorders>
                    <w:top w:val="single" w:sz="4" w:space="0" w:color="auto"/>
                    <w:left w:val="single" w:sz="4" w:space="0" w:color="auto"/>
                    <w:bottom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b/>
                      <w:sz w:val="18"/>
                      <w:szCs w:val="18"/>
                      <w:lang w:eastAsia="ru-RU"/>
                    </w:rPr>
                  </w:pPr>
                  <w:r w:rsidRPr="00857B4A">
                    <w:rPr>
                      <w:rFonts w:ascii="Times New Roman" w:eastAsia="Times New Roman" w:hAnsi="Times New Roman" w:cs="Times New Roman"/>
                      <w:b/>
                      <w:sz w:val="18"/>
                      <w:szCs w:val="18"/>
                      <w:lang w:eastAsia="ru-RU"/>
                    </w:rPr>
                    <w:t>1633955,552</w:t>
                  </w:r>
                </w:p>
              </w:tc>
              <w:tc>
                <w:tcPr>
                  <w:tcW w:w="992" w:type="dxa"/>
                  <w:tcBorders>
                    <w:top w:val="single" w:sz="4" w:space="0" w:color="auto"/>
                    <w:left w:val="single" w:sz="4" w:space="0" w:color="auto"/>
                    <w:bottom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b/>
                      <w:sz w:val="18"/>
                      <w:szCs w:val="18"/>
                      <w:lang w:eastAsia="ru-RU"/>
                    </w:rPr>
                  </w:pPr>
                  <w:r w:rsidRPr="00857B4A">
                    <w:rPr>
                      <w:rFonts w:ascii="Times New Roman" w:eastAsia="Times New Roman" w:hAnsi="Times New Roman" w:cs="Times New Roman"/>
                      <w:b/>
                      <w:sz w:val="18"/>
                      <w:szCs w:val="18"/>
                      <w:lang w:eastAsia="ru-RU"/>
                    </w:rPr>
                    <w:t>622224,141</w:t>
                  </w:r>
                </w:p>
              </w:tc>
              <w:tc>
                <w:tcPr>
                  <w:tcW w:w="1134" w:type="dxa"/>
                  <w:tcBorders>
                    <w:top w:val="single" w:sz="4" w:space="0" w:color="auto"/>
                    <w:left w:val="single" w:sz="4" w:space="0" w:color="auto"/>
                    <w:bottom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b/>
                      <w:sz w:val="18"/>
                      <w:szCs w:val="18"/>
                      <w:lang w:eastAsia="ru-RU"/>
                    </w:rPr>
                  </w:pPr>
                  <w:r w:rsidRPr="00857B4A">
                    <w:rPr>
                      <w:rFonts w:ascii="Times New Roman" w:eastAsia="Times New Roman" w:hAnsi="Times New Roman" w:cs="Times New Roman"/>
                      <w:b/>
                      <w:sz w:val="18"/>
                      <w:szCs w:val="18"/>
                      <w:lang w:eastAsia="ru-RU"/>
                    </w:rPr>
                    <w:t>620306,684</w:t>
                  </w:r>
                </w:p>
              </w:tc>
              <w:tc>
                <w:tcPr>
                  <w:tcW w:w="992" w:type="dxa"/>
                  <w:tcBorders>
                    <w:top w:val="single" w:sz="4" w:space="0" w:color="auto"/>
                    <w:left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b/>
                      <w:sz w:val="18"/>
                      <w:szCs w:val="18"/>
                      <w:lang w:eastAsia="ru-RU"/>
                    </w:rPr>
                  </w:pPr>
                  <w:r w:rsidRPr="00857B4A">
                    <w:rPr>
                      <w:rFonts w:ascii="Times New Roman" w:eastAsia="Times New Roman" w:hAnsi="Times New Roman" w:cs="Times New Roman"/>
                      <w:b/>
                      <w:sz w:val="18"/>
                      <w:szCs w:val="18"/>
                      <w:lang w:eastAsia="ru-RU"/>
                    </w:rPr>
                    <w:t>666597,812</w:t>
                  </w:r>
                </w:p>
              </w:tc>
              <w:tc>
                <w:tcPr>
                  <w:tcW w:w="992" w:type="dxa"/>
                  <w:tcBorders>
                    <w:top w:val="single" w:sz="4" w:space="0" w:color="auto"/>
                    <w:left w:val="single" w:sz="4" w:space="0" w:color="auto"/>
                    <w:right w:val="single" w:sz="4" w:space="0" w:color="auto"/>
                  </w:tcBorders>
                </w:tcPr>
                <w:p w:rsidR="00FF68CA" w:rsidRPr="00857B4A" w:rsidRDefault="00FF68CA" w:rsidP="00FF68CA">
                  <w:pPr>
                    <w:spacing w:after="0"/>
                    <w:rPr>
                      <w:rFonts w:ascii="Times New Roman" w:eastAsia="Times New Roman" w:hAnsi="Times New Roman" w:cs="Times New Roman"/>
                      <w:b/>
                      <w:sz w:val="18"/>
                      <w:szCs w:val="18"/>
                      <w:lang w:eastAsia="ru-RU"/>
                    </w:rPr>
                  </w:pPr>
                  <w:r w:rsidRPr="00857B4A">
                    <w:rPr>
                      <w:rFonts w:ascii="Times New Roman" w:eastAsia="Times New Roman" w:hAnsi="Times New Roman" w:cs="Times New Roman"/>
                      <w:b/>
                      <w:sz w:val="18"/>
                      <w:szCs w:val="18"/>
                      <w:lang w:eastAsia="ru-RU"/>
                    </w:rPr>
                    <w:t>709058,007(в т.ч.усл.утв.14709,484)</w:t>
                  </w:r>
                </w:p>
              </w:tc>
              <w:tc>
                <w:tcPr>
                  <w:tcW w:w="1729" w:type="dxa"/>
                  <w:tcBorders>
                    <w:top w:val="single" w:sz="4" w:space="0" w:color="auto"/>
                    <w:left w:val="single" w:sz="4" w:space="0" w:color="auto"/>
                    <w:right w:val="single" w:sz="4" w:space="0" w:color="auto"/>
                  </w:tcBorders>
                </w:tcPr>
                <w:p w:rsidR="00FF68CA" w:rsidRPr="00857B4A" w:rsidRDefault="00FF68CA" w:rsidP="00FF68CA">
                  <w:pPr>
                    <w:spacing w:after="0"/>
                    <w:jc w:val="both"/>
                    <w:rPr>
                      <w:rFonts w:ascii="Times New Roman" w:eastAsia="Times New Roman" w:hAnsi="Times New Roman" w:cs="Times New Roman"/>
                      <w:b/>
                      <w:sz w:val="18"/>
                      <w:szCs w:val="18"/>
                      <w:lang w:eastAsia="ru-RU"/>
                    </w:rPr>
                  </w:pPr>
                  <w:r w:rsidRPr="00857B4A">
                    <w:rPr>
                      <w:rFonts w:ascii="Times New Roman" w:eastAsia="Times New Roman" w:hAnsi="Times New Roman" w:cs="Times New Roman"/>
                      <w:b/>
                      <w:sz w:val="18"/>
                      <w:szCs w:val="18"/>
                      <w:lang w:eastAsia="ru-RU"/>
                    </w:rPr>
                    <w:t>583617,018(в т.ч.усл.утв.30048,443)</w:t>
                  </w:r>
                </w:p>
              </w:tc>
            </w:tr>
            <w:tr w:rsidR="00FF68CA" w:rsidRPr="00857B4A" w:rsidTr="00FF68CA">
              <w:tc>
                <w:tcPr>
                  <w:tcW w:w="1162" w:type="dxa"/>
                  <w:tcBorders>
                    <w:top w:val="single" w:sz="4" w:space="0" w:color="auto"/>
                    <w:left w:val="single" w:sz="4" w:space="0" w:color="auto"/>
                    <w:bottom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sz w:val="24"/>
                      <w:szCs w:val="24"/>
                      <w:lang w:eastAsia="ru-RU"/>
                    </w:rPr>
                  </w:pPr>
                </w:p>
              </w:tc>
              <w:tc>
                <w:tcPr>
                  <w:tcW w:w="8533" w:type="dxa"/>
                  <w:gridSpan w:val="8"/>
                  <w:tcBorders>
                    <w:top w:val="single" w:sz="4" w:space="0" w:color="auto"/>
                    <w:left w:val="single" w:sz="4" w:space="0" w:color="auto"/>
                    <w:bottom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В том числе</w:t>
                  </w:r>
                </w:p>
              </w:tc>
            </w:tr>
            <w:tr w:rsidR="00FF68CA" w:rsidRPr="00857B4A" w:rsidTr="00FF68CA">
              <w:trPr>
                <w:trHeight w:val="3959"/>
              </w:trPr>
              <w:tc>
                <w:tcPr>
                  <w:tcW w:w="1560" w:type="dxa"/>
                  <w:gridSpan w:val="2"/>
                  <w:tcBorders>
                    <w:top w:val="single" w:sz="4" w:space="0" w:color="auto"/>
                    <w:left w:val="single" w:sz="4" w:space="0" w:color="auto"/>
                    <w:bottom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lastRenderedPageBreak/>
                    <w:t>Средства областного бюджета</w:t>
                  </w:r>
                </w:p>
              </w:tc>
              <w:tc>
                <w:tcPr>
                  <w:tcW w:w="1275" w:type="dxa"/>
                  <w:tcBorders>
                    <w:top w:val="single" w:sz="4" w:space="0" w:color="auto"/>
                    <w:left w:val="single" w:sz="4" w:space="0" w:color="auto"/>
                    <w:bottom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4021941,961</w:t>
                  </w:r>
                </w:p>
              </w:tc>
              <w:tc>
                <w:tcPr>
                  <w:tcW w:w="1021" w:type="dxa"/>
                  <w:tcBorders>
                    <w:top w:val="single" w:sz="4" w:space="0" w:color="auto"/>
                    <w:left w:val="single" w:sz="4" w:space="0" w:color="auto"/>
                    <w:bottom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1468777,086</w:t>
                  </w:r>
                </w:p>
              </w:tc>
              <w:tc>
                <w:tcPr>
                  <w:tcW w:w="992" w:type="dxa"/>
                  <w:tcBorders>
                    <w:top w:val="single" w:sz="4" w:space="0" w:color="auto"/>
                    <w:left w:val="single" w:sz="4" w:space="0" w:color="auto"/>
                    <w:bottom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479742,77</w:t>
                  </w:r>
                </w:p>
              </w:tc>
              <w:tc>
                <w:tcPr>
                  <w:tcW w:w="1134" w:type="dxa"/>
                  <w:tcBorders>
                    <w:top w:val="single" w:sz="4" w:space="0" w:color="auto"/>
                    <w:left w:val="single" w:sz="4" w:space="0" w:color="auto"/>
                    <w:bottom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483248,567</w:t>
                  </w:r>
                </w:p>
              </w:tc>
              <w:tc>
                <w:tcPr>
                  <w:tcW w:w="992" w:type="dxa"/>
                  <w:tcBorders>
                    <w:top w:val="single" w:sz="4" w:space="0" w:color="auto"/>
                    <w:left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530370,976</w:t>
                  </w:r>
                </w:p>
              </w:tc>
              <w:tc>
                <w:tcPr>
                  <w:tcW w:w="992" w:type="dxa"/>
                  <w:tcBorders>
                    <w:top w:val="single" w:sz="4" w:space="0" w:color="auto"/>
                    <w:left w:val="single" w:sz="4" w:space="0" w:color="auto"/>
                    <w:right w:val="single" w:sz="4" w:space="0" w:color="auto"/>
                  </w:tcBorders>
                </w:tcPr>
                <w:p w:rsidR="00FF68CA" w:rsidRPr="00857B4A" w:rsidRDefault="00FF68CA" w:rsidP="00FF68CA">
                  <w:r w:rsidRPr="00857B4A">
                    <w:t>598720,692</w:t>
                  </w:r>
                </w:p>
              </w:tc>
              <w:tc>
                <w:tcPr>
                  <w:tcW w:w="1729" w:type="dxa"/>
                  <w:tcBorders>
                    <w:top w:val="single" w:sz="4" w:space="0" w:color="auto"/>
                    <w:left w:val="single" w:sz="4" w:space="0" w:color="auto"/>
                    <w:right w:val="single" w:sz="4" w:space="0" w:color="auto"/>
                  </w:tcBorders>
                </w:tcPr>
                <w:p w:rsidR="00FF68CA" w:rsidRPr="00857B4A" w:rsidRDefault="00FF68CA" w:rsidP="00FF68CA">
                  <w:r w:rsidRPr="00857B4A">
                    <w:t>461081,87</w:t>
                  </w:r>
                </w:p>
              </w:tc>
            </w:tr>
            <w:tr w:rsidR="00FF68CA" w:rsidRPr="00857B4A" w:rsidTr="00FF68CA">
              <w:trPr>
                <w:trHeight w:val="5377"/>
              </w:trPr>
              <w:tc>
                <w:tcPr>
                  <w:tcW w:w="1560" w:type="dxa"/>
                  <w:gridSpan w:val="2"/>
                  <w:tcBorders>
                    <w:top w:val="single" w:sz="4" w:space="0" w:color="auto"/>
                    <w:left w:val="single" w:sz="4" w:space="0" w:color="auto"/>
                    <w:right w:val="single" w:sz="4" w:space="0" w:color="auto"/>
                  </w:tcBorders>
                </w:tcPr>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 xml:space="preserve">В </w:t>
                  </w:r>
                  <w:proofErr w:type="spellStart"/>
                  <w:r w:rsidRPr="00857B4A">
                    <w:rPr>
                      <w:rFonts w:ascii="Times New Roman" w:eastAsia="Times New Roman" w:hAnsi="Times New Roman" w:cs="Times New Roman"/>
                      <w:lang w:eastAsia="ru-RU"/>
                    </w:rPr>
                    <w:t>т.ч</w:t>
                  </w:r>
                  <w:proofErr w:type="spellEnd"/>
                  <w:r w:rsidRPr="00857B4A">
                    <w:rPr>
                      <w:rFonts w:ascii="Times New Roman" w:eastAsia="Times New Roman" w:hAnsi="Times New Roman" w:cs="Times New Roman"/>
                      <w:lang w:eastAsia="ru-RU"/>
                    </w:rPr>
                    <w:t>.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75" w:type="dxa"/>
                  <w:tcBorders>
                    <w:top w:val="single" w:sz="4" w:space="0" w:color="auto"/>
                    <w:left w:val="single" w:sz="4" w:space="0" w:color="auto"/>
                    <w:right w:val="single" w:sz="4" w:space="0" w:color="auto"/>
                  </w:tcBorders>
                  <w:vAlign w:val="center"/>
                </w:tcPr>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tc>
              <w:tc>
                <w:tcPr>
                  <w:tcW w:w="1021" w:type="dxa"/>
                  <w:tcBorders>
                    <w:top w:val="single" w:sz="4" w:space="0" w:color="auto"/>
                    <w:left w:val="single" w:sz="4" w:space="0" w:color="auto"/>
                    <w:right w:val="single" w:sz="4" w:space="0" w:color="auto"/>
                  </w:tcBorders>
                </w:tcPr>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right w:val="single" w:sz="4" w:space="0" w:color="auto"/>
                  </w:tcBorders>
                  <w:vAlign w:val="center"/>
                </w:tcPr>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vAlign w:val="center"/>
                </w:tcPr>
                <w:p w:rsidR="00FF68CA" w:rsidRPr="00857B4A" w:rsidRDefault="00FF68CA" w:rsidP="00FF68CA">
                  <w:pPr>
                    <w:spacing w:after="0" w:line="240" w:lineRule="auto"/>
                    <w:jc w:val="center"/>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3026,971</w:t>
                  </w:r>
                </w:p>
              </w:tc>
              <w:tc>
                <w:tcPr>
                  <w:tcW w:w="992" w:type="dxa"/>
                  <w:tcBorders>
                    <w:left w:val="single" w:sz="4" w:space="0" w:color="auto"/>
                    <w:right w:val="single" w:sz="4" w:space="0" w:color="auto"/>
                  </w:tcBorders>
                  <w:vAlign w:val="center"/>
                </w:tcPr>
                <w:p w:rsidR="00FF68CA" w:rsidRPr="00857B4A" w:rsidRDefault="00FF68CA" w:rsidP="00FF68CA">
                  <w:pPr>
                    <w:spacing w:after="0" w:line="240" w:lineRule="auto"/>
                    <w:jc w:val="center"/>
                    <w:rPr>
                      <w:rFonts w:ascii="Times New Roman" w:eastAsia="Times New Roman" w:hAnsi="Times New Roman" w:cs="Times New Roman"/>
                      <w:lang w:eastAsia="ru-RU"/>
                    </w:rPr>
                  </w:pPr>
                </w:p>
              </w:tc>
              <w:tc>
                <w:tcPr>
                  <w:tcW w:w="992" w:type="dxa"/>
                  <w:tcBorders>
                    <w:left w:val="single" w:sz="4" w:space="0" w:color="auto"/>
                    <w:right w:val="single" w:sz="4" w:space="0" w:color="auto"/>
                  </w:tcBorders>
                  <w:vAlign w:val="center"/>
                </w:tcPr>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tc>
              <w:tc>
                <w:tcPr>
                  <w:tcW w:w="1729" w:type="dxa"/>
                  <w:tcBorders>
                    <w:left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sz w:val="24"/>
                      <w:szCs w:val="24"/>
                      <w:lang w:eastAsia="ru-RU"/>
                    </w:rPr>
                  </w:pPr>
                </w:p>
              </w:tc>
            </w:tr>
            <w:tr w:rsidR="00FF68CA" w:rsidRPr="00857B4A" w:rsidTr="00FF68CA">
              <w:trPr>
                <w:trHeight w:val="1827"/>
              </w:trPr>
              <w:tc>
                <w:tcPr>
                  <w:tcW w:w="1560" w:type="dxa"/>
                  <w:gridSpan w:val="2"/>
                  <w:tcBorders>
                    <w:top w:val="single" w:sz="4" w:space="0" w:color="auto"/>
                    <w:left w:val="single" w:sz="4" w:space="0" w:color="auto"/>
                    <w:right w:val="single" w:sz="4" w:space="0" w:color="auto"/>
                  </w:tcBorders>
                </w:tcPr>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 xml:space="preserve"> В </w:t>
                  </w:r>
                  <w:proofErr w:type="spellStart"/>
                  <w:r w:rsidRPr="00857B4A">
                    <w:rPr>
                      <w:rFonts w:ascii="Times New Roman" w:eastAsia="Times New Roman" w:hAnsi="Times New Roman" w:cs="Times New Roman"/>
                      <w:lang w:eastAsia="ru-RU"/>
                    </w:rPr>
                    <w:t>т.ч</w:t>
                  </w:r>
                  <w:proofErr w:type="spellEnd"/>
                  <w:r w:rsidRPr="00857B4A">
                    <w:rPr>
                      <w:rFonts w:ascii="Times New Roman" w:eastAsia="Times New Roman" w:hAnsi="Times New Roman" w:cs="Times New Roman"/>
                      <w:lang w:eastAsia="ru-RU"/>
                    </w:rPr>
                    <w:t>.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275" w:type="dxa"/>
                  <w:tcBorders>
                    <w:top w:val="single" w:sz="4" w:space="0" w:color="auto"/>
                    <w:left w:val="single" w:sz="4" w:space="0" w:color="auto"/>
                    <w:right w:val="single" w:sz="4" w:space="0" w:color="auto"/>
                  </w:tcBorders>
                  <w:vAlign w:val="center"/>
                </w:tcPr>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tc>
              <w:tc>
                <w:tcPr>
                  <w:tcW w:w="1021" w:type="dxa"/>
                  <w:tcBorders>
                    <w:top w:val="single" w:sz="4" w:space="0" w:color="auto"/>
                    <w:left w:val="single" w:sz="4" w:space="0" w:color="auto"/>
                    <w:right w:val="single" w:sz="4" w:space="0" w:color="auto"/>
                  </w:tcBorders>
                </w:tcPr>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right w:val="single" w:sz="4" w:space="0" w:color="auto"/>
                  </w:tcBorders>
                  <w:vAlign w:val="center"/>
                </w:tcPr>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vAlign w:val="center"/>
                </w:tcPr>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20206,841</w:t>
                  </w:r>
                </w:p>
              </w:tc>
              <w:tc>
                <w:tcPr>
                  <w:tcW w:w="992" w:type="dxa"/>
                  <w:tcBorders>
                    <w:left w:val="single" w:sz="4" w:space="0" w:color="auto"/>
                    <w:right w:val="single" w:sz="4" w:space="0" w:color="auto"/>
                  </w:tcBorders>
                  <w:vAlign w:val="center"/>
                </w:tcPr>
                <w:p w:rsidR="00FF68CA" w:rsidRPr="00857B4A" w:rsidRDefault="00FF68CA" w:rsidP="00FF68CA">
                  <w:pPr>
                    <w:spacing w:after="0" w:line="240" w:lineRule="auto"/>
                    <w:jc w:val="center"/>
                    <w:rPr>
                      <w:rFonts w:ascii="Times New Roman" w:eastAsia="Times New Roman" w:hAnsi="Times New Roman" w:cs="Times New Roman"/>
                      <w:lang w:eastAsia="ru-RU"/>
                    </w:rPr>
                  </w:pPr>
                </w:p>
              </w:tc>
              <w:tc>
                <w:tcPr>
                  <w:tcW w:w="992" w:type="dxa"/>
                  <w:tcBorders>
                    <w:left w:val="single" w:sz="4" w:space="0" w:color="auto"/>
                    <w:right w:val="single" w:sz="4" w:space="0" w:color="auto"/>
                  </w:tcBorders>
                  <w:vAlign w:val="center"/>
                </w:tcPr>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tc>
              <w:tc>
                <w:tcPr>
                  <w:tcW w:w="1729" w:type="dxa"/>
                  <w:tcBorders>
                    <w:left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sz w:val="24"/>
                      <w:szCs w:val="24"/>
                      <w:lang w:eastAsia="ru-RU"/>
                    </w:rPr>
                  </w:pPr>
                </w:p>
              </w:tc>
            </w:tr>
            <w:tr w:rsidR="00FF68CA" w:rsidRPr="00857B4A" w:rsidTr="00FF68CA">
              <w:trPr>
                <w:trHeight w:val="7775"/>
              </w:trPr>
              <w:tc>
                <w:tcPr>
                  <w:tcW w:w="1560" w:type="dxa"/>
                  <w:gridSpan w:val="2"/>
                  <w:tcBorders>
                    <w:top w:val="single" w:sz="4" w:space="0" w:color="auto"/>
                    <w:left w:val="single" w:sz="4" w:space="0" w:color="auto"/>
                    <w:right w:val="single" w:sz="4" w:space="0" w:color="auto"/>
                  </w:tcBorders>
                </w:tcPr>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lastRenderedPageBreak/>
                    <w:t xml:space="preserve">В </w:t>
                  </w:r>
                  <w:proofErr w:type="spellStart"/>
                  <w:r w:rsidRPr="00857B4A">
                    <w:rPr>
                      <w:rFonts w:ascii="Times New Roman" w:eastAsia="Times New Roman" w:hAnsi="Times New Roman" w:cs="Times New Roman"/>
                      <w:sz w:val="24"/>
                      <w:szCs w:val="24"/>
                      <w:lang w:eastAsia="ru-RU"/>
                    </w:rPr>
                    <w:t>т.ч</w:t>
                  </w:r>
                  <w:proofErr w:type="spellEnd"/>
                  <w:r w:rsidRPr="00857B4A">
                    <w:rPr>
                      <w:rFonts w:ascii="Times New Roman" w:eastAsia="Times New Roman" w:hAnsi="Times New Roman" w:cs="Times New Roman"/>
                      <w:sz w:val="24"/>
                      <w:szCs w:val="24"/>
                      <w:lang w:eastAsia="ru-RU"/>
                    </w:rPr>
                    <w:t xml:space="preserve">. строительство (пристрой к зданиям), реконструкция, капитальный (текущий) ремонт и приобретение зданий (помещений) в общеобразовательных организациях </w:t>
                  </w:r>
                </w:p>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sz w:val="24"/>
                      <w:szCs w:val="24"/>
                      <w:lang w:eastAsia="ru-RU"/>
                    </w:rPr>
                  </w:pPr>
                </w:p>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В </w:t>
                  </w:r>
                  <w:proofErr w:type="spellStart"/>
                  <w:r w:rsidRPr="00857B4A">
                    <w:rPr>
                      <w:rFonts w:ascii="Times New Roman" w:eastAsia="Times New Roman" w:hAnsi="Times New Roman" w:cs="Times New Roman"/>
                      <w:sz w:val="24"/>
                      <w:szCs w:val="24"/>
                      <w:lang w:eastAsia="ru-RU"/>
                    </w:rPr>
                    <w:t>т.ч</w:t>
                  </w:r>
                  <w:proofErr w:type="spellEnd"/>
                  <w:r w:rsidRPr="00857B4A">
                    <w:rPr>
                      <w:rFonts w:ascii="Times New Roman" w:eastAsia="Times New Roman" w:hAnsi="Times New Roman" w:cs="Times New Roman"/>
                      <w:sz w:val="24"/>
                      <w:szCs w:val="24"/>
                      <w:lang w:eastAsia="ru-RU"/>
                    </w:rPr>
                    <w:t>.</w:t>
                  </w:r>
                </w:p>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Создание современной образовательной среды, обеспечивающей качество общего образования</w:t>
                  </w:r>
                </w:p>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sz w:val="24"/>
                      <w:szCs w:val="24"/>
                      <w:lang w:eastAsia="ru-RU"/>
                    </w:rPr>
                  </w:pPr>
                </w:p>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В </w:t>
                  </w:r>
                  <w:proofErr w:type="spellStart"/>
                  <w:r w:rsidRPr="00857B4A">
                    <w:rPr>
                      <w:rFonts w:ascii="Times New Roman" w:eastAsia="Times New Roman" w:hAnsi="Times New Roman" w:cs="Times New Roman"/>
                      <w:sz w:val="24"/>
                      <w:szCs w:val="24"/>
                      <w:lang w:eastAsia="ru-RU"/>
                    </w:rPr>
                    <w:t>т.ч</w:t>
                  </w:r>
                  <w:proofErr w:type="spellEnd"/>
                  <w:r w:rsidRPr="00857B4A">
                    <w:rPr>
                      <w:rFonts w:ascii="Times New Roman" w:eastAsia="Times New Roman" w:hAnsi="Times New Roman" w:cs="Times New Roman"/>
                      <w:sz w:val="24"/>
                      <w:szCs w:val="24"/>
                      <w:lang w:eastAsia="ru-RU"/>
                    </w:rPr>
                    <w:t>.</w:t>
                  </w:r>
                </w:p>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Создание новых мест в общеобразовательных организациях</w:t>
                  </w:r>
                </w:p>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В </w:t>
                  </w:r>
                  <w:proofErr w:type="spellStart"/>
                  <w:r w:rsidRPr="00857B4A">
                    <w:rPr>
                      <w:rFonts w:ascii="Times New Roman" w:eastAsia="Times New Roman" w:hAnsi="Times New Roman" w:cs="Times New Roman"/>
                      <w:sz w:val="24"/>
                      <w:szCs w:val="24"/>
                      <w:lang w:eastAsia="ru-RU"/>
                    </w:rPr>
                    <w:t>т.ч</w:t>
                  </w:r>
                  <w:proofErr w:type="spellEnd"/>
                  <w:r w:rsidRPr="00857B4A">
                    <w:rPr>
                      <w:rFonts w:ascii="Times New Roman" w:eastAsia="Times New Roman" w:hAnsi="Times New Roman" w:cs="Times New Roman"/>
                      <w:sz w:val="24"/>
                      <w:szCs w:val="24"/>
                      <w:lang w:eastAsia="ru-RU"/>
                    </w:rPr>
                    <w:t xml:space="preserve">. создание новых мест в общеобразовательных организациях (выкуп школы в </w:t>
                  </w:r>
                  <w:proofErr w:type="spellStart"/>
                  <w:r w:rsidRPr="00857B4A">
                    <w:rPr>
                      <w:rFonts w:ascii="Times New Roman" w:eastAsia="Times New Roman" w:hAnsi="Times New Roman" w:cs="Times New Roman"/>
                      <w:sz w:val="24"/>
                      <w:szCs w:val="24"/>
                      <w:lang w:eastAsia="ru-RU"/>
                    </w:rPr>
                    <w:t>г.Кондрово</w:t>
                  </w:r>
                  <w:proofErr w:type="spellEnd"/>
                  <w:r w:rsidRPr="00857B4A">
                    <w:rPr>
                      <w:rFonts w:ascii="Times New Roman" w:eastAsia="Times New Roman" w:hAnsi="Times New Roman" w:cs="Times New Roman"/>
                      <w:sz w:val="24"/>
                      <w:szCs w:val="24"/>
                      <w:lang w:eastAsia="ru-RU"/>
                    </w:rPr>
                    <w:t xml:space="preserve"> за счет средств областного бюджета</w:t>
                  </w:r>
                </w:p>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sz w:val="24"/>
                      <w:szCs w:val="24"/>
                      <w:lang w:eastAsia="ru-RU"/>
                    </w:rPr>
                  </w:pPr>
                </w:p>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sz w:val="24"/>
                      <w:szCs w:val="24"/>
                      <w:lang w:eastAsia="ru-RU"/>
                    </w:rPr>
                  </w:pPr>
                </w:p>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В </w:t>
                  </w:r>
                  <w:proofErr w:type="spellStart"/>
                  <w:r w:rsidRPr="00857B4A">
                    <w:rPr>
                      <w:rFonts w:ascii="Times New Roman" w:eastAsia="Times New Roman" w:hAnsi="Times New Roman" w:cs="Times New Roman"/>
                      <w:sz w:val="24"/>
                      <w:szCs w:val="24"/>
                      <w:lang w:eastAsia="ru-RU"/>
                    </w:rPr>
                    <w:t>т.ч</w:t>
                  </w:r>
                  <w:proofErr w:type="spellEnd"/>
                  <w:r w:rsidRPr="00857B4A">
                    <w:rPr>
                      <w:rFonts w:ascii="Times New Roman" w:eastAsia="Times New Roman" w:hAnsi="Times New Roman" w:cs="Times New Roman"/>
                      <w:sz w:val="24"/>
                      <w:szCs w:val="24"/>
                      <w:lang w:eastAsia="ru-RU"/>
                    </w:rPr>
                    <w:t xml:space="preserve">. </w:t>
                  </w:r>
                  <w:r w:rsidRPr="00857B4A">
                    <w:rPr>
                      <w:rFonts w:ascii="Times New Roman" w:eastAsia="Times New Roman" w:hAnsi="Times New Roman" w:cs="Times New Roman"/>
                      <w:sz w:val="24"/>
                      <w:szCs w:val="24"/>
                      <w:lang w:eastAsia="ru-RU"/>
                    </w:rPr>
                    <w:lastRenderedPageBreak/>
                    <w:t>реализация мероприятий по модернизации школьных систем образования</w:t>
                  </w:r>
                </w:p>
                <w:p w:rsidR="00FF68CA" w:rsidRPr="00857B4A" w:rsidRDefault="00FF68CA" w:rsidP="00FF68CA">
                  <w:pPr>
                    <w:rPr>
                      <w:rFonts w:ascii="Times New Roman" w:eastAsia="Times New Roman" w:hAnsi="Times New Roman" w:cs="Times New Roman"/>
                      <w:sz w:val="24"/>
                      <w:szCs w:val="24"/>
                      <w:lang w:eastAsia="ru-RU"/>
                    </w:rPr>
                  </w:pPr>
                </w:p>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В </w:t>
                  </w:r>
                  <w:proofErr w:type="spellStart"/>
                  <w:r w:rsidRPr="00857B4A">
                    <w:rPr>
                      <w:rFonts w:ascii="Times New Roman" w:eastAsia="Times New Roman" w:hAnsi="Times New Roman" w:cs="Times New Roman"/>
                      <w:sz w:val="24"/>
                      <w:szCs w:val="24"/>
                      <w:lang w:eastAsia="ru-RU"/>
                    </w:rPr>
                    <w:t>т.ч</w:t>
                  </w:r>
                  <w:proofErr w:type="spellEnd"/>
                  <w:r w:rsidRPr="00857B4A">
                    <w:rPr>
                      <w:rFonts w:ascii="Times New Roman" w:eastAsia="Times New Roman" w:hAnsi="Times New Roman" w:cs="Times New Roman"/>
                      <w:sz w:val="24"/>
                      <w:szCs w:val="24"/>
                      <w:lang w:eastAsia="ru-RU"/>
                    </w:rPr>
                    <w:t xml:space="preserve">. реализация школьных инициатив </w:t>
                  </w:r>
                </w:p>
              </w:tc>
              <w:tc>
                <w:tcPr>
                  <w:tcW w:w="1275" w:type="dxa"/>
                  <w:tcBorders>
                    <w:top w:val="single" w:sz="4" w:space="0" w:color="auto"/>
                    <w:left w:val="single" w:sz="4" w:space="0" w:color="auto"/>
                    <w:right w:val="single" w:sz="4" w:space="0" w:color="auto"/>
                  </w:tcBorders>
                  <w:vAlign w:val="center"/>
                </w:tcPr>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tc>
              <w:tc>
                <w:tcPr>
                  <w:tcW w:w="1021" w:type="dxa"/>
                  <w:tcBorders>
                    <w:top w:val="single" w:sz="4" w:space="0" w:color="auto"/>
                    <w:left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2390,00</w:t>
                  </w: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95000,0</w:t>
                  </w: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307304,100</w:t>
                  </w: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589881,830</w:t>
                  </w:r>
                </w:p>
              </w:tc>
              <w:tc>
                <w:tcPr>
                  <w:tcW w:w="992" w:type="dxa"/>
                  <w:tcBorders>
                    <w:top w:val="single" w:sz="4" w:space="0" w:color="auto"/>
                    <w:left w:val="single" w:sz="4" w:space="0" w:color="auto"/>
                    <w:right w:val="single" w:sz="4" w:space="0" w:color="auto"/>
                  </w:tcBorders>
                  <w:vAlign w:val="center"/>
                </w:tcPr>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2850,00</w:t>
                  </w: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80527,982</w:t>
                  </w: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rPr>
                      <w:rFonts w:ascii="Times New Roman" w:eastAsia="Times New Roman" w:hAnsi="Times New Roman" w:cs="Times New Roman"/>
                      <w:lang w:eastAsia="ru-RU"/>
                    </w:rPr>
                  </w:pPr>
                </w:p>
                <w:p w:rsidR="00FF68CA" w:rsidRPr="00857B4A" w:rsidRDefault="00FF68CA" w:rsidP="00FF68CA">
                  <w:pPr>
                    <w:rPr>
                      <w:rFonts w:ascii="Times New Roman" w:eastAsia="Times New Roman" w:hAnsi="Times New Roman" w:cs="Times New Roman"/>
                      <w:lang w:eastAsia="ru-RU"/>
                    </w:rPr>
                  </w:pPr>
                </w:p>
                <w:p w:rsidR="00FF68CA" w:rsidRPr="00857B4A" w:rsidRDefault="00FF68CA" w:rsidP="00FF68CA">
                  <w:pPr>
                    <w:rPr>
                      <w:rFonts w:ascii="Times New Roman" w:eastAsia="Times New Roman" w:hAnsi="Times New Roman" w:cs="Times New Roman"/>
                      <w:lang w:eastAsia="ru-RU"/>
                    </w:rPr>
                  </w:pPr>
                </w:p>
                <w:p w:rsidR="00FF68CA" w:rsidRPr="00857B4A" w:rsidRDefault="00FF68CA" w:rsidP="00FF68CA">
                  <w:pPr>
                    <w:rPr>
                      <w:rFonts w:ascii="Times New Roman" w:eastAsia="Times New Roman" w:hAnsi="Times New Roman" w:cs="Times New Roman"/>
                      <w:lang w:eastAsia="ru-RU"/>
                    </w:rPr>
                  </w:pPr>
                </w:p>
                <w:p w:rsidR="00FF68CA" w:rsidRPr="00857B4A" w:rsidRDefault="00FF68CA" w:rsidP="00FF68CA">
                  <w:pPr>
                    <w:rPr>
                      <w:rFonts w:ascii="Times New Roman" w:eastAsia="Times New Roman" w:hAnsi="Times New Roman" w:cs="Times New Roman"/>
                      <w:lang w:eastAsia="ru-RU"/>
                    </w:rPr>
                  </w:pPr>
                </w:p>
                <w:p w:rsidR="00FF68CA" w:rsidRPr="00857B4A" w:rsidRDefault="00FF68CA" w:rsidP="00FF68CA">
                  <w:pPr>
                    <w:rPr>
                      <w:rFonts w:ascii="Times New Roman" w:eastAsia="Times New Roman" w:hAnsi="Times New Roman" w:cs="Times New Roman"/>
                      <w:lang w:eastAsia="ru-RU"/>
                    </w:rPr>
                  </w:pPr>
                </w:p>
                <w:p w:rsidR="00FF68CA" w:rsidRPr="00857B4A" w:rsidRDefault="00FF68CA" w:rsidP="00FF68CA">
                  <w:pPr>
                    <w:rPr>
                      <w:rFonts w:ascii="Times New Roman" w:eastAsia="Times New Roman" w:hAnsi="Times New Roman" w:cs="Times New Roman"/>
                      <w:lang w:eastAsia="ru-RU"/>
                    </w:rPr>
                  </w:pPr>
                </w:p>
                <w:p w:rsidR="00FF68CA" w:rsidRPr="00857B4A" w:rsidRDefault="00FF68CA" w:rsidP="00FF68CA">
                  <w:pPr>
                    <w:rPr>
                      <w:rFonts w:ascii="Times New Roman" w:eastAsia="Times New Roman" w:hAnsi="Times New Roman" w:cs="Times New Roman"/>
                      <w:lang w:eastAsia="ru-RU"/>
                    </w:rPr>
                  </w:pPr>
                </w:p>
              </w:tc>
              <w:tc>
                <w:tcPr>
                  <w:tcW w:w="1134" w:type="dxa"/>
                  <w:tcBorders>
                    <w:top w:val="single" w:sz="4" w:space="0" w:color="auto"/>
                    <w:left w:val="single" w:sz="4" w:space="0" w:color="auto"/>
                    <w:right w:val="single" w:sz="4" w:space="0" w:color="auto"/>
                  </w:tcBorders>
                  <w:vAlign w:val="center"/>
                </w:tcPr>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26601,765</w:t>
                  </w: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1897,645</w:t>
                  </w: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tc>
              <w:tc>
                <w:tcPr>
                  <w:tcW w:w="992" w:type="dxa"/>
                  <w:tcBorders>
                    <w:left w:val="single" w:sz="4" w:space="0" w:color="auto"/>
                    <w:right w:val="single" w:sz="4" w:space="0" w:color="auto"/>
                  </w:tcBorders>
                  <w:vAlign w:val="center"/>
                </w:tcPr>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69679,706</w:t>
                  </w: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tc>
              <w:tc>
                <w:tcPr>
                  <w:tcW w:w="992" w:type="dxa"/>
                  <w:tcBorders>
                    <w:left w:val="single" w:sz="4" w:space="0" w:color="auto"/>
                    <w:right w:val="single" w:sz="4" w:space="0" w:color="auto"/>
                  </w:tcBorders>
                  <w:vAlign w:val="center"/>
                </w:tcPr>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137873 ,182</w:t>
                  </w: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tc>
              <w:tc>
                <w:tcPr>
                  <w:tcW w:w="1729" w:type="dxa"/>
                  <w:tcBorders>
                    <w:left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tc>
            </w:tr>
            <w:tr w:rsidR="00FF68CA" w:rsidRPr="00857B4A" w:rsidTr="00FF68CA">
              <w:trPr>
                <w:trHeight w:val="1022"/>
              </w:trPr>
              <w:tc>
                <w:tcPr>
                  <w:tcW w:w="1560" w:type="dxa"/>
                  <w:gridSpan w:val="2"/>
                  <w:tcBorders>
                    <w:top w:val="single" w:sz="4" w:space="0" w:color="auto"/>
                    <w:left w:val="single" w:sz="4" w:space="0" w:color="auto"/>
                    <w:right w:val="single" w:sz="4" w:space="0" w:color="auto"/>
                  </w:tcBorders>
                  <w:hideMark/>
                </w:tcPr>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color w:val="0070C0"/>
                      <w:sz w:val="24"/>
                      <w:szCs w:val="24"/>
                      <w:lang w:eastAsia="ru-RU"/>
                    </w:rPr>
                    <w:lastRenderedPageBreak/>
                    <w:t>Бюджет МР «Дзержинский район»</w:t>
                  </w:r>
                </w:p>
                <w:p w:rsidR="00FF68CA" w:rsidRPr="00857B4A" w:rsidRDefault="00FF68CA" w:rsidP="00FF68CA">
                  <w:pPr>
                    <w:spacing w:after="0"/>
                    <w:rPr>
                      <w:rFonts w:ascii="Times New Roman" w:eastAsia="Times New Roman" w:hAnsi="Times New Roman" w:cs="Times New Roman"/>
                      <w:sz w:val="24"/>
                      <w:szCs w:val="24"/>
                      <w:lang w:eastAsia="ru-RU"/>
                    </w:rPr>
                  </w:pPr>
                </w:p>
                <w:p w:rsidR="00FF68CA" w:rsidRPr="00857B4A" w:rsidRDefault="00FF68CA" w:rsidP="00FF68CA">
                  <w:pPr>
                    <w:spacing w:after="0"/>
                    <w:rPr>
                      <w:rFonts w:ascii="Times New Roman" w:eastAsia="Times New Roman" w:hAnsi="Times New Roman" w:cs="Times New Roman"/>
                      <w:sz w:val="24"/>
                      <w:szCs w:val="24"/>
                      <w:lang w:eastAsia="ru-RU"/>
                    </w:rPr>
                  </w:pPr>
                </w:p>
                <w:p w:rsidR="00FF68CA" w:rsidRPr="00857B4A" w:rsidRDefault="00FF68CA" w:rsidP="00FF68CA">
                  <w:pPr>
                    <w:spacing w:after="0"/>
                    <w:rPr>
                      <w:rFonts w:ascii="Times New Roman" w:eastAsia="Times New Roman" w:hAnsi="Times New Roman" w:cs="Times New Roman"/>
                      <w:sz w:val="24"/>
                      <w:szCs w:val="24"/>
                      <w:lang w:eastAsia="ru-RU"/>
                    </w:rPr>
                  </w:pPr>
                </w:p>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В </w:t>
                  </w:r>
                  <w:proofErr w:type="spellStart"/>
                  <w:r w:rsidRPr="00857B4A">
                    <w:rPr>
                      <w:rFonts w:ascii="Times New Roman" w:eastAsia="Times New Roman" w:hAnsi="Times New Roman" w:cs="Times New Roman"/>
                      <w:sz w:val="24"/>
                      <w:szCs w:val="24"/>
                      <w:lang w:eastAsia="ru-RU"/>
                    </w:rPr>
                    <w:t>т.ч</w:t>
                  </w:r>
                  <w:proofErr w:type="spellEnd"/>
                  <w:r w:rsidRPr="00857B4A">
                    <w:rPr>
                      <w:rFonts w:ascii="Times New Roman" w:eastAsia="Times New Roman" w:hAnsi="Times New Roman" w:cs="Times New Roman"/>
                      <w:sz w:val="24"/>
                      <w:szCs w:val="24"/>
                      <w:lang w:eastAsia="ru-RU"/>
                    </w:rPr>
                    <w:t xml:space="preserve">. создание в образовательных организациях, расположенных в сельской местности и малых городах, условий для занятий физической культурой и </w:t>
                  </w:r>
                  <w:r w:rsidRPr="00857B4A">
                    <w:rPr>
                      <w:rFonts w:ascii="Times New Roman" w:eastAsia="Times New Roman" w:hAnsi="Times New Roman" w:cs="Times New Roman"/>
                      <w:sz w:val="24"/>
                      <w:szCs w:val="24"/>
                      <w:lang w:eastAsia="ru-RU"/>
                    </w:rPr>
                    <w:lastRenderedPageBreak/>
                    <w:t xml:space="preserve">спортом </w:t>
                  </w:r>
                </w:p>
                <w:p w:rsidR="00FF68CA" w:rsidRPr="00857B4A" w:rsidRDefault="00FF68CA" w:rsidP="00FF68CA">
                  <w:pPr>
                    <w:spacing w:after="0"/>
                    <w:rPr>
                      <w:rFonts w:ascii="Times New Roman" w:eastAsia="Times New Roman" w:hAnsi="Times New Roman" w:cs="Times New Roman"/>
                      <w:sz w:val="24"/>
                      <w:szCs w:val="24"/>
                      <w:lang w:eastAsia="ru-RU"/>
                    </w:rPr>
                  </w:pPr>
                </w:p>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В </w:t>
                  </w:r>
                  <w:proofErr w:type="spellStart"/>
                  <w:r w:rsidRPr="00857B4A">
                    <w:rPr>
                      <w:rFonts w:ascii="Times New Roman" w:eastAsia="Times New Roman" w:hAnsi="Times New Roman" w:cs="Times New Roman"/>
                      <w:sz w:val="24"/>
                      <w:szCs w:val="24"/>
                      <w:lang w:eastAsia="ru-RU"/>
                    </w:rPr>
                    <w:t>т.ч</w:t>
                  </w:r>
                  <w:proofErr w:type="spellEnd"/>
                  <w:r w:rsidRPr="00857B4A">
                    <w:rPr>
                      <w:rFonts w:ascii="Times New Roman" w:eastAsia="Times New Roman" w:hAnsi="Times New Roman" w:cs="Times New Roman"/>
                      <w:sz w:val="24"/>
                      <w:szCs w:val="24"/>
                      <w:lang w:eastAsia="ru-RU"/>
                    </w:rPr>
                    <w:t xml:space="preserve">. строительство (пристрой к зданиям), реконструкция, капитальный (текущий) ремонт и приобретение зданий (помещений) в общеобразовательных организациях </w:t>
                  </w:r>
                </w:p>
                <w:p w:rsidR="00FF68CA" w:rsidRPr="00857B4A" w:rsidRDefault="00FF68CA" w:rsidP="00FF68CA">
                  <w:pPr>
                    <w:spacing w:after="0"/>
                    <w:rPr>
                      <w:rFonts w:ascii="Times New Roman" w:eastAsia="Times New Roman" w:hAnsi="Times New Roman" w:cs="Times New Roman"/>
                      <w:sz w:val="24"/>
                      <w:szCs w:val="24"/>
                      <w:lang w:eastAsia="ru-RU"/>
                    </w:rPr>
                  </w:pPr>
                </w:p>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В </w:t>
                  </w:r>
                  <w:proofErr w:type="spellStart"/>
                  <w:r w:rsidRPr="00857B4A">
                    <w:rPr>
                      <w:rFonts w:ascii="Times New Roman" w:eastAsia="Times New Roman" w:hAnsi="Times New Roman" w:cs="Times New Roman"/>
                      <w:sz w:val="24"/>
                      <w:szCs w:val="24"/>
                      <w:lang w:eastAsia="ru-RU"/>
                    </w:rPr>
                    <w:t>т.ч</w:t>
                  </w:r>
                  <w:proofErr w:type="spellEnd"/>
                  <w:r w:rsidRPr="00857B4A">
                    <w:rPr>
                      <w:rFonts w:ascii="Times New Roman" w:eastAsia="Times New Roman" w:hAnsi="Times New Roman" w:cs="Times New Roman"/>
                      <w:sz w:val="24"/>
                      <w:szCs w:val="24"/>
                      <w:lang w:eastAsia="ru-RU"/>
                    </w:rPr>
                    <w:t>.</w:t>
                  </w:r>
                </w:p>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Создание современной образовательной среды, обеспечивающей качество общего образования</w:t>
                  </w:r>
                </w:p>
                <w:p w:rsidR="00FF68CA" w:rsidRPr="00857B4A" w:rsidRDefault="00FF68CA" w:rsidP="00FF68CA">
                  <w:pPr>
                    <w:spacing w:after="0"/>
                    <w:rPr>
                      <w:rFonts w:ascii="Times New Roman" w:eastAsia="Times New Roman" w:hAnsi="Times New Roman" w:cs="Times New Roman"/>
                      <w:sz w:val="24"/>
                      <w:szCs w:val="24"/>
                      <w:lang w:eastAsia="ru-RU"/>
                    </w:rPr>
                  </w:pPr>
                </w:p>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В </w:t>
                  </w:r>
                  <w:proofErr w:type="spellStart"/>
                  <w:r w:rsidRPr="00857B4A">
                    <w:rPr>
                      <w:rFonts w:ascii="Times New Roman" w:eastAsia="Times New Roman" w:hAnsi="Times New Roman" w:cs="Times New Roman"/>
                      <w:sz w:val="24"/>
                      <w:szCs w:val="24"/>
                      <w:lang w:eastAsia="ru-RU"/>
                    </w:rPr>
                    <w:t>т.ч</w:t>
                  </w:r>
                  <w:proofErr w:type="spellEnd"/>
                  <w:r w:rsidRPr="00857B4A">
                    <w:rPr>
                      <w:rFonts w:ascii="Times New Roman" w:eastAsia="Times New Roman" w:hAnsi="Times New Roman" w:cs="Times New Roman"/>
                      <w:sz w:val="24"/>
                      <w:szCs w:val="24"/>
                      <w:lang w:eastAsia="ru-RU"/>
                    </w:rPr>
                    <w:t>.</w:t>
                  </w:r>
                </w:p>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Создание новых мест в общеобразовательных организациях</w:t>
                  </w:r>
                </w:p>
                <w:p w:rsidR="00FF68CA" w:rsidRPr="00857B4A" w:rsidRDefault="00FF68CA" w:rsidP="00FF68CA">
                  <w:pPr>
                    <w:spacing w:after="0"/>
                    <w:rPr>
                      <w:rFonts w:ascii="Times New Roman" w:eastAsia="Times New Roman" w:hAnsi="Times New Roman" w:cs="Times New Roman"/>
                      <w:sz w:val="24"/>
                      <w:szCs w:val="24"/>
                      <w:lang w:eastAsia="ru-RU"/>
                    </w:rPr>
                  </w:pPr>
                </w:p>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В </w:t>
                  </w:r>
                  <w:proofErr w:type="spellStart"/>
                  <w:r w:rsidRPr="00857B4A">
                    <w:rPr>
                      <w:rFonts w:ascii="Times New Roman" w:eastAsia="Times New Roman" w:hAnsi="Times New Roman" w:cs="Times New Roman"/>
                      <w:sz w:val="24"/>
                      <w:szCs w:val="24"/>
                      <w:lang w:eastAsia="ru-RU"/>
                    </w:rPr>
                    <w:t>т.ч</w:t>
                  </w:r>
                  <w:proofErr w:type="spellEnd"/>
                  <w:r w:rsidRPr="00857B4A">
                    <w:rPr>
                      <w:rFonts w:ascii="Times New Roman" w:eastAsia="Times New Roman" w:hAnsi="Times New Roman" w:cs="Times New Roman"/>
                      <w:sz w:val="24"/>
                      <w:szCs w:val="24"/>
                      <w:lang w:eastAsia="ru-RU"/>
                    </w:rPr>
                    <w:t>. создание новых мест в общеобразовательных организация</w:t>
                  </w:r>
                  <w:r w:rsidRPr="00857B4A">
                    <w:rPr>
                      <w:rFonts w:ascii="Times New Roman" w:eastAsia="Times New Roman" w:hAnsi="Times New Roman" w:cs="Times New Roman"/>
                      <w:sz w:val="24"/>
                      <w:szCs w:val="24"/>
                      <w:lang w:eastAsia="ru-RU"/>
                    </w:rPr>
                    <w:lastRenderedPageBreak/>
                    <w:t xml:space="preserve">х (выкуп школы в </w:t>
                  </w:r>
                  <w:proofErr w:type="spellStart"/>
                  <w:r w:rsidRPr="00857B4A">
                    <w:rPr>
                      <w:rFonts w:ascii="Times New Roman" w:eastAsia="Times New Roman" w:hAnsi="Times New Roman" w:cs="Times New Roman"/>
                      <w:sz w:val="24"/>
                      <w:szCs w:val="24"/>
                      <w:lang w:eastAsia="ru-RU"/>
                    </w:rPr>
                    <w:t>г.Кондрово</w:t>
                  </w:r>
                  <w:proofErr w:type="spellEnd"/>
                  <w:r w:rsidRPr="00857B4A">
                    <w:rPr>
                      <w:rFonts w:ascii="Times New Roman" w:eastAsia="Times New Roman" w:hAnsi="Times New Roman" w:cs="Times New Roman"/>
                      <w:sz w:val="24"/>
                      <w:szCs w:val="24"/>
                      <w:lang w:eastAsia="ru-RU"/>
                    </w:rPr>
                    <w:t xml:space="preserve"> за счет средств областного бюджета)</w:t>
                  </w:r>
                </w:p>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В </w:t>
                  </w:r>
                  <w:proofErr w:type="spellStart"/>
                  <w:r w:rsidRPr="00857B4A">
                    <w:rPr>
                      <w:rFonts w:ascii="Times New Roman" w:eastAsia="Times New Roman" w:hAnsi="Times New Roman" w:cs="Times New Roman"/>
                      <w:sz w:val="24"/>
                      <w:szCs w:val="24"/>
                      <w:lang w:eastAsia="ru-RU"/>
                    </w:rPr>
                    <w:t>т.ч</w:t>
                  </w:r>
                  <w:proofErr w:type="spellEnd"/>
                  <w:r w:rsidRPr="00857B4A">
                    <w:rPr>
                      <w:rFonts w:ascii="Times New Roman" w:eastAsia="Times New Roman" w:hAnsi="Times New Roman" w:cs="Times New Roman"/>
                      <w:sz w:val="24"/>
                      <w:szCs w:val="24"/>
                      <w:lang w:eastAsia="ru-RU"/>
                    </w:rPr>
                    <w:t>.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В </w:t>
                  </w:r>
                  <w:proofErr w:type="spellStart"/>
                  <w:r w:rsidRPr="00857B4A">
                    <w:rPr>
                      <w:rFonts w:ascii="Times New Roman" w:eastAsia="Times New Roman" w:hAnsi="Times New Roman" w:cs="Times New Roman"/>
                      <w:sz w:val="24"/>
                      <w:szCs w:val="24"/>
                      <w:lang w:eastAsia="ru-RU"/>
                    </w:rPr>
                    <w:t>т.ч</w:t>
                  </w:r>
                  <w:proofErr w:type="spellEnd"/>
                  <w:r w:rsidRPr="00857B4A">
                    <w:rPr>
                      <w:rFonts w:ascii="Times New Roman" w:eastAsia="Times New Roman" w:hAnsi="Times New Roman" w:cs="Times New Roman"/>
                      <w:sz w:val="24"/>
                      <w:szCs w:val="24"/>
                      <w:lang w:eastAsia="ru-RU"/>
                    </w:rPr>
                    <w:t>. реализация мероприятий по модернизации школьных систем образования</w:t>
                  </w:r>
                </w:p>
                <w:p w:rsidR="00FF68CA" w:rsidRPr="00857B4A" w:rsidRDefault="00FF68CA" w:rsidP="00FF68CA">
                  <w:pPr>
                    <w:spacing w:after="0"/>
                    <w:rPr>
                      <w:rFonts w:ascii="Times New Roman" w:eastAsia="Times New Roman" w:hAnsi="Times New Roman" w:cs="Times New Roman"/>
                      <w:sz w:val="24"/>
                      <w:szCs w:val="24"/>
                      <w:lang w:eastAsia="ru-RU"/>
                    </w:rPr>
                  </w:pPr>
                </w:p>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В </w:t>
                  </w:r>
                  <w:proofErr w:type="spellStart"/>
                  <w:r w:rsidRPr="00857B4A">
                    <w:rPr>
                      <w:rFonts w:ascii="Times New Roman" w:eastAsia="Times New Roman" w:hAnsi="Times New Roman" w:cs="Times New Roman"/>
                      <w:sz w:val="24"/>
                      <w:szCs w:val="24"/>
                      <w:lang w:eastAsia="ru-RU"/>
                    </w:rPr>
                    <w:t>т.ч</w:t>
                  </w:r>
                  <w:proofErr w:type="spellEnd"/>
                  <w:r w:rsidRPr="00857B4A">
                    <w:rPr>
                      <w:rFonts w:ascii="Times New Roman" w:eastAsia="Times New Roman" w:hAnsi="Times New Roman" w:cs="Times New Roman"/>
                      <w:sz w:val="24"/>
                      <w:szCs w:val="24"/>
                      <w:lang w:eastAsia="ru-RU"/>
                    </w:rPr>
                    <w:t>. реализация школьных инициатив</w:t>
                  </w:r>
                </w:p>
              </w:tc>
              <w:tc>
                <w:tcPr>
                  <w:tcW w:w="1275" w:type="dxa"/>
                  <w:tcBorders>
                    <w:top w:val="single" w:sz="4" w:space="0" w:color="auto"/>
                    <w:left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lastRenderedPageBreak/>
                    <w:t>813817,253 (в т.ч.усл.утв.44757,927)</w:t>
                  </w: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tc>
              <w:tc>
                <w:tcPr>
                  <w:tcW w:w="1021" w:type="dxa"/>
                  <w:tcBorders>
                    <w:top w:val="single" w:sz="4" w:space="0" w:color="auto"/>
                    <w:left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165178,466</w:t>
                  </w: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125,789</w:t>
                  </w: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5000,00</w:t>
                  </w: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16173,900</w:t>
                  </w: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31046,412</w:t>
                  </w:r>
                </w:p>
              </w:tc>
              <w:tc>
                <w:tcPr>
                  <w:tcW w:w="992" w:type="dxa"/>
                  <w:tcBorders>
                    <w:top w:val="single" w:sz="4" w:space="0" w:color="auto"/>
                    <w:left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lastRenderedPageBreak/>
                    <w:t>142481,371</w:t>
                  </w: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150,000</w:t>
                  </w: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810,687</w:t>
                  </w:r>
                </w:p>
              </w:tc>
              <w:tc>
                <w:tcPr>
                  <w:tcW w:w="1134" w:type="dxa"/>
                  <w:tcBorders>
                    <w:top w:val="single" w:sz="4" w:space="0" w:color="auto"/>
                    <w:left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lastRenderedPageBreak/>
                    <w:t>137058,117</w:t>
                  </w: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3677,447</w:t>
                  </w: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204,109</w:t>
                  </w: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 xml:space="preserve">268,705                                                                                                                                                                                                                               </w:t>
                  </w: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99,876</w:t>
                  </w:r>
                </w:p>
              </w:tc>
              <w:tc>
                <w:tcPr>
                  <w:tcW w:w="992" w:type="dxa"/>
                  <w:tcBorders>
                    <w:left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lastRenderedPageBreak/>
                    <w:t>136226,836</w:t>
                  </w: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703,836</w:t>
                  </w: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tc>
              <w:tc>
                <w:tcPr>
                  <w:tcW w:w="992" w:type="dxa"/>
                  <w:tcBorders>
                    <w:left w:val="single" w:sz="4" w:space="0" w:color="auto"/>
                    <w:right w:val="single" w:sz="4" w:space="0" w:color="auto"/>
                  </w:tcBorders>
                </w:tcPr>
                <w:p w:rsidR="00FF68CA" w:rsidRPr="00857B4A" w:rsidRDefault="00FF68CA" w:rsidP="00FF68CA">
                  <w:r w:rsidRPr="00857B4A">
                    <w:lastRenderedPageBreak/>
                    <w:t>110337,315(в т.ч.усл.утв.14709,484)</w:t>
                  </w:r>
                </w:p>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r w:rsidRPr="00857B4A">
                    <w:t>1392,659</w:t>
                  </w:r>
                </w:p>
                <w:p w:rsidR="00FF68CA" w:rsidRPr="00857B4A" w:rsidRDefault="00FF68CA" w:rsidP="00FF68CA"/>
              </w:tc>
              <w:tc>
                <w:tcPr>
                  <w:tcW w:w="1729" w:type="dxa"/>
                  <w:tcBorders>
                    <w:left w:val="single" w:sz="4" w:space="0" w:color="auto"/>
                    <w:right w:val="single" w:sz="4" w:space="0" w:color="auto"/>
                  </w:tcBorders>
                </w:tcPr>
                <w:p w:rsidR="00FF68CA" w:rsidRPr="00857B4A" w:rsidRDefault="00FF68CA" w:rsidP="00FF68CA">
                  <w:r w:rsidRPr="00857B4A">
                    <w:lastRenderedPageBreak/>
                    <w:t>122535,148(в т.ч.усл.утв.30048,443)</w:t>
                  </w:r>
                </w:p>
              </w:tc>
            </w:tr>
          </w:tbl>
          <w:p w:rsidR="00FF68CA" w:rsidRPr="00857B4A" w:rsidRDefault="00FF68CA" w:rsidP="00FF68CA">
            <w:pPr>
              <w:spacing w:after="0"/>
              <w:jc w:val="both"/>
              <w:rPr>
                <w:rFonts w:ascii="Times New Roman" w:eastAsia="Times New Roman" w:hAnsi="Times New Roman" w:cs="Times New Roman"/>
                <w:sz w:val="24"/>
                <w:szCs w:val="24"/>
                <w:lang w:eastAsia="ru-RU"/>
              </w:rPr>
            </w:pPr>
          </w:p>
        </w:tc>
      </w:tr>
      <w:tr w:rsidR="00FF68CA" w:rsidRPr="00857B4A" w:rsidTr="00041449">
        <w:trPr>
          <w:trHeight w:val="888"/>
        </w:trPr>
        <w:tc>
          <w:tcPr>
            <w:tcW w:w="1418" w:type="dxa"/>
            <w:tcBorders>
              <w:top w:val="single" w:sz="4" w:space="0" w:color="auto"/>
              <w:left w:val="single" w:sz="4" w:space="0" w:color="auto"/>
              <w:bottom w:val="single" w:sz="4" w:space="0" w:color="auto"/>
              <w:right w:val="single" w:sz="4" w:space="0" w:color="auto"/>
            </w:tcBorders>
            <w:hideMark/>
          </w:tcPr>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lastRenderedPageBreak/>
              <w:t>9. Ожидаемые результаты реализации подпрограммы</w:t>
            </w:r>
          </w:p>
        </w:tc>
        <w:tc>
          <w:tcPr>
            <w:tcW w:w="8930" w:type="dxa"/>
            <w:tcBorders>
              <w:top w:val="single" w:sz="4" w:space="0" w:color="auto"/>
              <w:left w:val="single" w:sz="4" w:space="0" w:color="auto"/>
              <w:bottom w:val="single" w:sz="4" w:space="0" w:color="auto"/>
              <w:right w:val="single" w:sz="4" w:space="0" w:color="auto"/>
            </w:tcBorders>
          </w:tcPr>
          <w:p w:rsidR="00FF68CA" w:rsidRPr="00857B4A" w:rsidRDefault="00FF68CA" w:rsidP="00FF68CA">
            <w:pPr>
              <w:spacing w:after="0"/>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Реализация подпрограммы позволит обеспечить для всех обучающихся независимо от их места жительства, социального, имущественного статуса и состояния здоровья доступность качественного общего образования, соответствующего современным образовательным стандартам.</w:t>
            </w:r>
          </w:p>
          <w:p w:rsidR="00FF68CA" w:rsidRPr="00857B4A" w:rsidRDefault="00FF68CA" w:rsidP="00FF68CA">
            <w:pPr>
              <w:spacing w:after="0"/>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При этом будет обеспечено: </w:t>
            </w:r>
          </w:p>
          <w:p w:rsidR="00FF68CA" w:rsidRPr="00857B4A" w:rsidRDefault="00FF68CA" w:rsidP="00FF68CA">
            <w:pPr>
              <w:spacing w:after="0"/>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создание условий для бесперебойного и качественного функционирования общеобразовательных организаций;</w:t>
            </w:r>
          </w:p>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совершенствование школьной инфраструктуры ;</w:t>
            </w:r>
          </w:p>
          <w:p w:rsidR="00FF68CA" w:rsidRPr="00857B4A" w:rsidRDefault="00FF68CA" w:rsidP="00FF68CA">
            <w:pPr>
              <w:spacing w:after="0"/>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своевременное предоставление социальных гарантий работникам общеобразовательных школ;</w:t>
            </w:r>
          </w:p>
          <w:p w:rsidR="00FF68CA" w:rsidRPr="00857B4A" w:rsidRDefault="00FF68CA" w:rsidP="00FF68CA">
            <w:pPr>
              <w:spacing w:after="0"/>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 - реализация мероприятий, направленных на формирование здорового образа жизни обучающихся.</w:t>
            </w:r>
          </w:p>
        </w:tc>
      </w:tr>
    </w:tbl>
    <w:p w:rsidR="00FF68CA" w:rsidRPr="00857B4A" w:rsidRDefault="00FF68CA" w:rsidP="00FF68CA">
      <w:pPr>
        <w:tabs>
          <w:tab w:val="left" w:pos="-108"/>
          <w:tab w:val="left" w:pos="0"/>
        </w:tabs>
        <w:spacing w:after="0" w:line="240" w:lineRule="auto"/>
        <w:ind w:firstLine="743"/>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b/>
          <w:sz w:val="24"/>
          <w:szCs w:val="24"/>
          <w:lang w:eastAsia="ru-RU"/>
        </w:rPr>
      </w:pPr>
    </w:p>
    <w:p w:rsidR="00FF68CA" w:rsidRPr="00857B4A" w:rsidRDefault="00FF68CA" w:rsidP="00FF68CA">
      <w:pPr>
        <w:spacing w:after="0" w:line="240" w:lineRule="auto"/>
        <w:ind w:left="567" w:firstLine="709"/>
        <w:jc w:val="center"/>
        <w:rPr>
          <w:rFonts w:ascii="Times New Roman" w:eastAsia="Times New Roman" w:hAnsi="Times New Roman" w:cs="Times New Roman"/>
          <w:b/>
          <w:sz w:val="24"/>
          <w:szCs w:val="24"/>
          <w:lang w:eastAsia="ru-RU"/>
        </w:rPr>
      </w:pPr>
      <w:r w:rsidRPr="00857B4A">
        <w:rPr>
          <w:rFonts w:ascii="Times New Roman" w:eastAsia="Times New Roman" w:hAnsi="Times New Roman" w:cs="Times New Roman"/>
          <w:b/>
          <w:sz w:val="24"/>
          <w:szCs w:val="24"/>
          <w:lang w:eastAsia="ru-RU"/>
        </w:rPr>
        <w:t>1. Приоритеты муниципальной политики в сфере реализации  подпрограммы. Характеристика сферы реализации подпрограммы</w:t>
      </w:r>
    </w:p>
    <w:p w:rsidR="00FF68CA" w:rsidRPr="00857B4A" w:rsidRDefault="00FF68CA" w:rsidP="00FF68CA">
      <w:pPr>
        <w:spacing w:after="0" w:line="240" w:lineRule="auto"/>
        <w:ind w:left="567" w:firstLine="709"/>
        <w:rPr>
          <w:rFonts w:ascii="Times New Roman" w:eastAsia="Times New Roman" w:hAnsi="Times New Roman" w:cs="Times New Roman"/>
          <w:b/>
          <w:sz w:val="24"/>
          <w:szCs w:val="24"/>
          <w:lang w:eastAsia="ru-RU"/>
        </w:rPr>
      </w:pPr>
    </w:p>
    <w:p w:rsidR="00FF68CA" w:rsidRPr="00857B4A" w:rsidRDefault="00FF68CA" w:rsidP="00FF68CA">
      <w:pPr>
        <w:spacing w:after="0" w:line="240" w:lineRule="auto"/>
        <w:ind w:left="567" w:firstLine="709"/>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В соответствии с направлениями Стратегии социально-экономического развития Калужской области до 2030 года роль системы образования  заключается в «повышении эффективности и качества профессиональной подготовки кадров образовательных учреждений области в интересах развития инновационного, промышленного, образовательного секторов области».</w:t>
      </w:r>
    </w:p>
    <w:p w:rsidR="00FF68CA" w:rsidRPr="00857B4A" w:rsidRDefault="00FF68CA" w:rsidP="00FF68CA">
      <w:pPr>
        <w:spacing w:after="0" w:line="240" w:lineRule="auto"/>
        <w:ind w:left="567" w:firstLine="709"/>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В системе образования Дзержинского района в последние годы сложились устойчивые тенденции создания условий, обеспечивающих качество и доступность образовательных услуг.</w:t>
      </w:r>
    </w:p>
    <w:p w:rsidR="00FF68CA" w:rsidRPr="00857B4A" w:rsidRDefault="00FF68CA" w:rsidP="00FF68CA">
      <w:pPr>
        <w:spacing w:after="0" w:line="240" w:lineRule="auto"/>
        <w:ind w:left="567" w:firstLine="709"/>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В районе  функционирует 20 общеобразовательных школ,  в т. ч. 15 средних, 5 основных.  В 12   школах работают дошкольные группы.</w:t>
      </w:r>
    </w:p>
    <w:p w:rsidR="00FF68CA" w:rsidRPr="00857B4A" w:rsidRDefault="00FF68CA" w:rsidP="00FF68CA">
      <w:pPr>
        <w:spacing w:after="0" w:line="240" w:lineRule="auto"/>
        <w:ind w:left="567" w:firstLine="709"/>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Из 20 школ 3 являются малокомплектными (менее 50 обучающихся). </w:t>
      </w:r>
    </w:p>
    <w:p w:rsidR="00FF68CA" w:rsidRPr="00857B4A" w:rsidRDefault="00FF68CA" w:rsidP="00FF68CA">
      <w:pPr>
        <w:spacing w:after="0" w:line="240" w:lineRule="auto"/>
        <w:ind w:left="567" w:firstLine="709"/>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Средняя наполняемость классов составляет по городским общеобразовательным школам –    20,7     человек, по сельским общеобразовательным школам – 12 человек. В школах района в 2020-21 учебном году обучается 5256 школьников,  из них:    </w:t>
      </w:r>
    </w:p>
    <w:p w:rsidR="00FF68CA" w:rsidRPr="00857B4A" w:rsidRDefault="00FF68CA" w:rsidP="00FF68CA">
      <w:pPr>
        <w:spacing w:after="0" w:line="240" w:lineRule="auto"/>
        <w:ind w:left="567" w:firstLine="709"/>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в городских школах – 3805 школьников,</w:t>
      </w:r>
    </w:p>
    <w:p w:rsidR="00FF68CA" w:rsidRPr="00857B4A" w:rsidRDefault="00FF68CA" w:rsidP="00FF68CA">
      <w:pPr>
        <w:spacing w:after="0" w:line="240" w:lineRule="auto"/>
        <w:ind w:left="567" w:firstLine="709"/>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 в сельских школах – 2574 школьников, </w:t>
      </w:r>
    </w:p>
    <w:p w:rsidR="00FF68CA" w:rsidRPr="00857B4A" w:rsidRDefault="00FF68CA" w:rsidP="00FF68CA">
      <w:pPr>
        <w:spacing w:after="0" w:line="240" w:lineRule="auto"/>
        <w:ind w:left="567" w:firstLine="709"/>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в том числе:</w:t>
      </w:r>
    </w:p>
    <w:p w:rsidR="00FF68CA" w:rsidRPr="00857B4A" w:rsidRDefault="00FF68CA" w:rsidP="00FF68CA">
      <w:pPr>
        <w:spacing w:after="0" w:line="240" w:lineRule="auto"/>
        <w:ind w:left="567" w:firstLine="709"/>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 в сельских средних школах – 1123 школьников,  </w:t>
      </w:r>
    </w:p>
    <w:p w:rsidR="00FF68CA" w:rsidRPr="00857B4A" w:rsidRDefault="00FF68CA" w:rsidP="00FF68CA">
      <w:pPr>
        <w:spacing w:after="0" w:line="240" w:lineRule="auto"/>
        <w:ind w:left="567" w:firstLine="709"/>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в сельских основных школах – 328 школьников.</w:t>
      </w:r>
    </w:p>
    <w:p w:rsidR="00FF68CA" w:rsidRPr="00857B4A" w:rsidRDefault="00FF68CA" w:rsidP="00FF68CA">
      <w:pPr>
        <w:spacing w:after="0" w:line="240" w:lineRule="auto"/>
        <w:ind w:left="567" w:firstLine="709"/>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Действует 15 маршрутов школьного автобуса общей протяженностью 1670 километров, осуществляется подвоз 825 школьников.</w:t>
      </w:r>
    </w:p>
    <w:p w:rsidR="00FF68CA" w:rsidRPr="00857B4A" w:rsidRDefault="00FF68CA" w:rsidP="00FF68CA">
      <w:pPr>
        <w:spacing w:after="0" w:line="240" w:lineRule="auto"/>
        <w:ind w:left="567" w:firstLine="709"/>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В районе уделяется пристальное внимание техническому состоянию образовательных  учреждений, особенно мероприятиям по подготовке к отопительному сезону, аварийно-техническому обслуживанию инженерных сетей, благоустройству пришкольной территории. </w:t>
      </w:r>
    </w:p>
    <w:p w:rsidR="00FF68CA" w:rsidRPr="00857B4A" w:rsidRDefault="00FF68CA" w:rsidP="00FF68CA">
      <w:pPr>
        <w:spacing w:after="0" w:line="240" w:lineRule="auto"/>
        <w:ind w:left="567" w:firstLine="709"/>
        <w:jc w:val="both"/>
        <w:rPr>
          <w:rFonts w:ascii="Times New Roman" w:eastAsia="Times New Roman" w:hAnsi="Times New Roman" w:cs="Times New Roman"/>
          <w:bCs/>
          <w:sz w:val="24"/>
          <w:szCs w:val="24"/>
          <w:lang w:eastAsia="ru-RU"/>
        </w:rPr>
      </w:pPr>
      <w:r w:rsidRPr="00857B4A">
        <w:rPr>
          <w:rFonts w:ascii="Times New Roman" w:eastAsia="Times New Roman" w:hAnsi="Times New Roman" w:cs="Times New Roman"/>
          <w:sz w:val="24"/>
          <w:szCs w:val="24"/>
          <w:lang w:eastAsia="ru-RU"/>
        </w:rPr>
        <w:t>Все  учреждения образования оборудованы системами автоматической пожарной сигнализации и оповещения людей о пожаре с выводом на пульт «01». Своевременно производятся работы по замерам сопротивления электрооборудования, приобретению и замене огнетушителей по всем образовательным учреждениям.</w:t>
      </w:r>
    </w:p>
    <w:p w:rsidR="00FF68CA" w:rsidRPr="00857B4A" w:rsidRDefault="00FF68CA" w:rsidP="00FF68CA">
      <w:pPr>
        <w:spacing w:after="0" w:line="240" w:lineRule="auto"/>
        <w:ind w:firstLine="851"/>
        <w:jc w:val="both"/>
        <w:rPr>
          <w:rFonts w:ascii="Times New Roman" w:eastAsia="Times New Roman" w:hAnsi="Times New Roman" w:cs="Times New Roman"/>
          <w:b/>
          <w:lang w:eastAsia="ru-RU"/>
        </w:rPr>
      </w:pPr>
    </w:p>
    <w:p w:rsidR="00FF68CA" w:rsidRPr="00857B4A" w:rsidRDefault="00FF68CA" w:rsidP="00FF68CA">
      <w:pPr>
        <w:tabs>
          <w:tab w:val="left" w:pos="993"/>
        </w:tabs>
        <w:spacing w:after="0" w:line="240" w:lineRule="auto"/>
        <w:ind w:left="720"/>
        <w:jc w:val="center"/>
        <w:rPr>
          <w:rFonts w:ascii="Times New Roman" w:eastAsia="Times New Roman" w:hAnsi="Times New Roman" w:cs="Times New Roman"/>
          <w:b/>
          <w:sz w:val="24"/>
          <w:szCs w:val="24"/>
          <w:lang w:eastAsia="ru-RU"/>
        </w:rPr>
      </w:pPr>
      <w:r w:rsidRPr="00857B4A">
        <w:rPr>
          <w:rFonts w:ascii="Times New Roman" w:eastAsia="Times New Roman" w:hAnsi="Times New Roman" w:cs="Times New Roman"/>
          <w:b/>
          <w:sz w:val="24"/>
          <w:szCs w:val="24"/>
          <w:lang w:eastAsia="ru-RU"/>
        </w:rPr>
        <w:t>2.</w:t>
      </w:r>
      <w:r w:rsidRPr="00857B4A">
        <w:rPr>
          <w:rFonts w:ascii="Times New Roman" w:eastAsia="Times New Roman" w:hAnsi="Times New Roman" w:cs="Times New Roman"/>
          <w:sz w:val="24"/>
          <w:szCs w:val="24"/>
          <w:lang w:eastAsia="ru-RU"/>
        </w:rPr>
        <w:t xml:space="preserve"> </w:t>
      </w:r>
      <w:r w:rsidRPr="00857B4A">
        <w:rPr>
          <w:rFonts w:ascii="Times New Roman" w:eastAsia="Times New Roman" w:hAnsi="Times New Roman" w:cs="Times New Roman"/>
          <w:b/>
          <w:sz w:val="24"/>
          <w:szCs w:val="24"/>
          <w:lang w:eastAsia="ru-RU"/>
        </w:rPr>
        <w:t xml:space="preserve"> Цели, задачи и показатели достижения целей и решения задач</w:t>
      </w:r>
    </w:p>
    <w:p w:rsidR="00FF68CA" w:rsidRPr="00857B4A" w:rsidRDefault="00FF68CA" w:rsidP="00FF68CA">
      <w:pPr>
        <w:spacing w:after="0" w:line="240" w:lineRule="auto"/>
        <w:ind w:left="567" w:firstLine="709"/>
        <w:jc w:val="both"/>
        <w:rPr>
          <w:rFonts w:ascii="Times New Roman" w:eastAsia="Times New Roman" w:hAnsi="Times New Roman" w:cs="Times New Roman"/>
          <w:b/>
          <w:sz w:val="24"/>
          <w:szCs w:val="24"/>
          <w:lang w:eastAsia="ru-RU"/>
        </w:rPr>
      </w:pPr>
    </w:p>
    <w:p w:rsidR="00FF68CA" w:rsidRPr="00857B4A" w:rsidRDefault="00FF68CA" w:rsidP="00FF68CA">
      <w:pPr>
        <w:spacing w:after="0" w:line="240" w:lineRule="auto"/>
        <w:ind w:left="567" w:firstLine="709"/>
        <w:jc w:val="center"/>
        <w:rPr>
          <w:rFonts w:ascii="Times New Roman" w:eastAsia="Times New Roman" w:hAnsi="Times New Roman" w:cs="Times New Roman"/>
          <w:b/>
          <w:sz w:val="24"/>
          <w:szCs w:val="24"/>
          <w:lang w:eastAsia="ru-RU"/>
        </w:rPr>
      </w:pPr>
      <w:r w:rsidRPr="00857B4A">
        <w:rPr>
          <w:rFonts w:ascii="Times New Roman" w:eastAsia="Times New Roman" w:hAnsi="Times New Roman" w:cs="Times New Roman"/>
          <w:b/>
          <w:sz w:val="24"/>
          <w:szCs w:val="24"/>
          <w:lang w:eastAsia="ru-RU"/>
        </w:rPr>
        <w:t>2.1. Приоритеты муниципальной политики в сфере реализации  подпрограммы</w:t>
      </w:r>
    </w:p>
    <w:p w:rsidR="00FF68CA" w:rsidRPr="00857B4A" w:rsidRDefault="00FF68CA" w:rsidP="00FF68CA">
      <w:pPr>
        <w:spacing w:after="0"/>
        <w:ind w:left="567" w:firstLine="709"/>
        <w:jc w:val="both"/>
        <w:rPr>
          <w:rFonts w:ascii="Times New Roman" w:eastAsia="Times New Roman" w:hAnsi="Times New Roman" w:cs="Times New Roman"/>
          <w:sz w:val="24"/>
          <w:szCs w:val="24"/>
          <w:lang w:eastAsia="ru-RU"/>
        </w:rPr>
      </w:pPr>
    </w:p>
    <w:p w:rsidR="00FF68CA" w:rsidRPr="00857B4A" w:rsidRDefault="00FF68CA" w:rsidP="00FF68CA">
      <w:pPr>
        <w:spacing w:after="0" w:line="240" w:lineRule="auto"/>
        <w:ind w:left="567" w:firstLine="680"/>
        <w:jc w:val="both"/>
        <w:rPr>
          <w:rFonts w:ascii="Times New Roman" w:eastAsia="Times New Roman" w:hAnsi="Times New Roman" w:cs="Times New Roman"/>
          <w:sz w:val="24"/>
          <w:szCs w:val="24"/>
        </w:rPr>
      </w:pPr>
      <w:r w:rsidRPr="00857B4A">
        <w:rPr>
          <w:rFonts w:ascii="Times New Roman" w:eastAsia="Times New Roman" w:hAnsi="Times New Roman" w:cs="Times New Roman"/>
          <w:sz w:val="24"/>
          <w:szCs w:val="24"/>
        </w:rPr>
        <w:t>Приоритетные направления в области развития начального общего, основного общего и среднего общего образования нацелены на достижение современного качества образования, обеспечение доступности качественного образования для всех категорий обучающихся независимо от места жительства, улучшение образовательных условий, повышение открытости и доступности муниципальной системы образования, создание условий для получения качественного образования детьми с особыми образовательными потребностями.</w:t>
      </w:r>
    </w:p>
    <w:p w:rsidR="00FF68CA" w:rsidRPr="00857B4A" w:rsidRDefault="00FF68CA" w:rsidP="00FF68CA">
      <w:pPr>
        <w:spacing w:after="0"/>
        <w:ind w:firstLine="851"/>
        <w:jc w:val="both"/>
        <w:rPr>
          <w:rFonts w:ascii="Times New Roman" w:eastAsia="Times New Roman" w:hAnsi="Times New Roman" w:cs="Times New Roman"/>
          <w:lang w:eastAsia="ru-RU"/>
        </w:rPr>
      </w:pPr>
    </w:p>
    <w:p w:rsidR="00FF68CA" w:rsidRPr="00857B4A" w:rsidRDefault="00FF68CA" w:rsidP="00FF68CA">
      <w:pPr>
        <w:spacing w:after="0"/>
        <w:ind w:left="567" w:firstLine="709"/>
        <w:jc w:val="center"/>
        <w:rPr>
          <w:rFonts w:ascii="Times New Roman" w:eastAsia="Times New Roman" w:hAnsi="Times New Roman" w:cs="Times New Roman"/>
          <w:sz w:val="24"/>
          <w:szCs w:val="24"/>
          <w:lang w:eastAsia="ru-RU"/>
        </w:rPr>
      </w:pPr>
      <w:r w:rsidRPr="00857B4A">
        <w:rPr>
          <w:rFonts w:ascii="Times New Roman" w:eastAsia="Times New Roman" w:hAnsi="Times New Roman" w:cs="Times New Roman"/>
          <w:b/>
          <w:sz w:val="24"/>
          <w:szCs w:val="24"/>
          <w:lang w:eastAsia="ru-RU"/>
        </w:rPr>
        <w:t>2.2.  Основные цели,  задачи  и индикаторы достижения целей и решения задач    подпрограммы</w:t>
      </w:r>
    </w:p>
    <w:p w:rsidR="00FF68CA" w:rsidRPr="00857B4A" w:rsidRDefault="00FF68CA" w:rsidP="00FF68CA">
      <w:pPr>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p>
    <w:p w:rsidR="00FF68CA" w:rsidRPr="00857B4A" w:rsidRDefault="00FF68CA" w:rsidP="00FF68CA">
      <w:pPr>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Целью подпрограммы является повышение доступности качественного общего образования, соответствующего требованиям инновационного развития экономики, современным потребностям граждан.  </w:t>
      </w:r>
    </w:p>
    <w:p w:rsidR="00FF68CA" w:rsidRPr="00857B4A" w:rsidRDefault="00FF68CA" w:rsidP="00FF68CA">
      <w:pPr>
        <w:spacing w:after="0" w:line="240" w:lineRule="auto"/>
        <w:ind w:left="567" w:firstLine="709"/>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Цели и задачи подпрограммы определены с учетом   требований бюджетной  политики района. </w:t>
      </w:r>
    </w:p>
    <w:p w:rsidR="00FF68CA" w:rsidRPr="00857B4A" w:rsidRDefault="00FF68CA" w:rsidP="00FF68CA">
      <w:pPr>
        <w:spacing w:after="0"/>
        <w:ind w:left="567" w:firstLine="709"/>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Основной </w:t>
      </w:r>
      <w:r w:rsidRPr="00857B4A">
        <w:rPr>
          <w:rFonts w:ascii="Times New Roman" w:eastAsia="Times New Roman" w:hAnsi="Times New Roman" w:cs="Times New Roman"/>
          <w:b/>
          <w:sz w:val="24"/>
          <w:szCs w:val="24"/>
          <w:lang w:eastAsia="ru-RU"/>
        </w:rPr>
        <w:t>целью</w:t>
      </w:r>
      <w:r w:rsidRPr="00857B4A">
        <w:rPr>
          <w:rFonts w:ascii="Times New Roman" w:eastAsia="Times New Roman" w:hAnsi="Times New Roman" w:cs="Times New Roman"/>
          <w:sz w:val="24"/>
          <w:szCs w:val="24"/>
          <w:lang w:eastAsia="ru-RU"/>
        </w:rPr>
        <w:t xml:space="preserve"> подпрограммы является обеспечение деятельности общеобразовательных школ Дзержинского района как института социального развития Дзержинского района.</w:t>
      </w:r>
    </w:p>
    <w:p w:rsidR="00FF68CA" w:rsidRPr="00857B4A" w:rsidRDefault="00FF68CA" w:rsidP="00FF68CA">
      <w:pPr>
        <w:tabs>
          <w:tab w:val="left" w:pos="1418"/>
        </w:tabs>
        <w:spacing w:after="0" w:line="240" w:lineRule="auto"/>
        <w:ind w:left="567" w:firstLine="709"/>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Для достижения поставленной цели необходимо решение следующих основных задач:</w:t>
      </w:r>
    </w:p>
    <w:p w:rsidR="00FF68CA" w:rsidRPr="00857B4A" w:rsidRDefault="00FF68CA" w:rsidP="00FF68CA">
      <w:pPr>
        <w:tabs>
          <w:tab w:val="left" w:pos="1418"/>
        </w:tabs>
        <w:spacing w:after="0"/>
        <w:ind w:left="567" w:firstLine="709"/>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создание условий для бесперебойного  и качественного функционирования общеобразовательных учреждений;</w:t>
      </w:r>
    </w:p>
    <w:p w:rsidR="00FF68CA" w:rsidRPr="00857B4A" w:rsidRDefault="00FF68CA" w:rsidP="00FF68CA">
      <w:pPr>
        <w:tabs>
          <w:tab w:val="left" w:pos="1418"/>
        </w:tabs>
        <w:spacing w:after="0"/>
        <w:ind w:left="567" w:firstLine="709"/>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совершенствование школьной инфраструктуры;</w:t>
      </w:r>
    </w:p>
    <w:p w:rsidR="00FF68CA" w:rsidRPr="00857B4A" w:rsidRDefault="00FF68CA" w:rsidP="00FF68CA">
      <w:pPr>
        <w:tabs>
          <w:tab w:val="left" w:pos="1418"/>
        </w:tabs>
        <w:spacing w:after="0"/>
        <w:ind w:left="567" w:firstLine="709"/>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обеспечение социальных гарантий работников общеобразовательных школ;</w:t>
      </w:r>
    </w:p>
    <w:p w:rsidR="00FF68CA" w:rsidRPr="00857B4A" w:rsidRDefault="00FF68CA" w:rsidP="00FF68CA">
      <w:pPr>
        <w:tabs>
          <w:tab w:val="left" w:pos="1418"/>
        </w:tabs>
        <w:spacing w:after="0"/>
        <w:ind w:left="567" w:firstLine="709"/>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обеспечение реализации мероприятий, направленных на формирование здорового образа жизни обучающихся.</w:t>
      </w:r>
    </w:p>
    <w:p w:rsidR="00FF68CA" w:rsidRPr="00857B4A" w:rsidRDefault="00FF68CA" w:rsidP="00FF68CA">
      <w:pPr>
        <w:tabs>
          <w:tab w:val="left" w:pos="1418"/>
        </w:tabs>
        <w:spacing w:after="0"/>
        <w:ind w:left="567" w:firstLine="709"/>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Реализация подпрограммы позволит обеспечить функционирование всех общеобразовательных школ района.  Показателем социально-экономической эффективности реализации подпрограммы станет повышение уровня  образования обучающихся путем оказания им доступных и качественных образовательных услуг.</w:t>
      </w:r>
    </w:p>
    <w:p w:rsidR="00FF68CA" w:rsidRPr="00857B4A" w:rsidRDefault="00FF68CA" w:rsidP="00FF68CA">
      <w:pPr>
        <w:spacing w:after="0"/>
        <w:rPr>
          <w:rFonts w:ascii="Times New Roman" w:eastAsia="Times New Roman" w:hAnsi="Times New Roman" w:cs="Times New Roman"/>
          <w:b/>
          <w:sz w:val="24"/>
          <w:szCs w:val="24"/>
          <w:lang w:eastAsia="ru-RU"/>
        </w:rPr>
      </w:pPr>
    </w:p>
    <w:p w:rsidR="00FF68CA" w:rsidRPr="00857B4A" w:rsidRDefault="00FF68CA" w:rsidP="00FF68CA">
      <w:pPr>
        <w:spacing w:after="0"/>
        <w:ind w:firstLine="851"/>
        <w:jc w:val="center"/>
        <w:rPr>
          <w:rFonts w:ascii="Times New Roman" w:eastAsia="Times New Roman" w:hAnsi="Times New Roman" w:cs="Times New Roman"/>
          <w:b/>
          <w:sz w:val="24"/>
          <w:szCs w:val="24"/>
          <w:lang w:eastAsia="ru-RU"/>
        </w:rPr>
      </w:pPr>
      <w:r w:rsidRPr="00857B4A">
        <w:rPr>
          <w:rFonts w:ascii="Times New Roman" w:eastAsia="Times New Roman" w:hAnsi="Times New Roman" w:cs="Times New Roman"/>
          <w:b/>
          <w:sz w:val="24"/>
          <w:szCs w:val="24"/>
          <w:lang w:eastAsia="ru-RU"/>
        </w:rPr>
        <w:t>2.4. Сроки и этапы реализации подпрограммы</w:t>
      </w:r>
    </w:p>
    <w:p w:rsidR="00FF68CA" w:rsidRPr="00857B4A" w:rsidRDefault="00FF68CA" w:rsidP="00FF68CA">
      <w:pPr>
        <w:spacing w:after="0"/>
        <w:ind w:firstLine="851"/>
        <w:jc w:val="both"/>
        <w:rPr>
          <w:rFonts w:ascii="Times New Roman" w:eastAsia="Times New Roman" w:hAnsi="Times New Roman" w:cs="Times New Roman"/>
          <w:b/>
          <w:sz w:val="24"/>
          <w:szCs w:val="24"/>
          <w:lang w:eastAsia="ru-RU"/>
        </w:rPr>
      </w:pPr>
    </w:p>
    <w:p w:rsidR="00FF68CA" w:rsidRPr="00857B4A" w:rsidRDefault="00FF68CA" w:rsidP="00FF68CA">
      <w:pPr>
        <w:spacing w:after="0"/>
        <w:ind w:firstLine="851"/>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b/>
          <w:sz w:val="24"/>
          <w:szCs w:val="24"/>
          <w:lang w:eastAsia="ru-RU"/>
        </w:rPr>
        <w:t xml:space="preserve"> </w:t>
      </w:r>
      <w:r w:rsidRPr="00857B4A">
        <w:rPr>
          <w:rFonts w:ascii="Times New Roman" w:eastAsia="Times New Roman" w:hAnsi="Times New Roman" w:cs="Times New Roman"/>
          <w:sz w:val="24"/>
          <w:szCs w:val="24"/>
          <w:lang w:eastAsia="ru-RU"/>
        </w:rPr>
        <w:t>Сроки реал</w:t>
      </w:r>
      <w:r>
        <w:rPr>
          <w:rFonts w:ascii="Times New Roman" w:eastAsia="Times New Roman" w:hAnsi="Times New Roman" w:cs="Times New Roman"/>
          <w:sz w:val="24"/>
          <w:szCs w:val="24"/>
          <w:lang w:eastAsia="ru-RU"/>
        </w:rPr>
        <w:t>изации подпрограммы –  2021-2026</w:t>
      </w:r>
      <w:r w:rsidRPr="00857B4A">
        <w:rPr>
          <w:rFonts w:ascii="Times New Roman" w:eastAsia="Times New Roman" w:hAnsi="Times New Roman" w:cs="Times New Roman"/>
          <w:sz w:val="24"/>
          <w:szCs w:val="24"/>
          <w:lang w:eastAsia="ru-RU"/>
        </w:rPr>
        <w:t xml:space="preserve"> годы.</w:t>
      </w:r>
    </w:p>
    <w:p w:rsidR="00FF68CA" w:rsidRPr="00857B4A" w:rsidRDefault="00FF68CA" w:rsidP="00FF68CA">
      <w:pPr>
        <w:spacing w:after="0"/>
        <w:jc w:val="both"/>
        <w:rPr>
          <w:rFonts w:ascii="Times New Roman" w:eastAsia="Times New Roman" w:hAnsi="Times New Roman" w:cs="Times New Roman"/>
          <w:sz w:val="24"/>
          <w:szCs w:val="24"/>
          <w:lang w:eastAsia="ru-RU"/>
        </w:rPr>
      </w:pPr>
    </w:p>
    <w:p w:rsidR="00FF68CA" w:rsidRPr="00857B4A" w:rsidRDefault="00FF68CA" w:rsidP="00FF68CA">
      <w:pPr>
        <w:spacing w:after="0"/>
        <w:ind w:firstLine="851"/>
        <w:jc w:val="center"/>
        <w:rPr>
          <w:rFonts w:ascii="Times New Roman" w:eastAsia="Times New Roman" w:hAnsi="Times New Roman" w:cs="Times New Roman"/>
          <w:sz w:val="24"/>
          <w:szCs w:val="24"/>
          <w:lang w:eastAsia="ru-RU"/>
        </w:rPr>
      </w:pPr>
      <w:r w:rsidRPr="00857B4A">
        <w:rPr>
          <w:rFonts w:ascii="Times New Roman" w:eastAsia="Times New Roman" w:hAnsi="Times New Roman" w:cs="Times New Roman"/>
          <w:b/>
          <w:sz w:val="24"/>
          <w:szCs w:val="24"/>
          <w:lang w:eastAsia="ru-RU"/>
        </w:rPr>
        <w:t>3. Объем финансирования подпрограммы</w:t>
      </w:r>
    </w:p>
    <w:p w:rsidR="00FF68CA" w:rsidRPr="00857B4A" w:rsidRDefault="00FF68CA" w:rsidP="00FF68CA">
      <w:pPr>
        <w:spacing w:after="0"/>
        <w:ind w:left="567" w:firstLine="709"/>
        <w:jc w:val="both"/>
        <w:rPr>
          <w:rFonts w:ascii="Times New Roman" w:eastAsia="Times New Roman" w:hAnsi="Times New Roman" w:cs="Times New Roman"/>
          <w:sz w:val="24"/>
          <w:szCs w:val="24"/>
          <w:lang w:eastAsia="ru-RU"/>
        </w:rPr>
      </w:pPr>
    </w:p>
    <w:p w:rsidR="00FF68CA" w:rsidRPr="00857B4A" w:rsidRDefault="00FF68CA" w:rsidP="00FF68CA">
      <w:pPr>
        <w:spacing w:after="0"/>
        <w:ind w:left="567" w:firstLine="709"/>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2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
        <w:gridCol w:w="817"/>
        <w:gridCol w:w="1417"/>
        <w:gridCol w:w="1276"/>
        <w:gridCol w:w="1276"/>
        <w:gridCol w:w="1276"/>
        <w:gridCol w:w="1134"/>
        <w:gridCol w:w="1134"/>
        <w:gridCol w:w="1066"/>
      </w:tblGrid>
      <w:tr w:rsidR="00FF68CA" w:rsidRPr="00857B4A" w:rsidTr="00041449">
        <w:tc>
          <w:tcPr>
            <w:tcW w:w="1877" w:type="dxa"/>
            <w:gridSpan w:val="2"/>
            <w:tcBorders>
              <w:top w:val="single" w:sz="4" w:space="0" w:color="auto"/>
              <w:left w:val="single" w:sz="4" w:space="0" w:color="auto"/>
              <w:bottom w:val="single" w:sz="4" w:space="0" w:color="auto"/>
              <w:right w:val="single" w:sz="4" w:space="0" w:color="auto"/>
            </w:tcBorders>
            <w:hideMark/>
          </w:tcPr>
          <w:p w:rsidR="00FF68CA" w:rsidRPr="00857B4A" w:rsidRDefault="00FF68CA" w:rsidP="00FF68CA">
            <w:pPr>
              <w:spacing w:after="0"/>
              <w:jc w:val="center"/>
              <w:rPr>
                <w:rFonts w:ascii="Times New Roman" w:eastAsia="Times New Roman" w:hAnsi="Times New Roman" w:cs="Times New Roman"/>
                <w:b/>
                <w:sz w:val="24"/>
                <w:szCs w:val="24"/>
                <w:lang w:eastAsia="ru-RU"/>
              </w:rPr>
            </w:pPr>
            <w:r w:rsidRPr="00857B4A">
              <w:rPr>
                <w:rFonts w:ascii="Times New Roman" w:eastAsia="Times New Roman" w:hAnsi="Times New Roman" w:cs="Times New Roman"/>
                <w:b/>
                <w:sz w:val="24"/>
                <w:szCs w:val="24"/>
                <w:lang w:eastAsia="ru-RU"/>
              </w:rPr>
              <w:t>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hideMark/>
          </w:tcPr>
          <w:p w:rsidR="00FF68CA" w:rsidRPr="00857B4A" w:rsidRDefault="00FF68CA" w:rsidP="00FF68CA">
            <w:pPr>
              <w:spacing w:after="0"/>
              <w:jc w:val="center"/>
              <w:rPr>
                <w:rFonts w:ascii="Times New Roman" w:eastAsia="Times New Roman" w:hAnsi="Times New Roman" w:cs="Times New Roman"/>
                <w:b/>
                <w:sz w:val="24"/>
                <w:szCs w:val="24"/>
                <w:lang w:eastAsia="ru-RU"/>
              </w:rPr>
            </w:pPr>
            <w:r w:rsidRPr="00857B4A">
              <w:rPr>
                <w:rFonts w:ascii="Times New Roman" w:eastAsia="Times New Roman" w:hAnsi="Times New Roman" w:cs="Times New Roman"/>
                <w:b/>
                <w:sz w:val="24"/>
                <w:szCs w:val="24"/>
                <w:lang w:eastAsia="ru-RU"/>
              </w:rPr>
              <w:t>Сумма расходов (</w:t>
            </w:r>
            <w:proofErr w:type="spellStart"/>
            <w:r w:rsidRPr="00857B4A">
              <w:rPr>
                <w:rFonts w:ascii="Times New Roman" w:eastAsia="Times New Roman" w:hAnsi="Times New Roman" w:cs="Times New Roman"/>
                <w:b/>
                <w:sz w:val="24"/>
                <w:szCs w:val="24"/>
                <w:lang w:eastAsia="ru-RU"/>
              </w:rPr>
              <w:t>тыс.руб</w:t>
            </w:r>
            <w:proofErr w:type="spellEnd"/>
            <w:r w:rsidRPr="00857B4A">
              <w:rPr>
                <w:rFonts w:ascii="Times New Roman" w:eastAsia="Times New Roman" w:hAnsi="Times New Roman" w:cs="Times New Roman"/>
                <w:b/>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2021</w:t>
            </w:r>
          </w:p>
        </w:tc>
        <w:tc>
          <w:tcPr>
            <w:tcW w:w="1276" w:type="dxa"/>
            <w:tcBorders>
              <w:top w:val="single" w:sz="4" w:space="0" w:color="auto"/>
              <w:left w:val="single" w:sz="4" w:space="0" w:color="auto"/>
              <w:bottom w:val="single" w:sz="4" w:space="0" w:color="auto"/>
              <w:right w:val="single" w:sz="4" w:space="0" w:color="auto"/>
            </w:tcBorders>
            <w:hideMark/>
          </w:tcPr>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 2022</w:t>
            </w:r>
          </w:p>
        </w:tc>
        <w:tc>
          <w:tcPr>
            <w:tcW w:w="1276" w:type="dxa"/>
            <w:tcBorders>
              <w:top w:val="single" w:sz="4" w:space="0" w:color="auto"/>
              <w:left w:val="single" w:sz="4" w:space="0" w:color="auto"/>
              <w:bottom w:val="single" w:sz="4" w:space="0" w:color="auto"/>
              <w:right w:val="single" w:sz="4" w:space="0" w:color="auto"/>
            </w:tcBorders>
            <w:hideMark/>
          </w:tcPr>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2023</w:t>
            </w:r>
          </w:p>
        </w:tc>
        <w:tc>
          <w:tcPr>
            <w:tcW w:w="1134" w:type="dxa"/>
            <w:tcBorders>
              <w:top w:val="single" w:sz="4" w:space="0" w:color="auto"/>
              <w:left w:val="single" w:sz="4" w:space="0" w:color="auto"/>
              <w:right w:val="single" w:sz="4" w:space="0" w:color="auto"/>
            </w:tcBorders>
            <w:hideMark/>
          </w:tcPr>
          <w:p w:rsidR="00FF68CA" w:rsidRPr="00857B4A" w:rsidRDefault="00FF68CA" w:rsidP="00FF68CA">
            <w:pPr>
              <w:spacing w:after="0"/>
              <w:jc w:val="center"/>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2024</w:t>
            </w:r>
          </w:p>
        </w:tc>
        <w:tc>
          <w:tcPr>
            <w:tcW w:w="1134" w:type="dxa"/>
            <w:tcBorders>
              <w:top w:val="single" w:sz="4" w:space="0" w:color="auto"/>
              <w:left w:val="single" w:sz="4" w:space="0" w:color="auto"/>
              <w:right w:val="single" w:sz="4" w:space="0" w:color="auto"/>
            </w:tcBorders>
          </w:tcPr>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2025</w:t>
            </w:r>
          </w:p>
        </w:tc>
        <w:tc>
          <w:tcPr>
            <w:tcW w:w="1066" w:type="dxa"/>
            <w:tcBorders>
              <w:top w:val="single" w:sz="4" w:space="0" w:color="auto"/>
              <w:left w:val="single" w:sz="4" w:space="0" w:color="auto"/>
              <w:right w:val="single" w:sz="4" w:space="0" w:color="auto"/>
            </w:tcBorders>
          </w:tcPr>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2026</w:t>
            </w:r>
          </w:p>
        </w:tc>
      </w:tr>
      <w:tr w:rsidR="00FF68CA" w:rsidRPr="00857B4A" w:rsidTr="00041449">
        <w:tc>
          <w:tcPr>
            <w:tcW w:w="1877" w:type="dxa"/>
            <w:gridSpan w:val="2"/>
            <w:tcBorders>
              <w:top w:val="single" w:sz="4" w:space="0" w:color="auto"/>
              <w:left w:val="single" w:sz="4" w:space="0" w:color="auto"/>
              <w:bottom w:val="single" w:sz="4" w:space="0" w:color="auto"/>
              <w:right w:val="single" w:sz="4" w:space="0" w:color="auto"/>
            </w:tcBorders>
          </w:tcPr>
          <w:p w:rsidR="00FF68CA" w:rsidRPr="00857B4A" w:rsidRDefault="00FF68CA" w:rsidP="00FF68CA">
            <w:pPr>
              <w:spacing w:after="0"/>
              <w:rPr>
                <w:rFonts w:ascii="Times New Roman" w:eastAsia="Times New Roman" w:hAnsi="Times New Roman" w:cs="Times New Roman"/>
                <w:b/>
                <w:sz w:val="24"/>
                <w:szCs w:val="24"/>
                <w:lang w:eastAsia="ru-RU"/>
              </w:rPr>
            </w:pPr>
            <w:r w:rsidRPr="00857B4A">
              <w:rPr>
                <w:rFonts w:ascii="Times New Roman" w:eastAsia="Times New Roman" w:hAnsi="Times New Roman" w:cs="Times New Roman"/>
                <w:b/>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b/>
                <w:lang w:eastAsia="ru-RU"/>
              </w:rPr>
            </w:pPr>
            <w:r w:rsidRPr="00857B4A">
              <w:rPr>
                <w:rFonts w:ascii="Times New Roman" w:eastAsia="Times New Roman" w:hAnsi="Times New Roman" w:cs="Times New Roman"/>
                <w:b/>
                <w:lang w:eastAsia="ru-RU"/>
              </w:rPr>
              <w:t>4835759,214(в т.ч.усл.утв.44757,927)</w:t>
            </w:r>
          </w:p>
        </w:tc>
        <w:tc>
          <w:tcPr>
            <w:tcW w:w="1276" w:type="dxa"/>
            <w:tcBorders>
              <w:top w:val="single" w:sz="4" w:space="0" w:color="auto"/>
              <w:left w:val="single" w:sz="4" w:space="0" w:color="auto"/>
              <w:bottom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b/>
                <w:lang w:eastAsia="ru-RU"/>
              </w:rPr>
            </w:pPr>
            <w:r w:rsidRPr="00857B4A">
              <w:rPr>
                <w:rFonts w:ascii="Times New Roman" w:eastAsia="Times New Roman" w:hAnsi="Times New Roman" w:cs="Times New Roman"/>
                <w:b/>
                <w:lang w:eastAsia="ru-RU"/>
              </w:rPr>
              <w:t>1633955,552</w:t>
            </w:r>
          </w:p>
        </w:tc>
        <w:tc>
          <w:tcPr>
            <w:tcW w:w="1276" w:type="dxa"/>
            <w:tcBorders>
              <w:top w:val="single" w:sz="4" w:space="0" w:color="auto"/>
              <w:left w:val="single" w:sz="4" w:space="0" w:color="auto"/>
              <w:bottom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b/>
                <w:lang w:eastAsia="ru-RU"/>
              </w:rPr>
            </w:pPr>
            <w:r w:rsidRPr="00857B4A">
              <w:rPr>
                <w:rFonts w:ascii="Times New Roman" w:eastAsia="Times New Roman" w:hAnsi="Times New Roman" w:cs="Times New Roman"/>
                <w:b/>
                <w:lang w:eastAsia="ru-RU"/>
              </w:rPr>
              <w:t>622224,141</w:t>
            </w:r>
          </w:p>
        </w:tc>
        <w:tc>
          <w:tcPr>
            <w:tcW w:w="1276" w:type="dxa"/>
            <w:tcBorders>
              <w:top w:val="single" w:sz="4" w:space="0" w:color="auto"/>
              <w:left w:val="single" w:sz="4" w:space="0" w:color="auto"/>
              <w:bottom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b/>
                <w:lang w:eastAsia="ru-RU"/>
              </w:rPr>
            </w:pPr>
            <w:r w:rsidRPr="00857B4A">
              <w:rPr>
                <w:rFonts w:ascii="Times New Roman" w:eastAsia="Times New Roman" w:hAnsi="Times New Roman" w:cs="Times New Roman"/>
                <w:b/>
                <w:lang w:eastAsia="ru-RU"/>
              </w:rPr>
              <w:t>620306,684</w:t>
            </w:r>
          </w:p>
        </w:tc>
        <w:tc>
          <w:tcPr>
            <w:tcW w:w="1134" w:type="dxa"/>
            <w:tcBorders>
              <w:top w:val="single" w:sz="4" w:space="0" w:color="auto"/>
              <w:left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b/>
                <w:lang w:eastAsia="ru-RU"/>
              </w:rPr>
            </w:pPr>
            <w:r w:rsidRPr="00857B4A">
              <w:rPr>
                <w:rFonts w:ascii="Times New Roman" w:eastAsia="Times New Roman" w:hAnsi="Times New Roman" w:cs="Times New Roman"/>
                <w:b/>
                <w:lang w:eastAsia="ru-RU"/>
              </w:rPr>
              <w:t>666597,812</w:t>
            </w:r>
          </w:p>
        </w:tc>
        <w:tc>
          <w:tcPr>
            <w:tcW w:w="1134" w:type="dxa"/>
            <w:tcBorders>
              <w:top w:val="single" w:sz="4" w:space="0" w:color="auto"/>
              <w:left w:val="single" w:sz="4" w:space="0" w:color="auto"/>
              <w:right w:val="single" w:sz="4" w:space="0" w:color="auto"/>
            </w:tcBorders>
          </w:tcPr>
          <w:p w:rsidR="00FF68CA" w:rsidRPr="00857B4A" w:rsidRDefault="00FF68CA" w:rsidP="00FF68CA">
            <w:pPr>
              <w:rPr>
                <w:b/>
              </w:rPr>
            </w:pPr>
            <w:r w:rsidRPr="00857B4A">
              <w:rPr>
                <w:b/>
              </w:rPr>
              <w:t>709058,007(в т.ч.усл.утв.14709,4</w:t>
            </w:r>
            <w:r w:rsidRPr="00857B4A">
              <w:rPr>
                <w:b/>
              </w:rPr>
              <w:lastRenderedPageBreak/>
              <w:t>84)</w:t>
            </w:r>
          </w:p>
        </w:tc>
        <w:tc>
          <w:tcPr>
            <w:tcW w:w="1066" w:type="dxa"/>
            <w:tcBorders>
              <w:top w:val="single" w:sz="4" w:space="0" w:color="auto"/>
              <w:left w:val="single" w:sz="4" w:space="0" w:color="auto"/>
              <w:right w:val="single" w:sz="4" w:space="0" w:color="auto"/>
            </w:tcBorders>
          </w:tcPr>
          <w:p w:rsidR="00FF68CA" w:rsidRPr="00857B4A" w:rsidRDefault="00FF68CA" w:rsidP="00FF68CA">
            <w:pPr>
              <w:rPr>
                <w:b/>
              </w:rPr>
            </w:pPr>
            <w:r w:rsidRPr="00857B4A">
              <w:rPr>
                <w:b/>
              </w:rPr>
              <w:lastRenderedPageBreak/>
              <w:t>583617,018(в т.ч.усл.утв.30048</w:t>
            </w:r>
            <w:r w:rsidRPr="00857B4A">
              <w:rPr>
                <w:b/>
              </w:rPr>
              <w:lastRenderedPageBreak/>
              <w:t>,443)</w:t>
            </w:r>
          </w:p>
        </w:tc>
      </w:tr>
      <w:tr w:rsidR="00FF68CA" w:rsidRPr="00857B4A" w:rsidTr="00041449">
        <w:tc>
          <w:tcPr>
            <w:tcW w:w="1060" w:type="dxa"/>
            <w:tcBorders>
              <w:top w:val="single" w:sz="4" w:space="0" w:color="auto"/>
              <w:left w:val="single" w:sz="4" w:space="0" w:color="auto"/>
              <w:bottom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sz w:val="24"/>
                <w:szCs w:val="24"/>
                <w:lang w:eastAsia="ru-RU"/>
              </w:rPr>
            </w:pPr>
          </w:p>
        </w:tc>
        <w:tc>
          <w:tcPr>
            <w:tcW w:w="9396" w:type="dxa"/>
            <w:gridSpan w:val="8"/>
            <w:tcBorders>
              <w:top w:val="single" w:sz="4" w:space="0" w:color="auto"/>
              <w:left w:val="single" w:sz="4" w:space="0" w:color="auto"/>
              <w:bottom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sz w:val="24"/>
                <w:szCs w:val="24"/>
                <w:lang w:eastAsia="ru-RU"/>
              </w:rPr>
            </w:pPr>
          </w:p>
        </w:tc>
      </w:tr>
      <w:tr w:rsidR="00FF68CA" w:rsidRPr="00857B4A" w:rsidTr="00041449">
        <w:tc>
          <w:tcPr>
            <w:tcW w:w="1877" w:type="dxa"/>
            <w:gridSpan w:val="2"/>
            <w:tcBorders>
              <w:top w:val="single" w:sz="4" w:space="0" w:color="auto"/>
              <w:left w:val="single" w:sz="4" w:space="0" w:color="auto"/>
              <w:bottom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Средства областного бюджета</w:t>
            </w:r>
          </w:p>
        </w:tc>
        <w:tc>
          <w:tcPr>
            <w:tcW w:w="1417" w:type="dxa"/>
            <w:tcBorders>
              <w:top w:val="single" w:sz="4" w:space="0" w:color="auto"/>
              <w:left w:val="single" w:sz="4" w:space="0" w:color="auto"/>
              <w:bottom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4021941,961</w:t>
            </w:r>
          </w:p>
        </w:tc>
        <w:tc>
          <w:tcPr>
            <w:tcW w:w="1276" w:type="dxa"/>
            <w:tcBorders>
              <w:top w:val="single" w:sz="4" w:space="0" w:color="auto"/>
              <w:left w:val="single" w:sz="4" w:space="0" w:color="auto"/>
              <w:bottom w:val="single" w:sz="4" w:space="0" w:color="auto"/>
              <w:right w:val="single" w:sz="4" w:space="0" w:color="auto"/>
            </w:tcBorders>
          </w:tcPr>
          <w:p w:rsidR="00FF68CA" w:rsidRPr="00857B4A" w:rsidRDefault="00FF68CA" w:rsidP="00FF68CA">
            <w:r w:rsidRPr="00857B4A">
              <w:t>1468777,086</w:t>
            </w:r>
          </w:p>
        </w:tc>
        <w:tc>
          <w:tcPr>
            <w:tcW w:w="1276" w:type="dxa"/>
            <w:tcBorders>
              <w:top w:val="single" w:sz="4" w:space="0" w:color="auto"/>
              <w:left w:val="single" w:sz="4" w:space="0" w:color="auto"/>
              <w:bottom w:val="single" w:sz="4" w:space="0" w:color="auto"/>
              <w:right w:val="single" w:sz="4" w:space="0" w:color="auto"/>
            </w:tcBorders>
          </w:tcPr>
          <w:p w:rsidR="00FF68CA" w:rsidRPr="00857B4A" w:rsidRDefault="00FF68CA" w:rsidP="00FF68CA">
            <w:r w:rsidRPr="00857B4A">
              <w:t>479742,77</w:t>
            </w:r>
          </w:p>
        </w:tc>
        <w:tc>
          <w:tcPr>
            <w:tcW w:w="1276" w:type="dxa"/>
            <w:tcBorders>
              <w:top w:val="single" w:sz="4" w:space="0" w:color="auto"/>
              <w:left w:val="single" w:sz="4" w:space="0" w:color="auto"/>
              <w:bottom w:val="single" w:sz="4" w:space="0" w:color="auto"/>
              <w:right w:val="single" w:sz="4" w:space="0" w:color="auto"/>
            </w:tcBorders>
          </w:tcPr>
          <w:p w:rsidR="00FF68CA" w:rsidRPr="00857B4A" w:rsidRDefault="00FF68CA" w:rsidP="00FF68CA">
            <w:r w:rsidRPr="00857B4A">
              <w:t>483248,567</w:t>
            </w:r>
          </w:p>
        </w:tc>
        <w:tc>
          <w:tcPr>
            <w:tcW w:w="1134" w:type="dxa"/>
            <w:tcBorders>
              <w:top w:val="single" w:sz="4" w:space="0" w:color="auto"/>
              <w:left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530370,976</w:t>
            </w:r>
          </w:p>
        </w:tc>
        <w:tc>
          <w:tcPr>
            <w:tcW w:w="1134" w:type="dxa"/>
            <w:tcBorders>
              <w:top w:val="single" w:sz="4" w:space="0" w:color="auto"/>
              <w:left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598720,692</w:t>
            </w:r>
          </w:p>
        </w:tc>
        <w:tc>
          <w:tcPr>
            <w:tcW w:w="1066" w:type="dxa"/>
            <w:tcBorders>
              <w:top w:val="single" w:sz="4" w:space="0" w:color="auto"/>
              <w:left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461081,87</w:t>
            </w:r>
          </w:p>
        </w:tc>
      </w:tr>
      <w:tr w:rsidR="00FF68CA" w:rsidRPr="00857B4A" w:rsidTr="00041449">
        <w:tc>
          <w:tcPr>
            <w:tcW w:w="1877" w:type="dxa"/>
            <w:gridSpan w:val="2"/>
            <w:tcBorders>
              <w:top w:val="single" w:sz="4" w:space="0" w:color="auto"/>
              <w:left w:val="single" w:sz="4" w:space="0" w:color="auto"/>
              <w:right w:val="single" w:sz="4" w:space="0" w:color="auto"/>
            </w:tcBorders>
          </w:tcPr>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В </w:t>
            </w:r>
            <w:proofErr w:type="spellStart"/>
            <w:r w:rsidRPr="00857B4A">
              <w:rPr>
                <w:rFonts w:ascii="Times New Roman" w:eastAsia="Times New Roman" w:hAnsi="Times New Roman" w:cs="Times New Roman"/>
                <w:sz w:val="24"/>
                <w:szCs w:val="24"/>
                <w:lang w:eastAsia="ru-RU"/>
              </w:rPr>
              <w:t>т.ч</w:t>
            </w:r>
            <w:proofErr w:type="spellEnd"/>
            <w:r w:rsidRPr="00857B4A">
              <w:rPr>
                <w:rFonts w:ascii="Times New Roman" w:eastAsia="Times New Roman" w:hAnsi="Times New Roman" w:cs="Times New Roman"/>
                <w:sz w:val="24"/>
                <w:szCs w:val="24"/>
                <w:lang w:eastAsia="ru-RU"/>
              </w:rPr>
              <w:t xml:space="preserve">. </w:t>
            </w:r>
            <w:r w:rsidRPr="00857B4A">
              <w:t xml:space="preserve"> </w:t>
            </w:r>
            <w:r w:rsidRPr="00857B4A">
              <w:rPr>
                <w:rFonts w:ascii="Times New Roman" w:eastAsia="Times New Roman" w:hAnsi="Times New Roman" w:cs="Times New Roman"/>
                <w:sz w:val="24"/>
                <w:szCs w:val="24"/>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vAlign w:val="center"/>
          </w:tcPr>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F68CA" w:rsidRPr="00857B4A" w:rsidRDefault="00FF68CA" w:rsidP="00FF68CA"/>
        </w:tc>
        <w:tc>
          <w:tcPr>
            <w:tcW w:w="1276" w:type="dxa"/>
            <w:tcBorders>
              <w:top w:val="single" w:sz="4" w:space="0" w:color="auto"/>
              <w:left w:val="single" w:sz="4" w:space="0" w:color="auto"/>
              <w:bottom w:val="single" w:sz="4" w:space="0" w:color="auto"/>
              <w:right w:val="single" w:sz="4" w:space="0" w:color="auto"/>
            </w:tcBorders>
          </w:tcPr>
          <w:p w:rsidR="00FF68CA" w:rsidRPr="00857B4A" w:rsidRDefault="00FF68CA" w:rsidP="00FF68CA"/>
        </w:tc>
        <w:tc>
          <w:tcPr>
            <w:tcW w:w="1276" w:type="dxa"/>
            <w:tcBorders>
              <w:top w:val="single" w:sz="4" w:space="0" w:color="auto"/>
              <w:left w:val="single" w:sz="4" w:space="0" w:color="auto"/>
              <w:bottom w:val="single" w:sz="4" w:space="0" w:color="auto"/>
              <w:right w:val="single" w:sz="4" w:space="0" w:color="auto"/>
            </w:tcBorders>
          </w:tcPr>
          <w:p w:rsidR="00FF68CA" w:rsidRPr="00857B4A" w:rsidRDefault="00FF68CA" w:rsidP="00FF68CA">
            <w:r w:rsidRPr="00857B4A">
              <w:t>3026,971</w:t>
            </w:r>
          </w:p>
        </w:tc>
        <w:tc>
          <w:tcPr>
            <w:tcW w:w="1134" w:type="dxa"/>
            <w:tcBorders>
              <w:left w:val="single" w:sz="4" w:space="0" w:color="auto"/>
              <w:right w:val="single" w:sz="4" w:space="0" w:color="auto"/>
            </w:tcBorders>
            <w:vAlign w:val="center"/>
          </w:tcPr>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right w:val="single" w:sz="4" w:space="0" w:color="auto"/>
            </w:tcBorders>
            <w:vAlign w:val="center"/>
          </w:tcPr>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tc>
        <w:tc>
          <w:tcPr>
            <w:tcW w:w="1066" w:type="dxa"/>
            <w:tcBorders>
              <w:left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sz w:val="24"/>
                <w:szCs w:val="24"/>
                <w:lang w:eastAsia="ru-RU"/>
              </w:rPr>
            </w:pPr>
          </w:p>
        </w:tc>
      </w:tr>
      <w:tr w:rsidR="00FF68CA" w:rsidRPr="00857B4A" w:rsidTr="00041449">
        <w:tc>
          <w:tcPr>
            <w:tcW w:w="1877" w:type="dxa"/>
            <w:gridSpan w:val="2"/>
            <w:tcBorders>
              <w:top w:val="single" w:sz="4" w:space="0" w:color="auto"/>
              <w:left w:val="single" w:sz="4" w:space="0" w:color="auto"/>
              <w:right w:val="single" w:sz="4" w:space="0" w:color="auto"/>
            </w:tcBorders>
          </w:tcPr>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В </w:t>
            </w:r>
            <w:proofErr w:type="spellStart"/>
            <w:r w:rsidRPr="00857B4A">
              <w:rPr>
                <w:rFonts w:ascii="Times New Roman" w:eastAsia="Times New Roman" w:hAnsi="Times New Roman" w:cs="Times New Roman"/>
                <w:sz w:val="24"/>
                <w:szCs w:val="24"/>
                <w:lang w:eastAsia="ru-RU"/>
              </w:rPr>
              <w:t>т.ч</w:t>
            </w:r>
            <w:proofErr w:type="spellEnd"/>
            <w:r w:rsidRPr="00857B4A">
              <w:rPr>
                <w:rFonts w:ascii="Times New Roman" w:eastAsia="Times New Roman" w:hAnsi="Times New Roman" w:cs="Times New Roman"/>
                <w:sz w:val="24"/>
                <w:szCs w:val="24"/>
                <w:lang w:eastAsia="ru-RU"/>
              </w:rPr>
              <w:t xml:space="preserve">. </w:t>
            </w:r>
            <w:r w:rsidRPr="00857B4A">
              <w:rPr>
                <w:sz w:val="24"/>
                <w:szCs w:val="24"/>
              </w:rPr>
              <w:t xml:space="preserve"> </w:t>
            </w:r>
            <w:r w:rsidRPr="00857B4A">
              <w:rPr>
                <w:rFonts w:ascii="Times New Roman" w:eastAsia="Times New Roman" w:hAnsi="Times New Roman" w:cs="Times New Roman"/>
                <w:sz w:val="24"/>
                <w:szCs w:val="24"/>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sz w:val="24"/>
                <w:szCs w:val="24"/>
                <w:lang w:eastAsia="ru-RU"/>
              </w:rPr>
            </w:pPr>
          </w:p>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20206,841</w:t>
            </w:r>
          </w:p>
        </w:tc>
        <w:tc>
          <w:tcPr>
            <w:tcW w:w="1134" w:type="dxa"/>
            <w:tcBorders>
              <w:left w:val="single" w:sz="4" w:space="0" w:color="auto"/>
              <w:right w:val="single" w:sz="4" w:space="0" w:color="auto"/>
            </w:tcBorders>
            <w:vAlign w:val="center"/>
          </w:tcPr>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right w:val="single" w:sz="4" w:space="0" w:color="auto"/>
            </w:tcBorders>
            <w:vAlign w:val="center"/>
          </w:tcPr>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tc>
        <w:tc>
          <w:tcPr>
            <w:tcW w:w="1066" w:type="dxa"/>
            <w:tcBorders>
              <w:left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sz w:val="24"/>
                <w:szCs w:val="24"/>
                <w:lang w:eastAsia="ru-RU"/>
              </w:rPr>
            </w:pPr>
          </w:p>
        </w:tc>
      </w:tr>
      <w:tr w:rsidR="00FF68CA" w:rsidRPr="00857B4A" w:rsidTr="00041449">
        <w:tc>
          <w:tcPr>
            <w:tcW w:w="1877" w:type="dxa"/>
            <w:gridSpan w:val="2"/>
            <w:tcBorders>
              <w:top w:val="single" w:sz="4" w:space="0" w:color="auto"/>
              <w:left w:val="single" w:sz="4" w:space="0" w:color="auto"/>
              <w:right w:val="single" w:sz="4" w:space="0" w:color="auto"/>
            </w:tcBorders>
          </w:tcPr>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В </w:t>
            </w:r>
            <w:proofErr w:type="spellStart"/>
            <w:r w:rsidRPr="00857B4A">
              <w:rPr>
                <w:rFonts w:ascii="Times New Roman" w:eastAsia="Times New Roman" w:hAnsi="Times New Roman" w:cs="Times New Roman"/>
                <w:sz w:val="24"/>
                <w:szCs w:val="24"/>
                <w:lang w:eastAsia="ru-RU"/>
              </w:rPr>
              <w:t>т.ч</w:t>
            </w:r>
            <w:proofErr w:type="spellEnd"/>
            <w:r w:rsidRPr="00857B4A">
              <w:rPr>
                <w:rFonts w:ascii="Times New Roman" w:eastAsia="Times New Roman" w:hAnsi="Times New Roman" w:cs="Times New Roman"/>
                <w:sz w:val="24"/>
                <w:szCs w:val="24"/>
                <w:lang w:eastAsia="ru-RU"/>
              </w:rPr>
              <w:t xml:space="preserve">. строительство (пристрой к зданиям), реконструкция, капитальный (текущий) ремонт и приобретение зданий (помещений) в общеобразовательных </w:t>
            </w:r>
            <w:r w:rsidRPr="00857B4A">
              <w:rPr>
                <w:rFonts w:ascii="Times New Roman" w:eastAsia="Times New Roman" w:hAnsi="Times New Roman" w:cs="Times New Roman"/>
                <w:sz w:val="24"/>
                <w:szCs w:val="24"/>
                <w:lang w:eastAsia="ru-RU"/>
              </w:rPr>
              <w:lastRenderedPageBreak/>
              <w:t xml:space="preserve">организациях </w:t>
            </w:r>
          </w:p>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sz w:val="24"/>
                <w:szCs w:val="24"/>
                <w:lang w:eastAsia="ru-RU"/>
              </w:rPr>
            </w:pPr>
          </w:p>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В </w:t>
            </w:r>
            <w:proofErr w:type="spellStart"/>
            <w:r w:rsidRPr="00857B4A">
              <w:rPr>
                <w:rFonts w:ascii="Times New Roman" w:eastAsia="Times New Roman" w:hAnsi="Times New Roman" w:cs="Times New Roman"/>
                <w:sz w:val="24"/>
                <w:szCs w:val="24"/>
                <w:lang w:eastAsia="ru-RU"/>
              </w:rPr>
              <w:t>т.ч</w:t>
            </w:r>
            <w:proofErr w:type="spellEnd"/>
            <w:r w:rsidRPr="00857B4A">
              <w:rPr>
                <w:rFonts w:ascii="Times New Roman" w:eastAsia="Times New Roman" w:hAnsi="Times New Roman" w:cs="Times New Roman"/>
                <w:sz w:val="24"/>
                <w:szCs w:val="24"/>
                <w:lang w:eastAsia="ru-RU"/>
              </w:rPr>
              <w:t>.</w:t>
            </w:r>
          </w:p>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Создание современной образовательной среды, обеспечивающей качество общего образования</w:t>
            </w:r>
          </w:p>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sz w:val="24"/>
                <w:szCs w:val="24"/>
                <w:lang w:eastAsia="ru-RU"/>
              </w:rPr>
            </w:pPr>
          </w:p>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В </w:t>
            </w:r>
            <w:proofErr w:type="spellStart"/>
            <w:r w:rsidRPr="00857B4A">
              <w:rPr>
                <w:rFonts w:ascii="Times New Roman" w:eastAsia="Times New Roman" w:hAnsi="Times New Roman" w:cs="Times New Roman"/>
                <w:sz w:val="24"/>
                <w:szCs w:val="24"/>
                <w:lang w:eastAsia="ru-RU"/>
              </w:rPr>
              <w:t>т.ч</w:t>
            </w:r>
            <w:proofErr w:type="spellEnd"/>
            <w:r w:rsidRPr="00857B4A">
              <w:rPr>
                <w:rFonts w:ascii="Times New Roman" w:eastAsia="Times New Roman" w:hAnsi="Times New Roman" w:cs="Times New Roman"/>
                <w:sz w:val="24"/>
                <w:szCs w:val="24"/>
                <w:lang w:eastAsia="ru-RU"/>
              </w:rPr>
              <w:t>.</w:t>
            </w:r>
          </w:p>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Создание новых мест в общеобразовательных организациях</w:t>
            </w:r>
          </w:p>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sz w:val="24"/>
                <w:szCs w:val="24"/>
                <w:lang w:eastAsia="ru-RU"/>
              </w:rPr>
            </w:pPr>
          </w:p>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В </w:t>
            </w:r>
            <w:proofErr w:type="spellStart"/>
            <w:r w:rsidRPr="00857B4A">
              <w:rPr>
                <w:rFonts w:ascii="Times New Roman" w:eastAsia="Times New Roman" w:hAnsi="Times New Roman" w:cs="Times New Roman"/>
                <w:sz w:val="24"/>
                <w:szCs w:val="24"/>
                <w:lang w:eastAsia="ru-RU"/>
              </w:rPr>
              <w:t>т.ч</w:t>
            </w:r>
            <w:proofErr w:type="spellEnd"/>
            <w:r w:rsidRPr="00857B4A">
              <w:rPr>
                <w:rFonts w:ascii="Times New Roman" w:eastAsia="Times New Roman" w:hAnsi="Times New Roman" w:cs="Times New Roman"/>
                <w:sz w:val="24"/>
                <w:szCs w:val="24"/>
                <w:lang w:eastAsia="ru-RU"/>
              </w:rPr>
              <w:t xml:space="preserve">. создание новых мест в общеобразовательных организациях (выкуп школы в </w:t>
            </w:r>
            <w:proofErr w:type="spellStart"/>
            <w:r w:rsidRPr="00857B4A">
              <w:rPr>
                <w:rFonts w:ascii="Times New Roman" w:eastAsia="Times New Roman" w:hAnsi="Times New Roman" w:cs="Times New Roman"/>
                <w:sz w:val="24"/>
                <w:szCs w:val="24"/>
                <w:lang w:eastAsia="ru-RU"/>
              </w:rPr>
              <w:t>г.Кондрово</w:t>
            </w:r>
            <w:proofErr w:type="spellEnd"/>
            <w:r w:rsidRPr="00857B4A">
              <w:rPr>
                <w:rFonts w:ascii="Times New Roman" w:eastAsia="Times New Roman" w:hAnsi="Times New Roman" w:cs="Times New Roman"/>
                <w:sz w:val="24"/>
                <w:szCs w:val="24"/>
                <w:lang w:eastAsia="ru-RU"/>
              </w:rPr>
              <w:t xml:space="preserve"> за счет средств областного бюджета)</w:t>
            </w:r>
          </w:p>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sz w:val="24"/>
                <w:szCs w:val="24"/>
                <w:lang w:eastAsia="ru-RU"/>
              </w:rPr>
            </w:pPr>
          </w:p>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sz w:val="24"/>
                <w:szCs w:val="24"/>
                <w:lang w:eastAsia="ru-RU"/>
              </w:rPr>
            </w:pPr>
          </w:p>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sz w:val="24"/>
                <w:szCs w:val="24"/>
                <w:lang w:eastAsia="ru-RU"/>
              </w:rPr>
            </w:pPr>
          </w:p>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В </w:t>
            </w:r>
            <w:proofErr w:type="spellStart"/>
            <w:r w:rsidRPr="00857B4A">
              <w:rPr>
                <w:rFonts w:ascii="Times New Roman" w:eastAsia="Times New Roman" w:hAnsi="Times New Roman" w:cs="Times New Roman"/>
                <w:sz w:val="24"/>
                <w:szCs w:val="24"/>
                <w:lang w:eastAsia="ru-RU"/>
              </w:rPr>
              <w:t>т.ч</w:t>
            </w:r>
            <w:proofErr w:type="spellEnd"/>
            <w:r w:rsidRPr="00857B4A">
              <w:rPr>
                <w:rFonts w:ascii="Times New Roman" w:eastAsia="Times New Roman" w:hAnsi="Times New Roman" w:cs="Times New Roman"/>
                <w:sz w:val="24"/>
                <w:szCs w:val="24"/>
                <w:lang w:eastAsia="ru-RU"/>
              </w:rPr>
              <w:t>. реализация мероприятий по модернизации школьных систем образования</w:t>
            </w:r>
          </w:p>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sz w:val="24"/>
                <w:szCs w:val="24"/>
                <w:lang w:eastAsia="ru-RU"/>
              </w:rPr>
            </w:pPr>
          </w:p>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sz w:val="24"/>
                <w:szCs w:val="24"/>
                <w:lang w:eastAsia="ru-RU"/>
              </w:rPr>
            </w:pPr>
          </w:p>
          <w:p w:rsidR="00FF68CA" w:rsidRPr="00857B4A" w:rsidRDefault="00FF68CA" w:rsidP="00FF68CA">
            <w:pPr>
              <w:autoSpaceDE w:val="0"/>
              <w:autoSpaceDN w:val="0"/>
              <w:adjustRightInd w:val="0"/>
              <w:spacing w:after="0" w:line="240" w:lineRule="auto"/>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В </w:t>
            </w:r>
            <w:proofErr w:type="spellStart"/>
            <w:r w:rsidRPr="00857B4A">
              <w:rPr>
                <w:rFonts w:ascii="Times New Roman" w:eastAsia="Times New Roman" w:hAnsi="Times New Roman" w:cs="Times New Roman"/>
                <w:sz w:val="24"/>
                <w:szCs w:val="24"/>
                <w:lang w:eastAsia="ru-RU"/>
              </w:rPr>
              <w:t>т.ч</w:t>
            </w:r>
            <w:proofErr w:type="spellEnd"/>
            <w:r w:rsidRPr="00857B4A">
              <w:rPr>
                <w:rFonts w:ascii="Times New Roman" w:eastAsia="Times New Roman" w:hAnsi="Times New Roman" w:cs="Times New Roman"/>
                <w:sz w:val="24"/>
                <w:szCs w:val="24"/>
                <w:lang w:eastAsia="ru-RU"/>
              </w:rPr>
              <w:t>. реализация школьных инициатив</w:t>
            </w:r>
          </w:p>
        </w:tc>
        <w:tc>
          <w:tcPr>
            <w:tcW w:w="1417" w:type="dxa"/>
            <w:tcBorders>
              <w:top w:val="single" w:sz="4" w:space="0" w:color="auto"/>
              <w:left w:val="single" w:sz="4" w:space="0" w:color="auto"/>
              <w:bottom w:val="single" w:sz="4" w:space="0" w:color="auto"/>
              <w:right w:val="single" w:sz="4" w:space="0" w:color="auto"/>
            </w:tcBorders>
            <w:vAlign w:val="center"/>
          </w:tcPr>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2390,00</w:t>
            </w: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95000,00</w:t>
            </w: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307304,100</w:t>
            </w: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589881,830</w:t>
            </w: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80257,982</w:t>
            </w: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pBdr>
                <w:bottom w:val="single" w:sz="4" w:space="1" w:color="auto"/>
              </w:pBdr>
              <w:spacing w:after="0" w:line="240" w:lineRule="auto"/>
              <w:jc w:val="center"/>
              <w:rPr>
                <w:rFonts w:ascii="Times New Roman" w:eastAsia="Times New Roman" w:hAnsi="Times New Roman" w:cs="Times New Roman"/>
                <w:sz w:val="20"/>
                <w:szCs w:val="20"/>
                <w:lang w:eastAsia="ru-RU"/>
              </w:rPr>
            </w:pPr>
            <w:r w:rsidRPr="00857B4A">
              <w:rPr>
                <w:rFonts w:ascii="Times New Roman" w:eastAsia="Times New Roman" w:hAnsi="Times New Roman" w:cs="Times New Roman"/>
                <w:sz w:val="20"/>
                <w:szCs w:val="20"/>
                <w:lang w:eastAsia="ru-RU"/>
              </w:rPr>
              <w:t>26601,765</w:t>
            </w: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1897,645</w:t>
            </w:r>
          </w:p>
        </w:tc>
        <w:tc>
          <w:tcPr>
            <w:tcW w:w="1134" w:type="dxa"/>
            <w:tcBorders>
              <w:left w:val="single" w:sz="4" w:space="0" w:color="auto"/>
              <w:right w:val="single" w:sz="4" w:space="0" w:color="auto"/>
            </w:tcBorders>
            <w:vAlign w:val="center"/>
          </w:tcPr>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Default="00FF68CA" w:rsidP="00FF68CA">
            <w:pPr>
              <w:spacing w:after="0" w:line="240" w:lineRule="auto"/>
              <w:jc w:val="center"/>
              <w:rPr>
                <w:rFonts w:ascii="Times New Roman" w:eastAsia="Times New Roman" w:hAnsi="Times New Roman" w:cs="Times New Roman"/>
                <w:sz w:val="24"/>
                <w:szCs w:val="24"/>
                <w:lang w:eastAsia="ru-RU"/>
              </w:rPr>
            </w:pPr>
          </w:p>
          <w:p w:rsidR="00C15014" w:rsidRPr="00857B4A" w:rsidRDefault="00C15014"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69679,706</w:t>
            </w: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lang w:eastAsia="ru-RU"/>
              </w:rPr>
            </w:pPr>
          </w:p>
        </w:tc>
        <w:tc>
          <w:tcPr>
            <w:tcW w:w="1134" w:type="dxa"/>
            <w:tcBorders>
              <w:left w:val="single" w:sz="4" w:space="0" w:color="auto"/>
              <w:right w:val="single" w:sz="4" w:space="0" w:color="auto"/>
            </w:tcBorders>
            <w:vAlign w:val="center"/>
          </w:tcPr>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Default="00FF68CA" w:rsidP="00FF68CA">
            <w:pPr>
              <w:spacing w:after="0" w:line="240" w:lineRule="auto"/>
              <w:jc w:val="center"/>
              <w:rPr>
                <w:rFonts w:ascii="Times New Roman" w:eastAsia="Times New Roman" w:hAnsi="Times New Roman" w:cs="Times New Roman"/>
                <w:sz w:val="24"/>
                <w:szCs w:val="24"/>
                <w:lang w:eastAsia="ru-RU"/>
              </w:rPr>
            </w:pPr>
          </w:p>
          <w:p w:rsidR="00C15014" w:rsidRPr="00857B4A" w:rsidRDefault="00C15014"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137873,182</w:t>
            </w: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sz w:val="24"/>
                <w:szCs w:val="24"/>
                <w:lang w:eastAsia="ru-RU"/>
              </w:rPr>
            </w:pPr>
          </w:p>
          <w:p w:rsidR="00FF68CA" w:rsidRPr="00857B4A" w:rsidRDefault="00FF68CA" w:rsidP="00FF68CA">
            <w:pPr>
              <w:spacing w:after="0" w:line="240" w:lineRule="auto"/>
              <w:jc w:val="center"/>
              <w:rPr>
                <w:rFonts w:ascii="Times New Roman" w:eastAsia="Times New Roman" w:hAnsi="Times New Roman" w:cs="Times New Roman"/>
                <w:lang w:eastAsia="ru-RU"/>
              </w:rPr>
            </w:pPr>
          </w:p>
        </w:tc>
        <w:tc>
          <w:tcPr>
            <w:tcW w:w="1066" w:type="dxa"/>
            <w:tcBorders>
              <w:left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sz w:val="24"/>
                <w:szCs w:val="24"/>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tc>
      </w:tr>
      <w:tr w:rsidR="00FF68CA" w:rsidRPr="00857B4A" w:rsidTr="00041449">
        <w:trPr>
          <w:trHeight w:val="941"/>
        </w:trPr>
        <w:tc>
          <w:tcPr>
            <w:tcW w:w="1877" w:type="dxa"/>
            <w:gridSpan w:val="2"/>
            <w:tcBorders>
              <w:top w:val="single" w:sz="4" w:space="0" w:color="auto"/>
              <w:left w:val="single" w:sz="4" w:space="0" w:color="auto"/>
              <w:right w:val="single" w:sz="4" w:space="0" w:color="auto"/>
            </w:tcBorders>
            <w:hideMark/>
          </w:tcPr>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lastRenderedPageBreak/>
              <w:t>Средства бюджета МР «Дзержинский район»</w:t>
            </w:r>
          </w:p>
          <w:p w:rsidR="00FF68CA" w:rsidRPr="00857B4A" w:rsidRDefault="00FF68CA" w:rsidP="00FF68CA">
            <w:pPr>
              <w:spacing w:after="0"/>
              <w:rPr>
                <w:rFonts w:ascii="Times New Roman" w:eastAsia="Times New Roman" w:hAnsi="Times New Roman" w:cs="Times New Roman"/>
                <w:sz w:val="24"/>
                <w:szCs w:val="24"/>
                <w:lang w:eastAsia="ru-RU"/>
              </w:rPr>
            </w:pPr>
          </w:p>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В </w:t>
            </w:r>
            <w:proofErr w:type="spellStart"/>
            <w:r w:rsidRPr="00857B4A">
              <w:rPr>
                <w:rFonts w:ascii="Times New Roman" w:eastAsia="Times New Roman" w:hAnsi="Times New Roman" w:cs="Times New Roman"/>
                <w:sz w:val="24"/>
                <w:szCs w:val="24"/>
                <w:lang w:eastAsia="ru-RU"/>
              </w:rPr>
              <w:t>т.ч</w:t>
            </w:r>
            <w:proofErr w:type="spellEnd"/>
            <w:r w:rsidRPr="00857B4A">
              <w:rPr>
                <w:rFonts w:ascii="Times New Roman" w:eastAsia="Times New Roman" w:hAnsi="Times New Roman" w:cs="Times New Roman"/>
                <w:sz w:val="24"/>
                <w:szCs w:val="24"/>
                <w:lang w:eastAsia="ru-RU"/>
              </w:rPr>
              <w:t xml:space="preserve">. </w:t>
            </w:r>
            <w:r w:rsidRPr="00857B4A">
              <w:t xml:space="preserve"> </w:t>
            </w:r>
            <w:r w:rsidRPr="00857B4A">
              <w:rPr>
                <w:rFonts w:ascii="Times New Roman" w:eastAsia="Times New Roman" w:hAnsi="Times New Roman" w:cs="Times New Roman"/>
                <w:sz w:val="24"/>
                <w:szCs w:val="24"/>
                <w:lang w:eastAsia="ru-RU"/>
              </w:rPr>
              <w:t>Обновление материально-</w:t>
            </w:r>
            <w:r w:rsidRPr="00857B4A">
              <w:rPr>
                <w:rFonts w:ascii="Times New Roman" w:eastAsia="Times New Roman" w:hAnsi="Times New Roman" w:cs="Times New Roman"/>
                <w:sz w:val="24"/>
                <w:szCs w:val="24"/>
                <w:lang w:eastAsia="ru-RU"/>
              </w:rPr>
              <w:lastRenderedPageBreak/>
              <w:t>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rsidR="00FF68CA" w:rsidRPr="00857B4A" w:rsidRDefault="00FF68CA" w:rsidP="00FF68CA">
            <w:pPr>
              <w:spacing w:after="0"/>
              <w:rPr>
                <w:rFonts w:ascii="Times New Roman" w:eastAsia="Times New Roman" w:hAnsi="Times New Roman" w:cs="Times New Roman"/>
                <w:sz w:val="24"/>
                <w:szCs w:val="24"/>
                <w:lang w:eastAsia="ru-RU"/>
              </w:rPr>
            </w:pPr>
          </w:p>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В </w:t>
            </w:r>
            <w:proofErr w:type="spellStart"/>
            <w:r w:rsidRPr="00857B4A">
              <w:rPr>
                <w:rFonts w:ascii="Times New Roman" w:eastAsia="Times New Roman" w:hAnsi="Times New Roman" w:cs="Times New Roman"/>
                <w:sz w:val="24"/>
                <w:szCs w:val="24"/>
                <w:lang w:eastAsia="ru-RU"/>
              </w:rPr>
              <w:t>т.ч</w:t>
            </w:r>
            <w:proofErr w:type="spellEnd"/>
            <w:r w:rsidRPr="00857B4A">
              <w:rPr>
                <w:rFonts w:ascii="Times New Roman" w:eastAsia="Times New Roman" w:hAnsi="Times New Roman" w:cs="Times New Roman"/>
                <w:sz w:val="24"/>
                <w:szCs w:val="24"/>
                <w:lang w:eastAsia="ru-RU"/>
              </w:rPr>
              <w:t xml:space="preserve">. </w:t>
            </w:r>
            <w:r w:rsidRPr="00857B4A">
              <w:t xml:space="preserve"> </w:t>
            </w:r>
            <w:r w:rsidRPr="00857B4A">
              <w:rPr>
                <w:rFonts w:ascii="Times New Roman" w:eastAsia="Times New Roman" w:hAnsi="Times New Roman" w:cs="Times New Roman"/>
                <w:sz w:val="24"/>
                <w:szCs w:val="24"/>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p w:rsidR="00FF68CA" w:rsidRPr="00857B4A" w:rsidRDefault="00FF68CA" w:rsidP="00FF68CA">
            <w:pPr>
              <w:spacing w:after="0"/>
              <w:rPr>
                <w:rFonts w:ascii="Times New Roman" w:eastAsia="Times New Roman" w:hAnsi="Times New Roman" w:cs="Times New Roman"/>
                <w:sz w:val="24"/>
                <w:szCs w:val="24"/>
                <w:lang w:eastAsia="ru-RU"/>
              </w:rPr>
            </w:pPr>
          </w:p>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В </w:t>
            </w:r>
            <w:proofErr w:type="spellStart"/>
            <w:r w:rsidRPr="00857B4A">
              <w:rPr>
                <w:rFonts w:ascii="Times New Roman" w:eastAsia="Times New Roman" w:hAnsi="Times New Roman" w:cs="Times New Roman"/>
                <w:sz w:val="24"/>
                <w:szCs w:val="24"/>
                <w:lang w:eastAsia="ru-RU"/>
              </w:rPr>
              <w:t>т.ч</w:t>
            </w:r>
            <w:proofErr w:type="spellEnd"/>
            <w:r w:rsidRPr="00857B4A">
              <w:rPr>
                <w:rFonts w:ascii="Times New Roman" w:eastAsia="Times New Roman" w:hAnsi="Times New Roman" w:cs="Times New Roman"/>
                <w:sz w:val="24"/>
                <w:szCs w:val="24"/>
                <w:lang w:eastAsia="ru-RU"/>
              </w:rPr>
              <w:t xml:space="preserve">. строительство (пристрой к зданиям), реконструкция, капитальный (текущий) ремонт и приобретение зданий (помещений) в общеобразовательных организациях </w:t>
            </w:r>
          </w:p>
          <w:p w:rsidR="00FF68CA" w:rsidRPr="00857B4A" w:rsidRDefault="00FF68CA" w:rsidP="00FF68CA">
            <w:pPr>
              <w:spacing w:after="0"/>
              <w:rPr>
                <w:rFonts w:ascii="Times New Roman" w:eastAsia="Times New Roman" w:hAnsi="Times New Roman" w:cs="Times New Roman"/>
                <w:sz w:val="24"/>
                <w:szCs w:val="24"/>
                <w:lang w:eastAsia="ru-RU"/>
              </w:rPr>
            </w:pPr>
          </w:p>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lastRenderedPageBreak/>
              <w:t xml:space="preserve">В </w:t>
            </w:r>
            <w:proofErr w:type="spellStart"/>
            <w:r w:rsidRPr="00857B4A">
              <w:rPr>
                <w:rFonts w:ascii="Times New Roman" w:eastAsia="Times New Roman" w:hAnsi="Times New Roman" w:cs="Times New Roman"/>
                <w:sz w:val="24"/>
                <w:szCs w:val="24"/>
                <w:lang w:eastAsia="ru-RU"/>
              </w:rPr>
              <w:t>т.ч</w:t>
            </w:r>
            <w:proofErr w:type="spellEnd"/>
            <w:r w:rsidRPr="00857B4A">
              <w:rPr>
                <w:rFonts w:ascii="Times New Roman" w:eastAsia="Times New Roman" w:hAnsi="Times New Roman" w:cs="Times New Roman"/>
                <w:sz w:val="24"/>
                <w:szCs w:val="24"/>
                <w:lang w:eastAsia="ru-RU"/>
              </w:rPr>
              <w:t>.</w:t>
            </w:r>
          </w:p>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Создание современной образовательной среды, обеспечивающей качество общего образования</w:t>
            </w:r>
          </w:p>
          <w:p w:rsidR="00FF68CA" w:rsidRPr="00857B4A" w:rsidRDefault="00FF68CA" w:rsidP="00FF68CA">
            <w:pPr>
              <w:spacing w:after="0"/>
              <w:rPr>
                <w:rFonts w:ascii="Times New Roman" w:eastAsia="Times New Roman" w:hAnsi="Times New Roman" w:cs="Times New Roman"/>
                <w:sz w:val="24"/>
                <w:szCs w:val="24"/>
                <w:lang w:eastAsia="ru-RU"/>
              </w:rPr>
            </w:pPr>
          </w:p>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В </w:t>
            </w:r>
            <w:proofErr w:type="spellStart"/>
            <w:r w:rsidRPr="00857B4A">
              <w:rPr>
                <w:rFonts w:ascii="Times New Roman" w:eastAsia="Times New Roman" w:hAnsi="Times New Roman" w:cs="Times New Roman"/>
                <w:sz w:val="24"/>
                <w:szCs w:val="24"/>
                <w:lang w:eastAsia="ru-RU"/>
              </w:rPr>
              <w:t>т.ч</w:t>
            </w:r>
            <w:proofErr w:type="spellEnd"/>
            <w:r w:rsidRPr="00857B4A">
              <w:rPr>
                <w:rFonts w:ascii="Times New Roman" w:eastAsia="Times New Roman" w:hAnsi="Times New Roman" w:cs="Times New Roman"/>
                <w:sz w:val="24"/>
                <w:szCs w:val="24"/>
                <w:lang w:eastAsia="ru-RU"/>
              </w:rPr>
              <w:t>.</w:t>
            </w:r>
          </w:p>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Создание новых мест в общеобразовательных организациях</w:t>
            </w:r>
          </w:p>
          <w:p w:rsidR="00FF68CA" w:rsidRPr="00857B4A" w:rsidRDefault="00FF68CA" w:rsidP="00FF68CA">
            <w:pPr>
              <w:spacing w:after="0"/>
              <w:rPr>
                <w:rFonts w:ascii="Times New Roman" w:eastAsia="Times New Roman" w:hAnsi="Times New Roman" w:cs="Times New Roman"/>
                <w:sz w:val="24"/>
                <w:szCs w:val="24"/>
                <w:lang w:eastAsia="ru-RU"/>
              </w:rPr>
            </w:pPr>
          </w:p>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В </w:t>
            </w:r>
            <w:proofErr w:type="spellStart"/>
            <w:r w:rsidRPr="00857B4A">
              <w:rPr>
                <w:rFonts w:ascii="Times New Roman" w:eastAsia="Times New Roman" w:hAnsi="Times New Roman" w:cs="Times New Roman"/>
                <w:sz w:val="24"/>
                <w:szCs w:val="24"/>
                <w:lang w:eastAsia="ru-RU"/>
              </w:rPr>
              <w:t>т.ч</w:t>
            </w:r>
            <w:proofErr w:type="spellEnd"/>
            <w:r w:rsidRPr="00857B4A">
              <w:rPr>
                <w:rFonts w:ascii="Times New Roman" w:eastAsia="Times New Roman" w:hAnsi="Times New Roman" w:cs="Times New Roman"/>
                <w:sz w:val="24"/>
                <w:szCs w:val="24"/>
                <w:lang w:eastAsia="ru-RU"/>
              </w:rPr>
              <w:t xml:space="preserve">. создание новых мест в общеобразовательных организациях (выкуп школы в </w:t>
            </w:r>
            <w:proofErr w:type="spellStart"/>
            <w:r w:rsidRPr="00857B4A">
              <w:rPr>
                <w:rFonts w:ascii="Times New Roman" w:eastAsia="Times New Roman" w:hAnsi="Times New Roman" w:cs="Times New Roman"/>
                <w:sz w:val="24"/>
                <w:szCs w:val="24"/>
                <w:lang w:eastAsia="ru-RU"/>
              </w:rPr>
              <w:t>г.Кондрово</w:t>
            </w:r>
            <w:proofErr w:type="spellEnd"/>
            <w:r w:rsidRPr="00857B4A">
              <w:rPr>
                <w:rFonts w:ascii="Times New Roman" w:eastAsia="Times New Roman" w:hAnsi="Times New Roman" w:cs="Times New Roman"/>
                <w:sz w:val="24"/>
                <w:szCs w:val="24"/>
                <w:lang w:eastAsia="ru-RU"/>
              </w:rPr>
              <w:t xml:space="preserve"> за счет средств областного бюджета)</w:t>
            </w:r>
          </w:p>
          <w:p w:rsidR="00FF68CA" w:rsidRPr="00857B4A" w:rsidRDefault="00FF68CA" w:rsidP="00FF68CA">
            <w:pPr>
              <w:spacing w:after="0"/>
              <w:rPr>
                <w:rFonts w:ascii="Times New Roman" w:eastAsia="Times New Roman" w:hAnsi="Times New Roman" w:cs="Times New Roman"/>
                <w:sz w:val="24"/>
                <w:szCs w:val="24"/>
                <w:lang w:eastAsia="ru-RU"/>
              </w:rPr>
            </w:pPr>
          </w:p>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В </w:t>
            </w:r>
            <w:proofErr w:type="spellStart"/>
            <w:r w:rsidRPr="00857B4A">
              <w:rPr>
                <w:rFonts w:ascii="Times New Roman" w:eastAsia="Times New Roman" w:hAnsi="Times New Roman" w:cs="Times New Roman"/>
                <w:sz w:val="24"/>
                <w:szCs w:val="24"/>
                <w:lang w:eastAsia="ru-RU"/>
              </w:rPr>
              <w:t>т.ч</w:t>
            </w:r>
            <w:proofErr w:type="spellEnd"/>
            <w:r w:rsidRPr="00857B4A">
              <w:rPr>
                <w:rFonts w:ascii="Times New Roman" w:eastAsia="Times New Roman" w:hAnsi="Times New Roman" w:cs="Times New Roman"/>
                <w:sz w:val="24"/>
                <w:szCs w:val="24"/>
                <w:lang w:eastAsia="ru-RU"/>
              </w:rPr>
              <w:t>. реализация мероприятий по модернизации школьных систем образования</w:t>
            </w:r>
          </w:p>
          <w:p w:rsidR="00FF68CA" w:rsidRPr="00857B4A" w:rsidRDefault="00FF68CA" w:rsidP="00FF68CA">
            <w:pPr>
              <w:spacing w:after="0"/>
              <w:rPr>
                <w:rFonts w:ascii="Times New Roman" w:eastAsia="Times New Roman" w:hAnsi="Times New Roman" w:cs="Times New Roman"/>
                <w:sz w:val="24"/>
                <w:szCs w:val="24"/>
                <w:lang w:eastAsia="ru-RU"/>
              </w:rPr>
            </w:pPr>
          </w:p>
          <w:p w:rsidR="00FF68CA" w:rsidRPr="00857B4A" w:rsidRDefault="00FF68CA" w:rsidP="00FF68CA">
            <w:pPr>
              <w:spacing w:after="0"/>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В </w:t>
            </w:r>
            <w:proofErr w:type="spellStart"/>
            <w:r w:rsidRPr="00857B4A">
              <w:rPr>
                <w:rFonts w:ascii="Times New Roman" w:eastAsia="Times New Roman" w:hAnsi="Times New Roman" w:cs="Times New Roman"/>
                <w:sz w:val="24"/>
                <w:szCs w:val="24"/>
                <w:lang w:eastAsia="ru-RU"/>
              </w:rPr>
              <w:t>т.ч</w:t>
            </w:r>
            <w:proofErr w:type="spellEnd"/>
            <w:r w:rsidRPr="00857B4A">
              <w:rPr>
                <w:rFonts w:ascii="Times New Roman" w:eastAsia="Times New Roman" w:hAnsi="Times New Roman" w:cs="Times New Roman"/>
                <w:sz w:val="24"/>
                <w:szCs w:val="24"/>
                <w:lang w:eastAsia="ru-RU"/>
              </w:rPr>
              <w:t>. реализация школьных инициатив</w:t>
            </w:r>
          </w:p>
          <w:p w:rsidR="00FF68CA" w:rsidRPr="00857B4A" w:rsidRDefault="00FF68CA" w:rsidP="00FF68CA">
            <w:pPr>
              <w:spacing w:after="0"/>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lastRenderedPageBreak/>
              <w:t>813817,253(в т.ч.усл.утв.44757,927)</w:t>
            </w:r>
          </w:p>
        </w:tc>
        <w:tc>
          <w:tcPr>
            <w:tcW w:w="1276" w:type="dxa"/>
            <w:tcBorders>
              <w:top w:val="single" w:sz="4" w:space="0" w:color="auto"/>
              <w:left w:val="single" w:sz="4" w:space="0" w:color="auto"/>
              <w:bottom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165178,466</w:t>
            </w: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125,789</w:t>
            </w: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5000,00</w:t>
            </w: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16173,900</w:t>
            </w: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31046,412</w:t>
            </w:r>
          </w:p>
        </w:tc>
        <w:tc>
          <w:tcPr>
            <w:tcW w:w="1276" w:type="dxa"/>
            <w:tcBorders>
              <w:top w:val="single" w:sz="4" w:space="0" w:color="auto"/>
              <w:left w:val="single" w:sz="4" w:space="0" w:color="auto"/>
              <w:bottom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lastRenderedPageBreak/>
              <w:t>142481,371</w:t>
            </w: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150,000</w:t>
            </w: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810,687</w:t>
            </w: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lastRenderedPageBreak/>
              <w:t>137058,117</w:t>
            </w: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3677,447</w:t>
            </w: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204,109</w:t>
            </w: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268,705</w:t>
            </w: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99,876</w:t>
            </w:r>
          </w:p>
        </w:tc>
        <w:tc>
          <w:tcPr>
            <w:tcW w:w="1134" w:type="dxa"/>
            <w:tcBorders>
              <w:left w:val="single" w:sz="4" w:space="0" w:color="auto"/>
              <w:right w:val="single" w:sz="4" w:space="0" w:color="auto"/>
            </w:tcBorders>
          </w:tcPr>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lastRenderedPageBreak/>
              <w:t>136226,836</w:t>
            </w: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703,836</w:t>
            </w: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p>
          <w:p w:rsidR="00FF68CA" w:rsidRPr="00857B4A" w:rsidRDefault="00FF68CA" w:rsidP="00FF68CA">
            <w:pPr>
              <w:spacing w:after="0" w:line="240" w:lineRule="auto"/>
              <w:rPr>
                <w:rFonts w:ascii="Times New Roman" w:eastAsia="Times New Roman" w:hAnsi="Times New Roman" w:cs="Times New Roman"/>
                <w:lang w:eastAsia="ru-RU"/>
              </w:rPr>
            </w:pPr>
            <w:r w:rsidRPr="00857B4A">
              <w:rPr>
                <w:rFonts w:ascii="Times New Roman" w:eastAsia="Times New Roman" w:hAnsi="Times New Roman" w:cs="Times New Roman"/>
                <w:lang w:eastAsia="ru-RU"/>
              </w:rPr>
              <w:t>400,00</w:t>
            </w:r>
          </w:p>
          <w:p w:rsidR="00FF68CA" w:rsidRPr="00857B4A" w:rsidRDefault="00FF68CA" w:rsidP="00FF68CA">
            <w:pPr>
              <w:spacing w:after="0" w:line="240" w:lineRule="auto"/>
              <w:rPr>
                <w:rFonts w:ascii="Times New Roman" w:eastAsia="Times New Roman" w:hAnsi="Times New Roman" w:cs="Times New Roman"/>
                <w:lang w:eastAsia="ru-RU"/>
              </w:rPr>
            </w:pPr>
          </w:p>
        </w:tc>
        <w:tc>
          <w:tcPr>
            <w:tcW w:w="1134" w:type="dxa"/>
            <w:tcBorders>
              <w:left w:val="single" w:sz="4" w:space="0" w:color="auto"/>
              <w:right w:val="single" w:sz="4" w:space="0" w:color="auto"/>
            </w:tcBorders>
          </w:tcPr>
          <w:p w:rsidR="00FF68CA" w:rsidRPr="00857B4A" w:rsidRDefault="00FF68CA" w:rsidP="00FF68CA">
            <w:pPr>
              <w:rPr>
                <w:rFonts w:ascii="Times New Roman" w:hAnsi="Times New Roman" w:cs="Times New Roman"/>
              </w:rPr>
            </w:pPr>
            <w:r w:rsidRPr="00857B4A">
              <w:rPr>
                <w:rFonts w:ascii="Times New Roman" w:hAnsi="Times New Roman" w:cs="Times New Roman"/>
              </w:rPr>
              <w:lastRenderedPageBreak/>
              <w:t>110337,314(в т.ч.усл.утв.14709,484)</w:t>
            </w: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r w:rsidRPr="00857B4A">
              <w:rPr>
                <w:rFonts w:ascii="Times New Roman" w:hAnsi="Times New Roman" w:cs="Times New Roman"/>
              </w:rPr>
              <w:t>1392,659</w:t>
            </w: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r w:rsidRPr="00857B4A">
              <w:rPr>
                <w:rFonts w:ascii="Times New Roman" w:hAnsi="Times New Roman" w:cs="Times New Roman"/>
              </w:rPr>
              <w:t>400,00</w:t>
            </w:r>
          </w:p>
          <w:p w:rsidR="00FF68CA" w:rsidRPr="00857B4A" w:rsidRDefault="00FF68CA" w:rsidP="00FF68CA">
            <w:pPr>
              <w:rPr>
                <w:rFonts w:ascii="Times New Roman" w:hAnsi="Times New Roman" w:cs="Times New Roman"/>
              </w:rPr>
            </w:pPr>
          </w:p>
        </w:tc>
        <w:tc>
          <w:tcPr>
            <w:tcW w:w="1066" w:type="dxa"/>
            <w:tcBorders>
              <w:left w:val="single" w:sz="4" w:space="0" w:color="auto"/>
              <w:right w:val="single" w:sz="4" w:space="0" w:color="auto"/>
            </w:tcBorders>
          </w:tcPr>
          <w:p w:rsidR="00FF68CA" w:rsidRPr="00857B4A" w:rsidRDefault="00FF68CA" w:rsidP="00FF68CA">
            <w:r w:rsidRPr="00857B4A">
              <w:lastRenderedPageBreak/>
              <w:t>122535,148(в т.ч.усл.утв.30048,443)</w:t>
            </w:r>
          </w:p>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p w:rsidR="00FF68CA" w:rsidRPr="00857B4A" w:rsidRDefault="00FF68CA" w:rsidP="00FF68CA">
            <w:r w:rsidRPr="00857B4A">
              <w:t>400,00</w:t>
            </w:r>
          </w:p>
          <w:p w:rsidR="00FF68CA" w:rsidRPr="00857B4A" w:rsidRDefault="00FF68CA" w:rsidP="00FF68CA"/>
        </w:tc>
      </w:tr>
    </w:tbl>
    <w:p w:rsidR="00FF68CA" w:rsidRPr="00857B4A" w:rsidRDefault="00FF68CA" w:rsidP="00FF68CA">
      <w:pPr>
        <w:spacing w:after="0"/>
        <w:ind w:firstLine="851"/>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b/>
          <w:lang w:eastAsia="ru-RU"/>
        </w:rPr>
        <w:lastRenderedPageBreak/>
        <w:t xml:space="preserve">  </w:t>
      </w:r>
    </w:p>
    <w:p w:rsidR="00FF68CA" w:rsidRPr="00C15014" w:rsidRDefault="00C15014" w:rsidP="00C15014">
      <w:pPr>
        <w:spacing w:after="0"/>
        <w:ind w:firstLine="851"/>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rsidR="00FF68CA" w:rsidRPr="00857B4A" w:rsidRDefault="00FF68CA" w:rsidP="00FF68CA">
      <w:pPr>
        <w:spacing w:after="0" w:line="240" w:lineRule="auto"/>
        <w:ind w:firstLine="851"/>
        <w:jc w:val="center"/>
        <w:rPr>
          <w:rFonts w:ascii="Times New Roman" w:eastAsia="Times New Roman" w:hAnsi="Times New Roman" w:cs="Times New Roman"/>
          <w:b/>
          <w:sz w:val="24"/>
          <w:szCs w:val="24"/>
          <w:lang w:eastAsia="ru-RU"/>
        </w:rPr>
      </w:pPr>
      <w:r w:rsidRPr="00857B4A">
        <w:rPr>
          <w:rFonts w:ascii="Times New Roman" w:eastAsia="Times New Roman" w:hAnsi="Times New Roman" w:cs="Times New Roman"/>
          <w:b/>
          <w:sz w:val="24"/>
          <w:szCs w:val="24"/>
          <w:lang w:eastAsia="ru-RU"/>
        </w:rPr>
        <w:t>4. Механизм реализации подпрограммы</w:t>
      </w:r>
    </w:p>
    <w:p w:rsidR="00FF68CA" w:rsidRPr="00857B4A" w:rsidRDefault="00FF68CA" w:rsidP="00FF68CA">
      <w:pPr>
        <w:spacing w:after="0" w:line="240" w:lineRule="auto"/>
        <w:ind w:firstLine="851"/>
        <w:jc w:val="both"/>
        <w:rPr>
          <w:rFonts w:ascii="Times New Roman" w:eastAsia="Times New Roman" w:hAnsi="Times New Roman" w:cs="Times New Roman"/>
          <w:b/>
          <w:sz w:val="24"/>
          <w:szCs w:val="24"/>
          <w:lang w:eastAsia="ru-RU"/>
        </w:rPr>
      </w:pPr>
    </w:p>
    <w:p w:rsidR="00FF68CA" w:rsidRPr="00857B4A" w:rsidRDefault="00FF68CA" w:rsidP="00FF68CA">
      <w:pPr>
        <w:spacing w:after="0" w:line="240" w:lineRule="auto"/>
        <w:ind w:left="567" w:firstLine="709"/>
        <w:jc w:val="both"/>
        <w:rPr>
          <w:rFonts w:ascii="Times New Roman" w:eastAsia="Times New Roman" w:hAnsi="Times New Roman" w:cs="Times New Roman"/>
          <w:b/>
          <w:sz w:val="24"/>
          <w:szCs w:val="24"/>
          <w:lang w:eastAsia="ru-RU"/>
        </w:rPr>
      </w:pPr>
      <w:r w:rsidRPr="00857B4A">
        <w:rPr>
          <w:rFonts w:ascii="Times New Roman" w:eastAsia="Times New Roman" w:hAnsi="Times New Roman" w:cs="Times New Roman"/>
          <w:sz w:val="24"/>
          <w:szCs w:val="24"/>
          <w:lang w:eastAsia="ru-RU"/>
        </w:rPr>
        <w:t>Отдел образования  ежегодно по итогам  реализации подпрограммы уточняет объемы</w:t>
      </w:r>
      <w:r w:rsidRPr="00857B4A">
        <w:rPr>
          <w:rFonts w:ascii="Times New Roman" w:eastAsia="Times New Roman" w:hAnsi="Times New Roman" w:cs="Times New Roman"/>
          <w:b/>
          <w:sz w:val="24"/>
          <w:szCs w:val="24"/>
          <w:lang w:eastAsia="ru-RU"/>
        </w:rPr>
        <w:t xml:space="preserve"> </w:t>
      </w:r>
      <w:r w:rsidRPr="00857B4A">
        <w:rPr>
          <w:rFonts w:ascii="Times New Roman" w:eastAsia="Times New Roman" w:hAnsi="Times New Roman" w:cs="Times New Roman"/>
          <w:sz w:val="24"/>
          <w:szCs w:val="24"/>
          <w:lang w:eastAsia="ru-RU"/>
        </w:rPr>
        <w:t xml:space="preserve">необходимых финансовых средств для финансирования мероприятий в очередном </w:t>
      </w:r>
      <w:r w:rsidRPr="00857B4A">
        <w:rPr>
          <w:rFonts w:ascii="Times New Roman" w:eastAsia="Times New Roman" w:hAnsi="Times New Roman" w:cs="Times New Roman"/>
          <w:sz w:val="24"/>
          <w:szCs w:val="24"/>
          <w:lang w:eastAsia="ru-RU"/>
        </w:rPr>
        <w:lastRenderedPageBreak/>
        <w:t>финансовом году и в планов</w:t>
      </w:r>
      <w:r w:rsidR="00C15014">
        <w:rPr>
          <w:rFonts w:ascii="Times New Roman" w:eastAsia="Times New Roman" w:hAnsi="Times New Roman" w:cs="Times New Roman"/>
          <w:sz w:val="24"/>
          <w:szCs w:val="24"/>
          <w:lang w:eastAsia="ru-RU"/>
        </w:rPr>
        <w:t>ом периоде</w:t>
      </w:r>
      <w:r w:rsidRPr="00857B4A">
        <w:rPr>
          <w:rFonts w:ascii="Times New Roman" w:eastAsia="Times New Roman" w:hAnsi="Times New Roman" w:cs="Times New Roman"/>
          <w:sz w:val="24"/>
          <w:szCs w:val="24"/>
          <w:lang w:eastAsia="ru-RU"/>
        </w:rPr>
        <w:t xml:space="preserve">  и по мере формирования муниципального бюджета представляет:</w:t>
      </w:r>
    </w:p>
    <w:p w:rsidR="00FF68CA" w:rsidRPr="00857B4A" w:rsidRDefault="00FF68CA" w:rsidP="00FF68CA">
      <w:pPr>
        <w:spacing w:after="0" w:line="240" w:lineRule="auto"/>
        <w:ind w:left="567" w:firstLine="709"/>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бюджетную заявку на финансирование подпрограммы  за счет средств муниципального бюджета на очередной финансовый год  и на плановый период;</w:t>
      </w:r>
    </w:p>
    <w:p w:rsidR="00FF68CA" w:rsidRPr="00857B4A" w:rsidRDefault="00FF68CA" w:rsidP="00FF68CA">
      <w:pPr>
        <w:spacing w:after="0" w:line="240" w:lineRule="auto"/>
        <w:ind w:left="567" w:firstLine="709"/>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 обоснование объемов финансирования подпрограммы в очередном финансовом году по всем направлениям расходования средств и всем источникам финансирования. </w:t>
      </w:r>
    </w:p>
    <w:p w:rsidR="00FF68CA" w:rsidRPr="00857B4A" w:rsidRDefault="00FF68CA" w:rsidP="00FF68CA">
      <w:pPr>
        <w:spacing w:after="0" w:line="240" w:lineRule="auto"/>
        <w:ind w:left="567" w:firstLine="709"/>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  Отдел образования обеспечивает исполнение программных мероприятий с соблюдением установленных сроков и объемов бюджетного финансирования,  представляет в установленном порядке необходимую отчетную информацию, разрабатывает предложения по продлению сроков реализации мероприятий и несет ответственность за несвоевременное выполнение мероприятий соответствующих разделов подпрограммы.</w:t>
      </w:r>
    </w:p>
    <w:p w:rsidR="00FF68CA" w:rsidRPr="00857B4A" w:rsidRDefault="00FF68CA" w:rsidP="00FF68CA">
      <w:pPr>
        <w:spacing w:after="0" w:line="240" w:lineRule="auto"/>
        <w:ind w:left="567" w:firstLine="709"/>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Эффективность реализации подпрограммы и использования выделенных на нее средств   муниципального бюджета обеспечивается за счет:</w:t>
      </w:r>
    </w:p>
    <w:p w:rsidR="00FF68CA" w:rsidRPr="00857B4A" w:rsidRDefault="00FF68CA" w:rsidP="00FF68CA">
      <w:pPr>
        <w:spacing w:after="0" w:line="240" w:lineRule="auto"/>
        <w:ind w:left="567" w:firstLine="709"/>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исключения возможности нецелевого  использования бюджетных средств;</w:t>
      </w:r>
    </w:p>
    <w:p w:rsidR="00FF68CA" w:rsidRPr="00857B4A" w:rsidRDefault="00FF68CA" w:rsidP="00FF68CA">
      <w:pPr>
        <w:spacing w:after="0" w:line="240" w:lineRule="auto"/>
        <w:ind w:left="567" w:firstLine="709"/>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прозрачности использования бюджетных средств;</w:t>
      </w:r>
    </w:p>
    <w:p w:rsidR="00FF68CA" w:rsidRPr="00857B4A" w:rsidRDefault="00FF68CA" w:rsidP="00FF68CA">
      <w:pPr>
        <w:spacing w:after="0" w:line="240" w:lineRule="auto"/>
        <w:ind w:left="567" w:firstLine="709"/>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адресного предоставления бюджетных средств.</w:t>
      </w:r>
    </w:p>
    <w:p w:rsidR="00FF68CA" w:rsidRPr="00857B4A" w:rsidRDefault="00FF68CA" w:rsidP="00FF68CA">
      <w:pPr>
        <w:spacing w:after="0" w:line="240" w:lineRule="auto"/>
        <w:ind w:left="567" w:firstLine="709"/>
        <w:jc w:val="both"/>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Результативность подпрограммы будет оцениваться на основе целевых показателей, обозначенных для оценки эффективности проводимых мероприятий.</w:t>
      </w:r>
    </w:p>
    <w:p w:rsidR="00FF68CA" w:rsidRPr="00857B4A" w:rsidRDefault="00FF68CA" w:rsidP="00FF68CA">
      <w:pPr>
        <w:spacing w:after="0" w:line="240" w:lineRule="auto"/>
        <w:ind w:left="567" w:firstLine="709"/>
        <w:jc w:val="both"/>
        <w:rPr>
          <w:rFonts w:ascii="Times New Roman" w:eastAsia="Times New Roman" w:hAnsi="Times New Roman" w:cs="Times New Roman"/>
          <w:sz w:val="24"/>
          <w:szCs w:val="24"/>
          <w:lang w:eastAsia="ru-RU"/>
        </w:rPr>
      </w:pPr>
    </w:p>
    <w:p w:rsidR="00FF68CA" w:rsidRPr="00857B4A" w:rsidRDefault="00FF68CA" w:rsidP="00FF68CA">
      <w:pPr>
        <w:spacing w:after="0" w:line="240" w:lineRule="auto"/>
        <w:ind w:firstLine="851"/>
        <w:jc w:val="center"/>
        <w:rPr>
          <w:rFonts w:ascii="Times New Roman" w:eastAsia="Times New Roman" w:hAnsi="Times New Roman" w:cs="Times New Roman"/>
          <w:b/>
          <w:sz w:val="24"/>
          <w:szCs w:val="24"/>
          <w:lang w:eastAsia="ru-RU"/>
        </w:rPr>
      </w:pPr>
      <w:r w:rsidRPr="00857B4A">
        <w:rPr>
          <w:rFonts w:ascii="Times New Roman" w:eastAsia="Times New Roman" w:hAnsi="Times New Roman" w:cs="Times New Roman"/>
          <w:b/>
          <w:sz w:val="24"/>
          <w:szCs w:val="24"/>
          <w:lang w:eastAsia="ru-RU"/>
        </w:rPr>
        <w:t>5. Перечень программных мероприятий подпрограммы</w:t>
      </w:r>
    </w:p>
    <w:p w:rsidR="00FF68CA" w:rsidRPr="00857B4A" w:rsidRDefault="00FF68CA" w:rsidP="00FF68CA">
      <w:pPr>
        <w:spacing w:after="0" w:line="240" w:lineRule="auto"/>
        <w:ind w:firstLine="851"/>
        <w:jc w:val="both"/>
        <w:rPr>
          <w:rFonts w:ascii="Times New Roman" w:eastAsia="Times New Roman" w:hAnsi="Times New Roman" w:cs="Times New Roman"/>
          <w:b/>
          <w:sz w:val="24"/>
          <w:szCs w:val="24"/>
          <w:lang w:eastAsia="ru-RU"/>
        </w:rPr>
      </w:pPr>
    </w:p>
    <w:tbl>
      <w:tblPr>
        <w:tblStyle w:val="a6"/>
        <w:tblW w:w="10173" w:type="dxa"/>
        <w:tblLayout w:type="fixed"/>
        <w:tblLook w:val="04A0" w:firstRow="1" w:lastRow="0" w:firstColumn="1" w:lastColumn="0" w:noHBand="0" w:noVBand="1"/>
      </w:tblPr>
      <w:tblGrid>
        <w:gridCol w:w="1526"/>
        <w:gridCol w:w="317"/>
        <w:gridCol w:w="392"/>
        <w:gridCol w:w="425"/>
        <w:gridCol w:w="1134"/>
        <w:gridCol w:w="1134"/>
        <w:gridCol w:w="142"/>
        <w:gridCol w:w="992"/>
        <w:gridCol w:w="142"/>
        <w:gridCol w:w="850"/>
        <w:gridCol w:w="284"/>
        <w:gridCol w:w="567"/>
        <w:gridCol w:w="283"/>
        <w:gridCol w:w="567"/>
        <w:gridCol w:w="284"/>
        <w:gridCol w:w="1134"/>
      </w:tblGrid>
      <w:tr w:rsidR="00FF68CA" w:rsidRPr="00857B4A" w:rsidTr="00041449">
        <w:trPr>
          <w:trHeight w:val="1245"/>
        </w:trPr>
        <w:tc>
          <w:tcPr>
            <w:tcW w:w="1526" w:type="dxa"/>
            <w:vMerge w:val="restart"/>
            <w:hideMark/>
          </w:tcPr>
          <w:p w:rsidR="00FF68CA" w:rsidRPr="00857B4A" w:rsidRDefault="00FF68CA" w:rsidP="00FF68CA">
            <w:pPr>
              <w:spacing w:line="360" w:lineRule="auto"/>
              <w:jc w:val="center"/>
              <w:rPr>
                <w:rFonts w:ascii="Times New Roman" w:hAnsi="Times New Roman" w:cs="Times New Roman"/>
                <w:b/>
                <w:bCs/>
              </w:rPr>
            </w:pPr>
            <w:r w:rsidRPr="00857B4A">
              <w:rPr>
                <w:rFonts w:ascii="Times New Roman" w:hAnsi="Times New Roman" w:cs="Times New Roman"/>
                <w:b/>
                <w:bCs/>
              </w:rPr>
              <w:t>Наименование мероприятия</w:t>
            </w:r>
          </w:p>
        </w:tc>
        <w:tc>
          <w:tcPr>
            <w:tcW w:w="709" w:type="dxa"/>
            <w:gridSpan w:val="2"/>
            <w:vMerge w:val="restart"/>
            <w:hideMark/>
          </w:tcPr>
          <w:p w:rsidR="00FF68CA" w:rsidRPr="00857B4A" w:rsidRDefault="00FF68CA" w:rsidP="00FF68CA">
            <w:pPr>
              <w:spacing w:line="360" w:lineRule="auto"/>
              <w:jc w:val="center"/>
              <w:rPr>
                <w:rFonts w:ascii="Times New Roman" w:hAnsi="Times New Roman" w:cs="Times New Roman"/>
                <w:b/>
                <w:bCs/>
              </w:rPr>
            </w:pPr>
            <w:r w:rsidRPr="00857B4A">
              <w:rPr>
                <w:rFonts w:ascii="Times New Roman" w:hAnsi="Times New Roman" w:cs="Times New Roman"/>
                <w:b/>
                <w:bCs/>
              </w:rPr>
              <w:t>Источники финансирования</w:t>
            </w:r>
          </w:p>
        </w:tc>
        <w:tc>
          <w:tcPr>
            <w:tcW w:w="1559" w:type="dxa"/>
            <w:gridSpan w:val="2"/>
            <w:vMerge w:val="restart"/>
            <w:hideMark/>
          </w:tcPr>
          <w:p w:rsidR="00FF68CA" w:rsidRPr="00857B4A" w:rsidRDefault="00FF68CA" w:rsidP="00FF68CA">
            <w:pPr>
              <w:spacing w:line="360" w:lineRule="auto"/>
              <w:jc w:val="center"/>
              <w:rPr>
                <w:rFonts w:ascii="Times New Roman" w:hAnsi="Times New Roman" w:cs="Times New Roman"/>
                <w:b/>
                <w:bCs/>
              </w:rPr>
            </w:pPr>
            <w:r w:rsidRPr="00857B4A">
              <w:rPr>
                <w:rFonts w:ascii="Times New Roman" w:hAnsi="Times New Roman" w:cs="Times New Roman"/>
                <w:b/>
                <w:bCs/>
              </w:rPr>
              <w:t>Сумма расходов всего (тыс. руб.)</w:t>
            </w:r>
          </w:p>
        </w:tc>
        <w:tc>
          <w:tcPr>
            <w:tcW w:w="6379" w:type="dxa"/>
            <w:gridSpan w:val="11"/>
          </w:tcPr>
          <w:p w:rsidR="00FF68CA" w:rsidRPr="00857B4A" w:rsidRDefault="00FF68CA" w:rsidP="00FF68CA">
            <w:pPr>
              <w:spacing w:line="360" w:lineRule="auto"/>
              <w:jc w:val="center"/>
              <w:rPr>
                <w:rFonts w:ascii="Times New Roman" w:hAnsi="Times New Roman" w:cs="Times New Roman"/>
                <w:b/>
                <w:bCs/>
              </w:rPr>
            </w:pPr>
            <w:r w:rsidRPr="00857B4A">
              <w:rPr>
                <w:rFonts w:ascii="Times New Roman" w:hAnsi="Times New Roman" w:cs="Times New Roman"/>
                <w:b/>
                <w:bCs/>
              </w:rPr>
              <w:t>В том числе по годам реализации подпрограммы</w:t>
            </w:r>
          </w:p>
        </w:tc>
      </w:tr>
      <w:tr w:rsidR="00FF68CA" w:rsidRPr="00857B4A" w:rsidTr="00041449">
        <w:trPr>
          <w:trHeight w:val="324"/>
        </w:trPr>
        <w:tc>
          <w:tcPr>
            <w:tcW w:w="1526" w:type="dxa"/>
            <w:vMerge/>
            <w:hideMark/>
          </w:tcPr>
          <w:p w:rsidR="00FF68CA" w:rsidRPr="00857B4A" w:rsidRDefault="00FF68CA" w:rsidP="00FF68CA">
            <w:pPr>
              <w:spacing w:line="360" w:lineRule="auto"/>
              <w:jc w:val="center"/>
              <w:rPr>
                <w:rFonts w:ascii="Times New Roman" w:hAnsi="Times New Roman" w:cs="Times New Roman"/>
                <w:b/>
                <w:bCs/>
              </w:rPr>
            </w:pPr>
          </w:p>
        </w:tc>
        <w:tc>
          <w:tcPr>
            <w:tcW w:w="709" w:type="dxa"/>
            <w:gridSpan w:val="2"/>
            <w:vMerge/>
            <w:hideMark/>
          </w:tcPr>
          <w:p w:rsidR="00FF68CA" w:rsidRPr="00857B4A" w:rsidRDefault="00FF68CA" w:rsidP="00FF68CA">
            <w:pPr>
              <w:spacing w:line="360" w:lineRule="auto"/>
              <w:jc w:val="center"/>
              <w:rPr>
                <w:rFonts w:ascii="Times New Roman" w:hAnsi="Times New Roman" w:cs="Times New Roman"/>
                <w:b/>
                <w:bCs/>
              </w:rPr>
            </w:pPr>
          </w:p>
        </w:tc>
        <w:tc>
          <w:tcPr>
            <w:tcW w:w="1559" w:type="dxa"/>
            <w:gridSpan w:val="2"/>
            <w:vMerge/>
            <w:hideMark/>
          </w:tcPr>
          <w:p w:rsidR="00FF68CA" w:rsidRPr="00857B4A" w:rsidRDefault="00FF68CA" w:rsidP="00FF68CA">
            <w:pPr>
              <w:spacing w:line="360" w:lineRule="auto"/>
              <w:jc w:val="center"/>
              <w:rPr>
                <w:rFonts w:ascii="Times New Roman" w:hAnsi="Times New Roman" w:cs="Times New Roman"/>
                <w:b/>
                <w:bCs/>
              </w:rPr>
            </w:pPr>
          </w:p>
        </w:tc>
        <w:tc>
          <w:tcPr>
            <w:tcW w:w="1134" w:type="dxa"/>
          </w:tcPr>
          <w:p w:rsidR="00FF68CA" w:rsidRPr="00857B4A" w:rsidRDefault="00FF68CA" w:rsidP="00FF68CA">
            <w:pPr>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2021</w:t>
            </w:r>
          </w:p>
        </w:tc>
        <w:tc>
          <w:tcPr>
            <w:tcW w:w="1134" w:type="dxa"/>
            <w:gridSpan w:val="2"/>
            <w:hideMark/>
          </w:tcPr>
          <w:p w:rsidR="00FF68CA" w:rsidRPr="00857B4A" w:rsidRDefault="00FF68CA" w:rsidP="00FF68CA">
            <w:pPr>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 xml:space="preserve"> 2022</w:t>
            </w:r>
          </w:p>
        </w:tc>
        <w:tc>
          <w:tcPr>
            <w:tcW w:w="992" w:type="dxa"/>
            <w:gridSpan w:val="2"/>
            <w:hideMark/>
          </w:tcPr>
          <w:p w:rsidR="00FF68CA" w:rsidRPr="00857B4A" w:rsidRDefault="00FF68CA" w:rsidP="00FF68CA">
            <w:pPr>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2023</w:t>
            </w:r>
          </w:p>
        </w:tc>
        <w:tc>
          <w:tcPr>
            <w:tcW w:w="851" w:type="dxa"/>
            <w:gridSpan w:val="2"/>
            <w:hideMark/>
          </w:tcPr>
          <w:p w:rsidR="00FF68CA" w:rsidRPr="00857B4A" w:rsidRDefault="00FF68CA" w:rsidP="00FF68CA">
            <w:pPr>
              <w:jc w:val="center"/>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2024</w:t>
            </w:r>
          </w:p>
        </w:tc>
        <w:tc>
          <w:tcPr>
            <w:tcW w:w="850" w:type="dxa"/>
            <w:gridSpan w:val="2"/>
            <w:hideMark/>
          </w:tcPr>
          <w:p w:rsidR="00FF68CA" w:rsidRPr="00857B4A" w:rsidRDefault="00FF68CA" w:rsidP="00FF68CA">
            <w:pPr>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2025</w:t>
            </w:r>
          </w:p>
        </w:tc>
        <w:tc>
          <w:tcPr>
            <w:tcW w:w="1418" w:type="dxa"/>
            <w:gridSpan w:val="2"/>
            <w:hideMark/>
          </w:tcPr>
          <w:p w:rsidR="00FF68CA" w:rsidRPr="00857B4A" w:rsidRDefault="00FF68CA" w:rsidP="00FF68CA">
            <w:pPr>
              <w:rPr>
                <w:rFonts w:ascii="Times New Roman" w:eastAsia="Times New Roman" w:hAnsi="Times New Roman" w:cs="Times New Roman"/>
                <w:sz w:val="24"/>
                <w:szCs w:val="24"/>
                <w:lang w:eastAsia="ru-RU"/>
              </w:rPr>
            </w:pPr>
            <w:r w:rsidRPr="00857B4A">
              <w:rPr>
                <w:rFonts w:ascii="Times New Roman" w:eastAsia="Times New Roman" w:hAnsi="Times New Roman" w:cs="Times New Roman"/>
                <w:sz w:val="24"/>
                <w:szCs w:val="24"/>
                <w:lang w:eastAsia="ru-RU"/>
              </w:rPr>
              <w:t>2026</w:t>
            </w:r>
          </w:p>
        </w:tc>
      </w:tr>
      <w:tr w:rsidR="00FF68CA" w:rsidRPr="00857B4A" w:rsidTr="00041449">
        <w:trPr>
          <w:trHeight w:val="1248"/>
        </w:trPr>
        <w:tc>
          <w:tcPr>
            <w:tcW w:w="2235" w:type="dxa"/>
            <w:gridSpan w:val="3"/>
            <w:noWrap/>
            <w:hideMark/>
          </w:tcPr>
          <w:p w:rsidR="00FF68CA" w:rsidRPr="00857B4A" w:rsidRDefault="00FF68CA" w:rsidP="00FF68CA">
            <w:pPr>
              <w:spacing w:line="360" w:lineRule="auto"/>
              <w:jc w:val="center"/>
              <w:rPr>
                <w:rFonts w:ascii="Times New Roman" w:hAnsi="Times New Roman" w:cs="Times New Roman"/>
                <w:b/>
                <w:bCs/>
              </w:rPr>
            </w:pPr>
            <w:r w:rsidRPr="00857B4A">
              <w:rPr>
                <w:rFonts w:ascii="Times New Roman" w:hAnsi="Times New Roman" w:cs="Times New Roman"/>
                <w:b/>
                <w:bCs/>
              </w:rPr>
              <w:t>Всего</w:t>
            </w:r>
          </w:p>
        </w:tc>
        <w:tc>
          <w:tcPr>
            <w:tcW w:w="1559" w:type="dxa"/>
            <w:gridSpan w:val="2"/>
            <w:hideMark/>
          </w:tcPr>
          <w:p w:rsidR="00041449" w:rsidRDefault="00FF68CA" w:rsidP="00FF68CA">
            <w:pPr>
              <w:spacing w:line="360" w:lineRule="auto"/>
              <w:jc w:val="center"/>
              <w:rPr>
                <w:rFonts w:ascii="Times New Roman" w:hAnsi="Times New Roman" w:cs="Times New Roman"/>
                <w:b/>
                <w:bCs/>
              </w:rPr>
            </w:pPr>
            <w:r w:rsidRPr="00857B4A">
              <w:rPr>
                <w:rFonts w:ascii="Times New Roman" w:hAnsi="Times New Roman" w:cs="Times New Roman"/>
                <w:b/>
                <w:bCs/>
              </w:rPr>
              <w:t>4835759,214</w:t>
            </w:r>
          </w:p>
          <w:p w:rsidR="00FF68CA" w:rsidRPr="00857B4A" w:rsidRDefault="00FF68CA" w:rsidP="00FF68CA">
            <w:pPr>
              <w:spacing w:line="360" w:lineRule="auto"/>
              <w:jc w:val="center"/>
              <w:rPr>
                <w:rFonts w:ascii="Times New Roman" w:hAnsi="Times New Roman" w:cs="Times New Roman"/>
                <w:b/>
                <w:bCs/>
              </w:rPr>
            </w:pPr>
            <w:r w:rsidRPr="00857B4A">
              <w:rPr>
                <w:rFonts w:ascii="Times New Roman" w:hAnsi="Times New Roman" w:cs="Times New Roman"/>
                <w:b/>
                <w:bCs/>
              </w:rPr>
              <w:t>(в т.ч.усл.утв.44757,927)</w:t>
            </w:r>
          </w:p>
        </w:tc>
        <w:tc>
          <w:tcPr>
            <w:tcW w:w="1134" w:type="dxa"/>
          </w:tcPr>
          <w:p w:rsidR="00FF68CA" w:rsidRPr="00857B4A" w:rsidRDefault="00FF68CA" w:rsidP="00FF68CA">
            <w:pPr>
              <w:spacing w:line="360" w:lineRule="auto"/>
              <w:jc w:val="center"/>
              <w:rPr>
                <w:rFonts w:ascii="Times New Roman" w:hAnsi="Times New Roman" w:cs="Times New Roman"/>
                <w:b/>
                <w:bCs/>
              </w:rPr>
            </w:pPr>
            <w:r w:rsidRPr="00857B4A">
              <w:rPr>
                <w:rFonts w:ascii="Times New Roman" w:hAnsi="Times New Roman" w:cs="Times New Roman"/>
                <w:b/>
                <w:bCs/>
              </w:rPr>
              <w:t>1633955,552</w:t>
            </w:r>
          </w:p>
        </w:tc>
        <w:tc>
          <w:tcPr>
            <w:tcW w:w="1134" w:type="dxa"/>
            <w:gridSpan w:val="2"/>
            <w:hideMark/>
          </w:tcPr>
          <w:p w:rsidR="00FF68CA" w:rsidRPr="00857B4A" w:rsidRDefault="00FF68CA" w:rsidP="00FF68CA">
            <w:pPr>
              <w:spacing w:line="360" w:lineRule="auto"/>
              <w:jc w:val="center"/>
              <w:rPr>
                <w:rFonts w:ascii="Times New Roman" w:hAnsi="Times New Roman" w:cs="Times New Roman"/>
                <w:b/>
                <w:bCs/>
              </w:rPr>
            </w:pPr>
            <w:r w:rsidRPr="00857B4A">
              <w:rPr>
                <w:rFonts w:ascii="Times New Roman" w:hAnsi="Times New Roman" w:cs="Times New Roman"/>
                <w:b/>
                <w:bCs/>
              </w:rPr>
              <w:t>622224,141</w:t>
            </w:r>
          </w:p>
        </w:tc>
        <w:tc>
          <w:tcPr>
            <w:tcW w:w="992" w:type="dxa"/>
            <w:gridSpan w:val="2"/>
            <w:hideMark/>
          </w:tcPr>
          <w:p w:rsidR="00FF68CA" w:rsidRPr="00857B4A" w:rsidRDefault="00FF68CA" w:rsidP="00FF68CA">
            <w:pPr>
              <w:spacing w:line="360" w:lineRule="auto"/>
              <w:jc w:val="center"/>
              <w:rPr>
                <w:rFonts w:ascii="Times New Roman" w:hAnsi="Times New Roman" w:cs="Times New Roman"/>
                <w:b/>
                <w:bCs/>
              </w:rPr>
            </w:pPr>
            <w:r w:rsidRPr="00857B4A">
              <w:rPr>
                <w:rFonts w:ascii="Times New Roman" w:hAnsi="Times New Roman" w:cs="Times New Roman"/>
                <w:b/>
                <w:bCs/>
              </w:rPr>
              <w:t>620306,684</w:t>
            </w:r>
          </w:p>
        </w:tc>
        <w:tc>
          <w:tcPr>
            <w:tcW w:w="851" w:type="dxa"/>
            <w:gridSpan w:val="2"/>
            <w:hideMark/>
          </w:tcPr>
          <w:p w:rsidR="00FF68CA" w:rsidRPr="00857B4A" w:rsidRDefault="00FF68CA" w:rsidP="00FF68CA">
            <w:pPr>
              <w:spacing w:line="360" w:lineRule="auto"/>
              <w:jc w:val="center"/>
              <w:rPr>
                <w:rFonts w:ascii="Times New Roman" w:hAnsi="Times New Roman" w:cs="Times New Roman"/>
                <w:b/>
                <w:bCs/>
              </w:rPr>
            </w:pPr>
            <w:r w:rsidRPr="00857B4A">
              <w:rPr>
                <w:rFonts w:ascii="Times New Roman" w:hAnsi="Times New Roman" w:cs="Times New Roman"/>
                <w:b/>
                <w:bCs/>
              </w:rPr>
              <w:t>666597,812</w:t>
            </w:r>
          </w:p>
        </w:tc>
        <w:tc>
          <w:tcPr>
            <w:tcW w:w="850" w:type="dxa"/>
            <w:gridSpan w:val="2"/>
            <w:hideMark/>
          </w:tcPr>
          <w:p w:rsidR="00FF68CA" w:rsidRPr="00857B4A" w:rsidRDefault="00FF68CA" w:rsidP="00FF68CA">
            <w:pPr>
              <w:spacing w:line="360" w:lineRule="auto"/>
              <w:jc w:val="center"/>
              <w:rPr>
                <w:rFonts w:ascii="Times New Roman" w:hAnsi="Times New Roman" w:cs="Times New Roman"/>
                <w:b/>
                <w:bCs/>
              </w:rPr>
            </w:pPr>
            <w:r w:rsidRPr="00857B4A">
              <w:rPr>
                <w:rFonts w:ascii="Times New Roman" w:hAnsi="Times New Roman" w:cs="Times New Roman"/>
                <w:b/>
                <w:bCs/>
              </w:rPr>
              <w:t>709058,007(в т.ч.усл.утв.14709,484)</w:t>
            </w:r>
          </w:p>
        </w:tc>
        <w:tc>
          <w:tcPr>
            <w:tcW w:w="1418" w:type="dxa"/>
            <w:gridSpan w:val="2"/>
            <w:hideMark/>
          </w:tcPr>
          <w:p w:rsidR="00FF68CA" w:rsidRPr="00857B4A" w:rsidRDefault="00FF68CA" w:rsidP="00FF68CA">
            <w:pPr>
              <w:spacing w:line="360" w:lineRule="auto"/>
              <w:jc w:val="center"/>
              <w:rPr>
                <w:rFonts w:ascii="Times New Roman" w:hAnsi="Times New Roman" w:cs="Times New Roman"/>
                <w:b/>
                <w:bCs/>
              </w:rPr>
            </w:pPr>
            <w:r w:rsidRPr="00857B4A">
              <w:rPr>
                <w:rFonts w:ascii="Times New Roman" w:eastAsia="Times New Roman" w:hAnsi="Times New Roman" w:cs="Times New Roman"/>
                <w:b/>
                <w:lang w:eastAsia="ru-RU"/>
              </w:rPr>
              <w:t>583617,018(в т.ч.усл.утв.30048,443)</w:t>
            </w:r>
          </w:p>
        </w:tc>
      </w:tr>
      <w:tr w:rsidR="00FF68CA" w:rsidRPr="00857B4A" w:rsidTr="00041449">
        <w:trPr>
          <w:trHeight w:val="288"/>
        </w:trPr>
        <w:tc>
          <w:tcPr>
            <w:tcW w:w="1843" w:type="dxa"/>
            <w:gridSpan w:val="2"/>
          </w:tcPr>
          <w:p w:rsidR="00FF68CA" w:rsidRPr="00857B4A" w:rsidRDefault="00FF68CA" w:rsidP="00FF68CA">
            <w:pPr>
              <w:spacing w:line="360" w:lineRule="auto"/>
              <w:jc w:val="center"/>
              <w:rPr>
                <w:rFonts w:ascii="Times New Roman" w:hAnsi="Times New Roman" w:cs="Times New Roman"/>
              </w:rPr>
            </w:pPr>
          </w:p>
        </w:tc>
        <w:tc>
          <w:tcPr>
            <w:tcW w:w="8330" w:type="dxa"/>
            <w:gridSpan w:val="14"/>
            <w:noWrap/>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В том числе:</w:t>
            </w:r>
          </w:p>
        </w:tc>
      </w:tr>
      <w:tr w:rsidR="00FF68CA" w:rsidRPr="00857B4A" w:rsidTr="00041449">
        <w:trPr>
          <w:trHeight w:val="1200"/>
        </w:trPr>
        <w:tc>
          <w:tcPr>
            <w:tcW w:w="1526" w:type="dxa"/>
            <w:noWrap/>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 </w:t>
            </w:r>
          </w:p>
        </w:tc>
        <w:tc>
          <w:tcPr>
            <w:tcW w:w="1134" w:type="dxa"/>
            <w:gridSpan w:val="3"/>
            <w:hideMark/>
          </w:tcPr>
          <w:p w:rsidR="00FF68CA" w:rsidRPr="00857B4A" w:rsidRDefault="00FF68CA" w:rsidP="00FF68CA">
            <w:pPr>
              <w:spacing w:line="360" w:lineRule="auto"/>
              <w:jc w:val="center"/>
              <w:rPr>
                <w:rFonts w:ascii="Times New Roman" w:hAnsi="Times New Roman" w:cs="Times New Roman"/>
                <w:b/>
                <w:bCs/>
              </w:rPr>
            </w:pPr>
            <w:r w:rsidRPr="00857B4A">
              <w:rPr>
                <w:rFonts w:ascii="Times New Roman" w:hAnsi="Times New Roman" w:cs="Times New Roman"/>
                <w:b/>
                <w:bCs/>
              </w:rPr>
              <w:t>Средства областного бюджета</w:t>
            </w:r>
          </w:p>
        </w:tc>
        <w:tc>
          <w:tcPr>
            <w:tcW w:w="1134" w:type="dxa"/>
            <w:hideMark/>
          </w:tcPr>
          <w:p w:rsidR="00FF68CA" w:rsidRPr="00857B4A" w:rsidRDefault="00FF68CA" w:rsidP="00FF68CA">
            <w:pPr>
              <w:spacing w:line="360" w:lineRule="auto"/>
              <w:jc w:val="center"/>
              <w:rPr>
                <w:rFonts w:ascii="Times New Roman" w:hAnsi="Times New Roman" w:cs="Times New Roman"/>
                <w:b/>
                <w:bCs/>
              </w:rPr>
            </w:pPr>
            <w:r w:rsidRPr="00857B4A">
              <w:rPr>
                <w:rFonts w:ascii="Times New Roman" w:hAnsi="Times New Roman" w:cs="Times New Roman"/>
                <w:b/>
                <w:bCs/>
              </w:rPr>
              <w:t>4021941,961</w:t>
            </w:r>
          </w:p>
        </w:tc>
        <w:tc>
          <w:tcPr>
            <w:tcW w:w="1276" w:type="dxa"/>
            <w:gridSpan w:val="2"/>
          </w:tcPr>
          <w:p w:rsidR="00FF68CA" w:rsidRPr="00857B4A" w:rsidRDefault="00FF68CA" w:rsidP="00FF68CA">
            <w:pPr>
              <w:spacing w:line="360" w:lineRule="auto"/>
              <w:jc w:val="center"/>
              <w:rPr>
                <w:rFonts w:ascii="Times New Roman" w:hAnsi="Times New Roman" w:cs="Times New Roman"/>
                <w:b/>
                <w:bCs/>
              </w:rPr>
            </w:pPr>
            <w:r w:rsidRPr="00857B4A">
              <w:rPr>
                <w:rFonts w:ascii="Times New Roman" w:hAnsi="Times New Roman" w:cs="Times New Roman"/>
                <w:b/>
                <w:bCs/>
              </w:rPr>
              <w:t>1468777,086</w:t>
            </w:r>
          </w:p>
        </w:tc>
        <w:tc>
          <w:tcPr>
            <w:tcW w:w="1134" w:type="dxa"/>
            <w:gridSpan w:val="2"/>
            <w:hideMark/>
          </w:tcPr>
          <w:p w:rsidR="00FF68CA" w:rsidRPr="00857B4A" w:rsidRDefault="00FF68CA" w:rsidP="00FF68CA">
            <w:pPr>
              <w:spacing w:line="360" w:lineRule="auto"/>
              <w:jc w:val="center"/>
              <w:rPr>
                <w:rFonts w:ascii="Times New Roman" w:hAnsi="Times New Roman" w:cs="Times New Roman"/>
                <w:b/>
                <w:bCs/>
              </w:rPr>
            </w:pPr>
            <w:r w:rsidRPr="00857B4A">
              <w:rPr>
                <w:rFonts w:ascii="Times New Roman" w:hAnsi="Times New Roman" w:cs="Times New Roman"/>
                <w:b/>
                <w:bCs/>
              </w:rPr>
              <w:t>479742,77</w:t>
            </w:r>
          </w:p>
        </w:tc>
        <w:tc>
          <w:tcPr>
            <w:tcW w:w="1134" w:type="dxa"/>
            <w:gridSpan w:val="2"/>
            <w:hideMark/>
          </w:tcPr>
          <w:p w:rsidR="00FF68CA" w:rsidRPr="00857B4A" w:rsidRDefault="00FF68CA" w:rsidP="00FF68CA">
            <w:pPr>
              <w:spacing w:line="360" w:lineRule="auto"/>
              <w:jc w:val="center"/>
              <w:rPr>
                <w:rFonts w:ascii="Times New Roman" w:hAnsi="Times New Roman" w:cs="Times New Roman"/>
                <w:b/>
                <w:bCs/>
              </w:rPr>
            </w:pPr>
            <w:r w:rsidRPr="00857B4A">
              <w:rPr>
                <w:rFonts w:ascii="Times New Roman" w:hAnsi="Times New Roman" w:cs="Times New Roman"/>
                <w:b/>
                <w:bCs/>
              </w:rPr>
              <w:t>483248,567</w:t>
            </w:r>
          </w:p>
        </w:tc>
        <w:tc>
          <w:tcPr>
            <w:tcW w:w="850" w:type="dxa"/>
            <w:gridSpan w:val="2"/>
          </w:tcPr>
          <w:p w:rsidR="00FF68CA" w:rsidRPr="00857B4A" w:rsidRDefault="00FF68CA" w:rsidP="00FF68CA">
            <w:pPr>
              <w:spacing w:line="360" w:lineRule="auto"/>
              <w:jc w:val="center"/>
              <w:rPr>
                <w:rFonts w:ascii="Times New Roman" w:hAnsi="Times New Roman" w:cs="Times New Roman"/>
                <w:b/>
                <w:bCs/>
              </w:rPr>
            </w:pPr>
            <w:r w:rsidRPr="00857B4A">
              <w:rPr>
                <w:rFonts w:ascii="Times New Roman" w:hAnsi="Times New Roman" w:cs="Times New Roman"/>
                <w:b/>
                <w:bCs/>
              </w:rPr>
              <w:t>530370,976</w:t>
            </w:r>
          </w:p>
        </w:tc>
        <w:tc>
          <w:tcPr>
            <w:tcW w:w="851" w:type="dxa"/>
            <w:gridSpan w:val="2"/>
            <w:noWrap/>
          </w:tcPr>
          <w:p w:rsidR="00FF68CA" w:rsidRPr="00857B4A" w:rsidRDefault="00FF68CA" w:rsidP="00FF68CA">
            <w:pPr>
              <w:spacing w:line="360" w:lineRule="auto"/>
              <w:jc w:val="center"/>
              <w:rPr>
                <w:rFonts w:ascii="Times New Roman" w:hAnsi="Times New Roman" w:cs="Times New Roman"/>
                <w:b/>
                <w:bCs/>
              </w:rPr>
            </w:pPr>
            <w:r w:rsidRPr="00857B4A">
              <w:rPr>
                <w:rFonts w:ascii="Times New Roman" w:hAnsi="Times New Roman" w:cs="Times New Roman"/>
                <w:b/>
                <w:bCs/>
              </w:rPr>
              <w:t>598720,692</w:t>
            </w:r>
          </w:p>
        </w:tc>
        <w:tc>
          <w:tcPr>
            <w:tcW w:w="1134" w:type="dxa"/>
            <w:noWrap/>
          </w:tcPr>
          <w:p w:rsidR="00FF68CA" w:rsidRPr="00857B4A" w:rsidRDefault="00FF68CA" w:rsidP="00FF68CA">
            <w:pPr>
              <w:spacing w:line="360" w:lineRule="auto"/>
              <w:jc w:val="center"/>
              <w:rPr>
                <w:rFonts w:ascii="Times New Roman" w:hAnsi="Times New Roman" w:cs="Times New Roman"/>
                <w:b/>
                <w:bCs/>
              </w:rPr>
            </w:pPr>
            <w:r w:rsidRPr="00857B4A">
              <w:rPr>
                <w:rFonts w:ascii="Times New Roman" w:hAnsi="Times New Roman" w:cs="Times New Roman"/>
                <w:b/>
                <w:bCs/>
              </w:rPr>
              <w:t>461081,87</w:t>
            </w:r>
          </w:p>
        </w:tc>
      </w:tr>
      <w:tr w:rsidR="00FF68CA" w:rsidRPr="00857B4A" w:rsidTr="00041449">
        <w:trPr>
          <w:trHeight w:val="1428"/>
        </w:trPr>
        <w:tc>
          <w:tcPr>
            <w:tcW w:w="1526" w:type="dxa"/>
            <w:hideMark/>
          </w:tcPr>
          <w:p w:rsidR="00FF68CA" w:rsidRPr="00857B4A" w:rsidRDefault="00FF68CA" w:rsidP="00FF68CA">
            <w:pPr>
              <w:spacing w:line="360" w:lineRule="auto"/>
              <w:jc w:val="center"/>
              <w:rPr>
                <w:rFonts w:ascii="Times New Roman" w:hAnsi="Times New Roman" w:cs="Times New Roman"/>
                <w:sz w:val="18"/>
                <w:szCs w:val="18"/>
              </w:rPr>
            </w:pPr>
            <w:r w:rsidRPr="00857B4A">
              <w:rPr>
                <w:rFonts w:ascii="Times New Roman" w:hAnsi="Times New Roman" w:cs="Times New Roman"/>
                <w:sz w:val="18"/>
                <w:szCs w:val="18"/>
              </w:rPr>
              <w:t> </w:t>
            </w:r>
          </w:p>
        </w:tc>
        <w:tc>
          <w:tcPr>
            <w:tcW w:w="1134" w:type="dxa"/>
            <w:gridSpan w:val="3"/>
            <w:hideMark/>
          </w:tcPr>
          <w:p w:rsidR="00FF68CA" w:rsidRPr="00857B4A" w:rsidRDefault="00FF68CA" w:rsidP="00FF68CA">
            <w:pPr>
              <w:spacing w:line="360" w:lineRule="auto"/>
              <w:jc w:val="center"/>
              <w:rPr>
                <w:rFonts w:ascii="Times New Roman" w:hAnsi="Times New Roman" w:cs="Times New Roman"/>
                <w:b/>
                <w:bCs/>
              </w:rPr>
            </w:pPr>
            <w:r w:rsidRPr="00857B4A">
              <w:rPr>
                <w:rFonts w:ascii="Times New Roman" w:hAnsi="Times New Roman" w:cs="Times New Roman"/>
                <w:b/>
                <w:bCs/>
              </w:rPr>
              <w:t xml:space="preserve">Средства бюджета МР </w:t>
            </w:r>
            <w:r w:rsidRPr="00857B4A">
              <w:rPr>
                <w:rFonts w:ascii="Times New Roman" w:hAnsi="Times New Roman" w:cs="Times New Roman"/>
                <w:b/>
                <w:bCs/>
              </w:rPr>
              <w:lastRenderedPageBreak/>
              <w:t xml:space="preserve">«Дзержинский район» </w:t>
            </w:r>
          </w:p>
        </w:tc>
        <w:tc>
          <w:tcPr>
            <w:tcW w:w="1134" w:type="dxa"/>
            <w:hideMark/>
          </w:tcPr>
          <w:p w:rsidR="00FF68CA" w:rsidRPr="00857B4A" w:rsidRDefault="00FF68CA" w:rsidP="00FF68CA">
            <w:pPr>
              <w:spacing w:line="360" w:lineRule="auto"/>
              <w:jc w:val="center"/>
              <w:rPr>
                <w:rFonts w:ascii="Times New Roman" w:hAnsi="Times New Roman" w:cs="Times New Roman"/>
                <w:b/>
                <w:bCs/>
              </w:rPr>
            </w:pPr>
            <w:r w:rsidRPr="00857B4A">
              <w:rPr>
                <w:rFonts w:ascii="Times New Roman" w:hAnsi="Times New Roman" w:cs="Times New Roman"/>
                <w:b/>
                <w:bCs/>
              </w:rPr>
              <w:lastRenderedPageBreak/>
              <w:t>813817,253 (в т.ч.усл.утв.44757,</w:t>
            </w:r>
            <w:r w:rsidRPr="00857B4A">
              <w:rPr>
                <w:rFonts w:ascii="Times New Roman" w:hAnsi="Times New Roman" w:cs="Times New Roman"/>
                <w:b/>
                <w:bCs/>
              </w:rPr>
              <w:lastRenderedPageBreak/>
              <w:t>927)</w:t>
            </w:r>
          </w:p>
        </w:tc>
        <w:tc>
          <w:tcPr>
            <w:tcW w:w="1276" w:type="dxa"/>
            <w:gridSpan w:val="2"/>
          </w:tcPr>
          <w:p w:rsidR="00FF68CA" w:rsidRPr="00857B4A" w:rsidRDefault="00FF68CA" w:rsidP="00FF68CA">
            <w:pPr>
              <w:spacing w:line="360" w:lineRule="auto"/>
              <w:jc w:val="center"/>
              <w:rPr>
                <w:rFonts w:ascii="Times New Roman" w:hAnsi="Times New Roman" w:cs="Times New Roman"/>
                <w:b/>
                <w:bCs/>
              </w:rPr>
            </w:pPr>
            <w:r w:rsidRPr="00857B4A">
              <w:rPr>
                <w:rFonts w:ascii="Times New Roman" w:hAnsi="Times New Roman" w:cs="Times New Roman"/>
                <w:b/>
                <w:bCs/>
              </w:rPr>
              <w:lastRenderedPageBreak/>
              <w:t>165178,466</w:t>
            </w:r>
          </w:p>
        </w:tc>
        <w:tc>
          <w:tcPr>
            <w:tcW w:w="1134" w:type="dxa"/>
            <w:gridSpan w:val="2"/>
            <w:hideMark/>
          </w:tcPr>
          <w:p w:rsidR="00FF68CA" w:rsidRPr="00857B4A" w:rsidRDefault="00FF68CA" w:rsidP="00FF68CA">
            <w:pPr>
              <w:spacing w:line="360" w:lineRule="auto"/>
              <w:jc w:val="center"/>
              <w:rPr>
                <w:rFonts w:ascii="Times New Roman" w:hAnsi="Times New Roman" w:cs="Times New Roman"/>
                <w:b/>
                <w:bCs/>
              </w:rPr>
            </w:pPr>
            <w:r w:rsidRPr="00857B4A">
              <w:rPr>
                <w:rFonts w:ascii="Times New Roman" w:hAnsi="Times New Roman" w:cs="Times New Roman"/>
                <w:b/>
                <w:bCs/>
              </w:rPr>
              <w:t>142481,371</w:t>
            </w:r>
          </w:p>
        </w:tc>
        <w:tc>
          <w:tcPr>
            <w:tcW w:w="1134" w:type="dxa"/>
            <w:gridSpan w:val="2"/>
            <w:hideMark/>
          </w:tcPr>
          <w:p w:rsidR="00FF68CA" w:rsidRPr="00857B4A" w:rsidRDefault="00FF68CA" w:rsidP="00FF68CA">
            <w:pPr>
              <w:spacing w:line="360" w:lineRule="auto"/>
              <w:jc w:val="center"/>
              <w:rPr>
                <w:rFonts w:ascii="Times New Roman" w:hAnsi="Times New Roman" w:cs="Times New Roman"/>
                <w:b/>
                <w:bCs/>
              </w:rPr>
            </w:pPr>
            <w:r w:rsidRPr="00857B4A">
              <w:rPr>
                <w:rFonts w:ascii="Times New Roman" w:hAnsi="Times New Roman" w:cs="Times New Roman"/>
                <w:b/>
                <w:bCs/>
              </w:rPr>
              <w:t>137058,117</w:t>
            </w:r>
          </w:p>
        </w:tc>
        <w:tc>
          <w:tcPr>
            <w:tcW w:w="850" w:type="dxa"/>
            <w:gridSpan w:val="2"/>
          </w:tcPr>
          <w:p w:rsidR="00FF68CA" w:rsidRPr="00857B4A" w:rsidRDefault="00FF68CA" w:rsidP="00FF68CA">
            <w:pPr>
              <w:spacing w:line="360" w:lineRule="auto"/>
              <w:jc w:val="center"/>
              <w:rPr>
                <w:rFonts w:ascii="Times New Roman" w:hAnsi="Times New Roman" w:cs="Times New Roman"/>
                <w:b/>
                <w:bCs/>
              </w:rPr>
            </w:pPr>
            <w:r w:rsidRPr="00857B4A">
              <w:rPr>
                <w:rFonts w:ascii="Times New Roman" w:hAnsi="Times New Roman" w:cs="Times New Roman"/>
                <w:b/>
                <w:bCs/>
              </w:rPr>
              <w:t>136226,836</w:t>
            </w:r>
          </w:p>
        </w:tc>
        <w:tc>
          <w:tcPr>
            <w:tcW w:w="851" w:type="dxa"/>
            <w:gridSpan w:val="2"/>
          </w:tcPr>
          <w:p w:rsidR="00FF68CA" w:rsidRPr="00857B4A" w:rsidRDefault="00FF68CA" w:rsidP="00FF68CA">
            <w:pPr>
              <w:spacing w:line="360" w:lineRule="auto"/>
              <w:jc w:val="center"/>
              <w:rPr>
                <w:rFonts w:ascii="Times New Roman" w:hAnsi="Times New Roman" w:cs="Times New Roman"/>
                <w:b/>
                <w:bCs/>
              </w:rPr>
            </w:pPr>
            <w:r w:rsidRPr="00857B4A">
              <w:rPr>
                <w:rFonts w:ascii="Times New Roman" w:hAnsi="Times New Roman" w:cs="Times New Roman"/>
                <w:b/>
                <w:bCs/>
              </w:rPr>
              <w:t>110337,315(в т.ч.ус</w:t>
            </w:r>
            <w:r w:rsidRPr="00857B4A">
              <w:rPr>
                <w:rFonts w:ascii="Times New Roman" w:hAnsi="Times New Roman" w:cs="Times New Roman"/>
                <w:b/>
                <w:bCs/>
              </w:rPr>
              <w:lastRenderedPageBreak/>
              <w:t>л.утв.14709,484)</w:t>
            </w:r>
          </w:p>
        </w:tc>
        <w:tc>
          <w:tcPr>
            <w:tcW w:w="1134" w:type="dxa"/>
          </w:tcPr>
          <w:p w:rsidR="00FF68CA" w:rsidRPr="00857B4A" w:rsidRDefault="00FF68CA" w:rsidP="00FF68CA">
            <w:pPr>
              <w:spacing w:line="360" w:lineRule="auto"/>
              <w:jc w:val="center"/>
              <w:rPr>
                <w:rFonts w:ascii="Times New Roman" w:hAnsi="Times New Roman" w:cs="Times New Roman"/>
                <w:b/>
                <w:bCs/>
              </w:rPr>
            </w:pPr>
            <w:r w:rsidRPr="00857B4A">
              <w:rPr>
                <w:rFonts w:ascii="Times New Roman" w:hAnsi="Times New Roman" w:cs="Times New Roman"/>
                <w:b/>
                <w:bCs/>
              </w:rPr>
              <w:lastRenderedPageBreak/>
              <w:t>122535,148(в т.ч.усл.утв.30048,</w:t>
            </w:r>
            <w:r w:rsidRPr="00857B4A">
              <w:rPr>
                <w:rFonts w:ascii="Times New Roman" w:hAnsi="Times New Roman" w:cs="Times New Roman"/>
                <w:b/>
                <w:bCs/>
              </w:rPr>
              <w:lastRenderedPageBreak/>
              <w:t>443)</w:t>
            </w:r>
          </w:p>
        </w:tc>
      </w:tr>
      <w:tr w:rsidR="00FF68CA" w:rsidRPr="00857B4A" w:rsidTr="00041449">
        <w:trPr>
          <w:trHeight w:val="4387"/>
        </w:trPr>
        <w:tc>
          <w:tcPr>
            <w:tcW w:w="1526" w:type="dxa"/>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sz w:val="18"/>
                <w:szCs w:val="18"/>
              </w:rPr>
              <w:lastRenderedPageBreak/>
              <w:t xml:space="preserve">    </w:t>
            </w:r>
            <w:r w:rsidRPr="00857B4A">
              <w:rPr>
                <w:rFonts w:ascii="Times New Roman" w:hAnsi="Times New Roman" w:cs="Times New Roman"/>
                <w:b/>
                <w:bCs/>
                <w:sz w:val="18"/>
                <w:szCs w:val="18"/>
              </w:rPr>
              <w:t>Основное мероприятие</w:t>
            </w:r>
            <w:r w:rsidRPr="00857B4A">
              <w:rPr>
                <w:rFonts w:ascii="Times New Roman" w:hAnsi="Times New Roman" w:cs="Times New Roman"/>
                <w:sz w:val="18"/>
                <w:szCs w:val="18"/>
              </w:rPr>
              <w:t xml:space="preserve">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находящихся на территории Калужской области, обеспечение дополнительного образования детей в муниципальных организациях, находящихся на территории Калужской области, финансовое обеспечение получения </w:t>
            </w:r>
            <w:proofErr w:type="spellStart"/>
            <w:r w:rsidRPr="00857B4A">
              <w:rPr>
                <w:rFonts w:ascii="Times New Roman" w:hAnsi="Times New Roman" w:cs="Times New Roman"/>
                <w:sz w:val="18"/>
                <w:szCs w:val="18"/>
              </w:rPr>
              <w:t>дошкольного,начального</w:t>
            </w:r>
            <w:proofErr w:type="spellEnd"/>
            <w:r w:rsidRPr="00857B4A">
              <w:rPr>
                <w:rFonts w:ascii="Times New Roman" w:hAnsi="Times New Roman" w:cs="Times New Roman"/>
                <w:sz w:val="18"/>
                <w:szCs w:val="18"/>
              </w:rPr>
              <w:t xml:space="preserve"> общего,</w:t>
            </w:r>
            <w:r w:rsidRPr="00857B4A">
              <w:rPr>
                <w:rFonts w:ascii="Times New Roman" w:hAnsi="Times New Roman" w:cs="Times New Roman"/>
              </w:rPr>
              <w:t xml:space="preserve"> </w:t>
            </w:r>
            <w:r w:rsidRPr="00857B4A">
              <w:rPr>
                <w:rFonts w:ascii="Times New Roman" w:hAnsi="Times New Roman" w:cs="Times New Roman"/>
                <w:sz w:val="18"/>
                <w:szCs w:val="18"/>
              </w:rPr>
              <w:t>основного общего, среднего общего образования в частных общеобразовательных</w:t>
            </w:r>
            <w:r w:rsidRPr="00857B4A">
              <w:rPr>
                <w:rFonts w:ascii="Times New Roman" w:hAnsi="Times New Roman" w:cs="Times New Roman"/>
              </w:rPr>
              <w:t xml:space="preserve"> </w:t>
            </w:r>
            <w:r w:rsidRPr="00857B4A">
              <w:rPr>
                <w:rFonts w:ascii="Times New Roman" w:hAnsi="Times New Roman" w:cs="Times New Roman"/>
                <w:sz w:val="18"/>
                <w:szCs w:val="18"/>
              </w:rPr>
              <w:lastRenderedPageBreak/>
              <w:t>организациях, находящихся на территории</w:t>
            </w:r>
            <w:r w:rsidRPr="00857B4A">
              <w:rPr>
                <w:rFonts w:ascii="Times New Roman" w:hAnsi="Times New Roman" w:cs="Times New Roman"/>
              </w:rPr>
              <w:t xml:space="preserve"> </w:t>
            </w:r>
            <w:r w:rsidRPr="00857B4A">
              <w:rPr>
                <w:rFonts w:ascii="Times New Roman" w:hAnsi="Times New Roman" w:cs="Times New Roman"/>
                <w:sz w:val="18"/>
                <w:szCs w:val="18"/>
              </w:rPr>
              <w:t>Калужской области, осуществляющих общеобразовательную деятельность по имеющим государственную аккредитацию основным общеобразовательным программам</w:t>
            </w:r>
          </w:p>
        </w:tc>
        <w:tc>
          <w:tcPr>
            <w:tcW w:w="1134" w:type="dxa"/>
            <w:gridSpan w:val="3"/>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lastRenderedPageBreak/>
              <w:t>Средства областного бюджета</w:t>
            </w:r>
          </w:p>
        </w:tc>
        <w:tc>
          <w:tcPr>
            <w:tcW w:w="1134" w:type="dxa"/>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2432736,294</w:t>
            </w:r>
          </w:p>
        </w:tc>
        <w:tc>
          <w:tcPr>
            <w:tcW w:w="1276" w:type="dxa"/>
            <w:gridSpan w:val="2"/>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350057,642</w:t>
            </w:r>
          </w:p>
        </w:tc>
        <w:tc>
          <w:tcPr>
            <w:tcW w:w="1134" w:type="dxa"/>
            <w:gridSpan w:val="2"/>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372130,303</w:t>
            </w:r>
          </w:p>
        </w:tc>
        <w:tc>
          <w:tcPr>
            <w:tcW w:w="1134" w:type="dxa"/>
            <w:gridSpan w:val="2"/>
            <w:hideMark/>
          </w:tcPr>
          <w:p w:rsidR="00FF68CA" w:rsidRPr="00857B4A" w:rsidRDefault="00FF68CA" w:rsidP="00FF68CA">
            <w:pPr>
              <w:rPr>
                <w:rFonts w:ascii="Times New Roman" w:hAnsi="Times New Roman" w:cs="Times New Roman"/>
              </w:rPr>
            </w:pPr>
            <w:r w:rsidRPr="00857B4A">
              <w:rPr>
                <w:rFonts w:ascii="Times New Roman" w:hAnsi="Times New Roman" w:cs="Times New Roman"/>
              </w:rPr>
              <w:t>406367,334</w:t>
            </w:r>
          </w:p>
        </w:tc>
        <w:tc>
          <w:tcPr>
            <w:tcW w:w="850" w:type="dxa"/>
            <w:gridSpan w:val="2"/>
          </w:tcPr>
          <w:p w:rsidR="00FF68CA" w:rsidRPr="00857B4A" w:rsidRDefault="00FF68CA" w:rsidP="00FF68CA">
            <w:pPr>
              <w:rPr>
                <w:rFonts w:ascii="Times New Roman" w:hAnsi="Times New Roman" w:cs="Times New Roman"/>
              </w:rPr>
            </w:pPr>
            <w:r w:rsidRPr="00857B4A">
              <w:rPr>
                <w:rFonts w:ascii="Times New Roman" w:hAnsi="Times New Roman" w:cs="Times New Roman"/>
              </w:rPr>
              <w:t>434727,005</w:t>
            </w:r>
          </w:p>
        </w:tc>
        <w:tc>
          <w:tcPr>
            <w:tcW w:w="851" w:type="dxa"/>
            <w:gridSpan w:val="2"/>
          </w:tcPr>
          <w:p w:rsidR="00FF68CA" w:rsidRPr="00857B4A" w:rsidRDefault="00FF68CA" w:rsidP="00FF68CA">
            <w:pPr>
              <w:rPr>
                <w:rFonts w:ascii="Times New Roman" w:hAnsi="Times New Roman" w:cs="Times New Roman"/>
              </w:rPr>
            </w:pPr>
            <w:r w:rsidRPr="00857B4A">
              <w:rPr>
                <w:rFonts w:ascii="Times New Roman" w:hAnsi="Times New Roman" w:cs="Times New Roman"/>
              </w:rPr>
              <w:t>434727,005</w:t>
            </w:r>
          </w:p>
        </w:tc>
        <w:tc>
          <w:tcPr>
            <w:tcW w:w="1134" w:type="dxa"/>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434727,005</w:t>
            </w:r>
          </w:p>
        </w:tc>
      </w:tr>
      <w:tr w:rsidR="00FF68CA" w:rsidRPr="00857B4A" w:rsidTr="00041449">
        <w:trPr>
          <w:trHeight w:val="2664"/>
        </w:trPr>
        <w:tc>
          <w:tcPr>
            <w:tcW w:w="1526" w:type="dxa"/>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sz w:val="18"/>
                <w:szCs w:val="18"/>
              </w:rPr>
              <w:lastRenderedPageBreak/>
              <w:t xml:space="preserve">    </w:t>
            </w:r>
            <w:r w:rsidRPr="00857B4A">
              <w:rPr>
                <w:rFonts w:ascii="Times New Roman" w:hAnsi="Times New Roman" w:cs="Times New Roman"/>
                <w:b/>
                <w:bCs/>
                <w:sz w:val="18"/>
                <w:szCs w:val="18"/>
              </w:rPr>
              <w:t>Основное мероприятие</w:t>
            </w:r>
            <w:r w:rsidRPr="00857B4A">
              <w:rPr>
                <w:rFonts w:ascii="Times New Roman" w:hAnsi="Times New Roman" w:cs="Times New Roman"/>
                <w:sz w:val="18"/>
                <w:szCs w:val="18"/>
              </w:rPr>
              <w:t xml:space="preserve"> Финансовое обеспечение ежемесячных денежных выплат работникам муниципальных образовательных учреждений, находящихся на территории Калужской области и реализующих программы начального</w:t>
            </w:r>
            <w:r w:rsidRPr="00857B4A">
              <w:rPr>
                <w:rFonts w:ascii="Times New Roman" w:hAnsi="Times New Roman" w:cs="Times New Roman"/>
              </w:rPr>
              <w:t xml:space="preserve"> </w:t>
            </w:r>
            <w:r w:rsidRPr="00857B4A">
              <w:rPr>
                <w:rFonts w:ascii="Times New Roman" w:hAnsi="Times New Roman" w:cs="Times New Roman"/>
                <w:sz w:val="18"/>
                <w:szCs w:val="18"/>
              </w:rPr>
              <w:t xml:space="preserve">общего, </w:t>
            </w:r>
            <w:proofErr w:type="spellStart"/>
            <w:r w:rsidRPr="00857B4A">
              <w:rPr>
                <w:rFonts w:ascii="Times New Roman" w:hAnsi="Times New Roman" w:cs="Times New Roman"/>
                <w:sz w:val="18"/>
                <w:szCs w:val="18"/>
              </w:rPr>
              <w:t>сновного</w:t>
            </w:r>
            <w:proofErr w:type="spellEnd"/>
            <w:r w:rsidRPr="00857B4A">
              <w:rPr>
                <w:rFonts w:ascii="Times New Roman" w:hAnsi="Times New Roman" w:cs="Times New Roman"/>
                <w:sz w:val="18"/>
                <w:szCs w:val="18"/>
              </w:rPr>
              <w:t xml:space="preserve"> общего, среднего общего образования</w:t>
            </w:r>
          </w:p>
        </w:tc>
        <w:tc>
          <w:tcPr>
            <w:tcW w:w="1134" w:type="dxa"/>
            <w:gridSpan w:val="3"/>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Средства областного бюджета</w:t>
            </w:r>
          </w:p>
        </w:tc>
        <w:tc>
          <w:tcPr>
            <w:tcW w:w="1134" w:type="dxa"/>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7265,551</w:t>
            </w:r>
          </w:p>
        </w:tc>
        <w:tc>
          <w:tcPr>
            <w:tcW w:w="1276" w:type="dxa"/>
            <w:gridSpan w:val="2"/>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1684,658</w:t>
            </w:r>
          </w:p>
        </w:tc>
        <w:tc>
          <w:tcPr>
            <w:tcW w:w="1134" w:type="dxa"/>
            <w:gridSpan w:val="2"/>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1684,658</w:t>
            </w:r>
          </w:p>
        </w:tc>
        <w:tc>
          <w:tcPr>
            <w:tcW w:w="1134" w:type="dxa"/>
            <w:gridSpan w:val="2"/>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1298,745</w:t>
            </w:r>
          </w:p>
        </w:tc>
        <w:tc>
          <w:tcPr>
            <w:tcW w:w="850" w:type="dxa"/>
            <w:gridSpan w:val="2"/>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1298,745</w:t>
            </w:r>
          </w:p>
        </w:tc>
        <w:tc>
          <w:tcPr>
            <w:tcW w:w="851" w:type="dxa"/>
            <w:gridSpan w:val="2"/>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1298,745</w:t>
            </w:r>
          </w:p>
        </w:tc>
        <w:tc>
          <w:tcPr>
            <w:tcW w:w="1134" w:type="dxa"/>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1298,745 </w:t>
            </w:r>
          </w:p>
        </w:tc>
      </w:tr>
      <w:tr w:rsidR="00FF68CA" w:rsidRPr="00857B4A" w:rsidTr="00041449">
        <w:trPr>
          <w:trHeight w:val="2052"/>
        </w:trPr>
        <w:tc>
          <w:tcPr>
            <w:tcW w:w="1526" w:type="dxa"/>
            <w:hideMark/>
          </w:tcPr>
          <w:p w:rsidR="00FF68CA" w:rsidRPr="00857B4A" w:rsidRDefault="00FF68CA" w:rsidP="00FF68CA">
            <w:pPr>
              <w:spacing w:line="360" w:lineRule="auto"/>
              <w:jc w:val="center"/>
              <w:rPr>
                <w:rFonts w:ascii="Times New Roman" w:hAnsi="Times New Roman" w:cs="Times New Roman"/>
                <w:sz w:val="18"/>
                <w:szCs w:val="18"/>
              </w:rPr>
            </w:pPr>
            <w:r w:rsidRPr="00857B4A">
              <w:rPr>
                <w:rFonts w:ascii="Times New Roman" w:hAnsi="Times New Roman" w:cs="Times New Roman"/>
                <w:sz w:val="18"/>
                <w:szCs w:val="18"/>
              </w:rPr>
              <w:t xml:space="preserve">    </w:t>
            </w:r>
            <w:r w:rsidRPr="00857B4A">
              <w:rPr>
                <w:rFonts w:ascii="Times New Roman" w:hAnsi="Times New Roman" w:cs="Times New Roman"/>
                <w:b/>
                <w:bCs/>
                <w:sz w:val="18"/>
                <w:szCs w:val="18"/>
              </w:rPr>
              <w:t xml:space="preserve">Основное мероприятие </w:t>
            </w:r>
            <w:r w:rsidRPr="00857B4A">
              <w:rPr>
                <w:rFonts w:ascii="Times New Roman" w:hAnsi="Times New Roman" w:cs="Times New Roman"/>
                <w:sz w:val="18"/>
                <w:szCs w:val="18"/>
              </w:rPr>
              <w:t xml:space="preserve">"Обеспечение выплат ежемесячного денежного вознаграждения за классное </w:t>
            </w:r>
            <w:r w:rsidRPr="00857B4A">
              <w:rPr>
                <w:rFonts w:ascii="Times New Roman" w:hAnsi="Times New Roman" w:cs="Times New Roman"/>
                <w:sz w:val="18"/>
                <w:szCs w:val="18"/>
              </w:rPr>
              <w:lastRenderedPageBreak/>
              <w:t>руководство педагогическим работникам государственных и муниципальных общеобразовательных организаций"</w:t>
            </w:r>
          </w:p>
        </w:tc>
        <w:tc>
          <w:tcPr>
            <w:tcW w:w="1134" w:type="dxa"/>
            <w:gridSpan w:val="3"/>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lastRenderedPageBreak/>
              <w:t>Средства областного бюджета</w:t>
            </w:r>
          </w:p>
        </w:tc>
        <w:tc>
          <w:tcPr>
            <w:tcW w:w="1134" w:type="dxa"/>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139300,885</w:t>
            </w:r>
          </w:p>
        </w:tc>
        <w:tc>
          <w:tcPr>
            <w:tcW w:w="1276" w:type="dxa"/>
            <w:gridSpan w:val="2"/>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21951,720</w:t>
            </w:r>
          </w:p>
        </w:tc>
        <w:tc>
          <w:tcPr>
            <w:tcW w:w="1134" w:type="dxa"/>
            <w:gridSpan w:val="2"/>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22667,727</w:t>
            </w:r>
          </w:p>
        </w:tc>
        <w:tc>
          <w:tcPr>
            <w:tcW w:w="1134" w:type="dxa"/>
            <w:gridSpan w:val="2"/>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23357,878</w:t>
            </w:r>
          </w:p>
        </w:tc>
        <w:tc>
          <w:tcPr>
            <w:tcW w:w="850" w:type="dxa"/>
            <w:gridSpan w:val="2"/>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23592,240</w:t>
            </w:r>
          </w:p>
        </w:tc>
        <w:tc>
          <w:tcPr>
            <w:tcW w:w="851" w:type="dxa"/>
            <w:gridSpan w:val="2"/>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23748,480</w:t>
            </w:r>
          </w:p>
        </w:tc>
        <w:tc>
          <w:tcPr>
            <w:tcW w:w="1134" w:type="dxa"/>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23982,840</w:t>
            </w:r>
          </w:p>
        </w:tc>
      </w:tr>
      <w:tr w:rsidR="00FF68CA" w:rsidRPr="00857B4A" w:rsidTr="00041449">
        <w:trPr>
          <w:trHeight w:val="2593"/>
        </w:trPr>
        <w:tc>
          <w:tcPr>
            <w:tcW w:w="1526" w:type="dxa"/>
          </w:tcPr>
          <w:p w:rsidR="00FF68CA" w:rsidRPr="00857B4A" w:rsidRDefault="00FF68CA" w:rsidP="00FF68CA">
            <w:pPr>
              <w:spacing w:line="360" w:lineRule="auto"/>
              <w:jc w:val="center"/>
              <w:rPr>
                <w:rFonts w:ascii="Times New Roman" w:hAnsi="Times New Roman" w:cs="Times New Roman"/>
                <w:b/>
                <w:bCs/>
                <w:sz w:val="18"/>
                <w:szCs w:val="18"/>
              </w:rPr>
            </w:pPr>
            <w:r w:rsidRPr="00857B4A">
              <w:rPr>
                <w:rFonts w:ascii="Times New Roman" w:hAnsi="Times New Roman" w:cs="Times New Roman"/>
                <w:b/>
                <w:bCs/>
                <w:sz w:val="18"/>
                <w:szCs w:val="18"/>
              </w:rPr>
              <w:lastRenderedPageBreak/>
              <w:t>Основное мероприятие</w:t>
            </w:r>
          </w:p>
          <w:p w:rsidR="00FF68CA" w:rsidRPr="00857B4A" w:rsidRDefault="00FF68CA" w:rsidP="00FF68CA">
            <w:pPr>
              <w:spacing w:line="360" w:lineRule="auto"/>
              <w:jc w:val="center"/>
              <w:rPr>
                <w:rFonts w:ascii="Times New Roman" w:hAnsi="Times New Roman" w:cs="Times New Roman"/>
                <w:sz w:val="18"/>
                <w:szCs w:val="18"/>
              </w:rPr>
            </w:pPr>
            <w:r w:rsidRPr="00857B4A">
              <w:rPr>
                <w:rFonts w:ascii="Times New Roman" w:hAnsi="Times New Roman" w:cs="Times New Roman"/>
                <w:bCs/>
                <w:sz w:val="18"/>
                <w:szCs w:val="18"/>
              </w:rPr>
              <w:t>Средства на обеспечение расходных обязательств муниципальных образований</w:t>
            </w:r>
          </w:p>
        </w:tc>
        <w:tc>
          <w:tcPr>
            <w:tcW w:w="1134" w:type="dxa"/>
            <w:gridSpan w:val="3"/>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Средства областного бюджета</w:t>
            </w:r>
          </w:p>
        </w:tc>
        <w:tc>
          <w:tcPr>
            <w:tcW w:w="1134" w:type="dxa"/>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100507,135</w:t>
            </w:r>
          </w:p>
        </w:tc>
        <w:tc>
          <w:tcPr>
            <w:tcW w:w="1276" w:type="dxa"/>
            <w:gridSpan w:val="2"/>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100507,135</w:t>
            </w:r>
          </w:p>
        </w:tc>
        <w:tc>
          <w:tcPr>
            <w:tcW w:w="1134" w:type="dxa"/>
            <w:gridSpan w:val="2"/>
          </w:tcPr>
          <w:p w:rsidR="00FF68CA" w:rsidRPr="00857B4A" w:rsidRDefault="00FF68CA" w:rsidP="00FF68CA">
            <w:pPr>
              <w:spacing w:line="360" w:lineRule="auto"/>
              <w:jc w:val="center"/>
              <w:rPr>
                <w:rFonts w:ascii="Times New Roman" w:hAnsi="Times New Roman" w:cs="Times New Roman"/>
              </w:rPr>
            </w:pPr>
          </w:p>
        </w:tc>
        <w:tc>
          <w:tcPr>
            <w:tcW w:w="1134" w:type="dxa"/>
            <w:gridSpan w:val="2"/>
          </w:tcPr>
          <w:p w:rsidR="00FF68CA" w:rsidRPr="00857B4A" w:rsidRDefault="00FF68CA" w:rsidP="00FF68CA">
            <w:pPr>
              <w:spacing w:line="360" w:lineRule="auto"/>
              <w:jc w:val="center"/>
              <w:rPr>
                <w:rFonts w:ascii="Times New Roman" w:hAnsi="Times New Roman" w:cs="Times New Roman"/>
              </w:rPr>
            </w:pPr>
          </w:p>
        </w:tc>
        <w:tc>
          <w:tcPr>
            <w:tcW w:w="850" w:type="dxa"/>
            <w:gridSpan w:val="2"/>
          </w:tcPr>
          <w:p w:rsidR="00FF68CA" w:rsidRPr="00857B4A" w:rsidRDefault="00FF68CA" w:rsidP="00FF68CA">
            <w:pPr>
              <w:spacing w:line="360" w:lineRule="auto"/>
              <w:jc w:val="center"/>
              <w:rPr>
                <w:rFonts w:ascii="Times New Roman" w:hAnsi="Times New Roman" w:cs="Times New Roman"/>
              </w:rPr>
            </w:pPr>
          </w:p>
        </w:tc>
        <w:tc>
          <w:tcPr>
            <w:tcW w:w="851" w:type="dxa"/>
            <w:gridSpan w:val="2"/>
          </w:tcPr>
          <w:p w:rsidR="00FF68CA" w:rsidRPr="00857B4A" w:rsidRDefault="00FF68CA" w:rsidP="00FF68CA">
            <w:pPr>
              <w:spacing w:line="360" w:lineRule="auto"/>
              <w:jc w:val="center"/>
              <w:rPr>
                <w:rFonts w:ascii="Times New Roman" w:hAnsi="Times New Roman" w:cs="Times New Roman"/>
              </w:rPr>
            </w:pPr>
          </w:p>
        </w:tc>
        <w:tc>
          <w:tcPr>
            <w:tcW w:w="1134" w:type="dxa"/>
          </w:tcPr>
          <w:p w:rsidR="00FF68CA" w:rsidRPr="00857B4A" w:rsidRDefault="00FF68CA" w:rsidP="00FF68CA">
            <w:pPr>
              <w:spacing w:line="360" w:lineRule="auto"/>
              <w:jc w:val="center"/>
              <w:rPr>
                <w:rFonts w:ascii="Times New Roman" w:hAnsi="Times New Roman" w:cs="Times New Roman"/>
              </w:rPr>
            </w:pPr>
          </w:p>
        </w:tc>
      </w:tr>
      <w:tr w:rsidR="00FF68CA" w:rsidRPr="00857B4A" w:rsidTr="00041449">
        <w:trPr>
          <w:trHeight w:val="2052"/>
        </w:trPr>
        <w:tc>
          <w:tcPr>
            <w:tcW w:w="1526" w:type="dxa"/>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sz w:val="18"/>
                <w:szCs w:val="18"/>
              </w:rPr>
              <w:t xml:space="preserve">    </w:t>
            </w:r>
            <w:r w:rsidRPr="00857B4A">
              <w:rPr>
                <w:rFonts w:ascii="Times New Roman" w:hAnsi="Times New Roman" w:cs="Times New Roman"/>
                <w:b/>
                <w:bCs/>
                <w:sz w:val="18"/>
                <w:szCs w:val="18"/>
              </w:rPr>
              <w:t>Основное мероприятие</w:t>
            </w:r>
            <w:r w:rsidRPr="00857B4A">
              <w:rPr>
                <w:rFonts w:ascii="Times New Roman" w:hAnsi="Times New Roman" w:cs="Times New Roman"/>
                <w:sz w:val="18"/>
                <w:szCs w:val="18"/>
              </w:rPr>
              <w:t xml:space="preserve"> "Обеспечение деятельности общеобразовательных организаций на территории МР "Дзержинский район</w:t>
            </w:r>
            <w:r w:rsidRPr="00857B4A">
              <w:rPr>
                <w:rFonts w:ascii="Times New Roman" w:hAnsi="Times New Roman" w:cs="Times New Roman"/>
              </w:rPr>
              <w:t>"</w:t>
            </w:r>
          </w:p>
        </w:tc>
        <w:tc>
          <w:tcPr>
            <w:tcW w:w="1134" w:type="dxa"/>
            <w:gridSpan w:val="3"/>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Средства бюджета МР «Дзержинский район»</w:t>
            </w:r>
          </w:p>
        </w:tc>
        <w:tc>
          <w:tcPr>
            <w:tcW w:w="1134" w:type="dxa"/>
          </w:tcPr>
          <w:p w:rsidR="00FF68CA" w:rsidRPr="00857B4A" w:rsidRDefault="00FF68CA" w:rsidP="00FF68CA">
            <w:pPr>
              <w:spacing w:line="360" w:lineRule="auto"/>
              <w:jc w:val="center"/>
              <w:rPr>
                <w:rFonts w:ascii="Times New Roman" w:hAnsi="Times New Roman" w:cs="Times New Roman"/>
              </w:rPr>
            </w:pPr>
            <w:r w:rsidRPr="00857B4A">
              <w:rPr>
                <w:rFonts w:ascii="Times New Roman" w:eastAsia="Times New Roman" w:hAnsi="Times New Roman" w:cs="Times New Roman"/>
                <w:lang w:eastAsia="ru-RU"/>
              </w:rPr>
              <w:t>813817,253(в т.ч.усл.утв.44757,927)</w:t>
            </w:r>
          </w:p>
        </w:tc>
        <w:tc>
          <w:tcPr>
            <w:tcW w:w="1276" w:type="dxa"/>
            <w:gridSpan w:val="2"/>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112832,365</w:t>
            </w:r>
          </w:p>
        </w:tc>
        <w:tc>
          <w:tcPr>
            <w:tcW w:w="1134" w:type="dxa"/>
            <w:gridSpan w:val="2"/>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141520,684</w:t>
            </w:r>
          </w:p>
        </w:tc>
        <w:tc>
          <w:tcPr>
            <w:tcW w:w="1134" w:type="dxa"/>
            <w:gridSpan w:val="2"/>
          </w:tcPr>
          <w:p w:rsidR="00FF68CA" w:rsidRPr="00857B4A" w:rsidRDefault="00FF68CA" w:rsidP="00FF68CA">
            <w:pPr>
              <w:spacing w:line="360" w:lineRule="auto"/>
              <w:jc w:val="center"/>
              <w:rPr>
                <w:rFonts w:ascii="Times New Roman" w:hAnsi="Times New Roman" w:cs="Times New Roman"/>
              </w:rPr>
            </w:pPr>
            <w:r w:rsidRPr="00857B4A">
              <w:rPr>
                <w:rFonts w:ascii="Times New Roman" w:eastAsia="Times New Roman" w:hAnsi="Times New Roman" w:cs="Times New Roman"/>
                <w:lang w:eastAsia="ru-RU"/>
              </w:rPr>
              <w:t>132807,993</w:t>
            </w:r>
          </w:p>
        </w:tc>
        <w:tc>
          <w:tcPr>
            <w:tcW w:w="850" w:type="dxa"/>
            <w:gridSpan w:val="2"/>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136226,836</w:t>
            </w:r>
          </w:p>
        </w:tc>
        <w:tc>
          <w:tcPr>
            <w:tcW w:w="851" w:type="dxa"/>
            <w:gridSpan w:val="2"/>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110337,315(в т.ч.усл.утв.14709,484)</w:t>
            </w:r>
          </w:p>
        </w:tc>
        <w:tc>
          <w:tcPr>
            <w:tcW w:w="1134" w:type="dxa"/>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122535,148(в т.ч.усл.утв.30048,443)</w:t>
            </w:r>
          </w:p>
        </w:tc>
      </w:tr>
      <w:tr w:rsidR="00FF68CA" w:rsidRPr="00857B4A" w:rsidTr="00041449">
        <w:trPr>
          <w:trHeight w:val="1440"/>
        </w:trPr>
        <w:tc>
          <w:tcPr>
            <w:tcW w:w="1526" w:type="dxa"/>
          </w:tcPr>
          <w:p w:rsidR="00FF68CA" w:rsidRPr="00857B4A" w:rsidRDefault="00FF68CA" w:rsidP="00FF68CA">
            <w:pPr>
              <w:spacing w:line="360" w:lineRule="auto"/>
              <w:jc w:val="center"/>
              <w:rPr>
                <w:rFonts w:ascii="Times New Roman" w:hAnsi="Times New Roman" w:cs="Times New Roman"/>
                <w:sz w:val="18"/>
                <w:szCs w:val="18"/>
              </w:rPr>
            </w:pPr>
            <w:r w:rsidRPr="00857B4A">
              <w:rPr>
                <w:rFonts w:ascii="Times New Roman" w:hAnsi="Times New Roman" w:cs="Times New Roman"/>
              </w:rPr>
              <w:t>Региональный проект «Успех каждого ребенка»</w:t>
            </w:r>
          </w:p>
        </w:tc>
        <w:tc>
          <w:tcPr>
            <w:tcW w:w="1134" w:type="dxa"/>
            <w:gridSpan w:val="3"/>
          </w:tcPr>
          <w:p w:rsidR="00FF68CA" w:rsidRPr="00857B4A" w:rsidRDefault="00FF68CA" w:rsidP="00FF68CA">
            <w:pPr>
              <w:spacing w:line="360" w:lineRule="auto"/>
              <w:jc w:val="center"/>
              <w:rPr>
                <w:rFonts w:ascii="Times New Roman" w:hAnsi="Times New Roman" w:cs="Times New Roman"/>
              </w:rPr>
            </w:pPr>
          </w:p>
        </w:tc>
        <w:tc>
          <w:tcPr>
            <w:tcW w:w="1134" w:type="dxa"/>
          </w:tcPr>
          <w:p w:rsidR="00FF68CA" w:rsidRPr="00857B4A" w:rsidRDefault="00FF68CA" w:rsidP="00FF68CA">
            <w:pPr>
              <w:spacing w:line="360" w:lineRule="auto"/>
              <w:jc w:val="center"/>
              <w:rPr>
                <w:rFonts w:ascii="Times New Roman" w:hAnsi="Times New Roman" w:cs="Times New Roman"/>
                <w:b/>
              </w:rPr>
            </w:pPr>
            <w:r w:rsidRPr="00857B4A">
              <w:rPr>
                <w:rFonts w:ascii="Times New Roman" w:hAnsi="Times New Roman" w:cs="Times New Roman"/>
                <w:b/>
              </w:rPr>
              <w:t>6704,393</w:t>
            </w:r>
          </w:p>
        </w:tc>
        <w:tc>
          <w:tcPr>
            <w:tcW w:w="1276" w:type="dxa"/>
            <w:gridSpan w:val="2"/>
          </w:tcPr>
          <w:p w:rsidR="00FF68CA" w:rsidRPr="00857B4A" w:rsidRDefault="00FF68CA" w:rsidP="00FF68CA">
            <w:pPr>
              <w:spacing w:line="360" w:lineRule="auto"/>
              <w:jc w:val="center"/>
              <w:rPr>
                <w:rFonts w:ascii="Times New Roman" w:hAnsi="Times New Roman" w:cs="Times New Roman"/>
              </w:rPr>
            </w:pPr>
          </w:p>
        </w:tc>
        <w:tc>
          <w:tcPr>
            <w:tcW w:w="1134" w:type="dxa"/>
            <w:gridSpan w:val="2"/>
          </w:tcPr>
          <w:p w:rsidR="00FF68CA" w:rsidRPr="00857B4A" w:rsidRDefault="00FF68CA" w:rsidP="00FF68CA">
            <w:pPr>
              <w:spacing w:line="360" w:lineRule="auto"/>
              <w:jc w:val="center"/>
              <w:rPr>
                <w:rFonts w:ascii="Times New Roman" w:hAnsi="Times New Roman" w:cs="Times New Roman"/>
              </w:rPr>
            </w:pPr>
          </w:p>
        </w:tc>
        <w:tc>
          <w:tcPr>
            <w:tcW w:w="1134" w:type="dxa"/>
            <w:gridSpan w:val="2"/>
          </w:tcPr>
          <w:p w:rsidR="00FF68CA" w:rsidRPr="00857B4A" w:rsidRDefault="00FF68CA" w:rsidP="00FF68CA">
            <w:pPr>
              <w:spacing w:line="360" w:lineRule="auto"/>
              <w:jc w:val="center"/>
              <w:rPr>
                <w:rFonts w:ascii="Times New Roman" w:hAnsi="Times New Roman" w:cs="Times New Roman"/>
                <w:b/>
              </w:rPr>
            </w:pPr>
            <w:r w:rsidRPr="00857B4A">
              <w:rPr>
                <w:rFonts w:ascii="Times New Roman" w:hAnsi="Times New Roman" w:cs="Times New Roman"/>
                <w:b/>
              </w:rPr>
              <w:t>6704,393</w:t>
            </w:r>
          </w:p>
        </w:tc>
        <w:tc>
          <w:tcPr>
            <w:tcW w:w="850" w:type="dxa"/>
            <w:gridSpan w:val="2"/>
          </w:tcPr>
          <w:p w:rsidR="00FF68CA" w:rsidRPr="00857B4A" w:rsidRDefault="00FF68CA" w:rsidP="00FF68CA">
            <w:pPr>
              <w:spacing w:line="360" w:lineRule="auto"/>
              <w:jc w:val="center"/>
              <w:rPr>
                <w:rFonts w:ascii="Times New Roman" w:hAnsi="Times New Roman" w:cs="Times New Roman"/>
                <w:b/>
              </w:rPr>
            </w:pPr>
          </w:p>
        </w:tc>
        <w:tc>
          <w:tcPr>
            <w:tcW w:w="851" w:type="dxa"/>
            <w:gridSpan w:val="2"/>
          </w:tcPr>
          <w:p w:rsidR="00FF68CA" w:rsidRPr="00857B4A" w:rsidRDefault="00FF68CA" w:rsidP="00FF68CA">
            <w:pPr>
              <w:spacing w:line="360" w:lineRule="auto"/>
              <w:jc w:val="center"/>
              <w:rPr>
                <w:rFonts w:ascii="Times New Roman" w:hAnsi="Times New Roman" w:cs="Times New Roman"/>
              </w:rPr>
            </w:pPr>
          </w:p>
        </w:tc>
        <w:tc>
          <w:tcPr>
            <w:tcW w:w="1134" w:type="dxa"/>
          </w:tcPr>
          <w:p w:rsidR="00FF68CA" w:rsidRPr="00857B4A" w:rsidRDefault="00FF68CA" w:rsidP="00FF68CA">
            <w:pPr>
              <w:spacing w:line="360" w:lineRule="auto"/>
              <w:jc w:val="center"/>
              <w:rPr>
                <w:rFonts w:ascii="Times New Roman" w:hAnsi="Times New Roman" w:cs="Times New Roman"/>
              </w:rPr>
            </w:pPr>
          </w:p>
        </w:tc>
      </w:tr>
      <w:tr w:rsidR="00FF68CA" w:rsidRPr="00857B4A" w:rsidTr="00041449">
        <w:trPr>
          <w:trHeight w:val="416"/>
        </w:trPr>
        <w:tc>
          <w:tcPr>
            <w:tcW w:w="1526" w:type="dxa"/>
            <w:hideMark/>
          </w:tcPr>
          <w:p w:rsidR="00FF68CA" w:rsidRPr="00857B4A" w:rsidRDefault="00FF68CA" w:rsidP="00FF68CA">
            <w:pPr>
              <w:spacing w:line="360" w:lineRule="auto"/>
              <w:jc w:val="center"/>
              <w:rPr>
                <w:rFonts w:ascii="Times New Roman" w:hAnsi="Times New Roman" w:cs="Times New Roman"/>
                <w:sz w:val="18"/>
                <w:szCs w:val="18"/>
              </w:rPr>
            </w:pPr>
            <w:r w:rsidRPr="00857B4A">
              <w:rPr>
                <w:rFonts w:ascii="Times New Roman" w:hAnsi="Times New Roman" w:cs="Times New Roman"/>
                <w:sz w:val="18"/>
                <w:szCs w:val="18"/>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w:t>
            </w:r>
            <w:r w:rsidRPr="00857B4A">
              <w:rPr>
                <w:rFonts w:ascii="Times New Roman" w:hAnsi="Times New Roman" w:cs="Times New Roman"/>
                <w:sz w:val="18"/>
                <w:szCs w:val="18"/>
              </w:rPr>
              <w:lastRenderedPageBreak/>
              <w:t>спортом в образовательных организациях</w:t>
            </w:r>
          </w:p>
        </w:tc>
        <w:tc>
          <w:tcPr>
            <w:tcW w:w="1134" w:type="dxa"/>
            <w:gridSpan w:val="3"/>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lastRenderedPageBreak/>
              <w:t>Средства областного бюджета</w:t>
            </w: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Средства бюджета МР «Дзержинский район»</w:t>
            </w: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tc>
        <w:tc>
          <w:tcPr>
            <w:tcW w:w="1134" w:type="dxa"/>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lastRenderedPageBreak/>
              <w:t>3026,959</w:t>
            </w: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jc w:val="center"/>
              <w:rPr>
                <w:rFonts w:ascii="Times New Roman" w:hAnsi="Times New Roman" w:cs="Times New Roman"/>
              </w:rPr>
            </w:pPr>
            <w:r w:rsidRPr="00857B4A">
              <w:rPr>
                <w:rFonts w:ascii="Times New Roman" w:hAnsi="Times New Roman" w:cs="Times New Roman"/>
              </w:rPr>
              <w:t>3677,434</w:t>
            </w:r>
          </w:p>
        </w:tc>
        <w:tc>
          <w:tcPr>
            <w:tcW w:w="1276" w:type="dxa"/>
            <w:gridSpan w:val="2"/>
          </w:tcPr>
          <w:p w:rsidR="00FF68CA" w:rsidRPr="00857B4A" w:rsidRDefault="00FF68CA" w:rsidP="00FF68CA">
            <w:pPr>
              <w:spacing w:line="360" w:lineRule="auto"/>
              <w:jc w:val="center"/>
              <w:rPr>
                <w:rFonts w:ascii="Times New Roman" w:hAnsi="Times New Roman" w:cs="Times New Roman"/>
              </w:rPr>
            </w:pPr>
          </w:p>
        </w:tc>
        <w:tc>
          <w:tcPr>
            <w:tcW w:w="1134" w:type="dxa"/>
            <w:gridSpan w:val="2"/>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 </w:t>
            </w:r>
          </w:p>
        </w:tc>
        <w:tc>
          <w:tcPr>
            <w:tcW w:w="1134" w:type="dxa"/>
            <w:gridSpan w:val="2"/>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3026,959</w:t>
            </w: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r w:rsidRPr="00857B4A">
              <w:rPr>
                <w:rFonts w:ascii="Times New Roman" w:hAnsi="Times New Roman" w:cs="Times New Roman"/>
              </w:rPr>
              <w:t>3677,434</w:t>
            </w:r>
          </w:p>
        </w:tc>
        <w:tc>
          <w:tcPr>
            <w:tcW w:w="850" w:type="dxa"/>
            <w:gridSpan w:val="2"/>
          </w:tcPr>
          <w:p w:rsidR="00FF68CA" w:rsidRPr="00857B4A" w:rsidRDefault="00FF68CA" w:rsidP="00FF68CA">
            <w:pPr>
              <w:rPr>
                <w:rFonts w:ascii="Times New Roman" w:hAnsi="Times New Roman" w:cs="Times New Roman"/>
              </w:rPr>
            </w:pPr>
          </w:p>
        </w:tc>
        <w:tc>
          <w:tcPr>
            <w:tcW w:w="851" w:type="dxa"/>
            <w:gridSpan w:val="2"/>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 </w:t>
            </w:r>
          </w:p>
        </w:tc>
        <w:tc>
          <w:tcPr>
            <w:tcW w:w="1134" w:type="dxa"/>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 </w:t>
            </w:r>
          </w:p>
        </w:tc>
      </w:tr>
      <w:tr w:rsidR="00FF68CA" w:rsidRPr="00857B4A" w:rsidTr="00041449">
        <w:trPr>
          <w:trHeight w:val="792"/>
        </w:trPr>
        <w:tc>
          <w:tcPr>
            <w:tcW w:w="1526" w:type="dxa"/>
          </w:tcPr>
          <w:p w:rsidR="00FF68CA" w:rsidRPr="00857B4A" w:rsidRDefault="00FF68CA" w:rsidP="00FF68CA">
            <w:pPr>
              <w:spacing w:line="360" w:lineRule="auto"/>
              <w:jc w:val="center"/>
              <w:rPr>
                <w:rFonts w:ascii="Times New Roman" w:hAnsi="Times New Roman" w:cs="Times New Roman"/>
                <w:sz w:val="18"/>
                <w:szCs w:val="18"/>
              </w:rPr>
            </w:pPr>
            <w:r w:rsidRPr="00857B4A">
              <w:rPr>
                <w:rFonts w:ascii="Times New Roman" w:hAnsi="Times New Roman" w:cs="Times New Roman"/>
              </w:rPr>
              <w:lastRenderedPageBreak/>
              <w:t>Региональный проект «Цифровая образовательная среда»</w:t>
            </w:r>
          </w:p>
        </w:tc>
        <w:tc>
          <w:tcPr>
            <w:tcW w:w="1134" w:type="dxa"/>
            <w:gridSpan w:val="3"/>
          </w:tcPr>
          <w:p w:rsidR="00FF68CA" w:rsidRPr="00857B4A" w:rsidRDefault="00FF68CA" w:rsidP="00FF68CA">
            <w:pPr>
              <w:spacing w:line="360" w:lineRule="auto"/>
              <w:jc w:val="center"/>
              <w:rPr>
                <w:rFonts w:ascii="Times New Roman" w:hAnsi="Times New Roman" w:cs="Times New Roman"/>
              </w:rPr>
            </w:pPr>
          </w:p>
        </w:tc>
        <w:tc>
          <w:tcPr>
            <w:tcW w:w="1134" w:type="dxa"/>
          </w:tcPr>
          <w:p w:rsidR="00FF68CA" w:rsidRPr="00857B4A" w:rsidRDefault="00FF68CA" w:rsidP="00FF68CA">
            <w:pPr>
              <w:spacing w:line="360" w:lineRule="auto"/>
              <w:jc w:val="center"/>
              <w:rPr>
                <w:rFonts w:ascii="Times New Roman" w:hAnsi="Times New Roman" w:cs="Times New Roman"/>
                <w:b/>
              </w:rPr>
            </w:pPr>
            <w:r w:rsidRPr="00857B4A">
              <w:rPr>
                <w:rFonts w:ascii="Times New Roman" w:hAnsi="Times New Roman" w:cs="Times New Roman"/>
                <w:b/>
              </w:rPr>
              <w:t>20410,950</w:t>
            </w:r>
          </w:p>
        </w:tc>
        <w:tc>
          <w:tcPr>
            <w:tcW w:w="1276" w:type="dxa"/>
            <w:gridSpan w:val="2"/>
          </w:tcPr>
          <w:p w:rsidR="00FF68CA" w:rsidRPr="00857B4A" w:rsidRDefault="00FF68CA" w:rsidP="00FF68CA">
            <w:pPr>
              <w:spacing w:line="360" w:lineRule="auto"/>
              <w:jc w:val="center"/>
              <w:rPr>
                <w:rFonts w:ascii="Times New Roman" w:hAnsi="Times New Roman" w:cs="Times New Roman"/>
                <w:b/>
              </w:rPr>
            </w:pPr>
          </w:p>
        </w:tc>
        <w:tc>
          <w:tcPr>
            <w:tcW w:w="1134" w:type="dxa"/>
            <w:gridSpan w:val="2"/>
          </w:tcPr>
          <w:p w:rsidR="00FF68CA" w:rsidRPr="00857B4A" w:rsidRDefault="00FF68CA" w:rsidP="00FF68CA">
            <w:pPr>
              <w:spacing w:line="360" w:lineRule="auto"/>
              <w:jc w:val="center"/>
              <w:rPr>
                <w:rFonts w:ascii="Times New Roman" w:hAnsi="Times New Roman" w:cs="Times New Roman"/>
                <w:b/>
              </w:rPr>
            </w:pPr>
          </w:p>
        </w:tc>
        <w:tc>
          <w:tcPr>
            <w:tcW w:w="1134" w:type="dxa"/>
            <w:gridSpan w:val="2"/>
          </w:tcPr>
          <w:p w:rsidR="00FF68CA" w:rsidRPr="00857B4A" w:rsidRDefault="00FF68CA" w:rsidP="00FF68CA">
            <w:pPr>
              <w:spacing w:line="360" w:lineRule="auto"/>
              <w:jc w:val="center"/>
              <w:rPr>
                <w:rFonts w:ascii="Times New Roman" w:hAnsi="Times New Roman" w:cs="Times New Roman"/>
                <w:b/>
              </w:rPr>
            </w:pPr>
            <w:r w:rsidRPr="00857B4A">
              <w:rPr>
                <w:rFonts w:ascii="Times New Roman" w:hAnsi="Times New Roman" w:cs="Times New Roman"/>
                <w:b/>
              </w:rPr>
              <w:t>20410,950</w:t>
            </w:r>
          </w:p>
        </w:tc>
        <w:tc>
          <w:tcPr>
            <w:tcW w:w="850" w:type="dxa"/>
            <w:gridSpan w:val="2"/>
          </w:tcPr>
          <w:p w:rsidR="00FF68CA" w:rsidRPr="00857B4A" w:rsidRDefault="00FF68CA" w:rsidP="00FF68CA">
            <w:pPr>
              <w:spacing w:line="360" w:lineRule="auto"/>
              <w:jc w:val="center"/>
              <w:rPr>
                <w:rFonts w:ascii="Times New Roman" w:hAnsi="Times New Roman" w:cs="Times New Roman"/>
                <w:b/>
              </w:rPr>
            </w:pPr>
          </w:p>
        </w:tc>
        <w:tc>
          <w:tcPr>
            <w:tcW w:w="851" w:type="dxa"/>
            <w:gridSpan w:val="2"/>
          </w:tcPr>
          <w:p w:rsidR="00FF68CA" w:rsidRPr="00857B4A" w:rsidRDefault="00FF68CA" w:rsidP="00FF68CA">
            <w:pPr>
              <w:rPr>
                <w:rFonts w:ascii="Times New Roman" w:hAnsi="Times New Roman" w:cs="Times New Roman"/>
              </w:rPr>
            </w:pPr>
          </w:p>
        </w:tc>
        <w:tc>
          <w:tcPr>
            <w:tcW w:w="1134" w:type="dxa"/>
          </w:tcPr>
          <w:p w:rsidR="00FF68CA" w:rsidRPr="00857B4A" w:rsidRDefault="00FF68CA" w:rsidP="00FF68CA">
            <w:pPr>
              <w:spacing w:line="360" w:lineRule="auto"/>
              <w:jc w:val="center"/>
              <w:rPr>
                <w:rFonts w:ascii="Times New Roman" w:hAnsi="Times New Roman" w:cs="Times New Roman"/>
                <w:b/>
              </w:rPr>
            </w:pPr>
          </w:p>
        </w:tc>
      </w:tr>
      <w:tr w:rsidR="00FF68CA" w:rsidRPr="00857B4A" w:rsidTr="00041449">
        <w:trPr>
          <w:trHeight w:val="792"/>
        </w:trPr>
        <w:tc>
          <w:tcPr>
            <w:tcW w:w="1526" w:type="dxa"/>
          </w:tcPr>
          <w:p w:rsidR="00FF68CA" w:rsidRPr="00857B4A" w:rsidRDefault="00FF68CA" w:rsidP="00FF68CA">
            <w:pPr>
              <w:spacing w:line="360" w:lineRule="auto"/>
              <w:jc w:val="center"/>
              <w:rPr>
                <w:rFonts w:ascii="Times New Roman" w:hAnsi="Times New Roman" w:cs="Times New Roman"/>
                <w:sz w:val="18"/>
                <w:szCs w:val="18"/>
              </w:rPr>
            </w:pPr>
            <w:r w:rsidRPr="00857B4A">
              <w:rPr>
                <w:rFonts w:ascii="Times New Roman" w:hAnsi="Times New Roman" w:cs="Times New Roman"/>
                <w:sz w:val="18"/>
                <w:szCs w:val="1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134" w:type="dxa"/>
            <w:gridSpan w:val="3"/>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Средства областного бюджета</w:t>
            </w: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Средства бюджета МР «Дзержинский район»</w:t>
            </w:r>
          </w:p>
        </w:tc>
        <w:tc>
          <w:tcPr>
            <w:tcW w:w="1134" w:type="dxa"/>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20206,841</w:t>
            </w: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jc w:val="center"/>
              <w:rPr>
                <w:rFonts w:ascii="Times New Roman" w:hAnsi="Times New Roman" w:cs="Times New Roman"/>
              </w:rPr>
            </w:pPr>
            <w:r w:rsidRPr="00857B4A">
              <w:rPr>
                <w:rFonts w:ascii="Times New Roman" w:hAnsi="Times New Roman" w:cs="Times New Roman"/>
              </w:rPr>
              <w:t>204,109</w:t>
            </w:r>
          </w:p>
        </w:tc>
        <w:tc>
          <w:tcPr>
            <w:tcW w:w="1276" w:type="dxa"/>
            <w:gridSpan w:val="2"/>
          </w:tcPr>
          <w:p w:rsidR="00FF68CA" w:rsidRPr="00857B4A" w:rsidRDefault="00FF68CA" w:rsidP="00FF68CA">
            <w:pPr>
              <w:spacing w:line="360" w:lineRule="auto"/>
              <w:jc w:val="center"/>
              <w:rPr>
                <w:rFonts w:ascii="Times New Roman" w:hAnsi="Times New Roman" w:cs="Times New Roman"/>
                <w:b/>
              </w:rPr>
            </w:pPr>
          </w:p>
        </w:tc>
        <w:tc>
          <w:tcPr>
            <w:tcW w:w="1134" w:type="dxa"/>
            <w:gridSpan w:val="2"/>
          </w:tcPr>
          <w:p w:rsidR="00FF68CA" w:rsidRPr="00857B4A" w:rsidRDefault="00FF68CA" w:rsidP="00FF68CA">
            <w:pPr>
              <w:spacing w:line="360" w:lineRule="auto"/>
              <w:jc w:val="center"/>
              <w:rPr>
                <w:rFonts w:ascii="Times New Roman" w:hAnsi="Times New Roman" w:cs="Times New Roman"/>
                <w:b/>
              </w:rPr>
            </w:pPr>
          </w:p>
        </w:tc>
        <w:tc>
          <w:tcPr>
            <w:tcW w:w="1134" w:type="dxa"/>
            <w:gridSpan w:val="2"/>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20206,841</w:t>
            </w: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204,109</w:t>
            </w:r>
          </w:p>
          <w:p w:rsidR="00FF68CA" w:rsidRPr="00857B4A" w:rsidRDefault="00FF68CA" w:rsidP="00FF68CA">
            <w:pPr>
              <w:spacing w:line="360" w:lineRule="auto"/>
              <w:jc w:val="center"/>
              <w:rPr>
                <w:rFonts w:ascii="Times New Roman" w:hAnsi="Times New Roman" w:cs="Times New Roman"/>
                <w:b/>
              </w:rPr>
            </w:pPr>
          </w:p>
        </w:tc>
        <w:tc>
          <w:tcPr>
            <w:tcW w:w="850" w:type="dxa"/>
            <w:gridSpan w:val="2"/>
          </w:tcPr>
          <w:p w:rsidR="00FF68CA" w:rsidRPr="00857B4A" w:rsidRDefault="00FF68CA" w:rsidP="00FF68CA">
            <w:pPr>
              <w:spacing w:line="360" w:lineRule="auto"/>
              <w:jc w:val="center"/>
              <w:rPr>
                <w:rFonts w:ascii="Times New Roman" w:hAnsi="Times New Roman" w:cs="Times New Roman"/>
                <w:b/>
              </w:rPr>
            </w:pPr>
          </w:p>
        </w:tc>
        <w:tc>
          <w:tcPr>
            <w:tcW w:w="851" w:type="dxa"/>
            <w:gridSpan w:val="2"/>
          </w:tcPr>
          <w:p w:rsidR="00FF68CA" w:rsidRPr="00857B4A" w:rsidRDefault="00FF68CA" w:rsidP="00FF68CA">
            <w:pPr>
              <w:rPr>
                <w:rFonts w:ascii="Times New Roman" w:hAnsi="Times New Roman" w:cs="Times New Roman"/>
              </w:rPr>
            </w:pPr>
          </w:p>
        </w:tc>
        <w:tc>
          <w:tcPr>
            <w:tcW w:w="1134" w:type="dxa"/>
          </w:tcPr>
          <w:p w:rsidR="00FF68CA" w:rsidRPr="00857B4A" w:rsidRDefault="00FF68CA" w:rsidP="00FF68CA">
            <w:pPr>
              <w:spacing w:line="360" w:lineRule="auto"/>
              <w:jc w:val="center"/>
              <w:rPr>
                <w:rFonts w:ascii="Times New Roman" w:hAnsi="Times New Roman" w:cs="Times New Roman"/>
                <w:b/>
              </w:rPr>
            </w:pPr>
          </w:p>
        </w:tc>
      </w:tr>
      <w:tr w:rsidR="00FF68CA" w:rsidRPr="00857B4A" w:rsidTr="00041449">
        <w:trPr>
          <w:trHeight w:val="792"/>
        </w:trPr>
        <w:tc>
          <w:tcPr>
            <w:tcW w:w="1526" w:type="dxa"/>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sz w:val="18"/>
                <w:szCs w:val="18"/>
              </w:rPr>
              <w:t xml:space="preserve">    </w:t>
            </w:r>
            <w:r w:rsidRPr="00857B4A">
              <w:rPr>
                <w:rFonts w:ascii="Times New Roman" w:hAnsi="Times New Roman" w:cs="Times New Roman"/>
              </w:rPr>
              <w:t xml:space="preserve">Региональный проект "Современная школа" в </w:t>
            </w:r>
            <w:proofErr w:type="spellStart"/>
            <w:r w:rsidRPr="00857B4A">
              <w:rPr>
                <w:rFonts w:ascii="Times New Roman" w:hAnsi="Times New Roman" w:cs="Times New Roman"/>
              </w:rPr>
              <w:t>т.ч</w:t>
            </w:r>
            <w:proofErr w:type="spellEnd"/>
            <w:r w:rsidRPr="00857B4A">
              <w:rPr>
                <w:rFonts w:ascii="Times New Roman" w:hAnsi="Times New Roman" w:cs="Times New Roman"/>
              </w:rPr>
              <w:t>.</w:t>
            </w:r>
          </w:p>
        </w:tc>
        <w:tc>
          <w:tcPr>
            <w:tcW w:w="1134" w:type="dxa"/>
            <w:gridSpan w:val="3"/>
            <w:hideMark/>
          </w:tcPr>
          <w:p w:rsidR="00FF68CA" w:rsidRPr="00857B4A" w:rsidRDefault="00FF68CA" w:rsidP="00FF68CA">
            <w:pPr>
              <w:spacing w:line="360" w:lineRule="auto"/>
              <w:jc w:val="center"/>
              <w:rPr>
                <w:rFonts w:ascii="Times New Roman" w:hAnsi="Times New Roman" w:cs="Times New Roman"/>
              </w:rPr>
            </w:pPr>
          </w:p>
        </w:tc>
        <w:tc>
          <w:tcPr>
            <w:tcW w:w="1134" w:type="dxa"/>
            <w:hideMark/>
          </w:tcPr>
          <w:p w:rsidR="00FF68CA" w:rsidRPr="00857B4A" w:rsidRDefault="00FF68CA" w:rsidP="00FF68CA">
            <w:pPr>
              <w:spacing w:line="360" w:lineRule="auto"/>
              <w:jc w:val="center"/>
              <w:rPr>
                <w:rFonts w:ascii="Times New Roman" w:hAnsi="Times New Roman" w:cs="Times New Roman"/>
                <w:b/>
              </w:rPr>
            </w:pPr>
            <w:r w:rsidRPr="00857B4A">
              <w:rPr>
                <w:rFonts w:ascii="Times New Roman" w:hAnsi="Times New Roman" w:cs="Times New Roman"/>
                <w:b/>
              </w:rPr>
              <w:t>1049922,031</w:t>
            </w:r>
          </w:p>
        </w:tc>
        <w:tc>
          <w:tcPr>
            <w:tcW w:w="1276" w:type="dxa"/>
            <w:gridSpan w:val="2"/>
          </w:tcPr>
          <w:p w:rsidR="00FF68CA" w:rsidRPr="00857B4A" w:rsidRDefault="00FF68CA" w:rsidP="00FF68CA">
            <w:pPr>
              <w:spacing w:line="360" w:lineRule="auto"/>
              <w:jc w:val="center"/>
              <w:rPr>
                <w:rFonts w:ascii="Times New Roman" w:hAnsi="Times New Roman" w:cs="Times New Roman"/>
                <w:b/>
              </w:rPr>
            </w:pPr>
            <w:r w:rsidRPr="00857B4A">
              <w:rPr>
                <w:rFonts w:ascii="Times New Roman" w:hAnsi="Times New Roman" w:cs="Times New Roman"/>
                <w:b/>
              </w:rPr>
              <w:t>1046922,031</w:t>
            </w:r>
          </w:p>
        </w:tc>
        <w:tc>
          <w:tcPr>
            <w:tcW w:w="1134" w:type="dxa"/>
            <w:gridSpan w:val="2"/>
            <w:hideMark/>
          </w:tcPr>
          <w:p w:rsidR="00FF68CA" w:rsidRPr="00857B4A" w:rsidRDefault="00FF68CA" w:rsidP="00FF68CA">
            <w:pPr>
              <w:spacing w:line="360" w:lineRule="auto"/>
              <w:jc w:val="center"/>
              <w:rPr>
                <w:rFonts w:ascii="Times New Roman" w:hAnsi="Times New Roman" w:cs="Times New Roman"/>
                <w:b/>
              </w:rPr>
            </w:pPr>
            <w:r w:rsidRPr="00857B4A">
              <w:rPr>
                <w:rFonts w:ascii="Times New Roman" w:hAnsi="Times New Roman" w:cs="Times New Roman"/>
                <w:b/>
              </w:rPr>
              <w:t>3000,000</w:t>
            </w:r>
          </w:p>
        </w:tc>
        <w:tc>
          <w:tcPr>
            <w:tcW w:w="1134" w:type="dxa"/>
            <w:gridSpan w:val="2"/>
          </w:tcPr>
          <w:p w:rsidR="00FF68CA" w:rsidRPr="00857B4A" w:rsidRDefault="00FF68CA" w:rsidP="00FF68CA">
            <w:pPr>
              <w:spacing w:line="360" w:lineRule="auto"/>
              <w:jc w:val="center"/>
              <w:rPr>
                <w:rFonts w:ascii="Times New Roman" w:hAnsi="Times New Roman" w:cs="Times New Roman"/>
                <w:b/>
              </w:rPr>
            </w:pPr>
          </w:p>
        </w:tc>
        <w:tc>
          <w:tcPr>
            <w:tcW w:w="850" w:type="dxa"/>
            <w:gridSpan w:val="2"/>
            <w:hideMark/>
          </w:tcPr>
          <w:p w:rsidR="00FF68CA" w:rsidRPr="00857B4A" w:rsidRDefault="00FF68CA" w:rsidP="00FF68CA">
            <w:pPr>
              <w:spacing w:line="360" w:lineRule="auto"/>
              <w:jc w:val="center"/>
              <w:rPr>
                <w:rFonts w:ascii="Times New Roman" w:hAnsi="Times New Roman" w:cs="Times New Roman"/>
                <w:b/>
              </w:rPr>
            </w:pPr>
            <w:r w:rsidRPr="00857B4A">
              <w:rPr>
                <w:rFonts w:ascii="Times New Roman" w:hAnsi="Times New Roman" w:cs="Times New Roman"/>
                <w:b/>
              </w:rPr>
              <w:t>0,000</w:t>
            </w:r>
          </w:p>
        </w:tc>
        <w:tc>
          <w:tcPr>
            <w:tcW w:w="851" w:type="dxa"/>
            <w:gridSpan w:val="2"/>
            <w:hideMark/>
          </w:tcPr>
          <w:p w:rsidR="00FF68CA" w:rsidRPr="00857B4A" w:rsidRDefault="00FF68CA" w:rsidP="00FF68CA">
            <w:pPr>
              <w:spacing w:line="360" w:lineRule="auto"/>
              <w:jc w:val="center"/>
              <w:rPr>
                <w:rFonts w:ascii="Times New Roman" w:hAnsi="Times New Roman" w:cs="Times New Roman"/>
                <w:b/>
              </w:rPr>
            </w:pPr>
            <w:r w:rsidRPr="00857B4A">
              <w:rPr>
                <w:rFonts w:ascii="Times New Roman" w:hAnsi="Times New Roman" w:cs="Times New Roman"/>
                <w:b/>
              </w:rPr>
              <w:t>0,000</w:t>
            </w:r>
          </w:p>
        </w:tc>
        <w:tc>
          <w:tcPr>
            <w:tcW w:w="1134" w:type="dxa"/>
            <w:hideMark/>
          </w:tcPr>
          <w:p w:rsidR="00FF68CA" w:rsidRPr="00857B4A" w:rsidRDefault="00FF68CA" w:rsidP="00FF68CA">
            <w:pPr>
              <w:spacing w:line="360" w:lineRule="auto"/>
              <w:jc w:val="center"/>
              <w:rPr>
                <w:rFonts w:ascii="Times New Roman" w:hAnsi="Times New Roman" w:cs="Times New Roman"/>
                <w:b/>
              </w:rPr>
            </w:pPr>
            <w:r w:rsidRPr="00857B4A">
              <w:rPr>
                <w:rFonts w:ascii="Times New Roman" w:hAnsi="Times New Roman" w:cs="Times New Roman"/>
                <w:b/>
              </w:rPr>
              <w:t>0,000</w:t>
            </w:r>
          </w:p>
        </w:tc>
      </w:tr>
      <w:tr w:rsidR="00FF68CA" w:rsidRPr="00857B4A" w:rsidTr="00041449">
        <w:trPr>
          <w:trHeight w:val="4385"/>
        </w:trPr>
        <w:tc>
          <w:tcPr>
            <w:tcW w:w="1526" w:type="dxa"/>
            <w:hideMark/>
          </w:tcPr>
          <w:p w:rsidR="00FF68CA" w:rsidRPr="00857B4A" w:rsidRDefault="00FF68CA" w:rsidP="00FF68CA">
            <w:pPr>
              <w:spacing w:line="360" w:lineRule="auto"/>
              <w:jc w:val="center"/>
              <w:rPr>
                <w:rFonts w:ascii="Times New Roman" w:hAnsi="Times New Roman" w:cs="Times New Roman"/>
                <w:sz w:val="18"/>
                <w:szCs w:val="18"/>
              </w:rPr>
            </w:pPr>
            <w:r w:rsidRPr="00857B4A">
              <w:rPr>
                <w:rFonts w:ascii="Times New Roman" w:hAnsi="Times New Roman" w:cs="Times New Roman"/>
                <w:sz w:val="18"/>
                <w:szCs w:val="18"/>
              </w:rPr>
              <w:t xml:space="preserve">      Строительство (пристрой к зданиям), реконструкцию, капитальный (текущий) ремонт и приобретение зданий (помещений) в общеобразовательный организациях.</w:t>
            </w:r>
          </w:p>
        </w:tc>
        <w:tc>
          <w:tcPr>
            <w:tcW w:w="1134" w:type="dxa"/>
            <w:gridSpan w:val="3"/>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Средства областного бюджета</w:t>
            </w: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Средства бюджета МР «Дзержинский район»</w:t>
            </w:r>
          </w:p>
        </w:tc>
        <w:tc>
          <w:tcPr>
            <w:tcW w:w="1134" w:type="dxa"/>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5240,000</w:t>
            </w: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275,789</w:t>
            </w:r>
          </w:p>
          <w:p w:rsidR="00FF68CA" w:rsidRPr="00857B4A" w:rsidRDefault="00FF68CA" w:rsidP="00FF68CA">
            <w:pPr>
              <w:spacing w:line="360" w:lineRule="auto"/>
              <w:jc w:val="center"/>
              <w:rPr>
                <w:rFonts w:ascii="Times New Roman" w:hAnsi="Times New Roman" w:cs="Times New Roman"/>
              </w:rPr>
            </w:pPr>
          </w:p>
        </w:tc>
        <w:tc>
          <w:tcPr>
            <w:tcW w:w="1276" w:type="dxa"/>
            <w:gridSpan w:val="2"/>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2390,00</w:t>
            </w: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125,789</w:t>
            </w:r>
          </w:p>
        </w:tc>
        <w:tc>
          <w:tcPr>
            <w:tcW w:w="1134" w:type="dxa"/>
            <w:gridSpan w:val="2"/>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 2850,000</w:t>
            </w: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150,000</w:t>
            </w:r>
          </w:p>
          <w:p w:rsidR="00FF68CA" w:rsidRPr="00857B4A" w:rsidRDefault="00FF68CA" w:rsidP="00FF68CA">
            <w:pPr>
              <w:spacing w:line="360" w:lineRule="auto"/>
              <w:jc w:val="center"/>
              <w:rPr>
                <w:rFonts w:ascii="Times New Roman" w:hAnsi="Times New Roman" w:cs="Times New Roman"/>
              </w:rPr>
            </w:pPr>
          </w:p>
        </w:tc>
        <w:tc>
          <w:tcPr>
            <w:tcW w:w="1134" w:type="dxa"/>
            <w:gridSpan w:val="2"/>
          </w:tcPr>
          <w:p w:rsidR="00FF68CA" w:rsidRPr="00857B4A" w:rsidRDefault="00FF68CA" w:rsidP="00FF68CA">
            <w:pPr>
              <w:spacing w:line="360" w:lineRule="auto"/>
              <w:jc w:val="center"/>
              <w:rPr>
                <w:rFonts w:ascii="Times New Roman" w:hAnsi="Times New Roman" w:cs="Times New Roman"/>
              </w:rPr>
            </w:pPr>
          </w:p>
        </w:tc>
        <w:tc>
          <w:tcPr>
            <w:tcW w:w="850" w:type="dxa"/>
            <w:gridSpan w:val="2"/>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 </w:t>
            </w:r>
          </w:p>
        </w:tc>
        <w:tc>
          <w:tcPr>
            <w:tcW w:w="851" w:type="dxa"/>
            <w:gridSpan w:val="2"/>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 </w:t>
            </w:r>
          </w:p>
        </w:tc>
        <w:tc>
          <w:tcPr>
            <w:tcW w:w="1134" w:type="dxa"/>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 </w:t>
            </w:r>
          </w:p>
        </w:tc>
      </w:tr>
      <w:tr w:rsidR="00FF68CA" w:rsidRPr="00857B4A" w:rsidTr="00041449">
        <w:trPr>
          <w:trHeight w:val="828"/>
        </w:trPr>
        <w:tc>
          <w:tcPr>
            <w:tcW w:w="1526" w:type="dxa"/>
            <w:hideMark/>
          </w:tcPr>
          <w:p w:rsidR="00FF68CA" w:rsidRPr="00857B4A" w:rsidRDefault="00FF68CA" w:rsidP="00FF68CA">
            <w:pPr>
              <w:spacing w:line="360" w:lineRule="auto"/>
              <w:jc w:val="center"/>
              <w:rPr>
                <w:rFonts w:ascii="Times New Roman" w:hAnsi="Times New Roman" w:cs="Times New Roman"/>
                <w:sz w:val="18"/>
                <w:szCs w:val="18"/>
              </w:rPr>
            </w:pPr>
            <w:r w:rsidRPr="00857B4A">
              <w:rPr>
                <w:rFonts w:ascii="Times New Roman" w:hAnsi="Times New Roman" w:cs="Times New Roman"/>
                <w:sz w:val="18"/>
                <w:szCs w:val="18"/>
              </w:rPr>
              <w:t xml:space="preserve">      Создание современной образовательной </w:t>
            </w:r>
            <w:r w:rsidRPr="00857B4A">
              <w:rPr>
                <w:rFonts w:ascii="Times New Roman" w:hAnsi="Times New Roman" w:cs="Times New Roman"/>
                <w:sz w:val="18"/>
                <w:szCs w:val="18"/>
              </w:rPr>
              <w:lastRenderedPageBreak/>
              <w:t>среды, обеспечивающей качество общего образования</w:t>
            </w:r>
          </w:p>
        </w:tc>
        <w:tc>
          <w:tcPr>
            <w:tcW w:w="1134" w:type="dxa"/>
            <w:gridSpan w:val="3"/>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lastRenderedPageBreak/>
              <w:t xml:space="preserve">Средства областного </w:t>
            </w:r>
            <w:r w:rsidRPr="00857B4A">
              <w:rPr>
                <w:rFonts w:ascii="Times New Roman" w:hAnsi="Times New Roman" w:cs="Times New Roman"/>
              </w:rPr>
              <w:lastRenderedPageBreak/>
              <w:t>бюджета</w:t>
            </w: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Средства бюджета МР «Дзержинский район»</w:t>
            </w:r>
          </w:p>
        </w:tc>
        <w:tc>
          <w:tcPr>
            <w:tcW w:w="1134" w:type="dxa"/>
            <w:hideMark/>
          </w:tcPr>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95000,00</w:t>
            </w:r>
            <w:r w:rsidRPr="00857B4A">
              <w:rPr>
                <w:rFonts w:ascii="Times New Roman" w:hAnsi="Times New Roman" w:cs="Times New Roman"/>
              </w:rPr>
              <w:lastRenderedPageBreak/>
              <w:t>0</w:t>
            </w: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jc w:val="center"/>
              <w:rPr>
                <w:rFonts w:ascii="Times New Roman" w:hAnsi="Times New Roman" w:cs="Times New Roman"/>
              </w:rPr>
            </w:pPr>
            <w:r w:rsidRPr="00857B4A">
              <w:rPr>
                <w:rFonts w:ascii="Times New Roman" w:hAnsi="Times New Roman" w:cs="Times New Roman"/>
              </w:rPr>
              <w:t>5000,00</w:t>
            </w:r>
          </w:p>
        </w:tc>
        <w:tc>
          <w:tcPr>
            <w:tcW w:w="1276" w:type="dxa"/>
            <w:gridSpan w:val="2"/>
          </w:tcPr>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95000,000</w:t>
            </w: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r w:rsidRPr="00857B4A">
              <w:rPr>
                <w:rFonts w:ascii="Times New Roman" w:hAnsi="Times New Roman" w:cs="Times New Roman"/>
              </w:rPr>
              <w:t>5000,00</w:t>
            </w:r>
          </w:p>
        </w:tc>
        <w:tc>
          <w:tcPr>
            <w:tcW w:w="1134" w:type="dxa"/>
            <w:gridSpan w:val="2"/>
            <w:hideMark/>
          </w:tcPr>
          <w:p w:rsidR="00FF68CA" w:rsidRPr="00857B4A" w:rsidRDefault="00FF68CA" w:rsidP="00FF68CA">
            <w:pPr>
              <w:rPr>
                <w:rFonts w:ascii="Times New Roman" w:hAnsi="Times New Roman" w:cs="Times New Roman"/>
              </w:rPr>
            </w:pPr>
          </w:p>
        </w:tc>
        <w:tc>
          <w:tcPr>
            <w:tcW w:w="1134" w:type="dxa"/>
            <w:gridSpan w:val="2"/>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 </w:t>
            </w:r>
          </w:p>
        </w:tc>
        <w:tc>
          <w:tcPr>
            <w:tcW w:w="850" w:type="dxa"/>
            <w:gridSpan w:val="2"/>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 </w:t>
            </w:r>
          </w:p>
        </w:tc>
        <w:tc>
          <w:tcPr>
            <w:tcW w:w="851" w:type="dxa"/>
            <w:gridSpan w:val="2"/>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 </w:t>
            </w:r>
          </w:p>
        </w:tc>
        <w:tc>
          <w:tcPr>
            <w:tcW w:w="1134" w:type="dxa"/>
            <w:hideMark/>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 </w:t>
            </w:r>
          </w:p>
        </w:tc>
      </w:tr>
      <w:tr w:rsidR="00FF68CA" w:rsidRPr="00857B4A" w:rsidTr="00041449">
        <w:trPr>
          <w:trHeight w:val="828"/>
        </w:trPr>
        <w:tc>
          <w:tcPr>
            <w:tcW w:w="1526" w:type="dxa"/>
          </w:tcPr>
          <w:p w:rsidR="00FF68CA" w:rsidRPr="00857B4A" w:rsidRDefault="00FF68CA" w:rsidP="00FF68CA">
            <w:pPr>
              <w:spacing w:line="360" w:lineRule="auto"/>
              <w:jc w:val="center"/>
              <w:rPr>
                <w:rFonts w:ascii="Times New Roman" w:hAnsi="Times New Roman" w:cs="Times New Roman"/>
                <w:sz w:val="18"/>
                <w:szCs w:val="18"/>
              </w:rPr>
            </w:pPr>
            <w:r w:rsidRPr="00857B4A">
              <w:rPr>
                <w:rFonts w:ascii="Times New Roman" w:hAnsi="Times New Roman" w:cs="Times New Roman"/>
                <w:sz w:val="18"/>
                <w:szCs w:val="18"/>
              </w:rPr>
              <w:lastRenderedPageBreak/>
              <w:t xml:space="preserve">      Создание новых мест в общеобразовательных организациях</w:t>
            </w:r>
          </w:p>
        </w:tc>
        <w:tc>
          <w:tcPr>
            <w:tcW w:w="1134" w:type="dxa"/>
            <w:gridSpan w:val="3"/>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Средства областного бюджета</w:t>
            </w: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Средства бюджета МР «Дзержинский район»</w:t>
            </w:r>
          </w:p>
        </w:tc>
        <w:tc>
          <w:tcPr>
            <w:tcW w:w="1134" w:type="dxa"/>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307304,100</w:t>
            </w: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r w:rsidRPr="00857B4A">
              <w:rPr>
                <w:rFonts w:ascii="Times New Roman" w:hAnsi="Times New Roman" w:cs="Times New Roman"/>
              </w:rPr>
              <w:t>16173,900</w:t>
            </w:r>
          </w:p>
        </w:tc>
        <w:tc>
          <w:tcPr>
            <w:tcW w:w="1276" w:type="dxa"/>
            <w:gridSpan w:val="2"/>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307304,100</w:t>
            </w: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r w:rsidRPr="00857B4A">
              <w:rPr>
                <w:rFonts w:ascii="Times New Roman" w:hAnsi="Times New Roman" w:cs="Times New Roman"/>
              </w:rPr>
              <w:t xml:space="preserve">16173,900        </w:t>
            </w:r>
          </w:p>
        </w:tc>
        <w:tc>
          <w:tcPr>
            <w:tcW w:w="1134" w:type="dxa"/>
            <w:gridSpan w:val="2"/>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 </w:t>
            </w:r>
          </w:p>
        </w:tc>
        <w:tc>
          <w:tcPr>
            <w:tcW w:w="1134" w:type="dxa"/>
            <w:gridSpan w:val="2"/>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 </w:t>
            </w:r>
          </w:p>
        </w:tc>
        <w:tc>
          <w:tcPr>
            <w:tcW w:w="850" w:type="dxa"/>
            <w:gridSpan w:val="2"/>
          </w:tcPr>
          <w:p w:rsidR="00FF68CA" w:rsidRPr="00857B4A" w:rsidRDefault="00FF68CA" w:rsidP="00FF68CA">
            <w:pPr>
              <w:spacing w:line="360" w:lineRule="auto"/>
              <w:jc w:val="center"/>
              <w:rPr>
                <w:rFonts w:ascii="Times New Roman" w:hAnsi="Times New Roman" w:cs="Times New Roman"/>
              </w:rPr>
            </w:pPr>
          </w:p>
        </w:tc>
        <w:tc>
          <w:tcPr>
            <w:tcW w:w="851" w:type="dxa"/>
            <w:gridSpan w:val="2"/>
          </w:tcPr>
          <w:p w:rsidR="00FF68CA" w:rsidRPr="00857B4A" w:rsidRDefault="00FF68CA" w:rsidP="00FF68CA">
            <w:pPr>
              <w:spacing w:line="360" w:lineRule="auto"/>
              <w:jc w:val="center"/>
              <w:rPr>
                <w:rFonts w:ascii="Times New Roman" w:hAnsi="Times New Roman" w:cs="Times New Roman"/>
              </w:rPr>
            </w:pPr>
          </w:p>
        </w:tc>
        <w:tc>
          <w:tcPr>
            <w:tcW w:w="1134" w:type="dxa"/>
          </w:tcPr>
          <w:p w:rsidR="00FF68CA" w:rsidRPr="00857B4A" w:rsidRDefault="00FF68CA" w:rsidP="00FF68CA">
            <w:pPr>
              <w:spacing w:line="360" w:lineRule="auto"/>
              <w:jc w:val="center"/>
              <w:rPr>
                <w:rFonts w:ascii="Times New Roman" w:hAnsi="Times New Roman" w:cs="Times New Roman"/>
              </w:rPr>
            </w:pPr>
          </w:p>
        </w:tc>
      </w:tr>
      <w:tr w:rsidR="00FF68CA" w:rsidRPr="00857B4A" w:rsidTr="00041449">
        <w:trPr>
          <w:trHeight w:val="828"/>
        </w:trPr>
        <w:tc>
          <w:tcPr>
            <w:tcW w:w="1526" w:type="dxa"/>
          </w:tcPr>
          <w:p w:rsidR="00FF68CA" w:rsidRPr="00857B4A" w:rsidRDefault="00FF68CA" w:rsidP="00FF68CA">
            <w:pPr>
              <w:spacing w:line="360" w:lineRule="auto"/>
              <w:jc w:val="center"/>
              <w:rPr>
                <w:rFonts w:ascii="Times New Roman" w:hAnsi="Times New Roman" w:cs="Times New Roman"/>
                <w:sz w:val="18"/>
                <w:szCs w:val="18"/>
              </w:rPr>
            </w:pPr>
            <w:r w:rsidRPr="00857B4A">
              <w:rPr>
                <w:rFonts w:ascii="Times New Roman" w:hAnsi="Times New Roman" w:cs="Times New Roman"/>
                <w:sz w:val="18"/>
                <w:szCs w:val="18"/>
              </w:rPr>
              <w:t xml:space="preserve">      Создание новых мест в общеобразовательных организациях (выкуп школы в </w:t>
            </w:r>
            <w:proofErr w:type="spellStart"/>
            <w:r w:rsidRPr="00857B4A">
              <w:rPr>
                <w:rFonts w:ascii="Times New Roman" w:hAnsi="Times New Roman" w:cs="Times New Roman"/>
                <w:sz w:val="18"/>
                <w:szCs w:val="18"/>
              </w:rPr>
              <w:t>г.Кондрово</w:t>
            </w:r>
            <w:proofErr w:type="spellEnd"/>
            <w:r w:rsidRPr="00857B4A">
              <w:rPr>
                <w:rFonts w:ascii="Times New Roman" w:hAnsi="Times New Roman" w:cs="Times New Roman"/>
                <w:sz w:val="18"/>
                <w:szCs w:val="18"/>
              </w:rPr>
              <w:t xml:space="preserve"> за счет средств областного бюджета)</w:t>
            </w:r>
          </w:p>
        </w:tc>
        <w:tc>
          <w:tcPr>
            <w:tcW w:w="1134" w:type="dxa"/>
            <w:gridSpan w:val="3"/>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Средства областного бюджета</w:t>
            </w: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r w:rsidRPr="00857B4A">
              <w:rPr>
                <w:rFonts w:ascii="Times New Roman" w:hAnsi="Times New Roman" w:cs="Times New Roman"/>
              </w:rPr>
              <w:t>Средства бюджета МР «Дзержинский район»</w:t>
            </w:r>
          </w:p>
        </w:tc>
        <w:tc>
          <w:tcPr>
            <w:tcW w:w="1134" w:type="dxa"/>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589881,830</w:t>
            </w: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jc w:val="center"/>
              <w:rPr>
                <w:rFonts w:ascii="Times New Roman" w:hAnsi="Times New Roman" w:cs="Times New Roman"/>
              </w:rPr>
            </w:pPr>
            <w:r w:rsidRPr="00857B4A">
              <w:rPr>
                <w:rFonts w:ascii="Times New Roman" w:hAnsi="Times New Roman" w:cs="Times New Roman"/>
              </w:rPr>
              <w:t>31046,412</w:t>
            </w:r>
          </w:p>
        </w:tc>
        <w:tc>
          <w:tcPr>
            <w:tcW w:w="1276" w:type="dxa"/>
            <w:gridSpan w:val="2"/>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589881,83</w:t>
            </w: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r w:rsidRPr="00857B4A">
              <w:rPr>
                <w:rFonts w:ascii="Times New Roman" w:hAnsi="Times New Roman" w:cs="Times New Roman"/>
              </w:rPr>
              <w:t>31046,412</w:t>
            </w:r>
          </w:p>
        </w:tc>
        <w:tc>
          <w:tcPr>
            <w:tcW w:w="1134" w:type="dxa"/>
            <w:gridSpan w:val="2"/>
          </w:tcPr>
          <w:p w:rsidR="00FF68CA" w:rsidRPr="00857B4A" w:rsidRDefault="00FF68CA" w:rsidP="00FF68CA">
            <w:pPr>
              <w:rPr>
                <w:rFonts w:ascii="Times New Roman" w:hAnsi="Times New Roman" w:cs="Times New Roman"/>
              </w:rPr>
            </w:pPr>
          </w:p>
        </w:tc>
        <w:tc>
          <w:tcPr>
            <w:tcW w:w="1134" w:type="dxa"/>
            <w:gridSpan w:val="2"/>
          </w:tcPr>
          <w:p w:rsidR="00FF68CA" w:rsidRPr="00857B4A" w:rsidRDefault="00FF68CA" w:rsidP="00FF68CA">
            <w:pPr>
              <w:spacing w:line="360" w:lineRule="auto"/>
              <w:jc w:val="center"/>
              <w:rPr>
                <w:rFonts w:ascii="Times New Roman" w:hAnsi="Times New Roman" w:cs="Times New Roman"/>
              </w:rPr>
            </w:pPr>
          </w:p>
        </w:tc>
        <w:tc>
          <w:tcPr>
            <w:tcW w:w="850" w:type="dxa"/>
            <w:gridSpan w:val="2"/>
          </w:tcPr>
          <w:p w:rsidR="00FF68CA" w:rsidRPr="00857B4A" w:rsidRDefault="00FF68CA" w:rsidP="00FF68CA">
            <w:pPr>
              <w:spacing w:line="360" w:lineRule="auto"/>
              <w:jc w:val="center"/>
              <w:rPr>
                <w:rFonts w:ascii="Times New Roman" w:hAnsi="Times New Roman" w:cs="Times New Roman"/>
              </w:rPr>
            </w:pPr>
          </w:p>
        </w:tc>
        <w:tc>
          <w:tcPr>
            <w:tcW w:w="851" w:type="dxa"/>
            <w:gridSpan w:val="2"/>
          </w:tcPr>
          <w:p w:rsidR="00FF68CA" w:rsidRPr="00857B4A" w:rsidRDefault="00FF68CA" w:rsidP="00FF68CA">
            <w:pPr>
              <w:spacing w:line="360" w:lineRule="auto"/>
              <w:jc w:val="center"/>
              <w:rPr>
                <w:rFonts w:ascii="Times New Roman" w:hAnsi="Times New Roman" w:cs="Times New Roman"/>
              </w:rPr>
            </w:pPr>
          </w:p>
        </w:tc>
        <w:tc>
          <w:tcPr>
            <w:tcW w:w="1134" w:type="dxa"/>
          </w:tcPr>
          <w:p w:rsidR="00FF68CA" w:rsidRPr="00857B4A" w:rsidRDefault="00FF68CA" w:rsidP="00FF68CA">
            <w:pPr>
              <w:spacing w:line="360" w:lineRule="auto"/>
              <w:jc w:val="center"/>
              <w:rPr>
                <w:rFonts w:ascii="Times New Roman" w:hAnsi="Times New Roman" w:cs="Times New Roman"/>
              </w:rPr>
            </w:pPr>
          </w:p>
        </w:tc>
      </w:tr>
      <w:tr w:rsidR="00FF68CA" w:rsidRPr="00857B4A" w:rsidTr="00041449">
        <w:trPr>
          <w:trHeight w:val="1032"/>
        </w:trPr>
        <w:tc>
          <w:tcPr>
            <w:tcW w:w="1526" w:type="dxa"/>
          </w:tcPr>
          <w:p w:rsidR="00FF68CA" w:rsidRPr="00857B4A" w:rsidRDefault="00FF68CA" w:rsidP="00FF68CA">
            <w:pPr>
              <w:spacing w:line="360" w:lineRule="auto"/>
              <w:jc w:val="center"/>
              <w:rPr>
                <w:rFonts w:ascii="Times New Roman" w:hAnsi="Times New Roman" w:cs="Times New Roman"/>
                <w:sz w:val="18"/>
                <w:szCs w:val="18"/>
              </w:rPr>
            </w:pPr>
            <w:r w:rsidRPr="00857B4A">
              <w:rPr>
                <w:rFonts w:ascii="Times New Roman" w:hAnsi="Times New Roman" w:cs="Times New Roman"/>
                <w:sz w:val="18"/>
                <w:szCs w:val="18"/>
              </w:rPr>
              <w:t>Реализация мероприятий по модернизации школьных систем образования</w:t>
            </w:r>
          </w:p>
        </w:tc>
        <w:tc>
          <w:tcPr>
            <w:tcW w:w="1134" w:type="dxa"/>
            <w:gridSpan w:val="3"/>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Средства областного бюджета</w:t>
            </w: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 xml:space="preserve">Средства бюджета МР «Дзержинский </w:t>
            </w:r>
            <w:r w:rsidRPr="00857B4A">
              <w:rPr>
                <w:rFonts w:ascii="Times New Roman" w:hAnsi="Times New Roman" w:cs="Times New Roman"/>
              </w:rPr>
              <w:lastRenderedPageBreak/>
              <w:t>район»</w:t>
            </w:r>
          </w:p>
          <w:p w:rsidR="00FF68CA" w:rsidRPr="00857B4A" w:rsidRDefault="00FF68CA" w:rsidP="00FF68CA">
            <w:pPr>
              <w:rPr>
                <w:rFonts w:ascii="Times New Roman" w:hAnsi="Times New Roman" w:cs="Times New Roman"/>
              </w:rPr>
            </w:pPr>
          </w:p>
          <w:p w:rsidR="00FF68CA" w:rsidRPr="00857B4A" w:rsidRDefault="00FF68CA" w:rsidP="00FF68CA">
            <w:pPr>
              <w:rPr>
                <w:rFonts w:ascii="Times New Roman" w:hAnsi="Times New Roman" w:cs="Times New Roman"/>
              </w:rPr>
            </w:pPr>
          </w:p>
        </w:tc>
        <w:tc>
          <w:tcPr>
            <w:tcW w:w="1134" w:type="dxa"/>
          </w:tcPr>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314412,635</w:t>
            </w: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3175,887</w:t>
            </w:r>
          </w:p>
          <w:p w:rsidR="00FF68CA" w:rsidRPr="00857B4A" w:rsidRDefault="00FF68CA" w:rsidP="00FF68CA">
            <w:pPr>
              <w:spacing w:line="360" w:lineRule="auto"/>
              <w:jc w:val="center"/>
              <w:rPr>
                <w:rFonts w:ascii="Times New Roman" w:hAnsi="Times New Roman" w:cs="Times New Roman"/>
              </w:rPr>
            </w:pPr>
          </w:p>
        </w:tc>
        <w:tc>
          <w:tcPr>
            <w:tcW w:w="1276" w:type="dxa"/>
            <w:gridSpan w:val="2"/>
          </w:tcPr>
          <w:p w:rsidR="00FF68CA" w:rsidRPr="00857B4A" w:rsidRDefault="00FF68CA" w:rsidP="00FF68CA">
            <w:pPr>
              <w:spacing w:line="360" w:lineRule="auto"/>
              <w:jc w:val="center"/>
              <w:rPr>
                <w:rFonts w:ascii="Times New Roman" w:hAnsi="Times New Roman" w:cs="Times New Roman"/>
              </w:rPr>
            </w:pPr>
          </w:p>
        </w:tc>
        <w:tc>
          <w:tcPr>
            <w:tcW w:w="1134" w:type="dxa"/>
            <w:gridSpan w:val="2"/>
            <w:noWrap/>
          </w:tcPr>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80257,982</w:t>
            </w: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810,687</w:t>
            </w:r>
          </w:p>
          <w:p w:rsidR="00FF68CA" w:rsidRPr="00857B4A" w:rsidRDefault="00FF68CA" w:rsidP="00FF68CA">
            <w:pPr>
              <w:spacing w:line="360" w:lineRule="auto"/>
              <w:jc w:val="center"/>
              <w:rPr>
                <w:rFonts w:ascii="Times New Roman" w:hAnsi="Times New Roman" w:cs="Times New Roman"/>
              </w:rPr>
            </w:pPr>
          </w:p>
        </w:tc>
        <w:tc>
          <w:tcPr>
            <w:tcW w:w="1134" w:type="dxa"/>
            <w:gridSpan w:val="2"/>
          </w:tcPr>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26601,765</w:t>
            </w: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268,705</w:t>
            </w:r>
          </w:p>
          <w:p w:rsidR="00FF68CA" w:rsidRPr="00857B4A" w:rsidRDefault="00FF68CA" w:rsidP="00FF68CA">
            <w:pPr>
              <w:spacing w:line="360" w:lineRule="auto"/>
              <w:jc w:val="center"/>
              <w:rPr>
                <w:rFonts w:ascii="Times New Roman" w:hAnsi="Times New Roman" w:cs="Times New Roman"/>
              </w:rPr>
            </w:pPr>
          </w:p>
        </w:tc>
        <w:tc>
          <w:tcPr>
            <w:tcW w:w="850" w:type="dxa"/>
            <w:gridSpan w:val="2"/>
          </w:tcPr>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69679,706</w:t>
            </w: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703,836</w:t>
            </w: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tc>
        <w:tc>
          <w:tcPr>
            <w:tcW w:w="851" w:type="dxa"/>
            <w:gridSpan w:val="2"/>
          </w:tcPr>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137873,182</w:t>
            </w: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1392,659</w:t>
            </w: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tc>
        <w:tc>
          <w:tcPr>
            <w:tcW w:w="1134" w:type="dxa"/>
          </w:tcPr>
          <w:p w:rsidR="00FF68CA" w:rsidRPr="00857B4A" w:rsidRDefault="00FF68CA" w:rsidP="00FF68CA">
            <w:pPr>
              <w:tabs>
                <w:tab w:val="left" w:pos="1152"/>
              </w:tabs>
              <w:rPr>
                <w:rFonts w:ascii="Times New Roman" w:hAnsi="Times New Roman" w:cs="Times New Roman"/>
              </w:rPr>
            </w:pPr>
          </w:p>
        </w:tc>
      </w:tr>
      <w:tr w:rsidR="00FF68CA" w:rsidRPr="00857B4A" w:rsidTr="00041449">
        <w:trPr>
          <w:trHeight w:val="1032"/>
        </w:trPr>
        <w:tc>
          <w:tcPr>
            <w:tcW w:w="1526" w:type="dxa"/>
          </w:tcPr>
          <w:p w:rsidR="00FF68CA" w:rsidRPr="00857B4A" w:rsidRDefault="00FF68CA" w:rsidP="00FF68CA">
            <w:pPr>
              <w:spacing w:line="360" w:lineRule="auto"/>
              <w:jc w:val="center"/>
              <w:rPr>
                <w:rFonts w:ascii="Times New Roman" w:hAnsi="Times New Roman" w:cs="Times New Roman"/>
                <w:sz w:val="18"/>
                <w:szCs w:val="18"/>
              </w:rPr>
            </w:pPr>
            <w:r w:rsidRPr="00857B4A">
              <w:rPr>
                <w:rFonts w:ascii="Times New Roman" w:hAnsi="Times New Roman" w:cs="Times New Roman"/>
                <w:sz w:val="18"/>
                <w:szCs w:val="18"/>
              </w:rPr>
              <w:lastRenderedPageBreak/>
              <w:t xml:space="preserve">Дополнительная мера социальной поддержки детям (в том числе усыновленным (удочеренным)) военнослужащих, добровольцев, мобилизованных,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Законом Калужской области "О дополнительной мере социальной поддержки детей военнослужащих и сотрудников </w:t>
            </w:r>
            <w:r w:rsidRPr="00857B4A">
              <w:rPr>
                <w:rFonts w:ascii="Times New Roman" w:hAnsi="Times New Roman" w:cs="Times New Roman"/>
                <w:sz w:val="18"/>
                <w:szCs w:val="18"/>
              </w:rPr>
              <w:lastRenderedPageBreak/>
              <w:t>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w:t>
            </w:r>
          </w:p>
        </w:tc>
        <w:tc>
          <w:tcPr>
            <w:tcW w:w="1134" w:type="dxa"/>
            <w:gridSpan w:val="3"/>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lastRenderedPageBreak/>
              <w:t>Средства областного бюджета</w:t>
            </w:r>
          </w:p>
          <w:p w:rsidR="00FF68CA" w:rsidRPr="00857B4A" w:rsidRDefault="00FF68CA" w:rsidP="00FF68CA">
            <w:pPr>
              <w:spacing w:line="360" w:lineRule="auto"/>
              <w:jc w:val="center"/>
              <w:rPr>
                <w:rFonts w:ascii="Times New Roman" w:hAnsi="Times New Roman" w:cs="Times New Roman"/>
              </w:rPr>
            </w:pPr>
          </w:p>
        </w:tc>
        <w:tc>
          <w:tcPr>
            <w:tcW w:w="1134" w:type="dxa"/>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3588,360</w:t>
            </w:r>
          </w:p>
        </w:tc>
        <w:tc>
          <w:tcPr>
            <w:tcW w:w="1276" w:type="dxa"/>
            <w:gridSpan w:val="2"/>
          </w:tcPr>
          <w:p w:rsidR="00FF68CA" w:rsidRPr="00857B4A" w:rsidRDefault="00FF68CA" w:rsidP="00FF68CA">
            <w:pPr>
              <w:spacing w:line="360" w:lineRule="auto"/>
              <w:jc w:val="center"/>
              <w:rPr>
                <w:rFonts w:ascii="Times New Roman" w:hAnsi="Times New Roman" w:cs="Times New Roman"/>
              </w:rPr>
            </w:pPr>
          </w:p>
        </w:tc>
        <w:tc>
          <w:tcPr>
            <w:tcW w:w="1134" w:type="dxa"/>
            <w:gridSpan w:val="2"/>
            <w:noWrap/>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152,100</w:t>
            </w:r>
          </w:p>
        </w:tc>
        <w:tc>
          <w:tcPr>
            <w:tcW w:w="1134" w:type="dxa"/>
            <w:gridSpan w:val="2"/>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464,100</w:t>
            </w:r>
          </w:p>
        </w:tc>
        <w:tc>
          <w:tcPr>
            <w:tcW w:w="850" w:type="dxa"/>
            <w:gridSpan w:val="2"/>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990,72</w:t>
            </w:r>
          </w:p>
        </w:tc>
        <w:tc>
          <w:tcPr>
            <w:tcW w:w="851" w:type="dxa"/>
            <w:gridSpan w:val="2"/>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990,72</w:t>
            </w:r>
          </w:p>
        </w:tc>
        <w:tc>
          <w:tcPr>
            <w:tcW w:w="1134" w:type="dxa"/>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990,72</w:t>
            </w:r>
          </w:p>
        </w:tc>
      </w:tr>
      <w:tr w:rsidR="00FF68CA" w:rsidRPr="00857B4A" w:rsidTr="00041449">
        <w:trPr>
          <w:trHeight w:val="1032"/>
        </w:trPr>
        <w:tc>
          <w:tcPr>
            <w:tcW w:w="1526" w:type="dxa"/>
          </w:tcPr>
          <w:p w:rsidR="00FF68CA" w:rsidRPr="00857B4A" w:rsidRDefault="00FF68CA" w:rsidP="00FF68CA">
            <w:pPr>
              <w:spacing w:line="360" w:lineRule="auto"/>
              <w:jc w:val="center"/>
              <w:rPr>
                <w:rFonts w:ascii="Times New Roman" w:hAnsi="Times New Roman" w:cs="Times New Roman"/>
                <w:sz w:val="18"/>
                <w:szCs w:val="18"/>
              </w:rPr>
            </w:pPr>
            <w:r w:rsidRPr="00857B4A">
              <w:rPr>
                <w:rFonts w:ascii="Times New Roman" w:hAnsi="Times New Roman" w:cs="Times New Roman"/>
                <w:sz w:val="18"/>
                <w:szCs w:val="18"/>
              </w:rPr>
              <w:lastRenderedPageBreak/>
              <w:t xml:space="preserve">Дополнительная мера социальной поддержки членам семей военнослужащих, мобилизованных, командированных лиц, обучающимся, осваивающим образовательные программы начального общего, основного общего или среднего общего образования в организациях, </w:t>
            </w:r>
            <w:r w:rsidRPr="00857B4A">
              <w:rPr>
                <w:rFonts w:ascii="Times New Roman" w:hAnsi="Times New Roman" w:cs="Times New Roman"/>
                <w:sz w:val="18"/>
                <w:szCs w:val="18"/>
              </w:rPr>
              <w:lastRenderedPageBreak/>
              <w:t xml:space="preserve">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Законом Калужской области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w:t>
            </w:r>
            <w:r w:rsidRPr="00857B4A">
              <w:rPr>
                <w:rFonts w:ascii="Times New Roman" w:hAnsi="Times New Roman" w:cs="Times New Roman"/>
                <w:sz w:val="18"/>
                <w:szCs w:val="18"/>
              </w:rPr>
              <w:lastRenderedPageBreak/>
              <w:t>призванных на военную службу по мобилизации в Вооруженные Силы Российской Федерации, а также лиц, направленных (командированных) для выполнения задач на территориях Донецкой Народной Республики, Луганской Народной Республики</w:t>
            </w:r>
          </w:p>
        </w:tc>
        <w:tc>
          <w:tcPr>
            <w:tcW w:w="1134" w:type="dxa"/>
            <w:gridSpan w:val="3"/>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lastRenderedPageBreak/>
              <w:t>Средства областного бюджета</w:t>
            </w:r>
          </w:p>
          <w:p w:rsidR="00FF68CA" w:rsidRPr="00857B4A" w:rsidRDefault="00FF68CA" w:rsidP="00FF68CA">
            <w:pPr>
              <w:spacing w:line="360" w:lineRule="auto"/>
              <w:jc w:val="center"/>
              <w:rPr>
                <w:rFonts w:ascii="Times New Roman" w:hAnsi="Times New Roman" w:cs="Times New Roman"/>
              </w:rPr>
            </w:pPr>
          </w:p>
        </w:tc>
        <w:tc>
          <w:tcPr>
            <w:tcW w:w="1134" w:type="dxa"/>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274,980</w:t>
            </w:r>
          </w:p>
        </w:tc>
        <w:tc>
          <w:tcPr>
            <w:tcW w:w="1276" w:type="dxa"/>
            <w:gridSpan w:val="2"/>
          </w:tcPr>
          <w:p w:rsidR="00FF68CA" w:rsidRPr="00857B4A" w:rsidRDefault="00FF68CA" w:rsidP="00FF68CA">
            <w:pPr>
              <w:spacing w:line="360" w:lineRule="auto"/>
              <w:jc w:val="center"/>
              <w:rPr>
                <w:rFonts w:ascii="Times New Roman" w:hAnsi="Times New Roman" w:cs="Times New Roman"/>
              </w:rPr>
            </w:pPr>
          </w:p>
        </w:tc>
        <w:tc>
          <w:tcPr>
            <w:tcW w:w="1134" w:type="dxa"/>
            <w:gridSpan w:val="2"/>
            <w:noWrap/>
          </w:tcPr>
          <w:p w:rsidR="00FF68CA" w:rsidRPr="00857B4A" w:rsidRDefault="00FF68CA" w:rsidP="00FF68CA">
            <w:pPr>
              <w:spacing w:line="360" w:lineRule="auto"/>
              <w:jc w:val="center"/>
              <w:rPr>
                <w:rFonts w:ascii="Times New Roman" w:hAnsi="Times New Roman" w:cs="Times New Roman"/>
              </w:rPr>
            </w:pPr>
          </w:p>
        </w:tc>
        <w:tc>
          <w:tcPr>
            <w:tcW w:w="1134" w:type="dxa"/>
            <w:gridSpan w:val="2"/>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27,300</w:t>
            </w:r>
          </w:p>
        </w:tc>
        <w:tc>
          <w:tcPr>
            <w:tcW w:w="850" w:type="dxa"/>
            <w:gridSpan w:val="2"/>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82,560</w:t>
            </w:r>
          </w:p>
        </w:tc>
        <w:tc>
          <w:tcPr>
            <w:tcW w:w="851" w:type="dxa"/>
            <w:gridSpan w:val="2"/>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82,560</w:t>
            </w:r>
          </w:p>
        </w:tc>
        <w:tc>
          <w:tcPr>
            <w:tcW w:w="1134" w:type="dxa"/>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82,560</w:t>
            </w:r>
          </w:p>
        </w:tc>
      </w:tr>
      <w:tr w:rsidR="00FF68CA" w:rsidRPr="00B5054A" w:rsidTr="00041449">
        <w:trPr>
          <w:trHeight w:val="1032"/>
        </w:trPr>
        <w:tc>
          <w:tcPr>
            <w:tcW w:w="1526" w:type="dxa"/>
          </w:tcPr>
          <w:p w:rsidR="00FF68CA" w:rsidRPr="00857B4A" w:rsidRDefault="00FF68CA" w:rsidP="00FF68CA">
            <w:pPr>
              <w:spacing w:line="360" w:lineRule="auto"/>
              <w:jc w:val="center"/>
              <w:rPr>
                <w:rFonts w:ascii="Times New Roman" w:hAnsi="Times New Roman" w:cs="Times New Roman"/>
                <w:sz w:val="18"/>
                <w:szCs w:val="18"/>
              </w:rPr>
            </w:pPr>
          </w:p>
          <w:p w:rsidR="00FF68CA" w:rsidRPr="00857B4A" w:rsidRDefault="00FF68CA" w:rsidP="00FF68CA">
            <w:pPr>
              <w:spacing w:line="360" w:lineRule="auto"/>
              <w:jc w:val="center"/>
              <w:rPr>
                <w:rFonts w:ascii="Times New Roman" w:hAnsi="Times New Roman" w:cs="Times New Roman"/>
                <w:sz w:val="18"/>
                <w:szCs w:val="18"/>
              </w:rPr>
            </w:pPr>
            <w:r w:rsidRPr="00857B4A">
              <w:rPr>
                <w:rFonts w:ascii="Times New Roman" w:hAnsi="Times New Roman" w:cs="Times New Roman"/>
                <w:sz w:val="18"/>
                <w:szCs w:val="18"/>
              </w:rPr>
              <w:t>Реализация школьных инициатив</w:t>
            </w:r>
          </w:p>
        </w:tc>
        <w:tc>
          <w:tcPr>
            <w:tcW w:w="1134" w:type="dxa"/>
            <w:gridSpan w:val="3"/>
          </w:tcPr>
          <w:p w:rsidR="00FF68CA" w:rsidRPr="00857B4A" w:rsidRDefault="00FF68CA" w:rsidP="00FF68CA">
            <w:pPr>
              <w:spacing w:line="360" w:lineRule="auto"/>
              <w:jc w:val="center"/>
              <w:rPr>
                <w:rFonts w:ascii="Times New Roman" w:hAnsi="Times New Roman" w:cs="Times New Roman"/>
                <w:sz w:val="20"/>
                <w:szCs w:val="20"/>
              </w:rPr>
            </w:pPr>
            <w:r w:rsidRPr="00857B4A">
              <w:rPr>
                <w:rFonts w:ascii="Times New Roman" w:hAnsi="Times New Roman" w:cs="Times New Roman"/>
                <w:sz w:val="20"/>
                <w:szCs w:val="20"/>
              </w:rPr>
              <w:t>Средства областного бюджета</w:t>
            </w:r>
          </w:p>
          <w:p w:rsidR="00FF68CA" w:rsidRPr="00857B4A" w:rsidRDefault="00FF68CA" w:rsidP="00FF68CA">
            <w:pPr>
              <w:rPr>
                <w:rFonts w:ascii="Times New Roman" w:hAnsi="Times New Roman" w:cs="Times New Roman"/>
                <w:sz w:val="20"/>
                <w:szCs w:val="20"/>
              </w:rPr>
            </w:pPr>
          </w:p>
          <w:p w:rsidR="00FF68CA" w:rsidRPr="00857B4A" w:rsidRDefault="00FF68CA" w:rsidP="00FF68CA">
            <w:pPr>
              <w:rPr>
                <w:rFonts w:ascii="Times New Roman" w:hAnsi="Times New Roman" w:cs="Times New Roman"/>
                <w:sz w:val="20"/>
                <w:szCs w:val="20"/>
              </w:rPr>
            </w:pPr>
          </w:p>
          <w:p w:rsidR="00FF68CA" w:rsidRPr="00857B4A" w:rsidRDefault="00FF68CA" w:rsidP="00FF68CA">
            <w:pPr>
              <w:spacing w:line="360" w:lineRule="auto"/>
              <w:jc w:val="center"/>
              <w:rPr>
                <w:rFonts w:ascii="Times New Roman" w:hAnsi="Times New Roman" w:cs="Times New Roman"/>
                <w:sz w:val="20"/>
                <w:szCs w:val="20"/>
              </w:rPr>
            </w:pPr>
            <w:r w:rsidRPr="00857B4A">
              <w:rPr>
                <w:rFonts w:ascii="Times New Roman" w:hAnsi="Times New Roman" w:cs="Times New Roman"/>
                <w:sz w:val="20"/>
                <w:szCs w:val="20"/>
              </w:rPr>
              <w:t>Средства бюджета МР «Дзержинский район»</w:t>
            </w:r>
          </w:p>
        </w:tc>
        <w:tc>
          <w:tcPr>
            <w:tcW w:w="1134" w:type="dxa"/>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1897,645</w:t>
            </w: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1299,876</w:t>
            </w: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tc>
        <w:tc>
          <w:tcPr>
            <w:tcW w:w="1276" w:type="dxa"/>
            <w:gridSpan w:val="2"/>
          </w:tcPr>
          <w:p w:rsidR="00FF68CA" w:rsidRPr="00857B4A" w:rsidRDefault="00FF68CA" w:rsidP="00FF68CA">
            <w:pPr>
              <w:spacing w:line="360" w:lineRule="auto"/>
              <w:jc w:val="center"/>
              <w:rPr>
                <w:rFonts w:ascii="Times New Roman" w:hAnsi="Times New Roman" w:cs="Times New Roman"/>
              </w:rPr>
            </w:pPr>
          </w:p>
        </w:tc>
        <w:tc>
          <w:tcPr>
            <w:tcW w:w="1134" w:type="dxa"/>
            <w:gridSpan w:val="2"/>
            <w:noWrap/>
          </w:tcPr>
          <w:p w:rsidR="00FF68CA" w:rsidRPr="00857B4A" w:rsidRDefault="00FF68CA" w:rsidP="00FF68CA">
            <w:pPr>
              <w:spacing w:line="360" w:lineRule="auto"/>
              <w:jc w:val="center"/>
              <w:rPr>
                <w:rFonts w:ascii="Times New Roman" w:hAnsi="Times New Roman" w:cs="Times New Roman"/>
              </w:rPr>
            </w:pPr>
          </w:p>
        </w:tc>
        <w:tc>
          <w:tcPr>
            <w:tcW w:w="1134" w:type="dxa"/>
            <w:gridSpan w:val="2"/>
          </w:tcPr>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1897,645</w:t>
            </w: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99,876</w:t>
            </w:r>
          </w:p>
        </w:tc>
        <w:tc>
          <w:tcPr>
            <w:tcW w:w="850" w:type="dxa"/>
            <w:gridSpan w:val="2"/>
          </w:tcPr>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400,00</w:t>
            </w:r>
          </w:p>
        </w:tc>
        <w:tc>
          <w:tcPr>
            <w:tcW w:w="851" w:type="dxa"/>
            <w:gridSpan w:val="2"/>
          </w:tcPr>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400,00</w:t>
            </w:r>
          </w:p>
        </w:tc>
        <w:tc>
          <w:tcPr>
            <w:tcW w:w="1134" w:type="dxa"/>
          </w:tcPr>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Pr="00857B4A" w:rsidRDefault="00FF68CA" w:rsidP="00FF68CA">
            <w:pPr>
              <w:spacing w:line="360" w:lineRule="auto"/>
              <w:jc w:val="center"/>
              <w:rPr>
                <w:rFonts w:ascii="Times New Roman" w:hAnsi="Times New Roman" w:cs="Times New Roman"/>
              </w:rPr>
            </w:pPr>
          </w:p>
          <w:p w:rsidR="00FF68CA" w:rsidRDefault="00FF68CA" w:rsidP="00FF68CA">
            <w:pPr>
              <w:spacing w:line="360" w:lineRule="auto"/>
              <w:jc w:val="center"/>
              <w:rPr>
                <w:rFonts w:ascii="Times New Roman" w:hAnsi="Times New Roman" w:cs="Times New Roman"/>
              </w:rPr>
            </w:pPr>
            <w:r w:rsidRPr="00857B4A">
              <w:rPr>
                <w:rFonts w:ascii="Times New Roman" w:hAnsi="Times New Roman" w:cs="Times New Roman"/>
              </w:rPr>
              <w:t>400,00</w:t>
            </w:r>
          </w:p>
          <w:p w:rsidR="00FF68CA" w:rsidRDefault="00FF68CA" w:rsidP="00FF68CA">
            <w:pPr>
              <w:spacing w:line="360" w:lineRule="auto"/>
              <w:jc w:val="center"/>
              <w:rPr>
                <w:rFonts w:ascii="Times New Roman" w:hAnsi="Times New Roman" w:cs="Times New Roman"/>
              </w:rPr>
            </w:pPr>
          </w:p>
        </w:tc>
      </w:tr>
    </w:tbl>
    <w:p w:rsidR="00FF68CA" w:rsidRPr="00D723DD" w:rsidRDefault="00FF68CA" w:rsidP="00FF68CA">
      <w:pPr>
        <w:spacing w:after="0" w:line="240" w:lineRule="auto"/>
        <w:ind w:firstLine="851"/>
        <w:jc w:val="both"/>
        <w:rPr>
          <w:rFonts w:ascii="Times New Roman" w:eastAsia="Times New Roman" w:hAnsi="Times New Roman" w:cs="Times New Roman"/>
          <w:b/>
          <w:lang w:eastAsia="ru-RU"/>
        </w:rPr>
      </w:pPr>
      <w:r w:rsidRPr="00D723DD">
        <w:rPr>
          <w:rFonts w:ascii="Times New Roman" w:eastAsia="Times New Roman" w:hAnsi="Times New Roman" w:cs="Times New Roman"/>
          <w:b/>
          <w:lang w:eastAsia="ru-RU"/>
        </w:rPr>
        <w:t xml:space="preserve">     </w:t>
      </w:r>
    </w:p>
    <w:p w:rsidR="00FF68CA" w:rsidRDefault="00FF68CA"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Pr="00B33420" w:rsidRDefault="00C15014" w:rsidP="00C15014">
      <w:pPr>
        <w:spacing w:after="0"/>
        <w:jc w:val="right"/>
        <w:rPr>
          <w:rFonts w:ascii="Times New Roman" w:hAnsi="Times New Roman" w:cs="Times New Roman"/>
          <w:sz w:val="20"/>
          <w:szCs w:val="20"/>
        </w:rPr>
      </w:pPr>
      <w:r>
        <w:rPr>
          <w:rFonts w:ascii="Times New Roman" w:hAnsi="Times New Roman" w:cs="Times New Roman"/>
          <w:sz w:val="20"/>
          <w:szCs w:val="20"/>
        </w:rPr>
        <w:t>Приложение 5</w:t>
      </w:r>
    </w:p>
    <w:p w:rsidR="00C15014" w:rsidRPr="00B33420" w:rsidRDefault="00C15014" w:rsidP="00C15014">
      <w:pPr>
        <w:spacing w:after="0"/>
        <w:jc w:val="right"/>
        <w:rPr>
          <w:rFonts w:ascii="Times New Roman" w:hAnsi="Times New Roman" w:cs="Times New Roman"/>
          <w:sz w:val="20"/>
          <w:szCs w:val="20"/>
        </w:rPr>
      </w:pPr>
      <w:r w:rsidRPr="00B33420">
        <w:rPr>
          <w:rFonts w:ascii="Times New Roman" w:hAnsi="Times New Roman" w:cs="Times New Roman"/>
          <w:sz w:val="20"/>
          <w:szCs w:val="20"/>
        </w:rPr>
        <w:t>к Постановлению администрации</w:t>
      </w:r>
    </w:p>
    <w:p w:rsidR="00C15014" w:rsidRPr="00B33420" w:rsidRDefault="00C15014" w:rsidP="00C15014">
      <w:pPr>
        <w:spacing w:after="0"/>
        <w:jc w:val="right"/>
        <w:rPr>
          <w:rFonts w:ascii="Times New Roman" w:hAnsi="Times New Roman" w:cs="Times New Roman"/>
          <w:sz w:val="20"/>
          <w:szCs w:val="20"/>
        </w:rPr>
      </w:pPr>
      <w:r w:rsidRPr="00B33420">
        <w:rPr>
          <w:rFonts w:ascii="Times New Roman" w:hAnsi="Times New Roman" w:cs="Times New Roman"/>
          <w:sz w:val="20"/>
          <w:szCs w:val="20"/>
        </w:rPr>
        <w:t>МР «Дзержинский район»</w:t>
      </w:r>
    </w:p>
    <w:p w:rsidR="00C15014" w:rsidRPr="00B33420" w:rsidRDefault="00C15014" w:rsidP="00C15014">
      <w:pPr>
        <w:spacing w:after="0"/>
        <w:jc w:val="right"/>
        <w:rPr>
          <w:rFonts w:ascii="Times New Roman" w:hAnsi="Times New Roman" w:cs="Times New Roman"/>
          <w:sz w:val="20"/>
          <w:szCs w:val="20"/>
        </w:rPr>
      </w:pPr>
    </w:p>
    <w:p w:rsidR="00C15014" w:rsidRPr="00B33420" w:rsidRDefault="00C15014" w:rsidP="00C15014">
      <w:pPr>
        <w:spacing w:after="0"/>
        <w:jc w:val="center"/>
        <w:rPr>
          <w:rFonts w:ascii="Times New Roman" w:hAnsi="Times New Roman" w:cs="Times New Roman"/>
          <w:sz w:val="20"/>
          <w:szCs w:val="20"/>
        </w:rPr>
      </w:pPr>
      <w:r w:rsidRPr="00B33420">
        <w:rPr>
          <w:rFonts w:ascii="Times New Roman" w:hAnsi="Times New Roman" w:cs="Times New Roman"/>
          <w:sz w:val="20"/>
          <w:szCs w:val="20"/>
        </w:rPr>
        <w:t xml:space="preserve">                                                                                                                                                    от_____________№___________</w:t>
      </w:r>
    </w:p>
    <w:p w:rsidR="00C15014" w:rsidRDefault="00C15014" w:rsidP="00C15014">
      <w:pPr>
        <w:spacing w:line="360" w:lineRule="auto"/>
        <w:jc w:val="center"/>
        <w:rPr>
          <w:rFonts w:ascii="Times New Roman" w:eastAsia="Times New Roman" w:hAnsi="Times New Roman" w:cs="Times New Roman"/>
          <w:b/>
          <w:sz w:val="24"/>
          <w:szCs w:val="24"/>
          <w:lang w:eastAsia="ru-RU"/>
        </w:rPr>
      </w:pPr>
    </w:p>
    <w:p w:rsidR="00C15014" w:rsidRPr="00424065" w:rsidRDefault="00C15014" w:rsidP="00C15014">
      <w:pPr>
        <w:spacing w:line="360" w:lineRule="auto"/>
        <w:jc w:val="center"/>
        <w:rPr>
          <w:rFonts w:ascii="Times New Roman" w:eastAsia="Times New Roman" w:hAnsi="Times New Roman" w:cs="Times New Roman"/>
          <w:b/>
          <w:sz w:val="24"/>
          <w:szCs w:val="24"/>
          <w:lang w:eastAsia="ru-RU"/>
        </w:rPr>
      </w:pPr>
      <w:r w:rsidRPr="00424065">
        <w:rPr>
          <w:rFonts w:ascii="Times New Roman" w:eastAsia="Times New Roman" w:hAnsi="Times New Roman" w:cs="Times New Roman"/>
          <w:b/>
          <w:sz w:val="24"/>
          <w:szCs w:val="24"/>
          <w:lang w:eastAsia="ru-RU"/>
        </w:rPr>
        <w:t>ПОДПРОГРАММА</w:t>
      </w:r>
    </w:p>
    <w:p w:rsidR="00C15014" w:rsidRPr="00424065" w:rsidRDefault="00C15014" w:rsidP="00C15014">
      <w:pPr>
        <w:spacing w:after="0" w:line="360" w:lineRule="auto"/>
        <w:jc w:val="center"/>
        <w:rPr>
          <w:rFonts w:ascii="Times New Roman" w:eastAsia="Times New Roman" w:hAnsi="Times New Roman" w:cs="Times New Roman"/>
          <w:b/>
          <w:sz w:val="24"/>
          <w:szCs w:val="24"/>
          <w:lang w:eastAsia="ru-RU"/>
        </w:rPr>
      </w:pPr>
      <w:r w:rsidRPr="00424065">
        <w:rPr>
          <w:rFonts w:ascii="Times New Roman" w:eastAsia="Times New Roman" w:hAnsi="Times New Roman" w:cs="Times New Roman"/>
          <w:b/>
          <w:sz w:val="24"/>
          <w:szCs w:val="24"/>
          <w:lang w:eastAsia="ru-RU"/>
        </w:rPr>
        <w:t xml:space="preserve"> «ОБЕСПЕЧЕНИЕ ДЕЯТЕЛЬНОСТИ ОРГАНИЗАЦИЙ ДОПОЛНИТЕЛЬНОГО ОБРАЗОВАНИЯ   НА ТЕРРИТОРИИ МР «ДЗЕРЖИНСКИЙ РАЙОН»</w:t>
      </w:r>
    </w:p>
    <w:p w:rsidR="00C15014" w:rsidRPr="00424065" w:rsidRDefault="00C15014" w:rsidP="00C15014">
      <w:pPr>
        <w:spacing w:after="0" w:line="360" w:lineRule="auto"/>
        <w:jc w:val="center"/>
        <w:rPr>
          <w:rFonts w:ascii="Times New Roman" w:eastAsia="Times New Roman" w:hAnsi="Times New Roman" w:cs="Times New Roman"/>
          <w:b/>
          <w:sz w:val="24"/>
          <w:szCs w:val="24"/>
          <w:lang w:eastAsia="ru-RU"/>
        </w:rPr>
      </w:pPr>
      <w:r w:rsidRPr="00424065">
        <w:rPr>
          <w:rFonts w:ascii="Times New Roman" w:eastAsia="Times New Roman" w:hAnsi="Times New Roman" w:cs="Times New Roman"/>
          <w:b/>
          <w:sz w:val="24"/>
          <w:szCs w:val="24"/>
          <w:lang w:eastAsia="ru-RU"/>
        </w:rPr>
        <w:t xml:space="preserve"> </w:t>
      </w:r>
    </w:p>
    <w:p w:rsidR="00C15014" w:rsidRPr="00424065" w:rsidRDefault="00C15014" w:rsidP="00C15014">
      <w:pPr>
        <w:spacing w:after="0" w:line="240" w:lineRule="auto"/>
        <w:jc w:val="center"/>
        <w:rPr>
          <w:rFonts w:ascii="Times New Roman" w:eastAsia="Times New Roman" w:hAnsi="Times New Roman" w:cs="Times New Roman"/>
          <w:b/>
          <w:sz w:val="24"/>
          <w:szCs w:val="24"/>
          <w:lang w:eastAsia="ru-RU"/>
        </w:rPr>
      </w:pPr>
      <w:r w:rsidRPr="00424065">
        <w:rPr>
          <w:rFonts w:ascii="Times New Roman" w:eastAsia="Times New Roman" w:hAnsi="Times New Roman" w:cs="Times New Roman"/>
          <w:b/>
          <w:sz w:val="24"/>
          <w:szCs w:val="24"/>
          <w:lang w:eastAsia="ru-RU"/>
        </w:rPr>
        <w:t>ПАСПОРТ</w:t>
      </w:r>
    </w:p>
    <w:p w:rsidR="00C15014" w:rsidRPr="00424065" w:rsidRDefault="00C15014" w:rsidP="00C15014">
      <w:pPr>
        <w:spacing w:after="0" w:line="240" w:lineRule="auto"/>
        <w:jc w:val="center"/>
        <w:rPr>
          <w:rFonts w:ascii="Times New Roman" w:eastAsia="Times New Roman" w:hAnsi="Times New Roman" w:cs="Times New Roman"/>
          <w:b/>
          <w:sz w:val="24"/>
          <w:szCs w:val="24"/>
          <w:lang w:eastAsia="ru-RU"/>
        </w:rPr>
      </w:pPr>
      <w:r w:rsidRPr="00424065">
        <w:rPr>
          <w:rFonts w:ascii="Times New Roman" w:eastAsia="Times New Roman" w:hAnsi="Times New Roman" w:cs="Times New Roman"/>
          <w:b/>
          <w:sz w:val="24"/>
          <w:szCs w:val="24"/>
          <w:lang w:eastAsia="ru-RU"/>
        </w:rPr>
        <w:t xml:space="preserve"> подпрограммы</w:t>
      </w:r>
    </w:p>
    <w:p w:rsidR="00C15014" w:rsidRPr="00424065" w:rsidRDefault="00C15014" w:rsidP="00C15014">
      <w:pPr>
        <w:spacing w:after="0" w:line="240" w:lineRule="auto"/>
        <w:jc w:val="center"/>
        <w:rPr>
          <w:rFonts w:ascii="Times New Roman" w:eastAsia="Times New Roman" w:hAnsi="Times New Roman" w:cs="Times New Roman"/>
          <w:b/>
          <w:sz w:val="24"/>
          <w:szCs w:val="24"/>
          <w:lang w:eastAsia="ru-RU"/>
        </w:rPr>
      </w:pPr>
      <w:r w:rsidRPr="00424065">
        <w:rPr>
          <w:rFonts w:ascii="Times New Roman" w:eastAsia="Times New Roman" w:hAnsi="Times New Roman" w:cs="Times New Roman"/>
          <w:b/>
          <w:sz w:val="24"/>
          <w:szCs w:val="24"/>
          <w:lang w:eastAsia="ru-RU"/>
        </w:rPr>
        <w:t xml:space="preserve">  «Обеспечение деятельности организаций дополнительного образования  </w:t>
      </w:r>
    </w:p>
    <w:p w:rsidR="00C15014" w:rsidRPr="009F77EC" w:rsidRDefault="00C15014" w:rsidP="00C15014">
      <w:pPr>
        <w:spacing w:after="0" w:line="240" w:lineRule="auto"/>
        <w:jc w:val="center"/>
        <w:rPr>
          <w:rFonts w:ascii="Times New Roman" w:eastAsia="Times New Roman" w:hAnsi="Times New Roman" w:cs="Times New Roman"/>
          <w:b/>
          <w:sz w:val="24"/>
          <w:szCs w:val="24"/>
          <w:lang w:eastAsia="ru-RU"/>
        </w:rPr>
      </w:pPr>
      <w:r w:rsidRPr="00424065">
        <w:rPr>
          <w:rFonts w:ascii="Times New Roman" w:eastAsia="Times New Roman" w:hAnsi="Times New Roman" w:cs="Times New Roman"/>
          <w:b/>
          <w:sz w:val="24"/>
          <w:szCs w:val="24"/>
          <w:lang w:eastAsia="ru-RU"/>
        </w:rPr>
        <w:t>на территории МР «Дзержинский район»</w:t>
      </w:r>
      <w:r w:rsidRPr="009F77EC">
        <w:rPr>
          <w:rFonts w:ascii="Times New Roman" w:eastAsia="Times New Roman" w:hAnsi="Times New Roman" w:cs="Times New Roman"/>
          <w:b/>
          <w:sz w:val="24"/>
          <w:szCs w:val="24"/>
          <w:lang w:eastAsia="ru-RU"/>
        </w:rPr>
        <w:t xml:space="preserve"> </w:t>
      </w:r>
    </w:p>
    <w:p w:rsidR="00C15014" w:rsidRPr="009F77EC" w:rsidRDefault="00C15014" w:rsidP="00C15014">
      <w:pPr>
        <w:spacing w:after="0" w:line="240" w:lineRule="auto"/>
        <w:jc w:val="center"/>
        <w:rPr>
          <w:rFonts w:ascii="Calibri" w:eastAsia="Times New Roman" w:hAnsi="Calibri" w:cs="Times New Roman"/>
          <w:b/>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788"/>
      </w:tblGrid>
      <w:tr w:rsidR="00C15014" w:rsidRPr="009F77EC" w:rsidTr="00041449">
        <w:trPr>
          <w:trHeight w:val="861"/>
        </w:trPr>
        <w:tc>
          <w:tcPr>
            <w:tcW w:w="1668" w:type="dxa"/>
            <w:tcBorders>
              <w:top w:val="single" w:sz="4" w:space="0" w:color="auto"/>
              <w:left w:val="single" w:sz="4" w:space="0" w:color="auto"/>
              <w:bottom w:val="single" w:sz="4" w:space="0" w:color="auto"/>
              <w:right w:val="single" w:sz="4" w:space="0" w:color="auto"/>
            </w:tcBorders>
            <w:hideMark/>
          </w:tcPr>
          <w:p w:rsidR="00C15014" w:rsidRPr="009F77EC" w:rsidRDefault="00C15014" w:rsidP="001B26A0">
            <w:pPr>
              <w:spacing w:after="0"/>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1. Ответственный исполнитель муниципальной программы</w:t>
            </w:r>
          </w:p>
        </w:tc>
        <w:tc>
          <w:tcPr>
            <w:tcW w:w="8788" w:type="dxa"/>
            <w:tcBorders>
              <w:top w:val="single" w:sz="4" w:space="0" w:color="auto"/>
              <w:left w:val="single" w:sz="4" w:space="0" w:color="auto"/>
              <w:bottom w:val="single" w:sz="4" w:space="0" w:color="auto"/>
              <w:right w:val="single" w:sz="4" w:space="0" w:color="auto"/>
            </w:tcBorders>
            <w:hideMark/>
          </w:tcPr>
          <w:p w:rsidR="00C15014" w:rsidRPr="009F77EC" w:rsidRDefault="00C15014" w:rsidP="001B26A0">
            <w:pPr>
              <w:spacing w:after="0"/>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Отдел образования администрации МР «Дзержинский район»</w:t>
            </w:r>
          </w:p>
        </w:tc>
      </w:tr>
      <w:tr w:rsidR="00C15014" w:rsidRPr="009F77EC" w:rsidTr="00041449">
        <w:trPr>
          <w:trHeight w:val="689"/>
        </w:trPr>
        <w:tc>
          <w:tcPr>
            <w:tcW w:w="1668" w:type="dxa"/>
            <w:tcBorders>
              <w:top w:val="single" w:sz="4" w:space="0" w:color="auto"/>
              <w:left w:val="single" w:sz="4" w:space="0" w:color="auto"/>
              <w:bottom w:val="single" w:sz="4" w:space="0" w:color="auto"/>
              <w:right w:val="single" w:sz="4" w:space="0" w:color="auto"/>
            </w:tcBorders>
            <w:hideMark/>
          </w:tcPr>
          <w:p w:rsidR="00C15014" w:rsidRPr="009F77EC" w:rsidRDefault="00C15014" w:rsidP="001B26A0">
            <w:pPr>
              <w:spacing w:after="0"/>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2. Соисполнители муниципальной программы</w:t>
            </w:r>
          </w:p>
        </w:tc>
        <w:tc>
          <w:tcPr>
            <w:tcW w:w="8788" w:type="dxa"/>
            <w:tcBorders>
              <w:top w:val="single" w:sz="4" w:space="0" w:color="auto"/>
              <w:left w:val="single" w:sz="4" w:space="0" w:color="auto"/>
              <w:bottom w:val="single" w:sz="4" w:space="0" w:color="auto"/>
              <w:right w:val="single" w:sz="4" w:space="0" w:color="auto"/>
            </w:tcBorders>
            <w:hideMark/>
          </w:tcPr>
          <w:p w:rsidR="00C15014" w:rsidRPr="009F77EC" w:rsidRDefault="00C15014" w:rsidP="001B26A0">
            <w:pPr>
              <w:spacing w:after="0"/>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Образовательные организации Дзержинского района</w:t>
            </w:r>
          </w:p>
        </w:tc>
      </w:tr>
      <w:tr w:rsidR="00C15014" w:rsidRPr="009F77EC" w:rsidTr="00041449">
        <w:tc>
          <w:tcPr>
            <w:tcW w:w="1668" w:type="dxa"/>
            <w:tcBorders>
              <w:top w:val="single" w:sz="4" w:space="0" w:color="auto"/>
              <w:left w:val="single" w:sz="4" w:space="0" w:color="auto"/>
              <w:bottom w:val="single" w:sz="4" w:space="0" w:color="auto"/>
              <w:right w:val="single" w:sz="4" w:space="0" w:color="auto"/>
            </w:tcBorders>
            <w:hideMark/>
          </w:tcPr>
          <w:p w:rsidR="00C15014" w:rsidRPr="009F77EC" w:rsidRDefault="00C15014" w:rsidP="001B26A0">
            <w:pPr>
              <w:spacing w:after="0"/>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3. Цели подпрограммы</w:t>
            </w:r>
          </w:p>
        </w:tc>
        <w:tc>
          <w:tcPr>
            <w:tcW w:w="8788" w:type="dxa"/>
            <w:tcBorders>
              <w:top w:val="single" w:sz="4" w:space="0" w:color="auto"/>
              <w:left w:val="single" w:sz="4" w:space="0" w:color="auto"/>
              <w:bottom w:val="single" w:sz="4" w:space="0" w:color="auto"/>
              <w:right w:val="single" w:sz="4" w:space="0" w:color="auto"/>
            </w:tcBorders>
          </w:tcPr>
          <w:p w:rsidR="00C15014" w:rsidRPr="009F77EC" w:rsidRDefault="00C15014" w:rsidP="001B26A0">
            <w:pPr>
              <w:spacing w:after="0"/>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Создание комплекса социально-педагогических условий, способствующих разностороннему развитию творческой индивидуальности ребенка, доступности дополнительного образования.</w:t>
            </w:r>
          </w:p>
          <w:p w:rsidR="00C15014" w:rsidRPr="009F77EC" w:rsidRDefault="00C15014" w:rsidP="001B26A0">
            <w:pPr>
              <w:spacing w:after="0"/>
              <w:jc w:val="both"/>
              <w:rPr>
                <w:rFonts w:ascii="Times New Roman" w:eastAsia="Times New Roman" w:hAnsi="Times New Roman" w:cs="Times New Roman"/>
                <w:sz w:val="24"/>
                <w:szCs w:val="24"/>
                <w:lang w:eastAsia="ru-RU"/>
              </w:rPr>
            </w:pPr>
          </w:p>
        </w:tc>
      </w:tr>
      <w:tr w:rsidR="00C15014" w:rsidRPr="009F77EC" w:rsidTr="00041449">
        <w:tc>
          <w:tcPr>
            <w:tcW w:w="1668" w:type="dxa"/>
            <w:tcBorders>
              <w:top w:val="single" w:sz="4" w:space="0" w:color="auto"/>
              <w:left w:val="single" w:sz="4" w:space="0" w:color="auto"/>
              <w:bottom w:val="single" w:sz="4" w:space="0" w:color="auto"/>
              <w:right w:val="single" w:sz="4" w:space="0" w:color="auto"/>
            </w:tcBorders>
            <w:hideMark/>
          </w:tcPr>
          <w:p w:rsidR="00C15014" w:rsidRPr="009F77EC" w:rsidRDefault="00C15014" w:rsidP="001B26A0">
            <w:pPr>
              <w:spacing w:after="0"/>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4. Задачи подпрограммы</w:t>
            </w:r>
          </w:p>
        </w:tc>
        <w:tc>
          <w:tcPr>
            <w:tcW w:w="8788" w:type="dxa"/>
            <w:tcBorders>
              <w:top w:val="single" w:sz="4" w:space="0" w:color="auto"/>
              <w:left w:val="single" w:sz="4" w:space="0" w:color="auto"/>
              <w:bottom w:val="single" w:sz="4" w:space="0" w:color="auto"/>
              <w:right w:val="single" w:sz="4" w:space="0" w:color="auto"/>
            </w:tcBorders>
            <w:hideMark/>
          </w:tcPr>
          <w:p w:rsidR="00C15014" w:rsidRPr="009F77EC" w:rsidRDefault="00C15014" w:rsidP="001B26A0">
            <w:pPr>
              <w:spacing w:after="0"/>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 создание условий для бесперебойного и качественного функционирования  организаций дополнительного образования детей;</w:t>
            </w:r>
          </w:p>
          <w:p w:rsidR="00C15014" w:rsidRPr="009F77EC" w:rsidRDefault="00C15014" w:rsidP="001B26A0">
            <w:pPr>
              <w:spacing w:after="0"/>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 xml:space="preserve"> - обеспечение своевременного финансирования условий  функционирования  организаций дополнительного образования детей;</w:t>
            </w:r>
          </w:p>
          <w:p w:rsidR="00C15014" w:rsidRPr="009F77EC" w:rsidRDefault="00C15014" w:rsidP="001B26A0">
            <w:pPr>
              <w:spacing w:after="0"/>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-обеспечение социальных гарантий работников организаций дополнительного образования детей;</w:t>
            </w:r>
          </w:p>
          <w:p w:rsidR="00C15014" w:rsidRPr="009F77EC" w:rsidRDefault="00C15014" w:rsidP="001B26A0">
            <w:pPr>
              <w:spacing w:after="0"/>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 xml:space="preserve">- обеспечение доступности дополнительного образования детей для всех социальных групп населения в соответствии с их интересами, склонностями и характером образовательных потребностей; </w:t>
            </w:r>
          </w:p>
          <w:p w:rsidR="00C15014" w:rsidRPr="009F77EC" w:rsidRDefault="00C15014" w:rsidP="001B26A0">
            <w:pPr>
              <w:spacing w:after="0"/>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  профилактика безнадзорности и беспризорности среди несовершеннолетних, формирование навыков здорового образа жизни.</w:t>
            </w:r>
          </w:p>
        </w:tc>
      </w:tr>
      <w:tr w:rsidR="00C15014" w:rsidRPr="009F77EC" w:rsidTr="00041449">
        <w:trPr>
          <w:trHeight w:val="1394"/>
        </w:trPr>
        <w:tc>
          <w:tcPr>
            <w:tcW w:w="1668" w:type="dxa"/>
            <w:tcBorders>
              <w:top w:val="single" w:sz="4" w:space="0" w:color="auto"/>
              <w:left w:val="single" w:sz="4" w:space="0" w:color="auto"/>
              <w:bottom w:val="single" w:sz="4" w:space="0" w:color="auto"/>
              <w:right w:val="single" w:sz="4" w:space="0" w:color="auto"/>
            </w:tcBorders>
            <w:hideMark/>
          </w:tcPr>
          <w:p w:rsidR="00C15014" w:rsidRPr="009F77EC" w:rsidRDefault="00C15014" w:rsidP="001B26A0">
            <w:pPr>
              <w:spacing w:after="0"/>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lastRenderedPageBreak/>
              <w:t>5. Перечень основных мероприятий подпрограммы</w:t>
            </w:r>
          </w:p>
        </w:tc>
        <w:tc>
          <w:tcPr>
            <w:tcW w:w="8788" w:type="dxa"/>
            <w:tcBorders>
              <w:top w:val="single" w:sz="4" w:space="0" w:color="auto"/>
              <w:left w:val="single" w:sz="4" w:space="0" w:color="auto"/>
              <w:bottom w:val="single" w:sz="4" w:space="0" w:color="auto"/>
              <w:right w:val="single" w:sz="4" w:space="0" w:color="auto"/>
            </w:tcBorders>
          </w:tcPr>
          <w:p w:rsidR="00C15014" w:rsidRPr="009F77EC" w:rsidRDefault="00C15014" w:rsidP="001B26A0">
            <w:pPr>
              <w:spacing w:after="0"/>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Финансирование текущих расходов образовательных организаций дополнительного образования детей: заработная плата,  коммунальные услуги, техническое содержание здания,  услуги связи, земельный налог, экологический налог, транспортные услуги.</w:t>
            </w:r>
          </w:p>
          <w:p w:rsidR="00C15014" w:rsidRPr="009F77EC" w:rsidRDefault="00C15014" w:rsidP="001B26A0">
            <w:pPr>
              <w:spacing w:after="0"/>
              <w:jc w:val="both"/>
              <w:rPr>
                <w:rFonts w:ascii="Times New Roman" w:eastAsia="Times New Roman" w:hAnsi="Times New Roman" w:cs="Times New Roman"/>
                <w:sz w:val="24"/>
                <w:szCs w:val="24"/>
                <w:lang w:eastAsia="ru-RU"/>
              </w:rPr>
            </w:pPr>
            <w:r w:rsidRPr="00A14AA1">
              <w:rPr>
                <w:rFonts w:ascii="Times New Roman" w:eastAsia="Times New Roman" w:hAnsi="Times New Roman" w:cs="Times New Roman"/>
                <w:sz w:val="24"/>
                <w:szCs w:val="24"/>
                <w:lang w:eastAsia="ru-RU"/>
              </w:rPr>
              <w:t>совершенствование условий получения дополнительного образования детьми-инвалидами и детьми с ограниченными возможностями здоровья</w:t>
            </w:r>
          </w:p>
        </w:tc>
      </w:tr>
      <w:tr w:rsidR="00C15014" w:rsidRPr="009F77EC" w:rsidTr="00041449">
        <w:trPr>
          <w:trHeight w:val="2686"/>
        </w:trPr>
        <w:tc>
          <w:tcPr>
            <w:tcW w:w="1668" w:type="dxa"/>
            <w:tcBorders>
              <w:top w:val="single" w:sz="4" w:space="0" w:color="auto"/>
              <w:left w:val="single" w:sz="4" w:space="0" w:color="auto"/>
              <w:bottom w:val="single" w:sz="4" w:space="0" w:color="auto"/>
              <w:right w:val="single" w:sz="4" w:space="0" w:color="auto"/>
            </w:tcBorders>
            <w:hideMark/>
          </w:tcPr>
          <w:p w:rsidR="00C15014" w:rsidRPr="009F77EC" w:rsidRDefault="00C15014" w:rsidP="00C15014">
            <w:pPr>
              <w:numPr>
                <w:ilvl w:val="0"/>
                <w:numId w:val="5"/>
              </w:numPr>
              <w:tabs>
                <w:tab w:val="left" w:pos="42"/>
              </w:tabs>
              <w:spacing w:after="0" w:line="240" w:lineRule="auto"/>
              <w:ind w:left="284" w:hanging="284"/>
              <w:contextualSpacing/>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Показатели</w:t>
            </w:r>
          </w:p>
          <w:p w:rsidR="00C15014" w:rsidRPr="009F77EC" w:rsidRDefault="00C15014" w:rsidP="001B26A0">
            <w:pPr>
              <w:tabs>
                <w:tab w:val="left" w:pos="42"/>
              </w:tabs>
              <w:spacing w:after="0"/>
              <w:ind w:left="284" w:hanging="284"/>
              <w:contextualSpacing/>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 xml:space="preserve"> подпрограммы</w:t>
            </w:r>
          </w:p>
        </w:tc>
        <w:tc>
          <w:tcPr>
            <w:tcW w:w="8788" w:type="dxa"/>
            <w:tcBorders>
              <w:top w:val="single" w:sz="4" w:space="0" w:color="auto"/>
              <w:left w:val="single" w:sz="4" w:space="0" w:color="auto"/>
              <w:bottom w:val="single" w:sz="4" w:space="0" w:color="auto"/>
              <w:right w:val="single" w:sz="4" w:space="0" w:color="auto"/>
            </w:tcBorders>
          </w:tcPr>
          <w:p w:rsidR="00C15014" w:rsidRPr="009F77EC" w:rsidRDefault="00C15014" w:rsidP="001B2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i/>
                <w:sz w:val="24"/>
                <w:szCs w:val="24"/>
                <w:lang w:eastAsia="ru-RU"/>
              </w:rPr>
              <w:t xml:space="preserve">- </w:t>
            </w:r>
            <w:r w:rsidRPr="009F77EC">
              <w:rPr>
                <w:rFonts w:ascii="Times New Roman" w:eastAsia="Times New Roman" w:hAnsi="Times New Roman" w:cs="Times New Roman"/>
                <w:sz w:val="24"/>
                <w:szCs w:val="24"/>
                <w:lang w:eastAsia="ru-RU"/>
              </w:rPr>
              <w:t xml:space="preserve">увеличение доли детей, которым предоставлена возможность получать услуги дополнительного образования, в общей численности учащихся  общеобразовательных организаций до </w:t>
            </w:r>
            <w:r w:rsidRPr="00A14AA1">
              <w:rPr>
                <w:rFonts w:ascii="Times New Roman" w:eastAsia="Times New Roman" w:hAnsi="Times New Roman" w:cs="Times New Roman"/>
                <w:sz w:val="24"/>
                <w:szCs w:val="24"/>
                <w:lang w:eastAsia="ru-RU"/>
              </w:rPr>
              <w:t>80%</w:t>
            </w:r>
            <w:r w:rsidRPr="009F77EC">
              <w:rPr>
                <w:rFonts w:ascii="Times New Roman" w:eastAsia="Times New Roman" w:hAnsi="Times New Roman" w:cs="Times New Roman"/>
                <w:sz w:val="24"/>
                <w:szCs w:val="24"/>
                <w:lang w:eastAsia="ru-RU"/>
              </w:rPr>
              <w:t>;</w:t>
            </w:r>
          </w:p>
          <w:p w:rsidR="00C15014" w:rsidRPr="009F77EC" w:rsidRDefault="00C15014" w:rsidP="001B2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r w:rsidRPr="009F77EC">
              <w:rPr>
                <w:rFonts w:ascii="Times New Roman" w:eastAsia="Times New Roman" w:hAnsi="Times New Roman" w:cs="Times New Roman"/>
                <w:sz w:val="24"/>
                <w:szCs w:val="24"/>
                <w:lang w:eastAsia="ru-RU"/>
              </w:rPr>
              <w:t>- своевременное финансирование расходов на содержание зданий и сооружений;</w:t>
            </w:r>
          </w:p>
          <w:p w:rsidR="00C15014" w:rsidRPr="009F77EC" w:rsidRDefault="00C15014" w:rsidP="001B26A0">
            <w:pPr>
              <w:tabs>
                <w:tab w:val="left" w:pos="703"/>
              </w:tabs>
              <w:spacing w:after="0" w:line="240" w:lineRule="auto"/>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 обеспечение финансирования социальных гарантий и адресную поддержку педагогическим работникам по результатам их достижений;</w:t>
            </w:r>
          </w:p>
          <w:p w:rsidR="00C15014" w:rsidRPr="009F77EC" w:rsidRDefault="00C15014" w:rsidP="001B26A0">
            <w:pPr>
              <w:spacing w:after="0"/>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 xml:space="preserve"> - обеспечение реализации мероприятий, направленных на формирование здорового образа жизни обучающихся</w:t>
            </w:r>
          </w:p>
        </w:tc>
      </w:tr>
      <w:tr w:rsidR="00C15014" w:rsidRPr="009F77EC" w:rsidTr="00041449">
        <w:trPr>
          <w:trHeight w:val="843"/>
        </w:trPr>
        <w:tc>
          <w:tcPr>
            <w:tcW w:w="1668" w:type="dxa"/>
            <w:tcBorders>
              <w:top w:val="single" w:sz="4" w:space="0" w:color="auto"/>
              <w:left w:val="single" w:sz="4" w:space="0" w:color="auto"/>
              <w:bottom w:val="single" w:sz="4" w:space="0" w:color="auto"/>
              <w:right w:val="single" w:sz="4" w:space="0" w:color="auto"/>
            </w:tcBorders>
            <w:hideMark/>
          </w:tcPr>
          <w:p w:rsidR="00C15014" w:rsidRPr="009F77EC" w:rsidRDefault="00C15014" w:rsidP="001B26A0">
            <w:pPr>
              <w:spacing w:after="0"/>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7. Сроки и этапы реализации подпрограммы</w:t>
            </w:r>
          </w:p>
        </w:tc>
        <w:tc>
          <w:tcPr>
            <w:tcW w:w="8788" w:type="dxa"/>
            <w:tcBorders>
              <w:top w:val="single" w:sz="4" w:space="0" w:color="auto"/>
              <w:left w:val="single" w:sz="4" w:space="0" w:color="auto"/>
              <w:bottom w:val="single" w:sz="4" w:space="0" w:color="auto"/>
              <w:right w:val="single" w:sz="4" w:space="0" w:color="auto"/>
            </w:tcBorders>
          </w:tcPr>
          <w:p w:rsidR="00C15014" w:rsidRPr="009F77EC" w:rsidRDefault="00C15014" w:rsidP="001B26A0">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2021-2026 годы</w:t>
            </w:r>
          </w:p>
        </w:tc>
      </w:tr>
      <w:tr w:rsidR="00C15014" w:rsidRPr="009F77EC" w:rsidTr="00041449">
        <w:trPr>
          <w:trHeight w:val="3236"/>
        </w:trPr>
        <w:tc>
          <w:tcPr>
            <w:tcW w:w="1668" w:type="dxa"/>
            <w:tcBorders>
              <w:top w:val="single" w:sz="4" w:space="0" w:color="auto"/>
              <w:left w:val="single" w:sz="4" w:space="0" w:color="auto"/>
              <w:bottom w:val="single" w:sz="4" w:space="0" w:color="auto"/>
              <w:right w:val="single" w:sz="4" w:space="0" w:color="auto"/>
            </w:tcBorders>
            <w:hideMark/>
          </w:tcPr>
          <w:p w:rsidR="00C15014" w:rsidRPr="009F77EC" w:rsidRDefault="00C15014" w:rsidP="001B26A0">
            <w:pPr>
              <w:spacing w:after="0"/>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8. Объемы финансирования подпрограммы за счет средств местного бюджета</w:t>
            </w:r>
          </w:p>
        </w:tc>
        <w:tc>
          <w:tcPr>
            <w:tcW w:w="8788" w:type="dxa"/>
            <w:tcBorders>
              <w:top w:val="single" w:sz="4" w:space="0" w:color="auto"/>
              <w:left w:val="single" w:sz="4" w:space="0" w:color="auto"/>
              <w:bottom w:val="single" w:sz="4" w:space="0" w:color="auto"/>
              <w:right w:val="single" w:sz="4" w:space="0" w:color="auto"/>
            </w:tcBorders>
          </w:tcPr>
          <w:p w:rsidR="00C15014" w:rsidRPr="009F77EC" w:rsidRDefault="00C15014" w:rsidP="001B26A0">
            <w:pPr>
              <w:spacing w:after="0"/>
              <w:rPr>
                <w:rFonts w:ascii="Times New Roman" w:eastAsia="Times New Roman" w:hAnsi="Times New Roman" w:cs="Times New Roman"/>
                <w:sz w:val="24"/>
                <w:szCs w:val="24"/>
                <w:lang w:eastAsia="ru-RU"/>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134"/>
              <w:gridCol w:w="992"/>
              <w:gridCol w:w="1134"/>
              <w:gridCol w:w="992"/>
              <w:gridCol w:w="992"/>
              <w:gridCol w:w="993"/>
              <w:gridCol w:w="1525"/>
            </w:tblGrid>
            <w:tr w:rsidR="00C15014" w:rsidRPr="009F77EC" w:rsidTr="001B26A0">
              <w:tc>
                <w:tcPr>
                  <w:tcW w:w="1588" w:type="dxa"/>
                  <w:tcBorders>
                    <w:top w:val="single" w:sz="4" w:space="0" w:color="auto"/>
                    <w:left w:val="single" w:sz="4" w:space="0" w:color="auto"/>
                    <w:bottom w:val="single" w:sz="4" w:space="0" w:color="auto"/>
                    <w:right w:val="single" w:sz="4" w:space="0" w:color="auto"/>
                  </w:tcBorders>
                  <w:hideMark/>
                </w:tcPr>
                <w:p w:rsidR="00C15014" w:rsidRPr="009F77EC" w:rsidRDefault="00C15014" w:rsidP="001B26A0">
                  <w:pPr>
                    <w:spacing w:after="0"/>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rsidR="00C15014" w:rsidRPr="009F77EC" w:rsidRDefault="00C15014" w:rsidP="001B26A0">
                  <w:pPr>
                    <w:spacing w:after="0"/>
                    <w:jc w:val="center"/>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Сумма расходов</w:t>
                  </w:r>
                </w:p>
                <w:p w:rsidR="00C15014" w:rsidRPr="009F77EC" w:rsidRDefault="00C15014" w:rsidP="001B26A0">
                  <w:pPr>
                    <w:spacing w:after="0"/>
                    <w:jc w:val="center"/>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w:t>
                  </w:r>
                  <w:proofErr w:type="spellStart"/>
                  <w:r w:rsidRPr="009F77EC">
                    <w:rPr>
                      <w:rFonts w:ascii="Times New Roman" w:eastAsia="Times New Roman" w:hAnsi="Times New Roman" w:cs="Times New Roman"/>
                      <w:sz w:val="24"/>
                      <w:szCs w:val="24"/>
                      <w:lang w:eastAsia="ru-RU"/>
                    </w:rPr>
                    <w:t>тыс.руб</w:t>
                  </w:r>
                  <w:proofErr w:type="spellEnd"/>
                  <w:r w:rsidRPr="009F77E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15014" w:rsidRDefault="00C15014" w:rsidP="001B26A0">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1134" w:type="dxa"/>
                  <w:tcBorders>
                    <w:top w:val="single" w:sz="4" w:space="0" w:color="auto"/>
                    <w:left w:val="single" w:sz="4" w:space="0" w:color="auto"/>
                    <w:bottom w:val="single" w:sz="4" w:space="0" w:color="auto"/>
                    <w:right w:val="single" w:sz="4" w:space="0" w:color="auto"/>
                  </w:tcBorders>
                  <w:hideMark/>
                </w:tcPr>
                <w:p w:rsidR="00C15014" w:rsidRPr="009F77EC" w:rsidRDefault="00C15014" w:rsidP="001B26A0">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2022</w:t>
                  </w:r>
                </w:p>
              </w:tc>
              <w:tc>
                <w:tcPr>
                  <w:tcW w:w="992" w:type="dxa"/>
                  <w:tcBorders>
                    <w:top w:val="single" w:sz="4" w:space="0" w:color="auto"/>
                    <w:left w:val="single" w:sz="4" w:space="0" w:color="auto"/>
                    <w:bottom w:val="single" w:sz="4" w:space="0" w:color="auto"/>
                    <w:right w:val="single" w:sz="4" w:space="0" w:color="auto"/>
                  </w:tcBorders>
                  <w:hideMark/>
                </w:tcPr>
                <w:p w:rsidR="00C15014" w:rsidRPr="009F77EC" w:rsidRDefault="00C15014" w:rsidP="001B26A0">
                  <w:pPr>
                    <w:spacing w:after="0"/>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right w:val="single" w:sz="4" w:space="0" w:color="auto"/>
                  </w:tcBorders>
                  <w:hideMark/>
                </w:tcPr>
                <w:p w:rsidR="00C15014" w:rsidRPr="009F77EC" w:rsidRDefault="00C15014" w:rsidP="001B26A0">
                  <w:pPr>
                    <w:spacing w:after="0"/>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4</w:t>
                  </w:r>
                </w:p>
              </w:tc>
              <w:tc>
                <w:tcPr>
                  <w:tcW w:w="993" w:type="dxa"/>
                  <w:tcBorders>
                    <w:top w:val="single" w:sz="4" w:space="0" w:color="auto"/>
                    <w:left w:val="single" w:sz="4" w:space="0" w:color="auto"/>
                    <w:right w:val="single" w:sz="4" w:space="0" w:color="auto"/>
                  </w:tcBorders>
                </w:tcPr>
                <w:p w:rsidR="00C15014" w:rsidRPr="009F77EC" w:rsidRDefault="00C15014" w:rsidP="001B26A0">
                  <w:pPr>
                    <w:spacing w:after="0"/>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p>
              </w:tc>
              <w:tc>
                <w:tcPr>
                  <w:tcW w:w="1525" w:type="dxa"/>
                  <w:tcBorders>
                    <w:top w:val="single" w:sz="4" w:space="0" w:color="auto"/>
                    <w:left w:val="single" w:sz="4" w:space="0" w:color="auto"/>
                    <w:right w:val="single" w:sz="4" w:space="0" w:color="auto"/>
                  </w:tcBorders>
                </w:tcPr>
                <w:p w:rsidR="00C15014" w:rsidRPr="009F77EC" w:rsidRDefault="00C15014" w:rsidP="001B26A0">
                  <w:pPr>
                    <w:spacing w:after="0"/>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p>
              </w:tc>
            </w:tr>
            <w:tr w:rsidR="00C15014" w:rsidRPr="009F77EC" w:rsidTr="001B26A0">
              <w:tc>
                <w:tcPr>
                  <w:tcW w:w="1588" w:type="dxa"/>
                  <w:tcBorders>
                    <w:top w:val="single" w:sz="4" w:space="0" w:color="auto"/>
                    <w:left w:val="single" w:sz="4" w:space="0" w:color="auto"/>
                    <w:bottom w:val="single" w:sz="4" w:space="0" w:color="auto"/>
                    <w:right w:val="single" w:sz="4" w:space="0" w:color="auto"/>
                  </w:tcBorders>
                </w:tcPr>
                <w:p w:rsidR="00C15014" w:rsidRPr="009F77EC" w:rsidRDefault="00C15014" w:rsidP="001B26A0">
                  <w:pPr>
                    <w:spacing w:after="0"/>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C15014" w:rsidRPr="0080639C" w:rsidRDefault="00C15014" w:rsidP="001B26A0">
                  <w:pPr>
                    <w:spacing w:after="0"/>
                    <w:rPr>
                      <w:rFonts w:eastAsia="Times New Roman" w:cs="Times New Roman"/>
                      <w:b/>
                      <w:lang w:eastAsia="ru-RU"/>
                    </w:rPr>
                  </w:pPr>
                  <w:r>
                    <w:rPr>
                      <w:rFonts w:eastAsia="Times New Roman" w:cs="Times New Roman"/>
                      <w:b/>
                      <w:color w:val="CC00FF"/>
                      <w:lang w:eastAsia="ru-RU"/>
                    </w:rPr>
                    <w:t>93017,729</w:t>
                  </w:r>
                </w:p>
              </w:tc>
              <w:tc>
                <w:tcPr>
                  <w:tcW w:w="992" w:type="dxa"/>
                  <w:tcBorders>
                    <w:top w:val="single" w:sz="4" w:space="0" w:color="auto"/>
                    <w:left w:val="single" w:sz="4" w:space="0" w:color="auto"/>
                    <w:bottom w:val="single" w:sz="4" w:space="0" w:color="auto"/>
                    <w:right w:val="single" w:sz="4" w:space="0" w:color="auto"/>
                  </w:tcBorders>
                </w:tcPr>
                <w:p w:rsidR="00C15014" w:rsidRPr="00DF24A3" w:rsidRDefault="00C15014" w:rsidP="001B26A0">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15531,017</w:t>
                  </w:r>
                </w:p>
              </w:tc>
              <w:tc>
                <w:tcPr>
                  <w:tcW w:w="1134" w:type="dxa"/>
                  <w:tcBorders>
                    <w:top w:val="single" w:sz="4" w:space="0" w:color="auto"/>
                    <w:left w:val="single" w:sz="4" w:space="0" w:color="auto"/>
                    <w:bottom w:val="single" w:sz="4" w:space="0" w:color="auto"/>
                    <w:right w:val="single" w:sz="4" w:space="0" w:color="auto"/>
                  </w:tcBorders>
                </w:tcPr>
                <w:p w:rsidR="00C15014" w:rsidRPr="0080639C" w:rsidRDefault="00C15014" w:rsidP="001B26A0">
                  <w:pPr>
                    <w:spacing w:after="0" w:line="240" w:lineRule="auto"/>
                    <w:rPr>
                      <w:rFonts w:eastAsia="Times New Roman" w:cs="Times New Roman"/>
                      <w:b/>
                      <w:lang w:eastAsia="ru-RU"/>
                    </w:rPr>
                  </w:pPr>
                  <w:r w:rsidRPr="0080639C">
                    <w:rPr>
                      <w:rFonts w:eastAsia="Times New Roman" w:cs="Times New Roman"/>
                      <w:b/>
                      <w:lang w:eastAsia="ru-RU"/>
                    </w:rPr>
                    <w:t>15219,087</w:t>
                  </w:r>
                </w:p>
              </w:tc>
              <w:tc>
                <w:tcPr>
                  <w:tcW w:w="992" w:type="dxa"/>
                  <w:tcBorders>
                    <w:top w:val="single" w:sz="4" w:space="0" w:color="auto"/>
                    <w:left w:val="single" w:sz="4" w:space="0" w:color="auto"/>
                    <w:bottom w:val="single" w:sz="4" w:space="0" w:color="auto"/>
                    <w:right w:val="single" w:sz="4" w:space="0" w:color="auto"/>
                  </w:tcBorders>
                </w:tcPr>
                <w:p w:rsidR="00C15014" w:rsidRPr="0080639C" w:rsidRDefault="00C15014" w:rsidP="001B26A0">
                  <w:pPr>
                    <w:spacing w:after="0" w:line="240" w:lineRule="auto"/>
                    <w:rPr>
                      <w:rFonts w:eastAsia="Times New Roman" w:cs="Times New Roman"/>
                      <w:b/>
                      <w:i/>
                      <w:lang w:eastAsia="ru-RU"/>
                    </w:rPr>
                  </w:pPr>
                  <w:r>
                    <w:rPr>
                      <w:rFonts w:eastAsia="Times New Roman" w:cs="Times New Roman"/>
                      <w:b/>
                      <w:i/>
                      <w:lang w:eastAsia="ru-RU"/>
                    </w:rPr>
                    <w:t>15185,925</w:t>
                  </w:r>
                </w:p>
              </w:tc>
              <w:tc>
                <w:tcPr>
                  <w:tcW w:w="992" w:type="dxa"/>
                  <w:tcBorders>
                    <w:left w:val="single" w:sz="4" w:space="0" w:color="auto"/>
                    <w:right w:val="single" w:sz="4" w:space="0" w:color="auto"/>
                  </w:tcBorders>
                </w:tcPr>
                <w:p w:rsidR="00C15014" w:rsidRPr="0080639C" w:rsidRDefault="00C15014" w:rsidP="001B26A0">
                  <w:r w:rsidRPr="0080639C">
                    <w:t>15693,900</w:t>
                  </w:r>
                </w:p>
              </w:tc>
              <w:tc>
                <w:tcPr>
                  <w:tcW w:w="993" w:type="dxa"/>
                  <w:tcBorders>
                    <w:left w:val="single" w:sz="4" w:space="0" w:color="auto"/>
                    <w:right w:val="single" w:sz="4" w:space="0" w:color="auto"/>
                  </w:tcBorders>
                </w:tcPr>
                <w:p w:rsidR="00C15014" w:rsidRPr="0080639C" w:rsidRDefault="00C15014" w:rsidP="001B26A0">
                  <w:r w:rsidRPr="0080639C">
                    <w:t>15693,900</w:t>
                  </w:r>
                </w:p>
              </w:tc>
              <w:tc>
                <w:tcPr>
                  <w:tcW w:w="1525" w:type="dxa"/>
                  <w:tcBorders>
                    <w:left w:val="single" w:sz="4" w:space="0" w:color="auto"/>
                    <w:right w:val="single" w:sz="4" w:space="0" w:color="auto"/>
                  </w:tcBorders>
                </w:tcPr>
                <w:p w:rsidR="00C15014" w:rsidRPr="0080639C" w:rsidRDefault="00C15014" w:rsidP="001B26A0">
                  <w:r w:rsidRPr="0080639C">
                    <w:t>15693,900</w:t>
                  </w:r>
                </w:p>
              </w:tc>
            </w:tr>
            <w:tr w:rsidR="00C15014" w:rsidRPr="009F77EC" w:rsidTr="001B26A0">
              <w:tc>
                <w:tcPr>
                  <w:tcW w:w="1588" w:type="dxa"/>
                  <w:tcBorders>
                    <w:top w:val="single" w:sz="4" w:space="0" w:color="auto"/>
                    <w:left w:val="single" w:sz="4" w:space="0" w:color="auto"/>
                    <w:bottom w:val="single" w:sz="4" w:space="0" w:color="auto"/>
                    <w:right w:val="single" w:sz="4" w:space="0" w:color="auto"/>
                  </w:tcBorders>
                </w:tcPr>
                <w:p w:rsidR="00C15014" w:rsidRPr="009F77EC" w:rsidRDefault="00C15014" w:rsidP="001B26A0">
                  <w:pPr>
                    <w:spacing w:after="0"/>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 xml:space="preserve">Средства областного бюджета </w:t>
                  </w:r>
                </w:p>
              </w:tc>
              <w:tc>
                <w:tcPr>
                  <w:tcW w:w="1134" w:type="dxa"/>
                  <w:tcBorders>
                    <w:top w:val="single" w:sz="4" w:space="0" w:color="auto"/>
                    <w:left w:val="single" w:sz="4" w:space="0" w:color="auto"/>
                    <w:bottom w:val="single" w:sz="4" w:space="0" w:color="auto"/>
                    <w:right w:val="single" w:sz="4" w:space="0" w:color="auto"/>
                  </w:tcBorders>
                </w:tcPr>
                <w:p w:rsidR="00C15014" w:rsidRPr="0080639C" w:rsidRDefault="00C15014" w:rsidP="001B26A0">
                  <w:pPr>
                    <w:spacing w:after="0"/>
                    <w:rPr>
                      <w:rFonts w:eastAsia="Times New Roman" w:cs="Times New Roman"/>
                      <w:lang w:eastAsia="ru-RU"/>
                    </w:rPr>
                  </w:pPr>
                  <w:r>
                    <w:rPr>
                      <w:rFonts w:eastAsia="Times New Roman" w:cs="Times New Roman"/>
                      <w:lang w:eastAsia="ru-RU"/>
                    </w:rPr>
                    <w:t>2353,817</w:t>
                  </w:r>
                </w:p>
              </w:tc>
              <w:tc>
                <w:tcPr>
                  <w:tcW w:w="992" w:type="dxa"/>
                  <w:tcBorders>
                    <w:top w:val="single" w:sz="4" w:space="0" w:color="auto"/>
                    <w:left w:val="single" w:sz="4" w:space="0" w:color="auto"/>
                    <w:bottom w:val="single" w:sz="4" w:space="0" w:color="auto"/>
                    <w:right w:val="single" w:sz="4" w:space="0" w:color="auto"/>
                  </w:tcBorders>
                </w:tcPr>
                <w:p w:rsidR="00C15014" w:rsidRPr="00DF24A3" w:rsidRDefault="00C15014" w:rsidP="001B26A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2353,817</w:t>
                  </w:r>
                </w:p>
              </w:tc>
              <w:tc>
                <w:tcPr>
                  <w:tcW w:w="1134" w:type="dxa"/>
                  <w:tcBorders>
                    <w:top w:val="single" w:sz="4" w:space="0" w:color="auto"/>
                    <w:left w:val="single" w:sz="4" w:space="0" w:color="auto"/>
                    <w:bottom w:val="single" w:sz="4" w:space="0" w:color="auto"/>
                    <w:right w:val="single" w:sz="4" w:space="0" w:color="auto"/>
                  </w:tcBorders>
                </w:tcPr>
                <w:p w:rsidR="00C15014" w:rsidRPr="0080639C" w:rsidRDefault="00C15014" w:rsidP="001B26A0">
                  <w:pPr>
                    <w:spacing w:after="0" w:line="240" w:lineRule="auto"/>
                    <w:rPr>
                      <w:rFonts w:eastAsia="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C15014" w:rsidRPr="0080639C" w:rsidRDefault="00C15014" w:rsidP="001B26A0">
                  <w:pPr>
                    <w:spacing w:after="0" w:line="240" w:lineRule="auto"/>
                    <w:rPr>
                      <w:rFonts w:eastAsia="Times New Roman" w:cs="Times New Roman"/>
                      <w:lang w:eastAsia="ru-RU"/>
                    </w:rPr>
                  </w:pPr>
                </w:p>
              </w:tc>
              <w:tc>
                <w:tcPr>
                  <w:tcW w:w="992" w:type="dxa"/>
                  <w:tcBorders>
                    <w:left w:val="single" w:sz="4" w:space="0" w:color="auto"/>
                    <w:right w:val="single" w:sz="4" w:space="0" w:color="auto"/>
                  </w:tcBorders>
                </w:tcPr>
                <w:p w:rsidR="00C15014" w:rsidRPr="0080639C" w:rsidRDefault="00C15014" w:rsidP="001B26A0"/>
              </w:tc>
              <w:tc>
                <w:tcPr>
                  <w:tcW w:w="993" w:type="dxa"/>
                  <w:tcBorders>
                    <w:left w:val="single" w:sz="4" w:space="0" w:color="auto"/>
                    <w:right w:val="single" w:sz="4" w:space="0" w:color="auto"/>
                  </w:tcBorders>
                </w:tcPr>
                <w:p w:rsidR="00C15014" w:rsidRPr="0080639C" w:rsidRDefault="00C15014" w:rsidP="001B26A0"/>
              </w:tc>
              <w:tc>
                <w:tcPr>
                  <w:tcW w:w="1525" w:type="dxa"/>
                  <w:tcBorders>
                    <w:left w:val="single" w:sz="4" w:space="0" w:color="auto"/>
                    <w:right w:val="single" w:sz="4" w:space="0" w:color="auto"/>
                  </w:tcBorders>
                </w:tcPr>
                <w:p w:rsidR="00C15014" w:rsidRPr="0080639C" w:rsidRDefault="00C15014" w:rsidP="001B26A0"/>
              </w:tc>
            </w:tr>
            <w:tr w:rsidR="00C15014" w:rsidRPr="009F77EC" w:rsidTr="001B26A0">
              <w:tc>
                <w:tcPr>
                  <w:tcW w:w="1588" w:type="dxa"/>
                  <w:tcBorders>
                    <w:top w:val="single" w:sz="4" w:space="0" w:color="auto"/>
                    <w:left w:val="single" w:sz="4" w:space="0" w:color="auto"/>
                    <w:bottom w:val="single" w:sz="4" w:space="0" w:color="auto"/>
                    <w:right w:val="single" w:sz="4" w:space="0" w:color="auto"/>
                  </w:tcBorders>
                  <w:hideMark/>
                </w:tcPr>
                <w:p w:rsidR="00C15014" w:rsidRPr="009F77EC" w:rsidRDefault="00C15014" w:rsidP="001B26A0">
                  <w:pPr>
                    <w:spacing w:after="0"/>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Средства бюджета МР «Дзержинский район»</w:t>
                  </w:r>
                </w:p>
              </w:tc>
              <w:tc>
                <w:tcPr>
                  <w:tcW w:w="1134" w:type="dxa"/>
                  <w:tcBorders>
                    <w:top w:val="single" w:sz="4" w:space="0" w:color="auto"/>
                    <w:left w:val="single" w:sz="4" w:space="0" w:color="auto"/>
                    <w:bottom w:val="single" w:sz="4" w:space="0" w:color="auto"/>
                    <w:right w:val="single" w:sz="4" w:space="0" w:color="auto"/>
                  </w:tcBorders>
                </w:tcPr>
                <w:p w:rsidR="00C15014" w:rsidRPr="0080639C" w:rsidRDefault="00C15014" w:rsidP="001B26A0">
                  <w:pPr>
                    <w:spacing w:after="0"/>
                    <w:rPr>
                      <w:rFonts w:eastAsia="Times New Roman" w:cs="Times New Roman"/>
                      <w:lang w:eastAsia="ru-RU"/>
                    </w:rPr>
                  </w:pPr>
                  <w:r>
                    <w:rPr>
                      <w:rFonts w:eastAsia="Times New Roman" w:cs="Times New Roman"/>
                      <w:color w:val="CC00FF"/>
                      <w:lang w:eastAsia="ru-RU"/>
                    </w:rPr>
                    <w:t>90663,912</w:t>
                  </w:r>
                </w:p>
              </w:tc>
              <w:tc>
                <w:tcPr>
                  <w:tcW w:w="992" w:type="dxa"/>
                  <w:tcBorders>
                    <w:top w:val="single" w:sz="4" w:space="0" w:color="auto"/>
                    <w:left w:val="single" w:sz="4" w:space="0" w:color="auto"/>
                    <w:bottom w:val="single" w:sz="4" w:space="0" w:color="auto"/>
                    <w:right w:val="single" w:sz="4" w:space="0" w:color="auto"/>
                  </w:tcBorders>
                </w:tcPr>
                <w:p w:rsidR="00C15014" w:rsidRPr="00DF24A3" w:rsidRDefault="00C15014" w:rsidP="001B26A0">
                  <w:pPr>
                    <w:spacing w:after="0" w:line="240" w:lineRule="auto"/>
                    <w:rPr>
                      <w:rFonts w:ascii="Times New Roman" w:eastAsia="Times New Roman" w:hAnsi="Times New Roman" w:cs="Times New Roman"/>
                      <w:lang w:eastAsia="ru-RU"/>
                    </w:rPr>
                  </w:pPr>
                  <w:r w:rsidRPr="00DF24A3">
                    <w:rPr>
                      <w:rFonts w:ascii="Times New Roman" w:eastAsia="Times New Roman" w:hAnsi="Times New Roman" w:cs="Times New Roman"/>
                      <w:lang w:eastAsia="ru-RU"/>
                    </w:rPr>
                    <w:t>13177,2</w:t>
                  </w:r>
                </w:p>
              </w:tc>
              <w:tc>
                <w:tcPr>
                  <w:tcW w:w="1134" w:type="dxa"/>
                  <w:tcBorders>
                    <w:top w:val="single" w:sz="4" w:space="0" w:color="auto"/>
                    <w:left w:val="single" w:sz="4" w:space="0" w:color="auto"/>
                    <w:bottom w:val="single" w:sz="4" w:space="0" w:color="auto"/>
                    <w:right w:val="single" w:sz="4" w:space="0" w:color="auto"/>
                  </w:tcBorders>
                </w:tcPr>
                <w:p w:rsidR="00C15014" w:rsidRPr="0080639C" w:rsidRDefault="00C15014" w:rsidP="001B26A0">
                  <w:pPr>
                    <w:spacing w:after="0" w:line="240" w:lineRule="auto"/>
                    <w:rPr>
                      <w:rFonts w:eastAsia="Times New Roman" w:cs="Times New Roman"/>
                      <w:lang w:eastAsia="ru-RU"/>
                    </w:rPr>
                  </w:pPr>
                  <w:r w:rsidRPr="0080639C">
                    <w:rPr>
                      <w:rFonts w:eastAsia="Times New Roman" w:cs="Times New Roman"/>
                      <w:lang w:eastAsia="ru-RU"/>
                    </w:rPr>
                    <w:t>15219,087</w:t>
                  </w:r>
                </w:p>
              </w:tc>
              <w:tc>
                <w:tcPr>
                  <w:tcW w:w="992" w:type="dxa"/>
                  <w:tcBorders>
                    <w:top w:val="single" w:sz="4" w:space="0" w:color="auto"/>
                    <w:left w:val="single" w:sz="4" w:space="0" w:color="auto"/>
                    <w:bottom w:val="single" w:sz="4" w:space="0" w:color="auto"/>
                    <w:right w:val="single" w:sz="4" w:space="0" w:color="auto"/>
                  </w:tcBorders>
                </w:tcPr>
                <w:p w:rsidR="00C15014" w:rsidRPr="0080639C" w:rsidRDefault="00C15014" w:rsidP="001B26A0">
                  <w:pPr>
                    <w:spacing w:after="0" w:line="240" w:lineRule="auto"/>
                    <w:rPr>
                      <w:rFonts w:eastAsia="Times New Roman" w:cs="Times New Roman"/>
                      <w:lang w:eastAsia="ru-RU"/>
                    </w:rPr>
                  </w:pPr>
                  <w:r>
                    <w:rPr>
                      <w:rFonts w:eastAsia="Times New Roman" w:cs="Times New Roman"/>
                      <w:lang w:eastAsia="ru-RU"/>
                    </w:rPr>
                    <w:t>15185,925</w:t>
                  </w:r>
                </w:p>
              </w:tc>
              <w:tc>
                <w:tcPr>
                  <w:tcW w:w="992" w:type="dxa"/>
                  <w:tcBorders>
                    <w:left w:val="single" w:sz="4" w:space="0" w:color="auto"/>
                    <w:right w:val="single" w:sz="4" w:space="0" w:color="auto"/>
                  </w:tcBorders>
                </w:tcPr>
                <w:p w:rsidR="00C15014" w:rsidRPr="0080639C" w:rsidRDefault="00C15014" w:rsidP="001B26A0">
                  <w:r w:rsidRPr="0080639C">
                    <w:t>15693,900</w:t>
                  </w:r>
                </w:p>
              </w:tc>
              <w:tc>
                <w:tcPr>
                  <w:tcW w:w="993" w:type="dxa"/>
                  <w:tcBorders>
                    <w:left w:val="single" w:sz="4" w:space="0" w:color="auto"/>
                    <w:right w:val="single" w:sz="4" w:space="0" w:color="auto"/>
                  </w:tcBorders>
                </w:tcPr>
                <w:p w:rsidR="00C15014" w:rsidRPr="0080639C" w:rsidRDefault="00C15014" w:rsidP="001B26A0">
                  <w:r w:rsidRPr="0080639C">
                    <w:t>15693,900</w:t>
                  </w:r>
                </w:p>
              </w:tc>
              <w:tc>
                <w:tcPr>
                  <w:tcW w:w="1525" w:type="dxa"/>
                  <w:tcBorders>
                    <w:left w:val="single" w:sz="4" w:space="0" w:color="auto"/>
                    <w:right w:val="single" w:sz="4" w:space="0" w:color="auto"/>
                  </w:tcBorders>
                </w:tcPr>
                <w:p w:rsidR="00C15014" w:rsidRPr="0080639C" w:rsidRDefault="00C15014" w:rsidP="001B26A0">
                  <w:r w:rsidRPr="0080639C">
                    <w:t>15693,900</w:t>
                  </w:r>
                </w:p>
              </w:tc>
            </w:tr>
          </w:tbl>
          <w:p w:rsidR="00C15014" w:rsidRPr="009F77EC" w:rsidRDefault="00C15014" w:rsidP="001B26A0">
            <w:pPr>
              <w:spacing w:after="0"/>
              <w:rPr>
                <w:rFonts w:ascii="Times New Roman" w:eastAsia="Times New Roman" w:hAnsi="Times New Roman" w:cs="Times New Roman"/>
                <w:sz w:val="24"/>
                <w:szCs w:val="24"/>
                <w:lang w:eastAsia="ru-RU"/>
              </w:rPr>
            </w:pPr>
          </w:p>
          <w:p w:rsidR="00C15014" w:rsidRPr="009F77EC" w:rsidRDefault="00C15014" w:rsidP="001B26A0">
            <w:pPr>
              <w:spacing w:after="0"/>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 xml:space="preserve">Объемы финансовых средств, направляемых на реализацию подпрограммы из местного бюджета, ежегодно уточняются в соответствии с решением Дзержинского районного собрания о бюджете района на очередной финансовый год и на плановый период. </w:t>
            </w:r>
          </w:p>
        </w:tc>
      </w:tr>
      <w:tr w:rsidR="00C15014" w:rsidRPr="009F77EC" w:rsidTr="00041449">
        <w:trPr>
          <w:trHeight w:val="888"/>
        </w:trPr>
        <w:tc>
          <w:tcPr>
            <w:tcW w:w="1668" w:type="dxa"/>
            <w:tcBorders>
              <w:top w:val="single" w:sz="4" w:space="0" w:color="auto"/>
              <w:left w:val="single" w:sz="4" w:space="0" w:color="auto"/>
              <w:bottom w:val="single" w:sz="4" w:space="0" w:color="auto"/>
              <w:right w:val="single" w:sz="4" w:space="0" w:color="auto"/>
            </w:tcBorders>
            <w:hideMark/>
          </w:tcPr>
          <w:p w:rsidR="00C15014" w:rsidRPr="009F77EC" w:rsidRDefault="00C15014" w:rsidP="001B26A0">
            <w:pPr>
              <w:spacing w:after="0"/>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9. Ожидаемые результаты реализации подпрограммы</w:t>
            </w:r>
          </w:p>
        </w:tc>
        <w:tc>
          <w:tcPr>
            <w:tcW w:w="8788" w:type="dxa"/>
            <w:tcBorders>
              <w:top w:val="single" w:sz="4" w:space="0" w:color="auto"/>
              <w:left w:val="single" w:sz="4" w:space="0" w:color="auto"/>
              <w:bottom w:val="single" w:sz="4" w:space="0" w:color="auto"/>
              <w:right w:val="single" w:sz="4" w:space="0" w:color="auto"/>
            </w:tcBorders>
          </w:tcPr>
          <w:p w:rsidR="00C15014" w:rsidRPr="009F77EC" w:rsidRDefault="00C15014" w:rsidP="001B26A0">
            <w:pPr>
              <w:spacing w:after="0"/>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Реализация подпрограммы позволит</w:t>
            </w:r>
          </w:p>
          <w:p w:rsidR="00C15014" w:rsidRPr="009F77EC" w:rsidRDefault="00C15014" w:rsidP="001B26A0">
            <w:pPr>
              <w:spacing w:after="0"/>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-обеспечить создание условий для бесперебойного и качественного функционирования  организаций дополнительного образования детей;</w:t>
            </w:r>
          </w:p>
          <w:p w:rsidR="00C15014" w:rsidRPr="009F77EC" w:rsidRDefault="00C15014" w:rsidP="001B26A0">
            <w:pPr>
              <w:spacing w:after="0"/>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 xml:space="preserve"> - обеспечить для всех обучающихся независимо от их места жительства, социального, имущественного статуса и состояния здоровья доступность качественного дополнительного образования, соответствующего современным </w:t>
            </w:r>
            <w:r w:rsidRPr="009F77EC">
              <w:rPr>
                <w:rFonts w:ascii="Times New Roman" w:eastAsia="Times New Roman" w:hAnsi="Times New Roman" w:cs="Times New Roman"/>
                <w:sz w:val="24"/>
                <w:szCs w:val="24"/>
                <w:lang w:eastAsia="ru-RU"/>
              </w:rPr>
              <w:lastRenderedPageBreak/>
              <w:t>образовательным стандартам;</w:t>
            </w:r>
          </w:p>
          <w:p w:rsidR="00C15014" w:rsidRPr="009F77EC" w:rsidRDefault="00C15014" w:rsidP="001B26A0">
            <w:pPr>
              <w:spacing w:after="0"/>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 расширить возможности для творческого развития личности ребенка;</w:t>
            </w:r>
          </w:p>
          <w:p w:rsidR="00C15014" w:rsidRPr="009F77EC" w:rsidRDefault="00C15014" w:rsidP="001B26A0">
            <w:pPr>
              <w:spacing w:after="0"/>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Показателем социально-экономической эффективности реализации подпрограммы станет повышение количества обучающихся, победителей и лауреатов региональных и муниципальных конкурсов.</w:t>
            </w:r>
          </w:p>
        </w:tc>
      </w:tr>
    </w:tbl>
    <w:p w:rsidR="00C15014" w:rsidRPr="009F77EC" w:rsidRDefault="00C15014" w:rsidP="00C15014">
      <w:pPr>
        <w:spacing w:after="0" w:line="240" w:lineRule="auto"/>
        <w:ind w:left="-1080"/>
        <w:rPr>
          <w:rFonts w:ascii="Calibri" w:eastAsia="Times New Roman" w:hAnsi="Calibri" w:cs="Times New Roman"/>
          <w:b/>
          <w:lang w:eastAsia="ru-RU"/>
        </w:rPr>
      </w:pPr>
    </w:p>
    <w:p w:rsidR="00C15014" w:rsidRPr="009F77EC" w:rsidRDefault="00C15014" w:rsidP="00C15014">
      <w:pPr>
        <w:spacing w:after="0" w:line="240" w:lineRule="auto"/>
        <w:ind w:left="-1080"/>
        <w:rPr>
          <w:rFonts w:ascii="Calibri" w:eastAsia="Times New Roman" w:hAnsi="Calibri" w:cs="Times New Roman"/>
          <w:b/>
          <w:lang w:eastAsia="ru-RU"/>
        </w:rPr>
      </w:pPr>
      <w:r w:rsidRPr="009F77EC">
        <w:rPr>
          <w:rFonts w:ascii="Calibri" w:eastAsia="Times New Roman" w:hAnsi="Calibri" w:cs="Times New Roman"/>
          <w:b/>
          <w:lang w:eastAsia="ru-RU"/>
        </w:rPr>
        <w:t xml:space="preserve">                  </w:t>
      </w:r>
    </w:p>
    <w:p w:rsidR="00C15014" w:rsidRPr="009F77EC" w:rsidRDefault="00C15014" w:rsidP="00C15014">
      <w:pPr>
        <w:spacing w:after="0" w:line="240" w:lineRule="auto"/>
        <w:ind w:firstLine="851"/>
        <w:jc w:val="center"/>
        <w:rPr>
          <w:rFonts w:ascii="Times New Roman" w:eastAsia="Times New Roman" w:hAnsi="Times New Roman" w:cs="Times New Roman"/>
          <w:b/>
          <w:sz w:val="24"/>
          <w:szCs w:val="24"/>
          <w:lang w:eastAsia="ru-RU"/>
        </w:rPr>
      </w:pPr>
      <w:r w:rsidRPr="009F77EC">
        <w:rPr>
          <w:rFonts w:ascii="Times New Roman" w:eastAsia="Times New Roman" w:hAnsi="Times New Roman" w:cs="Times New Roman"/>
          <w:b/>
          <w:sz w:val="24"/>
          <w:szCs w:val="24"/>
          <w:lang w:eastAsia="ru-RU"/>
        </w:rPr>
        <w:t>1. Характеристика сферы реализации подпрограммы</w:t>
      </w:r>
    </w:p>
    <w:p w:rsidR="00C15014" w:rsidRPr="009F77EC" w:rsidRDefault="00C15014" w:rsidP="00C15014">
      <w:pPr>
        <w:spacing w:after="0" w:line="240" w:lineRule="auto"/>
        <w:ind w:left="-1080" w:firstLine="851"/>
        <w:rPr>
          <w:rFonts w:ascii="Calibri" w:eastAsia="Times New Roman" w:hAnsi="Calibri" w:cs="Times New Roman"/>
          <w:b/>
          <w:lang w:eastAsia="ru-RU"/>
        </w:rPr>
      </w:pPr>
    </w:p>
    <w:p w:rsidR="00C15014" w:rsidRPr="009F77EC" w:rsidRDefault="00C15014" w:rsidP="00C15014">
      <w:pPr>
        <w:spacing w:after="0" w:line="240" w:lineRule="auto"/>
        <w:ind w:left="567" w:firstLine="709"/>
        <w:jc w:val="both"/>
        <w:rPr>
          <w:rFonts w:ascii="Times New Roman" w:eastAsia="Calibri" w:hAnsi="Times New Roman" w:cs="Times New Roman"/>
          <w:sz w:val="24"/>
          <w:szCs w:val="24"/>
          <w:lang w:eastAsia="ru-RU"/>
        </w:rPr>
      </w:pPr>
      <w:r w:rsidRPr="00290B02">
        <w:rPr>
          <w:rFonts w:ascii="Times New Roman" w:eastAsia="Times New Roman" w:hAnsi="Times New Roman" w:cs="Times New Roman"/>
          <w:sz w:val="24"/>
          <w:szCs w:val="24"/>
          <w:lang w:eastAsia="ru-RU"/>
        </w:rPr>
        <w:t>Дополнительное</w:t>
      </w:r>
      <w:r w:rsidRPr="009F77EC">
        <w:rPr>
          <w:rFonts w:ascii="Times New Roman" w:eastAsia="Calibri" w:hAnsi="Times New Roman" w:cs="Times New Roman"/>
          <w:sz w:val="24"/>
          <w:szCs w:val="24"/>
          <w:lang w:eastAsia="ru-RU"/>
        </w:rPr>
        <w:t xml:space="preserve"> образование – это вариативное образование, предоставляющее личности возможность выбора путей своего развития, стимулирующее процессы личностного самоопределения. Оно социально востребовано, так как органично сочетает в себе воспитание, обучение, социализацию молодого человека, поддерживает и развивает талантливых и одаренных детей, формирует здоровый образ жизни, осуществляет профилактику безнадзорности, правонарушений и других асоциальных явлений в детско-юношеской среде.</w:t>
      </w:r>
    </w:p>
    <w:p w:rsidR="00C15014" w:rsidRPr="00A14AA1" w:rsidRDefault="00C15014" w:rsidP="00C15014">
      <w:pPr>
        <w:spacing w:after="0" w:line="240" w:lineRule="auto"/>
        <w:ind w:left="567" w:firstLine="709"/>
        <w:jc w:val="both"/>
        <w:rPr>
          <w:rFonts w:ascii="Times New Roman" w:eastAsia="Calibri" w:hAnsi="Times New Roman" w:cs="Times New Roman"/>
          <w:sz w:val="24"/>
          <w:szCs w:val="24"/>
          <w:lang w:eastAsia="ru-RU"/>
        </w:rPr>
      </w:pPr>
      <w:r w:rsidRPr="00290B02">
        <w:rPr>
          <w:rFonts w:ascii="Times New Roman" w:eastAsia="Times New Roman" w:hAnsi="Times New Roman" w:cs="Times New Roman"/>
          <w:sz w:val="24"/>
          <w:szCs w:val="24"/>
          <w:lang w:eastAsia="ru-RU"/>
        </w:rPr>
        <w:t>Во</w:t>
      </w:r>
      <w:r w:rsidRPr="009F77EC">
        <w:rPr>
          <w:rFonts w:ascii="Times New Roman" w:eastAsia="Calibri" w:hAnsi="Times New Roman" w:cs="Times New Roman"/>
          <w:sz w:val="24"/>
          <w:szCs w:val="24"/>
          <w:lang w:eastAsia="ru-RU"/>
        </w:rPr>
        <w:t xml:space="preserve"> исполнение майских  президентских Указов Правительством РФ утверждена Концепция развития дополнительного образования детей в Российской Федерации  (распоряжение от 04.09.2014 г. № 1726-р). В целях реализации данной Концепции министерством образования и науки Калужской области утвержден межведомственный комплекс мер. В 2019-2020 учебном году в районе работает 1 учреждение дополнительного образования  – Центр детского творчества «Ровесник». </w:t>
      </w:r>
      <w:r w:rsidRPr="00A14AA1">
        <w:rPr>
          <w:rFonts w:ascii="Times New Roman" w:eastAsia="Calibri" w:hAnsi="Times New Roman" w:cs="Times New Roman"/>
          <w:sz w:val="24"/>
          <w:szCs w:val="24"/>
          <w:lang w:eastAsia="ru-RU"/>
        </w:rPr>
        <w:t>В организации дополнительного образования занимаются 425 детей и подростков.</w:t>
      </w:r>
    </w:p>
    <w:p w:rsidR="00C15014" w:rsidRPr="00290B02" w:rsidRDefault="00C15014" w:rsidP="00C15014">
      <w:pPr>
        <w:spacing w:after="0" w:line="240" w:lineRule="auto"/>
        <w:ind w:left="567" w:firstLine="709"/>
        <w:jc w:val="both"/>
        <w:rPr>
          <w:rFonts w:ascii="Times New Roman" w:eastAsia="Times New Roman" w:hAnsi="Times New Roman" w:cs="Times New Roman"/>
          <w:sz w:val="24"/>
          <w:szCs w:val="24"/>
          <w:lang w:eastAsia="ru-RU"/>
        </w:rPr>
      </w:pPr>
      <w:r w:rsidRPr="00290B02">
        <w:rPr>
          <w:rFonts w:ascii="Times New Roman" w:eastAsia="Times New Roman" w:hAnsi="Times New Roman" w:cs="Times New Roman"/>
          <w:sz w:val="24"/>
          <w:szCs w:val="24"/>
          <w:lang w:eastAsia="ru-RU"/>
        </w:rPr>
        <w:t xml:space="preserve">В настоящее время одним из перспективных и востребованных направлений прикладной деятельности является робототехника и на ее основе - конструирование,  моделирование и дизайн, в том числе с использованием LEGO-технологий. </w:t>
      </w:r>
    </w:p>
    <w:p w:rsidR="00C15014" w:rsidRPr="009F77EC" w:rsidRDefault="00C15014" w:rsidP="00C15014">
      <w:pPr>
        <w:spacing w:after="0" w:line="240" w:lineRule="auto"/>
        <w:ind w:left="567" w:firstLine="709"/>
        <w:jc w:val="both"/>
        <w:rPr>
          <w:rFonts w:ascii="Times New Roman" w:eastAsia="MS Mincho" w:hAnsi="Times New Roman" w:cs="Times New Roman"/>
          <w:sz w:val="24"/>
          <w:szCs w:val="24"/>
          <w:lang w:eastAsia="ru-RU"/>
        </w:rPr>
      </w:pPr>
      <w:r w:rsidRPr="00290B02">
        <w:rPr>
          <w:rFonts w:ascii="Times New Roman" w:eastAsia="Times New Roman" w:hAnsi="Times New Roman" w:cs="Times New Roman"/>
          <w:sz w:val="24"/>
          <w:szCs w:val="24"/>
          <w:lang w:eastAsia="ru-RU"/>
        </w:rPr>
        <w:t>Данное направление деятельности необходимо развивать и шире внедрять технологии конструирования и моделирования в практику дополнительного образования, вовлекая в техническое</w:t>
      </w:r>
      <w:r w:rsidRPr="009F77EC">
        <w:rPr>
          <w:rFonts w:ascii="Times New Roman" w:eastAsia="MS Mincho" w:hAnsi="Times New Roman" w:cs="Times New Roman"/>
          <w:sz w:val="24"/>
          <w:szCs w:val="24"/>
          <w:lang w:eastAsia="ru-RU"/>
        </w:rPr>
        <w:t xml:space="preserve"> творчество, прежде всего подростков и молодежь. Именно это позволит повысить интерес к техническим профессиям и получению инженерного образования. </w:t>
      </w:r>
    </w:p>
    <w:p w:rsidR="00C15014" w:rsidRPr="009F77EC" w:rsidRDefault="00C15014" w:rsidP="00C15014">
      <w:pPr>
        <w:autoSpaceDE w:val="0"/>
        <w:autoSpaceDN w:val="0"/>
        <w:adjustRightInd w:val="0"/>
        <w:spacing w:after="0" w:line="240" w:lineRule="auto"/>
        <w:jc w:val="both"/>
        <w:rPr>
          <w:rFonts w:ascii="Calibri" w:eastAsia="Times New Roman" w:hAnsi="Calibri" w:cs="Times New Roman"/>
          <w:lang w:eastAsia="ru-RU"/>
        </w:rPr>
      </w:pPr>
      <w:r w:rsidRPr="009F77EC">
        <w:rPr>
          <w:rFonts w:ascii="Times New Roman" w:eastAsia="Times New Roman" w:hAnsi="Times New Roman" w:cs="Times New Roman"/>
          <w:color w:val="000000"/>
          <w:sz w:val="24"/>
          <w:szCs w:val="24"/>
          <w:lang w:eastAsia="ru-RU"/>
        </w:rPr>
        <w:t xml:space="preserve">              </w:t>
      </w:r>
      <w:r w:rsidRPr="009F77EC">
        <w:rPr>
          <w:rFonts w:ascii="Calibri" w:eastAsia="Times New Roman" w:hAnsi="Calibri" w:cs="Times New Roman"/>
          <w:lang w:eastAsia="ru-RU"/>
        </w:rPr>
        <w:t xml:space="preserve"> </w:t>
      </w:r>
    </w:p>
    <w:p w:rsidR="00C15014" w:rsidRPr="009F77EC" w:rsidRDefault="00C15014" w:rsidP="00C15014">
      <w:pPr>
        <w:spacing w:after="0" w:line="240" w:lineRule="auto"/>
        <w:ind w:firstLine="709"/>
        <w:jc w:val="center"/>
        <w:rPr>
          <w:rFonts w:ascii="Times New Roman" w:eastAsia="Times New Roman" w:hAnsi="Times New Roman" w:cs="Times New Roman"/>
          <w:b/>
          <w:sz w:val="24"/>
          <w:szCs w:val="24"/>
          <w:lang w:eastAsia="ru-RU"/>
        </w:rPr>
      </w:pPr>
      <w:r w:rsidRPr="009F77EC">
        <w:rPr>
          <w:rFonts w:ascii="Times New Roman" w:eastAsia="Times New Roman" w:hAnsi="Times New Roman" w:cs="Times New Roman"/>
          <w:b/>
          <w:sz w:val="24"/>
          <w:szCs w:val="24"/>
          <w:lang w:eastAsia="ru-RU"/>
        </w:rPr>
        <w:t>2.</w:t>
      </w:r>
      <w:r w:rsidRPr="009F77EC">
        <w:rPr>
          <w:rFonts w:ascii="Times New Roman" w:eastAsia="Times New Roman" w:hAnsi="Times New Roman" w:cs="Times New Roman"/>
          <w:sz w:val="24"/>
          <w:szCs w:val="24"/>
          <w:lang w:eastAsia="ru-RU"/>
        </w:rPr>
        <w:t xml:space="preserve"> </w:t>
      </w:r>
      <w:r w:rsidRPr="009F77EC">
        <w:rPr>
          <w:rFonts w:ascii="Times New Roman" w:eastAsia="Times New Roman" w:hAnsi="Times New Roman" w:cs="Times New Roman"/>
          <w:b/>
          <w:sz w:val="24"/>
          <w:szCs w:val="24"/>
          <w:lang w:eastAsia="ru-RU"/>
        </w:rPr>
        <w:t xml:space="preserve"> Приоритеты муниципальной политики в сфере реализации  подпрограммы, цели, задачи и показатели достижения целей и решения задач,  сроки и этапы реализации подпрограммы</w:t>
      </w:r>
    </w:p>
    <w:p w:rsidR="00C15014" w:rsidRPr="009F77EC" w:rsidRDefault="00C15014" w:rsidP="00C15014">
      <w:pPr>
        <w:spacing w:after="0" w:line="240" w:lineRule="auto"/>
        <w:ind w:firstLine="709"/>
        <w:jc w:val="both"/>
        <w:rPr>
          <w:rFonts w:ascii="Times New Roman" w:eastAsia="Times New Roman" w:hAnsi="Times New Roman" w:cs="Times New Roman"/>
          <w:sz w:val="24"/>
          <w:szCs w:val="24"/>
          <w:lang w:eastAsia="ru-RU"/>
        </w:rPr>
      </w:pPr>
    </w:p>
    <w:p w:rsidR="00C15014" w:rsidRPr="009F77EC" w:rsidRDefault="00C15014" w:rsidP="00C15014">
      <w:pPr>
        <w:spacing w:after="0" w:line="240" w:lineRule="auto"/>
        <w:ind w:firstLine="709"/>
        <w:jc w:val="center"/>
        <w:rPr>
          <w:rFonts w:ascii="Times New Roman" w:eastAsia="Times New Roman" w:hAnsi="Times New Roman" w:cs="Times New Roman"/>
          <w:b/>
          <w:sz w:val="24"/>
          <w:szCs w:val="24"/>
          <w:lang w:eastAsia="ru-RU"/>
        </w:rPr>
      </w:pPr>
      <w:r w:rsidRPr="009F77EC">
        <w:rPr>
          <w:rFonts w:ascii="Times New Roman" w:eastAsia="Times New Roman" w:hAnsi="Times New Roman" w:cs="Times New Roman"/>
          <w:b/>
          <w:sz w:val="24"/>
          <w:szCs w:val="24"/>
          <w:lang w:eastAsia="ru-RU"/>
        </w:rPr>
        <w:t>2.1. .Приоритеты муниципальной политики в сфере реализации  подпрограммы</w:t>
      </w:r>
    </w:p>
    <w:p w:rsidR="00C15014" w:rsidRPr="009F77EC" w:rsidRDefault="00C15014" w:rsidP="00C15014">
      <w:pPr>
        <w:spacing w:after="0" w:line="240" w:lineRule="auto"/>
        <w:ind w:firstLine="709"/>
        <w:jc w:val="both"/>
        <w:rPr>
          <w:rFonts w:ascii="Times New Roman" w:eastAsia="Times New Roman" w:hAnsi="Times New Roman" w:cs="Times New Roman"/>
          <w:sz w:val="24"/>
          <w:szCs w:val="24"/>
          <w:lang w:eastAsia="ru-RU"/>
        </w:rPr>
      </w:pPr>
    </w:p>
    <w:p w:rsidR="00C15014" w:rsidRPr="009F77EC" w:rsidRDefault="00C15014" w:rsidP="00C15014">
      <w:pPr>
        <w:spacing w:after="0" w:line="240" w:lineRule="auto"/>
        <w:ind w:left="567" w:firstLine="709"/>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 создание условий для качественного функционирования  организаций дополнительного образования детей;</w:t>
      </w:r>
    </w:p>
    <w:p w:rsidR="00C15014" w:rsidRPr="009F77EC" w:rsidRDefault="00C15014" w:rsidP="00C15014">
      <w:pPr>
        <w:spacing w:after="0" w:line="240" w:lineRule="auto"/>
        <w:ind w:left="567" w:firstLine="709"/>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 xml:space="preserve">- обеспечение доступности дополнительного образования детей для всех социальных групп населения в соответствии с их интересами, склонностями и характером образовательных потребностей; </w:t>
      </w:r>
    </w:p>
    <w:p w:rsidR="00C15014" w:rsidRPr="009F77EC" w:rsidRDefault="00C15014" w:rsidP="00C15014">
      <w:pPr>
        <w:spacing w:after="0" w:line="240" w:lineRule="auto"/>
        <w:ind w:left="567" w:firstLine="709"/>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 профилактика безнадзорности и беспризорности среди несовершеннолетних, формирование навыков здорового образа жизни.</w:t>
      </w:r>
    </w:p>
    <w:p w:rsidR="00C15014" w:rsidRPr="009F77EC" w:rsidRDefault="00C15014" w:rsidP="00C15014">
      <w:pPr>
        <w:spacing w:after="0"/>
        <w:ind w:firstLine="709"/>
        <w:jc w:val="both"/>
        <w:rPr>
          <w:rFonts w:ascii="Calibri" w:eastAsia="Times New Roman" w:hAnsi="Calibri" w:cs="Times New Roman"/>
          <w:lang w:eastAsia="ru-RU"/>
        </w:rPr>
      </w:pPr>
    </w:p>
    <w:p w:rsidR="00C15014" w:rsidRPr="009F77EC" w:rsidRDefault="00C15014" w:rsidP="00C15014">
      <w:pPr>
        <w:spacing w:after="0"/>
        <w:ind w:firstLine="709"/>
        <w:jc w:val="center"/>
        <w:rPr>
          <w:rFonts w:ascii="Times New Roman" w:eastAsia="Times New Roman" w:hAnsi="Times New Roman" w:cs="Times New Roman"/>
          <w:sz w:val="24"/>
          <w:szCs w:val="24"/>
          <w:lang w:eastAsia="ru-RU"/>
        </w:rPr>
      </w:pPr>
      <w:r w:rsidRPr="009F77EC">
        <w:rPr>
          <w:rFonts w:ascii="Times New Roman" w:eastAsia="Times New Roman" w:hAnsi="Times New Roman" w:cs="Times New Roman"/>
          <w:b/>
          <w:sz w:val="24"/>
          <w:szCs w:val="24"/>
          <w:lang w:eastAsia="ru-RU"/>
        </w:rPr>
        <w:t>2.2.  Основные цели,  задачи  и индикаторы достижения целей и решения задач    подпрограммы</w:t>
      </w:r>
    </w:p>
    <w:p w:rsidR="00C15014" w:rsidRPr="009F77EC" w:rsidRDefault="00C15014" w:rsidP="00C15014">
      <w:pPr>
        <w:spacing w:after="0" w:line="240" w:lineRule="auto"/>
        <w:ind w:left="-1080" w:firstLine="709"/>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b/>
          <w:sz w:val="24"/>
          <w:szCs w:val="24"/>
          <w:lang w:eastAsia="ru-RU"/>
        </w:rPr>
        <w:t xml:space="preserve">        </w:t>
      </w:r>
      <w:r w:rsidRPr="009F77EC">
        <w:rPr>
          <w:rFonts w:ascii="Times New Roman" w:eastAsia="Times New Roman" w:hAnsi="Times New Roman" w:cs="Times New Roman"/>
          <w:sz w:val="24"/>
          <w:szCs w:val="24"/>
          <w:lang w:eastAsia="ru-RU"/>
        </w:rPr>
        <w:t xml:space="preserve">                    </w:t>
      </w:r>
    </w:p>
    <w:p w:rsidR="00C15014" w:rsidRPr="009F77EC" w:rsidRDefault="00C15014" w:rsidP="00C15014">
      <w:pPr>
        <w:spacing w:after="0" w:line="240" w:lineRule="auto"/>
        <w:ind w:left="567" w:firstLine="709"/>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 xml:space="preserve">Основной </w:t>
      </w:r>
      <w:r w:rsidRPr="009F77EC">
        <w:rPr>
          <w:rFonts w:ascii="Times New Roman" w:eastAsia="Times New Roman" w:hAnsi="Times New Roman" w:cs="Times New Roman"/>
          <w:b/>
          <w:sz w:val="24"/>
          <w:szCs w:val="24"/>
          <w:lang w:eastAsia="ru-RU"/>
        </w:rPr>
        <w:t>целью</w:t>
      </w:r>
      <w:r w:rsidRPr="009F77EC">
        <w:rPr>
          <w:rFonts w:ascii="Times New Roman" w:eastAsia="Times New Roman" w:hAnsi="Times New Roman" w:cs="Times New Roman"/>
          <w:sz w:val="24"/>
          <w:szCs w:val="24"/>
          <w:lang w:eastAsia="ru-RU"/>
        </w:rPr>
        <w:t xml:space="preserve"> подпрограммы является обеспечение деятельности организаций дополнительного образования детей Дзерж</w:t>
      </w:r>
      <w:r>
        <w:rPr>
          <w:rFonts w:ascii="Times New Roman" w:eastAsia="Times New Roman" w:hAnsi="Times New Roman" w:cs="Times New Roman"/>
          <w:sz w:val="24"/>
          <w:szCs w:val="24"/>
          <w:lang w:eastAsia="ru-RU"/>
        </w:rPr>
        <w:t xml:space="preserve">инского района на </w:t>
      </w:r>
      <w:r w:rsidRPr="009F77EC">
        <w:rPr>
          <w:rFonts w:ascii="Times New Roman" w:eastAsia="Times New Roman" w:hAnsi="Times New Roman" w:cs="Times New Roman"/>
          <w:sz w:val="24"/>
          <w:szCs w:val="24"/>
          <w:lang w:eastAsia="ru-RU"/>
        </w:rPr>
        <w:t xml:space="preserve">  как института социального развития Дзержинского района.</w:t>
      </w:r>
    </w:p>
    <w:p w:rsidR="00C15014" w:rsidRPr="009F77EC" w:rsidRDefault="00C15014" w:rsidP="00C15014">
      <w:pPr>
        <w:spacing w:after="0" w:line="240" w:lineRule="auto"/>
        <w:ind w:left="567" w:firstLine="709"/>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Для достижения поставленной цели необходимо решение следующих основных задач:</w:t>
      </w:r>
    </w:p>
    <w:p w:rsidR="00C15014" w:rsidRPr="009F77EC" w:rsidRDefault="00C15014" w:rsidP="00C15014">
      <w:pPr>
        <w:spacing w:after="0" w:line="240" w:lineRule="auto"/>
        <w:ind w:left="567" w:firstLine="709"/>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lastRenderedPageBreak/>
        <w:t>- создание условий для бесперебойного  и качественного функционирования общеобразовательных учреждений;</w:t>
      </w:r>
    </w:p>
    <w:p w:rsidR="00C15014" w:rsidRPr="009F77EC" w:rsidRDefault="00C15014" w:rsidP="00C15014">
      <w:pPr>
        <w:spacing w:after="0" w:line="240" w:lineRule="auto"/>
        <w:ind w:left="567" w:firstLine="709"/>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 совершенствование школьной инфраструктуры;</w:t>
      </w:r>
    </w:p>
    <w:p w:rsidR="00C15014" w:rsidRPr="009F77EC" w:rsidRDefault="00C15014" w:rsidP="00C15014">
      <w:pPr>
        <w:spacing w:after="0" w:line="240" w:lineRule="auto"/>
        <w:ind w:left="567" w:firstLine="709"/>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 обеспечение социальных гарантий работников общеобразовательных школ;</w:t>
      </w:r>
    </w:p>
    <w:p w:rsidR="00C15014" w:rsidRPr="009F77EC" w:rsidRDefault="00C15014" w:rsidP="00C15014">
      <w:pPr>
        <w:spacing w:after="0" w:line="240" w:lineRule="auto"/>
        <w:ind w:left="567" w:firstLine="709"/>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 обеспечение реализации мероприятий, направленных на формирование здорового образа жизни обучающихся.</w:t>
      </w:r>
    </w:p>
    <w:p w:rsidR="00C15014" w:rsidRPr="009F77EC" w:rsidRDefault="00C15014" w:rsidP="00C15014">
      <w:pPr>
        <w:spacing w:after="0" w:line="240" w:lineRule="auto"/>
        <w:ind w:left="567" w:firstLine="709"/>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Реализация подпрограммы позволит обеспечить  нормальное функционирование организаций дополнительного образования района.  Показателем социально-экономической эффективности реализации подпрограммы станет повышение уровня  образования обучающихся путем оказания им доступных и качественных образовательных услуг.</w:t>
      </w:r>
    </w:p>
    <w:p w:rsidR="00C15014" w:rsidRPr="009F77EC" w:rsidRDefault="00C15014" w:rsidP="00C15014">
      <w:pPr>
        <w:spacing w:after="0" w:line="240" w:lineRule="auto"/>
        <w:ind w:left="-720" w:firstLine="709"/>
        <w:jc w:val="both"/>
        <w:rPr>
          <w:rFonts w:ascii="Times New Roman" w:eastAsia="Times New Roman" w:hAnsi="Times New Roman" w:cs="Times New Roman"/>
          <w:sz w:val="24"/>
          <w:szCs w:val="24"/>
          <w:lang w:eastAsia="ru-RU"/>
        </w:rPr>
      </w:pPr>
    </w:p>
    <w:p w:rsidR="00C15014" w:rsidRPr="009F77EC" w:rsidRDefault="00C15014" w:rsidP="00C15014">
      <w:pPr>
        <w:tabs>
          <w:tab w:val="left" w:pos="851"/>
        </w:tabs>
        <w:spacing w:after="0"/>
        <w:ind w:firstLine="1560"/>
        <w:jc w:val="center"/>
        <w:rPr>
          <w:rFonts w:ascii="Times New Roman" w:eastAsia="Times New Roman" w:hAnsi="Times New Roman" w:cs="Times New Roman"/>
          <w:b/>
          <w:sz w:val="24"/>
          <w:szCs w:val="24"/>
          <w:lang w:eastAsia="ru-RU"/>
        </w:rPr>
      </w:pPr>
      <w:r w:rsidRPr="009F77EC">
        <w:rPr>
          <w:rFonts w:ascii="Times New Roman" w:eastAsia="Times New Roman" w:hAnsi="Times New Roman" w:cs="Times New Roman"/>
          <w:b/>
          <w:sz w:val="24"/>
          <w:szCs w:val="24"/>
          <w:lang w:eastAsia="ru-RU"/>
        </w:rPr>
        <w:t>2.3. Сроки и этапы реализации подпрограммы</w:t>
      </w:r>
    </w:p>
    <w:p w:rsidR="00C15014" w:rsidRPr="009F77EC" w:rsidRDefault="00C15014" w:rsidP="00C15014">
      <w:pPr>
        <w:tabs>
          <w:tab w:val="left" w:pos="851"/>
        </w:tabs>
        <w:spacing w:after="0"/>
        <w:ind w:firstLine="1560"/>
        <w:jc w:val="both"/>
        <w:rPr>
          <w:rFonts w:ascii="Times New Roman" w:eastAsia="Times New Roman" w:hAnsi="Times New Roman" w:cs="Times New Roman"/>
          <w:b/>
          <w:sz w:val="24"/>
          <w:szCs w:val="24"/>
          <w:lang w:eastAsia="ru-RU"/>
        </w:rPr>
      </w:pPr>
      <w:r w:rsidRPr="009F77EC">
        <w:rPr>
          <w:rFonts w:ascii="Times New Roman" w:eastAsia="Times New Roman" w:hAnsi="Times New Roman" w:cs="Times New Roman"/>
          <w:b/>
          <w:sz w:val="24"/>
          <w:szCs w:val="24"/>
          <w:lang w:eastAsia="ru-RU"/>
        </w:rPr>
        <w:t xml:space="preserve">     </w:t>
      </w:r>
    </w:p>
    <w:p w:rsidR="00C15014" w:rsidRPr="009F77EC" w:rsidRDefault="00C15014" w:rsidP="00C15014">
      <w:pPr>
        <w:spacing w:after="0" w:line="240" w:lineRule="auto"/>
        <w:ind w:left="567" w:firstLine="709"/>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Сроки</w:t>
      </w:r>
      <w:r>
        <w:rPr>
          <w:rFonts w:ascii="Times New Roman" w:eastAsia="Times New Roman" w:hAnsi="Times New Roman" w:cs="Times New Roman"/>
          <w:sz w:val="24"/>
          <w:szCs w:val="24"/>
          <w:lang w:eastAsia="ru-RU"/>
        </w:rPr>
        <w:t xml:space="preserve"> реализации подпрограммы –  2021-2026 годы.</w:t>
      </w:r>
    </w:p>
    <w:p w:rsidR="00C15014" w:rsidRPr="009F77EC" w:rsidRDefault="00C15014" w:rsidP="00C15014">
      <w:pPr>
        <w:spacing w:after="0"/>
        <w:jc w:val="both"/>
        <w:rPr>
          <w:rFonts w:ascii="Times New Roman" w:eastAsia="Times New Roman" w:hAnsi="Times New Roman" w:cs="Times New Roman"/>
          <w:sz w:val="24"/>
          <w:szCs w:val="24"/>
          <w:lang w:eastAsia="ru-RU"/>
        </w:rPr>
      </w:pPr>
    </w:p>
    <w:p w:rsidR="00C15014" w:rsidRPr="009F77EC" w:rsidRDefault="00C15014" w:rsidP="00C15014">
      <w:pPr>
        <w:spacing w:after="0"/>
        <w:ind w:firstLine="851"/>
        <w:jc w:val="center"/>
        <w:rPr>
          <w:rFonts w:ascii="Times New Roman" w:eastAsia="Times New Roman" w:hAnsi="Times New Roman" w:cs="Times New Roman"/>
          <w:b/>
          <w:sz w:val="24"/>
          <w:szCs w:val="24"/>
          <w:lang w:eastAsia="ru-RU"/>
        </w:rPr>
      </w:pPr>
      <w:r w:rsidRPr="009F77EC">
        <w:rPr>
          <w:rFonts w:ascii="Times New Roman" w:eastAsia="Times New Roman" w:hAnsi="Times New Roman" w:cs="Times New Roman"/>
          <w:b/>
          <w:sz w:val="24"/>
          <w:szCs w:val="24"/>
          <w:lang w:eastAsia="ru-RU"/>
        </w:rPr>
        <w:t>3. Объем финансовых ресурсов, необходимых для реализации программы</w:t>
      </w:r>
    </w:p>
    <w:tbl>
      <w:tblPr>
        <w:tblpPr w:leftFromText="180" w:rightFromText="180" w:vertAnchor="text" w:horzAnchor="margin" w:tblpXSpec="center" w:tblpY="171"/>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116"/>
        <w:gridCol w:w="1201"/>
        <w:gridCol w:w="1211"/>
        <w:gridCol w:w="1345"/>
        <w:gridCol w:w="1209"/>
        <w:gridCol w:w="1209"/>
        <w:gridCol w:w="937"/>
      </w:tblGrid>
      <w:tr w:rsidR="00C15014" w:rsidRPr="009F77EC" w:rsidTr="00041449">
        <w:tc>
          <w:tcPr>
            <w:tcW w:w="1012" w:type="pct"/>
            <w:tcBorders>
              <w:top w:val="single" w:sz="4" w:space="0" w:color="auto"/>
              <w:left w:val="single" w:sz="4" w:space="0" w:color="auto"/>
              <w:bottom w:val="single" w:sz="4" w:space="0" w:color="auto"/>
              <w:right w:val="single" w:sz="4" w:space="0" w:color="auto"/>
            </w:tcBorders>
            <w:hideMark/>
          </w:tcPr>
          <w:p w:rsidR="00C15014" w:rsidRPr="009F77EC" w:rsidRDefault="00C15014" w:rsidP="001B26A0">
            <w:pPr>
              <w:spacing w:after="0"/>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Источники финансирования</w:t>
            </w:r>
          </w:p>
        </w:tc>
        <w:tc>
          <w:tcPr>
            <w:tcW w:w="541" w:type="pct"/>
            <w:tcBorders>
              <w:top w:val="single" w:sz="4" w:space="0" w:color="auto"/>
              <w:left w:val="single" w:sz="4" w:space="0" w:color="auto"/>
              <w:bottom w:val="single" w:sz="4" w:space="0" w:color="auto"/>
              <w:right w:val="single" w:sz="4" w:space="0" w:color="auto"/>
            </w:tcBorders>
            <w:hideMark/>
          </w:tcPr>
          <w:p w:rsidR="00C15014" w:rsidRPr="009F77EC" w:rsidRDefault="00C15014" w:rsidP="001B26A0">
            <w:pPr>
              <w:spacing w:after="0"/>
              <w:jc w:val="center"/>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Сумма расходов (тыс. руб.)</w:t>
            </w:r>
          </w:p>
        </w:tc>
        <w:tc>
          <w:tcPr>
            <w:tcW w:w="582" w:type="pct"/>
            <w:tcBorders>
              <w:top w:val="single" w:sz="4" w:space="0" w:color="auto"/>
              <w:left w:val="single" w:sz="4" w:space="0" w:color="auto"/>
              <w:bottom w:val="single" w:sz="4" w:space="0" w:color="auto"/>
              <w:right w:val="single" w:sz="4" w:space="0" w:color="auto"/>
            </w:tcBorders>
          </w:tcPr>
          <w:p w:rsidR="00C15014" w:rsidRPr="009F77EC" w:rsidRDefault="00C15014" w:rsidP="001B26A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587" w:type="pct"/>
            <w:tcBorders>
              <w:top w:val="single" w:sz="4" w:space="0" w:color="auto"/>
              <w:left w:val="single" w:sz="4" w:space="0" w:color="auto"/>
              <w:bottom w:val="single" w:sz="4" w:space="0" w:color="auto"/>
              <w:right w:val="single" w:sz="4" w:space="0" w:color="auto"/>
            </w:tcBorders>
            <w:hideMark/>
          </w:tcPr>
          <w:p w:rsidR="00C15014" w:rsidRPr="009F77EC" w:rsidRDefault="00C15014" w:rsidP="001B26A0">
            <w:pPr>
              <w:spacing w:after="0"/>
              <w:jc w:val="center"/>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p>
        </w:tc>
        <w:tc>
          <w:tcPr>
            <w:tcW w:w="652" w:type="pct"/>
            <w:tcBorders>
              <w:top w:val="single" w:sz="4" w:space="0" w:color="auto"/>
              <w:left w:val="single" w:sz="4" w:space="0" w:color="auto"/>
              <w:bottom w:val="single" w:sz="4" w:space="0" w:color="auto"/>
              <w:right w:val="single" w:sz="4" w:space="0" w:color="auto"/>
            </w:tcBorders>
            <w:hideMark/>
          </w:tcPr>
          <w:p w:rsidR="00C15014" w:rsidRPr="009F77EC" w:rsidRDefault="00C15014" w:rsidP="001B26A0">
            <w:pPr>
              <w:spacing w:after="0"/>
              <w:jc w:val="center"/>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tc>
        <w:tc>
          <w:tcPr>
            <w:tcW w:w="586" w:type="pct"/>
            <w:tcBorders>
              <w:top w:val="single" w:sz="4" w:space="0" w:color="auto"/>
              <w:left w:val="single" w:sz="4" w:space="0" w:color="auto"/>
              <w:right w:val="single" w:sz="4" w:space="0" w:color="auto"/>
            </w:tcBorders>
            <w:hideMark/>
          </w:tcPr>
          <w:p w:rsidR="00C15014" w:rsidRPr="009F77EC" w:rsidRDefault="00C15014" w:rsidP="001B26A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586" w:type="pct"/>
            <w:tcBorders>
              <w:top w:val="single" w:sz="4" w:space="0" w:color="auto"/>
              <w:left w:val="single" w:sz="4" w:space="0" w:color="auto"/>
              <w:right w:val="single" w:sz="4" w:space="0" w:color="auto"/>
            </w:tcBorders>
          </w:tcPr>
          <w:p w:rsidR="00C15014" w:rsidRPr="009F77EC" w:rsidRDefault="00C15014" w:rsidP="001B26A0">
            <w:pPr>
              <w:spacing w:after="0"/>
              <w:jc w:val="center"/>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p>
        </w:tc>
        <w:tc>
          <w:tcPr>
            <w:tcW w:w="455" w:type="pct"/>
            <w:tcBorders>
              <w:top w:val="single" w:sz="4" w:space="0" w:color="auto"/>
              <w:left w:val="single" w:sz="4" w:space="0" w:color="auto"/>
              <w:right w:val="single" w:sz="4" w:space="0" w:color="auto"/>
            </w:tcBorders>
          </w:tcPr>
          <w:p w:rsidR="00C15014" w:rsidRPr="009F77EC" w:rsidRDefault="00C15014" w:rsidP="001B26A0">
            <w:pPr>
              <w:spacing w:after="0"/>
              <w:jc w:val="center"/>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p>
        </w:tc>
      </w:tr>
      <w:tr w:rsidR="00C15014" w:rsidRPr="009F77EC" w:rsidTr="00041449">
        <w:tc>
          <w:tcPr>
            <w:tcW w:w="1012" w:type="pct"/>
            <w:tcBorders>
              <w:top w:val="single" w:sz="4" w:space="0" w:color="auto"/>
              <w:left w:val="single" w:sz="4" w:space="0" w:color="auto"/>
              <w:bottom w:val="single" w:sz="4" w:space="0" w:color="auto"/>
              <w:right w:val="single" w:sz="4" w:space="0" w:color="auto"/>
            </w:tcBorders>
          </w:tcPr>
          <w:p w:rsidR="00C15014" w:rsidRPr="009F77EC" w:rsidRDefault="00C15014" w:rsidP="001B26A0">
            <w:pPr>
              <w:spacing w:after="0" w:line="240" w:lineRule="auto"/>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Всего</w:t>
            </w:r>
          </w:p>
        </w:tc>
        <w:tc>
          <w:tcPr>
            <w:tcW w:w="541" w:type="pct"/>
            <w:tcBorders>
              <w:top w:val="single" w:sz="4" w:space="0" w:color="auto"/>
              <w:left w:val="single" w:sz="4" w:space="0" w:color="auto"/>
              <w:bottom w:val="single" w:sz="4" w:space="0" w:color="auto"/>
              <w:right w:val="single" w:sz="4" w:space="0" w:color="auto"/>
            </w:tcBorders>
          </w:tcPr>
          <w:p w:rsidR="00C15014" w:rsidRPr="0080639C" w:rsidRDefault="00C15014" w:rsidP="001B26A0">
            <w:pPr>
              <w:spacing w:after="0"/>
              <w:rPr>
                <w:rFonts w:eastAsia="Times New Roman" w:cs="Times New Roman"/>
                <w:b/>
                <w:lang w:eastAsia="ru-RU"/>
              </w:rPr>
            </w:pPr>
            <w:r>
              <w:rPr>
                <w:rFonts w:eastAsia="Times New Roman" w:cs="Times New Roman"/>
                <w:b/>
                <w:color w:val="CC00FF"/>
                <w:lang w:eastAsia="ru-RU"/>
              </w:rPr>
              <w:t>93017,729</w:t>
            </w:r>
          </w:p>
        </w:tc>
        <w:tc>
          <w:tcPr>
            <w:tcW w:w="582" w:type="pct"/>
            <w:tcBorders>
              <w:top w:val="single" w:sz="4" w:space="0" w:color="auto"/>
              <w:left w:val="single" w:sz="4" w:space="0" w:color="auto"/>
              <w:bottom w:val="single" w:sz="4" w:space="0" w:color="auto"/>
              <w:right w:val="single" w:sz="4" w:space="0" w:color="auto"/>
            </w:tcBorders>
          </w:tcPr>
          <w:p w:rsidR="00C15014" w:rsidRPr="00DF24A3" w:rsidRDefault="00C15014" w:rsidP="001B26A0">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15531,017</w:t>
            </w:r>
          </w:p>
        </w:tc>
        <w:tc>
          <w:tcPr>
            <w:tcW w:w="587" w:type="pct"/>
            <w:tcBorders>
              <w:top w:val="single" w:sz="4" w:space="0" w:color="auto"/>
              <w:left w:val="single" w:sz="4" w:space="0" w:color="auto"/>
              <w:bottom w:val="single" w:sz="4" w:space="0" w:color="auto"/>
              <w:right w:val="single" w:sz="4" w:space="0" w:color="auto"/>
            </w:tcBorders>
          </w:tcPr>
          <w:p w:rsidR="00C15014" w:rsidRPr="009F2280" w:rsidRDefault="00C15014" w:rsidP="001B26A0">
            <w:pPr>
              <w:spacing w:after="0" w:line="240" w:lineRule="auto"/>
              <w:rPr>
                <w:rFonts w:ascii="Times New Roman" w:eastAsia="Times New Roman" w:hAnsi="Times New Roman" w:cs="Times New Roman"/>
                <w:b/>
                <w:lang w:eastAsia="ru-RU"/>
              </w:rPr>
            </w:pPr>
            <w:r w:rsidRPr="009F2280">
              <w:rPr>
                <w:rFonts w:ascii="Times New Roman" w:eastAsia="Times New Roman" w:hAnsi="Times New Roman" w:cs="Times New Roman"/>
                <w:b/>
                <w:lang w:eastAsia="ru-RU"/>
              </w:rPr>
              <w:t>15219,087</w:t>
            </w:r>
          </w:p>
        </w:tc>
        <w:tc>
          <w:tcPr>
            <w:tcW w:w="652" w:type="pct"/>
            <w:tcBorders>
              <w:top w:val="single" w:sz="4" w:space="0" w:color="auto"/>
              <w:left w:val="single" w:sz="4" w:space="0" w:color="auto"/>
              <w:bottom w:val="single" w:sz="4" w:space="0" w:color="auto"/>
              <w:right w:val="single" w:sz="4" w:space="0" w:color="auto"/>
            </w:tcBorders>
          </w:tcPr>
          <w:p w:rsidR="00C15014" w:rsidRPr="009F2280" w:rsidRDefault="00C15014" w:rsidP="001B26A0">
            <w:pPr>
              <w:spacing w:after="0" w:line="240" w:lineRule="auto"/>
              <w:rPr>
                <w:rFonts w:ascii="Times New Roman" w:eastAsia="Times New Roman" w:hAnsi="Times New Roman" w:cs="Times New Roman"/>
                <w:b/>
                <w:lang w:eastAsia="ru-RU"/>
              </w:rPr>
            </w:pPr>
            <w:r w:rsidRPr="009F2280">
              <w:rPr>
                <w:rFonts w:ascii="Times New Roman" w:eastAsia="Times New Roman" w:hAnsi="Times New Roman" w:cs="Times New Roman"/>
                <w:b/>
                <w:lang w:eastAsia="ru-RU"/>
              </w:rPr>
              <w:t>15185,925</w:t>
            </w:r>
          </w:p>
        </w:tc>
        <w:tc>
          <w:tcPr>
            <w:tcW w:w="586" w:type="pct"/>
            <w:tcBorders>
              <w:left w:val="single" w:sz="4" w:space="0" w:color="auto"/>
              <w:right w:val="single" w:sz="4" w:space="0" w:color="auto"/>
            </w:tcBorders>
          </w:tcPr>
          <w:p w:rsidR="00C15014" w:rsidRPr="009F2280" w:rsidRDefault="00C15014" w:rsidP="001B26A0">
            <w:pPr>
              <w:spacing w:after="0" w:line="240" w:lineRule="auto"/>
              <w:rPr>
                <w:rFonts w:ascii="Times New Roman" w:eastAsia="Times New Roman" w:hAnsi="Times New Roman" w:cs="Times New Roman"/>
                <w:b/>
                <w:lang w:eastAsia="ru-RU"/>
              </w:rPr>
            </w:pPr>
            <w:r w:rsidRPr="009F2280">
              <w:rPr>
                <w:rFonts w:ascii="Times New Roman" w:eastAsia="Times New Roman" w:hAnsi="Times New Roman" w:cs="Times New Roman"/>
                <w:b/>
                <w:lang w:eastAsia="ru-RU"/>
              </w:rPr>
              <w:t>15693,900</w:t>
            </w:r>
          </w:p>
        </w:tc>
        <w:tc>
          <w:tcPr>
            <w:tcW w:w="586" w:type="pct"/>
            <w:tcBorders>
              <w:left w:val="single" w:sz="4" w:space="0" w:color="auto"/>
              <w:right w:val="single" w:sz="4" w:space="0" w:color="auto"/>
            </w:tcBorders>
          </w:tcPr>
          <w:p w:rsidR="00C15014" w:rsidRPr="009F2280" w:rsidRDefault="00C15014" w:rsidP="001B26A0">
            <w:pPr>
              <w:rPr>
                <w:rFonts w:ascii="Times New Roman" w:hAnsi="Times New Roman" w:cs="Times New Roman"/>
                <w:b/>
              </w:rPr>
            </w:pPr>
            <w:r w:rsidRPr="009F2280">
              <w:rPr>
                <w:rFonts w:ascii="Times New Roman" w:hAnsi="Times New Roman" w:cs="Times New Roman"/>
                <w:b/>
              </w:rPr>
              <w:t>15693,900</w:t>
            </w:r>
          </w:p>
        </w:tc>
        <w:tc>
          <w:tcPr>
            <w:tcW w:w="455" w:type="pct"/>
            <w:tcBorders>
              <w:left w:val="single" w:sz="4" w:space="0" w:color="auto"/>
              <w:right w:val="single" w:sz="4" w:space="0" w:color="auto"/>
            </w:tcBorders>
          </w:tcPr>
          <w:p w:rsidR="00C15014" w:rsidRPr="009F2280" w:rsidRDefault="00C15014" w:rsidP="001B26A0">
            <w:pPr>
              <w:rPr>
                <w:rFonts w:ascii="Times New Roman" w:hAnsi="Times New Roman" w:cs="Times New Roman"/>
                <w:b/>
              </w:rPr>
            </w:pPr>
            <w:r w:rsidRPr="009F2280">
              <w:rPr>
                <w:rFonts w:ascii="Times New Roman" w:hAnsi="Times New Roman" w:cs="Times New Roman"/>
                <w:b/>
              </w:rPr>
              <w:t>15693,900</w:t>
            </w:r>
          </w:p>
        </w:tc>
      </w:tr>
      <w:tr w:rsidR="00C15014" w:rsidRPr="009F77EC" w:rsidTr="00041449">
        <w:tc>
          <w:tcPr>
            <w:tcW w:w="1012" w:type="pct"/>
            <w:tcBorders>
              <w:top w:val="single" w:sz="4" w:space="0" w:color="auto"/>
              <w:left w:val="single" w:sz="4" w:space="0" w:color="auto"/>
              <w:bottom w:val="single" w:sz="4" w:space="0" w:color="auto"/>
              <w:right w:val="single" w:sz="4" w:space="0" w:color="auto"/>
            </w:tcBorders>
          </w:tcPr>
          <w:p w:rsidR="00C15014" w:rsidRPr="009F77EC" w:rsidRDefault="00C15014" w:rsidP="001B26A0">
            <w:pPr>
              <w:spacing w:after="0" w:line="240" w:lineRule="auto"/>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 xml:space="preserve">Средства областного бюджета </w:t>
            </w:r>
          </w:p>
        </w:tc>
        <w:tc>
          <w:tcPr>
            <w:tcW w:w="541" w:type="pct"/>
            <w:tcBorders>
              <w:top w:val="single" w:sz="4" w:space="0" w:color="auto"/>
              <w:left w:val="single" w:sz="4" w:space="0" w:color="auto"/>
              <w:bottom w:val="single" w:sz="4" w:space="0" w:color="auto"/>
              <w:right w:val="single" w:sz="4" w:space="0" w:color="auto"/>
            </w:tcBorders>
          </w:tcPr>
          <w:p w:rsidR="00C15014" w:rsidRPr="0080639C" w:rsidRDefault="00C15014" w:rsidP="001B26A0">
            <w:pPr>
              <w:spacing w:after="0"/>
              <w:rPr>
                <w:rFonts w:eastAsia="Times New Roman" w:cs="Times New Roman"/>
                <w:lang w:eastAsia="ru-RU"/>
              </w:rPr>
            </w:pPr>
            <w:r>
              <w:rPr>
                <w:rFonts w:eastAsia="Times New Roman" w:cs="Times New Roman"/>
                <w:lang w:eastAsia="ru-RU"/>
              </w:rPr>
              <w:t>2353,817</w:t>
            </w:r>
          </w:p>
        </w:tc>
        <w:tc>
          <w:tcPr>
            <w:tcW w:w="582" w:type="pct"/>
            <w:tcBorders>
              <w:top w:val="single" w:sz="4" w:space="0" w:color="auto"/>
              <w:left w:val="single" w:sz="4" w:space="0" w:color="auto"/>
              <w:bottom w:val="single" w:sz="4" w:space="0" w:color="auto"/>
              <w:right w:val="single" w:sz="4" w:space="0" w:color="auto"/>
            </w:tcBorders>
          </w:tcPr>
          <w:p w:rsidR="00C15014" w:rsidRPr="00DF24A3" w:rsidRDefault="00C15014" w:rsidP="001B26A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2353,817</w:t>
            </w:r>
          </w:p>
        </w:tc>
        <w:tc>
          <w:tcPr>
            <w:tcW w:w="587" w:type="pct"/>
            <w:tcBorders>
              <w:top w:val="single" w:sz="4" w:space="0" w:color="auto"/>
              <w:left w:val="single" w:sz="4" w:space="0" w:color="auto"/>
              <w:bottom w:val="single" w:sz="4" w:space="0" w:color="auto"/>
              <w:right w:val="single" w:sz="4" w:space="0" w:color="auto"/>
            </w:tcBorders>
          </w:tcPr>
          <w:p w:rsidR="00C15014" w:rsidRPr="00DF24A3" w:rsidRDefault="00C15014" w:rsidP="001B26A0">
            <w:pPr>
              <w:spacing w:after="0" w:line="240" w:lineRule="auto"/>
              <w:rPr>
                <w:rFonts w:ascii="Times New Roman" w:eastAsia="Times New Roman" w:hAnsi="Times New Roman" w:cs="Times New Roman"/>
                <w:lang w:eastAsia="ru-RU"/>
              </w:rPr>
            </w:pPr>
          </w:p>
        </w:tc>
        <w:tc>
          <w:tcPr>
            <w:tcW w:w="652" w:type="pct"/>
            <w:tcBorders>
              <w:top w:val="single" w:sz="4" w:space="0" w:color="auto"/>
              <w:left w:val="single" w:sz="4" w:space="0" w:color="auto"/>
              <w:bottom w:val="single" w:sz="4" w:space="0" w:color="auto"/>
              <w:right w:val="single" w:sz="4" w:space="0" w:color="auto"/>
            </w:tcBorders>
          </w:tcPr>
          <w:p w:rsidR="00C15014" w:rsidRPr="00DF24A3" w:rsidRDefault="00C15014" w:rsidP="001B26A0">
            <w:pPr>
              <w:spacing w:after="0" w:line="240" w:lineRule="auto"/>
              <w:rPr>
                <w:rFonts w:ascii="Times New Roman" w:eastAsia="Times New Roman" w:hAnsi="Times New Roman" w:cs="Times New Roman"/>
                <w:lang w:eastAsia="ru-RU"/>
              </w:rPr>
            </w:pPr>
          </w:p>
        </w:tc>
        <w:tc>
          <w:tcPr>
            <w:tcW w:w="586" w:type="pct"/>
            <w:tcBorders>
              <w:left w:val="single" w:sz="4" w:space="0" w:color="auto"/>
              <w:right w:val="single" w:sz="4" w:space="0" w:color="auto"/>
            </w:tcBorders>
          </w:tcPr>
          <w:p w:rsidR="00C15014" w:rsidRPr="00DF24A3" w:rsidRDefault="00C15014" w:rsidP="001B26A0">
            <w:pPr>
              <w:spacing w:after="0" w:line="240" w:lineRule="auto"/>
              <w:rPr>
                <w:rFonts w:ascii="Times New Roman" w:eastAsia="Times New Roman" w:hAnsi="Times New Roman" w:cs="Times New Roman"/>
                <w:lang w:eastAsia="ru-RU"/>
              </w:rPr>
            </w:pPr>
          </w:p>
        </w:tc>
        <w:tc>
          <w:tcPr>
            <w:tcW w:w="586" w:type="pct"/>
            <w:tcBorders>
              <w:left w:val="single" w:sz="4" w:space="0" w:color="auto"/>
              <w:right w:val="single" w:sz="4" w:space="0" w:color="auto"/>
            </w:tcBorders>
          </w:tcPr>
          <w:p w:rsidR="00C15014" w:rsidRPr="007B7AAE" w:rsidRDefault="00C15014" w:rsidP="001B26A0">
            <w:pPr>
              <w:spacing w:after="0" w:line="240" w:lineRule="auto"/>
              <w:jc w:val="center"/>
              <w:rPr>
                <w:rFonts w:ascii="Times New Roman" w:eastAsia="Times New Roman" w:hAnsi="Times New Roman" w:cs="Times New Roman"/>
                <w:color w:val="CC00FF"/>
                <w:sz w:val="24"/>
                <w:szCs w:val="24"/>
                <w:lang w:eastAsia="ru-RU"/>
              </w:rPr>
            </w:pPr>
          </w:p>
        </w:tc>
        <w:tc>
          <w:tcPr>
            <w:tcW w:w="455" w:type="pct"/>
            <w:tcBorders>
              <w:left w:val="single" w:sz="4" w:space="0" w:color="auto"/>
              <w:right w:val="single" w:sz="4" w:space="0" w:color="auto"/>
            </w:tcBorders>
          </w:tcPr>
          <w:p w:rsidR="00C15014" w:rsidRPr="007B7AAE" w:rsidRDefault="00C15014" w:rsidP="001B26A0">
            <w:pPr>
              <w:spacing w:after="0" w:line="240" w:lineRule="auto"/>
              <w:jc w:val="center"/>
              <w:rPr>
                <w:rFonts w:ascii="Times New Roman" w:eastAsia="Times New Roman" w:hAnsi="Times New Roman" w:cs="Times New Roman"/>
                <w:color w:val="CC00FF"/>
                <w:sz w:val="24"/>
                <w:szCs w:val="24"/>
                <w:lang w:eastAsia="ru-RU"/>
              </w:rPr>
            </w:pPr>
          </w:p>
        </w:tc>
      </w:tr>
      <w:tr w:rsidR="00C15014" w:rsidRPr="009F77EC" w:rsidTr="00041449">
        <w:tc>
          <w:tcPr>
            <w:tcW w:w="1012" w:type="pct"/>
            <w:tcBorders>
              <w:top w:val="single" w:sz="4" w:space="0" w:color="auto"/>
              <w:left w:val="single" w:sz="4" w:space="0" w:color="auto"/>
              <w:bottom w:val="single" w:sz="4" w:space="0" w:color="auto"/>
              <w:right w:val="single" w:sz="4" w:space="0" w:color="auto"/>
            </w:tcBorders>
            <w:hideMark/>
          </w:tcPr>
          <w:p w:rsidR="00C15014" w:rsidRPr="009F77EC" w:rsidRDefault="00C15014" w:rsidP="001B26A0">
            <w:pPr>
              <w:spacing w:after="0" w:line="240" w:lineRule="auto"/>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Средства бюджета МР «Дзержинский район»</w:t>
            </w:r>
          </w:p>
        </w:tc>
        <w:tc>
          <w:tcPr>
            <w:tcW w:w="541" w:type="pct"/>
            <w:tcBorders>
              <w:top w:val="single" w:sz="4" w:space="0" w:color="auto"/>
              <w:left w:val="single" w:sz="4" w:space="0" w:color="auto"/>
              <w:bottom w:val="single" w:sz="4" w:space="0" w:color="auto"/>
              <w:right w:val="single" w:sz="4" w:space="0" w:color="auto"/>
            </w:tcBorders>
          </w:tcPr>
          <w:p w:rsidR="00C15014" w:rsidRPr="0080639C" w:rsidRDefault="00C15014" w:rsidP="001B26A0">
            <w:pPr>
              <w:spacing w:after="0"/>
              <w:rPr>
                <w:rFonts w:eastAsia="Times New Roman" w:cs="Times New Roman"/>
                <w:lang w:eastAsia="ru-RU"/>
              </w:rPr>
            </w:pPr>
            <w:r>
              <w:rPr>
                <w:rFonts w:eastAsia="Times New Roman" w:cs="Times New Roman"/>
                <w:color w:val="CC00FF"/>
                <w:lang w:eastAsia="ru-RU"/>
              </w:rPr>
              <w:t>90663,912</w:t>
            </w:r>
          </w:p>
        </w:tc>
        <w:tc>
          <w:tcPr>
            <w:tcW w:w="582" w:type="pct"/>
            <w:tcBorders>
              <w:top w:val="single" w:sz="4" w:space="0" w:color="auto"/>
              <w:left w:val="single" w:sz="4" w:space="0" w:color="auto"/>
              <w:bottom w:val="single" w:sz="4" w:space="0" w:color="auto"/>
              <w:right w:val="single" w:sz="4" w:space="0" w:color="auto"/>
            </w:tcBorders>
          </w:tcPr>
          <w:p w:rsidR="00C15014" w:rsidRPr="00DF24A3" w:rsidRDefault="00C15014" w:rsidP="001B26A0">
            <w:pPr>
              <w:spacing w:after="0" w:line="240" w:lineRule="auto"/>
              <w:rPr>
                <w:rFonts w:ascii="Times New Roman" w:eastAsia="Times New Roman" w:hAnsi="Times New Roman" w:cs="Times New Roman"/>
                <w:lang w:eastAsia="ru-RU"/>
              </w:rPr>
            </w:pPr>
            <w:r w:rsidRPr="00DF24A3">
              <w:rPr>
                <w:rFonts w:ascii="Times New Roman" w:eastAsia="Times New Roman" w:hAnsi="Times New Roman" w:cs="Times New Roman"/>
                <w:lang w:eastAsia="ru-RU"/>
              </w:rPr>
              <w:t>13177,2</w:t>
            </w:r>
          </w:p>
        </w:tc>
        <w:tc>
          <w:tcPr>
            <w:tcW w:w="587" w:type="pct"/>
            <w:tcBorders>
              <w:top w:val="single" w:sz="4" w:space="0" w:color="auto"/>
              <w:left w:val="single" w:sz="4" w:space="0" w:color="auto"/>
              <w:bottom w:val="single" w:sz="4" w:space="0" w:color="auto"/>
              <w:right w:val="single" w:sz="4" w:space="0" w:color="auto"/>
            </w:tcBorders>
          </w:tcPr>
          <w:p w:rsidR="00C15014" w:rsidRPr="009F2280" w:rsidRDefault="00C15014" w:rsidP="001B26A0">
            <w:pPr>
              <w:spacing w:after="0" w:line="240" w:lineRule="auto"/>
              <w:rPr>
                <w:rFonts w:ascii="Times New Roman" w:eastAsia="Times New Roman" w:hAnsi="Times New Roman" w:cs="Times New Roman"/>
                <w:lang w:eastAsia="ru-RU"/>
              </w:rPr>
            </w:pPr>
            <w:r w:rsidRPr="009F2280">
              <w:rPr>
                <w:rFonts w:ascii="Times New Roman" w:eastAsia="Times New Roman" w:hAnsi="Times New Roman" w:cs="Times New Roman"/>
                <w:b/>
                <w:lang w:eastAsia="ru-RU"/>
              </w:rPr>
              <w:t>15219,087</w:t>
            </w:r>
          </w:p>
        </w:tc>
        <w:tc>
          <w:tcPr>
            <w:tcW w:w="652" w:type="pct"/>
            <w:tcBorders>
              <w:top w:val="single" w:sz="4" w:space="0" w:color="auto"/>
              <w:left w:val="single" w:sz="4" w:space="0" w:color="auto"/>
              <w:bottom w:val="single" w:sz="4" w:space="0" w:color="auto"/>
              <w:right w:val="single" w:sz="4" w:space="0" w:color="auto"/>
            </w:tcBorders>
          </w:tcPr>
          <w:p w:rsidR="00C15014" w:rsidRPr="009F2280" w:rsidRDefault="00C15014" w:rsidP="001B26A0">
            <w:pPr>
              <w:spacing w:after="0" w:line="240" w:lineRule="auto"/>
              <w:rPr>
                <w:rFonts w:ascii="Times New Roman" w:eastAsia="Times New Roman" w:hAnsi="Times New Roman" w:cs="Times New Roman"/>
                <w:lang w:eastAsia="ru-RU"/>
              </w:rPr>
            </w:pPr>
            <w:r w:rsidRPr="009F2280">
              <w:rPr>
                <w:rFonts w:ascii="Times New Roman" w:eastAsia="Times New Roman" w:hAnsi="Times New Roman" w:cs="Times New Roman"/>
                <w:lang w:eastAsia="ru-RU"/>
              </w:rPr>
              <w:t>15185,925</w:t>
            </w:r>
          </w:p>
        </w:tc>
        <w:tc>
          <w:tcPr>
            <w:tcW w:w="586" w:type="pct"/>
            <w:tcBorders>
              <w:left w:val="single" w:sz="4" w:space="0" w:color="auto"/>
              <w:right w:val="single" w:sz="4" w:space="0" w:color="auto"/>
            </w:tcBorders>
          </w:tcPr>
          <w:p w:rsidR="00C15014" w:rsidRPr="009F2280" w:rsidRDefault="00C15014" w:rsidP="001B26A0">
            <w:pPr>
              <w:rPr>
                <w:rFonts w:ascii="Times New Roman" w:hAnsi="Times New Roman" w:cs="Times New Roman"/>
              </w:rPr>
            </w:pPr>
            <w:r w:rsidRPr="009F2280">
              <w:rPr>
                <w:rFonts w:ascii="Times New Roman" w:hAnsi="Times New Roman" w:cs="Times New Roman"/>
              </w:rPr>
              <w:t>15693,900</w:t>
            </w:r>
          </w:p>
        </w:tc>
        <w:tc>
          <w:tcPr>
            <w:tcW w:w="586" w:type="pct"/>
            <w:tcBorders>
              <w:left w:val="single" w:sz="4" w:space="0" w:color="auto"/>
              <w:right w:val="single" w:sz="4" w:space="0" w:color="auto"/>
            </w:tcBorders>
          </w:tcPr>
          <w:p w:rsidR="00C15014" w:rsidRPr="009F2280" w:rsidRDefault="00C15014" w:rsidP="001B26A0">
            <w:pPr>
              <w:rPr>
                <w:rFonts w:ascii="Times New Roman" w:hAnsi="Times New Roman" w:cs="Times New Roman"/>
              </w:rPr>
            </w:pPr>
            <w:r w:rsidRPr="009F2280">
              <w:rPr>
                <w:rFonts w:ascii="Times New Roman" w:hAnsi="Times New Roman" w:cs="Times New Roman"/>
              </w:rPr>
              <w:t>15693,900</w:t>
            </w:r>
          </w:p>
        </w:tc>
        <w:tc>
          <w:tcPr>
            <w:tcW w:w="455" w:type="pct"/>
            <w:tcBorders>
              <w:left w:val="single" w:sz="4" w:space="0" w:color="auto"/>
              <w:right w:val="single" w:sz="4" w:space="0" w:color="auto"/>
            </w:tcBorders>
          </w:tcPr>
          <w:p w:rsidR="00C15014" w:rsidRPr="009F2280" w:rsidRDefault="00C15014" w:rsidP="001B26A0">
            <w:pPr>
              <w:rPr>
                <w:rFonts w:ascii="Times New Roman" w:hAnsi="Times New Roman" w:cs="Times New Roman"/>
              </w:rPr>
            </w:pPr>
            <w:r>
              <w:rPr>
                <w:rFonts w:ascii="Times New Roman" w:hAnsi="Times New Roman" w:cs="Times New Roman"/>
              </w:rPr>
              <w:t>15693,90</w:t>
            </w:r>
          </w:p>
        </w:tc>
      </w:tr>
    </w:tbl>
    <w:p w:rsidR="00C15014" w:rsidRPr="009F77EC" w:rsidRDefault="00C15014" w:rsidP="00C15014">
      <w:pPr>
        <w:spacing w:after="0" w:line="240" w:lineRule="auto"/>
        <w:ind w:left="709" w:firstLine="851"/>
        <w:jc w:val="center"/>
        <w:rPr>
          <w:rFonts w:ascii="Times New Roman" w:eastAsia="Times New Roman" w:hAnsi="Times New Roman" w:cs="Times New Roman"/>
          <w:b/>
          <w:sz w:val="24"/>
          <w:szCs w:val="24"/>
          <w:lang w:eastAsia="ru-RU"/>
        </w:rPr>
      </w:pPr>
      <w:r w:rsidRPr="009F77EC">
        <w:rPr>
          <w:rFonts w:ascii="Times New Roman" w:eastAsia="Times New Roman" w:hAnsi="Times New Roman" w:cs="Times New Roman"/>
          <w:b/>
          <w:sz w:val="24"/>
          <w:szCs w:val="24"/>
          <w:lang w:eastAsia="ru-RU"/>
        </w:rPr>
        <w:t>4. Механизм реализации подпрограммы</w:t>
      </w:r>
    </w:p>
    <w:p w:rsidR="00C15014" w:rsidRPr="009F77EC" w:rsidRDefault="00C15014" w:rsidP="00C15014">
      <w:pPr>
        <w:spacing w:after="0" w:line="240" w:lineRule="auto"/>
        <w:ind w:left="709" w:firstLine="851"/>
        <w:jc w:val="both"/>
        <w:rPr>
          <w:rFonts w:ascii="Times New Roman" w:eastAsia="Times New Roman" w:hAnsi="Times New Roman" w:cs="Times New Roman"/>
          <w:b/>
          <w:sz w:val="24"/>
          <w:szCs w:val="24"/>
          <w:lang w:eastAsia="ru-RU"/>
        </w:rPr>
      </w:pPr>
    </w:p>
    <w:p w:rsidR="00C15014" w:rsidRPr="009F16B1" w:rsidRDefault="00C15014" w:rsidP="00C15014">
      <w:pPr>
        <w:spacing w:after="0" w:line="240" w:lineRule="auto"/>
        <w:ind w:left="567" w:firstLine="709"/>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Отдел образования ежегодно по итогам  реализации подпрограммы уточняет объемы</w:t>
      </w:r>
      <w:r w:rsidRPr="009F16B1">
        <w:rPr>
          <w:rFonts w:ascii="Times New Roman" w:eastAsia="Times New Roman" w:hAnsi="Times New Roman" w:cs="Times New Roman"/>
          <w:sz w:val="24"/>
          <w:szCs w:val="24"/>
          <w:lang w:eastAsia="ru-RU"/>
        </w:rPr>
        <w:t xml:space="preserve"> </w:t>
      </w:r>
      <w:r w:rsidRPr="009F77EC">
        <w:rPr>
          <w:rFonts w:ascii="Times New Roman" w:eastAsia="Times New Roman" w:hAnsi="Times New Roman" w:cs="Times New Roman"/>
          <w:sz w:val="24"/>
          <w:szCs w:val="24"/>
          <w:lang w:eastAsia="ru-RU"/>
        </w:rPr>
        <w:t>необходимых финансовых средств для финансирования мероприятий в очередном финансовом году и в плановом периоде,  и по мере формирования муниципального бюджета представляет:</w:t>
      </w:r>
    </w:p>
    <w:p w:rsidR="00C15014" w:rsidRPr="009F77EC" w:rsidRDefault="00C15014" w:rsidP="00C15014">
      <w:pPr>
        <w:spacing w:after="0" w:line="240" w:lineRule="auto"/>
        <w:ind w:left="567" w:firstLine="709"/>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 бюджетную заявку на финансирование подпрограммы  за счет средств муниципального бюджета на очередной финансовый год  и на плановый период;</w:t>
      </w:r>
    </w:p>
    <w:p w:rsidR="00C15014" w:rsidRPr="009F77EC" w:rsidRDefault="00C15014" w:rsidP="00C15014">
      <w:pPr>
        <w:spacing w:after="0" w:line="240" w:lineRule="auto"/>
        <w:ind w:left="567" w:firstLine="709"/>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 xml:space="preserve">- обоснование объемов финансирования подпрограммы в очередном финансовом году по всем направлениям расходования средств и всем источникам финансирования. </w:t>
      </w:r>
    </w:p>
    <w:p w:rsidR="00C15014" w:rsidRPr="009F77EC" w:rsidRDefault="00C15014" w:rsidP="00C15014">
      <w:pPr>
        <w:spacing w:after="0" w:line="240" w:lineRule="auto"/>
        <w:ind w:left="567" w:firstLine="709"/>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 xml:space="preserve">  Эффективность реализации подпрограммы и использования выделенных на нее средств   муниципального бюджета обеспечивается за счет:</w:t>
      </w:r>
    </w:p>
    <w:p w:rsidR="00C15014" w:rsidRPr="009F77EC" w:rsidRDefault="00C15014" w:rsidP="00C15014">
      <w:pPr>
        <w:spacing w:after="0" w:line="240" w:lineRule="auto"/>
        <w:ind w:left="567" w:firstLine="709"/>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 исключения возможности нецелевого  использования бюджетных средств;</w:t>
      </w:r>
    </w:p>
    <w:p w:rsidR="00C15014" w:rsidRPr="009F77EC" w:rsidRDefault="00C15014" w:rsidP="00C15014">
      <w:pPr>
        <w:spacing w:after="0" w:line="240" w:lineRule="auto"/>
        <w:ind w:left="567" w:firstLine="709"/>
        <w:jc w:val="both"/>
        <w:rPr>
          <w:rFonts w:ascii="Times New Roman" w:eastAsia="Times New Roman" w:hAnsi="Times New Roman" w:cs="Times New Roman"/>
          <w:sz w:val="24"/>
          <w:szCs w:val="24"/>
          <w:lang w:eastAsia="ru-RU"/>
        </w:rPr>
      </w:pPr>
      <w:r w:rsidRPr="009F77EC">
        <w:rPr>
          <w:rFonts w:ascii="Times New Roman" w:eastAsia="Times New Roman" w:hAnsi="Times New Roman" w:cs="Times New Roman"/>
          <w:sz w:val="24"/>
          <w:szCs w:val="24"/>
          <w:lang w:eastAsia="ru-RU"/>
        </w:rPr>
        <w:t>- прозрачности использования бюджетных средств;</w:t>
      </w:r>
    </w:p>
    <w:p w:rsidR="00C15014" w:rsidRPr="0073183D" w:rsidRDefault="00C15014" w:rsidP="00C15014">
      <w:pPr>
        <w:spacing w:after="0" w:line="240" w:lineRule="auto"/>
        <w:ind w:left="567" w:firstLine="709"/>
        <w:jc w:val="both"/>
        <w:rPr>
          <w:rFonts w:ascii="Times New Roman" w:eastAsia="Times New Roman" w:hAnsi="Times New Roman" w:cs="Times New Roman"/>
          <w:sz w:val="24"/>
          <w:szCs w:val="24"/>
          <w:lang w:eastAsia="ru-RU"/>
        </w:rPr>
      </w:pPr>
      <w:r w:rsidRPr="0073183D">
        <w:rPr>
          <w:rFonts w:ascii="Times New Roman" w:eastAsia="Times New Roman" w:hAnsi="Times New Roman" w:cs="Times New Roman"/>
          <w:sz w:val="24"/>
          <w:szCs w:val="24"/>
          <w:lang w:eastAsia="ru-RU"/>
        </w:rPr>
        <w:t>- адресного предоставления бюджетных средств.</w:t>
      </w:r>
    </w:p>
    <w:p w:rsidR="00C15014" w:rsidRPr="0073183D" w:rsidRDefault="00C15014" w:rsidP="00C15014">
      <w:pPr>
        <w:spacing w:after="0" w:line="240" w:lineRule="auto"/>
        <w:ind w:left="567" w:firstLine="709"/>
        <w:jc w:val="both"/>
        <w:rPr>
          <w:rFonts w:ascii="Times New Roman" w:eastAsia="Times New Roman" w:hAnsi="Times New Roman" w:cs="Times New Roman"/>
          <w:sz w:val="24"/>
          <w:szCs w:val="24"/>
          <w:lang w:eastAsia="ru-RU"/>
        </w:rPr>
      </w:pPr>
      <w:r w:rsidRPr="0073183D">
        <w:rPr>
          <w:rFonts w:ascii="Times New Roman" w:eastAsia="Times New Roman" w:hAnsi="Times New Roman" w:cs="Times New Roman"/>
          <w:sz w:val="24"/>
          <w:szCs w:val="24"/>
          <w:lang w:eastAsia="ru-RU"/>
        </w:rPr>
        <w:t>Результативность подпрограммы будет оцениваться на основе целевых показателей, обозначенных для оценки эффективности проводимых мероприятий.</w:t>
      </w:r>
    </w:p>
    <w:p w:rsidR="00C15014" w:rsidRPr="0073183D" w:rsidRDefault="00C15014" w:rsidP="00C15014">
      <w:pPr>
        <w:spacing w:after="0" w:line="240" w:lineRule="auto"/>
        <w:ind w:left="709" w:firstLine="851"/>
        <w:jc w:val="both"/>
        <w:rPr>
          <w:rFonts w:ascii="Times New Roman" w:eastAsia="Times New Roman" w:hAnsi="Times New Roman" w:cs="Times New Roman"/>
          <w:sz w:val="24"/>
          <w:szCs w:val="24"/>
          <w:lang w:eastAsia="ru-RU"/>
        </w:rPr>
      </w:pPr>
    </w:p>
    <w:p w:rsidR="00C15014" w:rsidRPr="0073183D" w:rsidRDefault="00C15014" w:rsidP="00C15014">
      <w:pPr>
        <w:spacing w:after="0" w:line="240" w:lineRule="auto"/>
        <w:ind w:left="709" w:firstLine="851"/>
        <w:jc w:val="center"/>
        <w:rPr>
          <w:rFonts w:ascii="Times New Roman" w:eastAsia="Times New Roman" w:hAnsi="Times New Roman" w:cs="Times New Roman"/>
          <w:b/>
          <w:sz w:val="24"/>
          <w:szCs w:val="24"/>
          <w:lang w:eastAsia="ru-RU"/>
        </w:rPr>
      </w:pPr>
      <w:r w:rsidRPr="0073183D">
        <w:rPr>
          <w:rFonts w:ascii="Times New Roman" w:eastAsia="Times New Roman" w:hAnsi="Times New Roman" w:cs="Times New Roman"/>
          <w:b/>
          <w:sz w:val="24"/>
          <w:szCs w:val="24"/>
          <w:lang w:eastAsia="ru-RU"/>
        </w:rPr>
        <w:t>5. Перечень мероприятий подпрограммы</w:t>
      </w:r>
    </w:p>
    <w:p w:rsidR="00C15014" w:rsidRPr="0073183D" w:rsidRDefault="00C15014" w:rsidP="00C15014">
      <w:pPr>
        <w:spacing w:after="0" w:line="240" w:lineRule="auto"/>
        <w:ind w:left="709" w:firstLine="851"/>
        <w:jc w:val="both"/>
        <w:rPr>
          <w:rFonts w:ascii="Times New Roman" w:eastAsia="Times New Roman" w:hAnsi="Times New Roman" w:cs="Times New Roman"/>
          <w:b/>
          <w:sz w:val="24"/>
          <w:szCs w:val="24"/>
          <w:lang w:eastAsia="ru-RU"/>
        </w:rPr>
      </w:pPr>
    </w:p>
    <w:p w:rsidR="00C15014" w:rsidRPr="0073183D" w:rsidRDefault="00C15014" w:rsidP="00C15014">
      <w:pPr>
        <w:spacing w:after="0" w:line="240" w:lineRule="auto"/>
        <w:ind w:left="567" w:firstLine="709"/>
        <w:jc w:val="both"/>
        <w:rPr>
          <w:rFonts w:ascii="Times New Roman" w:eastAsia="Times New Roman" w:hAnsi="Times New Roman" w:cs="Times New Roman"/>
          <w:sz w:val="24"/>
          <w:szCs w:val="24"/>
          <w:lang w:eastAsia="ru-RU"/>
        </w:rPr>
      </w:pPr>
      <w:r w:rsidRPr="0073183D">
        <w:rPr>
          <w:rFonts w:ascii="Times New Roman" w:eastAsia="Times New Roman" w:hAnsi="Times New Roman" w:cs="Times New Roman"/>
          <w:sz w:val="24"/>
          <w:szCs w:val="24"/>
          <w:lang w:eastAsia="ru-RU"/>
        </w:rPr>
        <w:lastRenderedPageBreak/>
        <w:t xml:space="preserve">Для достижения поставленных в данной подпрограмме целей система мероприятий предусматривает решение конкретных задач, взаимосвязанных и скоординированных по времени, ресурсам и исполнителям.  </w:t>
      </w:r>
    </w:p>
    <w:p w:rsidR="00C15014" w:rsidRPr="0073183D" w:rsidRDefault="00C15014" w:rsidP="00C15014">
      <w:pPr>
        <w:spacing w:after="0" w:line="240" w:lineRule="auto"/>
        <w:ind w:left="709" w:firstLine="851"/>
        <w:jc w:val="both"/>
        <w:rPr>
          <w:rFonts w:ascii="Times New Roman" w:eastAsia="Times New Roman" w:hAnsi="Times New Roman" w:cs="Times New Roman"/>
          <w:sz w:val="24"/>
          <w:szCs w:val="24"/>
          <w:lang w:eastAsia="ru-RU"/>
        </w:rPr>
      </w:pPr>
      <w:r w:rsidRPr="0073183D">
        <w:rPr>
          <w:rFonts w:ascii="Times New Roman" w:eastAsia="Times New Roman" w:hAnsi="Times New Roman" w:cs="Times New Roman"/>
          <w:sz w:val="24"/>
          <w:szCs w:val="24"/>
          <w:lang w:eastAsia="ru-RU"/>
        </w:rPr>
        <w:t xml:space="preserve"> </w:t>
      </w:r>
    </w:p>
    <w:tbl>
      <w:tblPr>
        <w:tblpPr w:leftFromText="180" w:rightFromText="180" w:vertAnchor="text" w:horzAnchor="margin" w:tblpXSpec="center" w:tblpY="18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
        <w:gridCol w:w="1963"/>
        <w:gridCol w:w="1202"/>
        <w:gridCol w:w="1136"/>
        <w:gridCol w:w="1136"/>
        <w:gridCol w:w="1136"/>
        <w:gridCol w:w="1136"/>
        <w:gridCol w:w="1136"/>
        <w:gridCol w:w="1136"/>
      </w:tblGrid>
      <w:tr w:rsidR="00C15014" w:rsidRPr="0073183D" w:rsidTr="001B26A0">
        <w:tc>
          <w:tcPr>
            <w:tcW w:w="202" w:type="pct"/>
            <w:vMerge w:val="restart"/>
            <w:tcBorders>
              <w:top w:val="single" w:sz="4" w:space="0" w:color="000000"/>
              <w:left w:val="single" w:sz="4" w:space="0" w:color="000000"/>
              <w:bottom w:val="single" w:sz="4" w:space="0" w:color="000000"/>
              <w:right w:val="single" w:sz="4" w:space="0" w:color="000000"/>
            </w:tcBorders>
            <w:hideMark/>
          </w:tcPr>
          <w:p w:rsidR="00C15014" w:rsidRPr="0073183D" w:rsidRDefault="00C15014" w:rsidP="001B26A0">
            <w:pPr>
              <w:spacing w:after="0" w:line="240" w:lineRule="auto"/>
              <w:jc w:val="both"/>
              <w:rPr>
                <w:rFonts w:ascii="Times New Roman" w:eastAsia="Times New Roman" w:hAnsi="Times New Roman" w:cs="Times New Roman"/>
                <w:sz w:val="24"/>
                <w:szCs w:val="24"/>
                <w:lang w:eastAsia="ru-RU"/>
              </w:rPr>
            </w:pPr>
            <w:r w:rsidRPr="0073183D">
              <w:rPr>
                <w:rFonts w:ascii="Times New Roman" w:eastAsia="Times New Roman" w:hAnsi="Times New Roman" w:cs="Times New Roman"/>
                <w:sz w:val="24"/>
                <w:szCs w:val="24"/>
                <w:lang w:eastAsia="ru-RU"/>
              </w:rPr>
              <w:t>№</w:t>
            </w:r>
          </w:p>
        </w:tc>
        <w:tc>
          <w:tcPr>
            <w:tcW w:w="906" w:type="pct"/>
            <w:vMerge w:val="restart"/>
            <w:tcBorders>
              <w:top w:val="single" w:sz="4" w:space="0" w:color="000000"/>
              <w:left w:val="single" w:sz="4" w:space="0" w:color="000000"/>
              <w:bottom w:val="single" w:sz="4" w:space="0" w:color="000000"/>
              <w:right w:val="single" w:sz="4" w:space="0" w:color="000000"/>
            </w:tcBorders>
            <w:hideMark/>
          </w:tcPr>
          <w:p w:rsidR="00C15014" w:rsidRPr="0073183D" w:rsidRDefault="00C15014" w:rsidP="001B26A0">
            <w:pPr>
              <w:spacing w:after="0" w:line="240" w:lineRule="auto"/>
              <w:jc w:val="both"/>
              <w:rPr>
                <w:rFonts w:ascii="Times New Roman" w:eastAsia="Times New Roman" w:hAnsi="Times New Roman" w:cs="Times New Roman"/>
                <w:sz w:val="24"/>
                <w:szCs w:val="24"/>
                <w:lang w:eastAsia="ru-RU"/>
              </w:rPr>
            </w:pPr>
            <w:r w:rsidRPr="0073183D">
              <w:rPr>
                <w:rFonts w:ascii="Times New Roman" w:eastAsia="Times New Roman" w:hAnsi="Times New Roman" w:cs="Times New Roman"/>
                <w:sz w:val="24"/>
                <w:szCs w:val="24"/>
                <w:lang w:eastAsia="ru-RU"/>
              </w:rPr>
              <w:t>Наименование</w:t>
            </w:r>
          </w:p>
          <w:p w:rsidR="00C15014" w:rsidRPr="0073183D" w:rsidRDefault="00C15014" w:rsidP="001B26A0">
            <w:pPr>
              <w:spacing w:after="0" w:line="240" w:lineRule="auto"/>
              <w:jc w:val="both"/>
              <w:rPr>
                <w:rFonts w:ascii="Times New Roman" w:eastAsia="Times New Roman" w:hAnsi="Times New Roman" w:cs="Times New Roman"/>
                <w:sz w:val="24"/>
                <w:szCs w:val="24"/>
                <w:lang w:eastAsia="ru-RU"/>
              </w:rPr>
            </w:pPr>
            <w:r w:rsidRPr="0073183D">
              <w:rPr>
                <w:rFonts w:ascii="Times New Roman" w:eastAsia="Times New Roman" w:hAnsi="Times New Roman" w:cs="Times New Roman"/>
                <w:sz w:val="24"/>
                <w:szCs w:val="24"/>
                <w:lang w:eastAsia="ru-RU"/>
              </w:rPr>
              <w:t>мероприятия</w:t>
            </w:r>
          </w:p>
        </w:tc>
        <w:tc>
          <w:tcPr>
            <w:tcW w:w="683" w:type="pct"/>
            <w:vMerge w:val="restart"/>
            <w:tcBorders>
              <w:top w:val="single" w:sz="4" w:space="0" w:color="000000"/>
              <w:left w:val="single" w:sz="4" w:space="0" w:color="000000"/>
              <w:bottom w:val="single" w:sz="4" w:space="0" w:color="000000"/>
              <w:right w:val="single" w:sz="4" w:space="0" w:color="000000"/>
            </w:tcBorders>
            <w:hideMark/>
          </w:tcPr>
          <w:p w:rsidR="00C15014" w:rsidRPr="0073183D" w:rsidRDefault="00C15014" w:rsidP="001B26A0">
            <w:pPr>
              <w:spacing w:after="0" w:line="240" w:lineRule="auto"/>
              <w:jc w:val="both"/>
              <w:rPr>
                <w:rFonts w:ascii="Times New Roman" w:eastAsia="Times New Roman" w:hAnsi="Times New Roman" w:cs="Times New Roman"/>
                <w:sz w:val="24"/>
                <w:szCs w:val="24"/>
                <w:lang w:eastAsia="ru-RU"/>
              </w:rPr>
            </w:pPr>
            <w:r w:rsidRPr="0073183D">
              <w:rPr>
                <w:rFonts w:ascii="Times New Roman" w:eastAsia="Times New Roman" w:hAnsi="Times New Roman" w:cs="Times New Roman"/>
                <w:sz w:val="24"/>
                <w:szCs w:val="24"/>
                <w:lang w:eastAsia="ru-RU"/>
              </w:rPr>
              <w:t>Сумма</w:t>
            </w:r>
          </w:p>
          <w:p w:rsidR="00C15014" w:rsidRPr="0073183D" w:rsidRDefault="00C15014" w:rsidP="001B26A0">
            <w:pPr>
              <w:spacing w:after="0" w:line="240" w:lineRule="auto"/>
              <w:jc w:val="both"/>
              <w:rPr>
                <w:rFonts w:ascii="Times New Roman" w:eastAsia="Times New Roman" w:hAnsi="Times New Roman" w:cs="Times New Roman"/>
                <w:sz w:val="24"/>
                <w:szCs w:val="24"/>
                <w:lang w:eastAsia="ru-RU"/>
              </w:rPr>
            </w:pPr>
            <w:r w:rsidRPr="0073183D">
              <w:rPr>
                <w:rFonts w:ascii="Times New Roman" w:eastAsia="Times New Roman" w:hAnsi="Times New Roman" w:cs="Times New Roman"/>
                <w:sz w:val="24"/>
                <w:szCs w:val="24"/>
                <w:lang w:eastAsia="ru-RU"/>
              </w:rPr>
              <w:t xml:space="preserve">Расходов, всего </w:t>
            </w:r>
          </w:p>
          <w:p w:rsidR="00C15014" w:rsidRPr="0073183D" w:rsidRDefault="00C15014" w:rsidP="001B26A0">
            <w:pPr>
              <w:spacing w:after="0" w:line="240" w:lineRule="auto"/>
              <w:jc w:val="both"/>
              <w:rPr>
                <w:rFonts w:ascii="Times New Roman" w:eastAsia="Times New Roman" w:hAnsi="Times New Roman" w:cs="Times New Roman"/>
                <w:sz w:val="24"/>
                <w:szCs w:val="24"/>
                <w:lang w:eastAsia="ru-RU"/>
              </w:rPr>
            </w:pPr>
            <w:r w:rsidRPr="0073183D">
              <w:rPr>
                <w:rFonts w:ascii="Times New Roman" w:eastAsia="Times New Roman" w:hAnsi="Times New Roman" w:cs="Times New Roman"/>
                <w:sz w:val="24"/>
                <w:szCs w:val="24"/>
                <w:lang w:eastAsia="ru-RU"/>
              </w:rPr>
              <w:t>(тыс. руб.)</w:t>
            </w:r>
          </w:p>
        </w:tc>
        <w:tc>
          <w:tcPr>
            <w:tcW w:w="548" w:type="pct"/>
            <w:tcBorders>
              <w:top w:val="single" w:sz="4" w:space="0" w:color="000000"/>
              <w:left w:val="single" w:sz="4" w:space="0" w:color="000000"/>
              <w:bottom w:val="single" w:sz="4" w:space="0" w:color="000000"/>
              <w:right w:val="single" w:sz="4" w:space="0" w:color="000000"/>
            </w:tcBorders>
          </w:tcPr>
          <w:p w:rsidR="00C15014" w:rsidRPr="0073183D" w:rsidRDefault="00C15014" w:rsidP="001B26A0">
            <w:pPr>
              <w:spacing w:after="0" w:line="240" w:lineRule="auto"/>
              <w:jc w:val="center"/>
              <w:rPr>
                <w:rFonts w:ascii="Times New Roman" w:eastAsia="Times New Roman" w:hAnsi="Times New Roman" w:cs="Times New Roman"/>
                <w:sz w:val="24"/>
                <w:szCs w:val="24"/>
                <w:lang w:eastAsia="ru-RU"/>
              </w:rPr>
            </w:pPr>
          </w:p>
        </w:tc>
        <w:tc>
          <w:tcPr>
            <w:tcW w:w="2660" w:type="pct"/>
            <w:gridSpan w:val="5"/>
            <w:tcBorders>
              <w:top w:val="single" w:sz="4" w:space="0" w:color="000000"/>
              <w:left w:val="single" w:sz="4" w:space="0" w:color="000000"/>
              <w:bottom w:val="single" w:sz="4" w:space="0" w:color="000000"/>
              <w:right w:val="single" w:sz="4" w:space="0" w:color="auto"/>
            </w:tcBorders>
            <w:hideMark/>
          </w:tcPr>
          <w:p w:rsidR="00C15014" w:rsidRPr="0073183D" w:rsidRDefault="00C15014" w:rsidP="001B26A0">
            <w:pPr>
              <w:spacing w:after="0" w:line="240" w:lineRule="auto"/>
              <w:jc w:val="center"/>
              <w:rPr>
                <w:rFonts w:ascii="Times New Roman" w:eastAsia="Times New Roman" w:hAnsi="Times New Roman" w:cs="Times New Roman"/>
                <w:sz w:val="24"/>
                <w:szCs w:val="24"/>
                <w:lang w:eastAsia="ru-RU"/>
              </w:rPr>
            </w:pPr>
            <w:r w:rsidRPr="0073183D">
              <w:rPr>
                <w:rFonts w:ascii="Times New Roman" w:eastAsia="Times New Roman" w:hAnsi="Times New Roman" w:cs="Times New Roman"/>
                <w:sz w:val="24"/>
                <w:szCs w:val="24"/>
                <w:lang w:eastAsia="ru-RU"/>
              </w:rPr>
              <w:t>В том числе по годам реализации подпрограммы</w:t>
            </w:r>
          </w:p>
        </w:tc>
      </w:tr>
      <w:tr w:rsidR="00C15014" w:rsidRPr="0073183D" w:rsidTr="001B26A0">
        <w:tc>
          <w:tcPr>
            <w:tcW w:w="202" w:type="pct"/>
            <w:vMerge/>
            <w:tcBorders>
              <w:top w:val="single" w:sz="4" w:space="0" w:color="000000"/>
              <w:left w:val="single" w:sz="4" w:space="0" w:color="000000"/>
              <w:bottom w:val="single" w:sz="4" w:space="0" w:color="000000"/>
              <w:right w:val="single" w:sz="4" w:space="0" w:color="000000"/>
            </w:tcBorders>
            <w:vAlign w:val="center"/>
            <w:hideMark/>
          </w:tcPr>
          <w:p w:rsidR="00C15014" w:rsidRPr="0073183D" w:rsidRDefault="00C15014" w:rsidP="001B26A0">
            <w:pPr>
              <w:spacing w:after="0" w:line="240" w:lineRule="auto"/>
              <w:rPr>
                <w:rFonts w:ascii="Times New Roman" w:eastAsia="Times New Roman" w:hAnsi="Times New Roman" w:cs="Times New Roman"/>
                <w:sz w:val="24"/>
                <w:szCs w:val="24"/>
                <w:lang w:eastAsia="ru-RU"/>
              </w:rPr>
            </w:pPr>
          </w:p>
        </w:tc>
        <w:tc>
          <w:tcPr>
            <w:tcW w:w="906" w:type="pct"/>
            <w:vMerge/>
            <w:tcBorders>
              <w:top w:val="single" w:sz="4" w:space="0" w:color="000000"/>
              <w:left w:val="single" w:sz="4" w:space="0" w:color="000000"/>
              <w:bottom w:val="single" w:sz="4" w:space="0" w:color="000000"/>
              <w:right w:val="single" w:sz="4" w:space="0" w:color="000000"/>
            </w:tcBorders>
            <w:vAlign w:val="center"/>
            <w:hideMark/>
          </w:tcPr>
          <w:p w:rsidR="00C15014" w:rsidRPr="0073183D" w:rsidRDefault="00C15014" w:rsidP="001B26A0">
            <w:pPr>
              <w:spacing w:after="0" w:line="240" w:lineRule="auto"/>
              <w:rPr>
                <w:rFonts w:ascii="Times New Roman" w:eastAsia="Times New Roman" w:hAnsi="Times New Roman" w:cs="Times New Roman"/>
                <w:sz w:val="24"/>
                <w:szCs w:val="24"/>
                <w:lang w:eastAsia="ru-RU"/>
              </w:rPr>
            </w:pPr>
          </w:p>
        </w:tc>
        <w:tc>
          <w:tcPr>
            <w:tcW w:w="683" w:type="pct"/>
            <w:vMerge/>
            <w:tcBorders>
              <w:top w:val="single" w:sz="4" w:space="0" w:color="000000"/>
              <w:left w:val="single" w:sz="4" w:space="0" w:color="000000"/>
              <w:bottom w:val="single" w:sz="4" w:space="0" w:color="000000"/>
              <w:right w:val="single" w:sz="4" w:space="0" w:color="000000"/>
            </w:tcBorders>
            <w:vAlign w:val="center"/>
            <w:hideMark/>
          </w:tcPr>
          <w:p w:rsidR="00C15014" w:rsidRPr="0073183D" w:rsidRDefault="00C15014" w:rsidP="001B26A0">
            <w:pPr>
              <w:spacing w:after="0" w:line="240" w:lineRule="auto"/>
              <w:rPr>
                <w:rFonts w:ascii="Times New Roman" w:eastAsia="Times New Roman" w:hAnsi="Times New Roman" w:cs="Times New Roman"/>
                <w:sz w:val="24"/>
                <w:szCs w:val="24"/>
                <w:lang w:eastAsia="ru-RU"/>
              </w:rPr>
            </w:pPr>
          </w:p>
        </w:tc>
        <w:tc>
          <w:tcPr>
            <w:tcW w:w="548" w:type="pct"/>
            <w:tcBorders>
              <w:top w:val="single" w:sz="4" w:space="0" w:color="000000"/>
              <w:left w:val="single" w:sz="4" w:space="0" w:color="000000"/>
              <w:bottom w:val="single" w:sz="4" w:space="0" w:color="000000"/>
              <w:right w:val="single" w:sz="4" w:space="0" w:color="000000"/>
            </w:tcBorders>
          </w:tcPr>
          <w:p w:rsidR="00C15014" w:rsidRPr="0073183D" w:rsidRDefault="00C15014" w:rsidP="001B26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548" w:type="pct"/>
            <w:tcBorders>
              <w:top w:val="single" w:sz="4" w:space="0" w:color="000000"/>
              <w:left w:val="single" w:sz="4" w:space="0" w:color="000000"/>
              <w:bottom w:val="single" w:sz="4" w:space="0" w:color="000000"/>
              <w:right w:val="single" w:sz="4" w:space="0" w:color="000000"/>
            </w:tcBorders>
            <w:hideMark/>
          </w:tcPr>
          <w:p w:rsidR="00C15014" w:rsidRPr="0073183D" w:rsidRDefault="00C15014" w:rsidP="001B26A0">
            <w:pPr>
              <w:spacing w:after="0" w:line="240" w:lineRule="auto"/>
              <w:jc w:val="center"/>
              <w:rPr>
                <w:rFonts w:ascii="Times New Roman" w:eastAsia="Times New Roman" w:hAnsi="Times New Roman" w:cs="Times New Roman"/>
                <w:sz w:val="24"/>
                <w:szCs w:val="24"/>
                <w:lang w:eastAsia="ru-RU"/>
              </w:rPr>
            </w:pPr>
            <w:r w:rsidRPr="0073183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p>
        </w:tc>
        <w:tc>
          <w:tcPr>
            <w:tcW w:w="524" w:type="pct"/>
            <w:tcBorders>
              <w:top w:val="single" w:sz="4" w:space="0" w:color="000000"/>
              <w:left w:val="single" w:sz="4" w:space="0" w:color="000000"/>
              <w:bottom w:val="single" w:sz="4" w:space="0" w:color="000000"/>
              <w:right w:val="single" w:sz="4" w:space="0" w:color="000000"/>
            </w:tcBorders>
            <w:hideMark/>
          </w:tcPr>
          <w:p w:rsidR="00C15014" w:rsidRPr="0073183D" w:rsidRDefault="00C15014" w:rsidP="001B26A0">
            <w:pPr>
              <w:spacing w:after="0" w:line="240" w:lineRule="auto"/>
              <w:jc w:val="center"/>
              <w:rPr>
                <w:rFonts w:ascii="Times New Roman" w:eastAsia="Times New Roman" w:hAnsi="Times New Roman" w:cs="Times New Roman"/>
                <w:sz w:val="24"/>
                <w:szCs w:val="24"/>
                <w:lang w:eastAsia="ru-RU"/>
              </w:rPr>
            </w:pPr>
            <w:r w:rsidRPr="0073183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tc>
        <w:tc>
          <w:tcPr>
            <w:tcW w:w="540" w:type="pct"/>
            <w:tcBorders>
              <w:top w:val="single" w:sz="4" w:space="0" w:color="000000"/>
              <w:left w:val="single" w:sz="4" w:space="0" w:color="000000"/>
              <w:bottom w:val="single" w:sz="4" w:space="0" w:color="000000"/>
              <w:right w:val="single" w:sz="4" w:space="0" w:color="000000"/>
            </w:tcBorders>
            <w:hideMark/>
          </w:tcPr>
          <w:p w:rsidR="00C15014" w:rsidRPr="0073183D" w:rsidRDefault="00C15014" w:rsidP="001B26A0">
            <w:pPr>
              <w:spacing w:after="0" w:line="240" w:lineRule="auto"/>
              <w:jc w:val="center"/>
              <w:rPr>
                <w:rFonts w:ascii="Times New Roman" w:eastAsia="Times New Roman" w:hAnsi="Times New Roman" w:cs="Times New Roman"/>
                <w:sz w:val="24"/>
                <w:szCs w:val="24"/>
                <w:lang w:eastAsia="ru-RU"/>
              </w:rPr>
            </w:pPr>
            <w:r w:rsidRPr="0073183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tc>
        <w:tc>
          <w:tcPr>
            <w:tcW w:w="524" w:type="pct"/>
            <w:tcBorders>
              <w:top w:val="single" w:sz="4" w:space="0" w:color="000000"/>
              <w:left w:val="single" w:sz="4" w:space="0" w:color="000000"/>
              <w:bottom w:val="single" w:sz="4" w:space="0" w:color="000000"/>
              <w:right w:val="single" w:sz="4" w:space="0" w:color="000000"/>
            </w:tcBorders>
            <w:hideMark/>
          </w:tcPr>
          <w:p w:rsidR="00C15014" w:rsidRPr="0073183D" w:rsidRDefault="00C15014" w:rsidP="001B26A0">
            <w:pPr>
              <w:spacing w:after="0" w:line="240" w:lineRule="auto"/>
              <w:jc w:val="center"/>
              <w:rPr>
                <w:rFonts w:ascii="Times New Roman" w:eastAsia="Times New Roman" w:hAnsi="Times New Roman" w:cs="Times New Roman"/>
                <w:sz w:val="24"/>
                <w:szCs w:val="24"/>
                <w:lang w:eastAsia="ru-RU"/>
              </w:rPr>
            </w:pPr>
            <w:r w:rsidRPr="0073183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p>
        </w:tc>
        <w:tc>
          <w:tcPr>
            <w:tcW w:w="524" w:type="pct"/>
            <w:tcBorders>
              <w:top w:val="single" w:sz="4" w:space="0" w:color="000000"/>
              <w:left w:val="single" w:sz="4" w:space="0" w:color="000000"/>
              <w:bottom w:val="single" w:sz="4" w:space="0" w:color="000000"/>
              <w:right w:val="single" w:sz="4" w:space="0" w:color="auto"/>
            </w:tcBorders>
            <w:hideMark/>
          </w:tcPr>
          <w:p w:rsidR="00C15014" w:rsidRPr="0073183D" w:rsidRDefault="00C15014" w:rsidP="001B26A0">
            <w:pPr>
              <w:spacing w:after="0" w:line="240" w:lineRule="auto"/>
              <w:jc w:val="center"/>
              <w:rPr>
                <w:rFonts w:ascii="Times New Roman" w:eastAsia="Times New Roman" w:hAnsi="Times New Roman" w:cs="Times New Roman"/>
                <w:sz w:val="24"/>
                <w:szCs w:val="24"/>
                <w:lang w:eastAsia="ru-RU"/>
              </w:rPr>
            </w:pPr>
            <w:r w:rsidRPr="0073183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p>
        </w:tc>
      </w:tr>
      <w:tr w:rsidR="00C15014" w:rsidRPr="009F77EC" w:rsidTr="001B26A0">
        <w:trPr>
          <w:trHeight w:val="3127"/>
        </w:trPr>
        <w:tc>
          <w:tcPr>
            <w:tcW w:w="202" w:type="pct"/>
            <w:tcBorders>
              <w:top w:val="single" w:sz="4" w:space="0" w:color="000000"/>
              <w:left w:val="single" w:sz="4" w:space="0" w:color="000000"/>
              <w:bottom w:val="single" w:sz="4" w:space="0" w:color="000000"/>
              <w:right w:val="single" w:sz="4" w:space="0" w:color="000000"/>
            </w:tcBorders>
            <w:hideMark/>
          </w:tcPr>
          <w:p w:rsidR="00C15014" w:rsidRPr="0073183D" w:rsidRDefault="00C15014" w:rsidP="001B26A0">
            <w:pPr>
              <w:spacing w:after="0" w:line="240" w:lineRule="auto"/>
              <w:jc w:val="both"/>
              <w:rPr>
                <w:rFonts w:ascii="Times New Roman" w:eastAsia="Times New Roman" w:hAnsi="Times New Roman" w:cs="Times New Roman"/>
                <w:sz w:val="24"/>
                <w:szCs w:val="24"/>
                <w:lang w:eastAsia="ru-RU"/>
              </w:rPr>
            </w:pPr>
            <w:r w:rsidRPr="0073183D">
              <w:rPr>
                <w:rFonts w:ascii="Times New Roman" w:eastAsia="Times New Roman" w:hAnsi="Times New Roman" w:cs="Times New Roman"/>
                <w:sz w:val="24"/>
                <w:szCs w:val="24"/>
                <w:lang w:eastAsia="ru-RU"/>
              </w:rPr>
              <w:t>1.</w:t>
            </w:r>
          </w:p>
        </w:tc>
        <w:tc>
          <w:tcPr>
            <w:tcW w:w="906" w:type="pct"/>
            <w:tcBorders>
              <w:top w:val="single" w:sz="4" w:space="0" w:color="000000"/>
              <w:left w:val="single" w:sz="4" w:space="0" w:color="000000"/>
              <w:bottom w:val="single" w:sz="4" w:space="0" w:color="000000"/>
              <w:right w:val="single" w:sz="4" w:space="0" w:color="000000"/>
            </w:tcBorders>
            <w:hideMark/>
          </w:tcPr>
          <w:p w:rsidR="00C15014" w:rsidRPr="0073183D" w:rsidRDefault="00C15014" w:rsidP="001B26A0">
            <w:pPr>
              <w:spacing w:before="240" w:after="0" w:line="240" w:lineRule="auto"/>
              <w:jc w:val="both"/>
              <w:rPr>
                <w:rFonts w:ascii="Times New Roman" w:eastAsia="Times New Roman" w:hAnsi="Times New Roman" w:cs="Times New Roman"/>
                <w:sz w:val="24"/>
                <w:szCs w:val="24"/>
                <w:lang w:eastAsia="ru-RU"/>
              </w:rPr>
            </w:pPr>
            <w:r w:rsidRPr="0073183D">
              <w:rPr>
                <w:rFonts w:ascii="Times New Roman" w:eastAsia="Times New Roman" w:hAnsi="Times New Roman" w:cs="Times New Roman"/>
                <w:sz w:val="24"/>
                <w:szCs w:val="24"/>
                <w:lang w:eastAsia="ru-RU"/>
              </w:rPr>
              <w:t xml:space="preserve"> </w:t>
            </w:r>
            <w:r w:rsidRPr="0073183D">
              <w:rPr>
                <w:rFonts w:ascii="Times New Roman" w:eastAsia="Times New Roman" w:hAnsi="Times New Roman" w:cs="Times New Roman"/>
                <w:b/>
                <w:sz w:val="24"/>
                <w:szCs w:val="24"/>
                <w:lang w:eastAsia="ru-RU"/>
              </w:rPr>
              <w:t>Основное мероприятие</w:t>
            </w:r>
            <w:r w:rsidRPr="0073183D">
              <w:rPr>
                <w:rFonts w:ascii="Times New Roman" w:eastAsia="Times New Roman" w:hAnsi="Times New Roman" w:cs="Times New Roman"/>
                <w:sz w:val="24"/>
                <w:szCs w:val="24"/>
                <w:lang w:eastAsia="ru-RU"/>
              </w:rPr>
              <w:t xml:space="preserve"> "Обеспечение деятельности организаций дополнительного образования детей на территории МР "Дзержинский район"</w:t>
            </w:r>
          </w:p>
        </w:tc>
        <w:tc>
          <w:tcPr>
            <w:tcW w:w="683" w:type="pct"/>
            <w:tcBorders>
              <w:top w:val="single" w:sz="4" w:space="0" w:color="000000"/>
              <w:left w:val="single" w:sz="4" w:space="0" w:color="000000"/>
              <w:bottom w:val="single" w:sz="4" w:space="0" w:color="000000"/>
              <w:right w:val="single" w:sz="4" w:space="0" w:color="000000"/>
            </w:tcBorders>
          </w:tcPr>
          <w:p w:rsidR="00C15014" w:rsidRPr="009E2640" w:rsidRDefault="00C15014" w:rsidP="001B26A0">
            <w:pPr>
              <w:spacing w:after="0"/>
              <w:rPr>
                <w:rFonts w:ascii="Times New Roman" w:eastAsia="Times New Roman" w:hAnsi="Times New Roman" w:cs="Times New Roman"/>
                <w:b/>
                <w:lang w:eastAsia="ru-RU"/>
              </w:rPr>
            </w:pPr>
            <w:r w:rsidRPr="009E2640">
              <w:rPr>
                <w:rFonts w:ascii="Times New Roman" w:eastAsia="Times New Roman" w:hAnsi="Times New Roman" w:cs="Times New Roman"/>
                <w:b/>
                <w:color w:val="CC00FF"/>
                <w:lang w:eastAsia="ru-RU"/>
              </w:rPr>
              <w:t>93017,729</w:t>
            </w:r>
          </w:p>
        </w:tc>
        <w:tc>
          <w:tcPr>
            <w:tcW w:w="548" w:type="pct"/>
            <w:tcBorders>
              <w:top w:val="single" w:sz="4" w:space="0" w:color="000000"/>
              <w:left w:val="single" w:sz="4" w:space="0" w:color="000000"/>
              <w:bottom w:val="single" w:sz="4" w:space="0" w:color="000000"/>
              <w:right w:val="single" w:sz="4" w:space="0" w:color="000000"/>
            </w:tcBorders>
          </w:tcPr>
          <w:p w:rsidR="00C15014" w:rsidRPr="009E2640" w:rsidRDefault="00C15014" w:rsidP="001B26A0">
            <w:pPr>
              <w:spacing w:after="0" w:line="240" w:lineRule="auto"/>
              <w:rPr>
                <w:rFonts w:ascii="Times New Roman" w:eastAsia="Times New Roman" w:hAnsi="Times New Roman" w:cs="Times New Roman"/>
                <w:b/>
                <w:lang w:eastAsia="ru-RU"/>
              </w:rPr>
            </w:pPr>
            <w:r w:rsidRPr="009E2640">
              <w:rPr>
                <w:rFonts w:ascii="Times New Roman" w:eastAsia="Times New Roman" w:hAnsi="Times New Roman" w:cs="Times New Roman"/>
                <w:b/>
                <w:lang w:eastAsia="ru-RU"/>
              </w:rPr>
              <w:t>15531,017</w:t>
            </w:r>
          </w:p>
        </w:tc>
        <w:tc>
          <w:tcPr>
            <w:tcW w:w="548" w:type="pct"/>
            <w:tcBorders>
              <w:top w:val="single" w:sz="4" w:space="0" w:color="000000"/>
              <w:left w:val="single" w:sz="4" w:space="0" w:color="000000"/>
              <w:bottom w:val="single" w:sz="4" w:space="0" w:color="000000"/>
              <w:right w:val="single" w:sz="4" w:space="0" w:color="000000"/>
            </w:tcBorders>
          </w:tcPr>
          <w:p w:rsidR="00C15014" w:rsidRPr="009E2640" w:rsidRDefault="00C15014" w:rsidP="001B26A0">
            <w:pPr>
              <w:spacing w:after="0" w:line="240" w:lineRule="auto"/>
              <w:rPr>
                <w:rFonts w:ascii="Times New Roman" w:eastAsia="Times New Roman" w:hAnsi="Times New Roman" w:cs="Times New Roman"/>
                <w:b/>
                <w:lang w:eastAsia="ru-RU"/>
              </w:rPr>
            </w:pPr>
            <w:r w:rsidRPr="009E2640">
              <w:rPr>
                <w:rFonts w:ascii="Times New Roman" w:eastAsia="Times New Roman" w:hAnsi="Times New Roman" w:cs="Times New Roman"/>
                <w:b/>
                <w:lang w:eastAsia="ru-RU"/>
              </w:rPr>
              <w:t>15219,087</w:t>
            </w:r>
          </w:p>
        </w:tc>
        <w:tc>
          <w:tcPr>
            <w:tcW w:w="524" w:type="pct"/>
            <w:tcBorders>
              <w:top w:val="single" w:sz="4" w:space="0" w:color="000000"/>
              <w:left w:val="single" w:sz="4" w:space="0" w:color="000000"/>
              <w:bottom w:val="single" w:sz="4" w:space="0" w:color="000000"/>
              <w:right w:val="single" w:sz="4" w:space="0" w:color="000000"/>
            </w:tcBorders>
          </w:tcPr>
          <w:p w:rsidR="00C15014" w:rsidRPr="009E2640" w:rsidRDefault="00C15014" w:rsidP="001B26A0">
            <w:pPr>
              <w:spacing w:after="0" w:line="240" w:lineRule="auto"/>
              <w:rPr>
                <w:rFonts w:ascii="Times New Roman" w:eastAsia="Times New Roman" w:hAnsi="Times New Roman" w:cs="Times New Roman"/>
                <w:b/>
                <w:lang w:eastAsia="ru-RU"/>
              </w:rPr>
            </w:pPr>
            <w:r w:rsidRPr="009E2640">
              <w:rPr>
                <w:rFonts w:ascii="Times New Roman" w:eastAsia="Times New Roman" w:hAnsi="Times New Roman" w:cs="Times New Roman"/>
                <w:b/>
                <w:lang w:eastAsia="ru-RU"/>
              </w:rPr>
              <w:t>15185,925</w:t>
            </w:r>
          </w:p>
        </w:tc>
        <w:tc>
          <w:tcPr>
            <w:tcW w:w="540" w:type="pct"/>
            <w:tcBorders>
              <w:top w:val="single" w:sz="4" w:space="0" w:color="000000"/>
              <w:left w:val="single" w:sz="4" w:space="0" w:color="000000"/>
              <w:bottom w:val="single" w:sz="4" w:space="0" w:color="000000"/>
              <w:right w:val="single" w:sz="4" w:space="0" w:color="000000"/>
            </w:tcBorders>
          </w:tcPr>
          <w:p w:rsidR="00C15014" w:rsidRPr="009E2640" w:rsidRDefault="00C15014" w:rsidP="001B26A0">
            <w:pPr>
              <w:rPr>
                <w:rFonts w:ascii="Times New Roman" w:hAnsi="Times New Roman" w:cs="Times New Roman"/>
                <w:b/>
              </w:rPr>
            </w:pPr>
            <w:r w:rsidRPr="009E2640">
              <w:rPr>
                <w:rFonts w:ascii="Times New Roman" w:hAnsi="Times New Roman" w:cs="Times New Roman"/>
                <w:b/>
              </w:rPr>
              <w:t>15693,900</w:t>
            </w:r>
          </w:p>
        </w:tc>
        <w:tc>
          <w:tcPr>
            <w:tcW w:w="524" w:type="pct"/>
            <w:tcBorders>
              <w:top w:val="single" w:sz="4" w:space="0" w:color="000000"/>
              <w:left w:val="single" w:sz="4" w:space="0" w:color="000000"/>
              <w:bottom w:val="single" w:sz="4" w:space="0" w:color="000000"/>
              <w:right w:val="single" w:sz="4" w:space="0" w:color="000000"/>
            </w:tcBorders>
          </w:tcPr>
          <w:p w:rsidR="00C15014" w:rsidRPr="009E2640" w:rsidRDefault="00C15014" w:rsidP="001B26A0">
            <w:pPr>
              <w:rPr>
                <w:rFonts w:ascii="Times New Roman" w:hAnsi="Times New Roman" w:cs="Times New Roman"/>
                <w:b/>
              </w:rPr>
            </w:pPr>
            <w:r w:rsidRPr="009E2640">
              <w:rPr>
                <w:rFonts w:ascii="Times New Roman" w:hAnsi="Times New Roman" w:cs="Times New Roman"/>
                <w:b/>
              </w:rPr>
              <w:t>15693,900</w:t>
            </w:r>
          </w:p>
        </w:tc>
        <w:tc>
          <w:tcPr>
            <w:tcW w:w="524" w:type="pct"/>
            <w:tcBorders>
              <w:top w:val="single" w:sz="4" w:space="0" w:color="000000"/>
              <w:left w:val="single" w:sz="4" w:space="0" w:color="000000"/>
              <w:bottom w:val="single" w:sz="4" w:space="0" w:color="000000"/>
              <w:right w:val="single" w:sz="4" w:space="0" w:color="000000"/>
            </w:tcBorders>
          </w:tcPr>
          <w:p w:rsidR="00C15014" w:rsidRPr="009E2640" w:rsidRDefault="00C15014" w:rsidP="001B26A0">
            <w:pPr>
              <w:rPr>
                <w:rFonts w:ascii="Times New Roman" w:hAnsi="Times New Roman" w:cs="Times New Roman"/>
                <w:b/>
              </w:rPr>
            </w:pPr>
            <w:r w:rsidRPr="009E2640">
              <w:rPr>
                <w:rFonts w:ascii="Times New Roman" w:hAnsi="Times New Roman" w:cs="Times New Roman"/>
                <w:b/>
              </w:rPr>
              <w:t>15693,900</w:t>
            </w:r>
          </w:p>
        </w:tc>
      </w:tr>
    </w:tbl>
    <w:p w:rsidR="00C15014" w:rsidRDefault="00C15014" w:rsidP="00C15014">
      <w:pPr>
        <w:shd w:val="clear" w:color="auto" w:fill="FFFFFF"/>
        <w:spacing w:line="360" w:lineRule="auto"/>
        <w:jc w:val="cente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Default="00C15014" w:rsidP="00AF1EDA">
      <w:pPr>
        <w:spacing w:after="0" w:line="240" w:lineRule="auto"/>
        <w:rPr>
          <w:rFonts w:ascii="Times New Roman" w:eastAsia="Times New Roman" w:hAnsi="Times New Roman" w:cs="Times New Roman"/>
          <w:sz w:val="24"/>
          <w:szCs w:val="24"/>
          <w:lang w:eastAsia="ru-RU"/>
        </w:rPr>
      </w:pPr>
    </w:p>
    <w:p w:rsidR="00C15014" w:rsidRPr="00B33420" w:rsidRDefault="00C15014" w:rsidP="00C15014">
      <w:pPr>
        <w:spacing w:after="0"/>
        <w:jc w:val="right"/>
        <w:rPr>
          <w:rFonts w:ascii="Times New Roman" w:hAnsi="Times New Roman" w:cs="Times New Roman"/>
          <w:sz w:val="20"/>
          <w:szCs w:val="20"/>
        </w:rPr>
      </w:pPr>
      <w:r>
        <w:rPr>
          <w:rFonts w:ascii="Times New Roman" w:hAnsi="Times New Roman" w:cs="Times New Roman"/>
          <w:sz w:val="20"/>
          <w:szCs w:val="20"/>
        </w:rPr>
        <w:t>Приложение 6</w:t>
      </w:r>
    </w:p>
    <w:p w:rsidR="00C15014" w:rsidRPr="00B33420" w:rsidRDefault="00C15014" w:rsidP="00C15014">
      <w:pPr>
        <w:spacing w:after="0"/>
        <w:jc w:val="right"/>
        <w:rPr>
          <w:rFonts w:ascii="Times New Roman" w:hAnsi="Times New Roman" w:cs="Times New Roman"/>
          <w:sz w:val="20"/>
          <w:szCs w:val="20"/>
        </w:rPr>
      </w:pPr>
      <w:r w:rsidRPr="00B33420">
        <w:rPr>
          <w:rFonts w:ascii="Times New Roman" w:hAnsi="Times New Roman" w:cs="Times New Roman"/>
          <w:sz w:val="20"/>
          <w:szCs w:val="20"/>
        </w:rPr>
        <w:t>к Постановлению администрации</w:t>
      </w:r>
    </w:p>
    <w:p w:rsidR="00C15014" w:rsidRPr="00B33420" w:rsidRDefault="00C15014" w:rsidP="00C15014">
      <w:pPr>
        <w:spacing w:after="0"/>
        <w:jc w:val="right"/>
        <w:rPr>
          <w:rFonts w:ascii="Times New Roman" w:hAnsi="Times New Roman" w:cs="Times New Roman"/>
          <w:sz w:val="20"/>
          <w:szCs w:val="20"/>
        </w:rPr>
      </w:pPr>
      <w:r w:rsidRPr="00B33420">
        <w:rPr>
          <w:rFonts w:ascii="Times New Roman" w:hAnsi="Times New Roman" w:cs="Times New Roman"/>
          <w:sz w:val="20"/>
          <w:szCs w:val="20"/>
        </w:rPr>
        <w:t>МР «Дзержинский район»</w:t>
      </w:r>
    </w:p>
    <w:p w:rsidR="00C15014" w:rsidRPr="00B33420" w:rsidRDefault="00C15014" w:rsidP="00C15014">
      <w:pPr>
        <w:spacing w:after="0"/>
        <w:jc w:val="right"/>
        <w:rPr>
          <w:rFonts w:ascii="Times New Roman" w:hAnsi="Times New Roman" w:cs="Times New Roman"/>
          <w:sz w:val="20"/>
          <w:szCs w:val="20"/>
        </w:rPr>
      </w:pPr>
    </w:p>
    <w:p w:rsidR="00C15014" w:rsidRDefault="00C15014" w:rsidP="00C15014">
      <w:pPr>
        <w:spacing w:after="0" w:line="240" w:lineRule="auto"/>
        <w:rPr>
          <w:rFonts w:ascii="Times New Roman" w:hAnsi="Times New Roman" w:cs="Times New Roman"/>
          <w:sz w:val="20"/>
          <w:szCs w:val="20"/>
        </w:rPr>
      </w:pPr>
      <w:r w:rsidRPr="00B3342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33420">
        <w:rPr>
          <w:rFonts w:ascii="Times New Roman" w:hAnsi="Times New Roman" w:cs="Times New Roman"/>
          <w:sz w:val="20"/>
          <w:szCs w:val="20"/>
        </w:rPr>
        <w:t xml:space="preserve">     от_____________№___________</w:t>
      </w:r>
    </w:p>
    <w:p w:rsidR="00C15014" w:rsidRDefault="00C15014" w:rsidP="00C15014">
      <w:pPr>
        <w:spacing w:after="0" w:line="240" w:lineRule="auto"/>
        <w:rPr>
          <w:rFonts w:ascii="Times New Roman" w:hAnsi="Times New Roman" w:cs="Times New Roman"/>
          <w:sz w:val="20"/>
          <w:szCs w:val="20"/>
        </w:rPr>
      </w:pPr>
    </w:p>
    <w:p w:rsidR="001B26A0" w:rsidRPr="00F553EB" w:rsidRDefault="001B26A0" w:rsidP="001B26A0">
      <w:pPr>
        <w:shd w:val="clear" w:color="auto" w:fill="FFFFFF"/>
        <w:spacing w:line="360" w:lineRule="auto"/>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ПОДПРОГРАММА</w:t>
      </w:r>
    </w:p>
    <w:p w:rsidR="001B26A0" w:rsidRPr="00F553EB" w:rsidRDefault="001B26A0" w:rsidP="001B26A0">
      <w:pPr>
        <w:shd w:val="clear" w:color="auto" w:fill="FFFFFF"/>
        <w:spacing w:after="0" w:line="360" w:lineRule="auto"/>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 xml:space="preserve"> «ОБЕСПЕЧЕНИЕ ДЕЯТЕЛЬНОСТИ</w:t>
      </w:r>
    </w:p>
    <w:p w:rsidR="001B26A0" w:rsidRPr="00F553EB" w:rsidRDefault="001B26A0" w:rsidP="001B26A0">
      <w:pPr>
        <w:shd w:val="clear" w:color="auto" w:fill="FFFFFF"/>
        <w:spacing w:after="0" w:line="360" w:lineRule="auto"/>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 xml:space="preserve"> МКОУ ДО «ИНФОРМАЦИОНННО-ДИАГНОСТИЧЕСКИЙ, </w:t>
      </w:r>
    </w:p>
    <w:p w:rsidR="001B26A0" w:rsidRPr="00F553EB" w:rsidRDefault="001B26A0" w:rsidP="001B26A0">
      <w:pPr>
        <w:shd w:val="clear" w:color="auto" w:fill="FFFFFF"/>
        <w:spacing w:after="0" w:line="360" w:lineRule="auto"/>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КООРДИНАЦИОННЫЙ МЕТОДИЧЕСКИЙ</w:t>
      </w:r>
    </w:p>
    <w:p w:rsidR="001B26A0" w:rsidRPr="00F553EB" w:rsidRDefault="001B26A0" w:rsidP="001B26A0">
      <w:pPr>
        <w:shd w:val="clear" w:color="auto" w:fill="FFFFFF"/>
        <w:spacing w:after="0" w:line="360" w:lineRule="auto"/>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 xml:space="preserve">ЦЕНТР ДЗЕРЖИНСКОГО РАЙОНА» </w:t>
      </w:r>
    </w:p>
    <w:p w:rsidR="001B26A0" w:rsidRPr="00F553EB" w:rsidRDefault="001B26A0" w:rsidP="001B26A0">
      <w:pPr>
        <w:shd w:val="clear" w:color="auto" w:fill="FFFFFF"/>
        <w:spacing w:after="0" w:line="240" w:lineRule="auto"/>
        <w:ind w:left="77"/>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 xml:space="preserve">   </w:t>
      </w:r>
    </w:p>
    <w:p w:rsidR="001B26A0" w:rsidRPr="00F553EB" w:rsidRDefault="001B26A0" w:rsidP="001B26A0">
      <w:pPr>
        <w:shd w:val="clear" w:color="auto" w:fill="FFFFFF"/>
        <w:spacing w:after="0" w:line="240" w:lineRule="auto"/>
        <w:ind w:left="77"/>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ПАСПОРТ</w:t>
      </w:r>
    </w:p>
    <w:p w:rsidR="001B26A0" w:rsidRPr="00F553EB" w:rsidRDefault="001B26A0" w:rsidP="001B26A0">
      <w:pPr>
        <w:shd w:val="clear" w:color="auto" w:fill="FFFFFF"/>
        <w:spacing w:after="0" w:line="240" w:lineRule="auto"/>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 xml:space="preserve">подпрограммы «Обеспечение деятельности </w:t>
      </w:r>
    </w:p>
    <w:p w:rsidR="001B26A0" w:rsidRPr="00F553EB" w:rsidRDefault="001B26A0" w:rsidP="001B26A0">
      <w:pPr>
        <w:shd w:val="clear" w:color="auto" w:fill="FFFFFF"/>
        <w:spacing w:after="0" w:line="240" w:lineRule="auto"/>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 xml:space="preserve">МКОУ ДО «Информационно-диагностический, </w:t>
      </w:r>
    </w:p>
    <w:p w:rsidR="001B26A0" w:rsidRPr="00F553EB" w:rsidRDefault="001B26A0" w:rsidP="001B26A0">
      <w:pPr>
        <w:shd w:val="clear" w:color="auto" w:fill="FFFFFF"/>
        <w:spacing w:after="0" w:line="240" w:lineRule="auto"/>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координационный методический</w:t>
      </w:r>
      <w:r>
        <w:rPr>
          <w:rFonts w:ascii="Times New Roman" w:eastAsia="Times New Roman" w:hAnsi="Times New Roman" w:cs="Times New Roman"/>
          <w:b/>
          <w:sz w:val="24"/>
          <w:szCs w:val="24"/>
          <w:lang w:eastAsia="ru-RU"/>
        </w:rPr>
        <w:t xml:space="preserve"> </w:t>
      </w:r>
      <w:r w:rsidRPr="00F553EB">
        <w:rPr>
          <w:rFonts w:ascii="Times New Roman" w:eastAsia="Times New Roman" w:hAnsi="Times New Roman" w:cs="Times New Roman"/>
          <w:b/>
          <w:sz w:val="24"/>
          <w:szCs w:val="24"/>
          <w:lang w:eastAsia="ru-RU"/>
        </w:rPr>
        <w:t xml:space="preserve"> центр Дзержинского района</w:t>
      </w:r>
      <w:r>
        <w:rPr>
          <w:rFonts w:ascii="Times New Roman" w:eastAsia="Times New Roman" w:hAnsi="Times New Roman" w:cs="Times New Roman"/>
          <w:b/>
          <w:sz w:val="24"/>
          <w:szCs w:val="24"/>
          <w:lang w:eastAsia="ru-RU"/>
        </w:rPr>
        <w:t>»</w:t>
      </w:r>
    </w:p>
    <w:tbl>
      <w:tblPr>
        <w:tblpPr w:leftFromText="180" w:rightFromText="180" w:vertAnchor="text" w:horzAnchor="margin" w:tblpXSpec="center" w:tblpY="332"/>
        <w:tblW w:w="10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056"/>
        <w:gridCol w:w="618"/>
        <w:gridCol w:w="959"/>
        <w:gridCol w:w="175"/>
        <w:gridCol w:w="1276"/>
        <w:gridCol w:w="1276"/>
        <w:gridCol w:w="1134"/>
        <w:gridCol w:w="1275"/>
        <w:gridCol w:w="1134"/>
        <w:gridCol w:w="1134"/>
        <w:gridCol w:w="271"/>
        <w:gridCol w:w="27"/>
      </w:tblGrid>
      <w:tr w:rsidR="001B26A0" w:rsidRPr="00F553EB" w:rsidTr="001B26A0">
        <w:trPr>
          <w:gridAfter w:val="1"/>
          <w:wAfter w:w="27" w:type="dxa"/>
        </w:trPr>
        <w:tc>
          <w:tcPr>
            <w:tcW w:w="1910" w:type="dxa"/>
            <w:gridSpan w:val="3"/>
          </w:tcPr>
          <w:p w:rsidR="001B26A0" w:rsidRPr="00F553EB" w:rsidRDefault="001B26A0" w:rsidP="001B26A0">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1. Ответственный исполнитель муниципальной программы</w:t>
            </w:r>
          </w:p>
        </w:tc>
        <w:tc>
          <w:tcPr>
            <w:tcW w:w="959" w:type="dxa"/>
          </w:tcPr>
          <w:p w:rsidR="001B26A0" w:rsidRPr="00F553EB" w:rsidRDefault="001B26A0" w:rsidP="001B26A0">
            <w:pPr>
              <w:shd w:val="clear" w:color="auto" w:fill="FFFFFF"/>
              <w:spacing w:after="0" w:line="240" w:lineRule="auto"/>
              <w:jc w:val="both"/>
              <w:rPr>
                <w:rFonts w:ascii="Times New Roman" w:eastAsia="Times New Roman" w:hAnsi="Times New Roman" w:cs="Times New Roman"/>
                <w:sz w:val="24"/>
                <w:szCs w:val="24"/>
                <w:lang w:eastAsia="ru-RU"/>
              </w:rPr>
            </w:pPr>
          </w:p>
        </w:tc>
        <w:tc>
          <w:tcPr>
            <w:tcW w:w="7675" w:type="dxa"/>
            <w:gridSpan w:val="8"/>
          </w:tcPr>
          <w:p w:rsidR="001B26A0" w:rsidRPr="00F553EB" w:rsidRDefault="001B26A0" w:rsidP="001B26A0">
            <w:pPr>
              <w:shd w:val="clear" w:color="auto" w:fill="FFFFFF"/>
              <w:spacing w:after="0" w:line="240" w:lineRule="auto"/>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 МКОУ ДО «Информационно-диагностический, координационный методический центр Дзержинского района»</w:t>
            </w:r>
          </w:p>
        </w:tc>
      </w:tr>
      <w:tr w:rsidR="001B26A0" w:rsidRPr="00F553EB" w:rsidTr="001B26A0">
        <w:trPr>
          <w:gridAfter w:val="1"/>
          <w:wAfter w:w="27" w:type="dxa"/>
        </w:trPr>
        <w:tc>
          <w:tcPr>
            <w:tcW w:w="1910" w:type="dxa"/>
            <w:gridSpan w:val="3"/>
          </w:tcPr>
          <w:p w:rsidR="001B26A0" w:rsidRPr="00F553EB" w:rsidRDefault="001B26A0" w:rsidP="001B26A0">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pacing w:val="-4"/>
                <w:sz w:val="24"/>
                <w:szCs w:val="24"/>
                <w:lang w:eastAsia="ru-RU"/>
              </w:rPr>
              <w:t xml:space="preserve">2. </w:t>
            </w:r>
            <w:r w:rsidRPr="00F553EB">
              <w:rPr>
                <w:rFonts w:ascii="Times New Roman" w:eastAsia="Times New Roman" w:hAnsi="Times New Roman" w:cs="Times New Roman"/>
                <w:sz w:val="24"/>
                <w:szCs w:val="24"/>
                <w:lang w:eastAsia="ru-RU"/>
              </w:rPr>
              <w:t>Соисполнители муниципальной программы</w:t>
            </w:r>
          </w:p>
        </w:tc>
        <w:tc>
          <w:tcPr>
            <w:tcW w:w="959" w:type="dxa"/>
          </w:tcPr>
          <w:p w:rsidR="001B26A0" w:rsidRPr="00F553EB" w:rsidRDefault="001B26A0" w:rsidP="001B26A0">
            <w:pPr>
              <w:shd w:val="clear" w:color="auto" w:fill="FFFFFF"/>
              <w:spacing w:after="0" w:line="240" w:lineRule="auto"/>
              <w:jc w:val="both"/>
              <w:rPr>
                <w:rFonts w:ascii="Times New Roman" w:eastAsia="Times New Roman" w:hAnsi="Times New Roman" w:cs="Times New Roman"/>
                <w:sz w:val="24"/>
                <w:szCs w:val="24"/>
                <w:lang w:eastAsia="ru-RU"/>
              </w:rPr>
            </w:pPr>
          </w:p>
        </w:tc>
        <w:tc>
          <w:tcPr>
            <w:tcW w:w="7675" w:type="dxa"/>
            <w:gridSpan w:val="8"/>
          </w:tcPr>
          <w:p w:rsidR="001B26A0" w:rsidRPr="00F553EB" w:rsidRDefault="001B26A0" w:rsidP="001B26A0">
            <w:pPr>
              <w:shd w:val="clear" w:color="auto" w:fill="FFFFFF"/>
              <w:spacing w:after="0" w:line="240" w:lineRule="auto"/>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Отдел образования администрации Дзержинского района</w:t>
            </w:r>
          </w:p>
        </w:tc>
      </w:tr>
      <w:tr w:rsidR="001B26A0" w:rsidRPr="00F553EB" w:rsidTr="001B26A0">
        <w:trPr>
          <w:gridAfter w:val="1"/>
          <w:wAfter w:w="27" w:type="dxa"/>
        </w:trPr>
        <w:tc>
          <w:tcPr>
            <w:tcW w:w="1910" w:type="dxa"/>
            <w:gridSpan w:val="3"/>
          </w:tcPr>
          <w:p w:rsidR="001B26A0" w:rsidRPr="00F553EB" w:rsidRDefault="001B26A0" w:rsidP="001B26A0">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3. Цель подпрограммы</w:t>
            </w:r>
          </w:p>
        </w:tc>
        <w:tc>
          <w:tcPr>
            <w:tcW w:w="959" w:type="dxa"/>
          </w:tcPr>
          <w:p w:rsidR="001B26A0" w:rsidRPr="00F553EB" w:rsidRDefault="001B26A0" w:rsidP="001B26A0">
            <w:pPr>
              <w:spacing w:after="0" w:line="240" w:lineRule="auto"/>
              <w:jc w:val="both"/>
              <w:rPr>
                <w:rFonts w:ascii="Times New Roman" w:eastAsia="Times New Roman" w:hAnsi="Times New Roman" w:cs="Times New Roman"/>
                <w:sz w:val="24"/>
                <w:szCs w:val="24"/>
                <w:lang w:eastAsia="ru-RU"/>
              </w:rPr>
            </w:pPr>
          </w:p>
        </w:tc>
        <w:tc>
          <w:tcPr>
            <w:tcW w:w="7675" w:type="dxa"/>
            <w:gridSpan w:val="8"/>
          </w:tcPr>
          <w:p w:rsidR="001B26A0" w:rsidRPr="00F553EB" w:rsidRDefault="001B26A0" w:rsidP="001B26A0">
            <w:pPr>
              <w:spacing w:after="0" w:line="240" w:lineRule="auto"/>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Обеспечение поддержки деятельности образовательных учреждений в условиях реализации новой модели муниципальной методической службы, основанной на сетевом взаимодействии, ориентированной на развитие образования района и удовлетворяющей возросшим потребностям практики в научно-методическом, кадровом и информационном обеспечении как традиционных, так и инновационных процессов в образовательных учреждениях.</w:t>
            </w:r>
          </w:p>
        </w:tc>
      </w:tr>
      <w:tr w:rsidR="001B26A0" w:rsidRPr="00F553EB" w:rsidTr="001B26A0">
        <w:trPr>
          <w:gridAfter w:val="1"/>
          <w:wAfter w:w="27" w:type="dxa"/>
        </w:trPr>
        <w:tc>
          <w:tcPr>
            <w:tcW w:w="1910" w:type="dxa"/>
            <w:gridSpan w:val="3"/>
          </w:tcPr>
          <w:p w:rsidR="001B26A0" w:rsidRPr="00F553EB" w:rsidRDefault="001B26A0" w:rsidP="001B26A0">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pacing w:val="-4"/>
                <w:sz w:val="24"/>
                <w:szCs w:val="24"/>
                <w:lang w:eastAsia="ru-RU"/>
              </w:rPr>
              <w:t xml:space="preserve">4. Задачи </w:t>
            </w:r>
            <w:r w:rsidRPr="00F553EB">
              <w:rPr>
                <w:rFonts w:ascii="Times New Roman" w:eastAsia="Times New Roman" w:hAnsi="Times New Roman" w:cs="Times New Roman"/>
                <w:spacing w:val="-3"/>
                <w:sz w:val="24"/>
                <w:szCs w:val="24"/>
                <w:lang w:eastAsia="ru-RU"/>
              </w:rPr>
              <w:t>подпрограммы</w:t>
            </w:r>
          </w:p>
          <w:p w:rsidR="001B26A0" w:rsidRPr="00F553EB" w:rsidRDefault="001B26A0" w:rsidP="001B26A0">
            <w:pPr>
              <w:spacing w:after="0" w:line="240" w:lineRule="auto"/>
              <w:rPr>
                <w:rFonts w:ascii="Times New Roman" w:eastAsia="Times New Roman" w:hAnsi="Times New Roman" w:cs="Times New Roman"/>
                <w:sz w:val="24"/>
                <w:szCs w:val="24"/>
                <w:lang w:eastAsia="ru-RU"/>
              </w:rPr>
            </w:pPr>
          </w:p>
        </w:tc>
        <w:tc>
          <w:tcPr>
            <w:tcW w:w="959" w:type="dxa"/>
          </w:tcPr>
          <w:p w:rsidR="001B26A0" w:rsidRPr="00F553EB" w:rsidRDefault="001B26A0" w:rsidP="001B26A0">
            <w:pPr>
              <w:spacing w:after="0" w:line="240" w:lineRule="auto"/>
              <w:ind w:left="33"/>
              <w:jc w:val="both"/>
              <w:rPr>
                <w:rFonts w:ascii="Times New Roman" w:eastAsia="Times New Roman" w:hAnsi="Times New Roman" w:cs="Times New Roman"/>
                <w:color w:val="000000"/>
                <w:sz w:val="24"/>
                <w:szCs w:val="24"/>
                <w:lang w:eastAsia="ru-RU"/>
              </w:rPr>
            </w:pPr>
          </w:p>
        </w:tc>
        <w:tc>
          <w:tcPr>
            <w:tcW w:w="7675" w:type="dxa"/>
            <w:gridSpan w:val="8"/>
          </w:tcPr>
          <w:p w:rsidR="001B26A0" w:rsidRPr="00F553EB" w:rsidRDefault="001B26A0" w:rsidP="001B26A0">
            <w:pPr>
              <w:spacing w:after="0" w:line="240" w:lineRule="auto"/>
              <w:ind w:left="33"/>
              <w:jc w:val="both"/>
              <w:rPr>
                <w:rFonts w:ascii="Times New Roman" w:eastAsia="Times New Roman" w:hAnsi="Times New Roman" w:cs="Times New Roman"/>
                <w:color w:val="000000"/>
                <w:sz w:val="24"/>
                <w:szCs w:val="24"/>
                <w:lang w:eastAsia="ru-RU"/>
              </w:rPr>
            </w:pPr>
            <w:r w:rsidRPr="00F553EB">
              <w:rPr>
                <w:rFonts w:ascii="Times New Roman" w:eastAsia="Times New Roman" w:hAnsi="Times New Roman" w:cs="Times New Roman"/>
                <w:color w:val="000000"/>
                <w:sz w:val="24"/>
                <w:szCs w:val="24"/>
                <w:lang w:eastAsia="ru-RU"/>
              </w:rPr>
              <w:t>- Интеграция  методической работы через механизм сетевой организации на муниципальном уровне.</w:t>
            </w:r>
          </w:p>
          <w:p w:rsidR="001B26A0" w:rsidRPr="00F553EB" w:rsidRDefault="001B26A0" w:rsidP="001B26A0">
            <w:pPr>
              <w:spacing w:after="0" w:line="240" w:lineRule="auto"/>
              <w:ind w:left="33"/>
              <w:jc w:val="both"/>
              <w:rPr>
                <w:rFonts w:ascii="Times New Roman" w:eastAsia="Times New Roman" w:hAnsi="Times New Roman" w:cs="Times New Roman"/>
                <w:color w:val="000000"/>
                <w:sz w:val="24"/>
                <w:szCs w:val="24"/>
                <w:lang w:eastAsia="ru-RU"/>
              </w:rPr>
            </w:pPr>
            <w:r w:rsidRPr="00F553EB">
              <w:rPr>
                <w:rFonts w:ascii="Times New Roman" w:eastAsia="Times New Roman" w:hAnsi="Times New Roman" w:cs="Times New Roman"/>
                <w:color w:val="000000"/>
                <w:sz w:val="24"/>
                <w:szCs w:val="24"/>
                <w:lang w:eastAsia="ru-RU"/>
              </w:rPr>
              <w:t>- Создание оптимальной модели сетевой организации методической работы.</w:t>
            </w:r>
          </w:p>
          <w:p w:rsidR="001B26A0" w:rsidRPr="00F553EB" w:rsidRDefault="001B26A0" w:rsidP="001B26A0">
            <w:pPr>
              <w:spacing w:after="0" w:line="240" w:lineRule="auto"/>
              <w:ind w:left="33"/>
              <w:jc w:val="both"/>
              <w:rPr>
                <w:rFonts w:ascii="Times New Roman" w:eastAsia="Times New Roman" w:hAnsi="Times New Roman" w:cs="Times New Roman"/>
                <w:color w:val="000000"/>
                <w:sz w:val="24"/>
                <w:szCs w:val="24"/>
                <w:lang w:eastAsia="ru-RU"/>
              </w:rPr>
            </w:pPr>
            <w:r w:rsidRPr="00F553EB">
              <w:rPr>
                <w:rFonts w:ascii="Times New Roman" w:eastAsia="Times New Roman" w:hAnsi="Times New Roman" w:cs="Times New Roman"/>
                <w:color w:val="000000"/>
                <w:sz w:val="24"/>
                <w:szCs w:val="24"/>
                <w:lang w:eastAsia="ru-RU"/>
              </w:rPr>
              <w:t>- Методическое сопровождение основных направлений развития муниципальной системы образования.</w:t>
            </w:r>
          </w:p>
          <w:p w:rsidR="001B26A0" w:rsidRPr="00F553EB" w:rsidRDefault="001B26A0" w:rsidP="001B26A0">
            <w:pPr>
              <w:spacing w:after="0" w:line="240" w:lineRule="auto"/>
              <w:ind w:left="33"/>
              <w:jc w:val="both"/>
              <w:rPr>
                <w:rFonts w:ascii="Times New Roman" w:eastAsia="Times New Roman" w:hAnsi="Times New Roman" w:cs="Times New Roman"/>
                <w:color w:val="000000"/>
                <w:sz w:val="24"/>
                <w:szCs w:val="24"/>
                <w:lang w:eastAsia="ru-RU"/>
              </w:rPr>
            </w:pPr>
            <w:r w:rsidRPr="00F553EB">
              <w:rPr>
                <w:rFonts w:ascii="Times New Roman" w:eastAsia="Times New Roman" w:hAnsi="Times New Roman" w:cs="Times New Roman"/>
                <w:color w:val="000000"/>
                <w:sz w:val="24"/>
                <w:szCs w:val="24"/>
                <w:lang w:eastAsia="ru-RU"/>
              </w:rPr>
              <w:t>- Организация образовательной деятельности МКОУ ДО «ИДКМЦ Дзержинского района».</w:t>
            </w:r>
          </w:p>
          <w:p w:rsidR="001B26A0" w:rsidRPr="00F553EB" w:rsidRDefault="001B26A0" w:rsidP="001B26A0">
            <w:pPr>
              <w:spacing w:after="0" w:line="240" w:lineRule="auto"/>
              <w:ind w:left="33"/>
              <w:jc w:val="both"/>
              <w:rPr>
                <w:rFonts w:ascii="Times New Roman" w:eastAsia="Times New Roman" w:hAnsi="Times New Roman" w:cs="Times New Roman"/>
                <w:color w:val="000000"/>
                <w:sz w:val="24"/>
                <w:szCs w:val="24"/>
                <w:lang w:eastAsia="ru-RU"/>
              </w:rPr>
            </w:pPr>
            <w:r w:rsidRPr="00F553EB">
              <w:rPr>
                <w:rFonts w:ascii="Times New Roman" w:eastAsia="Times New Roman" w:hAnsi="Times New Roman" w:cs="Times New Roman"/>
                <w:color w:val="000000"/>
                <w:sz w:val="24"/>
                <w:szCs w:val="24"/>
                <w:lang w:eastAsia="ru-RU"/>
              </w:rPr>
              <w:t>- Формирование единой информационной среды.</w:t>
            </w:r>
          </w:p>
          <w:p w:rsidR="001B26A0" w:rsidRPr="00F553EB" w:rsidRDefault="001B26A0" w:rsidP="001B26A0">
            <w:pPr>
              <w:spacing w:after="0" w:line="240" w:lineRule="auto"/>
              <w:ind w:left="33"/>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color w:val="000000"/>
                <w:sz w:val="24"/>
                <w:szCs w:val="24"/>
                <w:lang w:eastAsia="ru-RU"/>
              </w:rPr>
              <w:t>- Методическая поддержка инновационных образовательных учреждений и творчески работающих педагогов.</w:t>
            </w:r>
          </w:p>
        </w:tc>
      </w:tr>
      <w:tr w:rsidR="001B26A0" w:rsidRPr="00F553EB" w:rsidTr="001B26A0">
        <w:trPr>
          <w:gridAfter w:val="1"/>
          <w:wAfter w:w="27" w:type="dxa"/>
        </w:trPr>
        <w:tc>
          <w:tcPr>
            <w:tcW w:w="1910" w:type="dxa"/>
            <w:gridSpan w:val="3"/>
          </w:tcPr>
          <w:p w:rsidR="001B26A0" w:rsidRPr="00F553EB" w:rsidRDefault="001B26A0" w:rsidP="001B26A0">
            <w:pPr>
              <w:spacing w:after="0" w:line="240" w:lineRule="auto"/>
              <w:rPr>
                <w:rFonts w:ascii="Times New Roman" w:eastAsia="Times New Roman" w:hAnsi="Times New Roman" w:cs="Times New Roman"/>
                <w:spacing w:val="-4"/>
                <w:sz w:val="24"/>
                <w:szCs w:val="24"/>
                <w:lang w:eastAsia="ru-RU"/>
              </w:rPr>
            </w:pPr>
            <w:r w:rsidRPr="00F553EB">
              <w:rPr>
                <w:rFonts w:ascii="Times New Roman" w:eastAsia="Times New Roman" w:hAnsi="Times New Roman" w:cs="Times New Roman"/>
                <w:spacing w:val="-4"/>
                <w:sz w:val="24"/>
                <w:szCs w:val="24"/>
                <w:lang w:eastAsia="ru-RU"/>
              </w:rPr>
              <w:t xml:space="preserve">5. Перечень основных </w:t>
            </w:r>
            <w:r w:rsidRPr="00F553EB">
              <w:rPr>
                <w:rFonts w:ascii="Times New Roman" w:eastAsia="Times New Roman" w:hAnsi="Times New Roman" w:cs="Times New Roman"/>
                <w:spacing w:val="-4"/>
                <w:sz w:val="24"/>
                <w:szCs w:val="24"/>
                <w:lang w:eastAsia="ru-RU"/>
              </w:rPr>
              <w:lastRenderedPageBreak/>
              <w:t>мероприятий подпрограммы</w:t>
            </w:r>
          </w:p>
        </w:tc>
        <w:tc>
          <w:tcPr>
            <w:tcW w:w="959" w:type="dxa"/>
          </w:tcPr>
          <w:p w:rsidR="001B26A0" w:rsidRPr="00F553EB" w:rsidRDefault="001B26A0" w:rsidP="001B26A0">
            <w:pPr>
              <w:spacing w:after="0" w:line="240" w:lineRule="auto"/>
              <w:ind w:left="33"/>
              <w:jc w:val="both"/>
              <w:rPr>
                <w:rFonts w:ascii="Times New Roman" w:eastAsia="Times New Roman" w:hAnsi="Times New Roman" w:cs="Times New Roman"/>
                <w:color w:val="000000"/>
                <w:sz w:val="24"/>
                <w:szCs w:val="24"/>
                <w:lang w:eastAsia="ru-RU"/>
              </w:rPr>
            </w:pPr>
          </w:p>
        </w:tc>
        <w:tc>
          <w:tcPr>
            <w:tcW w:w="7675" w:type="dxa"/>
            <w:gridSpan w:val="8"/>
          </w:tcPr>
          <w:p w:rsidR="001B26A0" w:rsidRPr="00F553EB" w:rsidRDefault="001B26A0" w:rsidP="001B26A0">
            <w:pPr>
              <w:spacing w:after="0" w:line="240" w:lineRule="auto"/>
              <w:ind w:left="33"/>
              <w:jc w:val="both"/>
              <w:rPr>
                <w:rFonts w:ascii="Times New Roman" w:eastAsia="Times New Roman" w:hAnsi="Times New Roman" w:cs="Times New Roman"/>
                <w:color w:val="000000"/>
                <w:sz w:val="24"/>
                <w:szCs w:val="24"/>
                <w:lang w:eastAsia="ru-RU"/>
              </w:rPr>
            </w:pPr>
            <w:r w:rsidRPr="00F553EB">
              <w:rPr>
                <w:rFonts w:ascii="Times New Roman" w:eastAsia="Times New Roman" w:hAnsi="Times New Roman" w:cs="Times New Roman"/>
                <w:color w:val="000000"/>
                <w:sz w:val="24"/>
                <w:szCs w:val="24"/>
                <w:lang w:eastAsia="ru-RU"/>
              </w:rPr>
              <w:t xml:space="preserve">Мероприятия подпрограммы обеспечивают текущее финансирование деятельности МКОУ ДО «ИДКМЦ Дзержинского района»: заработная </w:t>
            </w:r>
            <w:r w:rsidRPr="00F553EB">
              <w:rPr>
                <w:rFonts w:ascii="Times New Roman" w:eastAsia="Times New Roman" w:hAnsi="Times New Roman" w:cs="Times New Roman"/>
                <w:color w:val="000000"/>
                <w:sz w:val="24"/>
                <w:szCs w:val="24"/>
                <w:lang w:eastAsia="ru-RU"/>
              </w:rPr>
              <w:lastRenderedPageBreak/>
              <w:t>плата, услуги связи, канцелярские расходы.</w:t>
            </w:r>
          </w:p>
        </w:tc>
      </w:tr>
      <w:tr w:rsidR="001B26A0" w:rsidRPr="00F553EB" w:rsidTr="001B26A0">
        <w:trPr>
          <w:gridAfter w:val="1"/>
          <w:wAfter w:w="27" w:type="dxa"/>
        </w:trPr>
        <w:tc>
          <w:tcPr>
            <w:tcW w:w="1910" w:type="dxa"/>
            <w:gridSpan w:val="3"/>
          </w:tcPr>
          <w:p w:rsidR="001B26A0" w:rsidRPr="00F553EB" w:rsidRDefault="001B26A0" w:rsidP="001B26A0">
            <w:pPr>
              <w:spacing w:after="0" w:line="240" w:lineRule="auto"/>
              <w:rPr>
                <w:rFonts w:ascii="Times New Roman" w:eastAsia="Times New Roman" w:hAnsi="Times New Roman" w:cs="Times New Roman"/>
                <w:spacing w:val="-4"/>
                <w:sz w:val="24"/>
                <w:szCs w:val="24"/>
                <w:lang w:eastAsia="ru-RU"/>
              </w:rPr>
            </w:pPr>
            <w:r w:rsidRPr="00F553EB">
              <w:rPr>
                <w:rFonts w:ascii="Times New Roman" w:eastAsia="Times New Roman" w:hAnsi="Times New Roman" w:cs="Times New Roman"/>
                <w:spacing w:val="-4"/>
                <w:sz w:val="24"/>
                <w:szCs w:val="24"/>
                <w:lang w:eastAsia="ru-RU"/>
              </w:rPr>
              <w:lastRenderedPageBreak/>
              <w:t>6. Показатели подпрограммы</w:t>
            </w:r>
          </w:p>
        </w:tc>
        <w:tc>
          <w:tcPr>
            <w:tcW w:w="959" w:type="dxa"/>
          </w:tcPr>
          <w:p w:rsidR="001B26A0" w:rsidRPr="00F553EB" w:rsidRDefault="001B26A0" w:rsidP="001B26A0">
            <w:pPr>
              <w:spacing w:after="0" w:line="240" w:lineRule="auto"/>
              <w:ind w:left="33"/>
              <w:jc w:val="both"/>
              <w:rPr>
                <w:rFonts w:ascii="Times New Roman" w:eastAsia="Times New Roman" w:hAnsi="Times New Roman" w:cs="Times New Roman"/>
                <w:color w:val="000000"/>
                <w:sz w:val="24"/>
                <w:szCs w:val="24"/>
                <w:lang w:eastAsia="ru-RU"/>
              </w:rPr>
            </w:pPr>
          </w:p>
        </w:tc>
        <w:tc>
          <w:tcPr>
            <w:tcW w:w="7675" w:type="dxa"/>
            <w:gridSpan w:val="8"/>
          </w:tcPr>
          <w:p w:rsidR="001B26A0" w:rsidRPr="00F553EB" w:rsidRDefault="001B26A0" w:rsidP="001B26A0">
            <w:pPr>
              <w:spacing w:after="0" w:line="240" w:lineRule="auto"/>
              <w:ind w:left="33"/>
              <w:jc w:val="both"/>
              <w:rPr>
                <w:rFonts w:ascii="Times New Roman" w:eastAsia="Times New Roman" w:hAnsi="Times New Roman" w:cs="Times New Roman"/>
                <w:color w:val="000000"/>
                <w:sz w:val="24"/>
                <w:szCs w:val="24"/>
                <w:lang w:eastAsia="ru-RU"/>
              </w:rPr>
            </w:pPr>
            <w:r w:rsidRPr="00F553EB">
              <w:rPr>
                <w:rFonts w:ascii="Times New Roman" w:eastAsia="Times New Roman" w:hAnsi="Times New Roman" w:cs="Times New Roman"/>
                <w:color w:val="000000"/>
                <w:sz w:val="24"/>
                <w:szCs w:val="24"/>
                <w:lang w:eastAsia="ru-RU"/>
              </w:rPr>
              <w:t>1. Количество работников образования, прошедших курсы повышения квалификации.</w:t>
            </w:r>
          </w:p>
          <w:p w:rsidR="001B26A0" w:rsidRPr="00F553EB" w:rsidRDefault="001B26A0" w:rsidP="001B26A0">
            <w:pPr>
              <w:spacing w:after="0" w:line="240" w:lineRule="auto"/>
              <w:ind w:left="33"/>
              <w:jc w:val="both"/>
              <w:rPr>
                <w:rFonts w:ascii="Times New Roman" w:eastAsia="Times New Roman" w:hAnsi="Times New Roman" w:cs="Times New Roman"/>
                <w:color w:val="000000"/>
                <w:sz w:val="24"/>
                <w:szCs w:val="24"/>
                <w:lang w:eastAsia="ru-RU"/>
              </w:rPr>
            </w:pPr>
            <w:r w:rsidRPr="00F553EB">
              <w:rPr>
                <w:rFonts w:ascii="Times New Roman" w:eastAsia="Times New Roman" w:hAnsi="Times New Roman" w:cs="Times New Roman"/>
                <w:color w:val="000000"/>
                <w:sz w:val="24"/>
                <w:szCs w:val="24"/>
                <w:lang w:eastAsia="ru-RU"/>
              </w:rPr>
              <w:t>2.  Количество участников профессиональных конкурсов.</w:t>
            </w:r>
          </w:p>
          <w:p w:rsidR="001B26A0" w:rsidRPr="00F553EB" w:rsidRDefault="001B26A0" w:rsidP="001B26A0">
            <w:pPr>
              <w:spacing w:after="0" w:line="240" w:lineRule="auto"/>
              <w:ind w:left="33"/>
              <w:jc w:val="both"/>
              <w:rPr>
                <w:rFonts w:ascii="Times New Roman" w:eastAsia="Times New Roman" w:hAnsi="Times New Roman" w:cs="Times New Roman"/>
                <w:color w:val="000000"/>
                <w:sz w:val="24"/>
                <w:szCs w:val="24"/>
                <w:lang w:eastAsia="ru-RU"/>
              </w:rPr>
            </w:pPr>
            <w:r w:rsidRPr="00F553EB">
              <w:rPr>
                <w:rFonts w:ascii="Times New Roman" w:eastAsia="Times New Roman" w:hAnsi="Times New Roman" w:cs="Times New Roman"/>
                <w:color w:val="000000"/>
                <w:sz w:val="24"/>
                <w:szCs w:val="24"/>
                <w:lang w:eastAsia="ru-RU"/>
              </w:rPr>
              <w:t>3. Количество работников образования, победителей, лауреатов, призеров конкурсов педагогического мастерства и конференций различного уровня (муниципального, регионального, всероссийского).</w:t>
            </w:r>
          </w:p>
          <w:p w:rsidR="001B26A0" w:rsidRPr="00F553EB" w:rsidRDefault="001B26A0" w:rsidP="001B26A0">
            <w:pPr>
              <w:spacing w:after="0" w:line="240" w:lineRule="auto"/>
              <w:ind w:left="33"/>
              <w:jc w:val="both"/>
              <w:rPr>
                <w:rFonts w:ascii="Times New Roman" w:eastAsia="Times New Roman" w:hAnsi="Times New Roman" w:cs="Times New Roman"/>
                <w:color w:val="000000"/>
                <w:sz w:val="24"/>
                <w:szCs w:val="24"/>
                <w:lang w:eastAsia="ru-RU"/>
              </w:rPr>
            </w:pPr>
            <w:r w:rsidRPr="00F553EB">
              <w:rPr>
                <w:rFonts w:ascii="Times New Roman" w:eastAsia="Times New Roman" w:hAnsi="Times New Roman" w:cs="Times New Roman"/>
                <w:color w:val="000000"/>
                <w:sz w:val="24"/>
                <w:szCs w:val="24"/>
                <w:lang w:eastAsia="ru-RU"/>
              </w:rPr>
              <w:t>4. Количество мониторинговых исследований деятельности педагогов и образовательных учреждений с целью выявления затруднений в работе, результатов их труда, передового педагогического опыта, его трансляции.</w:t>
            </w:r>
          </w:p>
          <w:p w:rsidR="001B26A0" w:rsidRPr="00F553EB" w:rsidRDefault="001B26A0" w:rsidP="001B26A0">
            <w:pPr>
              <w:spacing w:after="0" w:line="240" w:lineRule="auto"/>
              <w:ind w:left="33"/>
              <w:jc w:val="both"/>
              <w:rPr>
                <w:rFonts w:ascii="Times New Roman" w:eastAsia="Times New Roman" w:hAnsi="Times New Roman" w:cs="Times New Roman"/>
                <w:color w:val="000000"/>
                <w:sz w:val="24"/>
                <w:szCs w:val="24"/>
                <w:lang w:eastAsia="ru-RU"/>
              </w:rPr>
            </w:pPr>
            <w:r w:rsidRPr="00F553EB">
              <w:rPr>
                <w:rFonts w:ascii="Times New Roman" w:eastAsia="Times New Roman" w:hAnsi="Times New Roman" w:cs="Times New Roman"/>
                <w:color w:val="000000"/>
                <w:sz w:val="24"/>
                <w:szCs w:val="24"/>
                <w:lang w:eastAsia="ru-RU"/>
              </w:rPr>
              <w:t>5. Доля работников образования, активно участвующих в организации и проведении районных методических мероприятий (мастер-классы, семинары, круглые столы, конференции и др.).</w:t>
            </w:r>
          </w:p>
        </w:tc>
      </w:tr>
      <w:tr w:rsidR="001B26A0" w:rsidRPr="00F553EB" w:rsidTr="001B26A0">
        <w:trPr>
          <w:gridAfter w:val="1"/>
          <w:wAfter w:w="27" w:type="dxa"/>
          <w:trHeight w:val="540"/>
        </w:trPr>
        <w:tc>
          <w:tcPr>
            <w:tcW w:w="1910" w:type="dxa"/>
            <w:gridSpan w:val="3"/>
          </w:tcPr>
          <w:p w:rsidR="001B26A0" w:rsidRPr="00F553EB" w:rsidRDefault="001B26A0" w:rsidP="001B26A0">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7. Сроки и этапы </w:t>
            </w:r>
            <w:r w:rsidRPr="00F553EB">
              <w:rPr>
                <w:rFonts w:ascii="Times New Roman" w:eastAsia="Times New Roman" w:hAnsi="Times New Roman" w:cs="Times New Roman"/>
                <w:spacing w:val="-5"/>
                <w:sz w:val="24"/>
                <w:szCs w:val="24"/>
                <w:lang w:eastAsia="ru-RU"/>
              </w:rPr>
              <w:t>реализации подпрограммы</w:t>
            </w:r>
          </w:p>
        </w:tc>
        <w:tc>
          <w:tcPr>
            <w:tcW w:w="959" w:type="dxa"/>
          </w:tcPr>
          <w:p w:rsidR="001B26A0" w:rsidRPr="00F553EB" w:rsidRDefault="001B26A0" w:rsidP="001B26A0">
            <w:pPr>
              <w:spacing w:after="0" w:line="240" w:lineRule="auto"/>
              <w:rPr>
                <w:rFonts w:ascii="Times New Roman" w:eastAsia="Times New Roman" w:hAnsi="Times New Roman" w:cs="Times New Roman"/>
                <w:sz w:val="24"/>
                <w:szCs w:val="24"/>
                <w:lang w:eastAsia="ru-RU"/>
              </w:rPr>
            </w:pPr>
          </w:p>
        </w:tc>
        <w:tc>
          <w:tcPr>
            <w:tcW w:w="7675" w:type="dxa"/>
            <w:gridSpan w:val="8"/>
            <w:vAlign w:val="center"/>
          </w:tcPr>
          <w:p w:rsidR="001B26A0" w:rsidRPr="00F553EB" w:rsidRDefault="001B26A0" w:rsidP="001B26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- 2021 -2026</w:t>
            </w:r>
            <w:r w:rsidRPr="00F553EB">
              <w:rPr>
                <w:rFonts w:ascii="Times New Roman" w:eastAsia="Times New Roman" w:hAnsi="Times New Roman" w:cs="Times New Roman"/>
                <w:sz w:val="24"/>
                <w:szCs w:val="24"/>
                <w:lang w:eastAsia="ru-RU"/>
              </w:rPr>
              <w:t xml:space="preserve">  годы, в один этап</w:t>
            </w:r>
          </w:p>
        </w:tc>
      </w:tr>
      <w:tr w:rsidR="001B26A0" w:rsidRPr="00F553EB" w:rsidTr="001B26A0">
        <w:trPr>
          <w:trHeight w:val="442"/>
        </w:trPr>
        <w:tc>
          <w:tcPr>
            <w:tcW w:w="236" w:type="dxa"/>
          </w:tcPr>
          <w:p w:rsidR="001B26A0" w:rsidRPr="00F553EB" w:rsidRDefault="001B26A0" w:rsidP="001B26A0">
            <w:pPr>
              <w:spacing w:after="0" w:line="240" w:lineRule="auto"/>
              <w:rPr>
                <w:rFonts w:ascii="Times New Roman" w:eastAsia="Times New Roman" w:hAnsi="Times New Roman" w:cs="Times New Roman"/>
                <w:sz w:val="24"/>
                <w:szCs w:val="24"/>
                <w:lang w:eastAsia="ru-RU"/>
              </w:rPr>
            </w:pPr>
          </w:p>
        </w:tc>
        <w:tc>
          <w:tcPr>
            <w:tcW w:w="10335" w:type="dxa"/>
            <w:gridSpan w:val="12"/>
          </w:tcPr>
          <w:p w:rsidR="001B26A0" w:rsidRPr="00F553EB" w:rsidRDefault="001B26A0" w:rsidP="001B26A0">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8. Объемы и источники </w:t>
            </w:r>
            <w:r w:rsidRPr="00F553EB">
              <w:rPr>
                <w:rFonts w:ascii="Times New Roman" w:eastAsia="Times New Roman" w:hAnsi="Times New Roman" w:cs="Times New Roman"/>
                <w:spacing w:val="-1"/>
                <w:sz w:val="24"/>
                <w:szCs w:val="24"/>
                <w:lang w:eastAsia="ru-RU"/>
              </w:rPr>
              <w:t>финансирования</w:t>
            </w:r>
          </w:p>
        </w:tc>
      </w:tr>
      <w:tr w:rsidR="001B26A0" w:rsidRPr="00F553EB" w:rsidTr="001B26A0">
        <w:tblPrEx>
          <w:tblLook w:val="01E0" w:firstRow="1" w:lastRow="1" w:firstColumn="1" w:lastColumn="1" w:noHBand="0" w:noVBand="0"/>
        </w:tblPrEx>
        <w:trPr>
          <w:gridAfter w:val="1"/>
          <w:wAfter w:w="27" w:type="dxa"/>
        </w:trPr>
        <w:tc>
          <w:tcPr>
            <w:tcW w:w="1292" w:type="dxa"/>
            <w:gridSpan w:val="2"/>
            <w:tcBorders>
              <w:top w:val="single" w:sz="4" w:space="0" w:color="auto"/>
              <w:left w:val="single" w:sz="4" w:space="0" w:color="auto"/>
              <w:bottom w:val="single" w:sz="4" w:space="0" w:color="auto"/>
              <w:right w:val="single" w:sz="4" w:space="0" w:color="auto"/>
            </w:tcBorders>
            <w:hideMark/>
          </w:tcPr>
          <w:p w:rsidR="001B26A0" w:rsidRPr="00F553EB" w:rsidRDefault="001B26A0" w:rsidP="001B26A0">
            <w:pPr>
              <w:spacing w:after="0"/>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Источники финансирования</w:t>
            </w:r>
          </w:p>
        </w:tc>
        <w:tc>
          <w:tcPr>
            <w:tcW w:w="1752" w:type="dxa"/>
            <w:gridSpan w:val="3"/>
            <w:tcBorders>
              <w:top w:val="single" w:sz="4" w:space="0" w:color="auto"/>
              <w:left w:val="single" w:sz="4" w:space="0" w:color="auto"/>
              <w:bottom w:val="single" w:sz="4" w:space="0" w:color="auto"/>
              <w:right w:val="single" w:sz="4" w:space="0" w:color="auto"/>
            </w:tcBorders>
            <w:hideMark/>
          </w:tcPr>
          <w:p w:rsidR="001B26A0" w:rsidRPr="00F553EB" w:rsidRDefault="001B26A0" w:rsidP="001B26A0">
            <w:pPr>
              <w:spacing w:after="0"/>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Сумма расходов (тыс.</w:t>
            </w:r>
          </w:p>
          <w:p w:rsidR="001B26A0" w:rsidRPr="00F553EB" w:rsidRDefault="001B26A0" w:rsidP="001B26A0">
            <w:pPr>
              <w:spacing w:after="0"/>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руб.)</w:t>
            </w:r>
          </w:p>
        </w:tc>
        <w:tc>
          <w:tcPr>
            <w:tcW w:w="1276" w:type="dxa"/>
            <w:tcBorders>
              <w:top w:val="single" w:sz="4" w:space="0" w:color="auto"/>
              <w:left w:val="single" w:sz="4" w:space="0" w:color="auto"/>
              <w:bottom w:val="single" w:sz="4" w:space="0" w:color="auto"/>
              <w:right w:val="single" w:sz="4" w:space="0" w:color="auto"/>
            </w:tcBorders>
          </w:tcPr>
          <w:p w:rsidR="001B26A0" w:rsidRPr="00BC0E93" w:rsidRDefault="001B26A0" w:rsidP="001B26A0">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1276" w:type="dxa"/>
            <w:tcBorders>
              <w:top w:val="single" w:sz="4" w:space="0" w:color="auto"/>
              <w:left w:val="single" w:sz="4" w:space="0" w:color="auto"/>
              <w:bottom w:val="single" w:sz="4" w:space="0" w:color="auto"/>
              <w:right w:val="single" w:sz="4" w:space="0" w:color="auto"/>
            </w:tcBorders>
            <w:hideMark/>
          </w:tcPr>
          <w:p w:rsidR="001B26A0" w:rsidRPr="00F553EB" w:rsidRDefault="001B26A0" w:rsidP="001B26A0">
            <w:pPr>
              <w:spacing w:after="0"/>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1B26A0" w:rsidRPr="00F553EB" w:rsidRDefault="001B26A0" w:rsidP="001B26A0">
            <w:pPr>
              <w:spacing w:after="0"/>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hideMark/>
          </w:tcPr>
          <w:p w:rsidR="001B26A0" w:rsidRPr="00F553EB" w:rsidRDefault="001B26A0" w:rsidP="001B26A0">
            <w:pPr>
              <w:spacing w:after="0"/>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1B26A0" w:rsidRPr="00F553EB" w:rsidRDefault="001B26A0" w:rsidP="001B26A0">
            <w:pPr>
              <w:spacing w:after="0"/>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1B26A0" w:rsidRPr="00F553EB" w:rsidRDefault="001B26A0" w:rsidP="001B26A0">
            <w:pPr>
              <w:spacing w:after="0"/>
              <w:ind w:right="48"/>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p>
        </w:tc>
        <w:tc>
          <w:tcPr>
            <w:tcW w:w="271" w:type="dxa"/>
            <w:tcBorders>
              <w:top w:val="single" w:sz="4" w:space="0" w:color="auto"/>
              <w:left w:val="single" w:sz="4" w:space="0" w:color="auto"/>
              <w:bottom w:val="single" w:sz="4" w:space="0" w:color="auto"/>
              <w:right w:val="single" w:sz="4" w:space="0" w:color="auto"/>
            </w:tcBorders>
          </w:tcPr>
          <w:p w:rsidR="001B26A0" w:rsidRPr="00F553EB" w:rsidRDefault="001B26A0" w:rsidP="001B26A0">
            <w:pPr>
              <w:spacing w:after="0"/>
              <w:ind w:right="48"/>
              <w:jc w:val="both"/>
              <w:rPr>
                <w:rFonts w:ascii="Times New Roman" w:eastAsia="Times New Roman" w:hAnsi="Times New Roman" w:cs="Times New Roman"/>
                <w:sz w:val="24"/>
                <w:szCs w:val="24"/>
                <w:lang w:eastAsia="ru-RU"/>
              </w:rPr>
            </w:pPr>
          </w:p>
        </w:tc>
      </w:tr>
      <w:tr w:rsidR="001B26A0" w:rsidRPr="00F553EB" w:rsidTr="001B26A0">
        <w:tblPrEx>
          <w:tblLook w:val="01E0" w:firstRow="1" w:lastRow="1" w:firstColumn="1" w:lastColumn="1" w:noHBand="0" w:noVBand="0"/>
        </w:tblPrEx>
        <w:trPr>
          <w:gridAfter w:val="1"/>
          <w:wAfter w:w="27" w:type="dxa"/>
        </w:trPr>
        <w:tc>
          <w:tcPr>
            <w:tcW w:w="1292" w:type="dxa"/>
            <w:gridSpan w:val="2"/>
            <w:tcBorders>
              <w:top w:val="single" w:sz="4" w:space="0" w:color="auto"/>
              <w:left w:val="single" w:sz="4" w:space="0" w:color="auto"/>
              <w:bottom w:val="single" w:sz="4" w:space="0" w:color="auto"/>
              <w:right w:val="single" w:sz="4" w:space="0" w:color="auto"/>
            </w:tcBorders>
          </w:tcPr>
          <w:p w:rsidR="001B26A0" w:rsidRPr="00F553EB" w:rsidRDefault="001B26A0" w:rsidP="001B26A0">
            <w:pPr>
              <w:spacing w:after="0"/>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ВСЕГО</w:t>
            </w:r>
          </w:p>
        </w:tc>
        <w:tc>
          <w:tcPr>
            <w:tcW w:w="1752" w:type="dxa"/>
            <w:gridSpan w:val="3"/>
            <w:tcBorders>
              <w:top w:val="single" w:sz="4" w:space="0" w:color="auto"/>
              <w:left w:val="single" w:sz="4" w:space="0" w:color="auto"/>
              <w:bottom w:val="single" w:sz="4" w:space="0" w:color="auto"/>
              <w:right w:val="single" w:sz="4" w:space="0" w:color="auto"/>
            </w:tcBorders>
          </w:tcPr>
          <w:p w:rsidR="001B26A0" w:rsidRPr="009E2640" w:rsidRDefault="001B26A0" w:rsidP="001B26A0">
            <w:pPr>
              <w:spacing w:after="0"/>
              <w:rPr>
                <w:rFonts w:ascii="Times New Roman" w:eastAsia="Times New Roman" w:hAnsi="Times New Roman" w:cs="Times New Roman"/>
                <w:b/>
                <w:lang w:eastAsia="ru-RU"/>
              </w:rPr>
            </w:pPr>
            <w:r w:rsidRPr="009E2640">
              <w:rPr>
                <w:rFonts w:ascii="Times New Roman" w:eastAsia="Times New Roman" w:hAnsi="Times New Roman" w:cs="Times New Roman"/>
                <w:b/>
                <w:lang w:eastAsia="ru-RU"/>
              </w:rPr>
              <w:t>57655,063</w:t>
            </w:r>
          </w:p>
        </w:tc>
        <w:tc>
          <w:tcPr>
            <w:tcW w:w="1276" w:type="dxa"/>
            <w:tcBorders>
              <w:top w:val="single" w:sz="4" w:space="0" w:color="auto"/>
              <w:left w:val="single" w:sz="4" w:space="0" w:color="auto"/>
              <w:bottom w:val="single" w:sz="4" w:space="0" w:color="auto"/>
              <w:right w:val="single" w:sz="4" w:space="0" w:color="auto"/>
            </w:tcBorders>
          </w:tcPr>
          <w:p w:rsidR="001B26A0" w:rsidRPr="009E2640" w:rsidRDefault="001B26A0" w:rsidP="001B26A0">
            <w:pPr>
              <w:spacing w:after="0" w:line="240" w:lineRule="auto"/>
              <w:rPr>
                <w:rFonts w:ascii="Times New Roman" w:eastAsia="Times New Roman" w:hAnsi="Times New Roman" w:cs="Times New Roman"/>
                <w:b/>
                <w:lang w:eastAsia="ru-RU"/>
              </w:rPr>
            </w:pPr>
            <w:r w:rsidRPr="009E2640">
              <w:rPr>
                <w:rFonts w:ascii="Times New Roman" w:eastAsia="Times New Roman" w:hAnsi="Times New Roman" w:cs="Times New Roman"/>
                <w:b/>
                <w:lang w:eastAsia="ru-RU"/>
              </w:rPr>
              <w:t>8377,500</w:t>
            </w:r>
          </w:p>
        </w:tc>
        <w:tc>
          <w:tcPr>
            <w:tcW w:w="1276" w:type="dxa"/>
            <w:tcBorders>
              <w:top w:val="single" w:sz="4" w:space="0" w:color="auto"/>
              <w:left w:val="single" w:sz="4" w:space="0" w:color="auto"/>
              <w:bottom w:val="single" w:sz="4" w:space="0" w:color="auto"/>
              <w:right w:val="single" w:sz="4" w:space="0" w:color="auto"/>
            </w:tcBorders>
          </w:tcPr>
          <w:p w:rsidR="001B26A0" w:rsidRPr="009E2640" w:rsidRDefault="001B26A0" w:rsidP="001B26A0">
            <w:pPr>
              <w:spacing w:after="0" w:line="240" w:lineRule="auto"/>
              <w:rPr>
                <w:rFonts w:ascii="Times New Roman" w:eastAsia="Times New Roman" w:hAnsi="Times New Roman" w:cs="Times New Roman"/>
                <w:b/>
                <w:lang w:eastAsia="ru-RU"/>
              </w:rPr>
            </w:pPr>
            <w:r w:rsidRPr="009E2640">
              <w:rPr>
                <w:rFonts w:ascii="Times New Roman" w:eastAsia="Times New Roman" w:hAnsi="Times New Roman" w:cs="Times New Roman"/>
                <w:b/>
                <w:lang w:eastAsia="ru-RU"/>
              </w:rPr>
              <w:t>9020,092</w:t>
            </w:r>
          </w:p>
        </w:tc>
        <w:tc>
          <w:tcPr>
            <w:tcW w:w="1134" w:type="dxa"/>
            <w:tcBorders>
              <w:top w:val="single" w:sz="4" w:space="0" w:color="auto"/>
              <w:left w:val="single" w:sz="4" w:space="0" w:color="auto"/>
              <w:bottom w:val="single" w:sz="4" w:space="0" w:color="auto"/>
              <w:right w:val="single" w:sz="4" w:space="0" w:color="auto"/>
            </w:tcBorders>
          </w:tcPr>
          <w:p w:rsidR="001B26A0" w:rsidRPr="009E2640" w:rsidRDefault="001B26A0" w:rsidP="001B26A0">
            <w:pPr>
              <w:spacing w:after="0" w:line="240" w:lineRule="auto"/>
              <w:rPr>
                <w:rFonts w:ascii="Times New Roman" w:eastAsia="Times New Roman" w:hAnsi="Times New Roman" w:cs="Times New Roman"/>
                <w:b/>
                <w:lang w:eastAsia="ru-RU"/>
              </w:rPr>
            </w:pPr>
            <w:r w:rsidRPr="009E2640">
              <w:rPr>
                <w:rFonts w:ascii="Times New Roman" w:eastAsia="Times New Roman" w:hAnsi="Times New Roman" w:cs="Times New Roman"/>
                <w:b/>
                <w:lang w:eastAsia="ru-RU"/>
              </w:rPr>
              <w:t>9548,571</w:t>
            </w:r>
          </w:p>
        </w:tc>
        <w:tc>
          <w:tcPr>
            <w:tcW w:w="1275" w:type="dxa"/>
            <w:tcBorders>
              <w:top w:val="single" w:sz="4" w:space="0" w:color="auto"/>
              <w:left w:val="single" w:sz="4" w:space="0" w:color="auto"/>
              <w:bottom w:val="single" w:sz="4" w:space="0" w:color="auto"/>
              <w:right w:val="single" w:sz="4" w:space="0" w:color="auto"/>
            </w:tcBorders>
          </w:tcPr>
          <w:p w:rsidR="001B26A0" w:rsidRPr="009E2640" w:rsidRDefault="001B26A0" w:rsidP="001B26A0">
            <w:pPr>
              <w:spacing w:after="0" w:line="240" w:lineRule="auto"/>
              <w:rPr>
                <w:rFonts w:ascii="Times New Roman" w:eastAsia="Times New Roman" w:hAnsi="Times New Roman" w:cs="Times New Roman"/>
                <w:b/>
                <w:lang w:eastAsia="ru-RU"/>
              </w:rPr>
            </w:pPr>
            <w:r w:rsidRPr="009E2640">
              <w:rPr>
                <w:rFonts w:ascii="Times New Roman" w:eastAsia="Times New Roman" w:hAnsi="Times New Roman" w:cs="Times New Roman"/>
                <w:b/>
                <w:lang w:eastAsia="ru-RU"/>
              </w:rPr>
              <w:t>10236,300</w:t>
            </w:r>
          </w:p>
        </w:tc>
        <w:tc>
          <w:tcPr>
            <w:tcW w:w="1134" w:type="dxa"/>
            <w:tcBorders>
              <w:top w:val="single" w:sz="4" w:space="0" w:color="auto"/>
              <w:left w:val="single" w:sz="4" w:space="0" w:color="auto"/>
              <w:bottom w:val="single" w:sz="4" w:space="0" w:color="auto"/>
              <w:right w:val="single" w:sz="4" w:space="0" w:color="auto"/>
            </w:tcBorders>
          </w:tcPr>
          <w:p w:rsidR="001B26A0" w:rsidRPr="009E2640" w:rsidRDefault="001B26A0" w:rsidP="001B26A0">
            <w:pPr>
              <w:rPr>
                <w:rFonts w:ascii="Times New Roman" w:hAnsi="Times New Roman" w:cs="Times New Roman"/>
              </w:rPr>
            </w:pPr>
            <w:r w:rsidRPr="009E2640">
              <w:rPr>
                <w:rFonts w:ascii="Times New Roman" w:eastAsia="Times New Roman" w:hAnsi="Times New Roman" w:cs="Times New Roman"/>
                <w:b/>
                <w:lang w:eastAsia="ru-RU"/>
              </w:rPr>
              <w:t>10236,300</w:t>
            </w:r>
          </w:p>
        </w:tc>
        <w:tc>
          <w:tcPr>
            <w:tcW w:w="1134" w:type="dxa"/>
            <w:tcBorders>
              <w:top w:val="single" w:sz="4" w:space="0" w:color="auto"/>
              <w:left w:val="single" w:sz="4" w:space="0" w:color="auto"/>
              <w:bottom w:val="single" w:sz="4" w:space="0" w:color="auto"/>
              <w:right w:val="single" w:sz="4" w:space="0" w:color="auto"/>
            </w:tcBorders>
          </w:tcPr>
          <w:p w:rsidR="001B26A0" w:rsidRPr="009E2640" w:rsidRDefault="001B26A0" w:rsidP="001B26A0">
            <w:pPr>
              <w:rPr>
                <w:rFonts w:ascii="Times New Roman" w:hAnsi="Times New Roman" w:cs="Times New Roman"/>
              </w:rPr>
            </w:pPr>
            <w:r w:rsidRPr="009E2640">
              <w:rPr>
                <w:rFonts w:ascii="Times New Roman" w:eastAsia="Times New Roman" w:hAnsi="Times New Roman" w:cs="Times New Roman"/>
                <w:b/>
                <w:lang w:eastAsia="ru-RU"/>
              </w:rPr>
              <w:t>10236,300</w:t>
            </w:r>
          </w:p>
        </w:tc>
        <w:tc>
          <w:tcPr>
            <w:tcW w:w="271" w:type="dxa"/>
            <w:tcBorders>
              <w:top w:val="single" w:sz="4" w:space="0" w:color="auto"/>
              <w:left w:val="single" w:sz="4" w:space="0" w:color="auto"/>
              <w:bottom w:val="single" w:sz="4" w:space="0" w:color="auto"/>
              <w:right w:val="single" w:sz="4" w:space="0" w:color="auto"/>
            </w:tcBorders>
          </w:tcPr>
          <w:p w:rsidR="001B26A0" w:rsidRPr="00F553EB" w:rsidRDefault="001B26A0" w:rsidP="001B26A0">
            <w:pPr>
              <w:spacing w:after="0" w:line="240" w:lineRule="auto"/>
              <w:rPr>
                <w:rFonts w:ascii="Times New Roman" w:eastAsia="Times New Roman" w:hAnsi="Times New Roman" w:cs="Times New Roman"/>
                <w:b/>
                <w:sz w:val="24"/>
                <w:szCs w:val="24"/>
                <w:lang w:eastAsia="ru-RU"/>
              </w:rPr>
            </w:pPr>
          </w:p>
        </w:tc>
      </w:tr>
      <w:tr w:rsidR="001B26A0" w:rsidRPr="00F553EB" w:rsidTr="001B26A0">
        <w:tblPrEx>
          <w:tblLook w:val="01E0" w:firstRow="1" w:lastRow="1" w:firstColumn="1" w:lastColumn="1" w:noHBand="0" w:noVBand="0"/>
        </w:tblPrEx>
        <w:trPr>
          <w:gridAfter w:val="1"/>
          <w:wAfter w:w="27" w:type="dxa"/>
        </w:trPr>
        <w:tc>
          <w:tcPr>
            <w:tcW w:w="1292" w:type="dxa"/>
            <w:gridSpan w:val="2"/>
            <w:tcBorders>
              <w:top w:val="single" w:sz="4" w:space="0" w:color="auto"/>
              <w:left w:val="single" w:sz="4" w:space="0" w:color="auto"/>
              <w:bottom w:val="single" w:sz="4" w:space="0" w:color="auto"/>
              <w:right w:val="single" w:sz="4" w:space="0" w:color="auto"/>
            </w:tcBorders>
          </w:tcPr>
          <w:p w:rsidR="001B26A0" w:rsidRPr="00F553EB" w:rsidRDefault="001B26A0" w:rsidP="001B26A0">
            <w:pPr>
              <w:spacing w:after="0"/>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Средства областного бюджета</w:t>
            </w:r>
          </w:p>
        </w:tc>
        <w:tc>
          <w:tcPr>
            <w:tcW w:w="1752" w:type="dxa"/>
            <w:gridSpan w:val="3"/>
            <w:tcBorders>
              <w:top w:val="single" w:sz="4" w:space="0" w:color="auto"/>
              <w:left w:val="single" w:sz="4" w:space="0" w:color="auto"/>
              <w:bottom w:val="single" w:sz="4" w:space="0" w:color="auto"/>
              <w:right w:val="single" w:sz="4" w:space="0" w:color="auto"/>
            </w:tcBorders>
          </w:tcPr>
          <w:p w:rsidR="001B26A0" w:rsidRPr="009E2640" w:rsidRDefault="001B26A0" w:rsidP="001B26A0">
            <w:pPr>
              <w:spacing w:after="0"/>
              <w:rPr>
                <w:rFonts w:ascii="Times New Roman" w:eastAsia="Times New Roman" w:hAnsi="Times New Roman" w:cs="Times New Roman"/>
                <w:lang w:eastAsia="ru-RU"/>
              </w:rPr>
            </w:pPr>
            <w:r w:rsidRPr="009E2640">
              <w:rPr>
                <w:rFonts w:ascii="Times New Roman" w:eastAsia="Times New Roman" w:hAnsi="Times New Roman" w:cs="Times New Roman"/>
                <w:lang w:eastAsia="ru-RU"/>
              </w:rPr>
              <w:t>0</w:t>
            </w:r>
          </w:p>
        </w:tc>
        <w:tc>
          <w:tcPr>
            <w:tcW w:w="1276" w:type="dxa"/>
            <w:tcBorders>
              <w:top w:val="single" w:sz="4" w:space="0" w:color="auto"/>
              <w:left w:val="single" w:sz="4" w:space="0" w:color="auto"/>
              <w:bottom w:val="single" w:sz="4" w:space="0" w:color="auto"/>
              <w:right w:val="single" w:sz="4" w:space="0" w:color="auto"/>
            </w:tcBorders>
          </w:tcPr>
          <w:p w:rsidR="001B26A0" w:rsidRPr="009E2640" w:rsidRDefault="001B26A0" w:rsidP="001B26A0">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B26A0" w:rsidRPr="009E2640" w:rsidRDefault="001B26A0" w:rsidP="001B26A0">
            <w:pPr>
              <w:spacing w:after="0" w:line="240" w:lineRule="auto"/>
              <w:rPr>
                <w:rFonts w:ascii="Times New Roman" w:eastAsia="Times New Roman" w:hAnsi="Times New Roman" w:cs="Times New Roman"/>
                <w:lang w:eastAsia="ru-RU"/>
              </w:rPr>
            </w:pPr>
            <w:r w:rsidRPr="009E2640">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tcPr>
          <w:p w:rsidR="001B26A0" w:rsidRPr="009E2640" w:rsidRDefault="001B26A0" w:rsidP="001B26A0">
            <w:pPr>
              <w:spacing w:after="0" w:line="240" w:lineRule="auto"/>
              <w:rPr>
                <w:rFonts w:ascii="Times New Roman" w:eastAsia="Times New Roman" w:hAnsi="Times New Roman" w:cs="Times New Roman"/>
                <w:lang w:eastAsia="ru-RU"/>
              </w:rPr>
            </w:pPr>
            <w:r w:rsidRPr="009E2640">
              <w:rPr>
                <w:rFonts w:ascii="Times New Roman" w:eastAsia="Times New Roman" w:hAnsi="Times New Roman" w:cs="Times New Roman"/>
                <w:lang w:eastAsia="ru-RU"/>
              </w:rPr>
              <w:t>0</w:t>
            </w:r>
          </w:p>
        </w:tc>
        <w:tc>
          <w:tcPr>
            <w:tcW w:w="1275" w:type="dxa"/>
            <w:tcBorders>
              <w:top w:val="single" w:sz="4" w:space="0" w:color="auto"/>
              <w:left w:val="single" w:sz="4" w:space="0" w:color="auto"/>
              <w:bottom w:val="single" w:sz="4" w:space="0" w:color="auto"/>
              <w:right w:val="single" w:sz="4" w:space="0" w:color="auto"/>
            </w:tcBorders>
          </w:tcPr>
          <w:p w:rsidR="001B26A0" w:rsidRPr="009E2640" w:rsidRDefault="001B26A0" w:rsidP="001B26A0">
            <w:pPr>
              <w:spacing w:after="0" w:line="240" w:lineRule="auto"/>
              <w:rPr>
                <w:rFonts w:ascii="Times New Roman" w:eastAsia="Times New Roman" w:hAnsi="Times New Roman" w:cs="Times New Roman"/>
                <w:lang w:eastAsia="ru-RU"/>
              </w:rPr>
            </w:pPr>
            <w:r w:rsidRPr="009E2640">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tcPr>
          <w:p w:rsidR="001B26A0" w:rsidRPr="009E2640" w:rsidRDefault="001B26A0" w:rsidP="001B26A0">
            <w:pPr>
              <w:spacing w:after="0" w:line="240" w:lineRule="auto"/>
              <w:rPr>
                <w:rFonts w:ascii="Times New Roman" w:eastAsia="Times New Roman" w:hAnsi="Times New Roman" w:cs="Times New Roman"/>
                <w:lang w:eastAsia="ru-RU"/>
              </w:rPr>
            </w:pPr>
            <w:r w:rsidRPr="009E2640">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tcPr>
          <w:p w:rsidR="001B26A0" w:rsidRPr="009E2640" w:rsidRDefault="001B26A0" w:rsidP="001B26A0">
            <w:pPr>
              <w:spacing w:after="0" w:line="240" w:lineRule="auto"/>
              <w:rPr>
                <w:rFonts w:ascii="Times New Roman" w:eastAsia="Times New Roman" w:hAnsi="Times New Roman" w:cs="Times New Roman"/>
                <w:lang w:eastAsia="ru-RU"/>
              </w:rPr>
            </w:pPr>
            <w:r w:rsidRPr="009E2640">
              <w:rPr>
                <w:rFonts w:ascii="Times New Roman" w:eastAsia="Times New Roman" w:hAnsi="Times New Roman" w:cs="Times New Roman"/>
                <w:lang w:eastAsia="ru-RU"/>
              </w:rPr>
              <w:t>0</w:t>
            </w:r>
          </w:p>
        </w:tc>
        <w:tc>
          <w:tcPr>
            <w:tcW w:w="271" w:type="dxa"/>
            <w:tcBorders>
              <w:top w:val="single" w:sz="4" w:space="0" w:color="auto"/>
              <w:left w:val="single" w:sz="4" w:space="0" w:color="auto"/>
              <w:bottom w:val="single" w:sz="4" w:space="0" w:color="auto"/>
              <w:right w:val="single" w:sz="4" w:space="0" w:color="auto"/>
            </w:tcBorders>
          </w:tcPr>
          <w:p w:rsidR="001B26A0" w:rsidRPr="00F553EB" w:rsidRDefault="001B26A0" w:rsidP="001B26A0">
            <w:pPr>
              <w:spacing w:after="0" w:line="240" w:lineRule="auto"/>
              <w:rPr>
                <w:rFonts w:ascii="Times New Roman" w:eastAsia="Times New Roman" w:hAnsi="Times New Roman" w:cs="Times New Roman"/>
                <w:sz w:val="24"/>
                <w:szCs w:val="24"/>
                <w:lang w:eastAsia="ru-RU"/>
              </w:rPr>
            </w:pPr>
          </w:p>
        </w:tc>
      </w:tr>
      <w:tr w:rsidR="001B26A0" w:rsidRPr="00F553EB" w:rsidTr="001B26A0">
        <w:tblPrEx>
          <w:tblLook w:val="01E0" w:firstRow="1" w:lastRow="1" w:firstColumn="1" w:lastColumn="1" w:noHBand="0" w:noVBand="0"/>
        </w:tblPrEx>
        <w:trPr>
          <w:gridAfter w:val="1"/>
          <w:wAfter w:w="27" w:type="dxa"/>
        </w:trPr>
        <w:tc>
          <w:tcPr>
            <w:tcW w:w="1292" w:type="dxa"/>
            <w:gridSpan w:val="2"/>
            <w:tcBorders>
              <w:top w:val="single" w:sz="4" w:space="0" w:color="auto"/>
              <w:left w:val="single" w:sz="4" w:space="0" w:color="auto"/>
              <w:bottom w:val="single" w:sz="4" w:space="0" w:color="auto"/>
              <w:right w:val="single" w:sz="4" w:space="0" w:color="auto"/>
            </w:tcBorders>
            <w:hideMark/>
          </w:tcPr>
          <w:p w:rsidR="001B26A0" w:rsidRPr="00F553EB" w:rsidRDefault="001B26A0" w:rsidP="001B26A0">
            <w:pPr>
              <w:spacing w:after="0"/>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Средства бюджета МР «Дзержинский район»</w:t>
            </w:r>
          </w:p>
        </w:tc>
        <w:tc>
          <w:tcPr>
            <w:tcW w:w="1752" w:type="dxa"/>
            <w:gridSpan w:val="3"/>
            <w:tcBorders>
              <w:top w:val="single" w:sz="4" w:space="0" w:color="auto"/>
              <w:left w:val="single" w:sz="4" w:space="0" w:color="auto"/>
              <w:bottom w:val="single" w:sz="4" w:space="0" w:color="auto"/>
              <w:right w:val="single" w:sz="4" w:space="0" w:color="auto"/>
            </w:tcBorders>
          </w:tcPr>
          <w:p w:rsidR="001B26A0" w:rsidRPr="009E2640" w:rsidRDefault="001B26A0" w:rsidP="001B26A0">
            <w:pPr>
              <w:spacing w:after="0"/>
              <w:rPr>
                <w:rFonts w:ascii="Times New Roman" w:eastAsia="Times New Roman" w:hAnsi="Times New Roman" w:cs="Times New Roman"/>
                <w:lang w:eastAsia="ru-RU"/>
              </w:rPr>
            </w:pPr>
            <w:r w:rsidRPr="009E2640">
              <w:rPr>
                <w:rFonts w:ascii="Times New Roman" w:eastAsia="Times New Roman" w:hAnsi="Times New Roman" w:cs="Times New Roman"/>
                <w:color w:val="CC00FF"/>
                <w:lang w:eastAsia="ru-RU"/>
              </w:rPr>
              <w:t>57655,063</w:t>
            </w:r>
          </w:p>
        </w:tc>
        <w:tc>
          <w:tcPr>
            <w:tcW w:w="1276" w:type="dxa"/>
            <w:tcBorders>
              <w:top w:val="single" w:sz="4" w:space="0" w:color="auto"/>
              <w:left w:val="single" w:sz="4" w:space="0" w:color="auto"/>
              <w:bottom w:val="single" w:sz="4" w:space="0" w:color="auto"/>
              <w:right w:val="single" w:sz="4" w:space="0" w:color="auto"/>
            </w:tcBorders>
          </w:tcPr>
          <w:p w:rsidR="001B26A0" w:rsidRPr="009E2640" w:rsidRDefault="001B26A0" w:rsidP="001B26A0">
            <w:pPr>
              <w:spacing w:after="0" w:line="240" w:lineRule="auto"/>
              <w:rPr>
                <w:rFonts w:ascii="Times New Roman" w:eastAsia="Times New Roman" w:hAnsi="Times New Roman" w:cs="Times New Roman"/>
                <w:lang w:eastAsia="ru-RU"/>
              </w:rPr>
            </w:pPr>
            <w:r w:rsidRPr="009E2640">
              <w:rPr>
                <w:rFonts w:ascii="Times New Roman" w:eastAsia="Times New Roman" w:hAnsi="Times New Roman" w:cs="Times New Roman"/>
                <w:lang w:eastAsia="ru-RU"/>
              </w:rPr>
              <w:t>8377,500</w:t>
            </w:r>
          </w:p>
        </w:tc>
        <w:tc>
          <w:tcPr>
            <w:tcW w:w="1276" w:type="dxa"/>
            <w:tcBorders>
              <w:top w:val="single" w:sz="4" w:space="0" w:color="auto"/>
              <w:left w:val="single" w:sz="4" w:space="0" w:color="auto"/>
              <w:bottom w:val="single" w:sz="4" w:space="0" w:color="auto"/>
              <w:right w:val="single" w:sz="4" w:space="0" w:color="auto"/>
            </w:tcBorders>
          </w:tcPr>
          <w:p w:rsidR="001B26A0" w:rsidRPr="009E2640" w:rsidRDefault="001B26A0" w:rsidP="001B26A0">
            <w:pPr>
              <w:spacing w:after="0" w:line="240" w:lineRule="auto"/>
              <w:rPr>
                <w:rFonts w:ascii="Times New Roman" w:eastAsia="Times New Roman" w:hAnsi="Times New Roman" w:cs="Times New Roman"/>
                <w:lang w:eastAsia="ru-RU"/>
              </w:rPr>
            </w:pPr>
            <w:r w:rsidRPr="009E2640">
              <w:rPr>
                <w:rFonts w:ascii="Times New Roman" w:eastAsia="Times New Roman" w:hAnsi="Times New Roman" w:cs="Times New Roman"/>
                <w:lang w:eastAsia="ru-RU"/>
              </w:rPr>
              <w:t>9020,092</w:t>
            </w:r>
          </w:p>
        </w:tc>
        <w:tc>
          <w:tcPr>
            <w:tcW w:w="1134" w:type="dxa"/>
            <w:tcBorders>
              <w:top w:val="single" w:sz="4" w:space="0" w:color="auto"/>
              <w:left w:val="single" w:sz="4" w:space="0" w:color="auto"/>
              <w:bottom w:val="single" w:sz="4" w:space="0" w:color="auto"/>
              <w:right w:val="single" w:sz="4" w:space="0" w:color="auto"/>
            </w:tcBorders>
          </w:tcPr>
          <w:p w:rsidR="001B26A0" w:rsidRPr="009E2640" w:rsidRDefault="001B26A0" w:rsidP="001B26A0">
            <w:pPr>
              <w:spacing w:after="0" w:line="240" w:lineRule="auto"/>
              <w:rPr>
                <w:rFonts w:ascii="Times New Roman" w:eastAsia="Times New Roman" w:hAnsi="Times New Roman" w:cs="Times New Roman"/>
                <w:lang w:eastAsia="ru-RU"/>
              </w:rPr>
            </w:pPr>
            <w:r w:rsidRPr="009E2640">
              <w:rPr>
                <w:rFonts w:ascii="Times New Roman" w:eastAsia="Times New Roman" w:hAnsi="Times New Roman" w:cs="Times New Roman"/>
                <w:lang w:eastAsia="ru-RU"/>
              </w:rPr>
              <w:t>9548,571</w:t>
            </w:r>
          </w:p>
        </w:tc>
        <w:tc>
          <w:tcPr>
            <w:tcW w:w="1275" w:type="dxa"/>
            <w:tcBorders>
              <w:top w:val="single" w:sz="4" w:space="0" w:color="auto"/>
              <w:left w:val="single" w:sz="4" w:space="0" w:color="auto"/>
              <w:bottom w:val="single" w:sz="4" w:space="0" w:color="auto"/>
              <w:right w:val="single" w:sz="4" w:space="0" w:color="auto"/>
            </w:tcBorders>
          </w:tcPr>
          <w:p w:rsidR="001B26A0" w:rsidRPr="009E2640" w:rsidRDefault="001B26A0" w:rsidP="001B26A0">
            <w:pPr>
              <w:rPr>
                <w:rFonts w:ascii="Times New Roman" w:hAnsi="Times New Roman" w:cs="Times New Roman"/>
              </w:rPr>
            </w:pPr>
            <w:r w:rsidRPr="009E2640">
              <w:rPr>
                <w:rFonts w:ascii="Times New Roman" w:hAnsi="Times New Roman" w:cs="Times New Roman"/>
              </w:rPr>
              <w:t>10236,300</w:t>
            </w:r>
          </w:p>
        </w:tc>
        <w:tc>
          <w:tcPr>
            <w:tcW w:w="1134" w:type="dxa"/>
            <w:tcBorders>
              <w:top w:val="single" w:sz="4" w:space="0" w:color="auto"/>
              <w:left w:val="single" w:sz="4" w:space="0" w:color="auto"/>
              <w:bottom w:val="single" w:sz="4" w:space="0" w:color="auto"/>
              <w:right w:val="single" w:sz="4" w:space="0" w:color="auto"/>
            </w:tcBorders>
          </w:tcPr>
          <w:p w:rsidR="001B26A0" w:rsidRPr="009E2640" w:rsidRDefault="001B26A0" w:rsidP="001B26A0">
            <w:pPr>
              <w:rPr>
                <w:rFonts w:ascii="Times New Roman" w:hAnsi="Times New Roman" w:cs="Times New Roman"/>
              </w:rPr>
            </w:pPr>
            <w:r w:rsidRPr="009E2640">
              <w:rPr>
                <w:rFonts w:ascii="Times New Roman" w:hAnsi="Times New Roman" w:cs="Times New Roman"/>
              </w:rPr>
              <w:t>10236,300</w:t>
            </w:r>
          </w:p>
        </w:tc>
        <w:tc>
          <w:tcPr>
            <w:tcW w:w="1134" w:type="dxa"/>
            <w:tcBorders>
              <w:top w:val="single" w:sz="4" w:space="0" w:color="auto"/>
              <w:left w:val="single" w:sz="4" w:space="0" w:color="auto"/>
              <w:bottom w:val="single" w:sz="4" w:space="0" w:color="auto"/>
              <w:right w:val="single" w:sz="4" w:space="0" w:color="auto"/>
            </w:tcBorders>
          </w:tcPr>
          <w:p w:rsidR="001B26A0" w:rsidRPr="009E2640" w:rsidRDefault="001B26A0" w:rsidP="001B26A0">
            <w:pPr>
              <w:rPr>
                <w:rFonts w:ascii="Times New Roman" w:hAnsi="Times New Roman" w:cs="Times New Roman"/>
              </w:rPr>
            </w:pPr>
            <w:r w:rsidRPr="009E2640">
              <w:rPr>
                <w:rFonts w:ascii="Times New Roman" w:hAnsi="Times New Roman" w:cs="Times New Roman"/>
              </w:rPr>
              <w:t>10236,300</w:t>
            </w:r>
          </w:p>
        </w:tc>
        <w:tc>
          <w:tcPr>
            <w:tcW w:w="271" w:type="dxa"/>
            <w:tcBorders>
              <w:top w:val="single" w:sz="4" w:space="0" w:color="auto"/>
              <w:left w:val="single" w:sz="4" w:space="0" w:color="auto"/>
              <w:bottom w:val="single" w:sz="4" w:space="0" w:color="auto"/>
              <w:right w:val="single" w:sz="4" w:space="0" w:color="auto"/>
            </w:tcBorders>
          </w:tcPr>
          <w:p w:rsidR="001B26A0" w:rsidRPr="00F553EB" w:rsidRDefault="001B26A0" w:rsidP="001B26A0">
            <w:pPr>
              <w:spacing w:after="0" w:line="240" w:lineRule="auto"/>
              <w:rPr>
                <w:rFonts w:ascii="Times New Roman" w:eastAsia="Times New Roman" w:hAnsi="Times New Roman" w:cs="Times New Roman"/>
                <w:sz w:val="24"/>
                <w:szCs w:val="24"/>
                <w:lang w:eastAsia="ru-RU"/>
              </w:rPr>
            </w:pPr>
          </w:p>
        </w:tc>
      </w:tr>
      <w:tr w:rsidR="009E2640" w:rsidRPr="00F553EB" w:rsidTr="007D799C">
        <w:trPr>
          <w:gridAfter w:val="1"/>
          <w:wAfter w:w="27" w:type="dxa"/>
        </w:trPr>
        <w:tc>
          <w:tcPr>
            <w:tcW w:w="1910" w:type="dxa"/>
            <w:gridSpan w:val="3"/>
          </w:tcPr>
          <w:p w:rsidR="009E2640" w:rsidRPr="00F553EB" w:rsidRDefault="009E2640" w:rsidP="001B26A0">
            <w:pPr>
              <w:shd w:val="clear" w:color="auto" w:fill="FFFFFF"/>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pacing w:val="-3"/>
                <w:sz w:val="24"/>
                <w:szCs w:val="24"/>
                <w:lang w:eastAsia="ru-RU"/>
              </w:rPr>
              <w:t xml:space="preserve">9. Ожидаемые результаты </w:t>
            </w:r>
            <w:r w:rsidRPr="00F553EB">
              <w:rPr>
                <w:rFonts w:ascii="Times New Roman" w:eastAsia="Times New Roman" w:hAnsi="Times New Roman" w:cs="Times New Roman"/>
                <w:sz w:val="24"/>
                <w:szCs w:val="24"/>
                <w:lang w:eastAsia="ru-RU"/>
              </w:rPr>
              <w:t>подпрограммы</w:t>
            </w:r>
          </w:p>
          <w:p w:rsidR="009E2640" w:rsidRPr="00F553EB" w:rsidRDefault="009E2640" w:rsidP="001B26A0">
            <w:pPr>
              <w:shd w:val="clear" w:color="auto" w:fill="FFFFFF"/>
              <w:spacing w:after="0" w:line="240" w:lineRule="auto"/>
              <w:rPr>
                <w:rFonts w:ascii="Times New Roman" w:eastAsia="Times New Roman" w:hAnsi="Times New Roman" w:cs="Times New Roman"/>
                <w:spacing w:val="-3"/>
                <w:sz w:val="24"/>
                <w:szCs w:val="24"/>
                <w:lang w:eastAsia="ru-RU"/>
              </w:rPr>
            </w:pPr>
          </w:p>
        </w:tc>
        <w:tc>
          <w:tcPr>
            <w:tcW w:w="8634" w:type="dxa"/>
            <w:gridSpan w:val="9"/>
          </w:tcPr>
          <w:p w:rsidR="009E2640" w:rsidRPr="00F553EB" w:rsidRDefault="009E2640" w:rsidP="001B26A0">
            <w:pPr>
              <w:spacing w:after="0" w:line="240" w:lineRule="auto"/>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Готовность педагогов работать по модернизированным программам в соответствии с требованиями нового образовательного стандарта (ФГОС) при приоритетной воспитательной функции образовательного учреждения.</w:t>
            </w:r>
          </w:p>
          <w:p w:rsidR="009E2640" w:rsidRPr="00F553EB" w:rsidRDefault="009E2640" w:rsidP="001B26A0">
            <w:pPr>
              <w:spacing w:after="0" w:line="240" w:lineRule="auto"/>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Оптимальные условия для формирования профессиональной субкультуры педагогов, соответствующие новой социокультурной ситуации.</w:t>
            </w:r>
          </w:p>
          <w:p w:rsidR="009E2640" w:rsidRPr="00F553EB" w:rsidRDefault="009E2640" w:rsidP="001B26A0">
            <w:pPr>
              <w:spacing w:after="0" w:line="240" w:lineRule="auto"/>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Создание целостного процесса непрерывного педагогического образования и профессионального развития.</w:t>
            </w:r>
          </w:p>
          <w:p w:rsidR="009E2640" w:rsidRPr="00F553EB" w:rsidRDefault="009E2640" w:rsidP="001B26A0">
            <w:pPr>
              <w:spacing w:after="0" w:line="240" w:lineRule="auto"/>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 </w:t>
            </w:r>
          </w:p>
        </w:tc>
      </w:tr>
    </w:tbl>
    <w:p w:rsidR="001B26A0" w:rsidRPr="00F553EB" w:rsidRDefault="001B26A0" w:rsidP="001B26A0">
      <w:pPr>
        <w:shd w:val="clear" w:color="auto" w:fill="FFFFFF"/>
        <w:spacing w:after="0" w:line="240" w:lineRule="auto"/>
        <w:rPr>
          <w:rFonts w:ascii="Times New Roman" w:eastAsia="Times New Roman" w:hAnsi="Times New Roman" w:cs="Times New Roman"/>
          <w:sz w:val="24"/>
          <w:szCs w:val="24"/>
          <w:lang w:eastAsia="ru-RU"/>
        </w:rPr>
      </w:pPr>
    </w:p>
    <w:p w:rsidR="001B26A0" w:rsidRPr="00F553EB" w:rsidRDefault="001B26A0" w:rsidP="001B26A0">
      <w:pPr>
        <w:shd w:val="clear" w:color="auto" w:fill="FFFFFF"/>
        <w:spacing w:before="278" w:after="0" w:line="240" w:lineRule="auto"/>
        <w:ind w:left="250"/>
        <w:jc w:val="center"/>
        <w:rPr>
          <w:rFonts w:ascii="Times New Roman" w:eastAsia="Times New Roman" w:hAnsi="Times New Roman" w:cs="Times New Roman"/>
          <w:b/>
          <w:bCs/>
          <w:sz w:val="24"/>
          <w:szCs w:val="24"/>
          <w:lang w:eastAsia="ru-RU"/>
        </w:rPr>
      </w:pPr>
      <w:r w:rsidRPr="00F553EB">
        <w:rPr>
          <w:rFonts w:ascii="Times New Roman" w:eastAsia="Times New Roman" w:hAnsi="Times New Roman" w:cs="Times New Roman"/>
          <w:b/>
          <w:bCs/>
          <w:sz w:val="24"/>
          <w:szCs w:val="24"/>
          <w:lang w:val="en-US" w:eastAsia="ru-RU"/>
        </w:rPr>
        <w:t>I</w:t>
      </w:r>
      <w:r w:rsidRPr="00F553EB">
        <w:rPr>
          <w:rFonts w:ascii="Times New Roman" w:eastAsia="Times New Roman" w:hAnsi="Times New Roman" w:cs="Times New Roman"/>
          <w:b/>
          <w:bCs/>
          <w:sz w:val="24"/>
          <w:szCs w:val="24"/>
          <w:lang w:eastAsia="ru-RU"/>
        </w:rPr>
        <w:t>. Характеристика сфер реализации подпрограммы</w:t>
      </w:r>
    </w:p>
    <w:p w:rsidR="001B26A0" w:rsidRPr="00F553EB" w:rsidRDefault="001B26A0" w:rsidP="001B26A0">
      <w:pPr>
        <w:shd w:val="clear" w:color="auto" w:fill="FFFFFF"/>
        <w:spacing w:after="0" w:line="240" w:lineRule="auto"/>
        <w:ind w:right="14" w:firstLine="360"/>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 </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В настоящее время в районе функционирует 20 общеобразовательных учреждений, 11 дошкольных образовательных учреждений, 1 учреждение дополнительного образования.</w:t>
      </w:r>
    </w:p>
    <w:p w:rsidR="001B26A0" w:rsidRPr="00F553EB" w:rsidRDefault="001B26A0" w:rsidP="001B26A0">
      <w:pPr>
        <w:spacing w:after="0" w:line="240" w:lineRule="auto"/>
        <w:ind w:left="567" w:firstLine="567"/>
        <w:jc w:val="both"/>
        <w:rPr>
          <w:rFonts w:ascii="Times New Roman" w:eastAsia="Times New Roman" w:hAnsi="Times New Roman" w:cs="Times New Roman"/>
          <w:color w:val="FF0000"/>
          <w:sz w:val="24"/>
          <w:szCs w:val="24"/>
          <w:lang w:eastAsia="ru-RU"/>
        </w:rPr>
      </w:pPr>
      <w:r w:rsidRPr="00F553EB">
        <w:rPr>
          <w:rFonts w:ascii="Times New Roman" w:eastAsia="Times New Roman" w:hAnsi="Times New Roman" w:cs="Times New Roman"/>
          <w:sz w:val="24"/>
          <w:szCs w:val="24"/>
          <w:lang w:eastAsia="ru-RU"/>
        </w:rPr>
        <w:lastRenderedPageBreak/>
        <w:t>По данным на 1 сентября 2020 года общее количество педагогов в образовательных организациях разного вида в районе составляет 574 человек</w:t>
      </w:r>
      <w:r w:rsidRPr="00F553EB">
        <w:rPr>
          <w:rFonts w:ascii="Times New Roman" w:eastAsia="Times New Roman" w:hAnsi="Times New Roman" w:cs="Times New Roman"/>
          <w:color w:val="FF0000"/>
          <w:sz w:val="24"/>
          <w:szCs w:val="24"/>
          <w:lang w:eastAsia="ru-RU"/>
        </w:rPr>
        <w:t xml:space="preserve"> </w:t>
      </w:r>
      <w:r w:rsidRPr="00F553EB">
        <w:rPr>
          <w:rFonts w:ascii="Times New Roman" w:eastAsia="Times New Roman" w:hAnsi="Times New Roman" w:cs="Times New Roman"/>
          <w:sz w:val="24"/>
          <w:szCs w:val="24"/>
          <w:lang w:eastAsia="ru-RU"/>
        </w:rPr>
        <w:t>(из них: 407 педагогов в общеобразовательных организациях, 154 педагога в дошкольных образовательных учреждениях и 13 – в учреждении дополнительного образования (ЦДТ «Ровесник»).</w:t>
      </w:r>
      <w:r w:rsidRPr="00F553EB">
        <w:rPr>
          <w:rFonts w:ascii="Times New Roman" w:eastAsia="Times New Roman" w:hAnsi="Times New Roman" w:cs="Times New Roman"/>
          <w:color w:val="FF0000"/>
          <w:sz w:val="24"/>
          <w:szCs w:val="24"/>
          <w:lang w:eastAsia="ru-RU"/>
        </w:rPr>
        <w:t xml:space="preserve"> </w:t>
      </w:r>
    </w:p>
    <w:p w:rsidR="009E2640" w:rsidRDefault="009E2640" w:rsidP="001B26A0">
      <w:pPr>
        <w:spacing w:after="0" w:line="240" w:lineRule="auto"/>
        <w:ind w:left="567" w:firstLine="567"/>
        <w:rPr>
          <w:rFonts w:ascii="Times New Roman" w:eastAsia="Times New Roman" w:hAnsi="Times New Roman" w:cs="Times New Roman"/>
          <w:b/>
          <w:sz w:val="24"/>
          <w:szCs w:val="24"/>
          <w:lang w:eastAsia="ru-RU"/>
        </w:rPr>
      </w:pPr>
    </w:p>
    <w:p w:rsidR="001B26A0" w:rsidRPr="00F553EB" w:rsidRDefault="001B26A0" w:rsidP="001B26A0">
      <w:pPr>
        <w:spacing w:after="0" w:line="240" w:lineRule="auto"/>
        <w:ind w:left="567" w:firstLine="567"/>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По уровню профессионального мастерства:</w:t>
      </w:r>
    </w:p>
    <w:p w:rsidR="001B26A0" w:rsidRPr="00F553EB" w:rsidRDefault="001B26A0" w:rsidP="001B26A0">
      <w:pPr>
        <w:spacing w:after="0" w:line="240" w:lineRule="auto"/>
        <w:ind w:left="567" w:firstLine="567"/>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высшую квалификационную категорию имеют 25 % педагогов;</w:t>
      </w:r>
    </w:p>
    <w:p w:rsidR="001B26A0" w:rsidRPr="00F553EB" w:rsidRDefault="001B26A0" w:rsidP="001B26A0">
      <w:pPr>
        <w:spacing w:after="0" w:line="240" w:lineRule="auto"/>
        <w:ind w:left="567" w:firstLine="567"/>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первую квалификационную категорию имеют 23 % педагогов.</w:t>
      </w:r>
    </w:p>
    <w:p w:rsidR="001B26A0" w:rsidRPr="00F553EB" w:rsidRDefault="001B26A0" w:rsidP="001B26A0">
      <w:pPr>
        <w:spacing w:after="0" w:line="240" w:lineRule="auto"/>
        <w:ind w:left="567" w:firstLine="567"/>
        <w:rPr>
          <w:rFonts w:ascii="Times New Roman" w:eastAsia="Times New Roman" w:hAnsi="Times New Roman" w:cs="Times New Roman"/>
          <w:color w:val="FF0000"/>
          <w:sz w:val="24"/>
          <w:szCs w:val="24"/>
          <w:lang w:eastAsia="ru-RU"/>
        </w:rPr>
      </w:pPr>
      <w:r w:rsidRPr="00F553EB">
        <w:rPr>
          <w:rFonts w:ascii="Times New Roman" w:eastAsia="Times New Roman" w:hAnsi="Times New Roman" w:cs="Times New Roman"/>
          <w:sz w:val="24"/>
          <w:szCs w:val="24"/>
          <w:lang w:eastAsia="ru-RU"/>
        </w:rPr>
        <w:t xml:space="preserve">Высшее </w:t>
      </w:r>
      <w:r w:rsidRPr="00F553EB">
        <w:rPr>
          <w:rFonts w:ascii="Times New Roman" w:eastAsia="Times New Roman" w:hAnsi="Times New Roman" w:cs="Times New Roman"/>
          <w:b/>
          <w:sz w:val="24"/>
          <w:szCs w:val="24"/>
          <w:lang w:eastAsia="ru-RU"/>
        </w:rPr>
        <w:t>профессиональное образование</w:t>
      </w:r>
      <w:r w:rsidRPr="00F553EB">
        <w:rPr>
          <w:rFonts w:ascii="Times New Roman" w:eastAsia="Times New Roman" w:hAnsi="Times New Roman" w:cs="Times New Roman"/>
          <w:sz w:val="24"/>
          <w:szCs w:val="24"/>
          <w:lang w:eastAsia="ru-RU"/>
        </w:rPr>
        <w:t xml:space="preserve"> имеют 75 %, среднее профессиональное – 25 % педагогов.</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В соответствии с требованиями законодательства, всем педагогическим работникам необходимо повышать уровень квалификации посредством прохождения курсовой подготовки не реже 1 раза в три года, и муниципальная методическая служба должна создавать для этого оптимальные условия. В 2020 г. курсовую подготовку прошли 210 </w:t>
      </w:r>
      <w:r>
        <w:rPr>
          <w:rFonts w:ascii="Times New Roman" w:eastAsia="Times New Roman" w:hAnsi="Times New Roman" w:cs="Times New Roman"/>
          <w:sz w:val="24"/>
          <w:szCs w:val="24"/>
          <w:lang w:eastAsia="ru-RU"/>
        </w:rPr>
        <w:t>педагогов, а за период 2021-2026</w:t>
      </w:r>
      <w:r w:rsidRPr="00F553EB">
        <w:rPr>
          <w:rFonts w:ascii="Times New Roman" w:eastAsia="Times New Roman" w:hAnsi="Times New Roman" w:cs="Times New Roman"/>
          <w:sz w:val="24"/>
          <w:szCs w:val="24"/>
          <w:lang w:eastAsia="ru-RU"/>
        </w:rPr>
        <w:t xml:space="preserve"> гг. должны пройти около 600 человек.</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Потребность в педагогических кадрах до 2021 года будет определяться сложившимися условиями комплектования общеобразовательных школ и дошкольных учреждений в условиях оптимизации.</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Исходя из численности классов-комплектов и возможного ухода с работы педагогов-пенсионеров прогнозируется потребность в педагогических кадрах, которую планируется решать через привлечение молодых специалистов, поэтому необходимо провести ряд организационных и методических мероприятий по привлечению, устройству и успешной адаптации молодых педагогов.</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Основными факторами, негативно влияющими на развитие муниципальной системы образования являются:</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старение педагогических и руководящих кадров (средний возраст составляет 50 лет);</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недостаточный «приток» молодых специалистов в образовательные учреждения;</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отсутствие у части педагогов потребности в профессиональном развитии (следует отметить, что в данной ситуации, с одной стороны, педагог, отработавший в образовательном учреждении 20 и более лет – это человек, обладающий бесценным опытом, однако, с другой стороны, ряд педагогов данной возрастной группы в силу сложившихся стереотипов становится невосприимчивым к нововведениям);</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недостаточные  материально-техническая база и объем финансирования ОУ.</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Основными факторами, положительно влияющими на развитие муниципальной системы образования являются:</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осознание большинством педагогов и руководителей образовательных учреждений необходимости в непрерывном педагогическом образовании и профессиональном развитии;</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оказание поддержки со стороны отдела образования администрации Дзержинского района в решении проблемы повышения уровня квалификации педагогических работников (выездные курсы, курсы на базе района);</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тенденция к созданию единого образовательного пространства посредством оснащения образовательных учреждений современным оборудованием: компьютерами, мультимедийными проекторами, копировальной техникой и пр., создания на базе муниципальной методической службы картотеки справочной, методической, научной и прочей литературы, аудио и видео материалов и т.д.;</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наличие педагогов, создающих эффективные образцы педагогической и управленческой деятельности;</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наличие микроклимата, ориентированного на обмен опытом и сотрудничество;</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объективная оценка и поддержка деятельности кадров, учитывающая их ориентацию и результаты профессионального развития.</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Анализ состояния основных проблем кадрового потенциала образовательных учреждений позволяет выявить противоречия: между существующей действительностью (стареющий возрастной состав педагогических и управленческих кадров) и требованиями модернизации системы образования; между необходимостью осуществления непрерывного </w:t>
      </w:r>
      <w:r w:rsidRPr="00F553EB">
        <w:rPr>
          <w:rFonts w:ascii="Times New Roman" w:eastAsia="Times New Roman" w:hAnsi="Times New Roman" w:cs="Times New Roman"/>
          <w:sz w:val="24"/>
          <w:szCs w:val="24"/>
          <w:lang w:eastAsia="ru-RU"/>
        </w:rPr>
        <w:lastRenderedPageBreak/>
        <w:t xml:space="preserve">процесса профессионального развития на качественно новом уровне и отсутствием соответствующих условий в образовательных учреждениях района. Данные противоречия обосновывают актуальность поддержки деятельности ОУ муниципальной методической службой на принципиально новых концептуальных основах. </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 В муниципальной системе образования есть и другие проблемы, требующие методического сопровождения для их решения:</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переход на федеральный государственный образовательный стандарт второго поколения;</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обеспечение доступности качественного дошкольного, общего и дополнительного образования;</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 создание системы </w:t>
      </w:r>
      <w:proofErr w:type="spellStart"/>
      <w:r w:rsidRPr="00F553EB">
        <w:rPr>
          <w:rFonts w:ascii="Times New Roman" w:eastAsia="Times New Roman" w:hAnsi="Times New Roman" w:cs="Times New Roman"/>
          <w:sz w:val="24"/>
          <w:szCs w:val="24"/>
          <w:lang w:eastAsia="ru-RU"/>
        </w:rPr>
        <w:t>здоровьесберегающих</w:t>
      </w:r>
      <w:proofErr w:type="spellEnd"/>
      <w:r w:rsidRPr="00F553EB">
        <w:rPr>
          <w:rFonts w:ascii="Times New Roman" w:eastAsia="Times New Roman" w:hAnsi="Times New Roman" w:cs="Times New Roman"/>
          <w:sz w:val="24"/>
          <w:szCs w:val="24"/>
          <w:lang w:eastAsia="ru-RU"/>
        </w:rPr>
        <w:t xml:space="preserve"> технологий, обеспечение психологической поддержки участников образовательного процесса;</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повышение воспитательного потенциала системы образования района;</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 повышение уровня </w:t>
      </w:r>
      <w:proofErr w:type="spellStart"/>
      <w:r w:rsidRPr="00F553EB">
        <w:rPr>
          <w:rFonts w:ascii="Times New Roman" w:eastAsia="Times New Roman" w:hAnsi="Times New Roman" w:cs="Times New Roman"/>
          <w:sz w:val="24"/>
          <w:szCs w:val="24"/>
          <w:lang w:eastAsia="ru-RU"/>
        </w:rPr>
        <w:t>обученности</w:t>
      </w:r>
      <w:proofErr w:type="spellEnd"/>
      <w:r w:rsidRPr="00F553EB">
        <w:rPr>
          <w:rFonts w:ascii="Times New Roman" w:eastAsia="Times New Roman" w:hAnsi="Times New Roman" w:cs="Times New Roman"/>
          <w:sz w:val="24"/>
          <w:szCs w:val="24"/>
          <w:lang w:eastAsia="ru-RU"/>
        </w:rPr>
        <w:t xml:space="preserve"> и качества знаний учащихся по предметам, результаты тестирования учащихся по которым при аккредитации ОУ района составили ниже 50 %.</w:t>
      </w:r>
    </w:p>
    <w:p w:rsidR="001B26A0" w:rsidRPr="00F553EB" w:rsidRDefault="001B26A0" w:rsidP="001B26A0">
      <w:pPr>
        <w:shd w:val="clear" w:color="auto" w:fill="FFFFFF"/>
        <w:spacing w:before="278" w:after="0" w:line="240" w:lineRule="auto"/>
        <w:ind w:left="567" w:firstLine="567"/>
        <w:jc w:val="center"/>
        <w:rPr>
          <w:rFonts w:ascii="Times New Roman" w:eastAsia="Times New Roman" w:hAnsi="Times New Roman" w:cs="Times New Roman"/>
          <w:b/>
          <w:bCs/>
          <w:spacing w:val="-1"/>
          <w:sz w:val="24"/>
          <w:szCs w:val="24"/>
          <w:lang w:eastAsia="ru-RU"/>
        </w:rPr>
      </w:pPr>
      <w:r w:rsidRPr="00F553EB">
        <w:rPr>
          <w:rFonts w:ascii="Times New Roman" w:eastAsia="Times New Roman" w:hAnsi="Times New Roman" w:cs="Times New Roman"/>
          <w:b/>
          <w:bCs/>
          <w:spacing w:val="-1"/>
          <w:sz w:val="24"/>
          <w:szCs w:val="24"/>
          <w:lang w:val="en-US" w:eastAsia="ru-RU"/>
        </w:rPr>
        <w:t>II</w:t>
      </w:r>
      <w:r w:rsidRPr="00F553EB">
        <w:rPr>
          <w:rFonts w:ascii="Times New Roman" w:eastAsia="Times New Roman" w:hAnsi="Times New Roman" w:cs="Times New Roman"/>
          <w:b/>
          <w:bCs/>
          <w:spacing w:val="-1"/>
          <w:sz w:val="24"/>
          <w:szCs w:val="24"/>
          <w:lang w:eastAsia="ru-RU"/>
        </w:rPr>
        <w:t>. Основные цели и задачи подпрограммы, сроки ее реализации</w:t>
      </w:r>
    </w:p>
    <w:p w:rsidR="001B26A0" w:rsidRPr="00F553EB" w:rsidRDefault="001B26A0" w:rsidP="001B26A0">
      <w:pPr>
        <w:shd w:val="clear" w:color="auto" w:fill="FFFFFF"/>
        <w:spacing w:after="0" w:line="240" w:lineRule="auto"/>
        <w:ind w:left="567" w:firstLine="567"/>
        <w:jc w:val="center"/>
        <w:rPr>
          <w:rFonts w:ascii="Times New Roman" w:eastAsia="Times New Roman" w:hAnsi="Times New Roman" w:cs="Times New Roman"/>
          <w:sz w:val="24"/>
          <w:szCs w:val="24"/>
          <w:lang w:eastAsia="ru-RU"/>
        </w:rPr>
      </w:pP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Цель: обеспечение поддержки деятельности образовательных учреждений в условиях реализации новой модели муниципальной методической службы, основанной на сетевом взаимодействии, ориентированной на развитие образования района и удовлетворяющей возросшим потребностям практики в научно-методическом, кадровом и информационном обеспечении как традиционных, так и инновационных процессов в образовательных учреждениях.</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Достижение поставленной цели подпрограммы будет осуществляться путем решения следующих основных задач:</w:t>
      </w:r>
    </w:p>
    <w:p w:rsidR="001B26A0" w:rsidRPr="00F553EB" w:rsidRDefault="001B26A0" w:rsidP="001B26A0">
      <w:pPr>
        <w:spacing w:after="0" w:line="240" w:lineRule="auto"/>
        <w:ind w:left="567" w:firstLine="567"/>
        <w:jc w:val="both"/>
        <w:rPr>
          <w:rFonts w:ascii="Times New Roman" w:eastAsia="Times New Roman" w:hAnsi="Times New Roman" w:cs="Times New Roman"/>
          <w:color w:val="000000"/>
          <w:sz w:val="24"/>
          <w:szCs w:val="24"/>
          <w:lang w:eastAsia="ru-RU"/>
        </w:rPr>
      </w:pPr>
      <w:r w:rsidRPr="00F553EB">
        <w:rPr>
          <w:rFonts w:ascii="Times New Roman" w:eastAsia="Times New Roman" w:hAnsi="Times New Roman" w:cs="Times New Roman"/>
          <w:color w:val="000000"/>
          <w:sz w:val="24"/>
          <w:szCs w:val="24"/>
          <w:lang w:eastAsia="ru-RU"/>
        </w:rPr>
        <w:t>- Интеграция  методической работы через механизм сетевой организации на муниципальном уровне.</w:t>
      </w:r>
    </w:p>
    <w:p w:rsidR="001B26A0" w:rsidRPr="00F553EB" w:rsidRDefault="001B26A0" w:rsidP="001B26A0">
      <w:pPr>
        <w:spacing w:after="0" w:line="240" w:lineRule="auto"/>
        <w:ind w:left="567" w:firstLine="567"/>
        <w:jc w:val="both"/>
        <w:rPr>
          <w:rFonts w:ascii="Times New Roman" w:eastAsia="Times New Roman" w:hAnsi="Times New Roman" w:cs="Times New Roman"/>
          <w:color w:val="000000"/>
          <w:sz w:val="24"/>
          <w:szCs w:val="24"/>
          <w:lang w:eastAsia="ru-RU"/>
        </w:rPr>
      </w:pPr>
      <w:r w:rsidRPr="00F553EB">
        <w:rPr>
          <w:rFonts w:ascii="Times New Roman" w:eastAsia="Times New Roman" w:hAnsi="Times New Roman" w:cs="Times New Roman"/>
          <w:color w:val="000000"/>
          <w:sz w:val="24"/>
          <w:szCs w:val="24"/>
          <w:lang w:eastAsia="ru-RU"/>
        </w:rPr>
        <w:t>-  Создание оптимальной модели сетевой организации методической работы.</w:t>
      </w:r>
    </w:p>
    <w:p w:rsidR="001B26A0" w:rsidRPr="00F553EB" w:rsidRDefault="001B26A0" w:rsidP="001B26A0">
      <w:pPr>
        <w:spacing w:after="0" w:line="240" w:lineRule="auto"/>
        <w:ind w:left="567" w:firstLine="567"/>
        <w:jc w:val="both"/>
        <w:rPr>
          <w:rFonts w:ascii="Times New Roman" w:eastAsia="Times New Roman" w:hAnsi="Times New Roman" w:cs="Times New Roman"/>
          <w:color w:val="000000"/>
          <w:sz w:val="24"/>
          <w:szCs w:val="24"/>
          <w:lang w:eastAsia="ru-RU"/>
        </w:rPr>
      </w:pPr>
      <w:r w:rsidRPr="00F553EB">
        <w:rPr>
          <w:rFonts w:ascii="Times New Roman" w:eastAsia="Times New Roman" w:hAnsi="Times New Roman" w:cs="Times New Roman"/>
          <w:color w:val="000000"/>
          <w:sz w:val="24"/>
          <w:szCs w:val="24"/>
          <w:lang w:eastAsia="ru-RU"/>
        </w:rPr>
        <w:t>-  Методическое сопровождение основных направлений развития муниципальной системы образования.</w:t>
      </w:r>
    </w:p>
    <w:p w:rsidR="001B26A0" w:rsidRPr="00F553EB" w:rsidRDefault="001B26A0" w:rsidP="001B26A0">
      <w:pPr>
        <w:spacing w:after="0" w:line="240" w:lineRule="auto"/>
        <w:ind w:left="567" w:firstLine="567"/>
        <w:jc w:val="both"/>
        <w:rPr>
          <w:rFonts w:ascii="Times New Roman" w:eastAsia="Times New Roman" w:hAnsi="Times New Roman" w:cs="Times New Roman"/>
          <w:color w:val="000000"/>
          <w:sz w:val="24"/>
          <w:szCs w:val="24"/>
          <w:lang w:eastAsia="ru-RU"/>
        </w:rPr>
      </w:pPr>
      <w:r w:rsidRPr="00F553EB">
        <w:rPr>
          <w:rFonts w:ascii="Times New Roman" w:eastAsia="Times New Roman" w:hAnsi="Times New Roman" w:cs="Times New Roman"/>
          <w:color w:val="000000"/>
          <w:sz w:val="24"/>
          <w:szCs w:val="24"/>
          <w:lang w:eastAsia="ru-RU"/>
        </w:rPr>
        <w:t>-  Организация образовательной деятельности МКОУ ДО «ИДКМЦ Дзержинского района».</w:t>
      </w:r>
    </w:p>
    <w:p w:rsidR="001B26A0" w:rsidRPr="00F553EB" w:rsidRDefault="001B26A0" w:rsidP="001B26A0">
      <w:pPr>
        <w:spacing w:after="0" w:line="240" w:lineRule="auto"/>
        <w:ind w:left="567" w:firstLine="567"/>
        <w:jc w:val="both"/>
        <w:rPr>
          <w:rFonts w:ascii="Times New Roman" w:eastAsia="Times New Roman" w:hAnsi="Times New Roman" w:cs="Times New Roman"/>
          <w:color w:val="000000"/>
          <w:sz w:val="24"/>
          <w:szCs w:val="24"/>
          <w:lang w:eastAsia="ru-RU"/>
        </w:rPr>
      </w:pPr>
      <w:r w:rsidRPr="00F553EB">
        <w:rPr>
          <w:rFonts w:ascii="Times New Roman" w:eastAsia="Times New Roman" w:hAnsi="Times New Roman" w:cs="Times New Roman"/>
          <w:color w:val="000000"/>
          <w:sz w:val="24"/>
          <w:szCs w:val="24"/>
          <w:lang w:eastAsia="ru-RU"/>
        </w:rPr>
        <w:t>-  Формирование единой информационной среды.</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color w:val="000000"/>
          <w:sz w:val="24"/>
          <w:szCs w:val="24"/>
          <w:lang w:eastAsia="ru-RU"/>
        </w:rPr>
        <w:t>- Методическая поддержка инновационных образовательных учреждений и творчески работающих педагогов.</w:t>
      </w:r>
      <w:r w:rsidRPr="00F553EB">
        <w:rPr>
          <w:rFonts w:ascii="Times New Roman" w:eastAsia="Times New Roman" w:hAnsi="Times New Roman" w:cs="Times New Roman"/>
          <w:sz w:val="24"/>
          <w:szCs w:val="24"/>
          <w:lang w:eastAsia="ru-RU"/>
        </w:rPr>
        <w:t> </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p>
    <w:p w:rsidR="001B26A0" w:rsidRPr="00F553EB" w:rsidRDefault="001B26A0" w:rsidP="001B26A0">
      <w:pPr>
        <w:spacing w:after="0" w:line="240" w:lineRule="auto"/>
        <w:ind w:left="567" w:firstLine="567"/>
        <w:jc w:val="center"/>
        <w:rPr>
          <w:rFonts w:ascii="Times New Roman" w:eastAsia="Times New Roman" w:hAnsi="Times New Roman" w:cs="Times New Roman"/>
          <w:b/>
          <w:sz w:val="24"/>
          <w:szCs w:val="24"/>
          <w:lang w:eastAsia="ru-RU"/>
        </w:rPr>
      </w:pPr>
    </w:p>
    <w:p w:rsidR="001B26A0" w:rsidRPr="00F553EB" w:rsidRDefault="001B26A0" w:rsidP="001B26A0">
      <w:pPr>
        <w:spacing w:after="0" w:line="240" w:lineRule="auto"/>
        <w:ind w:left="567" w:firstLine="567"/>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val="en-US" w:eastAsia="ru-RU"/>
        </w:rPr>
        <w:t>III</w:t>
      </w:r>
      <w:r w:rsidRPr="00F553EB">
        <w:rPr>
          <w:rFonts w:ascii="Times New Roman" w:eastAsia="Times New Roman" w:hAnsi="Times New Roman" w:cs="Times New Roman"/>
          <w:b/>
          <w:sz w:val="24"/>
          <w:szCs w:val="24"/>
          <w:lang w:eastAsia="ru-RU"/>
        </w:rPr>
        <w:t>. Сроки и этапы реализации подпрограммы</w:t>
      </w:r>
    </w:p>
    <w:p w:rsidR="001B26A0" w:rsidRPr="00F553EB" w:rsidRDefault="001B26A0" w:rsidP="001B26A0">
      <w:pPr>
        <w:spacing w:before="100" w:beforeAutospacing="1" w:after="100" w:afterAutospacing="1" w:line="240" w:lineRule="auto"/>
        <w:ind w:left="567"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 2026</w:t>
      </w:r>
      <w:r w:rsidRPr="00F553EB">
        <w:rPr>
          <w:rFonts w:ascii="Times New Roman" w:eastAsia="Times New Roman" w:hAnsi="Times New Roman" w:cs="Times New Roman"/>
          <w:sz w:val="24"/>
          <w:szCs w:val="24"/>
          <w:lang w:eastAsia="ru-RU"/>
        </w:rPr>
        <w:t xml:space="preserve"> годы.</w:t>
      </w:r>
    </w:p>
    <w:p w:rsidR="001B26A0" w:rsidRPr="00F553EB" w:rsidRDefault="001B26A0" w:rsidP="001B26A0">
      <w:pPr>
        <w:spacing w:after="0" w:line="240" w:lineRule="auto"/>
        <w:ind w:left="567" w:firstLine="567"/>
        <w:jc w:val="center"/>
        <w:rPr>
          <w:rFonts w:ascii="Times New Roman" w:eastAsia="Times New Roman" w:hAnsi="Times New Roman" w:cs="Times New Roman"/>
          <w:b/>
          <w:sz w:val="24"/>
          <w:szCs w:val="24"/>
          <w:lang w:eastAsia="ru-RU"/>
        </w:rPr>
      </w:pPr>
    </w:p>
    <w:p w:rsidR="001B26A0" w:rsidRPr="00F553EB" w:rsidRDefault="001B26A0" w:rsidP="001B26A0">
      <w:pPr>
        <w:spacing w:after="0" w:line="240" w:lineRule="auto"/>
        <w:ind w:left="567" w:firstLine="567"/>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val="en-US" w:eastAsia="ru-RU"/>
        </w:rPr>
        <w:t>IV</w:t>
      </w:r>
      <w:r w:rsidRPr="00F553EB">
        <w:rPr>
          <w:rFonts w:ascii="Times New Roman" w:eastAsia="Times New Roman" w:hAnsi="Times New Roman" w:cs="Times New Roman"/>
          <w:b/>
          <w:sz w:val="24"/>
          <w:szCs w:val="24"/>
          <w:lang w:eastAsia="ru-RU"/>
        </w:rPr>
        <w:t>. Механизм реализации подпрограммы</w:t>
      </w:r>
    </w:p>
    <w:p w:rsidR="001B26A0" w:rsidRPr="00F553EB" w:rsidRDefault="001B26A0" w:rsidP="001B26A0">
      <w:pPr>
        <w:spacing w:after="0" w:line="240" w:lineRule="auto"/>
        <w:ind w:left="567" w:firstLine="567"/>
        <w:jc w:val="both"/>
        <w:rPr>
          <w:rFonts w:ascii="Times New Roman" w:eastAsia="Times New Roman" w:hAnsi="Times New Roman" w:cs="Times New Roman"/>
          <w:b/>
          <w:sz w:val="24"/>
          <w:szCs w:val="24"/>
          <w:lang w:eastAsia="ru-RU"/>
        </w:rPr>
      </w:pPr>
    </w:p>
    <w:p w:rsidR="001B26A0" w:rsidRPr="00F553EB" w:rsidRDefault="001B26A0" w:rsidP="001B26A0">
      <w:pPr>
        <w:spacing w:after="0" w:line="240" w:lineRule="auto"/>
        <w:ind w:left="567" w:firstLine="567"/>
        <w:jc w:val="both"/>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sz w:val="24"/>
          <w:szCs w:val="24"/>
          <w:lang w:eastAsia="ru-RU"/>
        </w:rPr>
        <w:t>Отдел образования ежегодно по итогам  реализации подпрограммы уточняет объемы</w:t>
      </w:r>
      <w:r w:rsidRPr="00F553EB">
        <w:rPr>
          <w:rFonts w:ascii="Times New Roman" w:eastAsia="Times New Roman" w:hAnsi="Times New Roman" w:cs="Times New Roman"/>
          <w:b/>
          <w:sz w:val="24"/>
          <w:szCs w:val="24"/>
          <w:lang w:eastAsia="ru-RU"/>
        </w:rPr>
        <w:t xml:space="preserve"> </w:t>
      </w:r>
      <w:r w:rsidRPr="00F553EB">
        <w:rPr>
          <w:rFonts w:ascii="Times New Roman" w:eastAsia="Times New Roman" w:hAnsi="Times New Roman" w:cs="Times New Roman"/>
          <w:sz w:val="24"/>
          <w:szCs w:val="24"/>
          <w:lang w:eastAsia="ru-RU"/>
        </w:rPr>
        <w:t>необходимых финансовых средств для финансирования мероприятий в очередном финансовом году и в плановом периоде,  и по мере формирования муниципального бюджета представляет:</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бюджетную заявку на финансирование подпрограммы  за счет средств муниципального бюджета на очередной финансовый год  и на плановый период;</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 обоснование объемов финансирования подпрограммы в очередном финансовом году по всем направлениям расходования средств и всем источникам финансирования. </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lastRenderedPageBreak/>
        <w:t xml:space="preserve">  Отдел образования обеспечивает исполнение программных мероприятий с соблюдением установленных сроков и объемов бюджетного финансирования,  представляет в установленном порядке необходимую отчетную информацию, разрабатывает предложения по продлению сроков реализации мероприятий и несет ответственность за несвоевременное выполнение мероприятий соответствующих разделов подпрограммы.</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Эффективность реализации подпрограммы и использования выделенных на нее средств районного бюджета обеспечивается за счет:</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исключения возможности нецелевого использования бюджетных средств;</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прозрачности использования бюджетных средств;</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адресного предоставления бюджетных средств.</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Результативность подпрограммы будет оцениваться на основе целевых показателей, обозначенных для оценки эффективности проводимых мероприятий.</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Для количественного измерения достижения годовых и конечных показателей подпрограммы будут применяться следующие методики:</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 обобщение информации, полученной в ходе сбора статистических данных; </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мониторинговые исследования;</w:t>
      </w: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финансовая отчетность образовательных учреждений.</w:t>
      </w:r>
    </w:p>
    <w:p w:rsidR="001B26A0" w:rsidRPr="00F553EB" w:rsidRDefault="001B26A0" w:rsidP="001B26A0">
      <w:pPr>
        <w:spacing w:after="0" w:line="240" w:lineRule="auto"/>
        <w:ind w:left="567" w:firstLine="567"/>
        <w:jc w:val="both"/>
        <w:rPr>
          <w:rFonts w:ascii="Times New Roman" w:eastAsia="Times New Roman" w:hAnsi="Times New Roman" w:cs="Times New Roman"/>
          <w:b/>
          <w:sz w:val="24"/>
          <w:szCs w:val="24"/>
          <w:lang w:eastAsia="ru-RU"/>
        </w:rPr>
      </w:pPr>
    </w:p>
    <w:p w:rsidR="001B26A0" w:rsidRPr="00F553EB" w:rsidRDefault="001B26A0" w:rsidP="001B26A0">
      <w:pPr>
        <w:spacing w:after="0" w:line="240" w:lineRule="auto"/>
        <w:ind w:left="567" w:firstLine="567"/>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val="en-US" w:eastAsia="ru-RU"/>
        </w:rPr>
        <w:t>V</w:t>
      </w:r>
      <w:r w:rsidRPr="00F553EB">
        <w:rPr>
          <w:rFonts w:ascii="Times New Roman" w:eastAsia="Times New Roman" w:hAnsi="Times New Roman" w:cs="Times New Roman"/>
          <w:b/>
          <w:sz w:val="24"/>
          <w:szCs w:val="24"/>
          <w:lang w:eastAsia="ru-RU"/>
        </w:rPr>
        <w:t>. Перечень программных мероприятий подпрограммы</w:t>
      </w:r>
    </w:p>
    <w:p w:rsidR="001B26A0" w:rsidRPr="00F553EB" w:rsidRDefault="001B26A0" w:rsidP="001B26A0">
      <w:pPr>
        <w:spacing w:after="0" w:line="240" w:lineRule="auto"/>
        <w:ind w:left="567" w:firstLine="567"/>
        <w:jc w:val="both"/>
        <w:rPr>
          <w:rFonts w:ascii="Times New Roman" w:eastAsia="Times New Roman" w:hAnsi="Times New Roman" w:cs="Times New Roman"/>
          <w:b/>
          <w:sz w:val="24"/>
          <w:szCs w:val="24"/>
          <w:lang w:eastAsia="ru-RU"/>
        </w:rPr>
      </w:pPr>
    </w:p>
    <w:p w:rsidR="001B26A0" w:rsidRPr="00F553EB" w:rsidRDefault="001B26A0" w:rsidP="001B26A0">
      <w:pPr>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b/>
          <w:sz w:val="24"/>
          <w:szCs w:val="24"/>
          <w:lang w:eastAsia="ru-RU"/>
        </w:rPr>
        <w:t xml:space="preserve"> </w:t>
      </w:r>
      <w:r w:rsidRPr="00F553EB">
        <w:rPr>
          <w:rFonts w:ascii="Times New Roman" w:eastAsia="Times New Roman" w:hAnsi="Times New Roman" w:cs="Times New Roman"/>
          <w:sz w:val="24"/>
          <w:szCs w:val="24"/>
          <w:lang w:eastAsia="ru-RU"/>
        </w:rPr>
        <w:t xml:space="preserve">Для достижения поставленных в данной подпрограмме целей система мероприятий предусматривает решение конкретных задач, взаимосвязанных и скоординированных по времени, ресурсам и исполнителям.  </w:t>
      </w:r>
    </w:p>
    <w:p w:rsidR="001B26A0" w:rsidRPr="00F553EB" w:rsidRDefault="001B26A0" w:rsidP="001B26A0">
      <w:pPr>
        <w:spacing w:after="0" w:line="240" w:lineRule="auto"/>
        <w:ind w:left="567" w:firstLine="567"/>
        <w:rPr>
          <w:rFonts w:ascii="Times New Roman" w:eastAsia="Times New Roman" w:hAnsi="Times New Roman" w:cs="Times New Roman"/>
          <w:bCs/>
          <w:sz w:val="24"/>
          <w:szCs w:val="24"/>
          <w:lang w:eastAsia="ru-RU"/>
        </w:rPr>
      </w:pPr>
      <w:r w:rsidRPr="00F553EB">
        <w:rPr>
          <w:rFonts w:ascii="Times New Roman" w:eastAsia="Times New Roman" w:hAnsi="Times New Roman" w:cs="Times New Roman"/>
          <w:bCs/>
          <w:sz w:val="24"/>
          <w:szCs w:val="24"/>
          <w:lang w:eastAsia="ru-RU"/>
        </w:rPr>
        <w:t>Финансирование мероприятий подпрограммы осуществляется за счет средств бюджета МР «Дзержинский район».</w:t>
      </w:r>
    </w:p>
    <w:tbl>
      <w:tblPr>
        <w:tblpPr w:leftFromText="180" w:rightFromText="180" w:vertAnchor="text" w:horzAnchor="margin" w:tblpY="17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8"/>
        <w:gridCol w:w="1134"/>
        <w:gridCol w:w="1276"/>
        <w:gridCol w:w="992"/>
        <w:gridCol w:w="1134"/>
        <w:gridCol w:w="1134"/>
        <w:gridCol w:w="1134"/>
        <w:gridCol w:w="958"/>
      </w:tblGrid>
      <w:tr w:rsidR="001B26A0" w:rsidRPr="00F553EB" w:rsidTr="00B55441">
        <w:trPr>
          <w:trHeight w:val="1603"/>
        </w:trPr>
        <w:tc>
          <w:tcPr>
            <w:tcW w:w="1701" w:type="dxa"/>
            <w:tcBorders>
              <w:top w:val="single" w:sz="4" w:space="0" w:color="auto"/>
              <w:left w:val="single" w:sz="4" w:space="0" w:color="auto"/>
              <w:bottom w:val="single" w:sz="4" w:space="0" w:color="auto"/>
              <w:right w:val="single" w:sz="4" w:space="0" w:color="auto"/>
            </w:tcBorders>
          </w:tcPr>
          <w:p w:rsidR="001B26A0" w:rsidRPr="00F553EB" w:rsidRDefault="001B26A0" w:rsidP="001B26A0">
            <w:pPr>
              <w:spacing w:after="0"/>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Наименование 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1B26A0" w:rsidRPr="00F553EB" w:rsidRDefault="001B26A0" w:rsidP="001B26A0">
            <w:pPr>
              <w:spacing w:after="0"/>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rsidR="001B26A0" w:rsidRPr="00F553EB" w:rsidRDefault="001B26A0" w:rsidP="001B26A0">
            <w:pPr>
              <w:spacing w:after="0"/>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Сумма расходов </w:t>
            </w:r>
          </w:p>
          <w:p w:rsidR="001B26A0" w:rsidRPr="00F553EB" w:rsidRDefault="001B26A0" w:rsidP="001B26A0">
            <w:pPr>
              <w:spacing w:after="0"/>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(тыс. руб.)</w:t>
            </w:r>
          </w:p>
        </w:tc>
        <w:tc>
          <w:tcPr>
            <w:tcW w:w="1276" w:type="dxa"/>
            <w:tcBorders>
              <w:top w:val="single" w:sz="4" w:space="0" w:color="auto"/>
              <w:left w:val="single" w:sz="4" w:space="0" w:color="auto"/>
              <w:bottom w:val="single" w:sz="4" w:space="0" w:color="auto"/>
              <w:right w:val="single" w:sz="4" w:space="0" w:color="auto"/>
            </w:tcBorders>
          </w:tcPr>
          <w:p w:rsidR="001B26A0" w:rsidRPr="00F553EB" w:rsidRDefault="001B26A0" w:rsidP="001B26A0">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992" w:type="dxa"/>
            <w:tcBorders>
              <w:top w:val="single" w:sz="4" w:space="0" w:color="auto"/>
              <w:left w:val="single" w:sz="4" w:space="0" w:color="auto"/>
              <w:bottom w:val="single" w:sz="4" w:space="0" w:color="auto"/>
              <w:right w:val="single" w:sz="4" w:space="0" w:color="auto"/>
            </w:tcBorders>
            <w:hideMark/>
          </w:tcPr>
          <w:p w:rsidR="001B26A0" w:rsidRPr="00F553EB" w:rsidRDefault="001B26A0" w:rsidP="001B26A0">
            <w:pPr>
              <w:spacing w:after="0"/>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2</w:t>
            </w:r>
            <w:r w:rsidRPr="00F553EB">
              <w:rPr>
                <w:rFonts w:ascii="Times New Roman" w:eastAsia="Times New Roman" w:hAnsi="Times New Roman" w:cs="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1B26A0" w:rsidRPr="00F553EB" w:rsidRDefault="001B26A0" w:rsidP="001B26A0">
            <w:pPr>
              <w:spacing w:after="0"/>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F553EB">
              <w:rPr>
                <w:rFonts w:ascii="Times New Roman" w:eastAsia="Times New Roman" w:hAnsi="Times New Roman" w:cs="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1B26A0" w:rsidRPr="00F553EB" w:rsidRDefault="001B26A0" w:rsidP="001B26A0">
            <w:pPr>
              <w:spacing w:after="0"/>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4</w:t>
            </w:r>
            <w:r w:rsidRPr="00F553EB">
              <w:rPr>
                <w:rFonts w:ascii="Times New Roman" w:eastAsia="Times New Roman" w:hAnsi="Times New Roman" w:cs="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1B26A0" w:rsidRPr="00F553EB" w:rsidRDefault="001B26A0" w:rsidP="001B26A0">
            <w:pPr>
              <w:spacing w:after="0"/>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F553EB">
              <w:rPr>
                <w:rFonts w:ascii="Times New Roman" w:eastAsia="Times New Roman" w:hAnsi="Times New Roman" w:cs="Times New Roman"/>
                <w:sz w:val="24"/>
                <w:szCs w:val="24"/>
                <w:lang w:eastAsia="ru-RU"/>
              </w:rPr>
              <w:t xml:space="preserve"> </w:t>
            </w:r>
          </w:p>
        </w:tc>
        <w:tc>
          <w:tcPr>
            <w:tcW w:w="958" w:type="dxa"/>
            <w:tcBorders>
              <w:top w:val="single" w:sz="4" w:space="0" w:color="auto"/>
              <w:left w:val="single" w:sz="4" w:space="0" w:color="auto"/>
              <w:bottom w:val="single" w:sz="4" w:space="0" w:color="auto"/>
              <w:right w:val="single" w:sz="4" w:space="0" w:color="auto"/>
            </w:tcBorders>
          </w:tcPr>
          <w:p w:rsidR="001B26A0" w:rsidRPr="00F553EB" w:rsidRDefault="001B26A0" w:rsidP="001B26A0">
            <w:pPr>
              <w:spacing w:after="0"/>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r w:rsidRPr="00F553EB">
              <w:rPr>
                <w:rFonts w:ascii="Times New Roman" w:eastAsia="Times New Roman" w:hAnsi="Times New Roman" w:cs="Times New Roman"/>
                <w:sz w:val="24"/>
                <w:szCs w:val="24"/>
                <w:lang w:eastAsia="ru-RU"/>
              </w:rPr>
              <w:t xml:space="preserve"> </w:t>
            </w:r>
          </w:p>
        </w:tc>
      </w:tr>
      <w:tr w:rsidR="001B26A0" w:rsidRPr="00F553EB" w:rsidTr="00B55441">
        <w:tc>
          <w:tcPr>
            <w:tcW w:w="1701" w:type="dxa"/>
            <w:vMerge w:val="restart"/>
            <w:tcBorders>
              <w:top w:val="single" w:sz="4" w:space="0" w:color="auto"/>
              <w:left w:val="single" w:sz="4" w:space="0" w:color="auto"/>
              <w:right w:val="single" w:sz="4" w:space="0" w:color="auto"/>
            </w:tcBorders>
          </w:tcPr>
          <w:p w:rsidR="001B26A0" w:rsidRPr="00F553EB" w:rsidRDefault="001B26A0" w:rsidP="001B26A0">
            <w:pPr>
              <w:spacing w:after="0"/>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Текущее финансирование (заработная плата, услуги связи, транспортные расходы, приобретение канцелярских товаров)</w:t>
            </w:r>
          </w:p>
        </w:tc>
        <w:tc>
          <w:tcPr>
            <w:tcW w:w="1418" w:type="dxa"/>
            <w:tcBorders>
              <w:top w:val="single" w:sz="4" w:space="0" w:color="auto"/>
              <w:left w:val="single" w:sz="4" w:space="0" w:color="auto"/>
              <w:bottom w:val="single" w:sz="4" w:space="0" w:color="auto"/>
              <w:right w:val="single" w:sz="4" w:space="0" w:color="auto"/>
            </w:tcBorders>
          </w:tcPr>
          <w:p w:rsidR="001B26A0" w:rsidRPr="00F553EB" w:rsidRDefault="001B26A0" w:rsidP="001B26A0">
            <w:pPr>
              <w:spacing w:after="0"/>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1B26A0" w:rsidRPr="00F553EB" w:rsidRDefault="001B26A0" w:rsidP="001B26A0">
            <w:pPr>
              <w:spacing w:after="0"/>
              <w:rPr>
                <w:rFonts w:ascii="Times New Roman" w:eastAsia="Times New Roman" w:hAnsi="Times New Roman" w:cs="Times New Roman"/>
                <w:b/>
                <w:lang w:eastAsia="ru-RU"/>
              </w:rPr>
            </w:pPr>
            <w:r>
              <w:rPr>
                <w:rFonts w:ascii="Times New Roman" w:eastAsia="Times New Roman" w:hAnsi="Times New Roman" w:cs="Times New Roman"/>
                <w:b/>
                <w:color w:val="CC00FF"/>
                <w:lang w:eastAsia="ru-RU"/>
              </w:rPr>
              <w:t>57655,063</w:t>
            </w:r>
          </w:p>
        </w:tc>
        <w:tc>
          <w:tcPr>
            <w:tcW w:w="1276" w:type="dxa"/>
            <w:tcBorders>
              <w:top w:val="single" w:sz="4" w:space="0" w:color="auto"/>
              <w:left w:val="single" w:sz="4" w:space="0" w:color="auto"/>
              <w:bottom w:val="single" w:sz="4" w:space="0" w:color="auto"/>
              <w:right w:val="single" w:sz="4" w:space="0" w:color="auto"/>
            </w:tcBorders>
          </w:tcPr>
          <w:p w:rsidR="001B26A0" w:rsidRPr="00C456B0" w:rsidRDefault="001B26A0" w:rsidP="001B26A0">
            <w:pPr>
              <w:spacing w:after="0" w:line="240" w:lineRule="auto"/>
              <w:rPr>
                <w:rFonts w:eastAsia="Times New Roman" w:cs="Times New Roman"/>
                <w:b/>
                <w:lang w:eastAsia="ru-RU"/>
              </w:rPr>
            </w:pPr>
            <w:r w:rsidRPr="00BC0E93">
              <w:rPr>
                <w:rFonts w:eastAsia="Times New Roman" w:cs="Times New Roman"/>
                <w:b/>
                <w:lang w:eastAsia="ru-RU"/>
              </w:rPr>
              <w:t>8377,500</w:t>
            </w:r>
          </w:p>
        </w:tc>
        <w:tc>
          <w:tcPr>
            <w:tcW w:w="992" w:type="dxa"/>
            <w:tcBorders>
              <w:top w:val="single" w:sz="4" w:space="0" w:color="auto"/>
              <w:left w:val="single" w:sz="4" w:space="0" w:color="auto"/>
              <w:bottom w:val="single" w:sz="4" w:space="0" w:color="auto"/>
              <w:right w:val="single" w:sz="4" w:space="0" w:color="auto"/>
            </w:tcBorders>
          </w:tcPr>
          <w:p w:rsidR="001B26A0" w:rsidRPr="00C456B0" w:rsidRDefault="001B26A0" w:rsidP="001B26A0">
            <w:pPr>
              <w:spacing w:after="0" w:line="240" w:lineRule="auto"/>
              <w:rPr>
                <w:rFonts w:eastAsia="Times New Roman" w:cs="Times New Roman"/>
                <w:b/>
                <w:lang w:eastAsia="ru-RU"/>
              </w:rPr>
            </w:pPr>
            <w:r w:rsidRPr="00C456B0">
              <w:rPr>
                <w:rFonts w:eastAsia="Times New Roman" w:cs="Times New Roman"/>
                <w:b/>
                <w:lang w:eastAsia="ru-RU"/>
              </w:rPr>
              <w:t>9020,092</w:t>
            </w:r>
          </w:p>
        </w:tc>
        <w:tc>
          <w:tcPr>
            <w:tcW w:w="1134" w:type="dxa"/>
            <w:tcBorders>
              <w:top w:val="single" w:sz="4" w:space="0" w:color="auto"/>
              <w:left w:val="single" w:sz="4" w:space="0" w:color="auto"/>
              <w:bottom w:val="single" w:sz="4" w:space="0" w:color="auto"/>
              <w:right w:val="single" w:sz="4" w:space="0" w:color="auto"/>
            </w:tcBorders>
          </w:tcPr>
          <w:p w:rsidR="001B26A0" w:rsidRPr="00C456B0" w:rsidRDefault="001B26A0" w:rsidP="001B26A0">
            <w:pPr>
              <w:spacing w:after="0" w:line="240" w:lineRule="auto"/>
              <w:rPr>
                <w:rFonts w:eastAsia="Times New Roman" w:cs="Times New Roman"/>
                <w:b/>
                <w:lang w:eastAsia="ru-RU"/>
              </w:rPr>
            </w:pPr>
            <w:r w:rsidRPr="00C456B0">
              <w:rPr>
                <w:rFonts w:eastAsia="Times New Roman" w:cs="Times New Roman"/>
                <w:b/>
                <w:lang w:eastAsia="ru-RU"/>
              </w:rPr>
              <w:t>9548,571</w:t>
            </w:r>
          </w:p>
        </w:tc>
        <w:tc>
          <w:tcPr>
            <w:tcW w:w="1134" w:type="dxa"/>
            <w:tcBorders>
              <w:top w:val="single" w:sz="4" w:space="0" w:color="auto"/>
              <w:left w:val="single" w:sz="4" w:space="0" w:color="auto"/>
              <w:bottom w:val="single" w:sz="4" w:space="0" w:color="auto"/>
              <w:right w:val="single" w:sz="4" w:space="0" w:color="auto"/>
            </w:tcBorders>
          </w:tcPr>
          <w:p w:rsidR="001B26A0" w:rsidRPr="00C456B0" w:rsidRDefault="001B26A0" w:rsidP="001B26A0">
            <w:pPr>
              <w:spacing w:after="0" w:line="240" w:lineRule="auto"/>
              <w:rPr>
                <w:rFonts w:eastAsia="Times New Roman" w:cs="Times New Roman"/>
                <w:b/>
                <w:lang w:eastAsia="ru-RU"/>
              </w:rPr>
            </w:pPr>
            <w:r w:rsidRPr="00C456B0">
              <w:rPr>
                <w:rFonts w:eastAsia="Times New Roman" w:cs="Times New Roman"/>
                <w:b/>
                <w:lang w:eastAsia="ru-RU"/>
              </w:rPr>
              <w:t>10236,300</w:t>
            </w:r>
          </w:p>
        </w:tc>
        <w:tc>
          <w:tcPr>
            <w:tcW w:w="1134" w:type="dxa"/>
            <w:tcBorders>
              <w:top w:val="single" w:sz="4" w:space="0" w:color="auto"/>
              <w:left w:val="single" w:sz="4" w:space="0" w:color="auto"/>
              <w:bottom w:val="single" w:sz="4" w:space="0" w:color="auto"/>
              <w:right w:val="single" w:sz="4" w:space="0" w:color="auto"/>
            </w:tcBorders>
          </w:tcPr>
          <w:p w:rsidR="001B26A0" w:rsidRDefault="001B26A0" w:rsidP="001B26A0">
            <w:r w:rsidRPr="00743B0B">
              <w:rPr>
                <w:rFonts w:eastAsia="Times New Roman" w:cs="Times New Roman"/>
                <w:b/>
                <w:lang w:eastAsia="ru-RU"/>
              </w:rPr>
              <w:t>10236,300</w:t>
            </w:r>
          </w:p>
        </w:tc>
        <w:tc>
          <w:tcPr>
            <w:tcW w:w="958" w:type="dxa"/>
            <w:tcBorders>
              <w:top w:val="single" w:sz="4" w:space="0" w:color="auto"/>
              <w:left w:val="single" w:sz="4" w:space="0" w:color="auto"/>
              <w:bottom w:val="single" w:sz="4" w:space="0" w:color="auto"/>
              <w:right w:val="single" w:sz="4" w:space="0" w:color="auto"/>
            </w:tcBorders>
          </w:tcPr>
          <w:p w:rsidR="001B26A0" w:rsidRDefault="001B26A0" w:rsidP="001B26A0">
            <w:r w:rsidRPr="00743B0B">
              <w:rPr>
                <w:rFonts w:eastAsia="Times New Roman" w:cs="Times New Roman"/>
                <w:b/>
                <w:lang w:eastAsia="ru-RU"/>
              </w:rPr>
              <w:t>10236,300</w:t>
            </w:r>
          </w:p>
        </w:tc>
      </w:tr>
      <w:tr w:rsidR="001B26A0" w:rsidRPr="00F553EB" w:rsidTr="00B55441">
        <w:tc>
          <w:tcPr>
            <w:tcW w:w="1701" w:type="dxa"/>
            <w:vMerge/>
            <w:tcBorders>
              <w:left w:val="single" w:sz="4" w:space="0" w:color="auto"/>
              <w:right w:val="single" w:sz="4" w:space="0" w:color="auto"/>
            </w:tcBorders>
          </w:tcPr>
          <w:p w:rsidR="001B26A0" w:rsidRPr="00F553EB" w:rsidRDefault="001B26A0" w:rsidP="001B26A0">
            <w:pPr>
              <w:spacing w:after="0"/>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B26A0" w:rsidRPr="00F553EB" w:rsidRDefault="001B26A0" w:rsidP="001B26A0">
            <w:pPr>
              <w:spacing w:after="0"/>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Средства областного бюджета</w:t>
            </w:r>
          </w:p>
        </w:tc>
        <w:tc>
          <w:tcPr>
            <w:tcW w:w="1134" w:type="dxa"/>
            <w:tcBorders>
              <w:top w:val="single" w:sz="4" w:space="0" w:color="auto"/>
              <w:left w:val="single" w:sz="4" w:space="0" w:color="auto"/>
              <w:bottom w:val="single" w:sz="4" w:space="0" w:color="auto"/>
              <w:right w:val="single" w:sz="4" w:space="0" w:color="auto"/>
            </w:tcBorders>
          </w:tcPr>
          <w:p w:rsidR="001B26A0" w:rsidRPr="00F553EB" w:rsidRDefault="001B26A0" w:rsidP="001B26A0">
            <w:pPr>
              <w:spacing w:after="0"/>
              <w:rPr>
                <w:rFonts w:ascii="Times New Roman" w:eastAsia="Times New Roman" w:hAnsi="Times New Roman" w:cs="Times New Roman"/>
                <w:lang w:eastAsia="ru-RU"/>
              </w:rPr>
            </w:pPr>
            <w:r w:rsidRPr="00F553EB">
              <w:rPr>
                <w:rFonts w:ascii="Times New Roman" w:eastAsia="Times New Roman" w:hAnsi="Times New Roman" w:cs="Times New Roman"/>
                <w:lang w:eastAsia="ru-RU"/>
              </w:rPr>
              <w:t>0</w:t>
            </w:r>
          </w:p>
        </w:tc>
        <w:tc>
          <w:tcPr>
            <w:tcW w:w="1276" w:type="dxa"/>
            <w:tcBorders>
              <w:top w:val="single" w:sz="4" w:space="0" w:color="auto"/>
              <w:left w:val="single" w:sz="4" w:space="0" w:color="auto"/>
              <w:bottom w:val="single" w:sz="4" w:space="0" w:color="auto"/>
              <w:right w:val="single" w:sz="4" w:space="0" w:color="auto"/>
            </w:tcBorders>
          </w:tcPr>
          <w:p w:rsidR="001B26A0" w:rsidRPr="00F553EB" w:rsidRDefault="001B26A0" w:rsidP="001B26A0">
            <w:pPr>
              <w:spacing w:after="0"/>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1B26A0" w:rsidRPr="00F553EB" w:rsidRDefault="001B26A0" w:rsidP="001B26A0">
            <w:pPr>
              <w:spacing w:after="0"/>
              <w:rPr>
                <w:rFonts w:ascii="Times New Roman" w:eastAsia="Times New Roman" w:hAnsi="Times New Roman" w:cs="Times New Roman"/>
                <w:lang w:eastAsia="ru-RU"/>
              </w:rPr>
            </w:pPr>
            <w:r w:rsidRPr="00F553EB">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tcPr>
          <w:p w:rsidR="001B26A0" w:rsidRPr="00F553EB" w:rsidRDefault="001B26A0" w:rsidP="001B26A0">
            <w:pPr>
              <w:spacing w:after="0" w:line="240" w:lineRule="auto"/>
              <w:rPr>
                <w:rFonts w:ascii="Times New Roman" w:eastAsia="Times New Roman" w:hAnsi="Times New Roman" w:cs="Times New Roman"/>
                <w:lang w:eastAsia="ru-RU"/>
              </w:rPr>
            </w:pPr>
            <w:r w:rsidRPr="00F553EB">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tcPr>
          <w:p w:rsidR="001B26A0" w:rsidRPr="00F553EB" w:rsidRDefault="001B26A0" w:rsidP="001B26A0">
            <w:pPr>
              <w:spacing w:after="0" w:line="240" w:lineRule="auto"/>
              <w:rPr>
                <w:rFonts w:ascii="Times New Roman" w:eastAsia="Times New Roman" w:hAnsi="Times New Roman" w:cs="Times New Roman"/>
                <w:lang w:eastAsia="ru-RU"/>
              </w:rPr>
            </w:pPr>
            <w:r w:rsidRPr="00F553EB">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tcPr>
          <w:p w:rsidR="001B26A0" w:rsidRPr="00F553EB" w:rsidRDefault="001B26A0" w:rsidP="001B26A0">
            <w:pPr>
              <w:spacing w:after="0" w:line="240" w:lineRule="auto"/>
              <w:rPr>
                <w:rFonts w:ascii="Times New Roman" w:eastAsia="Times New Roman" w:hAnsi="Times New Roman" w:cs="Times New Roman"/>
                <w:lang w:eastAsia="ru-RU"/>
              </w:rPr>
            </w:pPr>
          </w:p>
        </w:tc>
        <w:tc>
          <w:tcPr>
            <w:tcW w:w="958" w:type="dxa"/>
            <w:tcBorders>
              <w:top w:val="single" w:sz="4" w:space="0" w:color="auto"/>
              <w:left w:val="single" w:sz="4" w:space="0" w:color="auto"/>
              <w:bottom w:val="single" w:sz="4" w:space="0" w:color="auto"/>
              <w:right w:val="single" w:sz="4" w:space="0" w:color="auto"/>
            </w:tcBorders>
          </w:tcPr>
          <w:p w:rsidR="001B26A0" w:rsidRPr="00F553EB" w:rsidRDefault="001B26A0" w:rsidP="001B26A0">
            <w:pPr>
              <w:spacing w:after="0" w:line="240" w:lineRule="auto"/>
              <w:rPr>
                <w:rFonts w:ascii="Times New Roman" w:eastAsia="Times New Roman" w:hAnsi="Times New Roman" w:cs="Times New Roman"/>
                <w:lang w:eastAsia="ru-RU"/>
              </w:rPr>
            </w:pPr>
          </w:p>
        </w:tc>
      </w:tr>
      <w:tr w:rsidR="001B26A0" w:rsidRPr="00F553EB" w:rsidTr="00B55441">
        <w:tc>
          <w:tcPr>
            <w:tcW w:w="1701" w:type="dxa"/>
            <w:vMerge/>
            <w:tcBorders>
              <w:left w:val="single" w:sz="4" w:space="0" w:color="auto"/>
              <w:bottom w:val="single" w:sz="4" w:space="0" w:color="auto"/>
              <w:right w:val="single" w:sz="4" w:space="0" w:color="auto"/>
            </w:tcBorders>
          </w:tcPr>
          <w:p w:rsidR="001B26A0" w:rsidRPr="00F553EB" w:rsidRDefault="001B26A0" w:rsidP="001B26A0">
            <w:pPr>
              <w:spacing w:after="0"/>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1B26A0" w:rsidRPr="00F553EB" w:rsidRDefault="001B26A0" w:rsidP="001B26A0">
            <w:pPr>
              <w:spacing w:after="0"/>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Средства бюджета МР «Дзержинский район»</w:t>
            </w:r>
          </w:p>
        </w:tc>
        <w:tc>
          <w:tcPr>
            <w:tcW w:w="1134" w:type="dxa"/>
            <w:tcBorders>
              <w:top w:val="single" w:sz="4" w:space="0" w:color="auto"/>
              <w:left w:val="single" w:sz="4" w:space="0" w:color="auto"/>
              <w:bottom w:val="single" w:sz="4" w:space="0" w:color="auto"/>
              <w:right w:val="single" w:sz="4" w:space="0" w:color="auto"/>
            </w:tcBorders>
            <w:hideMark/>
          </w:tcPr>
          <w:p w:rsidR="001B26A0" w:rsidRPr="000666D2" w:rsidRDefault="001B26A0" w:rsidP="001B26A0">
            <w:r>
              <w:t>57655,063</w:t>
            </w:r>
          </w:p>
        </w:tc>
        <w:tc>
          <w:tcPr>
            <w:tcW w:w="1276" w:type="dxa"/>
            <w:tcBorders>
              <w:top w:val="single" w:sz="4" w:space="0" w:color="auto"/>
              <w:left w:val="single" w:sz="4" w:space="0" w:color="auto"/>
              <w:bottom w:val="single" w:sz="4" w:space="0" w:color="auto"/>
              <w:right w:val="single" w:sz="4" w:space="0" w:color="auto"/>
            </w:tcBorders>
          </w:tcPr>
          <w:p w:rsidR="001B26A0" w:rsidRPr="006F15C4" w:rsidRDefault="001B26A0" w:rsidP="001B26A0">
            <w:r w:rsidRPr="00BC0E93">
              <w:t>8377,500</w:t>
            </w:r>
          </w:p>
        </w:tc>
        <w:tc>
          <w:tcPr>
            <w:tcW w:w="992" w:type="dxa"/>
            <w:tcBorders>
              <w:top w:val="single" w:sz="4" w:space="0" w:color="auto"/>
              <w:left w:val="single" w:sz="4" w:space="0" w:color="auto"/>
              <w:bottom w:val="single" w:sz="4" w:space="0" w:color="auto"/>
              <w:right w:val="single" w:sz="4" w:space="0" w:color="auto"/>
            </w:tcBorders>
          </w:tcPr>
          <w:p w:rsidR="001B26A0" w:rsidRPr="006F15C4" w:rsidRDefault="001B26A0" w:rsidP="001B26A0">
            <w:r w:rsidRPr="006F15C4">
              <w:t>9020,092</w:t>
            </w:r>
          </w:p>
        </w:tc>
        <w:tc>
          <w:tcPr>
            <w:tcW w:w="1134" w:type="dxa"/>
            <w:tcBorders>
              <w:top w:val="single" w:sz="4" w:space="0" w:color="auto"/>
              <w:left w:val="single" w:sz="4" w:space="0" w:color="auto"/>
              <w:bottom w:val="single" w:sz="4" w:space="0" w:color="auto"/>
              <w:right w:val="single" w:sz="4" w:space="0" w:color="auto"/>
            </w:tcBorders>
          </w:tcPr>
          <w:p w:rsidR="001B26A0" w:rsidRPr="006F15C4" w:rsidRDefault="001B26A0" w:rsidP="001B26A0">
            <w:r w:rsidRPr="006F15C4">
              <w:t>9548,571</w:t>
            </w:r>
          </w:p>
        </w:tc>
        <w:tc>
          <w:tcPr>
            <w:tcW w:w="1134" w:type="dxa"/>
            <w:tcBorders>
              <w:top w:val="single" w:sz="4" w:space="0" w:color="auto"/>
              <w:left w:val="single" w:sz="4" w:space="0" w:color="auto"/>
              <w:bottom w:val="single" w:sz="4" w:space="0" w:color="auto"/>
              <w:right w:val="single" w:sz="4" w:space="0" w:color="auto"/>
            </w:tcBorders>
          </w:tcPr>
          <w:p w:rsidR="001B26A0" w:rsidRPr="006F15C4" w:rsidRDefault="001B26A0" w:rsidP="001B26A0">
            <w:r w:rsidRPr="006F15C4">
              <w:t>10236,300</w:t>
            </w:r>
          </w:p>
        </w:tc>
        <w:tc>
          <w:tcPr>
            <w:tcW w:w="1134" w:type="dxa"/>
            <w:tcBorders>
              <w:top w:val="single" w:sz="4" w:space="0" w:color="auto"/>
              <w:left w:val="single" w:sz="4" w:space="0" w:color="auto"/>
              <w:bottom w:val="single" w:sz="4" w:space="0" w:color="auto"/>
              <w:right w:val="single" w:sz="4" w:space="0" w:color="auto"/>
            </w:tcBorders>
          </w:tcPr>
          <w:p w:rsidR="001B26A0" w:rsidRPr="006F15C4" w:rsidRDefault="001B26A0" w:rsidP="001B26A0">
            <w:r w:rsidRPr="006F15C4">
              <w:t>10236,300</w:t>
            </w:r>
          </w:p>
        </w:tc>
        <w:tc>
          <w:tcPr>
            <w:tcW w:w="958" w:type="dxa"/>
            <w:tcBorders>
              <w:top w:val="single" w:sz="4" w:space="0" w:color="auto"/>
              <w:left w:val="single" w:sz="4" w:space="0" w:color="auto"/>
              <w:bottom w:val="single" w:sz="4" w:space="0" w:color="auto"/>
              <w:right w:val="single" w:sz="4" w:space="0" w:color="auto"/>
            </w:tcBorders>
          </w:tcPr>
          <w:p w:rsidR="001B26A0" w:rsidRDefault="001B26A0" w:rsidP="001B26A0">
            <w:r w:rsidRPr="006F15C4">
              <w:t>10236,300</w:t>
            </w:r>
          </w:p>
        </w:tc>
      </w:tr>
    </w:tbl>
    <w:p w:rsidR="001B26A0" w:rsidRPr="00F553EB" w:rsidRDefault="001B26A0" w:rsidP="001B26A0">
      <w:pPr>
        <w:spacing w:after="0" w:line="240" w:lineRule="auto"/>
        <w:ind w:left="426" w:firstLine="709"/>
        <w:rPr>
          <w:rFonts w:ascii="Times New Roman" w:eastAsia="Times New Roman" w:hAnsi="Times New Roman" w:cs="Times New Roman"/>
          <w:sz w:val="24"/>
          <w:szCs w:val="24"/>
          <w:lang w:eastAsia="ru-RU"/>
        </w:rPr>
      </w:pPr>
      <w:r w:rsidRPr="00F553EB">
        <w:rPr>
          <w:rFonts w:ascii="Times New Roman" w:eastAsia="Times New Roman" w:hAnsi="Times New Roman" w:cs="Times New Roman"/>
          <w:bCs/>
          <w:sz w:val="24"/>
          <w:szCs w:val="24"/>
          <w:lang w:eastAsia="ru-RU"/>
        </w:rPr>
        <w:t xml:space="preserve"> </w:t>
      </w:r>
    </w:p>
    <w:p w:rsidR="001B26A0" w:rsidRPr="00F553EB" w:rsidRDefault="001B26A0" w:rsidP="001B26A0">
      <w:pPr>
        <w:spacing w:after="0" w:line="240" w:lineRule="auto"/>
        <w:ind w:left="-720" w:firstLine="360"/>
        <w:jc w:val="both"/>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sz w:val="24"/>
          <w:szCs w:val="24"/>
          <w:lang w:eastAsia="ru-RU"/>
        </w:rPr>
        <w:t xml:space="preserve"> </w:t>
      </w:r>
      <w:r w:rsidRPr="00F553EB">
        <w:rPr>
          <w:rFonts w:ascii="Times New Roman" w:eastAsia="Times New Roman" w:hAnsi="Times New Roman" w:cs="Times New Roman"/>
          <w:b/>
          <w:sz w:val="24"/>
          <w:szCs w:val="24"/>
          <w:lang w:eastAsia="ru-RU"/>
        </w:rPr>
        <w:t xml:space="preserve">   </w:t>
      </w:r>
    </w:p>
    <w:p w:rsidR="001B26A0" w:rsidRDefault="001B26A0" w:rsidP="001B26A0">
      <w:pPr>
        <w:ind w:left="-567"/>
      </w:pPr>
      <w:r w:rsidRPr="00F553EB">
        <w:rPr>
          <w:rFonts w:ascii="Times New Roman" w:eastAsia="Times New Roman" w:hAnsi="Times New Roman" w:cs="Times New Roman"/>
          <w:bCs/>
          <w:sz w:val="24"/>
          <w:szCs w:val="24"/>
          <w:lang w:eastAsia="ru-RU"/>
        </w:rPr>
        <w:t xml:space="preserve">                         Ресурсное обеспечение подпрограммы подлежит ежегодному уточнению.</w:t>
      </w:r>
      <w:r w:rsidRPr="00F553EB">
        <w:t xml:space="preserve"> </w:t>
      </w:r>
    </w:p>
    <w:p w:rsidR="001B26A0" w:rsidRDefault="001B26A0" w:rsidP="001B26A0">
      <w:pPr>
        <w:ind w:left="-567"/>
      </w:pPr>
    </w:p>
    <w:p w:rsidR="001B26A0" w:rsidRDefault="001B26A0" w:rsidP="001B26A0">
      <w:pPr>
        <w:ind w:left="-567"/>
      </w:pPr>
    </w:p>
    <w:p w:rsidR="001B26A0" w:rsidRDefault="001B26A0" w:rsidP="001B26A0">
      <w:pPr>
        <w:ind w:left="-567"/>
      </w:pPr>
    </w:p>
    <w:p w:rsidR="001B26A0" w:rsidRDefault="001B26A0" w:rsidP="001B26A0">
      <w:pPr>
        <w:ind w:left="-567"/>
      </w:pPr>
    </w:p>
    <w:p w:rsidR="001B26A0" w:rsidRDefault="001B26A0" w:rsidP="001B26A0">
      <w:pPr>
        <w:ind w:left="-567"/>
      </w:pPr>
    </w:p>
    <w:p w:rsidR="001B26A0" w:rsidRDefault="001B26A0" w:rsidP="001B26A0">
      <w:pPr>
        <w:ind w:left="-567"/>
      </w:pPr>
    </w:p>
    <w:p w:rsidR="001B26A0" w:rsidRDefault="001B26A0" w:rsidP="001B26A0">
      <w:pPr>
        <w:spacing w:after="0"/>
        <w:jc w:val="right"/>
        <w:rPr>
          <w:rFonts w:ascii="Times New Roman" w:hAnsi="Times New Roman" w:cs="Times New Roman"/>
          <w:sz w:val="20"/>
          <w:szCs w:val="20"/>
        </w:rPr>
      </w:pPr>
      <w:r>
        <w:tab/>
      </w:r>
    </w:p>
    <w:p w:rsidR="001B26A0" w:rsidRPr="00A64F8B" w:rsidRDefault="001B26A0" w:rsidP="001B26A0">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Приложение 7</w:t>
      </w:r>
    </w:p>
    <w:p w:rsidR="001B26A0" w:rsidRPr="00A64F8B" w:rsidRDefault="001B26A0" w:rsidP="001B26A0">
      <w:pPr>
        <w:spacing w:after="0"/>
        <w:jc w:val="right"/>
        <w:rPr>
          <w:rFonts w:ascii="Times New Roman" w:eastAsia="Calibri" w:hAnsi="Times New Roman" w:cs="Times New Roman"/>
          <w:sz w:val="20"/>
          <w:szCs w:val="20"/>
        </w:rPr>
      </w:pPr>
      <w:r w:rsidRPr="00A64F8B">
        <w:rPr>
          <w:rFonts w:ascii="Times New Roman" w:eastAsia="Calibri" w:hAnsi="Times New Roman" w:cs="Times New Roman"/>
          <w:sz w:val="20"/>
          <w:szCs w:val="20"/>
        </w:rPr>
        <w:t>к Постановлению администрации</w:t>
      </w:r>
    </w:p>
    <w:p w:rsidR="001B26A0" w:rsidRPr="00A64F8B" w:rsidRDefault="001B26A0" w:rsidP="001B26A0">
      <w:pPr>
        <w:spacing w:after="0"/>
        <w:jc w:val="right"/>
        <w:rPr>
          <w:rFonts w:ascii="Times New Roman" w:eastAsia="Calibri" w:hAnsi="Times New Roman" w:cs="Times New Roman"/>
          <w:sz w:val="20"/>
          <w:szCs w:val="20"/>
        </w:rPr>
      </w:pPr>
      <w:r w:rsidRPr="00A64F8B">
        <w:rPr>
          <w:rFonts w:ascii="Times New Roman" w:eastAsia="Calibri" w:hAnsi="Times New Roman" w:cs="Times New Roman"/>
          <w:sz w:val="20"/>
          <w:szCs w:val="20"/>
        </w:rPr>
        <w:t>МР «Дзержинский район»</w:t>
      </w:r>
    </w:p>
    <w:p w:rsidR="001B26A0" w:rsidRPr="00A64F8B" w:rsidRDefault="001B26A0" w:rsidP="001B26A0">
      <w:pPr>
        <w:spacing w:after="0"/>
        <w:jc w:val="right"/>
        <w:rPr>
          <w:rFonts w:ascii="Times New Roman" w:eastAsia="Calibri" w:hAnsi="Times New Roman" w:cs="Times New Roman"/>
          <w:sz w:val="20"/>
          <w:szCs w:val="20"/>
        </w:rPr>
      </w:pPr>
    </w:p>
    <w:p w:rsidR="001B26A0" w:rsidRPr="00A64F8B" w:rsidRDefault="001B26A0" w:rsidP="001B26A0">
      <w:pPr>
        <w:spacing w:after="0" w:line="240" w:lineRule="auto"/>
        <w:jc w:val="center"/>
        <w:rPr>
          <w:rFonts w:ascii="Times New Roman" w:eastAsia="Times New Roman" w:hAnsi="Times New Roman" w:cs="Times New Roman"/>
          <w:b/>
          <w:sz w:val="24"/>
          <w:szCs w:val="24"/>
          <w:lang w:eastAsia="ru-RU"/>
        </w:rPr>
      </w:pPr>
      <w:r w:rsidRPr="00A64F8B">
        <w:rPr>
          <w:rFonts w:ascii="Times New Roman" w:eastAsia="Calibri" w:hAnsi="Times New Roman" w:cs="Times New Roman"/>
          <w:sz w:val="20"/>
          <w:szCs w:val="20"/>
        </w:rPr>
        <w:t xml:space="preserve">                                                                                                                                                    от_____________№___________</w:t>
      </w:r>
    </w:p>
    <w:p w:rsidR="001B26A0" w:rsidRDefault="001B26A0" w:rsidP="001B26A0">
      <w:pPr>
        <w:spacing w:line="360" w:lineRule="auto"/>
        <w:jc w:val="center"/>
        <w:rPr>
          <w:rFonts w:ascii="Times New Roman" w:eastAsia="Times New Roman" w:hAnsi="Times New Roman" w:cs="Times New Roman"/>
          <w:b/>
          <w:sz w:val="24"/>
          <w:szCs w:val="24"/>
          <w:lang w:eastAsia="ru-RU"/>
        </w:rPr>
      </w:pPr>
    </w:p>
    <w:p w:rsidR="001B26A0" w:rsidRPr="00F553EB" w:rsidRDefault="001B26A0" w:rsidP="001B26A0">
      <w:pPr>
        <w:spacing w:line="360" w:lineRule="auto"/>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ПОДПРОГРАММА</w:t>
      </w:r>
    </w:p>
    <w:p w:rsidR="001B26A0" w:rsidRPr="00F553EB" w:rsidRDefault="001B26A0" w:rsidP="001B26A0">
      <w:pPr>
        <w:spacing w:after="0" w:line="360" w:lineRule="auto"/>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 xml:space="preserve"> «СОЗДАНИЕ УСЛОВИЙ ПОЛУЧЕНИЯ КАЧЕСТВЕННОГО ОБРАЗОВАНИЯ»  </w:t>
      </w:r>
    </w:p>
    <w:p w:rsidR="001B26A0" w:rsidRPr="00F553EB" w:rsidRDefault="001B26A0" w:rsidP="001B26A0">
      <w:pPr>
        <w:spacing w:after="0" w:line="240" w:lineRule="auto"/>
        <w:jc w:val="center"/>
        <w:rPr>
          <w:rFonts w:ascii="Times New Roman" w:eastAsia="Times New Roman" w:hAnsi="Times New Roman" w:cs="Times New Roman"/>
          <w:b/>
          <w:sz w:val="24"/>
          <w:szCs w:val="24"/>
          <w:lang w:eastAsia="ru-RU"/>
        </w:rPr>
      </w:pPr>
    </w:p>
    <w:p w:rsidR="001B26A0" w:rsidRPr="00F553EB" w:rsidRDefault="001B26A0" w:rsidP="001B26A0">
      <w:pPr>
        <w:spacing w:after="0" w:line="240" w:lineRule="auto"/>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ПАСПОРТ</w:t>
      </w:r>
    </w:p>
    <w:p w:rsidR="001B26A0" w:rsidRPr="00F553EB" w:rsidRDefault="001B26A0" w:rsidP="001B26A0">
      <w:pPr>
        <w:spacing w:after="0" w:line="240" w:lineRule="auto"/>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 xml:space="preserve">подпрограммы </w:t>
      </w:r>
    </w:p>
    <w:p w:rsidR="001B26A0" w:rsidRPr="00F553EB" w:rsidRDefault="001B26A0" w:rsidP="001B26A0">
      <w:pPr>
        <w:spacing w:after="0" w:line="240" w:lineRule="auto"/>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«Создание условий получения качественного образования»</w:t>
      </w:r>
    </w:p>
    <w:tbl>
      <w:tblPr>
        <w:tblW w:w="66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340"/>
        <w:gridCol w:w="944"/>
        <w:gridCol w:w="1076"/>
        <w:gridCol w:w="1076"/>
        <w:gridCol w:w="1076"/>
        <w:gridCol w:w="1076"/>
        <w:gridCol w:w="1076"/>
        <w:gridCol w:w="811"/>
        <w:gridCol w:w="1208"/>
        <w:gridCol w:w="842"/>
        <w:gridCol w:w="1208"/>
        <w:gridCol w:w="245"/>
      </w:tblGrid>
      <w:tr w:rsidR="001B26A0" w:rsidRPr="00F553EB" w:rsidTr="001B26A0">
        <w:trPr>
          <w:gridAfter w:val="4"/>
          <w:wAfter w:w="3548" w:type="dxa"/>
        </w:trPr>
        <w:tc>
          <w:tcPr>
            <w:tcW w:w="2004" w:type="dxa"/>
            <w:shd w:val="clear" w:color="auto" w:fill="auto"/>
          </w:tcPr>
          <w:p w:rsidR="001B26A0" w:rsidRPr="00F553EB" w:rsidRDefault="001B26A0" w:rsidP="001B26A0">
            <w:pPr>
              <w:numPr>
                <w:ilvl w:val="0"/>
                <w:numId w:val="15"/>
              </w:numPr>
              <w:tabs>
                <w:tab w:val="left" w:pos="227"/>
              </w:tabs>
              <w:spacing w:after="0" w:line="240" w:lineRule="auto"/>
              <w:ind w:left="0" w:firstLine="0"/>
              <w:contextualSpacing/>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Ответственный исполнитель муниципальной программы</w:t>
            </w:r>
          </w:p>
        </w:tc>
        <w:tc>
          <w:tcPr>
            <w:tcW w:w="7769" w:type="dxa"/>
            <w:gridSpan w:val="7"/>
            <w:shd w:val="clear" w:color="auto" w:fill="auto"/>
          </w:tcPr>
          <w:p w:rsidR="001B26A0" w:rsidRPr="00F553EB" w:rsidRDefault="001B26A0" w:rsidP="001B26A0">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Отдел образования  администрации Дзержинского района</w:t>
            </w:r>
          </w:p>
        </w:tc>
        <w:tc>
          <w:tcPr>
            <w:tcW w:w="821" w:type="dxa"/>
          </w:tcPr>
          <w:p w:rsidR="001B26A0" w:rsidRPr="00F553EB" w:rsidRDefault="001B26A0" w:rsidP="001B26A0">
            <w:pPr>
              <w:spacing w:after="0" w:line="240" w:lineRule="auto"/>
              <w:rPr>
                <w:rFonts w:ascii="Times New Roman" w:eastAsia="Times New Roman" w:hAnsi="Times New Roman" w:cs="Times New Roman"/>
                <w:sz w:val="24"/>
                <w:szCs w:val="24"/>
                <w:lang w:eastAsia="ru-RU"/>
              </w:rPr>
            </w:pPr>
          </w:p>
        </w:tc>
      </w:tr>
      <w:tr w:rsidR="001B26A0" w:rsidRPr="00F553EB" w:rsidTr="001B26A0">
        <w:trPr>
          <w:gridAfter w:val="4"/>
          <w:wAfter w:w="3548" w:type="dxa"/>
        </w:trPr>
        <w:tc>
          <w:tcPr>
            <w:tcW w:w="2004" w:type="dxa"/>
            <w:shd w:val="clear" w:color="auto" w:fill="auto"/>
          </w:tcPr>
          <w:p w:rsidR="001B26A0" w:rsidRPr="00F553EB" w:rsidRDefault="001B26A0" w:rsidP="001B26A0">
            <w:pPr>
              <w:numPr>
                <w:ilvl w:val="0"/>
                <w:numId w:val="15"/>
              </w:numPr>
              <w:tabs>
                <w:tab w:val="left" w:pos="227"/>
              </w:tabs>
              <w:spacing w:after="0" w:line="240" w:lineRule="auto"/>
              <w:ind w:left="0" w:firstLine="0"/>
              <w:contextualSpacing/>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 xml:space="preserve">Соисполнители муниципальной программы </w:t>
            </w:r>
          </w:p>
        </w:tc>
        <w:tc>
          <w:tcPr>
            <w:tcW w:w="7769" w:type="dxa"/>
            <w:gridSpan w:val="7"/>
            <w:shd w:val="clear" w:color="auto" w:fill="auto"/>
          </w:tcPr>
          <w:p w:rsidR="001B26A0" w:rsidRPr="00F553EB" w:rsidRDefault="001B26A0" w:rsidP="001B26A0">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Образовательные организации Дзержинского района</w:t>
            </w:r>
          </w:p>
        </w:tc>
        <w:tc>
          <w:tcPr>
            <w:tcW w:w="821" w:type="dxa"/>
          </w:tcPr>
          <w:p w:rsidR="001B26A0" w:rsidRPr="00F553EB" w:rsidRDefault="001B26A0" w:rsidP="001B26A0">
            <w:pPr>
              <w:spacing w:after="0" w:line="240" w:lineRule="auto"/>
              <w:rPr>
                <w:rFonts w:ascii="Times New Roman" w:eastAsia="Times New Roman" w:hAnsi="Times New Roman" w:cs="Times New Roman"/>
                <w:sz w:val="24"/>
                <w:szCs w:val="24"/>
                <w:lang w:eastAsia="ru-RU"/>
              </w:rPr>
            </w:pPr>
          </w:p>
        </w:tc>
      </w:tr>
      <w:tr w:rsidR="001B26A0" w:rsidRPr="00F553EB" w:rsidTr="001B26A0">
        <w:trPr>
          <w:gridAfter w:val="4"/>
          <w:wAfter w:w="3548" w:type="dxa"/>
        </w:trPr>
        <w:tc>
          <w:tcPr>
            <w:tcW w:w="2004" w:type="dxa"/>
            <w:shd w:val="clear" w:color="auto" w:fill="auto"/>
          </w:tcPr>
          <w:p w:rsidR="001B26A0" w:rsidRPr="00F553EB" w:rsidRDefault="001B26A0" w:rsidP="001B26A0">
            <w:pPr>
              <w:numPr>
                <w:ilvl w:val="0"/>
                <w:numId w:val="15"/>
              </w:numPr>
              <w:tabs>
                <w:tab w:val="left" w:pos="227"/>
              </w:tabs>
              <w:spacing w:after="0" w:line="240" w:lineRule="auto"/>
              <w:ind w:left="0" w:firstLine="0"/>
              <w:contextualSpacing/>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Цель подпрограммы</w:t>
            </w:r>
          </w:p>
        </w:tc>
        <w:tc>
          <w:tcPr>
            <w:tcW w:w="7769" w:type="dxa"/>
            <w:gridSpan w:val="7"/>
            <w:shd w:val="clear" w:color="auto" w:fill="auto"/>
          </w:tcPr>
          <w:p w:rsidR="001B26A0" w:rsidRPr="00F553EB" w:rsidRDefault="001B26A0" w:rsidP="001B26A0">
            <w:pPr>
              <w:numPr>
                <w:ilvl w:val="0"/>
                <w:numId w:val="10"/>
              </w:numPr>
              <w:spacing w:after="0" w:line="240" w:lineRule="auto"/>
              <w:ind w:left="357" w:hanging="357"/>
              <w:contextualSpacing/>
              <w:jc w:val="both"/>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Формирование безопасных условий получения качественного образования в соответствии с требованиями ФГОС и СанПиН;</w:t>
            </w:r>
          </w:p>
          <w:p w:rsidR="001B26A0" w:rsidRPr="00F553EB" w:rsidRDefault="001B26A0" w:rsidP="001B26A0">
            <w:pPr>
              <w:numPr>
                <w:ilvl w:val="0"/>
                <w:numId w:val="10"/>
              </w:numPr>
              <w:spacing w:after="0" w:line="240" w:lineRule="auto"/>
              <w:ind w:left="357" w:hanging="357"/>
              <w:contextualSpacing/>
              <w:jc w:val="both"/>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Обеспечение горячим питанием обучающихся;</w:t>
            </w:r>
          </w:p>
          <w:p w:rsidR="001B26A0" w:rsidRPr="00F553EB" w:rsidRDefault="001B26A0" w:rsidP="001B26A0">
            <w:pPr>
              <w:numPr>
                <w:ilvl w:val="0"/>
                <w:numId w:val="10"/>
              </w:numPr>
              <w:spacing w:after="0" w:line="240" w:lineRule="auto"/>
              <w:ind w:left="357" w:hanging="357"/>
              <w:contextualSpacing/>
              <w:jc w:val="both"/>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Материальное стимулирование работников образования района, достигших высоких показателей в образовательной деятельности</w:t>
            </w:r>
          </w:p>
        </w:tc>
        <w:tc>
          <w:tcPr>
            <w:tcW w:w="821" w:type="dxa"/>
          </w:tcPr>
          <w:p w:rsidR="001B26A0" w:rsidRPr="00F553EB" w:rsidRDefault="001B26A0" w:rsidP="001B26A0">
            <w:pPr>
              <w:numPr>
                <w:ilvl w:val="0"/>
                <w:numId w:val="10"/>
              </w:numPr>
              <w:spacing w:after="0" w:line="240" w:lineRule="auto"/>
              <w:ind w:left="357" w:hanging="357"/>
              <w:contextualSpacing/>
              <w:jc w:val="both"/>
              <w:rPr>
                <w:rFonts w:ascii="Times New Roman" w:eastAsia="Calibri" w:hAnsi="Times New Roman" w:cs="Times New Roman"/>
                <w:sz w:val="24"/>
                <w:szCs w:val="24"/>
                <w:lang w:eastAsia="ru-RU"/>
              </w:rPr>
            </w:pPr>
          </w:p>
        </w:tc>
      </w:tr>
      <w:tr w:rsidR="001B26A0" w:rsidRPr="00F553EB" w:rsidTr="001B26A0">
        <w:trPr>
          <w:gridAfter w:val="4"/>
          <w:wAfter w:w="3548" w:type="dxa"/>
        </w:trPr>
        <w:tc>
          <w:tcPr>
            <w:tcW w:w="2004" w:type="dxa"/>
            <w:shd w:val="clear" w:color="auto" w:fill="auto"/>
          </w:tcPr>
          <w:p w:rsidR="001B26A0" w:rsidRPr="00F553EB" w:rsidRDefault="001B26A0" w:rsidP="001B26A0">
            <w:pPr>
              <w:numPr>
                <w:ilvl w:val="0"/>
                <w:numId w:val="15"/>
              </w:numPr>
              <w:tabs>
                <w:tab w:val="left" w:pos="227"/>
              </w:tabs>
              <w:spacing w:after="0" w:line="240" w:lineRule="auto"/>
              <w:ind w:left="0" w:firstLine="0"/>
              <w:contextualSpacing/>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Задачи подпрограммы</w:t>
            </w:r>
          </w:p>
        </w:tc>
        <w:tc>
          <w:tcPr>
            <w:tcW w:w="7769" w:type="dxa"/>
            <w:gridSpan w:val="7"/>
            <w:shd w:val="clear" w:color="auto" w:fill="auto"/>
          </w:tcPr>
          <w:p w:rsidR="001B26A0" w:rsidRPr="00F553EB" w:rsidRDefault="001B26A0" w:rsidP="001B26A0">
            <w:pPr>
              <w:numPr>
                <w:ilvl w:val="0"/>
                <w:numId w:val="10"/>
              </w:numPr>
              <w:spacing w:after="0" w:line="240" w:lineRule="auto"/>
              <w:ind w:left="357" w:hanging="357"/>
              <w:contextualSpacing/>
              <w:jc w:val="both"/>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обеспечение текущих (капитальных) ремонтов образовательных организаций</w:t>
            </w:r>
          </w:p>
          <w:p w:rsidR="001B26A0" w:rsidRPr="00F553EB" w:rsidRDefault="001B26A0" w:rsidP="001B26A0">
            <w:pPr>
              <w:spacing w:after="0" w:line="240" w:lineRule="auto"/>
              <w:ind w:left="357"/>
              <w:contextualSpacing/>
              <w:jc w:val="both"/>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 xml:space="preserve"> с учетом нормативных сроков эксплуатации зданий;</w:t>
            </w:r>
          </w:p>
          <w:p w:rsidR="001B26A0" w:rsidRPr="00F553EB" w:rsidRDefault="001B26A0" w:rsidP="001B26A0">
            <w:pPr>
              <w:numPr>
                <w:ilvl w:val="0"/>
                <w:numId w:val="10"/>
              </w:numPr>
              <w:spacing w:after="0" w:line="240" w:lineRule="auto"/>
              <w:ind w:left="357" w:hanging="357"/>
              <w:contextualSpacing/>
              <w:jc w:val="both"/>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повышение правового сознания участников образовательного процесса, совершенствование форм и методов безопасного осуществления образовательного процесса в образовательных организациях муниципального района;</w:t>
            </w:r>
          </w:p>
          <w:p w:rsidR="001B26A0" w:rsidRPr="00F553EB" w:rsidRDefault="001B26A0" w:rsidP="001B26A0">
            <w:pPr>
              <w:numPr>
                <w:ilvl w:val="0"/>
                <w:numId w:val="10"/>
              </w:numPr>
              <w:spacing w:after="0" w:line="240" w:lineRule="auto"/>
              <w:ind w:left="357" w:hanging="357"/>
              <w:contextualSpacing/>
              <w:jc w:val="both"/>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повышение уровня комплексной безопасности образовательных организаций муниципального района;</w:t>
            </w:r>
          </w:p>
          <w:p w:rsidR="001B26A0" w:rsidRPr="00F553EB" w:rsidRDefault="001B26A0" w:rsidP="001B26A0">
            <w:pPr>
              <w:numPr>
                <w:ilvl w:val="0"/>
                <w:numId w:val="10"/>
              </w:numPr>
              <w:spacing w:after="0" w:line="240" w:lineRule="auto"/>
              <w:ind w:left="357" w:hanging="357"/>
              <w:contextualSpacing/>
              <w:jc w:val="both"/>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 xml:space="preserve">материальное стимулирование работников образования района, достигших высоких показателей образовательной деятельности; </w:t>
            </w:r>
          </w:p>
          <w:p w:rsidR="001B26A0" w:rsidRPr="00F553EB" w:rsidRDefault="001B26A0" w:rsidP="001B26A0">
            <w:pPr>
              <w:numPr>
                <w:ilvl w:val="0"/>
                <w:numId w:val="10"/>
              </w:numPr>
              <w:spacing w:after="0" w:line="240" w:lineRule="auto"/>
              <w:ind w:left="357" w:hanging="357"/>
              <w:contextualSpacing/>
              <w:jc w:val="both"/>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развитие системы школьного питания, соответствующего современным нормативным требованиям.</w:t>
            </w:r>
          </w:p>
        </w:tc>
        <w:tc>
          <w:tcPr>
            <w:tcW w:w="821" w:type="dxa"/>
          </w:tcPr>
          <w:p w:rsidR="001B26A0" w:rsidRPr="00F553EB" w:rsidRDefault="001B26A0" w:rsidP="001B26A0">
            <w:pPr>
              <w:numPr>
                <w:ilvl w:val="0"/>
                <w:numId w:val="10"/>
              </w:numPr>
              <w:spacing w:after="0" w:line="240" w:lineRule="auto"/>
              <w:ind w:left="357" w:hanging="357"/>
              <w:contextualSpacing/>
              <w:jc w:val="both"/>
              <w:rPr>
                <w:rFonts w:ascii="Times New Roman" w:eastAsia="Calibri" w:hAnsi="Times New Roman" w:cs="Times New Roman"/>
                <w:sz w:val="24"/>
                <w:szCs w:val="24"/>
                <w:lang w:eastAsia="ru-RU"/>
              </w:rPr>
            </w:pPr>
          </w:p>
        </w:tc>
      </w:tr>
      <w:tr w:rsidR="001B26A0" w:rsidRPr="00F553EB" w:rsidTr="001B26A0">
        <w:trPr>
          <w:gridAfter w:val="4"/>
          <w:wAfter w:w="3548" w:type="dxa"/>
        </w:trPr>
        <w:tc>
          <w:tcPr>
            <w:tcW w:w="2004" w:type="dxa"/>
            <w:shd w:val="clear" w:color="auto" w:fill="auto"/>
          </w:tcPr>
          <w:p w:rsidR="001B26A0" w:rsidRPr="00F553EB" w:rsidRDefault="001B26A0" w:rsidP="001B26A0">
            <w:pPr>
              <w:numPr>
                <w:ilvl w:val="0"/>
                <w:numId w:val="15"/>
              </w:numPr>
              <w:tabs>
                <w:tab w:val="left" w:pos="227"/>
              </w:tabs>
              <w:spacing w:after="0" w:line="240" w:lineRule="auto"/>
              <w:ind w:left="0" w:firstLine="0"/>
              <w:contextualSpacing/>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Перечень основных мероприятий подпрограммы</w:t>
            </w:r>
          </w:p>
        </w:tc>
        <w:tc>
          <w:tcPr>
            <w:tcW w:w="7769" w:type="dxa"/>
            <w:gridSpan w:val="7"/>
            <w:shd w:val="clear" w:color="auto" w:fill="auto"/>
          </w:tcPr>
          <w:p w:rsidR="001B26A0" w:rsidRPr="00F553EB" w:rsidRDefault="001B26A0" w:rsidP="001B26A0">
            <w:pPr>
              <w:numPr>
                <w:ilvl w:val="0"/>
                <w:numId w:val="10"/>
              </w:numPr>
              <w:spacing w:after="0" w:line="240" w:lineRule="auto"/>
              <w:ind w:left="357" w:hanging="357"/>
              <w:contextualSpacing/>
              <w:jc w:val="both"/>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повышение уровня технического состояния зданий и сооружений муниципальных образовательных организаций Дзержинского района;</w:t>
            </w:r>
          </w:p>
          <w:p w:rsidR="001B26A0" w:rsidRPr="00F553EB" w:rsidRDefault="001B26A0" w:rsidP="001B26A0">
            <w:pPr>
              <w:numPr>
                <w:ilvl w:val="0"/>
                <w:numId w:val="10"/>
              </w:numPr>
              <w:spacing w:after="0" w:line="240" w:lineRule="auto"/>
              <w:ind w:left="357" w:hanging="357"/>
              <w:contextualSpacing/>
              <w:jc w:val="both"/>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повышение уровня комплексной безопасности образовательных организаций Дзержинского района;</w:t>
            </w:r>
          </w:p>
          <w:p w:rsidR="001B26A0" w:rsidRPr="00F553EB" w:rsidRDefault="001B26A0" w:rsidP="001B26A0">
            <w:pPr>
              <w:numPr>
                <w:ilvl w:val="0"/>
                <w:numId w:val="10"/>
              </w:numPr>
              <w:spacing w:after="0" w:line="240" w:lineRule="auto"/>
              <w:ind w:left="357" w:hanging="357"/>
              <w:contextualSpacing/>
              <w:jc w:val="both"/>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 xml:space="preserve">материальное стимулирование работников образования района, </w:t>
            </w:r>
            <w:r w:rsidRPr="00F553EB">
              <w:rPr>
                <w:rFonts w:ascii="Times New Roman" w:eastAsia="Calibri" w:hAnsi="Times New Roman" w:cs="Times New Roman"/>
                <w:sz w:val="24"/>
                <w:szCs w:val="24"/>
                <w:lang w:eastAsia="ru-RU"/>
              </w:rPr>
              <w:lastRenderedPageBreak/>
              <w:t xml:space="preserve">достигших высоких показателей образовательной деятельности; </w:t>
            </w:r>
          </w:p>
          <w:p w:rsidR="001B26A0" w:rsidRPr="00F553EB" w:rsidRDefault="001B26A0" w:rsidP="001B26A0">
            <w:pPr>
              <w:numPr>
                <w:ilvl w:val="0"/>
                <w:numId w:val="10"/>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совершенствование системы школьного питания.</w:t>
            </w:r>
          </w:p>
        </w:tc>
        <w:tc>
          <w:tcPr>
            <w:tcW w:w="821" w:type="dxa"/>
          </w:tcPr>
          <w:p w:rsidR="001B26A0" w:rsidRPr="00F553EB" w:rsidRDefault="001B26A0" w:rsidP="001B26A0">
            <w:pPr>
              <w:numPr>
                <w:ilvl w:val="0"/>
                <w:numId w:val="10"/>
              </w:numPr>
              <w:spacing w:after="0" w:line="240" w:lineRule="auto"/>
              <w:ind w:left="357" w:hanging="357"/>
              <w:contextualSpacing/>
              <w:jc w:val="both"/>
              <w:rPr>
                <w:rFonts w:ascii="Times New Roman" w:eastAsia="Calibri" w:hAnsi="Times New Roman" w:cs="Times New Roman"/>
                <w:sz w:val="24"/>
                <w:szCs w:val="24"/>
                <w:lang w:eastAsia="ru-RU"/>
              </w:rPr>
            </w:pPr>
          </w:p>
        </w:tc>
      </w:tr>
      <w:tr w:rsidR="001B26A0" w:rsidRPr="00F553EB" w:rsidTr="001B26A0">
        <w:trPr>
          <w:gridAfter w:val="4"/>
          <w:wAfter w:w="3548" w:type="dxa"/>
        </w:trPr>
        <w:tc>
          <w:tcPr>
            <w:tcW w:w="2004" w:type="dxa"/>
            <w:shd w:val="clear" w:color="auto" w:fill="auto"/>
          </w:tcPr>
          <w:p w:rsidR="001B26A0" w:rsidRPr="00F553EB" w:rsidRDefault="001B26A0" w:rsidP="001B26A0">
            <w:pPr>
              <w:numPr>
                <w:ilvl w:val="0"/>
                <w:numId w:val="15"/>
              </w:numPr>
              <w:tabs>
                <w:tab w:val="left" w:pos="227"/>
              </w:tabs>
              <w:spacing w:after="0" w:line="240" w:lineRule="auto"/>
              <w:ind w:left="0" w:firstLine="0"/>
              <w:contextualSpacing/>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lastRenderedPageBreak/>
              <w:t>Показатели подпрограммы</w:t>
            </w:r>
          </w:p>
        </w:tc>
        <w:tc>
          <w:tcPr>
            <w:tcW w:w="7769" w:type="dxa"/>
            <w:gridSpan w:val="7"/>
            <w:shd w:val="clear" w:color="auto" w:fill="auto"/>
          </w:tcPr>
          <w:p w:rsidR="001B26A0" w:rsidRPr="00F553EB" w:rsidRDefault="001B26A0" w:rsidP="001B26A0">
            <w:pPr>
              <w:numPr>
                <w:ilvl w:val="0"/>
                <w:numId w:val="10"/>
              </w:numPr>
              <w:spacing w:after="0" w:line="240" w:lineRule="auto"/>
              <w:ind w:left="357" w:hanging="357"/>
              <w:contextualSpacing/>
              <w:jc w:val="both"/>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 xml:space="preserve">доля образовательных организаций, удовлетворяющих требованиям комплексной безопасности участников образовательного процесса; </w:t>
            </w:r>
          </w:p>
          <w:p w:rsidR="001B26A0" w:rsidRPr="00F553EB" w:rsidRDefault="001B26A0" w:rsidP="001B26A0">
            <w:pPr>
              <w:numPr>
                <w:ilvl w:val="0"/>
                <w:numId w:val="10"/>
              </w:numPr>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доля обучающихся муниципальных общеобразовательных организаций,  получающих горячее питание, в общей численности обучающихся общеобразовательных организаций.</w:t>
            </w:r>
          </w:p>
        </w:tc>
        <w:tc>
          <w:tcPr>
            <w:tcW w:w="821" w:type="dxa"/>
          </w:tcPr>
          <w:p w:rsidR="001B26A0" w:rsidRPr="00F553EB" w:rsidRDefault="001B26A0" w:rsidP="001B26A0">
            <w:pPr>
              <w:numPr>
                <w:ilvl w:val="0"/>
                <w:numId w:val="10"/>
              </w:numPr>
              <w:spacing w:after="0" w:line="240" w:lineRule="auto"/>
              <w:ind w:left="357" w:hanging="357"/>
              <w:contextualSpacing/>
              <w:jc w:val="both"/>
              <w:rPr>
                <w:rFonts w:ascii="Times New Roman" w:eastAsia="Calibri" w:hAnsi="Times New Roman" w:cs="Times New Roman"/>
                <w:sz w:val="24"/>
                <w:szCs w:val="24"/>
                <w:lang w:eastAsia="ru-RU"/>
              </w:rPr>
            </w:pPr>
          </w:p>
        </w:tc>
      </w:tr>
      <w:tr w:rsidR="001B26A0" w:rsidRPr="00F553EB" w:rsidTr="001B26A0">
        <w:trPr>
          <w:gridAfter w:val="4"/>
          <w:wAfter w:w="3548" w:type="dxa"/>
        </w:trPr>
        <w:tc>
          <w:tcPr>
            <w:tcW w:w="2004" w:type="dxa"/>
            <w:shd w:val="clear" w:color="auto" w:fill="auto"/>
          </w:tcPr>
          <w:p w:rsidR="001B26A0" w:rsidRPr="00F553EB" w:rsidRDefault="001B26A0" w:rsidP="001B26A0">
            <w:pPr>
              <w:numPr>
                <w:ilvl w:val="0"/>
                <w:numId w:val="15"/>
              </w:numPr>
              <w:tabs>
                <w:tab w:val="left" w:pos="227"/>
              </w:tabs>
              <w:spacing w:after="0" w:line="240" w:lineRule="auto"/>
              <w:ind w:left="0" w:firstLine="0"/>
              <w:contextualSpacing/>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Сроки и этапы реализации подпрограммы</w:t>
            </w:r>
          </w:p>
        </w:tc>
        <w:tc>
          <w:tcPr>
            <w:tcW w:w="7769" w:type="dxa"/>
            <w:gridSpan w:val="7"/>
            <w:shd w:val="clear" w:color="auto" w:fill="auto"/>
          </w:tcPr>
          <w:p w:rsidR="001B26A0" w:rsidRPr="00F553EB" w:rsidRDefault="001B26A0" w:rsidP="001B26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 2026</w:t>
            </w:r>
            <w:r w:rsidRPr="00F553EB">
              <w:rPr>
                <w:rFonts w:ascii="Times New Roman" w:eastAsia="Times New Roman" w:hAnsi="Times New Roman" w:cs="Times New Roman"/>
                <w:sz w:val="24"/>
                <w:szCs w:val="24"/>
                <w:lang w:eastAsia="ru-RU"/>
              </w:rPr>
              <w:t xml:space="preserve"> годы.</w:t>
            </w:r>
          </w:p>
        </w:tc>
        <w:tc>
          <w:tcPr>
            <w:tcW w:w="821" w:type="dxa"/>
          </w:tcPr>
          <w:p w:rsidR="001B26A0" w:rsidRPr="00F553EB" w:rsidRDefault="001B26A0" w:rsidP="001B26A0">
            <w:pPr>
              <w:spacing w:after="0" w:line="240" w:lineRule="auto"/>
              <w:rPr>
                <w:rFonts w:ascii="Times New Roman" w:eastAsia="Times New Roman" w:hAnsi="Times New Roman" w:cs="Times New Roman"/>
                <w:sz w:val="24"/>
                <w:szCs w:val="24"/>
                <w:lang w:eastAsia="ru-RU"/>
              </w:rPr>
            </w:pPr>
          </w:p>
        </w:tc>
      </w:tr>
      <w:tr w:rsidR="001B26A0" w:rsidRPr="00F553EB" w:rsidTr="001B26A0">
        <w:trPr>
          <w:gridAfter w:val="4"/>
          <w:wAfter w:w="3548" w:type="dxa"/>
          <w:trHeight w:val="400"/>
        </w:trPr>
        <w:tc>
          <w:tcPr>
            <w:tcW w:w="2004" w:type="dxa"/>
            <w:vMerge w:val="restart"/>
            <w:shd w:val="clear" w:color="auto" w:fill="auto"/>
          </w:tcPr>
          <w:p w:rsidR="001B26A0" w:rsidRPr="00F553EB" w:rsidRDefault="001B26A0" w:rsidP="001B26A0">
            <w:pPr>
              <w:numPr>
                <w:ilvl w:val="0"/>
                <w:numId w:val="15"/>
              </w:numPr>
              <w:tabs>
                <w:tab w:val="left" w:pos="227"/>
              </w:tabs>
              <w:spacing w:after="0" w:line="240" w:lineRule="auto"/>
              <w:ind w:left="0" w:firstLine="0"/>
              <w:contextualSpacing/>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Объёмы финансирования подпрограммы</w:t>
            </w:r>
          </w:p>
        </w:tc>
        <w:tc>
          <w:tcPr>
            <w:tcW w:w="1358" w:type="dxa"/>
            <w:vMerge w:val="restart"/>
            <w:shd w:val="clear" w:color="auto" w:fill="auto"/>
          </w:tcPr>
          <w:p w:rsidR="001B26A0" w:rsidRPr="00F553EB" w:rsidRDefault="001B26A0" w:rsidP="001B26A0">
            <w:pPr>
              <w:autoSpaceDE w:val="0"/>
              <w:autoSpaceDN w:val="0"/>
              <w:adjustRightInd w:val="0"/>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Наименование показателя</w:t>
            </w:r>
          </w:p>
        </w:tc>
        <w:tc>
          <w:tcPr>
            <w:tcW w:w="956" w:type="dxa"/>
            <w:vMerge w:val="restart"/>
            <w:shd w:val="clear" w:color="auto" w:fill="auto"/>
          </w:tcPr>
          <w:p w:rsidR="001B26A0" w:rsidRPr="00F553EB" w:rsidRDefault="001B26A0" w:rsidP="001B26A0">
            <w:pPr>
              <w:autoSpaceDE w:val="0"/>
              <w:autoSpaceDN w:val="0"/>
              <w:adjustRightInd w:val="0"/>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Всего</w:t>
            </w:r>
          </w:p>
          <w:p w:rsidR="001B26A0" w:rsidRPr="00F553EB" w:rsidRDefault="001B26A0" w:rsidP="001B26A0">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(тыс. руб.)</w:t>
            </w:r>
          </w:p>
        </w:tc>
        <w:tc>
          <w:tcPr>
            <w:tcW w:w="6276" w:type="dxa"/>
            <w:gridSpan w:val="6"/>
            <w:shd w:val="clear" w:color="auto" w:fill="auto"/>
          </w:tcPr>
          <w:p w:rsidR="001B26A0" w:rsidRPr="00F553EB" w:rsidRDefault="001B26A0" w:rsidP="001B26A0">
            <w:pPr>
              <w:spacing w:after="0" w:line="240" w:lineRule="auto"/>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В том числе по годам</w:t>
            </w:r>
          </w:p>
        </w:tc>
      </w:tr>
      <w:tr w:rsidR="001B26A0" w:rsidRPr="00F553EB" w:rsidTr="001B26A0">
        <w:trPr>
          <w:gridAfter w:val="4"/>
          <w:wAfter w:w="3548" w:type="dxa"/>
          <w:trHeight w:val="480"/>
        </w:trPr>
        <w:tc>
          <w:tcPr>
            <w:tcW w:w="2004" w:type="dxa"/>
            <w:vMerge/>
            <w:shd w:val="clear" w:color="auto" w:fill="auto"/>
          </w:tcPr>
          <w:p w:rsidR="001B26A0" w:rsidRPr="00F553EB" w:rsidRDefault="001B26A0" w:rsidP="001B26A0">
            <w:pPr>
              <w:numPr>
                <w:ilvl w:val="0"/>
                <w:numId w:val="15"/>
              </w:numPr>
              <w:tabs>
                <w:tab w:val="left" w:pos="227"/>
              </w:tabs>
              <w:spacing w:after="0" w:line="240" w:lineRule="auto"/>
              <w:ind w:left="0" w:firstLine="0"/>
              <w:contextualSpacing/>
              <w:rPr>
                <w:rFonts w:ascii="Times New Roman" w:eastAsia="Calibri" w:hAnsi="Times New Roman" w:cs="Times New Roman"/>
                <w:sz w:val="24"/>
                <w:szCs w:val="24"/>
                <w:lang w:eastAsia="ru-RU"/>
              </w:rPr>
            </w:pPr>
          </w:p>
        </w:tc>
        <w:tc>
          <w:tcPr>
            <w:tcW w:w="1358" w:type="dxa"/>
            <w:vMerge/>
            <w:shd w:val="clear" w:color="auto" w:fill="auto"/>
          </w:tcPr>
          <w:p w:rsidR="001B26A0" w:rsidRPr="00F553EB" w:rsidRDefault="001B26A0" w:rsidP="001B26A0">
            <w:pPr>
              <w:spacing w:after="0" w:line="240" w:lineRule="auto"/>
              <w:rPr>
                <w:rFonts w:ascii="Times New Roman" w:eastAsia="Times New Roman" w:hAnsi="Times New Roman" w:cs="Times New Roman"/>
                <w:sz w:val="24"/>
                <w:szCs w:val="24"/>
                <w:lang w:eastAsia="ru-RU"/>
              </w:rPr>
            </w:pPr>
          </w:p>
        </w:tc>
        <w:tc>
          <w:tcPr>
            <w:tcW w:w="956" w:type="dxa"/>
            <w:vMerge/>
            <w:shd w:val="clear" w:color="auto" w:fill="auto"/>
          </w:tcPr>
          <w:p w:rsidR="001B26A0" w:rsidRPr="00F553EB" w:rsidRDefault="001B26A0" w:rsidP="001B26A0">
            <w:pPr>
              <w:spacing w:after="0" w:line="240" w:lineRule="auto"/>
              <w:rPr>
                <w:rFonts w:ascii="Times New Roman" w:eastAsia="Times New Roman" w:hAnsi="Times New Roman" w:cs="Times New Roman"/>
                <w:sz w:val="24"/>
                <w:szCs w:val="24"/>
                <w:lang w:eastAsia="ru-RU"/>
              </w:rPr>
            </w:pPr>
          </w:p>
        </w:tc>
        <w:tc>
          <w:tcPr>
            <w:tcW w:w="1091" w:type="dxa"/>
            <w:shd w:val="clear" w:color="auto" w:fill="auto"/>
            <w:vAlign w:val="center"/>
          </w:tcPr>
          <w:p w:rsidR="001B26A0" w:rsidRPr="00F553EB" w:rsidRDefault="001B26A0" w:rsidP="001B26A0">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p>
        </w:tc>
        <w:tc>
          <w:tcPr>
            <w:tcW w:w="1091" w:type="dxa"/>
            <w:shd w:val="clear" w:color="auto" w:fill="auto"/>
            <w:vAlign w:val="center"/>
          </w:tcPr>
          <w:p w:rsidR="001B26A0" w:rsidRPr="00F553EB" w:rsidRDefault="001B26A0" w:rsidP="001B26A0">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p>
        </w:tc>
        <w:tc>
          <w:tcPr>
            <w:tcW w:w="1091" w:type="dxa"/>
            <w:shd w:val="clear" w:color="auto" w:fill="auto"/>
            <w:vAlign w:val="center"/>
          </w:tcPr>
          <w:p w:rsidR="001B26A0" w:rsidRPr="00F553EB" w:rsidRDefault="001B26A0" w:rsidP="001B26A0">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tc>
        <w:tc>
          <w:tcPr>
            <w:tcW w:w="1091" w:type="dxa"/>
            <w:shd w:val="clear" w:color="auto" w:fill="auto"/>
            <w:vAlign w:val="center"/>
          </w:tcPr>
          <w:p w:rsidR="001B26A0" w:rsidRPr="00F553EB" w:rsidRDefault="001B26A0" w:rsidP="001B26A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tc>
        <w:tc>
          <w:tcPr>
            <w:tcW w:w="1091" w:type="dxa"/>
            <w:shd w:val="clear" w:color="auto" w:fill="auto"/>
            <w:vAlign w:val="center"/>
          </w:tcPr>
          <w:p w:rsidR="001B26A0" w:rsidRPr="00F553EB" w:rsidRDefault="001B26A0" w:rsidP="001B26A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p>
        </w:tc>
        <w:tc>
          <w:tcPr>
            <w:tcW w:w="821" w:type="dxa"/>
            <w:shd w:val="clear" w:color="auto" w:fill="auto"/>
            <w:vAlign w:val="center"/>
          </w:tcPr>
          <w:p w:rsidR="001B26A0" w:rsidRDefault="001B26A0" w:rsidP="001B26A0">
            <w:pPr>
              <w:autoSpaceDE w:val="0"/>
              <w:autoSpaceDN w:val="0"/>
              <w:adjustRightInd w:val="0"/>
              <w:spacing w:after="0" w:line="240" w:lineRule="auto"/>
              <w:rPr>
                <w:rFonts w:ascii="Times New Roman" w:eastAsia="Times New Roman" w:hAnsi="Times New Roman" w:cs="Times New Roman"/>
                <w:sz w:val="24"/>
                <w:szCs w:val="24"/>
                <w:lang w:eastAsia="ru-RU"/>
              </w:rPr>
            </w:pPr>
          </w:p>
          <w:p w:rsidR="001B26A0" w:rsidRPr="00F553EB" w:rsidRDefault="001B26A0" w:rsidP="001B26A0">
            <w:pPr>
              <w:autoSpaceDE w:val="0"/>
              <w:autoSpaceDN w:val="0"/>
              <w:adjustRightInd w:val="0"/>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p>
          <w:p w:rsidR="001B26A0" w:rsidRPr="00F553EB" w:rsidRDefault="001B26A0" w:rsidP="001B26A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B26A0" w:rsidRPr="00F553EB" w:rsidTr="001B26A0">
        <w:trPr>
          <w:gridAfter w:val="4"/>
          <w:wAfter w:w="3548" w:type="dxa"/>
          <w:trHeight w:val="874"/>
        </w:trPr>
        <w:tc>
          <w:tcPr>
            <w:tcW w:w="2004" w:type="dxa"/>
            <w:vMerge/>
            <w:shd w:val="clear" w:color="auto" w:fill="auto"/>
          </w:tcPr>
          <w:p w:rsidR="001B26A0" w:rsidRPr="00F553EB" w:rsidRDefault="001B26A0" w:rsidP="001B26A0">
            <w:pPr>
              <w:numPr>
                <w:ilvl w:val="0"/>
                <w:numId w:val="15"/>
              </w:numPr>
              <w:tabs>
                <w:tab w:val="left" w:pos="227"/>
              </w:tabs>
              <w:spacing w:after="0" w:line="240" w:lineRule="auto"/>
              <w:ind w:left="0" w:firstLine="0"/>
              <w:contextualSpacing/>
              <w:rPr>
                <w:rFonts w:ascii="Times New Roman" w:eastAsia="Calibri" w:hAnsi="Times New Roman" w:cs="Times New Roman"/>
                <w:sz w:val="24"/>
                <w:szCs w:val="24"/>
                <w:lang w:eastAsia="ru-RU"/>
              </w:rPr>
            </w:pPr>
          </w:p>
        </w:tc>
        <w:tc>
          <w:tcPr>
            <w:tcW w:w="1358" w:type="dxa"/>
            <w:shd w:val="clear" w:color="auto" w:fill="auto"/>
          </w:tcPr>
          <w:p w:rsidR="001B26A0" w:rsidRPr="00F553EB" w:rsidRDefault="001B26A0" w:rsidP="001B26A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B26A0" w:rsidRPr="00F553EB" w:rsidRDefault="001B26A0" w:rsidP="001B26A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Всего</w:t>
            </w:r>
          </w:p>
        </w:tc>
        <w:tc>
          <w:tcPr>
            <w:tcW w:w="956" w:type="dxa"/>
            <w:shd w:val="clear" w:color="auto" w:fill="auto"/>
          </w:tcPr>
          <w:p w:rsidR="001B26A0" w:rsidRPr="00315398" w:rsidRDefault="001B26A0" w:rsidP="001B26A0">
            <w:pPr>
              <w:rPr>
                <w:b/>
                <w:bCs/>
              </w:rPr>
            </w:pPr>
            <w:r w:rsidRPr="00315398">
              <w:rPr>
                <w:b/>
                <w:bCs/>
              </w:rPr>
              <w:t>351037,493</w:t>
            </w:r>
          </w:p>
        </w:tc>
        <w:tc>
          <w:tcPr>
            <w:tcW w:w="1091" w:type="dxa"/>
            <w:shd w:val="clear" w:color="auto" w:fill="auto"/>
          </w:tcPr>
          <w:p w:rsidR="001B26A0" w:rsidRPr="00F553EB" w:rsidRDefault="001B26A0" w:rsidP="001B26A0">
            <w:pPr>
              <w:rPr>
                <w:rFonts w:ascii="Times New Roman" w:hAnsi="Times New Roman" w:cs="Times New Roman"/>
                <w:b/>
              </w:rPr>
            </w:pPr>
            <w:r>
              <w:rPr>
                <w:rFonts w:ascii="Times New Roman" w:hAnsi="Times New Roman" w:cs="Times New Roman"/>
                <w:b/>
              </w:rPr>
              <w:t>49048,824</w:t>
            </w:r>
          </w:p>
        </w:tc>
        <w:tc>
          <w:tcPr>
            <w:tcW w:w="1091" w:type="dxa"/>
            <w:shd w:val="clear" w:color="auto" w:fill="auto"/>
          </w:tcPr>
          <w:p w:rsidR="001B26A0" w:rsidRPr="00F553EB" w:rsidRDefault="001B26A0" w:rsidP="001B26A0">
            <w:pPr>
              <w:rPr>
                <w:rFonts w:ascii="Times New Roman" w:hAnsi="Times New Roman" w:cs="Times New Roman"/>
                <w:b/>
              </w:rPr>
            </w:pPr>
            <w:r w:rsidRPr="00F553EB">
              <w:rPr>
                <w:rFonts w:ascii="Times New Roman" w:hAnsi="Times New Roman" w:cs="Times New Roman"/>
                <w:b/>
              </w:rPr>
              <w:t>53029,393</w:t>
            </w:r>
          </w:p>
        </w:tc>
        <w:tc>
          <w:tcPr>
            <w:tcW w:w="1091" w:type="dxa"/>
            <w:shd w:val="clear" w:color="auto" w:fill="auto"/>
          </w:tcPr>
          <w:p w:rsidR="001B26A0" w:rsidRPr="00F553EB" w:rsidRDefault="001B26A0" w:rsidP="001B26A0">
            <w:pPr>
              <w:rPr>
                <w:rFonts w:ascii="Times New Roman" w:hAnsi="Times New Roman" w:cs="Times New Roman"/>
                <w:b/>
              </w:rPr>
            </w:pPr>
            <w:r>
              <w:rPr>
                <w:rFonts w:ascii="Times New Roman" w:hAnsi="Times New Roman" w:cs="Times New Roman"/>
                <w:b/>
              </w:rPr>
              <w:t>58050,855</w:t>
            </w:r>
          </w:p>
        </w:tc>
        <w:tc>
          <w:tcPr>
            <w:tcW w:w="1091" w:type="dxa"/>
            <w:shd w:val="clear" w:color="auto" w:fill="auto"/>
          </w:tcPr>
          <w:p w:rsidR="001B26A0" w:rsidRPr="00F553EB" w:rsidRDefault="001B26A0" w:rsidP="001B26A0">
            <w:pPr>
              <w:rPr>
                <w:rFonts w:ascii="Times New Roman" w:hAnsi="Times New Roman" w:cs="Times New Roman"/>
                <w:b/>
              </w:rPr>
            </w:pPr>
            <w:r>
              <w:rPr>
                <w:rFonts w:ascii="Times New Roman" w:hAnsi="Times New Roman" w:cs="Times New Roman"/>
                <w:b/>
              </w:rPr>
              <w:t>62824,517</w:t>
            </w:r>
          </w:p>
        </w:tc>
        <w:tc>
          <w:tcPr>
            <w:tcW w:w="1091" w:type="dxa"/>
            <w:shd w:val="clear" w:color="auto" w:fill="auto"/>
          </w:tcPr>
          <w:p w:rsidR="001B26A0" w:rsidRPr="00F553EB" w:rsidRDefault="001B26A0" w:rsidP="001B26A0">
            <w:pPr>
              <w:rPr>
                <w:rFonts w:ascii="Times New Roman" w:hAnsi="Times New Roman" w:cs="Times New Roman"/>
                <w:b/>
              </w:rPr>
            </w:pPr>
            <w:r>
              <w:rPr>
                <w:rFonts w:ascii="Times New Roman" w:hAnsi="Times New Roman" w:cs="Times New Roman"/>
                <w:b/>
              </w:rPr>
              <w:t>64300,025</w:t>
            </w:r>
          </w:p>
        </w:tc>
        <w:tc>
          <w:tcPr>
            <w:tcW w:w="821" w:type="dxa"/>
            <w:shd w:val="clear" w:color="auto" w:fill="auto"/>
          </w:tcPr>
          <w:p w:rsidR="001B26A0" w:rsidRPr="00F553EB" w:rsidRDefault="001B26A0" w:rsidP="001B26A0">
            <w:pPr>
              <w:rPr>
                <w:rFonts w:ascii="Times New Roman" w:hAnsi="Times New Roman" w:cs="Times New Roman"/>
                <w:b/>
              </w:rPr>
            </w:pPr>
            <w:r>
              <w:rPr>
                <w:rFonts w:ascii="Times New Roman" w:hAnsi="Times New Roman" w:cs="Times New Roman"/>
                <w:b/>
              </w:rPr>
              <w:t>63783,879</w:t>
            </w:r>
          </w:p>
        </w:tc>
      </w:tr>
      <w:tr w:rsidR="001B26A0" w:rsidRPr="00F553EB" w:rsidTr="001B26A0">
        <w:trPr>
          <w:gridAfter w:val="4"/>
          <w:wAfter w:w="3548" w:type="dxa"/>
          <w:trHeight w:val="1119"/>
        </w:trPr>
        <w:tc>
          <w:tcPr>
            <w:tcW w:w="2004" w:type="dxa"/>
            <w:vMerge/>
            <w:shd w:val="clear" w:color="auto" w:fill="auto"/>
          </w:tcPr>
          <w:p w:rsidR="001B26A0" w:rsidRPr="00F553EB" w:rsidRDefault="001B26A0" w:rsidP="001B26A0">
            <w:pPr>
              <w:numPr>
                <w:ilvl w:val="0"/>
                <w:numId w:val="15"/>
              </w:numPr>
              <w:tabs>
                <w:tab w:val="left" w:pos="227"/>
              </w:tabs>
              <w:spacing w:after="0" w:line="240" w:lineRule="auto"/>
              <w:ind w:left="0" w:firstLine="0"/>
              <w:contextualSpacing/>
              <w:rPr>
                <w:rFonts w:ascii="Times New Roman" w:eastAsia="Calibri" w:hAnsi="Times New Roman" w:cs="Times New Roman"/>
                <w:sz w:val="24"/>
                <w:szCs w:val="24"/>
                <w:lang w:eastAsia="ru-RU"/>
              </w:rPr>
            </w:pPr>
          </w:p>
        </w:tc>
        <w:tc>
          <w:tcPr>
            <w:tcW w:w="1358" w:type="dxa"/>
            <w:shd w:val="clear" w:color="auto" w:fill="auto"/>
          </w:tcPr>
          <w:p w:rsidR="001B26A0" w:rsidRPr="00F553EB" w:rsidRDefault="001B26A0" w:rsidP="001B26A0">
            <w:pPr>
              <w:autoSpaceDE w:val="0"/>
              <w:autoSpaceDN w:val="0"/>
              <w:adjustRightInd w:val="0"/>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 средства областного бюджета</w:t>
            </w:r>
          </w:p>
        </w:tc>
        <w:tc>
          <w:tcPr>
            <w:tcW w:w="956" w:type="dxa"/>
            <w:shd w:val="clear" w:color="auto" w:fill="auto"/>
          </w:tcPr>
          <w:p w:rsidR="001B26A0" w:rsidRPr="00D178DC" w:rsidRDefault="001B26A0" w:rsidP="001B26A0">
            <w:r w:rsidRPr="00D178DC">
              <w:t>164196,891</w:t>
            </w:r>
          </w:p>
        </w:tc>
        <w:tc>
          <w:tcPr>
            <w:tcW w:w="1091" w:type="dxa"/>
            <w:shd w:val="clear" w:color="auto" w:fill="auto"/>
          </w:tcPr>
          <w:p w:rsidR="001B26A0" w:rsidRPr="00F553EB" w:rsidRDefault="001B26A0" w:rsidP="001B26A0">
            <w:pPr>
              <w:rPr>
                <w:rFonts w:ascii="Times New Roman" w:hAnsi="Times New Roman" w:cs="Times New Roman"/>
              </w:rPr>
            </w:pPr>
            <w:r>
              <w:rPr>
                <w:rFonts w:ascii="Times New Roman" w:hAnsi="Times New Roman" w:cs="Times New Roman"/>
              </w:rPr>
              <w:t>24121,587</w:t>
            </w:r>
          </w:p>
        </w:tc>
        <w:tc>
          <w:tcPr>
            <w:tcW w:w="1091" w:type="dxa"/>
            <w:shd w:val="clear" w:color="auto" w:fill="auto"/>
          </w:tcPr>
          <w:p w:rsidR="001B26A0" w:rsidRPr="00F553EB" w:rsidRDefault="001B26A0" w:rsidP="001B26A0">
            <w:pPr>
              <w:rPr>
                <w:rFonts w:ascii="Times New Roman" w:hAnsi="Times New Roman" w:cs="Times New Roman"/>
              </w:rPr>
            </w:pPr>
            <w:r w:rsidRPr="00F553EB">
              <w:rPr>
                <w:rFonts w:ascii="Times New Roman" w:hAnsi="Times New Roman" w:cs="Times New Roman"/>
              </w:rPr>
              <w:t>21712,254</w:t>
            </w:r>
          </w:p>
        </w:tc>
        <w:tc>
          <w:tcPr>
            <w:tcW w:w="1091" w:type="dxa"/>
            <w:shd w:val="clear" w:color="auto" w:fill="auto"/>
          </w:tcPr>
          <w:p w:rsidR="001B26A0" w:rsidRPr="00F553EB" w:rsidRDefault="001B26A0" w:rsidP="001B26A0">
            <w:pPr>
              <w:rPr>
                <w:rFonts w:ascii="Times New Roman" w:hAnsi="Times New Roman" w:cs="Times New Roman"/>
              </w:rPr>
            </w:pPr>
            <w:r>
              <w:rPr>
                <w:rFonts w:ascii="Times New Roman" w:hAnsi="Times New Roman" w:cs="Times New Roman"/>
              </w:rPr>
              <w:t>25250,46</w:t>
            </w:r>
          </w:p>
        </w:tc>
        <w:tc>
          <w:tcPr>
            <w:tcW w:w="1091" w:type="dxa"/>
            <w:shd w:val="clear" w:color="auto" w:fill="auto"/>
          </w:tcPr>
          <w:p w:rsidR="001B26A0" w:rsidRPr="00F553EB" w:rsidRDefault="001B26A0" w:rsidP="001B26A0">
            <w:pPr>
              <w:rPr>
                <w:rFonts w:ascii="Times New Roman" w:hAnsi="Times New Roman" w:cs="Times New Roman"/>
              </w:rPr>
            </w:pPr>
            <w:r>
              <w:rPr>
                <w:rFonts w:ascii="Times New Roman" w:hAnsi="Times New Roman" w:cs="Times New Roman"/>
              </w:rPr>
              <w:t>30234,023</w:t>
            </w:r>
          </w:p>
        </w:tc>
        <w:tc>
          <w:tcPr>
            <w:tcW w:w="1091" w:type="dxa"/>
            <w:shd w:val="clear" w:color="auto" w:fill="auto"/>
          </w:tcPr>
          <w:p w:rsidR="001B26A0" w:rsidRPr="00F553EB" w:rsidRDefault="001B26A0" w:rsidP="001B26A0">
            <w:pPr>
              <w:rPr>
                <w:rFonts w:ascii="Times New Roman" w:hAnsi="Times New Roman" w:cs="Times New Roman"/>
              </w:rPr>
            </w:pPr>
            <w:r>
              <w:rPr>
                <w:rFonts w:ascii="Times New Roman" w:hAnsi="Times New Roman" w:cs="Times New Roman"/>
              </w:rPr>
              <w:t>31694,776</w:t>
            </w:r>
          </w:p>
        </w:tc>
        <w:tc>
          <w:tcPr>
            <w:tcW w:w="821" w:type="dxa"/>
            <w:shd w:val="clear" w:color="auto" w:fill="auto"/>
          </w:tcPr>
          <w:p w:rsidR="001B26A0" w:rsidRPr="00F553EB" w:rsidRDefault="001B26A0" w:rsidP="001B26A0">
            <w:pPr>
              <w:rPr>
                <w:rFonts w:ascii="Times New Roman" w:hAnsi="Times New Roman" w:cs="Times New Roman"/>
              </w:rPr>
            </w:pPr>
            <w:r>
              <w:rPr>
                <w:rFonts w:ascii="Times New Roman" w:hAnsi="Times New Roman" w:cs="Times New Roman"/>
              </w:rPr>
              <w:t>31183,791</w:t>
            </w:r>
          </w:p>
        </w:tc>
      </w:tr>
      <w:tr w:rsidR="001B26A0" w:rsidRPr="00F553EB" w:rsidTr="001B26A0">
        <w:trPr>
          <w:gridAfter w:val="4"/>
          <w:wAfter w:w="3548" w:type="dxa"/>
          <w:trHeight w:val="1548"/>
        </w:trPr>
        <w:tc>
          <w:tcPr>
            <w:tcW w:w="2004" w:type="dxa"/>
            <w:vMerge/>
            <w:shd w:val="clear" w:color="auto" w:fill="auto"/>
          </w:tcPr>
          <w:p w:rsidR="001B26A0" w:rsidRPr="00F553EB" w:rsidRDefault="001B26A0" w:rsidP="001B26A0">
            <w:pPr>
              <w:numPr>
                <w:ilvl w:val="0"/>
                <w:numId w:val="15"/>
              </w:numPr>
              <w:tabs>
                <w:tab w:val="left" w:pos="227"/>
              </w:tabs>
              <w:spacing w:after="0" w:line="240" w:lineRule="auto"/>
              <w:ind w:left="0" w:firstLine="0"/>
              <w:contextualSpacing/>
              <w:rPr>
                <w:rFonts w:ascii="Times New Roman" w:eastAsia="Calibri" w:hAnsi="Times New Roman" w:cs="Times New Roman"/>
                <w:sz w:val="24"/>
                <w:szCs w:val="24"/>
                <w:lang w:eastAsia="ru-RU"/>
              </w:rPr>
            </w:pPr>
          </w:p>
        </w:tc>
        <w:tc>
          <w:tcPr>
            <w:tcW w:w="1358" w:type="dxa"/>
            <w:shd w:val="clear" w:color="auto" w:fill="auto"/>
          </w:tcPr>
          <w:p w:rsidR="001B26A0" w:rsidRPr="00F553EB" w:rsidRDefault="001B26A0" w:rsidP="001B26A0">
            <w:pPr>
              <w:autoSpaceDE w:val="0"/>
              <w:autoSpaceDN w:val="0"/>
              <w:adjustRightInd w:val="0"/>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средства бюджета МР  «Дзержинский район»</w:t>
            </w:r>
          </w:p>
        </w:tc>
        <w:tc>
          <w:tcPr>
            <w:tcW w:w="956" w:type="dxa"/>
            <w:shd w:val="clear" w:color="auto" w:fill="auto"/>
          </w:tcPr>
          <w:p w:rsidR="001B26A0" w:rsidRDefault="001B26A0" w:rsidP="001B26A0">
            <w:r w:rsidRPr="00D178DC">
              <w:t>186840,602</w:t>
            </w:r>
          </w:p>
        </w:tc>
        <w:tc>
          <w:tcPr>
            <w:tcW w:w="1091" w:type="dxa"/>
            <w:shd w:val="clear" w:color="auto" w:fill="auto"/>
          </w:tcPr>
          <w:p w:rsidR="001B26A0" w:rsidRPr="00F553EB" w:rsidRDefault="001B26A0" w:rsidP="001B26A0">
            <w:pPr>
              <w:rPr>
                <w:rFonts w:ascii="Times New Roman" w:hAnsi="Times New Roman" w:cs="Times New Roman"/>
              </w:rPr>
            </w:pPr>
            <w:r>
              <w:rPr>
                <w:rFonts w:ascii="Times New Roman" w:hAnsi="Times New Roman" w:cs="Times New Roman"/>
              </w:rPr>
              <w:t>24927,237</w:t>
            </w:r>
          </w:p>
        </w:tc>
        <w:tc>
          <w:tcPr>
            <w:tcW w:w="1091" w:type="dxa"/>
            <w:shd w:val="clear" w:color="auto" w:fill="auto"/>
          </w:tcPr>
          <w:p w:rsidR="001B26A0" w:rsidRPr="00F553EB" w:rsidRDefault="001B26A0" w:rsidP="001B26A0">
            <w:pPr>
              <w:rPr>
                <w:rFonts w:ascii="Times New Roman" w:hAnsi="Times New Roman" w:cs="Times New Roman"/>
              </w:rPr>
            </w:pPr>
            <w:r w:rsidRPr="00F553EB">
              <w:rPr>
                <w:rFonts w:ascii="Times New Roman" w:hAnsi="Times New Roman" w:cs="Times New Roman"/>
              </w:rPr>
              <w:t>31317,139</w:t>
            </w:r>
          </w:p>
        </w:tc>
        <w:tc>
          <w:tcPr>
            <w:tcW w:w="1091" w:type="dxa"/>
            <w:shd w:val="clear" w:color="auto" w:fill="auto"/>
          </w:tcPr>
          <w:p w:rsidR="001B26A0" w:rsidRPr="00F553EB" w:rsidRDefault="001B26A0" w:rsidP="001B26A0">
            <w:pPr>
              <w:rPr>
                <w:rFonts w:ascii="Times New Roman" w:hAnsi="Times New Roman" w:cs="Times New Roman"/>
              </w:rPr>
            </w:pPr>
            <w:r>
              <w:rPr>
                <w:rFonts w:ascii="Times New Roman" w:hAnsi="Times New Roman" w:cs="Times New Roman"/>
              </w:rPr>
              <w:t>32800,395</w:t>
            </w:r>
          </w:p>
        </w:tc>
        <w:tc>
          <w:tcPr>
            <w:tcW w:w="1091" w:type="dxa"/>
            <w:shd w:val="clear" w:color="auto" w:fill="auto"/>
          </w:tcPr>
          <w:p w:rsidR="001B26A0" w:rsidRPr="00F553EB" w:rsidRDefault="001B26A0" w:rsidP="001B26A0">
            <w:pPr>
              <w:rPr>
                <w:rFonts w:ascii="Times New Roman" w:hAnsi="Times New Roman" w:cs="Times New Roman"/>
              </w:rPr>
            </w:pPr>
            <w:r>
              <w:rPr>
                <w:rFonts w:ascii="Times New Roman" w:hAnsi="Times New Roman" w:cs="Times New Roman"/>
              </w:rPr>
              <w:t>32590,494</w:t>
            </w:r>
          </w:p>
        </w:tc>
        <w:tc>
          <w:tcPr>
            <w:tcW w:w="1091" w:type="dxa"/>
            <w:shd w:val="clear" w:color="auto" w:fill="auto"/>
          </w:tcPr>
          <w:p w:rsidR="001B26A0" w:rsidRPr="00F553EB" w:rsidRDefault="001B26A0" w:rsidP="001B26A0">
            <w:pPr>
              <w:rPr>
                <w:rFonts w:ascii="Times New Roman" w:hAnsi="Times New Roman" w:cs="Times New Roman"/>
              </w:rPr>
            </w:pPr>
            <w:r>
              <w:rPr>
                <w:rFonts w:ascii="Times New Roman" w:hAnsi="Times New Roman" w:cs="Times New Roman"/>
              </w:rPr>
              <w:t>32605,249</w:t>
            </w:r>
          </w:p>
        </w:tc>
        <w:tc>
          <w:tcPr>
            <w:tcW w:w="821" w:type="dxa"/>
            <w:shd w:val="clear" w:color="auto" w:fill="auto"/>
          </w:tcPr>
          <w:p w:rsidR="001B26A0" w:rsidRPr="00F553EB" w:rsidRDefault="001B26A0" w:rsidP="001B26A0">
            <w:pPr>
              <w:rPr>
                <w:rFonts w:ascii="Times New Roman" w:hAnsi="Times New Roman" w:cs="Times New Roman"/>
              </w:rPr>
            </w:pPr>
            <w:r>
              <w:rPr>
                <w:rFonts w:ascii="Times New Roman" w:hAnsi="Times New Roman" w:cs="Times New Roman"/>
              </w:rPr>
              <w:t>32600,088</w:t>
            </w:r>
          </w:p>
        </w:tc>
      </w:tr>
      <w:tr w:rsidR="001B26A0" w:rsidRPr="00F553EB" w:rsidTr="001B26A0">
        <w:trPr>
          <w:gridAfter w:val="4"/>
          <w:wAfter w:w="3548" w:type="dxa"/>
          <w:trHeight w:val="1565"/>
        </w:trPr>
        <w:tc>
          <w:tcPr>
            <w:tcW w:w="2004" w:type="dxa"/>
            <w:vMerge/>
            <w:shd w:val="clear" w:color="auto" w:fill="auto"/>
          </w:tcPr>
          <w:p w:rsidR="001B26A0" w:rsidRPr="00F553EB" w:rsidRDefault="001B26A0" w:rsidP="001B26A0">
            <w:pPr>
              <w:numPr>
                <w:ilvl w:val="0"/>
                <w:numId w:val="15"/>
              </w:numPr>
              <w:tabs>
                <w:tab w:val="left" w:pos="227"/>
              </w:tabs>
              <w:spacing w:after="0" w:line="240" w:lineRule="auto"/>
              <w:ind w:left="0" w:firstLine="0"/>
              <w:contextualSpacing/>
              <w:rPr>
                <w:rFonts w:ascii="Times New Roman" w:eastAsia="Calibri" w:hAnsi="Times New Roman" w:cs="Times New Roman"/>
                <w:sz w:val="24"/>
                <w:szCs w:val="24"/>
                <w:lang w:eastAsia="ru-RU"/>
              </w:rPr>
            </w:pPr>
          </w:p>
        </w:tc>
        <w:tc>
          <w:tcPr>
            <w:tcW w:w="1358" w:type="dxa"/>
            <w:shd w:val="clear" w:color="auto" w:fill="auto"/>
          </w:tcPr>
          <w:p w:rsidR="001B26A0" w:rsidRPr="00F553EB" w:rsidRDefault="001B26A0" w:rsidP="001B26A0">
            <w:pPr>
              <w:autoSpaceDE w:val="0"/>
              <w:autoSpaceDN w:val="0"/>
              <w:adjustRightInd w:val="0"/>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В </w:t>
            </w:r>
            <w:proofErr w:type="spellStart"/>
            <w:r w:rsidRPr="00F553EB">
              <w:rPr>
                <w:rFonts w:ascii="Times New Roman" w:eastAsia="Times New Roman" w:hAnsi="Times New Roman" w:cs="Times New Roman"/>
                <w:sz w:val="24"/>
                <w:szCs w:val="24"/>
                <w:lang w:eastAsia="ru-RU"/>
              </w:rPr>
              <w:t>т.ч</w:t>
            </w:r>
            <w:proofErr w:type="spellEnd"/>
            <w:r w:rsidRPr="00F553EB">
              <w:rPr>
                <w:rFonts w:ascii="Times New Roman" w:eastAsia="Times New Roman" w:hAnsi="Times New Roman" w:cs="Times New Roman"/>
                <w:sz w:val="24"/>
                <w:szCs w:val="24"/>
                <w:lang w:eastAsia="ru-RU"/>
              </w:rPr>
              <w:t xml:space="preserve">. </w:t>
            </w:r>
          </w:p>
          <w:p w:rsidR="001B26A0" w:rsidRPr="00F553EB" w:rsidRDefault="001B26A0" w:rsidP="001B26A0">
            <w:pPr>
              <w:autoSpaceDE w:val="0"/>
              <w:autoSpaceDN w:val="0"/>
              <w:adjustRightInd w:val="0"/>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средства бюджетов поселений </w:t>
            </w:r>
          </w:p>
        </w:tc>
        <w:tc>
          <w:tcPr>
            <w:tcW w:w="956" w:type="dxa"/>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p>
        </w:tc>
        <w:tc>
          <w:tcPr>
            <w:tcW w:w="1091" w:type="dxa"/>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p>
        </w:tc>
        <w:tc>
          <w:tcPr>
            <w:tcW w:w="1091" w:type="dxa"/>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p>
        </w:tc>
        <w:tc>
          <w:tcPr>
            <w:tcW w:w="1091" w:type="dxa"/>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p>
        </w:tc>
        <w:tc>
          <w:tcPr>
            <w:tcW w:w="1091" w:type="dxa"/>
            <w:shd w:val="clear" w:color="auto" w:fill="auto"/>
            <w:vAlign w:val="center"/>
          </w:tcPr>
          <w:p w:rsidR="001B26A0" w:rsidRPr="00F553EB" w:rsidRDefault="001B26A0" w:rsidP="001B26A0">
            <w:pPr>
              <w:spacing w:after="0" w:line="240" w:lineRule="auto"/>
              <w:jc w:val="center"/>
              <w:rPr>
                <w:rFonts w:ascii="Times New Roman" w:eastAsia="Times New Roman" w:hAnsi="Times New Roman" w:cs="Times New Roman"/>
                <w:color w:val="FF0000"/>
                <w:sz w:val="24"/>
                <w:szCs w:val="24"/>
                <w:lang w:eastAsia="ru-RU"/>
              </w:rPr>
            </w:pPr>
          </w:p>
        </w:tc>
        <w:tc>
          <w:tcPr>
            <w:tcW w:w="1091" w:type="dxa"/>
            <w:shd w:val="clear" w:color="auto" w:fill="auto"/>
            <w:vAlign w:val="center"/>
          </w:tcPr>
          <w:p w:rsidR="001B26A0" w:rsidRPr="00F553EB" w:rsidRDefault="001B26A0" w:rsidP="001B26A0">
            <w:pPr>
              <w:spacing w:after="0" w:line="240" w:lineRule="auto"/>
              <w:jc w:val="center"/>
              <w:rPr>
                <w:rFonts w:ascii="Times New Roman" w:eastAsia="Times New Roman" w:hAnsi="Times New Roman" w:cs="Times New Roman"/>
                <w:color w:val="FF0000"/>
                <w:sz w:val="24"/>
                <w:szCs w:val="24"/>
                <w:lang w:eastAsia="ru-RU"/>
              </w:rPr>
            </w:pPr>
          </w:p>
        </w:tc>
        <w:tc>
          <w:tcPr>
            <w:tcW w:w="821" w:type="dxa"/>
          </w:tcPr>
          <w:p w:rsidR="001B26A0" w:rsidRPr="00F553EB" w:rsidRDefault="001B26A0" w:rsidP="001B26A0">
            <w:pPr>
              <w:spacing w:after="0" w:line="240" w:lineRule="auto"/>
              <w:jc w:val="center"/>
              <w:rPr>
                <w:rFonts w:ascii="Times New Roman" w:eastAsia="Times New Roman" w:hAnsi="Times New Roman" w:cs="Times New Roman"/>
                <w:color w:val="FF0000"/>
                <w:sz w:val="24"/>
                <w:szCs w:val="24"/>
                <w:lang w:eastAsia="ru-RU"/>
              </w:rPr>
            </w:pPr>
          </w:p>
        </w:tc>
      </w:tr>
      <w:tr w:rsidR="001B26A0" w:rsidRPr="00F553EB" w:rsidTr="001B26A0">
        <w:trPr>
          <w:trHeight w:val="274"/>
        </w:trPr>
        <w:tc>
          <w:tcPr>
            <w:tcW w:w="2004" w:type="dxa"/>
            <w:shd w:val="clear" w:color="auto" w:fill="auto"/>
          </w:tcPr>
          <w:p w:rsidR="001B26A0" w:rsidRPr="00F553EB" w:rsidRDefault="001B26A0" w:rsidP="001B26A0">
            <w:pPr>
              <w:numPr>
                <w:ilvl w:val="0"/>
                <w:numId w:val="15"/>
              </w:numPr>
              <w:tabs>
                <w:tab w:val="left" w:pos="227"/>
              </w:tabs>
              <w:spacing w:after="0" w:line="240" w:lineRule="auto"/>
              <w:ind w:left="0" w:firstLine="0"/>
              <w:contextualSpacing/>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Ожидаемые результаты реализации подпрограммы</w:t>
            </w:r>
          </w:p>
        </w:tc>
        <w:tc>
          <w:tcPr>
            <w:tcW w:w="7769" w:type="dxa"/>
            <w:gridSpan w:val="7"/>
            <w:shd w:val="clear" w:color="auto" w:fill="auto"/>
          </w:tcPr>
          <w:p w:rsidR="001B26A0" w:rsidRPr="00F553EB" w:rsidRDefault="001B26A0" w:rsidP="001B26A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 существенно улучшит техническое состояние зданий и сооружений, находящихся на балансе образовательных организаций; </w:t>
            </w:r>
          </w:p>
          <w:p w:rsidR="001B26A0" w:rsidRPr="00F553EB" w:rsidRDefault="001B26A0" w:rsidP="001B26A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 повысит уровень комплексной безопасности, в первую очередь пожарной и антитеррористической, образовательных организаций; </w:t>
            </w:r>
          </w:p>
          <w:p w:rsidR="001B26A0" w:rsidRPr="00F553EB" w:rsidRDefault="001B26A0" w:rsidP="001B26A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создаст условия применения в образовательных организациях современных ИКТ;</w:t>
            </w:r>
          </w:p>
          <w:p w:rsidR="001B26A0" w:rsidRPr="00F553EB" w:rsidRDefault="001B26A0" w:rsidP="001B26A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обеспечит горячим питанием всех школьников района в соответствии  с действующим законодательством;</w:t>
            </w:r>
          </w:p>
          <w:p w:rsidR="001B26A0" w:rsidRPr="00F553EB" w:rsidRDefault="001B26A0" w:rsidP="001B26A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 материальное стимулирование труда работников образования окажет положительное влияние на качество предоставляемых образовательных услуг и качество образования обучающихся в целом. </w:t>
            </w:r>
          </w:p>
        </w:tc>
        <w:tc>
          <w:tcPr>
            <w:tcW w:w="821" w:type="dxa"/>
          </w:tcPr>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p>
        </w:tc>
        <w:tc>
          <w:tcPr>
            <w:tcW w:w="1225" w:type="dxa"/>
            <w:vAlign w:val="center"/>
          </w:tcPr>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p>
        </w:tc>
        <w:tc>
          <w:tcPr>
            <w:tcW w:w="853" w:type="dxa"/>
            <w:vAlign w:val="center"/>
          </w:tcPr>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27417,174</w:t>
            </w:r>
          </w:p>
        </w:tc>
        <w:tc>
          <w:tcPr>
            <w:tcW w:w="1225" w:type="dxa"/>
            <w:vAlign w:val="center"/>
          </w:tcPr>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27421,966</w:t>
            </w:r>
          </w:p>
        </w:tc>
        <w:tc>
          <w:tcPr>
            <w:tcW w:w="245" w:type="dxa"/>
            <w:vAlign w:val="center"/>
          </w:tcPr>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134610,309</w:t>
            </w:r>
          </w:p>
        </w:tc>
      </w:tr>
    </w:tbl>
    <w:p w:rsidR="001B26A0" w:rsidRPr="00F553EB" w:rsidRDefault="001B26A0" w:rsidP="001B26A0">
      <w:pPr>
        <w:numPr>
          <w:ilvl w:val="1"/>
          <w:numId w:val="11"/>
        </w:numPr>
        <w:tabs>
          <w:tab w:val="left" w:pos="284"/>
        </w:tabs>
        <w:autoSpaceDE w:val="0"/>
        <w:autoSpaceDN w:val="0"/>
        <w:adjustRightInd w:val="0"/>
        <w:spacing w:after="0" w:line="240" w:lineRule="auto"/>
        <w:ind w:left="709" w:firstLine="0"/>
        <w:contextualSpacing/>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Характеристика сферы реализации подпрограммы</w:t>
      </w:r>
    </w:p>
    <w:p w:rsidR="001B26A0" w:rsidRPr="00F553EB" w:rsidRDefault="001B26A0" w:rsidP="001B26A0">
      <w:pPr>
        <w:spacing w:after="0" w:line="240" w:lineRule="auto"/>
        <w:ind w:left="709" w:firstLine="709"/>
        <w:jc w:val="both"/>
        <w:rPr>
          <w:rFonts w:ascii="Times New Roman" w:eastAsia="Times New Roman" w:hAnsi="Times New Roman" w:cs="Times New Roman"/>
          <w:sz w:val="24"/>
          <w:szCs w:val="24"/>
          <w:lang w:eastAsia="ru-RU"/>
        </w:rPr>
      </w:pPr>
    </w:p>
    <w:p w:rsidR="001B26A0" w:rsidRPr="00F553EB" w:rsidRDefault="001B26A0" w:rsidP="001B26A0">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Создание условий получения качественного образования является одной из важнейших составляющих модернизации образования на современном этапе.  Существенным условием достижения поставленных целей этой модернизации является успешное решение вопросов доступности образования, комплексной безопасности муниципальных образовательных организаций Дзержинского района,   создание условий для организации питания обучающихся.</w:t>
      </w:r>
    </w:p>
    <w:p w:rsidR="001B26A0" w:rsidRPr="00F553EB" w:rsidRDefault="001B26A0" w:rsidP="001B26A0">
      <w:pPr>
        <w:suppressAutoHyphens/>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lastRenderedPageBreak/>
        <w:t>Больше половины существующих зданий построены более 30 лет назад и не соответствуют современным требованиям санитарно-гигиенических норм, неудобны в технической эксплуатации, эстетически непривлекательны. Износ отдельных зданий достигает 60 процентов.</w:t>
      </w:r>
    </w:p>
    <w:p w:rsidR="001B26A0" w:rsidRPr="00F553EB" w:rsidRDefault="001B26A0" w:rsidP="001B26A0">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Проблема построения эффективной системы обеспечения безопасности всех участников образовательного процесса должна решаться с учетом специфики образовательных учреждений и вероятности возникновения тех или иных угроз путем поддержания безопасного состояния объекта в соответствии с нормативными требованиями, обнаружения возможных угроз, их предотвращения и ликвидации.</w:t>
      </w:r>
    </w:p>
    <w:p w:rsidR="001B26A0" w:rsidRPr="00F553EB" w:rsidRDefault="001B26A0" w:rsidP="001B26A0">
      <w:pPr>
        <w:spacing w:after="0" w:line="240" w:lineRule="auto"/>
        <w:ind w:left="709" w:firstLine="708"/>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Положительные тенденции наметились в организации школьного питания: </w:t>
      </w:r>
    </w:p>
    <w:p w:rsidR="001B26A0" w:rsidRPr="00F553EB" w:rsidRDefault="001B26A0" w:rsidP="001B26A0">
      <w:pPr>
        <w:spacing w:after="0" w:line="240" w:lineRule="auto"/>
        <w:ind w:left="709" w:firstLine="708"/>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количество школьников, получающих горячее питание в школах района, составляет 100%;</w:t>
      </w:r>
    </w:p>
    <w:p w:rsidR="001B26A0" w:rsidRPr="00F553EB" w:rsidRDefault="001B26A0" w:rsidP="001B26A0">
      <w:pPr>
        <w:spacing w:after="0" w:line="240" w:lineRule="auto"/>
        <w:ind w:left="709" w:firstLine="708"/>
        <w:jc w:val="both"/>
        <w:rPr>
          <w:rFonts w:ascii="Times New Roman" w:eastAsia="Times New Roman" w:hAnsi="Times New Roman" w:cs="Times New Roman"/>
          <w:color w:val="FF0000"/>
          <w:sz w:val="24"/>
          <w:szCs w:val="24"/>
          <w:lang w:eastAsia="ru-RU"/>
        </w:rPr>
      </w:pPr>
      <w:r w:rsidRPr="00F553EB">
        <w:rPr>
          <w:rFonts w:ascii="Times New Roman" w:eastAsia="Times New Roman" w:hAnsi="Times New Roman" w:cs="Times New Roman"/>
          <w:b/>
          <w:sz w:val="24"/>
          <w:szCs w:val="24"/>
          <w:lang w:eastAsia="ru-RU"/>
        </w:rPr>
        <w:t xml:space="preserve">- </w:t>
      </w:r>
      <w:r w:rsidRPr="00F553EB">
        <w:rPr>
          <w:rFonts w:ascii="Times New Roman" w:eastAsia="Times New Roman" w:hAnsi="Times New Roman" w:cs="Times New Roman"/>
          <w:sz w:val="24"/>
          <w:szCs w:val="24"/>
          <w:lang w:eastAsia="ru-RU"/>
        </w:rPr>
        <w:t>дети из многодетных и малообеспеченных семей, дети-инвалиды и дети с ограниченными возможностями здоровья получают бесплатное питание в общеобразовательных учреждениях района;</w:t>
      </w:r>
    </w:p>
    <w:p w:rsidR="001B26A0" w:rsidRPr="00F553EB" w:rsidRDefault="001B26A0" w:rsidP="001B26A0">
      <w:pPr>
        <w:spacing w:after="0" w:line="240" w:lineRule="auto"/>
        <w:ind w:left="709" w:firstLine="708"/>
        <w:jc w:val="both"/>
        <w:rPr>
          <w:rFonts w:ascii="Times New Roman" w:eastAsia="Times New Roman" w:hAnsi="Times New Roman" w:cs="Times New Roman"/>
          <w:color w:val="FF0000"/>
          <w:sz w:val="24"/>
          <w:szCs w:val="24"/>
          <w:lang w:eastAsia="ru-RU"/>
        </w:rPr>
      </w:pPr>
      <w:r w:rsidRPr="00F553EB">
        <w:rPr>
          <w:rFonts w:ascii="Times New Roman" w:eastAsia="Times New Roman" w:hAnsi="Times New Roman" w:cs="Times New Roman"/>
          <w:sz w:val="24"/>
          <w:szCs w:val="24"/>
          <w:lang w:eastAsia="ru-RU"/>
        </w:rPr>
        <w:t>- учащиеся общеобразовательных учреждений  района с 1-го по 11-й класс получают витаминизированное молоко;</w:t>
      </w:r>
    </w:p>
    <w:p w:rsidR="001B26A0" w:rsidRPr="00F553EB" w:rsidRDefault="001B26A0" w:rsidP="001B26A0">
      <w:pPr>
        <w:tabs>
          <w:tab w:val="left" w:pos="4387"/>
        </w:tabs>
        <w:spacing w:after="0" w:line="240" w:lineRule="auto"/>
        <w:ind w:left="709"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  В целях развития творческой активности педагогов, их профессионального роста, трансляции лучшего опыта, повышения престижа педагогической профессии и стимулирования педагогического труда ежегодно проведены муниципальные конкурсы профессионального мастерства: «Воспитатель года», «Учитель года», «Самый классный».</w:t>
      </w:r>
    </w:p>
    <w:p w:rsidR="001B26A0" w:rsidRPr="00F553EB" w:rsidRDefault="001B26A0" w:rsidP="001B26A0">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Ежегодно 9 педагогов получат премии Дзержинского районного собрания.</w:t>
      </w:r>
    </w:p>
    <w:p w:rsidR="001B26A0" w:rsidRPr="00F553EB" w:rsidRDefault="001B26A0" w:rsidP="001B26A0">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Таким образом, важнейшими условиями получения качественного образования являются:</w:t>
      </w:r>
    </w:p>
    <w:p w:rsidR="001B26A0" w:rsidRPr="00F553EB" w:rsidRDefault="001B26A0" w:rsidP="001B26A0">
      <w:pPr>
        <w:numPr>
          <w:ilvl w:val="0"/>
          <w:numId w:val="14"/>
        </w:numPr>
        <w:tabs>
          <w:tab w:val="left" w:pos="993"/>
        </w:tabs>
        <w:spacing w:after="0" w:line="240" w:lineRule="auto"/>
        <w:ind w:left="709" w:firstLine="709"/>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Повышение уровня технического состояния зданий и сооружений, находящихся в оперативном управлении образовательных организаций Дзержинского района.</w:t>
      </w:r>
    </w:p>
    <w:p w:rsidR="001B26A0" w:rsidRPr="00F553EB" w:rsidRDefault="001B26A0" w:rsidP="001B26A0">
      <w:pPr>
        <w:numPr>
          <w:ilvl w:val="0"/>
          <w:numId w:val="14"/>
        </w:numPr>
        <w:tabs>
          <w:tab w:val="left" w:pos="993"/>
        </w:tabs>
        <w:spacing w:after="0" w:line="240" w:lineRule="auto"/>
        <w:ind w:left="709" w:firstLine="709"/>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Повышения уровня комплексной безопасности, в т. ч. пожарной, антитеррористической, в образовательных организациях.</w:t>
      </w:r>
    </w:p>
    <w:p w:rsidR="001B26A0" w:rsidRPr="00F553EB" w:rsidRDefault="001B26A0" w:rsidP="001B26A0">
      <w:pPr>
        <w:numPr>
          <w:ilvl w:val="0"/>
          <w:numId w:val="14"/>
        </w:numPr>
        <w:tabs>
          <w:tab w:val="left" w:pos="993"/>
        </w:tabs>
        <w:spacing w:after="0" w:line="240" w:lineRule="auto"/>
        <w:ind w:left="709" w:firstLine="709"/>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 Материальное стимулирование работников образования.</w:t>
      </w:r>
    </w:p>
    <w:p w:rsidR="001B26A0" w:rsidRPr="00F553EB" w:rsidRDefault="001B26A0" w:rsidP="001B26A0">
      <w:pPr>
        <w:numPr>
          <w:ilvl w:val="0"/>
          <w:numId w:val="14"/>
        </w:numPr>
        <w:tabs>
          <w:tab w:val="left" w:pos="993"/>
        </w:tabs>
        <w:spacing w:after="0" w:line="240" w:lineRule="auto"/>
        <w:ind w:left="709" w:firstLine="709"/>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Совершенствование системы школьного питания, материально-технической базы пищеблоков.</w:t>
      </w:r>
    </w:p>
    <w:p w:rsidR="001B26A0" w:rsidRPr="00F553EB" w:rsidRDefault="001B26A0" w:rsidP="001B26A0">
      <w:pPr>
        <w:spacing w:after="0" w:line="240" w:lineRule="auto"/>
        <w:ind w:left="709"/>
        <w:jc w:val="both"/>
        <w:rPr>
          <w:rFonts w:ascii="Times New Roman" w:eastAsia="Times New Roman" w:hAnsi="Times New Roman" w:cs="Times New Roman"/>
          <w:bCs/>
          <w:sz w:val="24"/>
          <w:szCs w:val="24"/>
          <w:lang w:eastAsia="ru-RU"/>
        </w:rPr>
      </w:pPr>
    </w:p>
    <w:p w:rsidR="001B26A0" w:rsidRPr="00F553EB" w:rsidRDefault="001B26A0" w:rsidP="001B26A0">
      <w:pPr>
        <w:tabs>
          <w:tab w:val="left" w:pos="567"/>
        </w:tabs>
        <w:autoSpaceDE w:val="0"/>
        <w:autoSpaceDN w:val="0"/>
        <w:adjustRightInd w:val="0"/>
        <w:spacing w:after="0" w:line="240" w:lineRule="auto"/>
        <w:ind w:left="709"/>
        <w:contextualSpacing/>
        <w:jc w:val="both"/>
        <w:rPr>
          <w:rFonts w:ascii="Times New Roman" w:eastAsia="Calibri" w:hAnsi="Times New Roman" w:cs="Times New Roman"/>
          <w:b/>
          <w:sz w:val="24"/>
          <w:szCs w:val="24"/>
          <w:lang w:eastAsia="ru-RU"/>
        </w:rPr>
      </w:pPr>
    </w:p>
    <w:p w:rsidR="001B26A0" w:rsidRPr="00F553EB" w:rsidRDefault="001B26A0" w:rsidP="001B26A0">
      <w:pPr>
        <w:tabs>
          <w:tab w:val="left" w:pos="567"/>
        </w:tabs>
        <w:autoSpaceDE w:val="0"/>
        <w:autoSpaceDN w:val="0"/>
        <w:adjustRightInd w:val="0"/>
        <w:spacing w:after="0" w:line="240" w:lineRule="auto"/>
        <w:contextualSpacing/>
        <w:jc w:val="center"/>
        <w:rPr>
          <w:rFonts w:ascii="Times New Roman" w:eastAsia="Calibri" w:hAnsi="Times New Roman" w:cs="Times New Roman"/>
          <w:b/>
          <w:sz w:val="24"/>
          <w:szCs w:val="24"/>
          <w:lang w:eastAsia="ru-RU"/>
        </w:rPr>
      </w:pPr>
      <w:r w:rsidRPr="00F553EB">
        <w:rPr>
          <w:rFonts w:ascii="Times New Roman" w:eastAsia="Calibri" w:hAnsi="Times New Roman" w:cs="Times New Roman"/>
          <w:b/>
          <w:sz w:val="24"/>
          <w:szCs w:val="24"/>
          <w:lang w:eastAsia="ru-RU"/>
        </w:rPr>
        <w:t>1.1. Основные проблемы в сфере реализации подпрограммы</w:t>
      </w:r>
    </w:p>
    <w:p w:rsidR="001B26A0" w:rsidRPr="00F553EB" w:rsidRDefault="001B26A0" w:rsidP="001B26A0">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1B26A0" w:rsidRPr="00F553EB" w:rsidRDefault="001B26A0" w:rsidP="001B26A0">
      <w:pPr>
        <w:suppressAutoHyphens/>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В настоящее время находятся в критическом состоянии и требуют капитального ремонта общеобразовательные школы, построенные еще в пятидесятые годы прошлого века. Невыполнение тех или иных видов работ капитального характера в определенные сроки является грубейшим нарушением требований контролирующих органов и </w:t>
      </w:r>
      <w:proofErr w:type="spellStart"/>
      <w:r w:rsidRPr="00F553EB">
        <w:rPr>
          <w:rFonts w:ascii="Times New Roman" w:eastAsia="Times New Roman" w:hAnsi="Times New Roman" w:cs="Times New Roman"/>
          <w:sz w:val="24"/>
          <w:szCs w:val="24"/>
          <w:lang w:eastAsia="ru-RU"/>
        </w:rPr>
        <w:t>ресурсоснабжающих</w:t>
      </w:r>
      <w:proofErr w:type="spellEnd"/>
      <w:r w:rsidRPr="00F553EB">
        <w:rPr>
          <w:rFonts w:ascii="Times New Roman" w:eastAsia="Times New Roman" w:hAnsi="Times New Roman" w:cs="Times New Roman"/>
          <w:sz w:val="24"/>
          <w:szCs w:val="24"/>
          <w:lang w:eastAsia="ru-RU"/>
        </w:rPr>
        <w:t xml:space="preserve"> организаций, создает опасные условия пребывания в зданиях и на территории образовательных организаций для учащихся, воспитанников и сотрудников.</w:t>
      </w:r>
    </w:p>
    <w:p w:rsidR="001B26A0" w:rsidRPr="00F553EB" w:rsidRDefault="001B26A0" w:rsidP="001B26A0">
      <w:pPr>
        <w:suppressAutoHyphens/>
        <w:spacing w:after="0" w:line="240" w:lineRule="auto"/>
        <w:ind w:left="709"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Ежегодно во время приемки образовательных организаций к началу нового учебного года в отдельных случаях выявляются следующие недостатки в обеспечении их безопасности:</w:t>
      </w:r>
    </w:p>
    <w:p w:rsidR="001B26A0" w:rsidRPr="00F553EB" w:rsidRDefault="001B26A0" w:rsidP="001B26A0">
      <w:pPr>
        <w:tabs>
          <w:tab w:val="left" w:pos="720"/>
        </w:tabs>
        <w:suppressAutoHyphens/>
        <w:spacing w:after="0" w:line="240" w:lineRule="auto"/>
        <w:ind w:left="709"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устаревшие системы автоматической пожарной сигнализации и оповещения людей о пожаре;</w:t>
      </w:r>
    </w:p>
    <w:p w:rsidR="001B26A0" w:rsidRPr="00F553EB" w:rsidRDefault="001B26A0" w:rsidP="001B26A0">
      <w:pPr>
        <w:tabs>
          <w:tab w:val="left" w:pos="720"/>
        </w:tabs>
        <w:suppressAutoHyphens/>
        <w:spacing w:after="0" w:line="240" w:lineRule="auto"/>
        <w:ind w:left="709"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эксплуатация  устаревших электросетей, требующих замены;</w:t>
      </w:r>
    </w:p>
    <w:p w:rsidR="001B26A0" w:rsidRPr="00F553EB" w:rsidRDefault="001B26A0" w:rsidP="001B26A0">
      <w:pPr>
        <w:tabs>
          <w:tab w:val="left" w:pos="720"/>
        </w:tabs>
        <w:suppressAutoHyphens/>
        <w:spacing w:after="0" w:line="240" w:lineRule="auto"/>
        <w:ind w:left="709"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замена систем отопления;</w:t>
      </w:r>
    </w:p>
    <w:p w:rsidR="001B26A0" w:rsidRPr="00F553EB" w:rsidRDefault="001B26A0" w:rsidP="001B26A0">
      <w:pPr>
        <w:tabs>
          <w:tab w:val="left" w:pos="720"/>
        </w:tabs>
        <w:suppressAutoHyphens/>
        <w:spacing w:after="0" w:line="240" w:lineRule="auto"/>
        <w:ind w:left="709"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замена ограждения образовательных организаций,</w:t>
      </w:r>
    </w:p>
    <w:p w:rsidR="001B26A0" w:rsidRPr="00F553EB" w:rsidRDefault="001B26A0" w:rsidP="001B26A0">
      <w:pPr>
        <w:tabs>
          <w:tab w:val="left" w:pos="720"/>
        </w:tabs>
        <w:suppressAutoHyphens/>
        <w:spacing w:after="0" w:line="240" w:lineRule="auto"/>
        <w:ind w:left="709"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текущий (капитальный) ремонт фасадов здания,</w:t>
      </w:r>
    </w:p>
    <w:p w:rsidR="001B26A0" w:rsidRPr="00F553EB" w:rsidRDefault="001B26A0" w:rsidP="001B26A0">
      <w:pPr>
        <w:tabs>
          <w:tab w:val="left" w:pos="720"/>
        </w:tabs>
        <w:suppressAutoHyphens/>
        <w:spacing w:after="0" w:line="240" w:lineRule="auto"/>
        <w:ind w:left="709"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модернизация пищеблоков.</w:t>
      </w:r>
    </w:p>
    <w:p w:rsidR="001B26A0" w:rsidRPr="00F553EB" w:rsidRDefault="001B26A0" w:rsidP="001B26A0">
      <w:pPr>
        <w:suppressAutoHyphens/>
        <w:spacing w:after="0" w:line="240" w:lineRule="auto"/>
        <w:ind w:left="709"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В связи с этим вопрос повышения уровня обеспечения комплексной безопасности в организациях системы образования продолжает оставаться актуальным и является одним из </w:t>
      </w:r>
      <w:r w:rsidRPr="00F553EB">
        <w:rPr>
          <w:rFonts w:ascii="Times New Roman" w:eastAsia="Times New Roman" w:hAnsi="Times New Roman" w:cs="Times New Roman"/>
          <w:sz w:val="24"/>
          <w:szCs w:val="24"/>
          <w:lang w:eastAsia="ru-RU"/>
        </w:rPr>
        <w:lastRenderedPageBreak/>
        <w:t>важнейших направлений государственной политики в области обеспечения безопасности образовательных организаций.</w:t>
      </w:r>
    </w:p>
    <w:p w:rsidR="001B26A0" w:rsidRPr="00F553EB" w:rsidRDefault="001B26A0" w:rsidP="001B26A0">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Несмотря на достигнутые в предыдущие годы результаты, в деятельности по организации школьного питания остается много проблем, которые требуют решения.</w:t>
      </w:r>
    </w:p>
    <w:p w:rsidR="001B26A0" w:rsidRPr="00F553EB" w:rsidRDefault="001B26A0" w:rsidP="001B26A0">
      <w:pPr>
        <w:spacing w:after="0" w:line="240" w:lineRule="auto"/>
        <w:ind w:left="709" w:firstLine="708"/>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Актуальной остаются проблемы укрепления материально-технической базы школьных столовых. Только 9 % пищеблоков общеобразовательных организаций оснащены современным технологическим оборудованием для приготовления пищи.  </w:t>
      </w:r>
    </w:p>
    <w:p w:rsidR="001B26A0" w:rsidRPr="00F553EB" w:rsidRDefault="001B26A0" w:rsidP="001B26A0">
      <w:pPr>
        <w:spacing w:after="0" w:line="240" w:lineRule="auto"/>
        <w:ind w:left="709" w:firstLine="708"/>
        <w:jc w:val="both"/>
        <w:rPr>
          <w:rFonts w:ascii="Times New Roman" w:eastAsia="Times New Roman" w:hAnsi="Times New Roman" w:cs="Times New Roman"/>
          <w:color w:val="FF0000"/>
          <w:sz w:val="24"/>
          <w:szCs w:val="24"/>
          <w:lang w:eastAsia="ru-RU"/>
        </w:rPr>
      </w:pPr>
      <w:r w:rsidRPr="00F553EB">
        <w:rPr>
          <w:rFonts w:ascii="Times New Roman" w:eastAsia="Times New Roman" w:hAnsi="Times New Roman" w:cs="Times New Roman"/>
          <w:sz w:val="24"/>
          <w:szCs w:val="24"/>
          <w:lang w:eastAsia="ru-RU"/>
        </w:rPr>
        <w:t>В целях обеспечения  школьников продуктами повышенной пищевой и биологической ценности, соблюдения принципов сбалансированного школьного  питания  необходимо увеличить сумму на удешевление школьного питания, создать условия для обеспечения требований СанПиН 2.3/2.4.3590-20 «Санитарно-эпидемиологические требования к организации общественного питания населения».</w:t>
      </w:r>
    </w:p>
    <w:p w:rsidR="001B26A0" w:rsidRPr="00F553EB" w:rsidRDefault="001B26A0" w:rsidP="001B26A0">
      <w:pPr>
        <w:suppressAutoHyphens/>
        <w:spacing w:after="0" w:line="240" w:lineRule="auto"/>
        <w:ind w:left="709"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В сложившейся ситуации становится очевидной необходимость реализации комплекса программных мероприятий, направленных на создание безопасных условий получения качественного образования. </w:t>
      </w:r>
    </w:p>
    <w:p w:rsidR="001B26A0" w:rsidRPr="00F553EB" w:rsidRDefault="001B26A0" w:rsidP="001B26A0">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p>
    <w:p w:rsidR="001B26A0" w:rsidRPr="00F553EB" w:rsidRDefault="001B26A0" w:rsidP="001B26A0">
      <w:pPr>
        <w:tabs>
          <w:tab w:val="left" w:pos="567"/>
        </w:tabs>
        <w:autoSpaceDE w:val="0"/>
        <w:autoSpaceDN w:val="0"/>
        <w:adjustRightInd w:val="0"/>
        <w:spacing w:after="0" w:line="240" w:lineRule="auto"/>
        <w:contextualSpacing/>
        <w:jc w:val="center"/>
        <w:rPr>
          <w:rFonts w:ascii="Times New Roman" w:eastAsia="Calibri" w:hAnsi="Times New Roman" w:cs="Times New Roman"/>
          <w:b/>
          <w:sz w:val="24"/>
          <w:szCs w:val="24"/>
          <w:lang w:eastAsia="ru-RU"/>
        </w:rPr>
      </w:pPr>
      <w:r w:rsidRPr="00F553EB">
        <w:rPr>
          <w:rFonts w:ascii="Times New Roman" w:eastAsia="Calibri" w:hAnsi="Times New Roman" w:cs="Times New Roman"/>
          <w:b/>
          <w:sz w:val="24"/>
          <w:szCs w:val="24"/>
          <w:lang w:eastAsia="ru-RU"/>
        </w:rPr>
        <w:t>1.2. Прогноз развития сферы реализации подпрограммы</w:t>
      </w:r>
    </w:p>
    <w:p w:rsidR="001B26A0" w:rsidRPr="00F553EB" w:rsidRDefault="001B26A0" w:rsidP="001B26A0">
      <w:pPr>
        <w:tabs>
          <w:tab w:val="left" w:pos="567"/>
        </w:tabs>
        <w:autoSpaceDE w:val="0"/>
        <w:autoSpaceDN w:val="0"/>
        <w:adjustRightInd w:val="0"/>
        <w:spacing w:after="0" w:line="240" w:lineRule="auto"/>
        <w:ind w:firstLine="709"/>
        <w:contextualSpacing/>
        <w:jc w:val="center"/>
        <w:rPr>
          <w:rFonts w:ascii="Times New Roman" w:eastAsia="Calibri" w:hAnsi="Times New Roman" w:cs="Times New Roman"/>
          <w:sz w:val="24"/>
          <w:szCs w:val="24"/>
          <w:lang w:eastAsia="ru-RU"/>
        </w:rPr>
      </w:pPr>
    </w:p>
    <w:p w:rsidR="001B26A0" w:rsidRPr="00F553EB" w:rsidRDefault="001B26A0" w:rsidP="001B26A0">
      <w:pPr>
        <w:spacing w:after="0" w:line="240" w:lineRule="auto"/>
        <w:ind w:left="709"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Основные тенденции создания условий получения качественного образования, характерные для многих регионов Российской Федерации, присущи и Дзержинскому району и сохранятся на прогнозируемый период.</w:t>
      </w:r>
    </w:p>
    <w:p w:rsidR="001B26A0" w:rsidRPr="00F553EB" w:rsidRDefault="001B26A0" w:rsidP="001B26A0">
      <w:pPr>
        <w:spacing w:after="0" w:line="240" w:lineRule="auto"/>
        <w:ind w:left="709"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В будущем улучшение условий получения качественного образования будет способствовать модернизации образования на современном этапе, при финансовой поддержке механизмов развития отрасли образования.</w:t>
      </w:r>
    </w:p>
    <w:p w:rsidR="001B26A0" w:rsidRPr="00F553EB" w:rsidRDefault="001B26A0" w:rsidP="001B26A0">
      <w:pPr>
        <w:spacing w:after="0" w:line="240" w:lineRule="auto"/>
        <w:ind w:left="709"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Важным критерием при оценке показателей качества образования, предоставляемого образовательным организациям населению, является уровень сохранности здоровья всех участников образовательного процесса.</w:t>
      </w:r>
    </w:p>
    <w:p w:rsidR="001B26A0" w:rsidRPr="00F553EB" w:rsidRDefault="001B26A0" w:rsidP="001B26A0">
      <w:pPr>
        <w:spacing w:after="0" w:line="240" w:lineRule="auto"/>
        <w:ind w:left="709"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Этому способствует повышение уровня технического состояния, а также технической оснащенности образовательных учреждений района, обеспечение соответствующего уровня безопасности.</w:t>
      </w:r>
    </w:p>
    <w:p w:rsidR="001B26A0" w:rsidRPr="00F553EB" w:rsidRDefault="001B26A0" w:rsidP="001B26A0">
      <w:pPr>
        <w:spacing w:after="0" w:line="240" w:lineRule="auto"/>
        <w:ind w:left="709"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Именно здоровье позволяет реализовать в жизни знания, умения, навыки, полученные в образовательных организациях. </w:t>
      </w:r>
    </w:p>
    <w:p w:rsidR="001B26A0" w:rsidRPr="00F553EB" w:rsidRDefault="001B26A0" w:rsidP="001B26A0">
      <w:pPr>
        <w:spacing w:after="0" w:line="240" w:lineRule="auto"/>
        <w:ind w:left="709"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Напрямую связано с сохранением здоровья нации и задачами улучшения демографической ситуации в стране мероприятия по совершенствованию системы школьного  питания детей в общеобразовательных организациях. </w:t>
      </w:r>
    </w:p>
    <w:p w:rsidR="001B26A0" w:rsidRPr="00F553EB" w:rsidRDefault="001B26A0" w:rsidP="001B26A0">
      <w:pPr>
        <w:spacing w:after="0" w:line="240" w:lineRule="auto"/>
        <w:ind w:left="709"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В результате реализации комплекса мер по совершенствованию организации школьного питания будут решены проблемы (вопросы) обеспечения  школьников продуктами повышенной пищевой и биологической ценности, соблюдения принципов сбалансированного школьного  питания.</w:t>
      </w:r>
    </w:p>
    <w:p w:rsidR="001B26A0" w:rsidRPr="00F553EB" w:rsidRDefault="001B26A0" w:rsidP="001B26A0">
      <w:pPr>
        <w:spacing w:after="0" w:line="240" w:lineRule="auto"/>
        <w:ind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 </w:t>
      </w:r>
    </w:p>
    <w:p w:rsidR="001B26A0" w:rsidRPr="00F553EB" w:rsidRDefault="001B26A0" w:rsidP="001B26A0">
      <w:pPr>
        <w:numPr>
          <w:ilvl w:val="1"/>
          <w:numId w:val="11"/>
        </w:numPr>
        <w:tabs>
          <w:tab w:val="left" w:pos="0"/>
        </w:tabs>
        <w:autoSpaceDE w:val="0"/>
        <w:autoSpaceDN w:val="0"/>
        <w:adjustRightInd w:val="0"/>
        <w:spacing w:after="0" w:line="240" w:lineRule="auto"/>
        <w:ind w:left="0" w:firstLine="851"/>
        <w:contextualSpacing/>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Приоритеты муниципальной политики в сфере реализации подпрограммы,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1B26A0" w:rsidRPr="00F553EB" w:rsidRDefault="001B26A0" w:rsidP="001B26A0">
      <w:pPr>
        <w:tabs>
          <w:tab w:val="left" w:pos="1418"/>
        </w:tabs>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ru-RU"/>
        </w:rPr>
      </w:pPr>
    </w:p>
    <w:p w:rsidR="001B26A0" w:rsidRPr="00F553EB" w:rsidRDefault="001B26A0" w:rsidP="001B26A0">
      <w:pPr>
        <w:numPr>
          <w:ilvl w:val="1"/>
          <w:numId w:val="12"/>
        </w:numPr>
        <w:tabs>
          <w:tab w:val="left" w:pos="0"/>
        </w:tabs>
        <w:autoSpaceDE w:val="0"/>
        <w:autoSpaceDN w:val="0"/>
        <w:adjustRightInd w:val="0"/>
        <w:spacing w:after="0" w:line="240" w:lineRule="auto"/>
        <w:ind w:left="0" w:firstLine="851"/>
        <w:contextualSpacing/>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Приоритеты муниципальной политики в сфере реализации подпрограммы</w:t>
      </w:r>
    </w:p>
    <w:p w:rsidR="001B26A0" w:rsidRPr="00F553EB" w:rsidRDefault="001B26A0" w:rsidP="001B26A0">
      <w:pPr>
        <w:tabs>
          <w:tab w:val="left" w:pos="567"/>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1B26A0" w:rsidRPr="00F553EB" w:rsidRDefault="001B26A0" w:rsidP="001B26A0">
      <w:pPr>
        <w:autoSpaceDE w:val="0"/>
        <w:autoSpaceDN w:val="0"/>
        <w:adjustRightInd w:val="0"/>
        <w:spacing w:after="0" w:line="240" w:lineRule="auto"/>
        <w:ind w:left="709" w:firstLine="709"/>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Приоритетами муниципальной политики являются:</w:t>
      </w:r>
    </w:p>
    <w:p w:rsidR="001B26A0" w:rsidRPr="00F553EB" w:rsidRDefault="001B26A0" w:rsidP="001B26A0">
      <w:pPr>
        <w:numPr>
          <w:ilvl w:val="0"/>
          <w:numId w:val="13"/>
        </w:numPr>
        <w:tabs>
          <w:tab w:val="left" w:pos="993"/>
          <w:tab w:val="left" w:pos="1701"/>
        </w:tabs>
        <w:spacing w:after="0" w:line="240" w:lineRule="auto"/>
        <w:ind w:left="709"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улучшение технического состояния зданий и сооружений, находящихся в оперативном управлении образовательных организаций в Дзержинском районе;</w:t>
      </w:r>
    </w:p>
    <w:p w:rsidR="001B26A0" w:rsidRPr="00F553EB" w:rsidRDefault="001B26A0" w:rsidP="001B26A0">
      <w:pPr>
        <w:numPr>
          <w:ilvl w:val="0"/>
          <w:numId w:val="13"/>
        </w:numPr>
        <w:tabs>
          <w:tab w:val="left" w:pos="993"/>
          <w:tab w:val="left" w:pos="1701"/>
        </w:tabs>
        <w:spacing w:after="0" w:line="240" w:lineRule="auto"/>
        <w:ind w:left="709"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обеспечение комплексной безопасности участников образовательного процесса в образовательных организациях во время трудовой и учебной деятельности;</w:t>
      </w:r>
    </w:p>
    <w:p w:rsidR="001B26A0" w:rsidRPr="00F553EB" w:rsidRDefault="001B26A0" w:rsidP="001B26A0">
      <w:pPr>
        <w:numPr>
          <w:ilvl w:val="0"/>
          <w:numId w:val="13"/>
        </w:numPr>
        <w:tabs>
          <w:tab w:val="left" w:pos="993"/>
          <w:tab w:val="left" w:pos="1701"/>
        </w:tabs>
        <w:spacing w:after="0" w:line="240" w:lineRule="auto"/>
        <w:ind w:left="709"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 создание условий для сохранения здоровья обучающихся за счет  улучшения качества организации школьного питания;</w:t>
      </w:r>
    </w:p>
    <w:p w:rsidR="001B26A0" w:rsidRPr="00F553EB" w:rsidRDefault="001B26A0" w:rsidP="001B26A0">
      <w:pPr>
        <w:numPr>
          <w:ilvl w:val="0"/>
          <w:numId w:val="13"/>
        </w:numPr>
        <w:tabs>
          <w:tab w:val="left" w:pos="993"/>
          <w:tab w:val="left" w:pos="1701"/>
        </w:tabs>
        <w:spacing w:after="0" w:line="240" w:lineRule="auto"/>
        <w:ind w:left="709"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lastRenderedPageBreak/>
        <w:t>повышение мотивации педагогических работников к предоставлению качественных образовательных услуг.</w:t>
      </w:r>
    </w:p>
    <w:p w:rsidR="001B26A0" w:rsidRPr="00F553EB" w:rsidRDefault="001B26A0" w:rsidP="001B26A0">
      <w:pPr>
        <w:tabs>
          <w:tab w:val="left" w:pos="993"/>
        </w:tabs>
        <w:spacing w:after="0" w:line="240" w:lineRule="auto"/>
        <w:ind w:left="709"/>
        <w:jc w:val="both"/>
        <w:rPr>
          <w:rFonts w:ascii="Times New Roman" w:eastAsia="Times New Roman" w:hAnsi="Times New Roman" w:cs="Times New Roman"/>
          <w:sz w:val="24"/>
          <w:szCs w:val="24"/>
          <w:lang w:eastAsia="ru-RU"/>
        </w:rPr>
      </w:pPr>
    </w:p>
    <w:p w:rsidR="001B26A0" w:rsidRPr="00F553EB" w:rsidRDefault="001B26A0" w:rsidP="001B26A0">
      <w:pPr>
        <w:tabs>
          <w:tab w:val="left" w:pos="993"/>
        </w:tabs>
        <w:spacing w:after="0" w:line="240" w:lineRule="auto"/>
        <w:ind w:left="709"/>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Цели, задачи и индикаторы достижения целей и решения задач подпрограммы</w:t>
      </w:r>
    </w:p>
    <w:p w:rsidR="001B26A0" w:rsidRPr="00F553EB" w:rsidRDefault="001B26A0" w:rsidP="001B26A0">
      <w:pPr>
        <w:spacing w:after="0" w:line="240" w:lineRule="auto"/>
        <w:ind w:firstLine="720"/>
        <w:jc w:val="both"/>
        <w:rPr>
          <w:rFonts w:ascii="Times New Roman" w:eastAsia="Times New Roman" w:hAnsi="Times New Roman" w:cs="Times New Roman"/>
          <w:sz w:val="24"/>
          <w:szCs w:val="24"/>
          <w:lang w:eastAsia="ru-RU"/>
        </w:rPr>
      </w:pPr>
    </w:p>
    <w:p w:rsidR="001B26A0" w:rsidRPr="00F553EB" w:rsidRDefault="001B26A0" w:rsidP="001B26A0">
      <w:pPr>
        <w:tabs>
          <w:tab w:val="left" w:pos="1418"/>
          <w:tab w:val="left" w:pos="1843"/>
        </w:tabs>
        <w:spacing w:after="0" w:line="240" w:lineRule="auto"/>
        <w:ind w:left="709"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Цель подпрограммы «Создание условий получения качественного образования»:</w:t>
      </w:r>
    </w:p>
    <w:p w:rsidR="001B26A0" w:rsidRPr="00F553EB" w:rsidRDefault="001B26A0" w:rsidP="001B26A0">
      <w:pPr>
        <w:numPr>
          <w:ilvl w:val="0"/>
          <w:numId w:val="10"/>
        </w:numPr>
        <w:tabs>
          <w:tab w:val="left" w:pos="1418"/>
          <w:tab w:val="left" w:pos="1843"/>
        </w:tabs>
        <w:spacing w:after="0" w:line="240" w:lineRule="auto"/>
        <w:ind w:left="709" w:firstLine="709"/>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формирование условий получения качественного образования в соответствии с требованиями ФГОС и СанПиН.</w:t>
      </w:r>
    </w:p>
    <w:p w:rsidR="001B26A0" w:rsidRPr="00F553EB" w:rsidRDefault="001B26A0" w:rsidP="001B26A0">
      <w:pPr>
        <w:tabs>
          <w:tab w:val="left" w:pos="1418"/>
          <w:tab w:val="left" w:pos="1843"/>
        </w:tabs>
        <w:spacing w:after="0" w:line="240" w:lineRule="auto"/>
        <w:ind w:left="709"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Достижение цели подпрограммы будет осуществляться решениями следующих задач:</w:t>
      </w:r>
    </w:p>
    <w:p w:rsidR="001B26A0" w:rsidRPr="00F553EB" w:rsidRDefault="001B26A0" w:rsidP="001B26A0">
      <w:pPr>
        <w:numPr>
          <w:ilvl w:val="0"/>
          <w:numId w:val="10"/>
        </w:numPr>
        <w:tabs>
          <w:tab w:val="left" w:pos="1418"/>
          <w:tab w:val="left" w:pos="1843"/>
        </w:tabs>
        <w:spacing w:after="0" w:line="240" w:lineRule="auto"/>
        <w:ind w:left="709" w:firstLine="709"/>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обеспечение капитального ремонта образовательных организаций муниципального района «Дзержинский район» с учетом нормативных сроков эксплуатации зданий;</w:t>
      </w:r>
    </w:p>
    <w:p w:rsidR="001B26A0" w:rsidRPr="00F553EB" w:rsidRDefault="001B26A0" w:rsidP="001B26A0">
      <w:pPr>
        <w:numPr>
          <w:ilvl w:val="0"/>
          <w:numId w:val="10"/>
        </w:numPr>
        <w:tabs>
          <w:tab w:val="left" w:pos="1418"/>
          <w:tab w:val="left" w:pos="1843"/>
        </w:tabs>
        <w:spacing w:after="0" w:line="240" w:lineRule="auto"/>
        <w:ind w:left="709" w:firstLine="709"/>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повышение правового сознания участников образовательного процесса, совершенствование форм и методов безопасного осуществления образовательного процесса в образовательных организациях муниципального района «Дзержинский район»;</w:t>
      </w:r>
    </w:p>
    <w:p w:rsidR="001B26A0" w:rsidRPr="00F553EB" w:rsidRDefault="001B26A0" w:rsidP="001B26A0">
      <w:pPr>
        <w:numPr>
          <w:ilvl w:val="0"/>
          <w:numId w:val="10"/>
        </w:numPr>
        <w:tabs>
          <w:tab w:val="left" w:pos="1418"/>
          <w:tab w:val="left" w:pos="1843"/>
        </w:tabs>
        <w:spacing w:after="0" w:line="240" w:lineRule="auto"/>
        <w:ind w:left="709" w:firstLine="709"/>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повышение уровня комплексной безопасности образовательных организаций муниципального района «Дзержинский район»;</w:t>
      </w:r>
    </w:p>
    <w:p w:rsidR="001B26A0" w:rsidRPr="00F553EB" w:rsidRDefault="001B26A0" w:rsidP="001B26A0">
      <w:pPr>
        <w:numPr>
          <w:ilvl w:val="0"/>
          <w:numId w:val="10"/>
        </w:numPr>
        <w:tabs>
          <w:tab w:val="left" w:pos="1418"/>
          <w:tab w:val="left" w:pos="1843"/>
        </w:tabs>
        <w:spacing w:after="0" w:line="240" w:lineRule="auto"/>
        <w:ind w:left="709" w:firstLine="709"/>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 развитие системы школьного питания, соответствующего современным нормативным требованиям.</w:t>
      </w:r>
    </w:p>
    <w:p w:rsidR="001B26A0" w:rsidRPr="00F553EB" w:rsidRDefault="001B26A0" w:rsidP="001B26A0">
      <w:pPr>
        <w:tabs>
          <w:tab w:val="left" w:pos="1418"/>
          <w:tab w:val="left" w:pos="1843"/>
        </w:tabs>
        <w:spacing w:after="0" w:line="240" w:lineRule="auto"/>
        <w:ind w:left="709" w:firstLine="709"/>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Эффективность реализации подпрограммы будет ежегодно оцениваться на основании следующих показателей: </w:t>
      </w:r>
    </w:p>
    <w:p w:rsidR="001B26A0" w:rsidRPr="00F553EB" w:rsidRDefault="001B26A0" w:rsidP="001B26A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B26A0" w:rsidRPr="00F553EB" w:rsidRDefault="001B26A0" w:rsidP="001B26A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СВЕДЕНИЯ</w:t>
      </w:r>
    </w:p>
    <w:p w:rsidR="001B26A0" w:rsidRPr="00F553EB" w:rsidRDefault="001B26A0" w:rsidP="001B26A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b/>
          <w:sz w:val="24"/>
          <w:szCs w:val="24"/>
          <w:lang w:eastAsia="ru-RU"/>
        </w:rPr>
        <w:t>о показателях подпрограммы и их значениях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3999"/>
        <w:gridCol w:w="811"/>
        <w:gridCol w:w="1063"/>
        <w:gridCol w:w="1076"/>
        <w:gridCol w:w="923"/>
        <w:gridCol w:w="921"/>
        <w:gridCol w:w="1078"/>
      </w:tblGrid>
      <w:tr w:rsidR="001B26A0" w:rsidRPr="00F553EB" w:rsidTr="001B26A0">
        <w:trPr>
          <w:trHeight w:val="70"/>
          <w:tblHeader/>
        </w:trPr>
        <w:tc>
          <w:tcPr>
            <w:tcW w:w="264" w:type="pct"/>
            <w:vMerge w:val="restart"/>
            <w:vAlign w:val="center"/>
          </w:tcPr>
          <w:p w:rsidR="001B26A0" w:rsidRPr="00F553EB" w:rsidRDefault="001B26A0" w:rsidP="001B26A0">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п/п</w:t>
            </w:r>
          </w:p>
        </w:tc>
        <w:tc>
          <w:tcPr>
            <w:tcW w:w="1918" w:type="pct"/>
            <w:vMerge w:val="restart"/>
            <w:vAlign w:val="center"/>
          </w:tcPr>
          <w:p w:rsidR="001B26A0" w:rsidRPr="00F553EB" w:rsidRDefault="001B26A0" w:rsidP="001B26A0">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Наименование показателя</w:t>
            </w:r>
          </w:p>
        </w:tc>
        <w:tc>
          <w:tcPr>
            <w:tcW w:w="389" w:type="pct"/>
            <w:vMerge w:val="restart"/>
            <w:vAlign w:val="center"/>
          </w:tcPr>
          <w:p w:rsidR="001B26A0" w:rsidRPr="00F553EB" w:rsidRDefault="001B26A0" w:rsidP="001B26A0">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Ед. изм.</w:t>
            </w:r>
          </w:p>
        </w:tc>
        <w:tc>
          <w:tcPr>
            <w:tcW w:w="2428" w:type="pct"/>
            <w:gridSpan w:val="5"/>
            <w:tcBorders>
              <w:bottom w:val="nil"/>
            </w:tcBorders>
            <w:vAlign w:val="center"/>
          </w:tcPr>
          <w:p w:rsidR="001B26A0" w:rsidRPr="00F553EB" w:rsidRDefault="001B26A0" w:rsidP="001B26A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Значение по годам:</w:t>
            </w:r>
          </w:p>
        </w:tc>
      </w:tr>
      <w:tr w:rsidR="001B26A0" w:rsidRPr="00F553EB" w:rsidTr="001B26A0">
        <w:trPr>
          <w:tblHeader/>
        </w:trPr>
        <w:tc>
          <w:tcPr>
            <w:tcW w:w="264" w:type="pct"/>
            <w:vMerge/>
            <w:vAlign w:val="center"/>
          </w:tcPr>
          <w:p w:rsidR="001B26A0" w:rsidRPr="00F553EB" w:rsidRDefault="001B26A0" w:rsidP="001B26A0">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p>
        </w:tc>
        <w:tc>
          <w:tcPr>
            <w:tcW w:w="1918" w:type="pct"/>
            <w:vMerge/>
            <w:vAlign w:val="center"/>
          </w:tcPr>
          <w:p w:rsidR="001B26A0" w:rsidRPr="00F553EB" w:rsidRDefault="001B26A0" w:rsidP="001B26A0">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p>
        </w:tc>
        <w:tc>
          <w:tcPr>
            <w:tcW w:w="389" w:type="pct"/>
            <w:vMerge/>
            <w:vAlign w:val="center"/>
          </w:tcPr>
          <w:p w:rsidR="001B26A0" w:rsidRPr="00F553EB" w:rsidRDefault="001B26A0" w:rsidP="001B26A0">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p>
        </w:tc>
        <w:tc>
          <w:tcPr>
            <w:tcW w:w="2428" w:type="pct"/>
            <w:gridSpan w:val="5"/>
            <w:vAlign w:val="center"/>
          </w:tcPr>
          <w:p w:rsidR="001B26A0" w:rsidRPr="00F553EB" w:rsidRDefault="001B26A0" w:rsidP="001B26A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реализации подпрограммы</w:t>
            </w:r>
          </w:p>
        </w:tc>
      </w:tr>
      <w:tr w:rsidR="001B26A0" w:rsidRPr="00F553EB" w:rsidTr="001B26A0">
        <w:trPr>
          <w:tblHeader/>
        </w:trPr>
        <w:tc>
          <w:tcPr>
            <w:tcW w:w="264" w:type="pct"/>
            <w:vMerge/>
            <w:vAlign w:val="center"/>
          </w:tcPr>
          <w:p w:rsidR="001B26A0" w:rsidRPr="00F553EB" w:rsidRDefault="001B26A0" w:rsidP="001B26A0">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p>
        </w:tc>
        <w:tc>
          <w:tcPr>
            <w:tcW w:w="1918" w:type="pct"/>
            <w:vMerge/>
            <w:vAlign w:val="center"/>
          </w:tcPr>
          <w:p w:rsidR="001B26A0" w:rsidRPr="00F553EB" w:rsidRDefault="001B26A0" w:rsidP="001B26A0">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p>
        </w:tc>
        <w:tc>
          <w:tcPr>
            <w:tcW w:w="389" w:type="pct"/>
            <w:vMerge/>
            <w:vAlign w:val="center"/>
          </w:tcPr>
          <w:p w:rsidR="001B26A0" w:rsidRPr="00F553EB" w:rsidRDefault="001B26A0" w:rsidP="001B26A0">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p>
        </w:tc>
        <w:tc>
          <w:tcPr>
            <w:tcW w:w="510" w:type="pct"/>
            <w:vAlign w:val="center"/>
          </w:tcPr>
          <w:p w:rsidR="001B26A0" w:rsidRPr="00F553EB" w:rsidRDefault="001B26A0" w:rsidP="001B26A0">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p>
        </w:tc>
        <w:tc>
          <w:tcPr>
            <w:tcW w:w="516" w:type="pct"/>
            <w:vAlign w:val="center"/>
          </w:tcPr>
          <w:p w:rsidR="001B26A0" w:rsidRPr="00F553EB" w:rsidRDefault="001B26A0" w:rsidP="001B26A0">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2022</w:t>
            </w:r>
          </w:p>
        </w:tc>
        <w:tc>
          <w:tcPr>
            <w:tcW w:w="443" w:type="pct"/>
            <w:vAlign w:val="center"/>
          </w:tcPr>
          <w:p w:rsidR="001B26A0" w:rsidRPr="00F553EB" w:rsidRDefault="001B26A0" w:rsidP="001B26A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2023</w:t>
            </w:r>
          </w:p>
        </w:tc>
        <w:tc>
          <w:tcPr>
            <w:tcW w:w="442" w:type="pct"/>
            <w:vAlign w:val="center"/>
          </w:tcPr>
          <w:p w:rsidR="001B26A0" w:rsidRPr="00F553EB" w:rsidRDefault="001B26A0" w:rsidP="001B26A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p>
        </w:tc>
        <w:tc>
          <w:tcPr>
            <w:tcW w:w="517" w:type="pct"/>
            <w:vAlign w:val="center"/>
          </w:tcPr>
          <w:p w:rsidR="001B26A0" w:rsidRPr="00F553EB" w:rsidRDefault="001B26A0" w:rsidP="001B26A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p>
        </w:tc>
      </w:tr>
      <w:tr w:rsidR="001B26A0" w:rsidRPr="00F553EB" w:rsidTr="001B26A0">
        <w:trPr>
          <w:tblHeader/>
        </w:trPr>
        <w:tc>
          <w:tcPr>
            <w:tcW w:w="264" w:type="pct"/>
            <w:vAlign w:val="center"/>
          </w:tcPr>
          <w:p w:rsidR="001B26A0" w:rsidRPr="00F553EB" w:rsidRDefault="001B26A0" w:rsidP="001B26A0">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1</w:t>
            </w:r>
          </w:p>
        </w:tc>
        <w:tc>
          <w:tcPr>
            <w:tcW w:w="1918" w:type="pct"/>
            <w:vAlign w:val="center"/>
          </w:tcPr>
          <w:p w:rsidR="001B26A0" w:rsidRPr="00F553EB" w:rsidRDefault="001B26A0" w:rsidP="001B26A0">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2</w:t>
            </w:r>
          </w:p>
        </w:tc>
        <w:tc>
          <w:tcPr>
            <w:tcW w:w="389" w:type="pct"/>
            <w:vAlign w:val="center"/>
          </w:tcPr>
          <w:p w:rsidR="001B26A0" w:rsidRPr="00F553EB" w:rsidRDefault="001B26A0" w:rsidP="001B26A0">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3</w:t>
            </w:r>
          </w:p>
        </w:tc>
        <w:tc>
          <w:tcPr>
            <w:tcW w:w="510" w:type="pct"/>
            <w:vAlign w:val="center"/>
          </w:tcPr>
          <w:p w:rsidR="001B26A0" w:rsidRPr="00F553EB" w:rsidRDefault="001B26A0" w:rsidP="001B26A0">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4</w:t>
            </w:r>
          </w:p>
        </w:tc>
        <w:tc>
          <w:tcPr>
            <w:tcW w:w="516" w:type="pct"/>
            <w:vAlign w:val="center"/>
          </w:tcPr>
          <w:p w:rsidR="001B26A0" w:rsidRPr="00F553EB" w:rsidRDefault="001B26A0" w:rsidP="001B26A0">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5</w:t>
            </w:r>
          </w:p>
        </w:tc>
        <w:tc>
          <w:tcPr>
            <w:tcW w:w="443" w:type="pct"/>
            <w:vAlign w:val="center"/>
          </w:tcPr>
          <w:p w:rsidR="001B26A0" w:rsidRPr="00F553EB" w:rsidRDefault="001B26A0" w:rsidP="001B26A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6</w:t>
            </w:r>
          </w:p>
        </w:tc>
        <w:tc>
          <w:tcPr>
            <w:tcW w:w="442" w:type="pct"/>
            <w:vAlign w:val="center"/>
          </w:tcPr>
          <w:p w:rsidR="001B26A0" w:rsidRPr="00F553EB" w:rsidRDefault="001B26A0" w:rsidP="001B26A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7</w:t>
            </w:r>
          </w:p>
        </w:tc>
        <w:tc>
          <w:tcPr>
            <w:tcW w:w="517" w:type="pct"/>
            <w:vAlign w:val="center"/>
          </w:tcPr>
          <w:p w:rsidR="001B26A0" w:rsidRPr="00F553EB" w:rsidRDefault="001B26A0" w:rsidP="001B26A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8</w:t>
            </w:r>
          </w:p>
        </w:tc>
      </w:tr>
      <w:tr w:rsidR="001B26A0" w:rsidRPr="00F553EB" w:rsidTr="001B26A0">
        <w:tc>
          <w:tcPr>
            <w:tcW w:w="264" w:type="pct"/>
          </w:tcPr>
          <w:p w:rsidR="001B26A0" w:rsidRPr="00F553EB" w:rsidRDefault="001B26A0" w:rsidP="001B26A0">
            <w:pPr>
              <w:numPr>
                <w:ilvl w:val="0"/>
                <w:numId w:val="17"/>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ru-RU"/>
              </w:rPr>
            </w:pPr>
          </w:p>
        </w:tc>
        <w:tc>
          <w:tcPr>
            <w:tcW w:w="1918" w:type="pct"/>
          </w:tcPr>
          <w:p w:rsidR="001B26A0" w:rsidRPr="00F553EB" w:rsidRDefault="001B26A0" w:rsidP="001B26A0">
            <w:pPr>
              <w:autoSpaceDE w:val="0"/>
              <w:autoSpaceDN w:val="0"/>
              <w:adjustRightInd w:val="0"/>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Удельный вес образовательных организаций, удовлетворяющих требованиям комплексной безопасности участников образовательного процесса в образовательных организациях </w:t>
            </w:r>
          </w:p>
        </w:tc>
        <w:tc>
          <w:tcPr>
            <w:tcW w:w="389" w:type="pct"/>
            <w:vAlign w:val="center"/>
          </w:tcPr>
          <w:p w:rsidR="001B26A0" w:rsidRPr="00F553EB" w:rsidRDefault="001B26A0" w:rsidP="001B26A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b/>
                <w:sz w:val="24"/>
                <w:szCs w:val="24"/>
                <w:lang w:eastAsia="ru-RU"/>
              </w:rPr>
              <w:t>%</w:t>
            </w:r>
          </w:p>
        </w:tc>
        <w:tc>
          <w:tcPr>
            <w:tcW w:w="510" w:type="pct"/>
            <w:vAlign w:val="center"/>
          </w:tcPr>
          <w:p w:rsidR="001B26A0" w:rsidRPr="00F553EB" w:rsidRDefault="001B26A0" w:rsidP="001B26A0">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70</w:t>
            </w:r>
          </w:p>
        </w:tc>
        <w:tc>
          <w:tcPr>
            <w:tcW w:w="516" w:type="pct"/>
            <w:vAlign w:val="center"/>
          </w:tcPr>
          <w:p w:rsidR="001B26A0" w:rsidRPr="00F553EB" w:rsidRDefault="001B26A0" w:rsidP="001B26A0">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75</w:t>
            </w:r>
          </w:p>
        </w:tc>
        <w:tc>
          <w:tcPr>
            <w:tcW w:w="443" w:type="pct"/>
            <w:vAlign w:val="center"/>
          </w:tcPr>
          <w:p w:rsidR="001B26A0" w:rsidRPr="00F553EB" w:rsidRDefault="001B26A0" w:rsidP="001B26A0">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80</w:t>
            </w:r>
          </w:p>
        </w:tc>
        <w:tc>
          <w:tcPr>
            <w:tcW w:w="442" w:type="pct"/>
            <w:vAlign w:val="center"/>
          </w:tcPr>
          <w:p w:rsidR="001B26A0" w:rsidRPr="00F553EB" w:rsidRDefault="001B26A0" w:rsidP="001B26A0">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85</w:t>
            </w:r>
          </w:p>
        </w:tc>
        <w:tc>
          <w:tcPr>
            <w:tcW w:w="517" w:type="pct"/>
            <w:vAlign w:val="center"/>
          </w:tcPr>
          <w:p w:rsidR="001B26A0" w:rsidRPr="00F553EB" w:rsidRDefault="001B26A0" w:rsidP="001B26A0">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85</w:t>
            </w:r>
          </w:p>
        </w:tc>
      </w:tr>
      <w:tr w:rsidR="001B26A0" w:rsidRPr="00F553EB" w:rsidTr="001B26A0">
        <w:tc>
          <w:tcPr>
            <w:tcW w:w="264" w:type="pct"/>
          </w:tcPr>
          <w:p w:rsidR="001B26A0" w:rsidRPr="00F553EB" w:rsidRDefault="001B26A0" w:rsidP="001B26A0">
            <w:pPr>
              <w:numPr>
                <w:ilvl w:val="0"/>
                <w:numId w:val="17"/>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ru-RU"/>
              </w:rPr>
            </w:pPr>
          </w:p>
        </w:tc>
        <w:tc>
          <w:tcPr>
            <w:tcW w:w="1918" w:type="pct"/>
          </w:tcPr>
          <w:p w:rsidR="001B26A0" w:rsidRPr="00F553EB" w:rsidRDefault="001B26A0" w:rsidP="001B26A0">
            <w:pPr>
              <w:spacing w:after="0" w:line="240" w:lineRule="auto"/>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Доля обучающихся муниципальных общеобразовательных организаций, получающих горячее питание, в общей численности обучающихся общеобразовательных организаций.</w:t>
            </w:r>
          </w:p>
        </w:tc>
        <w:tc>
          <w:tcPr>
            <w:tcW w:w="389" w:type="pct"/>
            <w:vAlign w:val="center"/>
          </w:tcPr>
          <w:p w:rsidR="001B26A0" w:rsidRPr="00F553EB" w:rsidRDefault="001B26A0" w:rsidP="001B26A0">
            <w:pPr>
              <w:spacing w:after="0" w:line="240" w:lineRule="auto"/>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w:t>
            </w:r>
          </w:p>
        </w:tc>
        <w:tc>
          <w:tcPr>
            <w:tcW w:w="510" w:type="pct"/>
            <w:shd w:val="clear" w:color="auto" w:fill="auto"/>
            <w:vAlign w:val="center"/>
          </w:tcPr>
          <w:p w:rsidR="001B26A0" w:rsidRPr="00F553EB" w:rsidRDefault="001B26A0" w:rsidP="001B26A0">
            <w:pPr>
              <w:spacing w:after="0" w:line="240" w:lineRule="auto"/>
              <w:ind w:left="-57" w:right="-57"/>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100</w:t>
            </w:r>
          </w:p>
        </w:tc>
        <w:tc>
          <w:tcPr>
            <w:tcW w:w="516" w:type="pct"/>
            <w:shd w:val="clear" w:color="auto" w:fill="auto"/>
            <w:vAlign w:val="center"/>
          </w:tcPr>
          <w:p w:rsidR="001B26A0" w:rsidRPr="00F553EB" w:rsidRDefault="001B26A0" w:rsidP="001B26A0">
            <w:pPr>
              <w:spacing w:after="0" w:line="240" w:lineRule="auto"/>
              <w:ind w:left="-57" w:right="-57"/>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100</w:t>
            </w:r>
          </w:p>
        </w:tc>
        <w:tc>
          <w:tcPr>
            <w:tcW w:w="443" w:type="pct"/>
            <w:shd w:val="clear" w:color="auto" w:fill="auto"/>
            <w:vAlign w:val="center"/>
          </w:tcPr>
          <w:p w:rsidR="001B26A0" w:rsidRPr="00F553EB" w:rsidRDefault="001B26A0" w:rsidP="001B26A0">
            <w:pPr>
              <w:spacing w:after="0" w:line="240" w:lineRule="auto"/>
              <w:ind w:left="-57" w:right="-57"/>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100</w:t>
            </w:r>
          </w:p>
        </w:tc>
        <w:tc>
          <w:tcPr>
            <w:tcW w:w="442" w:type="pct"/>
            <w:vAlign w:val="center"/>
          </w:tcPr>
          <w:p w:rsidR="001B26A0" w:rsidRPr="00F553EB" w:rsidRDefault="001B26A0" w:rsidP="001B26A0">
            <w:pPr>
              <w:spacing w:after="0" w:line="240" w:lineRule="auto"/>
              <w:ind w:left="-57" w:right="-57"/>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100</w:t>
            </w:r>
          </w:p>
        </w:tc>
        <w:tc>
          <w:tcPr>
            <w:tcW w:w="517" w:type="pct"/>
            <w:vAlign w:val="center"/>
          </w:tcPr>
          <w:p w:rsidR="001B26A0" w:rsidRPr="00F553EB" w:rsidRDefault="001B26A0" w:rsidP="001B26A0">
            <w:pPr>
              <w:spacing w:after="0" w:line="240" w:lineRule="auto"/>
              <w:ind w:left="-57" w:right="-57"/>
              <w:jc w:val="center"/>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100</w:t>
            </w:r>
          </w:p>
        </w:tc>
      </w:tr>
    </w:tbl>
    <w:p w:rsidR="001B26A0" w:rsidRPr="00F553EB" w:rsidRDefault="001B26A0" w:rsidP="001B26A0">
      <w:pPr>
        <w:spacing w:after="0" w:line="240" w:lineRule="auto"/>
        <w:rPr>
          <w:rFonts w:ascii="Times New Roman" w:eastAsia="Times New Roman" w:hAnsi="Times New Roman" w:cs="Times New Roman"/>
          <w:sz w:val="24"/>
          <w:szCs w:val="24"/>
          <w:lang w:eastAsia="ru-RU"/>
        </w:rPr>
      </w:pPr>
    </w:p>
    <w:p w:rsidR="001B26A0" w:rsidRPr="00F553EB" w:rsidRDefault="001B26A0" w:rsidP="001B26A0">
      <w:pPr>
        <w:spacing w:after="0" w:line="240" w:lineRule="auto"/>
        <w:rPr>
          <w:rFonts w:ascii="Times New Roman" w:eastAsia="Times New Roman" w:hAnsi="Times New Roman" w:cs="Times New Roman"/>
          <w:sz w:val="24"/>
          <w:szCs w:val="24"/>
          <w:lang w:eastAsia="ru-RU"/>
        </w:rPr>
      </w:pPr>
    </w:p>
    <w:p w:rsidR="001B26A0" w:rsidRPr="00F553EB" w:rsidRDefault="001B26A0" w:rsidP="001B26A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B26A0" w:rsidRPr="00F553EB" w:rsidRDefault="001B26A0" w:rsidP="001B26A0">
      <w:pPr>
        <w:numPr>
          <w:ilvl w:val="1"/>
          <w:numId w:val="12"/>
        </w:numPr>
        <w:tabs>
          <w:tab w:val="left" w:pos="567"/>
        </w:tabs>
        <w:autoSpaceDE w:val="0"/>
        <w:autoSpaceDN w:val="0"/>
        <w:adjustRightInd w:val="0"/>
        <w:spacing w:after="0" w:line="240" w:lineRule="auto"/>
        <w:ind w:left="709" w:firstLine="567"/>
        <w:contextualSpacing/>
        <w:jc w:val="both"/>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Сроки и этапы реализации подпрограммы</w:t>
      </w:r>
    </w:p>
    <w:p w:rsidR="001B26A0" w:rsidRPr="00F553EB" w:rsidRDefault="001B26A0" w:rsidP="001B26A0">
      <w:pPr>
        <w:tabs>
          <w:tab w:val="left" w:pos="0"/>
        </w:tabs>
        <w:autoSpaceDE w:val="0"/>
        <w:autoSpaceDN w:val="0"/>
        <w:adjustRightInd w:val="0"/>
        <w:spacing w:after="0" w:line="240" w:lineRule="auto"/>
        <w:ind w:left="709" w:firstLine="567"/>
        <w:jc w:val="both"/>
        <w:rPr>
          <w:rFonts w:ascii="Times New Roman" w:eastAsia="Times New Roman" w:hAnsi="Times New Roman" w:cs="Times New Roman"/>
          <w:sz w:val="24"/>
          <w:szCs w:val="24"/>
          <w:lang w:eastAsia="ru-RU"/>
        </w:rPr>
      </w:pPr>
    </w:p>
    <w:p w:rsidR="001B26A0" w:rsidRPr="00F553EB" w:rsidRDefault="001B26A0" w:rsidP="001B26A0">
      <w:pPr>
        <w:tabs>
          <w:tab w:val="left" w:pos="0"/>
        </w:tabs>
        <w:autoSpaceDE w:val="0"/>
        <w:autoSpaceDN w:val="0"/>
        <w:adjustRightInd w:val="0"/>
        <w:spacing w:after="0" w:line="240" w:lineRule="auto"/>
        <w:ind w:left="709"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Сроки реализации подпрограмм</w:t>
      </w:r>
      <w:r>
        <w:rPr>
          <w:rFonts w:ascii="Times New Roman" w:eastAsia="Times New Roman" w:hAnsi="Times New Roman" w:cs="Times New Roman"/>
          <w:sz w:val="24"/>
          <w:szCs w:val="24"/>
          <w:lang w:eastAsia="ru-RU"/>
        </w:rPr>
        <w:t>ы 2021 -2026</w:t>
      </w:r>
      <w:r w:rsidRPr="00F553EB">
        <w:rPr>
          <w:rFonts w:ascii="Times New Roman" w:eastAsia="Times New Roman" w:hAnsi="Times New Roman" w:cs="Times New Roman"/>
          <w:sz w:val="24"/>
          <w:szCs w:val="24"/>
          <w:lang w:eastAsia="ru-RU"/>
        </w:rPr>
        <w:t xml:space="preserve"> годы.</w:t>
      </w:r>
    </w:p>
    <w:p w:rsidR="001B26A0" w:rsidRPr="00F553EB" w:rsidRDefault="001B26A0" w:rsidP="001B26A0">
      <w:pPr>
        <w:tabs>
          <w:tab w:val="left" w:pos="0"/>
        </w:tabs>
        <w:autoSpaceDE w:val="0"/>
        <w:autoSpaceDN w:val="0"/>
        <w:adjustRightInd w:val="0"/>
        <w:spacing w:after="0" w:line="240" w:lineRule="auto"/>
        <w:ind w:left="709" w:firstLine="567"/>
        <w:jc w:val="both"/>
        <w:rPr>
          <w:rFonts w:ascii="Times New Roman" w:eastAsia="Times New Roman" w:hAnsi="Times New Roman" w:cs="Times New Roman"/>
          <w:sz w:val="24"/>
          <w:szCs w:val="24"/>
          <w:lang w:eastAsia="ru-RU"/>
        </w:rPr>
      </w:pPr>
    </w:p>
    <w:p w:rsidR="001B26A0" w:rsidRPr="00F553EB" w:rsidRDefault="001B26A0" w:rsidP="001B26A0">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B26A0" w:rsidRPr="00F553EB" w:rsidRDefault="001B26A0" w:rsidP="001B26A0">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B26A0" w:rsidRPr="00F553EB" w:rsidRDefault="001B26A0" w:rsidP="001B26A0">
      <w:pPr>
        <w:numPr>
          <w:ilvl w:val="0"/>
          <w:numId w:val="12"/>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Объем финансирования подпрограммы</w:t>
      </w:r>
    </w:p>
    <w:p w:rsidR="001B26A0" w:rsidRPr="00F553EB" w:rsidRDefault="001B26A0" w:rsidP="001B26A0">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B26A0" w:rsidRPr="00F553EB" w:rsidRDefault="001B26A0" w:rsidP="001B26A0">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7"/>
        <w:gridCol w:w="1310"/>
        <w:gridCol w:w="1417"/>
        <w:gridCol w:w="1276"/>
        <w:gridCol w:w="1276"/>
        <w:gridCol w:w="850"/>
        <w:gridCol w:w="993"/>
        <w:gridCol w:w="746"/>
      </w:tblGrid>
      <w:tr w:rsidR="001B26A0" w:rsidRPr="00F553EB" w:rsidTr="00041449">
        <w:tc>
          <w:tcPr>
            <w:tcW w:w="2588" w:type="dxa"/>
            <w:vMerge w:val="restart"/>
            <w:shd w:val="clear" w:color="auto" w:fill="auto"/>
            <w:vAlign w:val="center"/>
          </w:tcPr>
          <w:p w:rsidR="001B26A0" w:rsidRPr="00F553EB" w:rsidRDefault="001B26A0" w:rsidP="001B26A0">
            <w:pPr>
              <w:tabs>
                <w:tab w:val="left" w:pos="709"/>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 xml:space="preserve">Наименование </w:t>
            </w:r>
            <w:r w:rsidRPr="00F553EB">
              <w:rPr>
                <w:rFonts w:ascii="Times New Roman" w:eastAsia="Calibri" w:hAnsi="Times New Roman" w:cs="Times New Roman"/>
                <w:sz w:val="24"/>
                <w:szCs w:val="24"/>
                <w:lang w:eastAsia="ru-RU"/>
              </w:rPr>
              <w:lastRenderedPageBreak/>
              <w:t>показателя</w:t>
            </w:r>
          </w:p>
        </w:tc>
        <w:tc>
          <w:tcPr>
            <w:tcW w:w="1310" w:type="dxa"/>
            <w:vMerge w:val="restart"/>
            <w:shd w:val="clear" w:color="auto" w:fill="auto"/>
            <w:vAlign w:val="center"/>
          </w:tcPr>
          <w:p w:rsidR="001B26A0" w:rsidRPr="00F553EB" w:rsidRDefault="001B26A0" w:rsidP="001B26A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lastRenderedPageBreak/>
              <w:t>Всего</w:t>
            </w:r>
          </w:p>
          <w:p w:rsidR="001B26A0" w:rsidRPr="00F553EB" w:rsidRDefault="001B26A0" w:rsidP="001B26A0">
            <w:pPr>
              <w:tabs>
                <w:tab w:val="left" w:pos="709"/>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lastRenderedPageBreak/>
              <w:t>(тыс. руб.)</w:t>
            </w:r>
          </w:p>
        </w:tc>
        <w:tc>
          <w:tcPr>
            <w:tcW w:w="5812" w:type="dxa"/>
            <w:gridSpan w:val="5"/>
            <w:shd w:val="clear" w:color="auto" w:fill="auto"/>
            <w:vAlign w:val="center"/>
          </w:tcPr>
          <w:p w:rsidR="001B26A0" w:rsidRPr="00F553EB" w:rsidRDefault="001B26A0" w:rsidP="001B26A0">
            <w:pPr>
              <w:tabs>
                <w:tab w:val="left" w:pos="709"/>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lastRenderedPageBreak/>
              <w:t>в том числе по годам</w:t>
            </w:r>
          </w:p>
        </w:tc>
        <w:tc>
          <w:tcPr>
            <w:tcW w:w="746" w:type="dxa"/>
          </w:tcPr>
          <w:p w:rsidR="001B26A0" w:rsidRPr="00F553EB" w:rsidRDefault="001B26A0" w:rsidP="001B26A0">
            <w:pPr>
              <w:tabs>
                <w:tab w:val="left" w:pos="709"/>
              </w:tabs>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B26A0" w:rsidRPr="00F553EB" w:rsidTr="00041449">
        <w:tc>
          <w:tcPr>
            <w:tcW w:w="2588" w:type="dxa"/>
            <w:vMerge/>
            <w:shd w:val="clear" w:color="auto" w:fill="auto"/>
            <w:vAlign w:val="center"/>
          </w:tcPr>
          <w:p w:rsidR="001B26A0" w:rsidRPr="00F553EB" w:rsidRDefault="001B26A0" w:rsidP="001B26A0">
            <w:pPr>
              <w:tabs>
                <w:tab w:val="left" w:pos="709"/>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310" w:type="dxa"/>
            <w:vMerge/>
            <w:shd w:val="clear" w:color="auto" w:fill="auto"/>
            <w:vAlign w:val="center"/>
          </w:tcPr>
          <w:p w:rsidR="001B26A0" w:rsidRPr="00F553EB" w:rsidRDefault="001B26A0" w:rsidP="001B26A0">
            <w:pPr>
              <w:tabs>
                <w:tab w:val="left" w:pos="709"/>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417" w:type="dxa"/>
            <w:shd w:val="clear" w:color="auto" w:fill="auto"/>
            <w:vAlign w:val="center"/>
          </w:tcPr>
          <w:p w:rsidR="001B26A0" w:rsidRPr="00F553EB" w:rsidRDefault="001B26A0" w:rsidP="001B26A0">
            <w:pPr>
              <w:autoSpaceDE w:val="0"/>
              <w:autoSpaceDN w:val="0"/>
              <w:adjustRightInd w:val="0"/>
              <w:spacing w:after="0" w:line="240" w:lineRule="auto"/>
              <w:ind w:left="-57" w:right="-57"/>
              <w:jc w:val="center"/>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1</w:t>
            </w:r>
          </w:p>
        </w:tc>
        <w:tc>
          <w:tcPr>
            <w:tcW w:w="1276" w:type="dxa"/>
            <w:shd w:val="clear" w:color="auto" w:fill="auto"/>
            <w:vAlign w:val="center"/>
          </w:tcPr>
          <w:p w:rsidR="001B26A0" w:rsidRPr="00F553EB" w:rsidRDefault="001B26A0" w:rsidP="001B26A0">
            <w:pPr>
              <w:autoSpaceDE w:val="0"/>
              <w:autoSpaceDN w:val="0"/>
              <w:adjustRightInd w:val="0"/>
              <w:spacing w:after="0" w:line="240" w:lineRule="auto"/>
              <w:ind w:left="-57" w:right="-57"/>
              <w:jc w:val="center"/>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2</w:t>
            </w:r>
          </w:p>
        </w:tc>
        <w:tc>
          <w:tcPr>
            <w:tcW w:w="1276" w:type="dxa"/>
            <w:shd w:val="clear" w:color="auto" w:fill="auto"/>
            <w:vAlign w:val="center"/>
          </w:tcPr>
          <w:p w:rsidR="001B26A0" w:rsidRPr="00F553EB" w:rsidRDefault="001B26A0" w:rsidP="001B26A0">
            <w:pPr>
              <w:autoSpaceDE w:val="0"/>
              <w:autoSpaceDN w:val="0"/>
              <w:adjustRightInd w:val="0"/>
              <w:spacing w:after="0" w:line="240" w:lineRule="auto"/>
              <w:ind w:left="-57" w:right="-57"/>
              <w:jc w:val="center"/>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3</w:t>
            </w:r>
          </w:p>
        </w:tc>
        <w:tc>
          <w:tcPr>
            <w:tcW w:w="850" w:type="dxa"/>
            <w:shd w:val="clear" w:color="auto" w:fill="auto"/>
            <w:vAlign w:val="center"/>
          </w:tcPr>
          <w:p w:rsidR="001B26A0" w:rsidRPr="00F553EB" w:rsidRDefault="001B26A0" w:rsidP="001B26A0">
            <w:pPr>
              <w:autoSpaceDE w:val="0"/>
              <w:autoSpaceDN w:val="0"/>
              <w:adjustRightInd w:val="0"/>
              <w:spacing w:after="0" w:line="240" w:lineRule="auto"/>
              <w:ind w:right="-57"/>
              <w:jc w:val="center"/>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4</w:t>
            </w:r>
          </w:p>
        </w:tc>
        <w:tc>
          <w:tcPr>
            <w:tcW w:w="993" w:type="dxa"/>
            <w:shd w:val="clear" w:color="auto" w:fill="auto"/>
            <w:vAlign w:val="center"/>
          </w:tcPr>
          <w:p w:rsidR="001B26A0" w:rsidRPr="00F553EB" w:rsidRDefault="001B26A0" w:rsidP="001B26A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5</w:t>
            </w:r>
          </w:p>
        </w:tc>
        <w:tc>
          <w:tcPr>
            <w:tcW w:w="746" w:type="dxa"/>
            <w:shd w:val="clear" w:color="auto" w:fill="auto"/>
            <w:vAlign w:val="center"/>
          </w:tcPr>
          <w:p w:rsidR="001B26A0" w:rsidRPr="00F553EB" w:rsidRDefault="001B26A0" w:rsidP="001B26A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6</w:t>
            </w:r>
          </w:p>
        </w:tc>
      </w:tr>
      <w:tr w:rsidR="001B26A0" w:rsidRPr="00F553EB" w:rsidTr="00041449">
        <w:tc>
          <w:tcPr>
            <w:tcW w:w="2588" w:type="dxa"/>
            <w:shd w:val="clear" w:color="auto" w:fill="auto"/>
          </w:tcPr>
          <w:p w:rsidR="001B26A0" w:rsidRPr="00F553EB" w:rsidRDefault="001B26A0" w:rsidP="001B26A0">
            <w:pPr>
              <w:autoSpaceDE w:val="0"/>
              <w:autoSpaceDN w:val="0"/>
              <w:adjustRightInd w:val="0"/>
              <w:spacing w:after="0" w:line="240" w:lineRule="auto"/>
              <w:rPr>
                <w:rFonts w:ascii="Times New Roman" w:eastAsia="Calibri" w:hAnsi="Times New Roman" w:cs="Times New Roman"/>
                <w:b/>
                <w:sz w:val="24"/>
                <w:szCs w:val="24"/>
                <w:lang w:eastAsia="ru-RU"/>
              </w:rPr>
            </w:pPr>
            <w:r w:rsidRPr="00F553EB">
              <w:rPr>
                <w:rFonts w:ascii="Times New Roman" w:eastAsia="Calibri" w:hAnsi="Times New Roman" w:cs="Times New Roman"/>
                <w:b/>
                <w:sz w:val="24"/>
                <w:szCs w:val="24"/>
                <w:lang w:eastAsia="ru-RU"/>
              </w:rPr>
              <w:lastRenderedPageBreak/>
              <w:t xml:space="preserve">ВСЕГО </w:t>
            </w:r>
          </w:p>
          <w:p w:rsidR="001B26A0" w:rsidRPr="00F553EB" w:rsidRDefault="001B26A0" w:rsidP="001B26A0">
            <w:pPr>
              <w:autoSpaceDE w:val="0"/>
              <w:autoSpaceDN w:val="0"/>
              <w:adjustRightInd w:val="0"/>
              <w:spacing w:after="0" w:line="240" w:lineRule="auto"/>
              <w:rPr>
                <w:rFonts w:ascii="Times New Roman" w:eastAsia="Calibri" w:hAnsi="Times New Roman" w:cs="Times New Roman"/>
                <w:b/>
                <w:sz w:val="24"/>
                <w:szCs w:val="24"/>
                <w:lang w:eastAsia="ru-RU"/>
              </w:rPr>
            </w:pPr>
          </w:p>
        </w:tc>
        <w:tc>
          <w:tcPr>
            <w:tcW w:w="1310" w:type="dxa"/>
            <w:shd w:val="clear" w:color="auto" w:fill="auto"/>
          </w:tcPr>
          <w:p w:rsidR="001B26A0" w:rsidRPr="00315398" w:rsidRDefault="001B26A0" w:rsidP="001B26A0">
            <w:pPr>
              <w:rPr>
                <w:b/>
                <w:bCs/>
              </w:rPr>
            </w:pPr>
            <w:r w:rsidRPr="00315398">
              <w:rPr>
                <w:b/>
                <w:bCs/>
              </w:rPr>
              <w:t>351037,493</w:t>
            </w:r>
          </w:p>
        </w:tc>
        <w:tc>
          <w:tcPr>
            <w:tcW w:w="1417" w:type="dxa"/>
            <w:shd w:val="clear" w:color="auto" w:fill="auto"/>
          </w:tcPr>
          <w:p w:rsidR="001B26A0" w:rsidRPr="00F553EB" w:rsidRDefault="001B26A0" w:rsidP="001B26A0">
            <w:pPr>
              <w:rPr>
                <w:rFonts w:ascii="Times New Roman" w:hAnsi="Times New Roman" w:cs="Times New Roman"/>
                <w:b/>
              </w:rPr>
            </w:pPr>
            <w:r>
              <w:rPr>
                <w:rFonts w:ascii="Times New Roman" w:hAnsi="Times New Roman" w:cs="Times New Roman"/>
                <w:b/>
              </w:rPr>
              <w:t>49048,824</w:t>
            </w:r>
          </w:p>
        </w:tc>
        <w:tc>
          <w:tcPr>
            <w:tcW w:w="1276" w:type="dxa"/>
            <w:shd w:val="clear" w:color="auto" w:fill="auto"/>
          </w:tcPr>
          <w:p w:rsidR="001B26A0" w:rsidRPr="00F553EB" w:rsidRDefault="001B26A0" w:rsidP="001B26A0">
            <w:pPr>
              <w:rPr>
                <w:rFonts w:ascii="Times New Roman" w:hAnsi="Times New Roman" w:cs="Times New Roman"/>
                <w:b/>
              </w:rPr>
            </w:pPr>
            <w:r w:rsidRPr="00F553EB">
              <w:rPr>
                <w:rFonts w:ascii="Times New Roman" w:hAnsi="Times New Roman" w:cs="Times New Roman"/>
                <w:b/>
              </w:rPr>
              <w:t>53029,393</w:t>
            </w:r>
          </w:p>
        </w:tc>
        <w:tc>
          <w:tcPr>
            <w:tcW w:w="1276" w:type="dxa"/>
            <w:shd w:val="clear" w:color="auto" w:fill="auto"/>
          </w:tcPr>
          <w:p w:rsidR="001B26A0" w:rsidRPr="00F553EB" w:rsidRDefault="001B26A0" w:rsidP="001B26A0">
            <w:pPr>
              <w:rPr>
                <w:rFonts w:ascii="Times New Roman" w:hAnsi="Times New Roman" w:cs="Times New Roman"/>
                <w:b/>
              </w:rPr>
            </w:pPr>
            <w:r>
              <w:rPr>
                <w:rFonts w:ascii="Times New Roman" w:hAnsi="Times New Roman" w:cs="Times New Roman"/>
                <w:b/>
              </w:rPr>
              <w:t>58050,855</w:t>
            </w:r>
          </w:p>
        </w:tc>
        <w:tc>
          <w:tcPr>
            <w:tcW w:w="850" w:type="dxa"/>
            <w:shd w:val="clear" w:color="auto" w:fill="auto"/>
          </w:tcPr>
          <w:p w:rsidR="001B26A0" w:rsidRPr="00F553EB" w:rsidRDefault="001B26A0" w:rsidP="001B26A0">
            <w:pPr>
              <w:rPr>
                <w:rFonts w:ascii="Times New Roman" w:hAnsi="Times New Roman" w:cs="Times New Roman"/>
                <w:b/>
              </w:rPr>
            </w:pPr>
            <w:r>
              <w:rPr>
                <w:rFonts w:ascii="Times New Roman" w:hAnsi="Times New Roman" w:cs="Times New Roman"/>
                <w:b/>
              </w:rPr>
              <w:t>62824,517</w:t>
            </w:r>
          </w:p>
        </w:tc>
        <w:tc>
          <w:tcPr>
            <w:tcW w:w="993" w:type="dxa"/>
            <w:shd w:val="clear" w:color="auto" w:fill="auto"/>
          </w:tcPr>
          <w:p w:rsidR="001B26A0" w:rsidRPr="00F553EB" w:rsidRDefault="001B26A0" w:rsidP="001B26A0">
            <w:pPr>
              <w:rPr>
                <w:rFonts w:ascii="Times New Roman" w:hAnsi="Times New Roman" w:cs="Times New Roman"/>
                <w:b/>
              </w:rPr>
            </w:pPr>
            <w:r>
              <w:rPr>
                <w:rFonts w:ascii="Times New Roman" w:hAnsi="Times New Roman" w:cs="Times New Roman"/>
                <w:b/>
              </w:rPr>
              <w:t>64300,025</w:t>
            </w:r>
          </w:p>
        </w:tc>
        <w:tc>
          <w:tcPr>
            <w:tcW w:w="746" w:type="dxa"/>
            <w:shd w:val="clear" w:color="auto" w:fill="auto"/>
          </w:tcPr>
          <w:p w:rsidR="001B26A0" w:rsidRPr="00F553EB" w:rsidRDefault="001B26A0" w:rsidP="001B26A0">
            <w:pPr>
              <w:rPr>
                <w:rFonts w:ascii="Times New Roman" w:hAnsi="Times New Roman" w:cs="Times New Roman"/>
                <w:b/>
              </w:rPr>
            </w:pPr>
            <w:r>
              <w:rPr>
                <w:rFonts w:ascii="Times New Roman" w:hAnsi="Times New Roman" w:cs="Times New Roman"/>
                <w:b/>
              </w:rPr>
              <w:t>63783,879</w:t>
            </w:r>
          </w:p>
        </w:tc>
      </w:tr>
      <w:tr w:rsidR="001B26A0" w:rsidRPr="00F553EB" w:rsidTr="00041449">
        <w:tc>
          <w:tcPr>
            <w:tcW w:w="2588" w:type="dxa"/>
            <w:shd w:val="clear" w:color="auto" w:fill="auto"/>
          </w:tcPr>
          <w:p w:rsidR="001B26A0" w:rsidRPr="00F553EB" w:rsidRDefault="001B26A0" w:rsidP="001B26A0">
            <w:pPr>
              <w:autoSpaceDE w:val="0"/>
              <w:autoSpaceDN w:val="0"/>
              <w:adjustRightInd w:val="0"/>
              <w:spacing w:after="0" w:line="240" w:lineRule="auto"/>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в том числе:</w:t>
            </w:r>
          </w:p>
        </w:tc>
        <w:tc>
          <w:tcPr>
            <w:tcW w:w="7122" w:type="dxa"/>
            <w:gridSpan w:val="6"/>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color w:val="000000"/>
                <w:sz w:val="24"/>
                <w:szCs w:val="24"/>
                <w:lang w:eastAsia="ru-RU"/>
              </w:rPr>
            </w:pPr>
          </w:p>
        </w:tc>
        <w:tc>
          <w:tcPr>
            <w:tcW w:w="746" w:type="dxa"/>
          </w:tcPr>
          <w:p w:rsidR="001B26A0" w:rsidRPr="00F553EB" w:rsidRDefault="001B26A0" w:rsidP="001B26A0">
            <w:pPr>
              <w:spacing w:after="0" w:line="240" w:lineRule="auto"/>
              <w:jc w:val="center"/>
              <w:rPr>
                <w:rFonts w:ascii="Times New Roman" w:eastAsia="Calibri" w:hAnsi="Times New Roman" w:cs="Times New Roman"/>
                <w:color w:val="000000"/>
                <w:sz w:val="24"/>
                <w:szCs w:val="24"/>
                <w:lang w:eastAsia="ru-RU"/>
              </w:rPr>
            </w:pPr>
          </w:p>
        </w:tc>
      </w:tr>
      <w:tr w:rsidR="001B26A0" w:rsidRPr="00F553EB" w:rsidTr="00041449">
        <w:trPr>
          <w:trHeight w:val="601"/>
        </w:trPr>
        <w:tc>
          <w:tcPr>
            <w:tcW w:w="2588" w:type="dxa"/>
            <w:shd w:val="clear" w:color="auto" w:fill="auto"/>
          </w:tcPr>
          <w:p w:rsidR="001B26A0" w:rsidRPr="00F553EB" w:rsidRDefault="001B26A0" w:rsidP="001B26A0">
            <w:pPr>
              <w:autoSpaceDE w:val="0"/>
              <w:autoSpaceDN w:val="0"/>
              <w:adjustRightInd w:val="0"/>
              <w:spacing w:after="0" w:line="240" w:lineRule="auto"/>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средства областного бюджета</w:t>
            </w:r>
          </w:p>
        </w:tc>
        <w:tc>
          <w:tcPr>
            <w:tcW w:w="1310" w:type="dxa"/>
            <w:shd w:val="clear" w:color="auto" w:fill="auto"/>
          </w:tcPr>
          <w:p w:rsidR="001B26A0" w:rsidRPr="00011ED5" w:rsidRDefault="001B26A0" w:rsidP="001B26A0">
            <w:r w:rsidRPr="00011ED5">
              <w:t>164196,891</w:t>
            </w:r>
          </w:p>
        </w:tc>
        <w:tc>
          <w:tcPr>
            <w:tcW w:w="1417" w:type="dxa"/>
            <w:shd w:val="clear" w:color="auto" w:fill="auto"/>
          </w:tcPr>
          <w:p w:rsidR="001B26A0" w:rsidRPr="00F553EB" w:rsidRDefault="001B26A0" w:rsidP="001B26A0">
            <w:pPr>
              <w:rPr>
                <w:rFonts w:ascii="Times New Roman" w:hAnsi="Times New Roman" w:cs="Times New Roman"/>
              </w:rPr>
            </w:pPr>
            <w:r>
              <w:rPr>
                <w:rFonts w:ascii="Times New Roman" w:hAnsi="Times New Roman" w:cs="Times New Roman"/>
              </w:rPr>
              <w:t>24121,587</w:t>
            </w:r>
          </w:p>
        </w:tc>
        <w:tc>
          <w:tcPr>
            <w:tcW w:w="1276" w:type="dxa"/>
            <w:shd w:val="clear" w:color="auto" w:fill="auto"/>
          </w:tcPr>
          <w:p w:rsidR="001B26A0" w:rsidRPr="00F553EB" w:rsidRDefault="001B26A0" w:rsidP="001B26A0">
            <w:pPr>
              <w:rPr>
                <w:rFonts w:ascii="Times New Roman" w:hAnsi="Times New Roman" w:cs="Times New Roman"/>
              </w:rPr>
            </w:pPr>
            <w:r w:rsidRPr="00F553EB">
              <w:rPr>
                <w:rFonts w:ascii="Times New Roman" w:hAnsi="Times New Roman" w:cs="Times New Roman"/>
              </w:rPr>
              <w:t>21712,254</w:t>
            </w:r>
          </w:p>
        </w:tc>
        <w:tc>
          <w:tcPr>
            <w:tcW w:w="1276" w:type="dxa"/>
            <w:shd w:val="clear" w:color="auto" w:fill="auto"/>
          </w:tcPr>
          <w:p w:rsidR="001B26A0" w:rsidRPr="00F553EB" w:rsidRDefault="001B26A0" w:rsidP="001B26A0">
            <w:pPr>
              <w:rPr>
                <w:rFonts w:ascii="Times New Roman" w:hAnsi="Times New Roman" w:cs="Times New Roman"/>
              </w:rPr>
            </w:pPr>
            <w:r>
              <w:rPr>
                <w:rFonts w:ascii="Times New Roman" w:hAnsi="Times New Roman" w:cs="Times New Roman"/>
              </w:rPr>
              <w:t>25250,46</w:t>
            </w:r>
          </w:p>
        </w:tc>
        <w:tc>
          <w:tcPr>
            <w:tcW w:w="850" w:type="dxa"/>
            <w:shd w:val="clear" w:color="auto" w:fill="auto"/>
          </w:tcPr>
          <w:p w:rsidR="001B26A0" w:rsidRPr="00F553EB" w:rsidRDefault="001B26A0" w:rsidP="001B26A0">
            <w:pPr>
              <w:rPr>
                <w:rFonts w:ascii="Times New Roman" w:hAnsi="Times New Roman" w:cs="Times New Roman"/>
              </w:rPr>
            </w:pPr>
            <w:r>
              <w:rPr>
                <w:rFonts w:ascii="Times New Roman" w:hAnsi="Times New Roman" w:cs="Times New Roman"/>
              </w:rPr>
              <w:t>30234,023</w:t>
            </w:r>
          </w:p>
        </w:tc>
        <w:tc>
          <w:tcPr>
            <w:tcW w:w="993" w:type="dxa"/>
            <w:shd w:val="clear" w:color="auto" w:fill="auto"/>
          </w:tcPr>
          <w:p w:rsidR="001B26A0" w:rsidRPr="00F553EB" w:rsidRDefault="001B26A0" w:rsidP="001B26A0">
            <w:pPr>
              <w:rPr>
                <w:rFonts w:ascii="Times New Roman" w:hAnsi="Times New Roman" w:cs="Times New Roman"/>
              </w:rPr>
            </w:pPr>
            <w:r>
              <w:rPr>
                <w:rFonts w:ascii="Times New Roman" w:hAnsi="Times New Roman" w:cs="Times New Roman"/>
              </w:rPr>
              <w:t>31694,776</w:t>
            </w:r>
          </w:p>
        </w:tc>
        <w:tc>
          <w:tcPr>
            <w:tcW w:w="746" w:type="dxa"/>
            <w:shd w:val="clear" w:color="auto" w:fill="auto"/>
          </w:tcPr>
          <w:p w:rsidR="001B26A0" w:rsidRPr="00F553EB" w:rsidRDefault="001B26A0" w:rsidP="001B26A0">
            <w:pPr>
              <w:rPr>
                <w:rFonts w:ascii="Times New Roman" w:hAnsi="Times New Roman" w:cs="Times New Roman"/>
              </w:rPr>
            </w:pPr>
            <w:r>
              <w:rPr>
                <w:rFonts w:ascii="Times New Roman" w:hAnsi="Times New Roman" w:cs="Times New Roman"/>
              </w:rPr>
              <w:t>31183,791</w:t>
            </w:r>
          </w:p>
        </w:tc>
      </w:tr>
      <w:tr w:rsidR="001B26A0" w:rsidRPr="00F553EB" w:rsidTr="00041449">
        <w:trPr>
          <w:trHeight w:val="870"/>
        </w:trPr>
        <w:tc>
          <w:tcPr>
            <w:tcW w:w="2588" w:type="dxa"/>
            <w:shd w:val="clear" w:color="auto" w:fill="auto"/>
          </w:tcPr>
          <w:p w:rsidR="001B26A0" w:rsidRPr="00F553EB" w:rsidRDefault="001B26A0" w:rsidP="001B26A0">
            <w:pPr>
              <w:autoSpaceDE w:val="0"/>
              <w:autoSpaceDN w:val="0"/>
              <w:adjustRightInd w:val="0"/>
              <w:spacing w:after="0" w:line="240" w:lineRule="auto"/>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средства бюджета муниципального района «Дзержинский район»</w:t>
            </w:r>
          </w:p>
        </w:tc>
        <w:tc>
          <w:tcPr>
            <w:tcW w:w="1310" w:type="dxa"/>
            <w:shd w:val="clear" w:color="auto" w:fill="auto"/>
          </w:tcPr>
          <w:p w:rsidR="001B26A0" w:rsidRDefault="001B26A0" w:rsidP="001B26A0">
            <w:r w:rsidRPr="00011ED5">
              <w:t>186840,602</w:t>
            </w:r>
          </w:p>
        </w:tc>
        <w:tc>
          <w:tcPr>
            <w:tcW w:w="1417" w:type="dxa"/>
            <w:shd w:val="clear" w:color="auto" w:fill="auto"/>
          </w:tcPr>
          <w:p w:rsidR="001B26A0" w:rsidRPr="00F553EB" w:rsidRDefault="001B26A0" w:rsidP="001B26A0">
            <w:pPr>
              <w:rPr>
                <w:rFonts w:ascii="Times New Roman" w:hAnsi="Times New Roman" w:cs="Times New Roman"/>
              </w:rPr>
            </w:pPr>
            <w:r>
              <w:rPr>
                <w:rFonts w:ascii="Times New Roman" w:hAnsi="Times New Roman" w:cs="Times New Roman"/>
              </w:rPr>
              <w:t>24927,237</w:t>
            </w:r>
          </w:p>
        </w:tc>
        <w:tc>
          <w:tcPr>
            <w:tcW w:w="1276" w:type="dxa"/>
            <w:shd w:val="clear" w:color="auto" w:fill="auto"/>
          </w:tcPr>
          <w:p w:rsidR="001B26A0" w:rsidRPr="00F553EB" w:rsidRDefault="001B26A0" w:rsidP="001B26A0">
            <w:pPr>
              <w:rPr>
                <w:rFonts w:ascii="Times New Roman" w:hAnsi="Times New Roman" w:cs="Times New Roman"/>
              </w:rPr>
            </w:pPr>
            <w:r w:rsidRPr="00F553EB">
              <w:rPr>
                <w:rFonts w:ascii="Times New Roman" w:hAnsi="Times New Roman" w:cs="Times New Roman"/>
              </w:rPr>
              <w:t>31317,139</w:t>
            </w:r>
          </w:p>
        </w:tc>
        <w:tc>
          <w:tcPr>
            <w:tcW w:w="1276" w:type="dxa"/>
            <w:shd w:val="clear" w:color="auto" w:fill="auto"/>
          </w:tcPr>
          <w:p w:rsidR="001B26A0" w:rsidRPr="00F553EB" w:rsidRDefault="001B26A0" w:rsidP="001B26A0">
            <w:pPr>
              <w:rPr>
                <w:rFonts w:ascii="Times New Roman" w:hAnsi="Times New Roman" w:cs="Times New Roman"/>
              </w:rPr>
            </w:pPr>
            <w:r>
              <w:rPr>
                <w:rFonts w:ascii="Times New Roman" w:hAnsi="Times New Roman" w:cs="Times New Roman"/>
              </w:rPr>
              <w:t>32800,395</w:t>
            </w:r>
          </w:p>
        </w:tc>
        <w:tc>
          <w:tcPr>
            <w:tcW w:w="850" w:type="dxa"/>
            <w:shd w:val="clear" w:color="auto" w:fill="auto"/>
          </w:tcPr>
          <w:p w:rsidR="001B26A0" w:rsidRPr="00F553EB" w:rsidRDefault="001B26A0" w:rsidP="001B26A0">
            <w:pPr>
              <w:rPr>
                <w:rFonts w:ascii="Times New Roman" w:hAnsi="Times New Roman" w:cs="Times New Roman"/>
              </w:rPr>
            </w:pPr>
            <w:r>
              <w:rPr>
                <w:rFonts w:ascii="Times New Roman" w:hAnsi="Times New Roman" w:cs="Times New Roman"/>
              </w:rPr>
              <w:t>32590,494</w:t>
            </w:r>
          </w:p>
        </w:tc>
        <w:tc>
          <w:tcPr>
            <w:tcW w:w="993" w:type="dxa"/>
            <w:shd w:val="clear" w:color="auto" w:fill="auto"/>
          </w:tcPr>
          <w:p w:rsidR="001B26A0" w:rsidRPr="00F553EB" w:rsidRDefault="001B26A0" w:rsidP="001B26A0">
            <w:pPr>
              <w:rPr>
                <w:rFonts w:ascii="Times New Roman" w:hAnsi="Times New Roman" w:cs="Times New Roman"/>
              </w:rPr>
            </w:pPr>
            <w:r>
              <w:rPr>
                <w:rFonts w:ascii="Times New Roman" w:hAnsi="Times New Roman" w:cs="Times New Roman"/>
              </w:rPr>
              <w:t>32605,249</w:t>
            </w:r>
          </w:p>
        </w:tc>
        <w:tc>
          <w:tcPr>
            <w:tcW w:w="746" w:type="dxa"/>
            <w:shd w:val="clear" w:color="auto" w:fill="auto"/>
          </w:tcPr>
          <w:p w:rsidR="001B26A0" w:rsidRPr="00F553EB" w:rsidRDefault="001B26A0" w:rsidP="001B26A0">
            <w:pPr>
              <w:rPr>
                <w:rFonts w:ascii="Times New Roman" w:hAnsi="Times New Roman" w:cs="Times New Roman"/>
              </w:rPr>
            </w:pPr>
            <w:r>
              <w:rPr>
                <w:rFonts w:ascii="Times New Roman" w:hAnsi="Times New Roman" w:cs="Times New Roman"/>
              </w:rPr>
              <w:t>32600,088</w:t>
            </w:r>
          </w:p>
        </w:tc>
      </w:tr>
    </w:tbl>
    <w:p w:rsidR="001B26A0" w:rsidRPr="00F553EB" w:rsidRDefault="001B26A0" w:rsidP="001B26A0">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B26A0" w:rsidRPr="00F553EB" w:rsidRDefault="001B26A0" w:rsidP="001B26A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B26A0" w:rsidRPr="00F553EB" w:rsidRDefault="001B26A0" w:rsidP="001B26A0">
      <w:pPr>
        <w:numPr>
          <w:ilvl w:val="0"/>
          <w:numId w:val="12"/>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Механизм реализации подпрограммы</w:t>
      </w:r>
    </w:p>
    <w:p w:rsidR="001B26A0" w:rsidRPr="00F553EB" w:rsidRDefault="001B26A0" w:rsidP="001B26A0">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1B26A0" w:rsidRPr="00F553EB" w:rsidRDefault="001B26A0" w:rsidP="001B26A0">
      <w:pPr>
        <w:suppressAutoHyphens/>
        <w:autoSpaceDE w:val="0"/>
        <w:autoSpaceDN w:val="0"/>
        <w:adjustRightInd w:val="0"/>
        <w:spacing w:after="0" w:line="240" w:lineRule="auto"/>
        <w:ind w:left="567" w:firstLine="708"/>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Общее руководство, контроль и мониторинг за ходом реализации подпрограммы осуществляет отдел образования администрации Дзержинского района (далее – отдел). В реализации отдельных мероприятий подпрограммы принимают участие муниципальные образовательные  организации, подведомственные отделу.</w:t>
      </w:r>
    </w:p>
    <w:p w:rsidR="001B26A0" w:rsidRPr="00F553EB" w:rsidRDefault="001B26A0" w:rsidP="001B26A0">
      <w:pPr>
        <w:suppressAutoHyphens/>
        <w:autoSpaceDE w:val="0"/>
        <w:autoSpaceDN w:val="0"/>
        <w:adjustRightInd w:val="0"/>
        <w:spacing w:after="0" w:line="240" w:lineRule="auto"/>
        <w:ind w:left="567" w:firstLine="708"/>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Ответственные за реализацию отдельных мероприятий подпрограммы несут ответственность за своевременную и полную реализацию программных мероприятий.</w:t>
      </w:r>
    </w:p>
    <w:p w:rsidR="001B26A0" w:rsidRPr="00F553EB" w:rsidRDefault="001B26A0" w:rsidP="001B26A0">
      <w:pPr>
        <w:suppressAutoHyphens/>
        <w:autoSpaceDE w:val="0"/>
        <w:autoSpaceDN w:val="0"/>
        <w:adjustRightInd w:val="0"/>
        <w:spacing w:after="0" w:line="240" w:lineRule="auto"/>
        <w:ind w:left="567" w:firstLine="708"/>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Механизм реализации подпрограммы определяется отделом, который является заказчиком подпрограммы,  и предусматривает проведение организационных мероприятий, включая подготовку и (или) внесение изменений в нормативные правовые акты муниципального района «Дзержинский район», обеспечивающие выполнение подпрограммы в соответствии с действующим законодательством.</w:t>
      </w:r>
    </w:p>
    <w:p w:rsidR="001B26A0" w:rsidRPr="00F553EB" w:rsidRDefault="001B26A0" w:rsidP="001B26A0">
      <w:pPr>
        <w:suppressAutoHyphens/>
        <w:autoSpaceDE w:val="0"/>
        <w:autoSpaceDN w:val="0"/>
        <w:adjustRightInd w:val="0"/>
        <w:spacing w:after="0" w:line="240" w:lineRule="auto"/>
        <w:ind w:left="567" w:firstLine="708"/>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Предоставление средств муниципальному району «Дзержинский район» из областного бюджета осуществляется в порядке и на условиях, утверждаемых постановлением Правительства Калужской области.</w:t>
      </w:r>
    </w:p>
    <w:p w:rsidR="001B26A0" w:rsidRPr="00F553EB" w:rsidRDefault="001B26A0" w:rsidP="001B26A0">
      <w:pPr>
        <w:suppressAutoHyphens/>
        <w:autoSpaceDE w:val="0"/>
        <w:autoSpaceDN w:val="0"/>
        <w:adjustRightInd w:val="0"/>
        <w:spacing w:after="0" w:line="240" w:lineRule="auto"/>
        <w:ind w:left="567" w:firstLine="708"/>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Эффективность реализации подпрограммы и использования, выделенных на нее средств областного бюджета обеспечивается за счет:</w:t>
      </w:r>
    </w:p>
    <w:p w:rsidR="001B26A0" w:rsidRPr="00F553EB" w:rsidRDefault="001B26A0" w:rsidP="001B26A0">
      <w:pPr>
        <w:suppressAutoHyphen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           - исключения возможности нецелевого использования бюджетных средств;</w:t>
      </w:r>
    </w:p>
    <w:p w:rsidR="001B26A0" w:rsidRPr="00F553EB" w:rsidRDefault="001B26A0" w:rsidP="001B26A0">
      <w:pPr>
        <w:suppressAutoHyphen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           - прозрачности использования бюджетных средств;</w:t>
      </w:r>
    </w:p>
    <w:p w:rsidR="001B26A0" w:rsidRPr="00F553EB" w:rsidRDefault="001B26A0" w:rsidP="001B26A0">
      <w:pPr>
        <w:suppressAutoHyphen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           - адресного предоставления бюджетных средств.</w:t>
      </w:r>
    </w:p>
    <w:p w:rsidR="001B26A0" w:rsidRPr="00F553EB" w:rsidRDefault="001B26A0" w:rsidP="001B26A0">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Результативность подпрограммы будет оцениваться на основе целевых показателей, обозначенных для оценки эффективности проводимых мероприятий подпрограммы.</w:t>
      </w:r>
    </w:p>
    <w:p w:rsidR="001B26A0" w:rsidRPr="00F553EB" w:rsidRDefault="001B26A0" w:rsidP="001B26A0">
      <w:pPr>
        <w:spacing w:after="0" w:line="240" w:lineRule="auto"/>
        <w:ind w:left="567" w:firstLine="567"/>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 xml:space="preserve">5. Перечень программных мероприятий подпрограммы </w:t>
      </w:r>
    </w:p>
    <w:p w:rsidR="001B26A0" w:rsidRPr="00F553EB" w:rsidRDefault="001B26A0" w:rsidP="001B26A0">
      <w:pPr>
        <w:spacing w:after="0" w:line="240" w:lineRule="auto"/>
        <w:jc w:val="center"/>
        <w:rPr>
          <w:rFonts w:ascii="Times New Roman" w:eastAsia="Times New Roman" w:hAnsi="Times New Roman" w:cs="Times New Roman"/>
          <w:b/>
          <w:sz w:val="24"/>
          <w:szCs w:val="24"/>
          <w:lang w:eastAsia="ru-RU"/>
        </w:rPr>
      </w:pPr>
      <w:r w:rsidRPr="00F553EB">
        <w:rPr>
          <w:rFonts w:ascii="Times New Roman" w:eastAsia="Times New Roman" w:hAnsi="Times New Roman" w:cs="Times New Roman"/>
          <w:b/>
          <w:sz w:val="24"/>
          <w:szCs w:val="24"/>
          <w:lang w:eastAsia="ru-RU"/>
        </w:rPr>
        <w:t>«Создание условий получения качественного образования»</w:t>
      </w:r>
    </w:p>
    <w:p w:rsidR="001B26A0" w:rsidRPr="00F553EB" w:rsidRDefault="001B26A0" w:rsidP="001B26A0">
      <w:pPr>
        <w:spacing w:after="0" w:line="240" w:lineRule="auto"/>
        <w:jc w:val="center"/>
        <w:rPr>
          <w:rFonts w:ascii="Times New Roman" w:eastAsia="Times New Roman" w:hAnsi="Times New Roman" w:cs="Times New Roman"/>
          <w:b/>
          <w:sz w:val="24"/>
          <w:szCs w:val="24"/>
          <w:lang w:eastAsia="ru-RU"/>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7"/>
        <w:gridCol w:w="273"/>
        <w:gridCol w:w="138"/>
        <w:gridCol w:w="864"/>
        <w:gridCol w:w="130"/>
        <w:gridCol w:w="140"/>
        <w:gridCol w:w="1148"/>
        <w:gridCol w:w="992"/>
        <w:gridCol w:w="142"/>
        <w:gridCol w:w="709"/>
        <w:gridCol w:w="283"/>
        <w:gridCol w:w="709"/>
        <w:gridCol w:w="425"/>
        <w:gridCol w:w="851"/>
        <w:gridCol w:w="141"/>
        <w:gridCol w:w="709"/>
        <w:gridCol w:w="709"/>
      </w:tblGrid>
      <w:tr w:rsidR="001B26A0" w:rsidRPr="00F553EB" w:rsidTr="00041449">
        <w:trPr>
          <w:trHeight w:val="640"/>
        </w:trPr>
        <w:tc>
          <w:tcPr>
            <w:tcW w:w="562" w:type="dxa"/>
            <w:vMerge w:val="restart"/>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b/>
                <w:sz w:val="24"/>
                <w:szCs w:val="24"/>
                <w:lang w:eastAsia="ru-RU"/>
              </w:rPr>
            </w:pPr>
            <w:r w:rsidRPr="00F553EB">
              <w:rPr>
                <w:rFonts w:ascii="Times New Roman" w:eastAsia="Calibri" w:hAnsi="Times New Roman" w:cs="Times New Roman"/>
                <w:b/>
                <w:sz w:val="24"/>
                <w:szCs w:val="24"/>
                <w:lang w:eastAsia="ru-RU"/>
              </w:rPr>
              <w:t>№ п</w:t>
            </w:r>
            <w:r w:rsidRPr="00F553EB">
              <w:rPr>
                <w:rFonts w:ascii="Times New Roman" w:eastAsia="Calibri" w:hAnsi="Times New Roman" w:cs="Times New Roman"/>
                <w:b/>
                <w:sz w:val="24"/>
                <w:szCs w:val="24"/>
                <w:lang w:val="en-US" w:eastAsia="ru-RU"/>
              </w:rPr>
              <w:t>/</w:t>
            </w:r>
            <w:r w:rsidRPr="00F553EB">
              <w:rPr>
                <w:rFonts w:ascii="Times New Roman" w:eastAsia="Calibri" w:hAnsi="Times New Roman" w:cs="Times New Roman"/>
                <w:b/>
                <w:sz w:val="24"/>
                <w:szCs w:val="24"/>
                <w:lang w:eastAsia="ru-RU"/>
              </w:rPr>
              <w:t>п</w:t>
            </w:r>
          </w:p>
        </w:tc>
        <w:tc>
          <w:tcPr>
            <w:tcW w:w="1707" w:type="dxa"/>
            <w:vMerge w:val="restart"/>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b/>
                <w:sz w:val="24"/>
                <w:szCs w:val="24"/>
                <w:lang w:eastAsia="ru-RU"/>
              </w:rPr>
            </w:pPr>
            <w:r w:rsidRPr="00F553EB">
              <w:rPr>
                <w:rFonts w:ascii="Times New Roman" w:eastAsia="Calibri" w:hAnsi="Times New Roman" w:cs="Times New Roman"/>
                <w:b/>
                <w:sz w:val="24"/>
                <w:szCs w:val="24"/>
                <w:lang w:eastAsia="ru-RU"/>
              </w:rPr>
              <w:t>Наименование мероприятия</w:t>
            </w:r>
          </w:p>
        </w:tc>
        <w:tc>
          <w:tcPr>
            <w:tcW w:w="1275" w:type="dxa"/>
            <w:gridSpan w:val="3"/>
            <w:vMerge w:val="restart"/>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b/>
                <w:sz w:val="24"/>
                <w:szCs w:val="24"/>
                <w:lang w:eastAsia="ru-RU"/>
              </w:rPr>
            </w:pPr>
            <w:r w:rsidRPr="00F553EB">
              <w:rPr>
                <w:rFonts w:ascii="Times New Roman" w:eastAsia="Calibri" w:hAnsi="Times New Roman" w:cs="Times New Roman"/>
                <w:b/>
                <w:sz w:val="24"/>
                <w:szCs w:val="24"/>
                <w:lang w:eastAsia="ru-RU"/>
              </w:rPr>
              <w:t>Источники финансирования</w:t>
            </w:r>
          </w:p>
        </w:tc>
        <w:tc>
          <w:tcPr>
            <w:tcW w:w="1418" w:type="dxa"/>
            <w:gridSpan w:val="3"/>
            <w:vMerge w:val="restart"/>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b/>
                <w:sz w:val="24"/>
                <w:szCs w:val="24"/>
                <w:lang w:eastAsia="ru-RU"/>
              </w:rPr>
            </w:pPr>
            <w:r w:rsidRPr="00F553EB">
              <w:rPr>
                <w:rFonts w:ascii="Times New Roman" w:eastAsia="Calibri" w:hAnsi="Times New Roman" w:cs="Times New Roman"/>
                <w:b/>
                <w:sz w:val="24"/>
                <w:szCs w:val="24"/>
                <w:lang w:eastAsia="ru-RU"/>
              </w:rPr>
              <w:t>Сумма расходов, всего</w:t>
            </w:r>
          </w:p>
          <w:p w:rsidR="001B26A0" w:rsidRPr="00F553EB" w:rsidRDefault="001B26A0" w:rsidP="001B26A0">
            <w:pPr>
              <w:spacing w:after="0" w:line="240" w:lineRule="auto"/>
              <w:jc w:val="center"/>
              <w:rPr>
                <w:rFonts w:ascii="Times New Roman" w:eastAsia="Calibri" w:hAnsi="Times New Roman" w:cs="Times New Roman"/>
                <w:b/>
                <w:sz w:val="24"/>
                <w:szCs w:val="24"/>
                <w:lang w:eastAsia="ru-RU"/>
              </w:rPr>
            </w:pPr>
            <w:r w:rsidRPr="00F553EB">
              <w:rPr>
                <w:rFonts w:ascii="Times New Roman" w:eastAsia="Calibri" w:hAnsi="Times New Roman" w:cs="Times New Roman"/>
                <w:b/>
                <w:sz w:val="24"/>
                <w:szCs w:val="24"/>
                <w:lang w:eastAsia="ru-RU"/>
              </w:rPr>
              <w:t>(тыс. руб.)</w:t>
            </w:r>
          </w:p>
        </w:tc>
        <w:tc>
          <w:tcPr>
            <w:tcW w:w="5670" w:type="dxa"/>
            <w:gridSpan w:val="10"/>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b/>
                <w:sz w:val="24"/>
                <w:szCs w:val="24"/>
                <w:lang w:eastAsia="ru-RU"/>
              </w:rPr>
            </w:pPr>
            <w:r w:rsidRPr="00F553EB">
              <w:rPr>
                <w:rFonts w:ascii="Times New Roman" w:eastAsia="Calibri" w:hAnsi="Times New Roman" w:cs="Times New Roman"/>
                <w:b/>
                <w:sz w:val="24"/>
                <w:szCs w:val="24"/>
                <w:lang w:eastAsia="ru-RU"/>
              </w:rPr>
              <w:t>В том числе по годам реализации подпрограммы</w:t>
            </w:r>
          </w:p>
        </w:tc>
      </w:tr>
      <w:tr w:rsidR="001B26A0" w:rsidRPr="00F553EB" w:rsidTr="00041449">
        <w:trPr>
          <w:trHeight w:val="460"/>
        </w:trPr>
        <w:tc>
          <w:tcPr>
            <w:tcW w:w="562" w:type="dxa"/>
            <w:vMerge/>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b/>
                <w:sz w:val="24"/>
                <w:szCs w:val="24"/>
                <w:lang w:eastAsia="ru-RU"/>
              </w:rPr>
            </w:pPr>
          </w:p>
        </w:tc>
        <w:tc>
          <w:tcPr>
            <w:tcW w:w="1707" w:type="dxa"/>
            <w:vMerge/>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b/>
                <w:sz w:val="24"/>
                <w:szCs w:val="24"/>
                <w:lang w:eastAsia="ru-RU"/>
              </w:rPr>
            </w:pPr>
          </w:p>
        </w:tc>
        <w:tc>
          <w:tcPr>
            <w:tcW w:w="1275" w:type="dxa"/>
            <w:gridSpan w:val="3"/>
            <w:vMerge/>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b/>
                <w:sz w:val="24"/>
                <w:szCs w:val="24"/>
                <w:lang w:eastAsia="ru-RU"/>
              </w:rPr>
            </w:pPr>
          </w:p>
        </w:tc>
        <w:tc>
          <w:tcPr>
            <w:tcW w:w="1418" w:type="dxa"/>
            <w:gridSpan w:val="3"/>
            <w:vMerge/>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b/>
                <w:sz w:val="24"/>
                <w:szCs w:val="24"/>
                <w:lang w:eastAsia="ru-RU"/>
              </w:rPr>
            </w:pPr>
          </w:p>
        </w:tc>
        <w:tc>
          <w:tcPr>
            <w:tcW w:w="1134" w:type="dxa"/>
            <w:gridSpan w:val="2"/>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b/>
                <w:sz w:val="24"/>
                <w:szCs w:val="24"/>
                <w:lang w:eastAsia="ru-RU"/>
              </w:rPr>
            </w:pPr>
            <w:r w:rsidRPr="00F553EB">
              <w:rPr>
                <w:rFonts w:ascii="Times New Roman" w:eastAsia="Calibri" w:hAnsi="Times New Roman" w:cs="Times New Roman"/>
                <w:b/>
                <w:sz w:val="24"/>
                <w:szCs w:val="24"/>
                <w:lang w:eastAsia="ru-RU"/>
              </w:rPr>
              <w:t>202</w:t>
            </w:r>
            <w:r>
              <w:rPr>
                <w:rFonts w:ascii="Times New Roman" w:eastAsia="Calibri" w:hAnsi="Times New Roman" w:cs="Times New Roman"/>
                <w:b/>
                <w:sz w:val="24"/>
                <w:szCs w:val="24"/>
                <w:lang w:eastAsia="ru-RU"/>
              </w:rPr>
              <w:t>1</w:t>
            </w:r>
          </w:p>
        </w:tc>
        <w:tc>
          <w:tcPr>
            <w:tcW w:w="992" w:type="dxa"/>
            <w:gridSpan w:val="2"/>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b/>
                <w:sz w:val="24"/>
                <w:szCs w:val="24"/>
                <w:lang w:eastAsia="ru-RU"/>
              </w:rPr>
            </w:pPr>
            <w:r w:rsidRPr="00F553EB">
              <w:rPr>
                <w:rFonts w:ascii="Times New Roman" w:eastAsia="Calibri" w:hAnsi="Times New Roman" w:cs="Times New Roman"/>
                <w:b/>
                <w:sz w:val="24"/>
                <w:szCs w:val="24"/>
                <w:lang w:eastAsia="ru-RU"/>
              </w:rPr>
              <w:t>202</w:t>
            </w:r>
            <w:r>
              <w:rPr>
                <w:rFonts w:ascii="Times New Roman" w:eastAsia="Calibri" w:hAnsi="Times New Roman" w:cs="Times New Roman"/>
                <w:b/>
                <w:sz w:val="24"/>
                <w:szCs w:val="24"/>
                <w:lang w:eastAsia="ru-RU"/>
              </w:rPr>
              <w:t>2</w:t>
            </w:r>
          </w:p>
        </w:tc>
        <w:tc>
          <w:tcPr>
            <w:tcW w:w="1134" w:type="dxa"/>
            <w:gridSpan w:val="2"/>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b/>
                <w:sz w:val="24"/>
                <w:szCs w:val="24"/>
                <w:lang w:eastAsia="ru-RU"/>
              </w:rPr>
            </w:pPr>
            <w:r w:rsidRPr="00F553EB">
              <w:rPr>
                <w:rFonts w:ascii="Times New Roman" w:eastAsia="Calibri" w:hAnsi="Times New Roman" w:cs="Times New Roman"/>
                <w:b/>
                <w:sz w:val="24"/>
                <w:szCs w:val="24"/>
                <w:lang w:eastAsia="ru-RU"/>
              </w:rPr>
              <w:t>202</w:t>
            </w:r>
            <w:r>
              <w:rPr>
                <w:rFonts w:ascii="Times New Roman" w:eastAsia="Calibri" w:hAnsi="Times New Roman" w:cs="Times New Roman"/>
                <w:b/>
                <w:sz w:val="24"/>
                <w:szCs w:val="24"/>
                <w:lang w:eastAsia="ru-RU"/>
              </w:rPr>
              <w:t>3</w:t>
            </w:r>
          </w:p>
        </w:tc>
        <w:tc>
          <w:tcPr>
            <w:tcW w:w="851" w:type="dxa"/>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b/>
                <w:sz w:val="24"/>
                <w:szCs w:val="24"/>
                <w:lang w:eastAsia="ru-RU"/>
              </w:rPr>
            </w:pPr>
            <w:r w:rsidRPr="00F553EB">
              <w:rPr>
                <w:rFonts w:ascii="Times New Roman" w:eastAsia="Calibri" w:hAnsi="Times New Roman" w:cs="Times New Roman"/>
                <w:b/>
                <w:sz w:val="24"/>
                <w:szCs w:val="24"/>
                <w:lang w:eastAsia="ru-RU"/>
              </w:rPr>
              <w:t>202</w:t>
            </w:r>
            <w:r>
              <w:rPr>
                <w:rFonts w:ascii="Times New Roman" w:eastAsia="Calibri" w:hAnsi="Times New Roman" w:cs="Times New Roman"/>
                <w:b/>
                <w:sz w:val="24"/>
                <w:szCs w:val="24"/>
                <w:lang w:eastAsia="ru-RU"/>
              </w:rPr>
              <w:t>4</w:t>
            </w:r>
          </w:p>
        </w:tc>
        <w:tc>
          <w:tcPr>
            <w:tcW w:w="850" w:type="dxa"/>
            <w:gridSpan w:val="2"/>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b/>
                <w:sz w:val="24"/>
                <w:szCs w:val="24"/>
                <w:lang w:eastAsia="ru-RU"/>
              </w:rPr>
            </w:pPr>
            <w:r w:rsidRPr="00F553EB">
              <w:rPr>
                <w:rFonts w:ascii="Times New Roman" w:eastAsia="Calibri" w:hAnsi="Times New Roman" w:cs="Times New Roman"/>
                <w:b/>
                <w:sz w:val="24"/>
                <w:szCs w:val="24"/>
                <w:lang w:eastAsia="ru-RU"/>
              </w:rPr>
              <w:t>202</w:t>
            </w:r>
            <w:r>
              <w:rPr>
                <w:rFonts w:ascii="Times New Roman" w:eastAsia="Calibri" w:hAnsi="Times New Roman" w:cs="Times New Roman"/>
                <w:b/>
                <w:sz w:val="24"/>
                <w:szCs w:val="24"/>
                <w:lang w:eastAsia="ru-RU"/>
              </w:rPr>
              <w:t>5</w:t>
            </w:r>
          </w:p>
        </w:tc>
        <w:tc>
          <w:tcPr>
            <w:tcW w:w="709" w:type="dxa"/>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b/>
                <w:sz w:val="24"/>
                <w:szCs w:val="24"/>
                <w:lang w:eastAsia="ru-RU"/>
              </w:rPr>
            </w:pPr>
            <w:r w:rsidRPr="00F553EB">
              <w:rPr>
                <w:rFonts w:ascii="Times New Roman" w:eastAsia="Calibri" w:hAnsi="Times New Roman" w:cs="Times New Roman"/>
                <w:b/>
                <w:sz w:val="24"/>
                <w:szCs w:val="24"/>
                <w:lang w:eastAsia="ru-RU"/>
              </w:rPr>
              <w:t>202</w:t>
            </w:r>
            <w:r>
              <w:rPr>
                <w:rFonts w:ascii="Times New Roman" w:eastAsia="Calibri" w:hAnsi="Times New Roman" w:cs="Times New Roman"/>
                <w:b/>
                <w:sz w:val="24"/>
                <w:szCs w:val="24"/>
                <w:lang w:eastAsia="ru-RU"/>
              </w:rPr>
              <w:t>6</w:t>
            </w:r>
          </w:p>
        </w:tc>
      </w:tr>
      <w:tr w:rsidR="001B26A0" w:rsidRPr="00F553EB" w:rsidTr="00041449">
        <w:trPr>
          <w:trHeight w:val="460"/>
        </w:trPr>
        <w:tc>
          <w:tcPr>
            <w:tcW w:w="9923" w:type="dxa"/>
            <w:gridSpan w:val="17"/>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b/>
                <w:sz w:val="24"/>
                <w:szCs w:val="24"/>
                <w:lang w:eastAsia="ru-RU"/>
              </w:rPr>
            </w:pPr>
          </w:p>
          <w:p w:rsidR="001B26A0" w:rsidRPr="00F553EB" w:rsidRDefault="001B26A0" w:rsidP="001B26A0">
            <w:pPr>
              <w:spacing w:after="0" w:line="240" w:lineRule="auto"/>
              <w:jc w:val="center"/>
              <w:rPr>
                <w:rFonts w:ascii="Times New Roman" w:eastAsia="Calibri" w:hAnsi="Times New Roman" w:cs="Times New Roman"/>
                <w:b/>
                <w:sz w:val="24"/>
                <w:szCs w:val="24"/>
                <w:lang w:eastAsia="ru-RU"/>
              </w:rPr>
            </w:pPr>
            <w:r w:rsidRPr="00F553EB">
              <w:rPr>
                <w:rFonts w:ascii="Times New Roman" w:eastAsia="Calibri" w:hAnsi="Times New Roman" w:cs="Times New Roman"/>
                <w:b/>
                <w:sz w:val="24"/>
                <w:szCs w:val="24"/>
                <w:lang w:eastAsia="ru-RU"/>
              </w:rPr>
              <w:t xml:space="preserve">Направление </w:t>
            </w:r>
            <w:r w:rsidRPr="00F553EB">
              <w:rPr>
                <w:rFonts w:ascii="Times New Roman" w:eastAsia="Calibri" w:hAnsi="Times New Roman" w:cs="Times New Roman"/>
                <w:b/>
                <w:sz w:val="24"/>
                <w:szCs w:val="24"/>
                <w:lang w:val="en-US" w:eastAsia="ru-RU"/>
              </w:rPr>
              <w:t>I</w:t>
            </w:r>
            <w:r w:rsidRPr="00F553EB">
              <w:rPr>
                <w:rFonts w:ascii="Times New Roman" w:eastAsia="Calibri" w:hAnsi="Times New Roman" w:cs="Times New Roman"/>
                <w:b/>
                <w:sz w:val="24"/>
                <w:szCs w:val="24"/>
                <w:lang w:eastAsia="ru-RU"/>
              </w:rPr>
              <w:t>. «Ремонтные работы и повышение уровня комплексной безопасности образовательных организаций»</w:t>
            </w:r>
          </w:p>
        </w:tc>
        <w:tc>
          <w:tcPr>
            <w:tcW w:w="709" w:type="dxa"/>
          </w:tcPr>
          <w:p w:rsidR="001B26A0" w:rsidRPr="00F553EB" w:rsidRDefault="001B26A0" w:rsidP="001B26A0">
            <w:pPr>
              <w:spacing w:after="0" w:line="240" w:lineRule="auto"/>
              <w:jc w:val="center"/>
              <w:rPr>
                <w:rFonts w:ascii="Times New Roman" w:eastAsia="Calibri" w:hAnsi="Times New Roman" w:cs="Times New Roman"/>
                <w:b/>
                <w:sz w:val="24"/>
                <w:szCs w:val="24"/>
                <w:lang w:eastAsia="ru-RU"/>
              </w:rPr>
            </w:pPr>
          </w:p>
        </w:tc>
      </w:tr>
      <w:tr w:rsidR="001B26A0" w:rsidRPr="00F553EB" w:rsidTr="00041449">
        <w:trPr>
          <w:trHeight w:val="1876"/>
        </w:trPr>
        <w:tc>
          <w:tcPr>
            <w:tcW w:w="562" w:type="dxa"/>
            <w:vMerge w:val="restart"/>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sz w:val="24"/>
                <w:szCs w:val="24"/>
                <w:lang w:val="en-US" w:eastAsia="ru-RU"/>
              </w:rPr>
            </w:pPr>
            <w:r w:rsidRPr="00F553EB">
              <w:rPr>
                <w:rFonts w:ascii="Times New Roman" w:eastAsia="Calibri" w:hAnsi="Times New Roman" w:cs="Times New Roman"/>
                <w:sz w:val="24"/>
                <w:szCs w:val="24"/>
                <w:lang w:eastAsia="ru-RU"/>
              </w:rPr>
              <w:t>1.</w:t>
            </w:r>
          </w:p>
        </w:tc>
        <w:tc>
          <w:tcPr>
            <w:tcW w:w="1707" w:type="dxa"/>
            <w:vMerge w:val="restart"/>
            <w:shd w:val="clear" w:color="auto" w:fill="auto"/>
          </w:tcPr>
          <w:p w:rsidR="001B26A0" w:rsidRPr="00F553EB" w:rsidRDefault="001B26A0" w:rsidP="001B26A0">
            <w:pPr>
              <w:spacing w:after="0" w:line="240" w:lineRule="auto"/>
              <w:rPr>
                <w:rFonts w:ascii="Times New Roman" w:eastAsia="Calibri" w:hAnsi="Times New Roman" w:cs="Times New Roman"/>
                <w:sz w:val="24"/>
                <w:szCs w:val="24"/>
                <w:vertAlign w:val="superscript"/>
                <w:lang w:eastAsia="ru-RU"/>
              </w:rPr>
            </w:pPr>
            <w:r w:rsidRPr="00F553EB">
              <w:rPr>
                <w:rFonts w:ascii="Times New Roman" w:eastAsia="Calibri" w:hAnsi="Times New Roman" w:cs="Times New Roman"/>
                <w:sz w:val="24"/>
                <w:szCs w:val="24"/>
                <w:lang w:eastAsia="ru-RU"/>
              </w:rPr>
              <w:t xml:space="preserve">Повышение уровня технического состояния зданий и сооружений, </w:t>
            </w:r>
            <w:r w:rsidRPr="00F553EB">
              <w:rPr>
                <w:rFonts w:ascii="Times New Roman" w:eastAsia="Calibri" w:hAnsi="Times New Roman" w:cs="Times New Roman"/>
                <w:sz w:val="24"/>
                <w:szCs w:val="24"/>
                <w:lang w:eastAsia="ru-RU"/>
              </w:rPr>
              <w:lastRenderedPageBreak/>
              <w:t>повышение уровня комплексной безопасности в образовательных организациях Дзержинского района</w:t>
            </w:r>
            <w:r w:rsidRPr="00F553EB">
              <w:rPr>
                <w:rFonts w:ascii="Times New Roman" w:eastAsia="Calibri" w:hAnsi="Times New Roman" w:cs="Times New Roman"/>
                <w:sz w:val="24"/>
                <w:szCs w:val="24"/>
                <w:vertAlign w:val="superscript"/>
                <w:lang w:eastAsia="ru-RU"/>
              </w:rPr>
              <w:t>*</w:t>
            </w:r>
          </w:p>
          <w:p w:rsidR="001B26A0" w:rsidRPr="00F553EB" w:rsidRDefault="001B26A0" w:rsidP="001B26A0">
            <w:pPr>
              <w:spacing w:after="0" w:line="240" w:lineRule="auto"/>
              <w:rPr>
                <w:rFonts w:ascii="Times New Roman" w:eastAsia="Calibri" w:hAnsi="Times New Roman" w:cs="Times New Roman"/>
                <w:sz w:val="24"/>
                <w:szCs w:val="24"/>
                <w:lang w:eastAsia="ru-RU"/>
              </w:rPr>
            </w:pPr>
          </w:p>
        </w:tc>
        <w:tc>
          <w:tcPr>
            <w:tcW w:w="1275" w:type="dxa"/>
            <w:gridSpan w:val="3"/>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lastRenderedPageBreak/>
              <w:t>средства</w:t>
            </w:r>
          </w:p>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областного бюджета</w:t>
            </w:r>
          </w:p>
        </w:tc>
        <w:tc>
          <w:tcPr>
            <w:tcW w:w="1418" w:type="dxa"/>
            <w:gridSpan w:val="3"/>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p>
        </w:tc>
        <w:tc>
          <w:tcPr>
            <w:tcW w:w="1134" w:type="dxa"/>
            <w:gridSpan w:val="2"/>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p>
        </w:tc>
        <w:tc>
          <w:tcPr>
            <w:tcW w:w="992" w:type="dxa"/>
            <w:gridSpan w:val="2"/>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p>
        </w:tc>
        <w:tc>
          <w:tcPr>
            <w:tcW w:w="1134" w:type="dxa"/>
            <w:gridSpan w:val="2"/>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p>
        </w:tc>
        <w:tc>
          <w:tcPr>
            <w:tcW w:w="851" w:type="dxa"/>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p>
        </w:tc>
        <w:tc>
          <w:tcPr>
            <w:tcW w:w="850" w:type="dxa"/>
            <w:gridSpan w:val="2"/>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p>
        </w:tc>
        <w:tc>
          <w:tcPr>
            <w:tcW w:w="709" w:type="dxa"/>
          </w:tcPr>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p>
        </w:tc>
      </w:tr>
      <w:tr w:rsidR="001B26A0" w:rsidRPr="00253F26" w:rsidTr="00041449">
        <w:trPr>
          <w:trHeight w:val="1180"/>
        </w:trPr>
        <w:tc>
          <w:tcPr>
            <w:tcW w:w="562" w:type="dxa"/>
            <w:vMerge/>
            <w:shd w:val="clear" w:color="auto" w:fill="auto"/>
          </w:tcPr>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p>
        </w:tc>
        <w:tc>
          <w:tcPr>
            <w:tcW w:w="1707" w:type="dxa"/>
            <w:vMerge/>
            <w:shd w:val="clear" w:color="auto" w:fill="auto"/>
          </w:tcPr>
          <w:p w:rsidR="001B26A0" w:rsidRPr="00F553EB" w:rsidRDefault="001B26A0" w:rsidP="001B26A0">
            <w:pPr>
              <w:spacing w:after="0" w:line="240" w:lineRule="auto"/>
              <w:rPr>
                <w:rFonts w:ascii="Times New Roman" w:eastAsia="Calibri" w:hAnsi="Times New Roman" w:cs="Times New Roman"/>
                <w:sz w:val="24"/>
                <w:szCs w:val="24"/>
                <w:lang w:eastAsia="ru-RU"/>
              </w:rPr>
            </w:pPr>
          </w:p>
        </w:tc>
        <w:tc>
          <w:tcPr>
            <w:tcW w:w="1275" w:type="dxa"/>
            <w:gridSpan w:val="3"/>
            <w:shd w:val="clear" w:color="auto" w:fill="auto"/>
            <w:vAlign w:val="center"/>
          </w:tcPr>
          <w:p w:rsidR="001B26A0" w:rsidRPr="00253F26" w:rsidRDefault="001B26A0" w:rsidP="001B26A0">
            <w:pPr>
              <w:spacing w:after="0" w:line="240" w:lineRule="auto"/>
              <w:jc w:val="center"/>
              <w:rPr>
                <w:rFonts w:ascii="Times New Roman" w:eastAsia="Calibri" w:hAnsi="Times New Roman" w:cs="Times New Roman"/>
                <w:sz w:val="24"/>
                <w:szCs w:val="24"/>
                <w:lang w:eastAsia="ru-RU"/>
              </w:rPr>
            </w:pPr>
            <w:r w:rsidRPr="00253F26">
              <w:rPr>
                <w:rFonts w:ascii="Times New Roman" w:eastAsia="Calibri" w:hAnsi="Times New Roman" w:cs="Times New Roman"/>
                <w:sz w:val="24"/>
                <w:szCs w:val="24"/>
                <w:lang w:eastAsia="ru-RU"/>
              </w:rPr>
              <w:t>бюджет МР «Дзержинский район»</w:t>
            </w:r>
          </w:p>
          <w:p w:rsidR="001B26A0" w:rsidRPr="00253F26" w:rsidRDefault="001B26A0" w:rsidP="001B26A0">
            <w:pPr>
              <w:autoSpaceDE w:val="0"/>
              <w:autoSpaceDN w:val="0"/>
              <w:adjustRightInd w:val="0"/>
              <w:spacing w:after="0" w:line="240" w:lineRule="auto"/>
              <w:rPr>
                <w:rFonts w:ascii="Times New Roman" w:eastAsia="Calibri" w:hAnsi="Times New Roman" w:cs="Times New Roman"/>
                <w:sz w:val="24"/>
                <w:szCs w:val="24"/>
                <w:lang w:eastAsia="ru-RU"/>
              </w:rPr>
            </w:pPr>
          </w:p>
          <w:p w:rsidR="001B26A0" w:rsidRPr="00253F26" w:rsidRDefault="001B26A0" w:rsidP="001B26A0">
            <w:pPr>
              <w:autoSpaceDE w:val="0"/>
              <w:autoSpaceDN w:val="0"/>
              <w:adjustRightInd w:val="0"/>
              <w:spacing w:after="0" w:line="240" w:lineRule="auto"/>
              <w:rPr>
                <w:rFonts w:ascii="Times New Roman" w:eastAsia="Calibri" w:hAnsi="Times New Roman" w:cs="Times New Roman"/>
                <w:sz w:val="24"/>
                <w:szCs w:val="24"/>
                <w:lang w:eastAsia="ru-RU"/>
              </w:rPr>
            </w:pPr>
          </w:p>
        </w:tc>
        <w:tc>
          <w:tcPr>
            <w:tcW w:w="1418" w:type="dxa"/>
            <w:gridSpan w:val="3"/>
            <w:shd w:val="clear" w:color="auto" w:fill="auto"/>
            <w:vAlign w:val="center"/>
          </w:tcPr>
          <w:p w:rsidR="001B26A0" w:rsidRPr="00253F26" w:rsidRDefault="001B26A0" w:rsidP="001B26A0">
            <w:pPr>
              <w:spacing w:after="0" w:line="240" w:lineRule="auto"/>
              <w:jc w:val="center"/>
              <w:rPr>
                <w:rFonts w:ascii="Times New Roman" w:eastAsia="Calibri" w:hAnsi="Times New Roman" w:cs="Times New Roman"/>
                <w:sz w:val="24"/>
                <w:szCs w:val="24"/>
                <w:lang w:eastAsia="ru-RU"/>
              </w:rPr>
            </w:pPr>
            <w:r w:rsidRPr="00253F26">
              <w:rPr>
                <w:rFonts w:ascii="Times New Roman" w:eastAsia="Calibri" w:hAnsi="Times New Roman" w:cs="Times New Roman"/>
                <w:sz w:val="24"/>
                <w:szCs w:val="24"/>
                <w:lang w:eastAsia="ru-RU"/>
              </w:rPr>
              <w:t>4868,062</w:t>
            </w:r>
          </w:p>
        </w:tc>
        <w:tc>
          <w:tcPr>
            <w:tcW w:w="1134" w:type="dxa"/>
            <w:gridSpan w:val="2"/>
            <w:shd w:val="clear" w:color="auto" w:fill="auto"/>
            <w:vAlign w:val="center"/>
          </w:tcPr>
          <w:p w:rsidR="001B26A0" w:rsidRPr="00253F26" w:rsidRDefault="001B26A0" w:rsidP="001B26A0">
            <w:pPr>
              <w:spacing w:after="0" w:line="240" w:lineRule="auto"/>
              <w:jc w:val="center"/>
              <w:rPr>
                <w:rFonts w:ascii="Times New Roman" w:eastAsia="Calibri" w:hAnsi="Times New Roman" w:cs="Times New Roman"/>
                <w:sz w:val="24"/>
                <w:szCs w:val="24"/>
                <w:lang w:eastAsia="ru-RU"/>
              </w:rPr>
            </w:pPr>
          </w:p>
        </w:tc>
        <w:tc>
          <w:tcPr>
            <w:tcW w:w="992" w:type="dxa"/>
            <w:gridSpan w:val="2"/>
            <w:shd w:val="clear" w:color="auto" w:fill="auto"/>
            <w:vAlign w:val="center"/>
          </w:tcPr>
          <w:p w:rsidR="001B26A0" w:rsidRPr="00253F26" w:rsidRDefault="001B26A0" w:rsidP="001B26A0">
            <w:pPr>
              <w:spacing w:after="0" w:line="240" w:lineRule="auto"/>
              <w:jc w:val="center"/>
              <w:rPr>
                <w:rFonts w:ascii="Times New Roman" w:eastAsia="Calibri" w:hAnsi="Times New Roman" w:cs="Times New Roman"/>
                <w:sz w:val="24"/>
                <w:szCs w:val="24"/>
                <w:lang w:eastAsia="ru-RU"/>
              </w:rPr>
            </w:pPr>
            <w:r w:rsidRPr="00CD77C5">
              <w:rPr>
                <w:rFonts w:ascii="Times New Roman" w:eastAsia="Calibri" w:hAnsi="Times New Roman" w:cs="Times New Roman"/>
                <w:sz w:val="24"/>
                <w:szCs w:val="24"/>
                <w:lang w:eastAsia="ru-RU"/>
              </w:rPr>
              <w:t>4868,062</w:t>
            </w:r>
          </w:p>
        </w:tc>
        <w:tc>
          <w:tcPr>
            <w:tcW w:w="1134" w:type="dxa"/>
            <w:gridSpan w:val="2"/>
            <w:shd w:val="clear" w:color="auto" w:fill="auto"/>
            <w:vAlign w:val="center"/>
          </w:tcPr>
          <w:p w:rsidR="001B26A0" w:rsidRPr="00253F26" w:rsidRDefault="001B26A0" w:rsidP="001B26A0">
            <w:pPr>
              <w:spacing w:after="0" w:line="240" w:lineRule="auto"/>
              <w:jc w:val="center"/>
              <w:rPr>
                <w:rFonts w:ascii="Times New Roman" w:eastAsia="Calibri" w:hAnsi="Times New Roman" w:cs="Times New Roman"/>
                <w:sz w:val="24"/>
                <w:szCs w:val="24"/>
                <w:lang w:eastAsia="ru-RU"/>
              </w:rPr>
            </w:pPr>
          </w:p>
        </w:tc>
        <w:tc>
          <w:tcPr>
            <w:tcW w:w="851" w:type="dxa"/>
            <w:shd w:val="clear" w:color="auto" w:fill="auto"/>
            <w:vAlign w:val="center"/>
          </w:tcPr>
          <w:p w:rsidR="001B26A0" w:rsidRPr="00253F26" w:rsidRDefault="001B26A0" w:rsidP="001B26A0">
            <w:pPr>
              <w:spacing w:after="0" w:line="240" w:lineRule="auto"/>
              <w:jc w:val="center"/>
              <w:rPr>
                <w:rFonts w:ascii="Times New Roman" w:eastAsia="Calibri" w:hAnsi="Times New Roman" w:cs="Times New Roman"/>
                <w:sz w:val="24"/>
                <w:szCs w:val="24"/>
                <w:lang w:eastAsia="ru-RU"/>
              </w:rPr>
            </w:pPr>
          </w:p>
        </w:tc>
        <w:tc>
          <w:tcPr>
            <w:tcW w:w="850" w:type="dxa"/>
            <w:gridSpan w:val="2"/>
            <w:shd w:val="clear" w:color="auto" w:fill="auto"/>
            <w:vAlign w:val="center"/>
          </w:tcPr>
          <w:p w:rsidR="001B26A0" w:rsidRPr="00253F26" w:rsidRDefault="001B26A0" w:rsidP="001B26A0">
            <w:pPr>
              <w:spacing w:after="0" w:line="240" w:lineRule="auto"/>
              <w:jc w:val="center"/>
              <w:rPr>
                <w:rFonts w:ascii="Times New Roman" w:eastAsia="Calibri" w:hAnsi="Times New Roman" w:cs="Times New Roman"/>
                <w:sz w:val="24"/>
                <w:szCs w:val="24"/>
                <w:lang w:eastAsia="ru-RU"/>
              </w:rPr>
            </w:pPr>
          </w:p>
        </w:tc>
        <w:tc>
          <w:tcPr>
            <w:tcW w:w="709" w:type="dxa"/>
          </w:tcPr>
          <w:p w:rsidR="001B26A0" w:rsidRPr="00253F26" w:rsidRDefault="001B26A0" w:rsidP="001B26A0">
            <w:pPr>
              <w:spacing w:after="0" w:line="240" w:lineRule="auto"/>
              <w:jc w:val="center"/>
              <w:rPr>
                <w:rFonts w:ascii="Times New Roman" w:eastAsia="Calibri" w:hAnsi="Times New Roman" w:cs="Times New Roman"/>
                <w:sz w:val="24"/>
                <w:szCs w:val="24"/>
                <w:lang w:eastAsia="ru-RU"/>
              </w:rPr>
            </w:pPr>
          </w:p>
        </w:tc>
      </w:tr>
      <w:tr w:rsidR="001B26A0" w:rsidRPr="00253F26" w:rsidTr="00041449">
        <w:trPr>
          <w:trHeight w:val="554"/>
        </w:trPr>
        <w:tc>
          <w:tcPr>
            <w:tcW w:w="562" w:type="dxa"/>
            <w:shd w:val="clear" w:color="auto" w:fill="auto"/>
          </w:tcPr>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p>
        </w:tc>
        <w:tc>
          <w:tcPr>
            <w:tcW w:w="1707" w:type="dxa"/>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b/>
                <w:sz w:val="24"/>
                <w:szCs w:val="24"/>
                <w:lang w:eastAsia="ru-RU"/>
              </w:rPr>
            </w:pPr>
            <w:r w:rsidRPr="00F553EB">
              <w:rPr>
                <w:rFonts w:ascii="Times New Roman" w:eastAsia="Calibri" w:hAnsi="Times New Roman" w:cs="Times New Roman"/>
                <w:b/>
                <w:sz w:val="24"/>
                <w:szCs w:val="24"/>
                <w:lang w:eastAsia="ru-RU"/>
              </w:rPr>
              <w:t>ИТОГО</w:t>
            </w:r>
          </w:p>
        </w:tc>
        <w:tc>
          <w:tcPr>
            <w:tcW w:w="1275" w:type="dxa"/>
            <w:gridSpan w:val="3"/>
            <w:shd w:val="clear" w:color="auto" w:fill="auto"/>
            <w:vAlign w:val="center"/>
          </w:tcPr>
          <w:p w:rsidR="001B26A0" w:rsidRPr="00253F26" w:rsidRDefault="001B26A0" w:rsidP="001B26A0">
            <w:pPr>
              <w:spacing w:after="0" w:line="240" w:lineRule="auto"/>
              <w:jc w:val="center"/>
              <w:rPr>
                <w:rFonts w:ascii="Times New Roman" w:eastAsia="Calibri" w:hAnsi="Times New Roman" w:cs="Times New Roman"/>
                <w:b/>
                <w:sz w:val="24"/>
                <w:szCs w:val="24"/>
                <w:lang w:eastAsia="ru-RU"/>
              </w:rPr>
            </w:pPr>
          </w:p>
        </w:tc>
        <w:tc>
          <w:tcPr>
            <w:tcW w:w="1418" w:type="dxa"/>
            <w:gridSpan w:val="3"/>
            <w:shd w:val="clear" w:color="auto" w:fill="auto"/>
            <w:vAlign w:val="center"/>
          </w:tcPr>
          <w:p w:rsidR="001B26A0" w:rsidRPr="00253F26" w:rsidRDefault="001B26A0" w:rsidP="001B26A0">
            <w:pPr>
              <w:spacing w:after="0" w:line="240" w:lineRule="auto"/>
              <w:jc w:val="center"/>
              <w:rPr>
                <w:rFonts w:ascii="Times New Roman" w:eastAsia="Calibri" w:hAnsi="Times New Roman" w:cs="Times New Roman"/>
                <w:b/>
                <w:sz w:val="24"/>
                <w:szCs w:val="24"/>
                <w:lang w:eastAsia="ru-RU"/>
              </w:rPr>
            </w:pPr>
            <w:r w:rsidRPr="00253F26">
              <w:rPr>
                <w:rFonts w:ascii="Times New Roman" w:eastAsia="Calibri" w:hAnsi="Times New Roman" w:cs="Times New Roman"/>
                <w:b/>
                <w:sz w:val="24"/>
                <w:szCs w:val="24"/>
                <w:lang w:eastAsia="ru-RU"/>
              </w:rPr>
              <w:t>4868,062</w:t>
            </w:r>
          </w:p>
        </w:tc>
        <w:tc>
          <w:tcPr>
            <w:tcW w:w="1134" w:type="dxa"/>
            <w:gridSpan w:val="2"/>
            <w:shd w:val="clear" w:color="auto" w:fill="auto"/>
            <w:vAlign w:val="center"/>
          </w:tcPr>
          <w:p w:rsidR="001B26A0" w:rsidRPr="00253F26" w:rsidRDefault="001B26A0" w:rsidP="001B26A0">
            <w:pPr>
              <w:spacing w:after="0" w:line="240" w:lineRule="auto"/>
              <w:jc w:val="center"/>
              <w:rPr>
                <w:rFonts w:ascii="Times New Roman" w:eastAsia="Calibri" w:hAnsi="Times New Roman" w:cs="Times New Roman"/>
                <w:b/>
                <w:sz w:val="24"/>
                <w:szCs w:val="24"/>
                <w:lang w:eastAsia="ru-RU"/>
              </w:rPr>
            </w:pPr>
            <w:r w:rsidRPr="00253F26">
              <w:rPr>
                <w:rFonts w:ascii="Times New Roman" w:eastAsia="Calibri" w:hAnsi="Times New Roman" w:cs="Times New Roman"/>
                <w:b/>
                <w:sz w:val="24"/>
                <w:szCs w:val="24"/>
                <w:lang w:eastAsia="ru-RU"/>
              </w:rPr>
              <w:t>4868,062</w:t>
            </w:r>
          </w:p>
        </w:tc>
        <w:tc>
          <w:tcPr>
            <w:tcW w:w="992" w:type="dxa"/>
            <w:gridSpan w:val="2"/>
            <w:shd w:val="clear" w:color="auto" w:fill="auto"/>
            <w:vAlign w:val="center"/>
          </w:tcPr>
          <w:p w:rsidR="001B26A0" w:rsidRPr="00253F26" w:rsidRDefault="001B26A0" w:rsidP="001B26A0">
            <w:pPr>
              <w:spacing w:after="0" w:line="240" w:lineRule="auto"/>
              <w:jc w:val="center"/>
              <w:rPr>
                <w:rFonts w:ascii="Times New Roman" w:eastAsia="Calibri" w:hAnsi="Times New Roman" w:cs="Times New Roman"/>
                <w:b/>
                <w:sz w:val="24"/>
                <w:szCs w:val="24"/>
                <w:lang w:eastAsia="ru-RU"/>
              </w:rPr>
            </w:pPr>
          </w:p>
        </w:tc>
        <w:tc>
          <w:tcPr>
            <w:tcW w:w="1134" w:type="dxa"/>
            <w:gridSpan w:val="2"/>
            <w:shd w:val="clear" w:color="auto" w:fill="auto"/>
            <w:vAlign w:val="center"/>
          </w:tcPr>
          <w:p w:rsidR="001B26A0" w:rsidRPr="00253F26" w:rsidRDefault="001B26A0" w:rsidP="001B26A0">
            <w:pPr>
              <w:spacing w:after="0" w:line="240" w:lineRule="auto"/>
              <w:jc w:val="center"/>
              <w:rPr>
                <w:rFonts w:ascii="Times New Roman" w:eastAsia="Calibri" w:hAnsi="Times New Roman" w:cs="Times New Roman"/>
                <w:b/>
                <w:sz w:val="24"/>
                <w:szCs w:val="24"/>
                <w:lang w:eastAsia="ru-RU"/>
              </w:rPr>
            </w:pPr>
          </w:p>
        </w:tc>
        <w:tc>
          <w:tcPr>
            <w:tcW w:w="851" w:type="dxa"/>
            <w:shd w:val="clear" w:color="auto" w:fill="auto"/>
            <w:vAlign w:val="center"/>
          </w:tcPr>
          <w:p w:rsidR="001B26A0" w:rsidRPr="00253F26" w:rsidRDefault="001B26A0" w:rsidP="001B26A0">
            <w:pPr>
              <w:spacing w:after="0" w:line="240" w:lineRule="auto"/>
              <w:jc w:val="center"/>
              <w:rPr>
                <w:rFonts w:ascii="Times New Roman" w:eastAsia="Calibri" w:hAnsi="Times New Roman" w:cs="Times New Roman"/>
                <w:b/>
                <w:sz w:val="24"/>
                <w:szCs w:val="24"/>
                <w:lang w:eastAsia="ru-RU"/>
              </w:rPr>
            </w:pPr>
          </w:p>
        </w:tc>
        <w:tc>
          <w:tcPr>
            <w:tcW w:w="850" w:type="dxa"/>
            <w:gridSpan w:val="2"/>
            <w:shd w:val="clear" w:color="auto" w:fill="auto"/>
            <w:vAlign w:val="center"/>
          </w:tcPr>
          <w:p w:rsidR="001B26A0" w:rsidRPr="00253F26" w:rsidRDefault="001B26A0" w:rsidP="001B26A0">
            <w:pPr>
              <w:spacing w:after="0" w:line="240" w:lineRule="auto"/>
              <w:jc w:val="center"/>
              <w:rPr>
                <w:rFonts w:ascii="Times New Roman" w:eastAsia="Calibri" w:hAnsi="Times New Roman" w:cs="Times New Roman"/>
                <w:b/>
                <w:sz w:val="24"/>
                <w:szCs w:val="24"/>
                <w:lang w:eastAsia="ru-RU"/>
              </w:rPr>
            </w:pPr>
          </w:p>
        </w:tc>
        <w:tc>
          <w:tcPr>
            <w:tcW w:w="709" w:type="dxa"/>
          </w:tcPr>
          <w:p w:rsidR="001B26A0" w:rsidRPr="00253F26" w:rsidRDefault="001B26A0" w:rsidP="001B26A0">
            <w:pPr>
              <w:spacing w:after="0" w:line="240" w:lineRule="auto"/>
              <w:jc w:val="center"/>
              <w:rPr>
                <w:rFonts w:ascii="Times New Roman" w:eastAsia="Calibri" w:hAnsi="Times New Roman" w:cs="Times New Roman"/>
                <w:b/>
                <w:sz w:val="24"/>
                <w:szCs w:val="24"/>
                <w:lang w:eastAsia="ru-RU"/>
              </w:rPr>
            </w:pPr>
          </w:p>
        </w:tc>
      </w:tr>
      <w:tr w:rsidR="001B26A0" w:rsidRPr="00253F26" w:rsidTr="00041449">
        <w:trPr>
          <w:trHeight w:val="554"/>
        </w:trPr>
        <w:tc>
          <w:tcPr>
            <w:tcW w:w="9923" w:type="dxa"/>
            <w:gridSpan w:val="17"/>
            <w:shd w:val="clear" w:color="auto" w:fill="auto"/>
          </w:tcPr>
          <w:p w:rsidR="001B26A0" w:rsidRPr="00253F26" w:rsidRDefault="001B26A0" w:rsidP="001B26A0">
            <w:pPr>
              <w:spacing w:after="0" w:line="240" w:lineRule="auto"/>
              <w:jc w:val="center"/>
              <w:rPr>
                <w:rFonts w:ascii="Times New Roman" w:eastAsia="Calibri" w:hAnsi="Times New Roman" w:cs="Times New Roman"/>
                <w:b/>
                <w:sz w:val="24"/>
                <w:szCs w:val="24"/>
                <w:lang w:eastAsia="ru-RU"/>
              </w:rPr>
            </w:pPr>
          </w:p>
          <w:p w:rsidR="001B26A0" w:rsidRPr="00253F26" w:rsidRDefault="001B26A0" w:rsidP="001B26A0">
            <w:pPr>
              <w:spacing w:after="0" w:line="240" w:lineRule="auto"/>
              <w:jc w:val="center"/>
              <w:rPr>
                <w:rFonts w:ascii="Times New Roman" w:eastAsia="Calibri" w:hAnsi="Times New Roman" w:cs="Times New Roman"/>
                <w:b/>
                <w:sz w:val="24"/>
                <w:szCs w:val="24"/>
                <w:lang w:eastAsia="ru-RU"/>
              </w:rPr>
            </w:pPr>
            <w:r w:rsidRPr="00253F26">
              <w:rPr>
                <w:rFonts w:ascii="Times New Roman" w:eastAsia="Calibri" w:hAnsi="Times New Roman" w:cs="Times New Roman"/>
                <w:b/>
                <w:sz w:val="24"/>
                <w:szCs w:val="24"/>
                <w:lang w:eastAsia="ru-RU"/>
              </w:rPr>
              <w:t xml:space="preserve">Направление </w:t>
            </w:r>
            <w:r w:rsidRPr="00253F26">
              <w:rPr>
                <w:rFonts w:ascii="Times New Roman" w:eastAsia="Calibri" w:hAnsi="Times New Roman" w:cs="Times New Roman"/>
                <w:b/>
                <w:sz w:val="24"/>
                <w:szCs w:val="24"/>
                <w:lang w:val="en-US" w:eastAsia="ru-RU"/>
              </w:rPr>
              <w:t>II</w:t>
            </w:r>
            <w:r w:rsidRPr="00253F26">
              <w:rPr>
                <w:rFonts w:ascii="Times New Roman" w:eastAsia="Calibri" w:hAnsi="Times New Roman" w:cs="Times New Roman"/>
                <w:b/>
                <w:sz w:val="24"/>
                <w:szCs w:val="24"/>
                <w:lang w:eastAsia="ru-RU"/>
              </w:rPr>
              <w:t>. «Материальное стимулирование работников образования»</w:t>
            </w:r>
          </w:p>
          <w:p w:rsidR="001B26A0" w:rsidRPr="00253F26" w:rsidRDefault="001B26A0" w:rsidP="001B26A0">
            <w:pPr>
              <w:spacing w:after="0" w:line="240" w:lineRule="auto"/>
              <w:jc w:val="center"/>
              <w:rPr>
                <w:rFonts w:ascii="Times New Roman" w:eastAsia="Calibri" w:hAnsi="Times New Roman" w:cs="Times New Roman"/>
                <w:b/>
                <w:sz w:val="24"/>
                <w:szCs w:val="24"/>
                <w:lang w:eastAsia="ru-RU"/>
              </w:rPr>
            </w:pPr>
          </w:p>
        </w:tc>
        <w:tc>
          <w:tcPr>
            <w:tcW w:w="709" w:type="dxa"/>
          </w:tcPr>
          <w:p w:rsidR="001B26A0" w:rsidRPr="00253F26" w:rsidRDefault="001B26A0" w:rsidP="001B26A0">
            <w:pPr>
              <w:spacing w:after="0" w:line="240" w:lineRule="auto"/>
              <w:jc w:val="center"/>
              <w:rPr>
                <w:rFonts w:ascii="Times New Roman" w:eastAsia="Calibri" w:hAnsi="Times New Roman" w:cs="Times New Roman"/>
                <w:b/>
                <w:sz w:val="24"/>
                <w:szCs w:val="24"/>
                <w:lang w:eastAsia="ru-RU"/>
              </w:rPr>
            </w:pPr>
          </w:p>
        </w:tc>
      </w:tr>
      <w:tr w:rsidR="001B26A0" w:rsidRPr="00253F26" w:rsidTr="00041449">
        <w:trPr>
          <w:trHeight w:val="554"/>
        </w:trPr>
        <w:tc>
          <w:tcPr>
            <w:tcW w:w="562" w:type="dxa"/>
            <w:shd w:val="clear" w:color="auto" w:fill="auto"/>
          </w:tcPr>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2.</w:t>
            </w:r>
          </w:p>
        </w:tc>
        <w:tc>
          <w:tcPr>
            <w:tcW w:w="1980" w:type="dxa"/>
            <w:gridSpan w:val="2"/>
            <w:shd w:val="clear" w:color="auto" w:fill="auto"/>
          </w:tcPr>
          <w:p w:rsidR="001B26A0" w:rsidRPr="00F553EB" w:rsidRDefault="001B26A0" w:rsidP="001B26A0">
            <w:pPr>
              <w:autoSpaceDE w:val="0"/>
              <w:autoSpaceDN w:val="0"/>
              <w:adjustRightInd w:val="0"/>
              <w:spacing w:after="0" w:line="240" w:lineRule="auto"/>
              <w:rPr>
                <w:rFonts w:ascii="Times New Roman" w:eastAsia="Calibri" w:hAnsi="Times New Roman" w:cs="Times New Roman"/>
                <w:sz w:val="24"/>
                <w:szCs w:val="24"/>
                <w:vertAlign w:val="superscript"/>
                <w:lang w:eastAsia="ru-RU"/>
              </w:rPr>
            </w:pPr>
            <w:r w:rsidRPr="00F553EB">
              <w:rPr>
                <w:rFonts w:ascii="Times New Roman" w:eastAsia="Calibri" w:hAnsi="Times New Roman" w:cs="Times New Roman"/>
                <w:sz w:val="24"/>
                <w:szCs w:val="24"/>
                <w:lang w:eastAsia="ru-RU"/>
              </w:rPr>
              <w:t>Материальное стимулирование работников образование</w:t>
            </w:r>
            <w:r w:rsidRPr="00F553EB">
              <w:rPr>
                <w:rFonts w:ascii="Times New Roman" w:eastAsia="Calibri" w:hAnsi="Times New Roman" w:cs="Times New Roman"/>
                <w:sz w:val="24"/>
                <w:szCs w:val="24"/>
                <w:vertAlign w:val="superscript"/>
                <w:lang w:eastAsia="ru-RU"/>
              </w:rPr>
              <w:t>**</w:t>
            </w:r>
          </w:p>
        </w:tc>
        <w:tc>
          <w:tcPr>
            <w:tcW w:w="1002" w:type="dxa"/>
            <w:gridSpan w:val="2"/>
            <w:shd w:val="clear" w:color="auto" w:fill="auto"/>
            <w:vAlign w:val="center"/>
          </w:tcPr>
          <w:p w:rsidR="001B26A0" w:rsidRPr="00253F26" w:rsidRDefault="001B26A0" w:rsidP="001B26A0">
            <w:pPr>
              <w:spacing w:after="0" w:line="240" w:lineRule="auto"/>
              <w:jc w:val="center"/>
              <w:rPr>
                <w:rFonts w:ascii="Times New Roman" w:eastAsia="Calibri" w:hAnsi="Times New Roman" w:cs="Times New Roman"/>
                <w:sz w:val="24"/>
                <w:szCs w:val="24"/>
                <w:lang w:eastAsia="ru-RU"/>
              </w:rPr>
            </w:pPr>
            <w:r w:rsidRPr="00253F26">
              <w:rPr>
                <w:rFonts w:ascii="Times New Roman" w:eastAsia="Calibri" w:hAnsi="Times New Roman" w:cs="Times New Roman"/>
                <w:sz w:val="24"/>
                <w:szCs w:val="24"/>
                <w:lang w:eastAsia="ru-RU"/>
              </w:rPr>
              <w:t>бюджет МР «Дзержинский район»</w:t>
            </w:r>
          </w:p>
          <w:p w:rsidR="001B26A0" w:rsidRPr="00253F26" w:rsidRDefault="001B26A0" w:rsidP="001B26A0">
            <w:pPr>
              <w:spacing w:after="0" w:line="240" w:lineRule="auto"/>
              <w:jc w:val="center"/>
              <w:rPr>
                <w:rFonts w:ascii="Times New Roman" w:eastAsia="Calibri" w:hAnsi="Times New Roman" w:cs="Times New Roman"/>
                <w:sz w:val="24"/>
                <w:szCs w:val="24"/>
                <w:lang w:eastAsia="ru-RU"/>
              </w:rPr>
            </w:pPr>
          </w:p>
        </w:tc>
        <w:tc>
          <w:tcPr>
            <w:tcW w:w="1418" w:type="dxa"/>
            <w:gridSpan w:val="3"/>
            <w:shd w:val="clear" w:color="auto" w:fill="auto"/>
            <w:vAlign w:val="center"/>
          </w:tcPr>
          <w:p w:rsidR="001B26A0" w:rsidRPr="00253F26" w:rsidRDefault="001B26A0" w:rsidP="001B26A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CC00FF"/>
                <w:sz w:val="24"/>
                <w:szCs w:val="24"/>
                <w:lang w:eastAsia="ru-RU"/>
              </w:rPr>
              <w:t>2196</w:t>
            </w:r>
            <w:r w:rsidRPr="00253F26">
              <w:rPr>
                <w:rFonts w:ascii="Times New Roman" w:eastAsia="Calibri" w:hAnsi="Times New Roman" w:cs="Times New Roman"/>
                <w:color w:val="CC00FF"/>
                <w:sz w:val="24"/>
                <w:szCs w:val="24"/>
                <w:lang w:eastAsia="ru-RU"/>
              </w:rPr>
              <w:t>,00</w:t>
            </w:r>
          </w:p>
        </w:tc>
        <w:tc>
          <w:tcPr>
            <w:tcW w:w="1134" w:type="dxa"/>
            <w:gridSpan w:val="2"/>
            <w:shd w:val="clear" w:color="auto" w:fill="auto"/>
            <w:vAlign w:val="center"/>
          </w:tcPr>
          <w:p w:rsidR="001B26A0" w:rsidRPr="00253F26" w:rsidRDefault="001B26A0" w:rsidP="001B26A0">
            <w:pPr>
              <w:spacing w:after="0" w:line="240" w:lineRule="auto"/>
              <w:jc w:val="center"/>
              <w:rPr>
                <w:rFonts w:ascii="Times New Roman" w:eastAsia="Calibri" w:hAnsi="Times New Roman" w:cs="Times New Roman"/>
                <w:sz w:val="24"/>
                <w:szCs w:val="24"/>
                <w:lang w:eastAsia="ru-RU"/>
              </w:rPr>
            </w:pPr>
            <w:r w:rsidRPr="00253F26">
              <w:rPr>
                <w:rFonts w:ascii="Times New Roman" w:eastAsia="Calibri" w:hAnsi="Times New Roman" w:cs="Times New Roman"/>
                <w:sz w:val="24"/>
                <w:szCs w:val="24"/>
                <w:lang w:eastAsia="ru-RU"/>
              </w:rPr>
              <w:t>366,00</w:t>
            </w:r>
          </w:p>
        </w:tc>
        <w:tc>
          <w:tcPr>
            <w:tcW w:w="992" w:type="dxa"/>
            <w:gridSpan w:val="2"/>
            <w:shd w:val="clear" w:color="auto" w:fill="auto"/>
            <w:vAlign w:val="center"/>
          </w:tcPr>
          <w:p w:rsidR="001B26A0" w:rsidRPr="00253F26" w:rsidRDefault="001B26A0" w:rsidP="001B26A0">
            <w:pPr>
              <w:spacing w:after="0" w:line="240" w:lineRule="auto"/>
              <w:jc w:val="center"/>
              <w:rPr>
                <w:rFonts w:ascii="Times New Roman" w:eastAsia="Calibri" w:hAnsi="Times New Roman" w:cs="Times New Roman"/>
                <w:sz w:val="24"/>
                <w:szCs w:val="24"/>
                <w:lang w:eastAsia="ru-RU"/>
              </w:rPr>
            </w:pPr>
            <w:r w:rsidRPr="00253F26">
              <w:rPr>
                <w:rFonts w:ascii="Times New Roman" w:eastAsia="Calibri" w:hAnsi="Times New Roman" w:cs="Times New Roman"/>
                <w:sz w:val="24"/>
                <w:szCs w:val="24"/>
                <w:lang w:eastAsia="ru-RU"/>
              </w:rPr>
              <w:t>366,00</w:t>
            </w:r>
          </w:p>
        </w:tc>
        <w:tc>
          <w:tcPr>
            <w:tcW w:w="1134" w:type="dxa"/>
            <w:gridSpan w:val="2"/>
            <w:shd w:val="clear" w:color="auto" w:fill="auto"/>
            <w:vAlign w:val="center"/>
          </w:tcPr>
          <w:p w:rsidR="001B26A0" w:rsidRPr="00253F26" w:rsidRDefault="001B26A0" w:rsidP="001B26A0">
            <w:pPr>
              <w:spacing w:after="0" w:line="240" w:lineRule="auto"/>
              <w:jc w:val="center"/>
              <w:rPr>
                <w:rFonts w:ascii="Times New Roman" w:eastAsia="Calibri" w:hAnsi="Times New Roman" w:cs="Times New Roman"/>
                <w:sz w:val="24"/>
                <w:szCs w:val="24"/>
                <w:lang w:eastAsia="ru-RU"/>
              </w:rPr>
            </w:pPr>
            <w:r w:rsidRPr="00253F26">
              <w:rPr>
                <w:rFonts w:ascii="Times New Roman" w:eastAsia="Calibri" w:hAnsi="Times New Roman" w:cs="Times New Roman"/>
                <w:sz w:val="24"/>
                <w:szCs w:val="24"/>
                <w:lang w:eastAsia="ru-RU"/>
              </w:rPr>
              <w:t>366,00</w:t>
            </w:r>
          </w:p>
        </w:tc>
        <w:tc>
          <w:tcPr>
            <w:tcW w:w="851" w:type="dxa"/>
            <w:shd w:val="clear" w:color="auto" w:fill="auto"/>
            <w:vAlign w:val="center"/>
          </w:tcPr>
          <w:p w:rsidR="001B26A0" w:rsidRPr="00253F26" w:rsidRDefault="001B26A0" w:rsidP="001B26A0">
            <w:pPr>
              <w:spacing w:after="0" w:line="240" w:lineRule="auto"/>
              <w:jc w:val="center"/>
              <w:rPr>
                <w:rFonts w:ascii="Times New Roman" w:eastAsia="Calibri" w:hAnsi="Times New Roman" w:cs="Times New Roman"/>
                <w:color w:val="CC00FF"/>
                <w:sz w:val="24"/>
                <w:szCs w:val="24"/>
                <w:lang w:eastAsia="ru-RU"/>
              </w:rPr>
            </w:pPr>
            <w:r w:rsidRPr="00253F26">
              <w:rPr>
                <w:rFonts w:ascii="Times New Roman" w:eastAsia="Calibri" w:hAnsi="Times New Roman" w:cs="Times New Roman"/>
                <w:color w:val="CC00FF"/>
                <w:sz w:val="24"/>
                <w:szCs w:val="24"/>
                <w:lang w:eastAsia="ru-RU"/>
              </w:rPr>
              <w:t>366,00</w:t>
            </w:r>
          </w:p>
        </w:tc>
        <w:tc>
          <w:tcPr>
            <w:tcW w:w="850" w:type="dxa"/>
            <w:gridSpan w:val="2"/>
            <w:shd w:val="clear" w:color="auto" w:fill="auto"/>
          </w:tcPr>
          <w:p w:rsidR="001B26A0" w:rsidRPr="00253F26" w:rsidRDefault="001B26A0" w:rsidP="001B26A0">
            <w:pPr>
              <w:spacing w:after="0" w:line="240" w:lineRule="auto"/>
              <w:rPr>
                <w:rFonts w:ascii="Times New Roman" w:eastAsia="Times New Roman" w:hAnsi="Times New Roman" w:cs="Times New Roman"/>
                <w:color w:val="CC00FF"/>
                <w:sz w:val="24"/>
                <w:szCs w:val="24"/>
                <w:lang w:eastAsia="ru-RU"/>
              </w:rPr>
            </w:pPr>
          </w:p>
          <w:p w:rsidR="001B26A0" w:rsidRPr="00253F26" w:rsidRDefault="001B26A0" w:rsidP="001B26A0">
            <w:pPr>
              <w:spacing w:after="0" w:line="240" w:lineRule="auto"/>
              <w:rPr>
                <w:rFonts w:ascii="Times New Roman" w:eastAsia="Times New Roman" w:hAnsi="Times New Roman" w:cs="Times New Roman"/>
                <w:color w:val="CC00FF"/>
                <w:sz w:val="24"/>
                <w:szCs w:val="24"/>
                <w:lang w:eastAsia="ru-RU"/>
              </w:rPr>
            </w:pPr>
          </w:p>
          <w:p w:rsidR="001B26A0" w:rsidRPr="00253F26" w:rsidRDefault="001B26A0" w:rsidP="001B26A0">
            <w:pPr>
              <w:spacing w:after="0" w:line="240" w:lineRule="auto"/>
              <w:rPr>
                <w:rFonts w:ascii="Times New Roman" w:eastAsia="Times New Roman" w:hAnsi="Times New Roman" w:cs="Times New Roman"/>
                <w:color w:val="CC00FF"/>
                <w:sz w:val="24"/>
                <w:szCs w:val="24"/>
                <w:lang w:eastAsia="ru-RU"/>
              </w:rPr>
            </w:pPr>
            <w:r w:rsidRPr="00253F26">
              <w:rPr>
                <w:rFonts w:ascii="Times New Roman" w:eastAsia="Times New Roman" w:hAnsi="Times New Roman" w:cs="Times New Roman"/>
                <w:color w:val="CC00FF"/>
                <w:sz w:val="24"/>
                <w:szCs w:val="24"/>
                <w:lang w:eastAsia="ru-RU"/>
              </w:rPr>
              <w:t>366,0</w:t>
            </w:r>
          </w:p>
        </w:tc>
        <w:tc>
          <w:tcPr>
            <w:tcW w:w="709" w:type="dxa"/>
            <w:shd w:val="clear" w:color="auto" w:fill="auto"/>
          </w:tcPr>
          <w:p w:rsidR="001B26A0" w:rsidRPr="00253F26" w:rsidRDefault="001B26A0" w:rsidP="001B26A0">
            <w:pPr>
              <w:spacing w:after="0" w:line="240" w:lineRule="auto"/>
              <w:rPr>
                <w:rFonts w:ascii="Times New Roman" w:eastAsia="Times New Roman" w:hAnsi="Times New Roman" w:cs="Times New Roman"/>
                <w:color w:val="CC00FF"/>
                <w:sz w:val="24"/>
                <w:szCs w:val="24"/>
                <w:lang w:eastAsia="ru-RU"/>
              </w:rPr>
            </w:pPr>
          </w:p>
          <w:p w:rsidR="001B26A0" w:rsidRPr="00253F26" w:rsidRDefault="001B26A0" w:rsidP="001B26A0">
            <w:pPr>
              <w:spacing w:after="0" w:line="240" w:lineRule="auto"/>
              <w:rPr>
                <w:rFonts w:ascii="Times New Roman" w:eastAsia="Times New Roman" w:hAnsi="Times New Roman" w:cs="Times New Roman"/>
                <w:color w:val="CC00FF"/>
                <w:sz w:val="24"/>
                <w:szCs w:val="24"/>
                <w:lang w:eastAsia="ru-RU"/>
              </w:rPr>
            </w:pPr>
          </w:p>
          <w:p w:rsidR="001B26A0" w:rsidRPr="00253F26" w:rsidRDefault="001B26A0" w:rsidP="001B26A0">
            <w:pPr>
              <w:spacing w:after="0" w:line="240" w:lineRule="auto"/>
              <w:rPr>
                <w:rFonts w:ascii="Times New Roman" w:eastAsia="Times New Roman" w:hAnsi="Times New Roman" w:cs="Times New Roman"/>
                <w:color w:val="CC00FF"/>
                <w:sz w:val="24"/>
                <w:szCs w:val="24"/>
                <w:lang w:eastAsia="ru-RU"/>
              </w:rPr>
            </w:pPr>
            <w:r w:rsidRPr="00253F26">
              <w:rPr>
                <w:rFonts w:ascii="Times New Roman" w:eastAsia="Times New Roman" w:hAnsi="Times New Roman" w:cs="Times New Roman"/>
                <w:color w:val="CC00FF"/>
                <w:sz w:val="24"/>
                <w:szCs w:val="24"/>
                <w:lang w:eastAsia="ru-RU"/>
              </w:rPr>
              <w:t>366,0</w:t>
            </w:r>
          </w:p>
        </w:tc>
      </w:tr>
      <w:tr w:rsidR="001B26A0" w:rsidRPr="00253F26" w:rsidTr="00041449">
        <w:trPr>
          <w:trHeight w:val="554"/>
        </w:trPr>
        <w:tc>
          <w:tcPr>
            <w:tcW w:w="562" w:type="dxa"/>
            <w:shd w:val="clear" w:color="auto" w:fill="auto"/>
          </w:tcPr>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p>
        </w:tc>
        <w:tc>
          <w:tcPr>
            <w:tcW w:w="1980" w:type="dxa"/>
            <w:gridSpan w:val="2"/>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b/>
                <w:sz w:val="24"/>
                <w:szCs w:val="24"/>
                <w:lang w:eastAsia="ru-RU"/>
              </w:rPr>
            </w:pPr>
            <w:r w:rsidRPr="00F553EB">
              <w:rPr>
                <w:rFonts w:ascii="Times New Roman" w:eastAsia="Calibri" w:hAnsi="Times New Roman" w:cs="Times New Roman"/>
                <w:b/>
                <w:sz w:val="24"/>
                <w:szCs w:val="24"/>
                <w:lang w:eastAsia="ru-RU"/>
              </w:rPr>
              <w:t>ИТОГО</w:t>
            </w:r>
          </w:p>
        </w:tc>
        <w:tc>
          <w:tcPr>
            <w:tcW w:w="1002" w:type="dxa"/>
            <w:gridSpan w:val="2"/>
            <w:shd w:val="clear" w:color="auto" w:fill="auto"/>
            <w:vAlign w:val="center"/>
          </w:tcPr>
          <w:p w:rsidR="001B26A0" w:rsidRPr="00253F26" w:rsidRDefault="001B26A0" w:rsidP="001B26A0">
            <w:pPr>
              <w:spacing w:after="0" w:line="240" w:lineRule="auto"/>
              <w:jc w:val="center"/>
              <w:rPr>
                <w:rFonts w:ascii="Times New Roman" w:eastAsia="Calibri" w:hAnsi="Times New Roman" w:cs="Times New Roman"/>
                <w:b/>
                <w:sz w:val="24"/>
                <w:szCs w:val="24"/>
                <w:lang w:eastAsia="ru-RU"/>
              </w:rPr>
            </w:pPr>
          </w:p>
        </w:tc>
        <w:tc>
          <w:tcPr>
            <w:tcW w:w="1418" w:type="dxa"/>
            <w:gridSpan w:val="3"/>
            <w:shd w:val="clear" w:color="auto" w:fill="auto"/>
            <w:vAlign w:val="center"/>
          </w:tcPr>
          <w:p w:rsidR="001B26A0" w:rsidRPr="00253F26" w:rsidRDefault="001B26A0" w:rsidP="001B26A0">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color w:val="CC00FF"/>
                <w:sz w:val="24"/>
                <w:szCs w:val="24"/>
                <w:lang w:eastAsia="ru-RU"/>
              </w:rPr>
              <w:t>2196</w:t>
            </w:r>
            <w:r w:rsidRPr="00253F26">
              <w:rPr>
                <w:rFonts w:ascii="Times New Roman" w:eastAsia="Calibri" w:hAnsi="Times New Roman" w:cs="Times New Roman"/>
                <w:b/>
                <w:color w:val="CC00FF"/>
                <w:sz w:val="24"/>
                <w:szCs w:val="24"/>
                <w:lang w:eastAsia="ru-RU"/>
              </w:rPr>
              <w:t>,00</w:t>
            </w:r>
          </w:p>
        </w:tc>
        <w:tc>
          <w:tcPr>
            <w:tcW w:w="1134" w:type="dxa"/>
            <w:gridSpan w:val="2"/>
            <w:shd w:val="clear" w:color="auto" w:fill="auto"/>
            <w:vAlign w:val="center"/>
          </w:tcPr>
          <w:p w:rsidR="001B26A0" w:rsidRPr="00253F26" w:rsidRDefault="001B26A0" w:rsidP="001B26A0">
            <w:pPr>
              <w:spacing w:after="0" w:line="240" w:lineRule="auto"/>
              <w:jc w:val="center"/>
              <w:rPr>
                <w:rFonts w:ascii="Times New Roman" w:eastAsia="Calibri" w:hAnsi="Times New Roman" w:cs="Times New Roman"/>
                <w:b/>
                <w:sz w:val="24"/>
                <w:szCs w:val="24"/>
                <w:lang w:eastAsia="ru-RU"/>
              </w:rPr>
            </w:pPr>
            <w:r w:rsidRPr="00253F26">
              <w:rPr>
                <w:rFonts w:ascii="Times New Roman" w:eastAsia="Calibri" w:hAnsi="Times New Roman" w:cs="Times New Roman"/>
                <w:b/>
                <w:sz w:val="24"/>
                <w:szCs w:val="24"/>
                <w:lang w:eastAsia="ru-RU"/>
              </w:rPr>
              <w:t>366,00</w:t>
            </w:r>
          </w:p>
        </w:tc>
        <w:tc>
          <w:tcPr>
            <w:tcW w:w="992" w:type="dxa"/>
            <w:gridSpan w:val="2"/>
            <w:shd w:val="clear" w:color="auto" w:fill="auto"/>
            <w:vAlign w:val="center"/>
          </w:tcPr>
          <w:p w:rsidR="001B26A0" w:rsidRPr="00253F26" w:rsidRDefault="001B26A0" w:rsidP="001B26A0">
            <w:pPr>
              <w:spacing w:after="0" w:line="240" w:lineRule="auto"/>
              <w:jc w:val="center"/>
              <w:rPr>
                <w:rFonts w:ascii="Times New Roman" w:eastAsia="Calibri" w:hAnsi="Times New Roman" w:cs="Times New Roman"/>
                <w:b/>
                <w:sz w:val="24"/>
                <w:szCs w:val="24"/>
                <w:lang w:eastAsia="ru-RU"/>
              </w:rPr>
            </w:pPr>
            <w:r w:rsidRPr="00253F26">
              <w:rPr>
                <w:rFonts w:ascii="Times New Roman" w:eastAsia="Calibri" w:hAnsi="Times New Roman" w:cs="Times New Roman"/>
                <w:b/>
                <w:sz w:val="24"/>
                <w:szCs w:val="24"/>
                <w:lang w:eastAsia="ru-RU"/>
              </w:rPr>
              <w:t>366,00</w:t>
            </w:r>
          </w:p>
        </w:tc>
        <w:tc>
          <w:tcPr>
            <w:tcW w:w="1134" w:type="dxa"/>
            <w:gridSpan w:val="2"/>
            <w:shd w:val="clear" w:color="auto" w:fill="auto"/>
            <w:vAlign w:val="center"/>
          </w:tcPr>
          <w:p w:rsidR="001B26A0" w:rsidRPr="00253F26" w:rsidRDefault="001B26A0" w:rsidP="001B26A0">
            <w:pPr>
              <w:spacing w:after="0" w:line="240" w:lineRule="auto"/>
              <w:jc w:val="center"/>
              <w:rPr>
                <w:rFonts w:ascii="Times New Roman" w:eastAsia="Calibri" w:hAnsi="Times New Roman" w:cs="Times New Roman"/>
                <w:b/>
                <w:sz w:val="24"/>
                <w:szCs w:val="24"/>
                <w:lang w:eastAsia="ru-RU"/>
              </w:rPr>
            </w:pPr>
            <w:r w:rsidRPr="00253F26">
              <w:rPr>
                <w:rFonts w:ascii="Times New Roman" w:eastAsia="Calibri" w:hAnsi="Times New Roman" w:cs="Times New Roman"/>
                <w:b/>
                <w:sz w:val="24"/>
                <w:szCs w:val="24"/>
                <w:lang w:eastAsia="ru-RU"/>
              </w:rPr>
              <w:t>366,00</w:t>
            </w:r>
          </w:p>
        </w:tc>
        <w:tc>
          <w:tcPr>
            <w:tcW w:w="851" w:type="dxa"/>
            <w:shd w:val="clear" w:color="auto" w:fill="auto"/>
            <w:vAlign w:val="center"/>
          </w:tcPr>
          <w:p w:rsidR="001B26A0" w:rsidRPr="00253F26" w:rsidRDefault="001B26A0" w:rsidP="001B26A0">
            <w:pPr>
              <w:spacing w:after="0" w:line="240" w:lineRule="auto"/>
              <w:jc w:val="center"/>
              <w:rPr>
                <w:rFonts w:ascii="Times New Roman" w:eastAsia="Calibri" w:hAnsi="Times New Roman" w:cs="Times New Roman"/>
                <w:b/>
                <w:color w:val="CC00FF"/>
                <w:sz w:val="24"/>
                <w:szCs w:val="24"/>
                <w:lang w:eastAsia="ru-RU"/>
              </w:rPr>
            </w:pPr>
            <w:r w:rsidRPr="00253F26">
              <w:rPr>
                <w:rFonts w:ascii="Times New Roman" w:eastAsia="Calibri" w:hAnsi="Times New Roman" w:cs="Times New Roman"/>
                <w:b/>
                <w:color w:val="CC00FF"/>
                <w:sz w:val="24"/>
                <w:szCs w:val="24"/>
                <w:lang w:eastAsia="ru-RU"/>
              </w:rPr>
              <w:t>366,00</w:t>
            </w:r>
          </w:p>
        </w:tc>
        <w:tc>
          <w:tcPr>
            <w:tcW w:w="850" w:type="dxa"/>
            <w:gridSpan w:val="2"/>
            <w:shd w:val="clear" w:color="auto" w:fill="auto"/>
            <w:vAlign w:val="center"/>
          </w:tcPr>
          <w:p w:rsidR="001B26A0" w:rsidRPr="00253F26" w:rsidRDefault="001B26A0" w:rsidP="001B26A0">
            <w:pPr>
              <w:spacing w:after="0" w:line="240" w:lineRule="auto"/>
              <w:jc w:val="center"/>
              <w:rPr>
                <w:rFonts w:ascii="Times New Roman" w:eastAsia="Calibri" w:hAnsi="Times New Roman" w:cs="Times New Roman"/>
                <w:b/>
                <w:color w:val="CC00FF"/>
                <w:sz w:val="24"/>
                <w:szCs w:val="24"/>
                <w:lang w:eastAsia="ru-RU"/>
              </w:rPr>
            </w:pPr>
            <w:r w:rsidRPr="00253F26">
              <w:rPr>
                <w:rFonts w:ascii="Times New Roman" w:eastAsia="Calibri" w:hAnsi="Times New Roman" w:cs="Times New Roman"/>
                <w:b/>
                <w:color w:val="CC00FF"/>
                <w:sz w:val="24"/>
                <w:szCs w:val="24"/>
                <w:lang w:eastAsia="ru-RU"/>
              </w:rPr>
              <w:t>366,0</w:t>
            </w:r>
          </w:p>
        </w:tc>
        <w:tc>
          <w:tcPr>
            <w:tcW w:w="709" w:type="dxa"/>
            <w:shd w:val="clear" w:color="auto" w:fill="auto"/>
            <w:vAlign w:val="center"/>
          </w:tcPr>
          <w:p w:rsidR="001B26A0" w:rsidRPr="00253F26" w:rsidRDefault="001B26A0" w:rsidP="001B26A0">
            <w:pPr>
              <w:spacing w:after="0" w:line="240" w:lineRule="auto"/>
              <w:jc w:val="center"/>
              <w:rPr>
                <w:rFonts w:ascii="Times New Roman" w:eastAsia="Calibri" w:hAnsi="Times New Roman" w:cs="Times New Roman"/>
                <w:b/>
                <w:color w:val="CC00FF"/>
                <w:sz w:val="24"/>
                <w:szCs w:val="24"/>
                <w:lang w:eastAsia="ru-RU"/>
              </w:rPr>
            </w:pPr>
            <w:r w:rsidRPr="00253F26">
              <w:rPr>
                <w:rFonts w:ascii="Times New Roman" w:eastAsia="Calibri" w:hAnsi="Times New Roman" w:cs="Times New Roman"/>
                <w:b/>
                <w:color w:val="CC00FF"/>
                <w:sz w:val="24"/>
                <w:szCs w:val="24"/>
                <w:lang w:eastAsia="ru-RU"/>
              </w:rPr>
              <w:t>366,0</w:t>
            </w:r>
          </w:p>
        </w:tc>
      </w:tr>
      <w:tr w:rsidR="001B26A0" w:rsidRPr="00F553EB" w:rsidTr="00041449">
        <w:trPr>
          <w:trHeight w:val="554"/>
        </w:trPr>
        <w:tc>
          <w:tcPr>
            <w:tcW w:w="9923" w:type="dxa"/>
            <w:gridSpan w:val="17"/>
            <w:shd w:val="clear" w:color="auto" w:fill="auto"/>
          </w:tcPr>
          <w:p w:rsidR="001B26A0" w:rsidRPr="00F553EB" w:rsidRDefault="001B26A0" w:rsidP="001B26A0">
            <w:pPr>
              <w:spacing w:after="0" w:line="240" w:lineRule="auto"/>
              <w:jc w:val="center"/>
              <w:rPr>
                <w:rFonts w:ascii="Times New Roman" w:eastAsia="Calibri" w:hAnsi="Times New Roman" w:cs="Times New Roman"/>
                <w:b/>
                <w:sz w:val="24"/>
                <w:szCs w:val="24"/>
                <w:lang w:eastAsia="ru-RU"/>
              </w:rPr>
            </w:pPr>
            <w:r w:rsidRPr="00F553EB">
              <w:rPr>
                <w:rFonts w:ascii="Times New Roman" w:eastAsia="Calibri" w:hAnsi="Times New Roman" w:cs="Times New Roman"/>
                <w:b/>
                <w:sz w:val="24"/>
                <w:szCs w:val="24"/>
                <w:lang w:eastAsia="ru-RU"/>
              </w:rPr>
              <w:t xml:space="preserve">Направление </w:t>
            </w:r>
            <w:r w:rsidRPr="00F553EB">
              <w:rPr>
                <w:rFonts w:ascii="Times New Roman" w:eastAsia="Calibri" w:hAnsi="Times New Roman" w:cs="Times New Roman"/>
                <w:b/>
                <w:sz w:val="24"/>
                <w:szCs w:val="24"/>
                <w:lang w:val="en-US" w:eastAsia="ru-RU"/>
              </w:rPr>
              <w:t>III</w:t>
            </w:r>
            <w:r w:rsidRPr="00F553EB">
              <w:rPr>
                <w:rFonts w:ascii="Times New Roman" w:eastAsia="Calibri" w:hAnsi="Times New Roman" w:cs="Times New Roman"/>
                <w:b/>
                <w:sz w:val="24"/>
                <w:szCs w:val="24"/>
                <w:lang w:eastAsia="ru-RU"/>
              </w:rPr>
              <w:t>. «Совершенствование организации школьного питания»</w:t>
            </w:r>
          </w:p>
        </w:tc>
        <w:tc>
          <w:tcPr>
            <w:tcW w:w="709" w:type="dxa"/>
          </w:tcPr>
          <w:p w:rsidR="001B26A0" w:rsidRPr="00F553EB" w:rsidRDefault="001B26A0" w:rsidP="001B26A0">
            <w:pPr>
              <w:spacing w:after="0" w:line="240" w:lineRule="auto"/>
              <w:jc w:val="center"/>
              <w:rPr>
                <w:rFonts w:ascii="Times New Roman" w:eastAsia="Calibri" w:hAnsi="Times New Roman" w:cs="Times New Roman"/>
                <w:b/>
                <w:sz w:val="24"/>
                <w:szCs w:val="24"/>
                <w:lang w:eastAsia="ru-RU"/>
              </w:rPr>
            </w:pPr>
          </w:p>
        </w:tc>
      </w:tr>
      <w:tr w:rsidR="001B26A0" w:rsidRPr="00F553EB" w:rsidTr="00041449">
        <w:trPr>
          <w:trHeight w:val="554"/>
        </w:trPr>
        <w:tc>
          <w:tcPr>
            <w:tcW w:w="562" w:type="dxa"/>
            <w:shd w:val="clear" w:color="auto" w:fill="auto"/>
          </w:tcPr>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3.</w:t>
            </w:r>
          </w:p>
        </w:tc>
        <w:tc>
          <w:tcPr>
            <w:tcW w:w="1980" w:type="dxa"/>
            <w:gridSpan w:val="2"/>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b/>
                <w:sz w:val="24"/>
                <w:szCs w:val="24"/>
                <w:vertAlign w:val="superscript"/>
                <w:lang w:eastAsia="ru-RU"/>
              </w:rPr>
            </w:pPr>
            <w:r w:rsidRPr="00F553EB">
              <w:rPr>
                <w:rFonts w:ascii="Times New Roman" w:eastAsia="Calibri" w:hAnsi="Times New Roman" w:cs="Times New Roman"/>
                <w:sz w:val="24"/>
                <w:szCs w:val="24"/>
                <w:lang w:eastAsia="ru-RU"/>
              </w:rPr>
              <w:t>Совершенствование организации школьного питания</w:t>
            </w:r>
            <w:r w:rsidRPr="00F553EB">
              <w:rPr>
                <w:rFonts w:ascii="Times New Roman" w:eastAsia="Calibri" w:hAnsi="Times New Roman" w:cs="Times New Roman"/>
                <w:sz w:val="24"/>
                <w:szCs w:val="24"/>
                <w:vertAlign w:val="superscript"/>
                <w:lang w:eastAsia="ru-RU"/>
              </w:rPr>
              <w:t>***</w:t>
            </w:r>
          </w:p>
        </w:tc>
        <w:tc>
          <w:tcPr>
            <w:tcW w:w="1132" w:type="dxa"/>
            <w:gridSpan w:val="3"/>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b/>
                <w:sz w:val="24"/>
                <w:szCs w:val="24"/>
                <w:lang w:eastAsia="ru-RU"/>
              </w:rPr>
            </w:pPr>
            <w:r w:rsidRPr="00F553EB">
              <w:rPr>
                <w:rFonts w:ascii="Times New Roman" w:eastAsia="Calibri" w:hAnsi="Times New Roman" w:cs="Times New Roman"/>
                <w:sz w:val="24"/>
                <w:szCs w:val="24"/>
                <w:lang w:eastAsia="ru-RU"/>
              </w:rPr>
              <w:t>бюджет МР «Дзержинский район»</w:t>
            </w:r>
          </w:p>
        </w:tc>
        <w:tc>
          <w:tcPr>
            <w:tcW w:w="1288" w:type="dxa"/>
            <w:gridSpan w:val="2"/>
            <w:shd w:val="clear" w:color="auto" w:fill="auto"/>
          </w:tcPr>
          <w:p w:rsidR="001B26A0" w:rsidRPr="0014620A" w:rsidRDefault="001B26A0" w:rsidP="001B26A0">
            <w:pPr>
              <w:rPr>
                <w:sz w:val="20"/>
                <w:szCs w:val="20"/>
              </w:rPr>
            </w:pPr>
            <w:r w:rsidRPr="0014620A">
              <w:rPr>
                <w:sz w:val="20"/>
                <w:szCs w:val="20"/>
              </w:rPr>
              <w:t>150001,125</w:t>
            </w:r>
          </w:p>
        </w:tc>
        <w:tc>
          <w:tcPr>
            <w:tcW w:w="992" w:type="dxa"/>
            <w:shd w:val="clear" w:color="auto" w:fill="auto"/>
          </w:tcPr>
          <w:p w:rsidR="001B26A0" w:rsidRPr="0014620A" w:rsidRDefault="001B26A0" w:rsidP="001B26A0">
            <w:pPr>
              <w:spacing w:after="0" w:line="240" w:lineRule="auto"/>
              <w:jc w:val="center"/>
              <w:rPr>
                <w:rFonts w:ascii="Calibri" w:eastAsia="Times New Roman" w:hAnsi="Calibri" w:cs="Times New Roman"/>
                <w:sz w:val="20"/>
                <w:szCs w:val="20"/>
                <w:lang w:eastAsia="ru-RU"/>
              </w:rPr>
            </w:pPr>
          </w:p>
          <w:p w:rsidR="001B26A0" w:rsidRPr="0014620A" w:rsidRDefault="001B26A0" w:rsidP="001B26A0">
            <w:pPr>
              <w:spacing w:after="0" w:line="240" w:lineRule="auto"/>
              <w:jc w:val="center"/>
              <w:rPr>
                <w:rFonts w:ascii="Calibri" w:eastAsia="Times New Roman" w:hAnsi="Calibri" w:cs="Times New Roman"/>
                <w:sz w:val="20"/>
                <w:szCs w:val="20"/>
                <w:lang w:eastAsia="ru-RU"/>
              </w:rPr>
            </w:pPr>
          </w:p>
          <w:p w:rsidR="001B26A0" w:rsidRPr="0014620A" w:rsidRDefault="001B26A0" w:rsidP="001B26A0">
            <w:pPr>
              <w:spacing w:after="0" w:line="240" w:lineRule="auto"/>
              <w:jc w:val="center"/>
              <w:rPr>
                <w:rFonts w:ascii="Calibri" w:eastAsia="Times New Roman" w:hAnsi="Calibri" w:cs="Times New Roman"/>
                <w:sz w:val="20"/>
                <w:szCs w:val="20"/>
                <w:lang w:eastAsia="ru-RU"/>
              </w:rPr>
            </w:pPr>
            <w:r w:rsidRPr="0014620A">
              <w:rPr>
                <w:rFonts w:ascii="Calibri" w:eastAsia="Times New Roman" w:hAnsi="Calibri" w:cs="Times New Roman"/>
                <w:sz w:val="20"/>
                <w:szCs w:val="20"/>
                <w:lang w:eastAsia="ru-RU"/>
              </w:rPr>
              <w:t>20023,384</w:t>
            </w:r>
          </w:p>
        </w:tc>
        <w:tc>
          <w:tcPr>
            <w:tcW w:w="1134" w:type="dxa"/>
            <w:gridSpan w:val="3"/>
            <w:shd w:val="clear" w:color="auto" w:fill="auto"/>
          </w:tcPr>
          <w:p w:rsidR="001B26A0" w:rsidRPr="0014620A" w:rsidRDefault="001B26A0" w:rsidP="001B26A0">
            <w:pPr>
              <w:spacing w:after="0" w:line="240" w:lineRule="auto"/>
              <w:jc w:val="center"/>
              <w:rPr>
                <w:rFonts w:ascii="Times New Roman" w:eastAsia="Calibri" w:hAnsi="Times New Roman" w:cs="Times New Roman"/>
                <w:sz w:val="20"/>
                <w:szCs w:val="20"/>
                <w:lang w:eastAsia="ru-RU"/>
              </w:rPr>
            </w:pPr>
          </w:p>
          <w:p w:rsidR="001B26A0" w:rsidRPr="0014620A" w:rsidRDefault="001B26A0" w:rsidP="001B26A0">
            <w:pPr>
              <w:spacing w:after="0" w:line="240" w:lineRule="auto"/>
              <w:jc w:val="center"/>
              <w:rPr>
                <w:rFonts w:ascii="Times New Roman" w:eastAsia="Calibri" w:hAnsi="Times New Roman" w:cs="Times New Roman"/>
                <w:sz w:val="20"/>
                <w:szCs w:val="20"/>
                <w:lang w:eastAsia="ru-RU"/>
              </w:rPr>
            </w:pPr>
          </w:p>
          <w:p w:rsidR="001B26A0" w:rsidRPr="0014620A" w:rsidRDefault="001B26A0" w:rsidP="001B26A0">
            <w:pPr>
              <w:spacing w:after="0" w:line="240" w:lineRule="auto"/>
              <w:jc w:val="center"/>
              <w:rPr>
                <w:rFonts w:ascii="Calibri" w:eastAsia="Times New Roman" w:hAnsi="Calibri" w:cs="Times New Roman"/>
                <w:sz w:val="20"/>
                <w:szCs w:val="20"/>
                <w:lang w:eastAsia="ru-RU"/>
              </w:rPr>
            </w:pPr>
            <w:r w:rsidRPr="0014620A">
              <w:rPr>
                <w:rFonts w:ascii="Times New Roman" w:eastAsia="Calibri" w:hAnsi="Times New Roman" w:cs="Times New Roman"/>
                <w:sz w:val="20"/>
                <w:szCs w:val="20"/>
                <w:lang w:eastAsia="ru-RU"/>
              </w:rPr>
              <w:t>21602,861</w:t>
            </w:r>
          </w:p>
        </w:tc>
        <w:tc>
          <w:tcPr>
            <w:tcW w:w="1134" w:type="dxa"/>
            <w:gridSpan w:val="2"/>
            <w:shd w:val="clear" w:color="auto" w:fill="auto"/>
          </w:tcPr>
          <w:p w:rsidR="001B26A0" w:rsidRPr="0014620A" w:rsidRDefault="001B26A0" w:rsidP="001B26A0">
            <w:pPr>
              <w:spacing w:after="0" w:line="240" w:lineRule="auto"/>
              <w:jc w:val="center"/>
              <w:rPr>
                <w:rFonts w:ascii="Times New Roman" w:eastAsia="Calibri" w:hAnsi="Times New Roman" w:cs="Times New Roman"/>
                <w:sz w:val="20"/>
                <w:szCs w:val="20"/>
                <w:lang w:eastAsia="ru-RU"/>
              </w:rPr>
            </w:pPr>
          </w:p>
          <w:p w:rsidR="001B26A0" w:rsidRPr="0014620A" w:rsidRDefault="001B26A0" w:rsidP="001B26A0">
            <w:pPr>
              <w:spacing w:after="0" w:line="240" w:lineRule="auto"/>
              <w:jc w:val="center"/>
              <w:rPr>
                <w:rFonts w:ascii="Times New Roman" w:eastAsia="Calibri" w:hAnsi="Times New Roman" w:cs="Times New Roman"/>
                <w:sz w:val="20"/>
                <w:szCs w:val="20"/>
                <w:lang w:eastAsia="ru-RU"/>
              </w:rPr>
            </w:pPr>
          </w:p>
          <w:p w:rsidR="001B26A0" w:rsidRPr="0014620A" w:rsidRDefault="001B26A0" w:rsidP="001B26A0">
            <w:pPr>
              <w:spacing w:after="0" w:line="240" w:lineRule="auto"/>
              <w:rPr>
                <w:rFonts w:ascii="Calibri" w:eastAsia="Times New Roman" w:hAnsi="Calibri" w:cs="Times New Roman"/>
                <w:sz w:val="20"/>
                <w:szCs w:val="20"/>
                <w:lang w:eastAsia="ru-RU"/>
              </w:rPr>
            </w:pPr>
            <w:r w:rsidRPr="0014620A">
              <w:rPr>
                <w:rFonts w:ascii="Times New Roman" w:eastAsia="Calibri" w:hAnsi="Times New Roman" w:cs="Times New Roman"/>
                <w:sz w:val="20"/>
                <w:szCs w:val="20"/>
                <w:lang w:eastAsia="ru-RU"/>
              </w:rPr>
              <w:t>26883,024</w:t>
            </w:r>
          </w:p>
        </w:tc>
        <w:tc>
          <w:tcPr>
            <w:tcW w:w="992" w:type="dxa"/>
            <w:gridSpan w:val="2"/>
            <w:shd w:val="clear" w:color="auto" w:fill="auto"/>
          </w:tcPr>
          <w:p w:rsidR="001B26A0" w:rsidRPr="0014620A" w:rsidRDefault="001B26A0" w:rsidP="001B26A0">
            <w:pPr>
              <w:spacing w:after="0" w:line="240" w:lineRule="auto"/>
              <w:rPr>
                <w:rFonts w:ascii="Calibri" w:eastAsia="Times New Roman" w:hAnsi="Calibri" w:cs="Times New Roman"/>
                <w:sz w:val="20"/>
                <w:szCs w:val="20"/>
                <w:lang w:eastAsia="ru-RU"/>
              </w:rPr>
            </w:pPr>
          </w:p>
          <w:p w:rsidR="001B26A0" w:rsidRPr="0014620A" w:rsidRDefault="001B26A0" w:rsidP="001B26A0">
            <w:pPr>
              <w:spacing w:after="0" w:line="240" w:lineRule="auto"/>
              <w:rPr>
                <w:rFonts w:ascii="Calibri" w:eastAsia="Times New Roman" w:hAnsi="Calibri" w:cs="Times New Roman"/>
                <w:sz w:val="20"/>
                <w:szCs w:val="20"/>
                <w:lang w:eastAsia="ru-RU"/>
              </w:rPr>
            </w:pPr>
          </w:p>
          <w:p w:rsidR="001B26A0" w:rsidRPr="0014620A" w:rsidRDefault="001B26A0" w:rsidP="001B26A0">
            <w:pPr>
              <w:spacing w:after="0" w:line="240" w:lineRule="auto"/>
              <w:rPr>
                <w:rFonts w:ascii="Calibri" w:eastAsia="Times New Roman" w:hAnsi="Calibri" w:cs="Times New Roman"/>
                <w:sz w:val="20"/>
                <w:szCs w:val="20"/>
                <w:lang w:eastAsia="ru-RU"/>
              </w:rPr>
            </w:pPr>
            <w:r w:rsidRPr="0014620A">
              <w:rPr>
                <w:rFonts w:ascii="Calibri" w:eastAsia="Times New Roman" w:hAnsi="Calibri" w:cs="Times New Roman"/>
                <w:sz w:val="20"/>
                <w:szCs w:val="20"/>
                <w:lang w:eastAsia="ru-RU"/>
              </w:rPr>
              <w:t>26611,10</w:t>
            </w:r>
          </w:p>
        </w:tc>
        <w:tc>
          <w:tcPr>
            <w:tcW w:w="709" w:type="dxa"/>
            <w:shd w:val="clear" w:color="auto" w:fill="auto"/>
          </w:tcPr>
          <w:p w:rsidR="001B26A0" w:rsidRPr="0014620A" w:rsidRDefault="001B26A0" w:rsidP="001B26A0">
            <w:pPr>
              <w:spacing w:after="0" w:line="240" w:lineRule="auto"/>
              <w:rPr>
                <w:rFonts w:ascii="Calibri" w:eastAsia="Times New Roman" w:hAnsi="Calibri" w:cs="Times New Roman"/>
                <w:color w:val="CC00FF"/>
                <w:sz w:val="20"/>
                <w:szCs w:val="20"/>
                <w:lang w:eastAsia="ru-RU"/>
              </w:rPr>
            </w:pPr>
          </w:p>
          <w:p w:rsidR="001B26A0" w:rsidRPr="0014620A" w:rsidRDefault="001B26A0" w:rsidP="001B26A0">
            <w:pPr>
              <w:spacing w:after="0" w:line="240" w:lineRule="auto"/>
              <w:rPr>
                <w:rFonts w:ascii="Calibri" w:eastAsia="Times New Roman" w:hAnsi="Calibri" w:cs="Times New Roman"/>
                <w:color w:val="CC00FF"/>
                <w:sz w:val="20"/>
                <w:szCs w:val="20"/>
                <w:lang w:eastAsia="ru-RU"/>
              </w:rPr>
            </w:pPr>
          </w:p>
          <w:p w:rsidR="001B26A0" w:rsidRPr="0014620A" w:rsidRDefault="001B26A0" w:rsidP="001B26A0">
            <w:pPr>
              <w:spacing w:after="0" w:line="240" w:lineRule="auto"/>
              <w:rPr>
                <w:rFonts w:ascii="Calibri" w:eastAsia="Times New Roman" w:hAnsi="Calibri" w:cs="Times New Roman"/>
                <w:color w:val="CC00FF"/>
                <w:sz w:val="20"/>
                <w:szCs w:val="20"/>
                <w:lang w:eastAsia="ru-RU"/>
              </w:rPr>
            </w:pPr>
            <w:r w:rsidRPr="0014620A">
              <w:rPr>
                <w:rFonts w:ascii="Calibri" w:eastAsia="Times New Roman" w:hAnsi="Calibri" w:cs="Times New Roman"/>
                <w:color w:val="CC00FF"/>
                <w:sz w:val="20"/>
                <w:szCs w:val="20"/>
                <w:lang w:eastAsia="ru-RU"/>
              </w:rPr>
              <w:t>26611,1</w:t>
            </w:r>
          </w:p>
        </w:tc>
        <w:tc>
          <w:tcPr>
            <w:tcW w:w="709" w:type="dxa"/>
            <w:shd w:val="clear" w:color="auto" w:fill="auto"/>
          </w:tcPr>
          <w:p w:rsidR="001B26A0" w:rsidRPr="0014620A" w:rsidRDefault="001B26A0" w:rsidP="001B26A0">
            <w:pPr>
              <w:spacing w:after="0" w:line="240" w:lineRule="auto"/>
              <w:rPr>
                <w:rFonts w:ascii="Calibri" w:eastAsia="Times New Roman" w:hAnsi="Calibri" w:cs="Times New Roman"/>
                <w:color w:val="CC00FF"/>
                <w:sz w:val="20"/>
                <w:szCs w:val="20"/>
                <w:lang w:eastAsia="ru-RU"/>
              </w:rPr>
            </w:pPr>
          </w:p>
          <w:p w:rsidR="001B26A0" w:rsidRPr="0014620A" w:rsidRDefault="001B26A0" w:rsidP="001B26A0">
            <w:pPr>
              <w:spacing w:after="0" w:line="240" w:lineRule="auto"/>
              <w:rPr>
                <w:rFonts w:ascii="Calibri" w:eastAsia="Times New Roman" w:hAnsi="Calibri" w:cs="Times New Roman"/>
                <w:color w:val="CC00FF"/>
                <w:sz w:val="20"/>
                <w:szCs w:val="20"/>
                <w:lang w:eastAsia="ru-RU"/>
              </w:rPr>
            </w:pPr>
          </w:p>
          <w:p w:rsidR="001B26A0" w:rsidRPr="0014620A" w:rsidRDefault="001B26A0" w:rsidP="001B26A0">
            <w:pPr>
              <w:spacing w:after="0" w:line="240" w:lineRule="auto"/>
              <w:rPr>
                <w:rFonts w:ascii="Calibri" w:eastAsia="Times New Roman" w:hAnsi="Calibri" w:cs="Times New Roman"/>
                <w:color w:val="CC00FF"/>
                <w:sz w:val="20"/>
                <w:szCs w:val="20"/>
                <w:lang w:eastAsia="ru-RU"/>
              </w:rPr>
            </w:pPr>
            <w:r w:rsidRPr="0014620A">
              <w:rPr>
                <w:rFonts w:ascii="Calibri" w:eastAsia="Times New Roman" w:hAnsi="Calibri" w:cs="Times New Roman"/>
                <w:color w:val="CC00FF"/>
                <w:sz w:val="20"/>
                <w:szCs w:val="20"/>
                <w:lang w:eastAsia="ru-RU"/>
              </w:rPr>
              <w:t>26611,1</w:t>
            </w:r>
          </w:p>
        </w:tc>
      </w:tr>
      <w:tr w:rsidR="001B26A0" w:rsidRPr="00F553EB" w:rsidTr="00041449">
        <w:trPr>
          <w:trHeight w:val="554"/>
        </w:trPr>
        <w:tc>
          <w:tcPr>
            <w:tcW w:w="562" w:type="dxa"/>
            <w:vMerge w:val="restart"/>
            <w:shd w:val="clear" w:color="auto" w:fill="auto"/>
          </w:tcPr>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4.</w:t>
            </w:r>
          </w:p>
        </w:tc>
        <w:tc>
          <w:tcPr>
            <w:tcW w:w="1980" w:type="dxa"/>
            <w:gridSpan w:val="2"/>
            <w:vMerge w:val="restart"/>
            <w:shd w:val="clear" w:color="auto" w:fill="auto"/>
            <w:vAlign w:val="center"/>
          </w:tcPr>
          <w:p w:rsidR="001B26A0" w:rsidRPr="0014620A" w:rsidRDefault="001B26A0" w:rsidP="001B26A0">
            <w:pPr>
              <w:spacing w:after="0" w:line="240" w:lineRule="auto"/>
              <w:jc w:val="center"/>
              <w:rPr>
                <w:rFonts w:ascii="Times New Roman" w:eastAsia="Calibri" w:hAnsi="Times New Roman" w:cs="Times New Roman"/>
                <w:sz w:val="20"/>
                <w:szCs w:val="20"/>
                <w:vertAlign w:val="superscript"/>
                <w:lang w:eastAsia="ru-RU"/>
              </w:rPr>
            </w:pPr>
            <w:r w:rsidRPr="0014620A">
              <w:rPr>
                <w:rFonts w:ascii="Times New Roman" w:eastAsia="Calibri"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14620A">
              <w:rPr>
                <w:rFonts w:ascii="Times New Roman" w:eastAsia="Calibri" w:hAnsi="Times New Roman" w:cs="Times New Roman"/>
                <w:sz w:val="20"/>
                <w:szCs w:val="20"/>
                <w:vertAlign w:val="superscript"/>
                <w:lang w:eastAsia="ru-RU"/>
              </w:rPr>
              <w:t>****</w:t>
            </w:r>
          </w:p>
        </w:tc>
        <w:tc>
          <w:tcPr>
            <w:tcW w:w="1132" w:type="dxa"/>
            <w:gridSpan w:val="3"/>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бюджет МР «Дзержинский район»</w:t>
            </w:r>
          </w:p>
        </w:tc>
        <w:tc>
          <w:tcPr>
            <w:tcW w:w="1288" w:type="dxa"/>
            <w:gridSpan w:val="2"/>
            <w:shd w:val="clear" w:color="auto" w:fill="auto"/>
          </w:tcPr>
          <w:p w:rsidR="001B26A0" w:rsidRPr="0014620A" w:rsidRDefault="001B26A0" w:rsidP="001B26A0">
            <w:pPr>
              <w:rPr>
                <w:sz w:val="20"/>
                <w:szCs w:val="20"/>
              </w:rPr>
            </w:pPr>
            <w:r w:rsidRPr="0014620A">
              <w:rPr>
                <w:sz w:val="20"/>
                <w:szCs w:val="20"/>
              </w:rPr>
              <w:t>165855,447</w:t>
            </w:r>
          </w:p>
        </w:tc>
        <w:tc>
          <w:tcPr>
            <w:tcW w:w="992" w:type="dxa"/>
            <w:shd w:val="clear" w:color="auto" w:fill="auto"/>
            <w:vAlign w:val="center"/>
          </w:tcPr>
          <w:p w:rsidR="001B26A0" w:rsidRPr="0014620A" w:rsidRDefault="001B26A0" w:rsidP="001B26A0">
            <w:pPr>
              <w:spacing w:after="0" w:line="240" w:lineRule="auto"/>
              <w:jc w:val="center"/>
              <w:rPr>
                <w:rFonts w:ascii="Times New Roman" w:eastAsia="Calibri" w:hAnsi="Times New Roman" w:cs="Times New Roman"/>
                <w:sz w:val="20"/>
                <w:szCs w:val="20"/>
                <w:lang w:eastAsia="ru-RU"/>
              </w:rPr>
            </w:pPr>
            <w:r w:rsidRPr="0014620A">
              <w:rPr>
                <w:rFonts w:ascii="Times New Roman" w:eastAsia="Calibri" w:hAnsi="Times New Roman" w:cs="Times New Roman"/>
                <w:sz w:val="20"/>
                <w:szCs w:val="20"/>
                <w:lang w:eastAsia="ru-RU"/>
              </w:rPr>
              <w:t>243,653</w:t>
            </w:r>
          </w:p>
        </w:tc>
        <w:tc>
          <w:tcPr>
            <w:tcW w:w="1134" w:type="dxa"/>
            <w:gridSpan w:val="3"/>
            <w:shd w:val="clear" w:color="auto" w:fill="auto"/>
            <w:vAlign w:val="center"/>
          </w:tcPr>
          <w:p w:rsidR="001B26A0" w:rsidRPr="0014620A" w:rsidRDefault="001B26A0" w:rsidP="001B26A0">
            <w:pPr>
              <w:spacing w:after="0" w:line="240" w:lineRule="auto"/>
              <w:jc w:val="center"/>
              <w:rPr>
                <w:rFonts w:ascii="Times New Roman" w:eastAsia="Calibri" w:hAnsi="Times New Roman" w:cs="Times New Roman"/>
                <w:sz w:val="20"/>
                <w:szCs w:val="20"/>
                <w:lang w:eastAsia="ru-RU"/>
              </w:rPr>
            </w:pPr>
            <w:r w:rsidRPr="0014620A">
              <w:rPr>
                <w:rFonts w:ascii="Times New Roman" w:eastAsia="Calibri" w:hAnsi="Times New Roman" w:cs="Times New Roman"/>
                <w:sz w:val="20"/>
                <w:szCs w:val="20"/>
                <w:lang w:eastAsia="ru-RU"/>
              </w:rPr>
              <w:t>219,316</w:t>
            </w:r>
          </w:p>
        </w:tc>
        <w:tc>
          <w:tcPr>
            <w:tcW w:w="1134" w:type="dxa"/>
            <w:gridSpan w:val="2"/>
            <w:shd w:val="clear" w:color="auto" w:fill="auto"/>
            <w:vAlign w:val="center"/>
          </w:tcPr>
          <w:p w:rsidR="001B26A0" w:rsidRPr="0014620A" w:rsidRDefault="001B26A0" w:rsidP="001B26A0">
            <w:pPr>
              <w:spacing w:after="0" w:line="240" w:lineRule="auto"/>
              <w:jc w:val="center"/>
              <w:rPr>
                <w:rFonts w:ascii="Times New Roman" w:eastAsia="Calibri" w:hAnsi="Times New Roman" w:cs="Times New Roman"/>
                <w:sz w:val="20"/>
                <w:szCs w:val="20"/>
                <w:lang w:eastAsia="ru-RU"/>
              </w:rPr>
            </w:pPr>
            <w:r w:rsidRPr="0014620A">
              <w:rPr>
                <w:rFonts w:ascii="Times New Roman" w:eastAsia="Calibri" w:hAnsi="Times New Roman" w:cs="Times New Roman"/>
                <w:sz w:val="20"/>
                <w:szCs w:val="20"/>
                <w:lang w:eastAsia="ru-RU"/>
              </w:rPr>
              <w:t>255,056</w:t>
            </w:r>
          </w:p>
        </w:tc>
        <w:tc>
          <w:tcPr>
            <w:tcW w:w="992" w:type="dxa"/>
            <w:gridSpan w:val="2"/>
            <w:shd w:val="clear" w:color="auto" w:fill="auto"/>
            <w:vAlign w:val="center"/>
          </w:tcPr>
          <w:p w:rsidR="001B26A0" w:rsidRPr="0014620A" w:rsidRDefault="001B26A0" w:rsidP="001B26A0">
            <w:pPr>
              <w:spacing w:after="0" w:line="240" w:lineRule="auto"/>
              <w:rPr>
                <w:rFonts w:ascii="Times New Roman" w:eastAsia="Calibri" w:hAnsi="Times New Roman" w:cs="Times New Roman"/>
                <w:sz w:val="20"/>
                <w:szCs w:val="20"/>
                <w:lang w:eastAsia="ru-RU"/>
              </w:rPr>
            </w:pPr>
            <w:r w:rsidRPr="0014620A">
              <w:rPr>
                <w:rFonts w:ascii="Times New Roman" w:eastAsia="Calibri" w:hAnsi="Times New Roman" w:cs="Times New Roman"/>
                <w:sz w:val="20"/>
                <w:szCs w:val="20"/>
                <w:lang w:eastAsia="ru-RU"/>
              </w:rPr>
              <w:t>305,394</w:t>
            </w:r>
          </w:p>
        </w:tc>
        <w:tc>
          <w:tcPr>
            <w:tcW w:w="709" w:type="dxa"/>
            <w:shd w:val="clear" w:color="auto" w:fill="auto"/>
            <w:vAlign w:val="center"/>
          </w:tcPr>
          <w:p w:rsidR="001B26A0" w:rsidRPr="0014620A" w:rsidRDefault="001B26A0" w:rsidP="001B26A0">
            <w:pPr>
              <w:spacing w:after="0" w:line="240" w:lineRule="auto"/>
              <w:jc w:val="center"/>
              <w:rPr>
                <w:rFonts w:ascii="Times New Roman" w:eastAsia="Calibri" w:hAnsi="Times New Roman" w:cs="Times New Roman"/>
                <w:color w:val="CC00FF"/>
                <w:sz w:val="20"/>
                <w:szCs w:val="20"/>
                <w:lang w:eastAsia="ru-RU"/>
              </w:rPr>
            </w:pPr>
            <w:r w:rsidRPr="0014620A">
              <w:rPr>
                <w:rFonts w:ascii="Times New Roman" w:eastAsia="Calibri" w:hAnsi="Times New Roman" w:cs="Times New Roman"/>
                <w:color w:val="CC00FF"/>
                <w:sz w:val="20"/>
                <w:szCs w:val="20"/>
                <w:lang w:eastAsia="ru-RU"/>
              </w:rPr>
              <w:t>320,149</w:t>
            </w:r>
          </w:p>
        </w:tc>
        <w:tc>
          <w:tcPr>
            <w:tcW w:w="709" w:type="dxa"/>
            <w:shd w:val="clear" w:color="auto" w:fill="auto"/>
            <w:vAlign w:val="center"/>
          </w:tcPr>
          <w:p w:rsidR="001B26A0" w:rsidRPr="0014620A" w:rsidRDefault="001B26A0" w:rsidP="001B26A0">
            <w:pPr>
              <w:spacing w:after="0" w:line="240" w:lineRule="auto"/>
              <w:jc w:val="center"/>
              <w:rPr>
                <w:rFonts w:ascii="Times New Roman" w:eastAsia="Calibri" w:hAnsi="Times New Roman" w:cs="Times New Roman"/>
                <w:color w:val="CC00FF"/>
                <w:sz w:val="20"/>
                <w:szCs w:val="20"/>
                <w:lang w:eastAsia="ru-RU"/>
              </w:rPr>
            </w:pPr>
            <w:r w:rsidRPr="0014620A">
              <w:rPr>
                <w:rFonts w:ascii="Times New Roman" w:eastAsia="Calibri" w:hAnsi="Times New Roman" w:cs="Times New Roman"/>
                <w:color w:val="CC00FF"/>
                <w:sz w:val="20"/>
                <w:szCs w:val="20"/>
                <w:lang w:eastAsia="ru-RU"/>
              </w:rPr>
              <w:t>314,988</w:t>
            </w:r>
          </w:p>
        </w:tc>
      </w:tr>
      <w:tr w:rsidR="001B26A0" w:rsidRPr="00F553EB" w:rsidTr="00041449">
        <w:trPr>
          <w:trHeight w:val="554"/>
        </w:trPr>
        <w:tc>
          <w:tcPr>
            <w:tcW w:w="562" w:type="dxa"/>
            <w:vMerge/>
            <w:shd w:val="clear" w:color="auto" w:fill="auto"/>
          </w:tcPr>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p>
        </w:tc>
        <w:tc>
          <w:tcPr>
            <w:tcW w:w="1980" w:type="dxa"/>
            <w:gridSpan w:val="2"/>
            <w:vMerge/>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p>
        </w:tc>
        <w:tc>
          <w:tcPr>
            <w:tcW w:w="1132" w:type="dxa"/>
            <w:gridSpan w:val="3"/>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 xml:space="preserve">областной бюджет </w:t>
            </w:r>
          </w:p>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p>
        </w:tc>
        <w:tc>
          <w:tcPr>
            <w:tcW w:w="1288" w:type="dxa"/>
            <w:gridSpan w:val="2"/>
            <w:shd w:val="clear" w:color="auto" w:fill="auto"/>
          </w:tcPr>
          <w:p w:rsidR="001B26A0" w:rsidRPr="0014620A" w:rsidRDefault="001B26A0" w:rsidP="001B26A0">
            <w:pPr>
              <w:rPr>
                <w:sz w:val="20"/>
                <w:szCs w:val="20"/>
              </w:rPr>
            </w:pPr>
            <w:r w:rsidRPr="0014620A">
              <w:rPr>
                <w:sz w:val="20"/>
                <w:szCs w:val="20"/>
              </w:rPr>
              <w:t>164196,891</w:t>
            </w:r>
          </w:p>
        </w:tc>
        <w:tc>
          <w:tcPr>
            <w:tcW w:w="992" w:type="dxa"/>
            <w:shd w:val="clear" w:color="auto" w:fill="auto"/>
            <w:vAlign w:val="center"/>
          </w:tcPr>
          <w:p w:rsidR="001B26A0" w:rsidRPr="0014620A" w:rsidRDefault="001B26A0" w:rsidP="001B26A0">
            <w:pPr>
              <w:spacing w:after="0" w:line="240" w:lineRule="auto"/>
              <w:jc w:val="center"/>
              <w:rPr>
                <w:rFonts w:ascii="Times New Roman" w:eastAsia="Calibri" w:hAnsi="Times New Roman" w:cs="Times New Roman"/>
                <w:sz w:val="20"/>
                <w:szCs w:val="20"/>
                <w:lang w:eastAsia="ru-RU"/>
              </w:rPr>
            </w:pPr>
            <w:r w:rsidRPr="0014620A">
              <w:rPr>
                <w:rFonts w:ascii="Times New Roman" w:eastAsia="Calibri" w:hAnsi="Times New Roman" w:cs="Times New Roman"/>
                <w:sz w:val="20"/>
                <w:szCs w:val="20"/>
                <w:lang w:eastAsia="ru-RU"/>
              </w:rPr>
              <w:t>24121,587</w:t>
            </w:r>
          </w:p>
        </w:tc>
        <w:tc>
          <w:tcPr>
            <w:tcW w:w="1134" w:type="dxa"/>
            <w:gridSpan w:val="3"/>
            <w:shd w:val="clear" w:color="auto" w:fill="auto"/>
            <w:vAlign w:val="center"/>
          </w:tcPr>
          <w:p w:rsidR="001B26A0" w:rsidRPr="0014620A" w:rsidRDefault="001B26A0" w:rsidP="001B26A0">
            <w:pPr>
              <w:spacing w:after="0" w:line="240" w:lineRule="auto"/>
              <w:jc w:val="center"/>
              <w:rPr>
                <w:rFonts w:ascii="Times New Roman" w:eastAsia="Calibri" w:hAnsi="Times New Roman" w:cs="Times New Roman"/>
                <w:sz w:val="20"/>
                <w:szCs w:val="20"/>
                <w:lang w:eastAsia="ru-RU"/>
              </w:rPr>
            </w:pPr>
            <w:r w:rsidRPr="0014620A">
              <w:rPr>
                <w:rFonts w:ascii="Times New Roman" w:eastAsia="Calibri" w:hAnsi="Times New Roman" w:cs="Times New Roman"/>
                <w:sz w:val="20"/>
                <w:szCs w:val="20"/>
                <w:lang w:eastAsia="ru-RU"/>
              </w:rPr>
              <w:t>21712,254</w:t>
            </w:r>
          </w:p>
        </w:tc>
        <w:tc>
          <w:tcPr>
            <w:tcW w:w="1134" w:type="dxa"/>
            <w:gridSpan w:val="2"/>
            <w:shd w:val="clear" w:color="auto" w:fill="auto"/>
            <w:vAlign w:val="center"/>
          </w:tcPr>
          <w:p w:rsidR="001B26A0" w:rsidRPr="0014620A" w:rsidRDefault="001B26A0" w:rsidP="001B26A0">
            <w:pPr>
              <w:spacing w:after="0" w:line="240" w:lineRule="auto"/>
              <w:jc w:val="center"/>
              <w:rPr>
                <w:rFonts w:ascii="Times New Roman" w:eastAsia="Calibri" w:hAnsi="Times New Roman" w:cs="Times New Roman"/>
                <w:sz w:val="20"/>
                <w:szCs w:val="20"/>
                <w:lang w:eastAsia="ru-RU"/>
              </w:rPr>
            </w:pPr>
            <w:r w:rsidRPr="0014620A">
              <w:rPr>
                <w:rFonts w:ascii="Times New Roman" w:eastAsia="Calibri" w:hAnsi="Times New Roman" w:cs="Times New Roman"/>
                <w:sz w:val="20"/>
                <w:szCs w:val="20"/>
                <w:lang w:eastAsia="ru-RU"/>
              </w:rPr>
              <w:t>25250,46</w:t>
            </w:r>
          </w:p>
        </w:tc>
        <w:tc>
          <w:tcPr>
            <w:tcW w:w="992" w:type="dxa"/>
            <w:gridSpan w:val="2"/>
            <w:shd w:val="clear" w:color="auto" w:fill="auto"/>
            <w:vAlign w:val="center"/>
          </w:tcPr>
          <w:p w:rsidR="001B26A0" w:rsidRPr="0014620A" w:rsidRDefault="001B26A0" w:rsidP="001B26A0">
            <w:pPr>
              <w:spacing w:after="0" w:line="240" w:lineRule="auto"/>
              <w:jc w:val="center"/>
              <w:rPr>
                <w:rFonts w:ascii="Times New Roman" w:eastAsia="Calibri" w:hAnsi="Times New Roman" w:cs="Times New Roman"/>
                <w:sz w:val="20"/>
                <w:szCs w:val="20"/>
                <w:lang w:eastAsia="ru-RU"/>
              </w:rPr>
            </w:pPr>
            <w:r w:rsidRPr="0014620A">
              <w:rPr>
                <w:rFonts w:ascii="Times New Roman" w:eastAsia="Calibri" w:hAnsi="Times New Roman" w:cs="Times New Roman"/>
                <w:sz w:val="20"/>
                <w:szCs w:val="20"/>
                <w:lang w:eastAsia="ru-RU"/>
              </w:rPr>
              <w:t>30234,023</w:t>
            </w:r>
          </w:p>
        </w:tc>
        <w:tc>
          <w:tcPr>
            <w:tcW w:w="709" w:type="dxa"/>
            <w:shd w:val="clear" w:color="auto" w:fill="auto"/>
            <w:vAlign w:val="center"/>
          </w:tcPr>
          <w:p w:rsidR="001B26A0" w:rsidRPr="0014620A" w:rsidRDefault="001B26A0" w:rsidP="001B26A0">
            <w:pPr>
              <w:spacing w:after="0" w:line="240" w:lineRule="auto"/>
              <w:jc w:val="center"/>
              <w:rPr>
                <w:rFonts w:ascii="Times New Roman" w:eastAsia="Calibri" w:hAnsi="Times New Roman" w:cs="Times New Roman"/>
                <w:sz w:val="20"/>
                <w:szCs w:val="20"/>
                <w:lang w:eastAsia="ru-RU"/>
              </w:rPr>
            </w:pPr>
            <w:r w:rsidRPr="0014620A">
              <w:rPr>
                <w:rFonts w:ascii="Times New Roman" w:eastAsia="Calibri" w:hAnsi="Times New Roman" w:cs="Times New Roman"/>
                <w:sz w:val="20"/>
                <w:szCs w:val="20"/>
                <w:lang w:eastAsia="ru-RU"/>
              </w:rPr>
              <w:t>31694,776</w:t>
            </w:r>
          </w:p>
        </w:tc>
        <w:tc>
          <w:tcPr>
            <w:tcW w:w="709" w:type="dxa"/>
            <w:shd w:val="clear" w:color="auto" w:fill="auto"/>
            <w:vAlign w:val="center"/>
          </w:tcPr>
          <w:p w:rsidR="001B26A0" w:rsidRPr="0014620A" w:rsidRDefault="001B26A0" w:rsidP="001B26A0">
            <w:pPr>
              <w:spacing w:after="0" w:line="240" w:lineRule="auto"/>
              <w:jc w:val="center"/>
              <w:rPr>
                <w:rFonts w:ascii="Times New Roman" w:eastAsia="Calibri" w:hAnsi="Times New Roman" w:cs="Times New Roman"/>
                <w:sz w:val="20"/>
                <w:szCs w:val="20"/>
                <w:lang w:eastAsia="ru-RU"/>
              </w:rPr>
            </w:pPr>
            <w:r w:rsidRPr="0014620A">
              <w:rPr>
                <w:rFonts w:ascii="Times New Roman" w:eastAsia="Calibri" w:hAnsi="Times New Roman" w:cs="Times New Roman"/>
                <w:sz w:val="20"/>
                <w:szCs w:val="20"/>
                <w:lang w:eastAsia="ru-RU"/>
              </w:rPr>
              <w:t>31183,791</w:t>
            </w:r>
          </w:p>
        </w:tc>
      </w:tr>
      <w:tr w:rsidR="001B26A0" w:rsidRPr="00F553EB" w:rsidTr="00041449">
        <w:trPr>
          <w:trHeight w:val="554"/>
        </w:trPr>
        <w:tc>
          <w:tcPr>
            <w:tcW w:w="562" w:type="dxa"/>
            <w:shd w:val="clear" w:color="auto" w:fill="auto"/>
          </w:tcPr>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p>
        </w:tc>
        <w:tc>
          <w:tcPr>
            <w:tcW w:w="1980" w:type="dxa"/>
            <w:gridSpan w:val="2"/>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r w:rsidRPr="00F553EB">
              <w:rPr>
                <w:rFonts w:ascii="Times New Roman" w:eastAsia="Calibri" w:hAnsi="Times New Roman" w:cs="Times New Roman"/>
                <w:b/>
                <w:sz w:val="24"/>
                <w:szCs w:val="24"/>
                <w:lang w:eastAsia="ru-RU"/>
              </w:rPr>
              <w:t>ИТОГО</w:t>
            </w:r>
          </w:p>
        </w:tc>
        <w:tc>
          <w:tcPr>
            <w:tcW w:w="1132" w:type="dxa"/>
            <w:gridSpan w:val="3"/>
            <w:shd w:val="clear" w:color="auto" w:fill="auto"/>
            <w:vAlign w:val="center"/>
          </w:tcPr>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p>
        </w:tc>
        <w:tc>
          <w:tcPr>
            <w:tcW w:w="1288" w:type="dxa"/>
            <w:gridSpan w:val="2"/>
            <w:shd w:val="clear" w:color="auto" w:fill="auto"/>
          </w:tcPr>
          <w:p w:rsidR="001B26A0" w:rsidRPr="0014620A" w:rsidRDefault="001B26A0" w:rsidP="001B26A0">
            <w:pPr>
              <w:rPr>
                <w:rFonts w:ascii="Times New Roman" w:hAnsi="Times New Roman" w:cs="Times New Roman"/>
                <w:b/>
                <w:sz w:val="20"/>
                <w:szCs w:val="20"/>
              </w:rPr>
            </w:pPr>
            <w:r w:rsidRPr="0014620A">
              <w:rPr>
                <w:rFonts w:ascii="Times New Roman" w:hAnsi="Times New Roman" w:cs="Times New Roman"/>
                <w:b/>
                <w:sz w:val="20"/>
                <w:szCs w:val="20"/>
              </w:rPr>
              <w:t>314198,016</w:t>
            </w:r>
          </w:p>
        </w:tc>
        <w:tc>
          <w:tcPr>
            <w:tcW w:w="992" w:type="dxa"/>
            <w:shd w:val="clear" w:color="auto" w:fill="auto"/>
          </w:tcPr>
          <w:p w:rsidR="001B26A0" w:rsidRPr="0014620A" w:rsidRDefault="001B26A0" w:rsidP="001B26A0">
            <w:pPr>
              <w:rPr>
                <w:rFonts w:ascii="Times New Roman" w:hAnsi="Times New Roman" w:cs="Times New Roman"/>
                <w:b/>
                <w:sz w:val="20"/>
                <w:szCs w:val="20"/>
              </w:rPr>
            </w:pPr>
            <w:r w:rsidRPr="0014620A">
              <w:rPr>
                <w:rFonts w:ascii="Times New Roman" w:hAnsi="Times New Roman" w:cs="Times New Roman"/>
                <w:b/>
                <w:sz w:val="20"/>
                <w:szCs w:val="20"/>
              </w:rPr>
              <w:t>44388,624</w:t>
            </w:r>
          </w:p>
        </w:tc>
        <w:tc>
          <w:tcPr>
            <w:tcW w:w="1134" w:type="dxa"/>
            <w:gridSpan w:val="3"/>
            <w:shd w:val="clear" w:color="auto" w:fill="auto"/>
          </w:tcPr>
          <w:p w:rsidR="001B26A0" w:rsidRPr="0014620A" w:rsidRDefault="001B26A0" w:rsidP="001B26A0">
            <w:pPr>
              <w:rPr>
                <w:rFonts w:ascii="Times New Roman" w:hAnsi="Times New Roman" w:cs="Times New Roman"/>
                <w:b/>
                <w:sz w:val="20"/>
                <w:szCs w:val="20"/>
              </w:rPr>
            </w:pPr>
            <w:r w:rsidRPr="0014620A">
              <w:rPr>
                <w:rFonts w:ascii="Times New Roman" w:hAnsi="Times New Roman" w:cs="Times New Roman"/>
                <w:b/>
                <w:sz w:val="20"/>
                <w:szCs w:val="20"/>
              </w:rPr>
              <w:t>43534,431</w:t>
            </w:r>
          </w:p>
        </w:tc>
        <w:tc>
          <w:tcPr>
            <w:tcW w:w="1134" w:type="dxa"/>
            <w:gridSpan w:val="2"/>
            <w:shd w:val="clear" w:color="auto" w:fill="auto"/>
          </w:tcPr>
          <w:p w:rsidR="001B26A0" w:rsidRPr="0014620A" w:rsidRDefault="001B26A0" w:rsidP="001B26A0">
            <w:pPr>
              <w:rPr>
                <w:rFonts w:ascii="Times New Roman" w:hAnsi="Times New Roman" w:cs="Times New Roman"/>
                <w:b/>
                <w:sz w:val="20"/>
                <w:szCs w:val="20"/>
              </w:rPr>
            </w:pPr>
            <w:r w:rsidRPr="0014620A">
              <w:rPr>
                <w:rFonts w:ascii="Times New Roman" w:hAnsi="Times New Roman" w:cs="Times New Roman"/>
                <w:b/>
                <w:sz w:val="20"/>
                <w:szCs w:val="20"/>
              </w:rPr>
              <w:t>52388,54</w:t>
            </w:r>
          </w:p>
        </w:tc>
        <w:tc>
          <w:tcPr>
            <w:tcW w:w="992" w:type="dxa"/>
            <w:gridSpan w:val="2"/>
            <w:shd w:val="clear" w:color="auto" w:fill="auto"/>
          </w:tcPr>
          <w:p w:rsidR="001B26A0" w:rsidRPr="0014620A" w:rsidRDefault="001B26A0" w:rsidP="001B26A0">
            <w:pPr>
              <w:rPr>
                <w:rFonts w:ascii="Times New Roman" w:hAnsi="Times New Roman" w:cs="Times New Roman"/>
                <w:b/>
                <w:sz w:val="20"/>
                <w:szCs w:val="20"/>
              </w:rPr>
            </w:pPr>
            <w:r w:rsidRPr="0014620A">
              <w:rPr>
                <w:rFonts w:ascii="Times New Roman" w:hAnsi="Times New Roman" w:cs="Times New Roman"/>
                <w:b/>
                <w:sz w:val="20"/>
                <w:szCs w:val="20"/>
              </w:rPr>
              <w:t>57150,517</w:t>
            </w:r>
          </w:p>
        </w:tc>
        <w:tc>
          <w:tcPr>
            <w:tcW w:w="709" w:type="dxa"/>
            <w:shd w:val="clear" w:color="auto" w:fill="auto"/>
          </w:tcPr>
          <w:p w:rsidR="001B26A0" w:rsidRPr="0014620A" w:rsidRDefault="001B26A0" w:rsidP="001B26A0">
            <w:pPr>
              <w:rPr>
                <w:rFonts w:ascii="Times New Roman" w:hAnsi="Times New Roman" w:cs="Times New Roman"/>
                <w:b/>
                <w:sz w:val="20"/>
                <w:szCs w:val="20"/>
              </w:rPr>
            </w:pPr>
            <w:r w:rsidRPr="0014620A">
              <w:rPr>
                <w:rFonts w:ascii="Times New Roman" w:hAnsi="Times New Roman" w:cs="Times New Roman"/>
                <w:b/>
                <w:sz w:val="20"/>
                <w:szCs w:val="20"/>
              </w:rPr>
              <w:t>58626,025</w:t>
            </w:r>
          </w:p>
        </w:tc>
        <w:tc>
          <w:tcPr>
            <w:tcW w:w="709" w:type="dxa"/>
            <w:shd w:val="clear" w:color="auto" w:fill="auto"/>
          </w:tcPr>
          <w:p w:rsidR="001B26A0" w:rsidRPr="0014620A" w:rsidRDefault="001B26A0" w:rsidP="001B26A0">
            <w:pPr>
              <w:rPr>
                <w:rFonts w:ascii="Times New Roman" w:hAnsi="Times New Roman" w:cs="Times New Roman"/>
                <w:b/>
                <w:sz w:val="20"/>
                <w:szCs w:val="20"/>
              </w:rPr>
            </w:pPr>
            <w:r w:rsidRPr="0014620A">
              <w:rPr>
                <w:rFonts w:ascii="Times New Roman" w:hAnsi="Times New Roman" w:cs="Times New Roman"/>
                <w:b/>
                <w:sz w:val="20"/>
                <w:szCs w:val="20"/>
              </w:rPr>
              <w:t>58109,879</w:t>
            </w:r>
          </w:p>
        </w:tc>
      </w:tr>
      <w:tr w:rsidR="001B26A0" w:rsidRPr="00F553EB" w:rsidTr="00041449">
        <w:trPr>
          <w:trHeight w:val="554"/>
        </w:trPr>
        <w:tc>
          <w:tcPr>
            <w:tcW w:w="9923" w:type="dxa"/>
            <w:gridSpan w:val="17"/>
            <w:shd w:val="clear" w:color="auto" w:fill="auto"/>
          </w:tcPr>
          <w:p w:rsidR="001B26A0" w:rsidRPr="00F553EB" w:rsidRDefault="001B26A0" w:rsidP="001B26A0">
            <w:pPr>
              <w:spacing w:after="0" w:line="240" w:lineRule="auto"/>
              <w:jc w:val="center"/>
              <w:rPr>
                <w:rFonts w:ascii="Times New Roman" w:eastAsia="Calibri" w:hAnsi="Times New Roman" w:cs="Times New Roman"/>
                <w:b/>
                <w:sz w:val="24"/>
                <w:szCs w:val="24"/>
                <w:lang w:eastAsia="ru-RU"/>
              </w:rPr>
            </w:pPr>
          </w:p>
          <w:p w:rsidR="001B26A0" w:rsidRPr="00F553EB" w:rsidRDefault="001B26A0" w:rsidP="001B26A0">
            <w:pPr>
              <w:spacing w:after="0" w:line="240" w:lineRule="auto"/>
              <w:jc w:val="center"/>
              <w:rPr>
                <w:rFonts w:ascii="Times New Roman" w:eastAsia="Calibri" w:hAnsi="Times New Roman" w:cs="Times New Roman"/>
                <w:b/>
                <w:sz w:val="24"/>
                <w:szCs w:val="24"/>
                <w:lang w:eastAsia="ru-RU"/>
              </w:rPr>
            </w:pPr>
            <w:r w:rsidRPr="00F553EB">
              <w:rPr>
                <w:rFonts w:ascii="Times New Roman" w:eastAsia="Calibri" w:hAnsi="Times New Roman" w:cs="Times New Roman"/>
                <w:b/>
                <w:sz w:val="24"/>
                <w:szCs w:val="24"/>
                <w:lang w:eastAsia="ru-RU"/>
              </w:rPr>
              <w:t xml:space="preserve">Направление </w:t>
            </w:r>
            <w:r w:rsidRPr="00F553EB">
              <w:rPr>
                <w:rFonts w:ascii="Times New Roman" w:eastAsia="Calibri" w:hAnsi="Times New Roman" w:cs="Times New Roman"/>
                <w:b/>
                <w:sz w:val="24"/>
                <w:szCs w:val="24"/>
                <w:lang w:val="en-US" w:eastAsia="ru-RU"/>
              </w:rPr>
              <w:t>IV</w:t>
            </w:r>
            <w:r w:rsidRPr="00F553EB">
              <w:rPr>
                <w:rFonts w:ascii="Times New Roman" w:eastAsia="Calibri" w:hAnsi="Times New Roman" w:cs="Times New Roman"/>
                <w:b/>
                <w:sz w:val="24"/>
                <w:szCs w:val="24"/>
                <w:lang w:eastAsia="ru-RU"/>
              </w:rPr>
              <w:t>.   «Обеспечение деятельности органа управления образованием»</w:t>
            </w:r>
          </w:p>
        </w:tc>
        <w:tc>
          <w:tcPr>
            <w:tcW w:w="709" w:type="dxa"/>
          </w:tcPr>
          <w:p w:rsidR="001B26A0" w:rsidRPr="00F553EB" w:rsidRDefault="001B26A0" w:rsidP="001B26A0">
            <w:pPr>
              <w:spacing w:after="0" w:line="240" w:lineRule="auto"/>
              <w:jc w:val="center"/>
              <w:rPr>
                <w:rFonts w:ascii="Times New Roman" w:eastAsia="Calibri" w:hAnsi="Times New Roman" w:cs="Times New Roman"/>
                <w:b/>
                <w:sz w:val="24"/>
                <w:szCs w:val="24"/>
                <w:lang w:eastAsia="ru-RU"/>
              </w:rPr>
            </w:pPr>
          </w:p>
        </w:tc>
      </w:tr>
      <w:tr w:rsidR="001B26A0" w:rsidRPr="00F553EB" w:rsidTr="00041449">
        <w:trPr>
          <w:trHeight w:val="554"/>
        </w:trPr>
        <w:tc>
          <w:tcPr>
            <w:tcW w:w="562" w:type="dxa"/>
            <w:shd w:val="clear" w:color="auto" w:fill="auto"/>
          </w:tcPr>
          <w:p w:rsidR="001B26A0" w:rsidRPr="00F553EB" w:rsidRDefault="001B26A0" w:rsidP="001B26A0">
            <w:pPr>
              <w:spacing w:after="0" w:line="240" w:lineRule="auto"/>
              <w:jc w:val="center"/>
              <w:rPr>
                <w:rFonts w:ascii="Times New Roman" w:eastAsia="Calibri" w:hAnsi="Times New Roman" w:cs="Times New Roman"/>
                <w:sz w:val="24"/>
                <w:szCs w:val="24"/>
                <w:lang w:eastAsia="ru-RU"/>
              </w:rPr>
            </w:pPr>
            <w:r w:rsidRPr="00F553EB">
              <w:rPr>
                <w:rFonts w:ascii="Times New Roman" w:eastAsia="Calibri" w:hAnsi="Times New Roman" w:cs="Times New Roman"/>
                <w:sz w:val="24"/>
                <w:szCs w:val="24"/>
                <w:lang w:eastAsia="ru-RU"/>
              </w:rPr>
              <w:t>5.</w:t>
            </w:r>
          </w:p>
        </w:tc>
        <w:tc>
          <w:tcPr>
            <w:tcW w:w="2118" w:type="dxa"/>
            <w:gridSpan w:val="3"/>
            <w:shd w:val="clear" w:color="auto" w:fill="auto"/>
            <w:vAlign w:val="center"/>
          </w:tcPr>
          <w:p w:rsidR="001B26A0" w:rsidRPr="00253F26" w:rsidRDefault="001B26A0" w:rsidP="001B26A0">
            <w:pPr>
              <w:spacing w:after="0" w:line="240" w:lineRule="auto"/>
              <w:jc w:val="center"/>
              <w:rPr>
                <w:rFonts w:ascii="Times New Roman" w:eastAsia="Calibri" w:hAnsi="Times New Roman" w:cs="Times New Roman"/>
                <w:b/>
                <w:sz w:val="24"/>
                <w:szCs w:val="24"/>
                <w:lang w:eastAsia="ru-RU"/>
              </w:rPr>
            </w:pPr>
            <w:r w:rsidRPr="00253F26">
              <w:rPr>
                <w:rFonts w:ascii="Times New Roman" w:eastAsia="Calibri" w:hAnsi="Times New Roman" w:cs="Times New Roman"/>
                <w:sz w:val="24"/>
                <w:szCs w:val="24"/>
                <w:lang w:eastAsia="ru-RU"/>
              </w:rPr>
              <w:t>Деятельность органа управления образованием</w:t>
            </w:r>
          </w:p>
        </w:tc>
        <w:tc>
          <w:tcPr>
            <w:tcW w:w="1134" w:type="dxa"/>
            <w:gridSpan w:val="3"/>
            <w:shd w:val="clear" w:color="auto" w:fill="auto"/>
            <w:vAlign w:val="center"/>
          </w:tcPr>
          <w:p w:rsidR="001B26A0" w:rsidRPr="00253F26" w:rsidRDefault="001B26A0" w:rsidP="001B26A0">
            <w:pPr>
              <w:spacing w:after="0" w:line="240" w:lineRule="auto"/>
              <w:jc w:val="center"/>
              <w:rPr>
                <w:rFonts w:ascii="Times New Roman" w:eastAsia="Calibri" w:hAnsi="Times New Roman" w:cs="Times New Roman"/>
                <w:b/>
                <w:sz w:val="24"/>
                <w:szCs w:val="24"/>
                <w:lang w:eastAsia="ru-RU"/>
              </w:rPr>
            </w:pPr>
            <w:r w:rsidRPr="00253F26">
              <w:rPr>
                <w:rFonts w:ascii="Times New Roman" w:eastAsia="Calibri" w:hAnsi="Times New Roman" w:cs="Times New Roman"/>
                <w:sz w:val="24"/>
                <w:szCs w:val="24"/>
                <w:lang w:eastAsia="ru-RU"/>
              </w:rPr>
              <w:t>бюджет МР «Дзержинский район»</w:t>
            </w:r>
          </w:p>
        </w:tc>
        <w:tc>
          <w:tcPr>
            <w:tcW w:w="1148" w:type="dxa"/>
            <w:shd w:val="clear" w:color="auto" w:fill="auto"/>
          </w:tcPr>
          <w:p w:rsidR="001B26A0" w:rsidRDefault="001B26A0" w:rsidP="001B26A0"/>
          <w:p w:rsidR="001B26A0" w:rsidRDefault="001B26A0" w:rsidP="001B26A0">
            <w:r w:rsidRPr="00974B60">
              <w:t>29775,415</w:t>
            </w:r>
          </w:p>
        </w:tc>
        <w:tc>
          <w:tcPr>
            <w:tcW w:w="992" w:type="dxa"/>
            <w:shd w:val="clear" w:color="auto" w:fill="auto"/>
          </w:tcPr>
          <w:p w:rsidR="001B26A0" w:rsidRDefault="001B26A0" w:rsidP="001B26A0"/>
          <w:p w:rsidR="001B26A0" w:rsidRDefault="001B26A0" w:rsidP="001B26A0">
            <w:r>
              <w:t>4294,2</w:t>
            </w:r>
          </w:p>
          <w:p w:rsidR="001B26A0" w:rsidRPr="001A7A43" w:rsidRDefault="001B26A0" w:rsidP="001B26A0"/>
        </w:tc>
        <w:tc>
          <w:tcPr>
            <w:tcW w:w="851" w:type="dxa"/>
            <w:gridSpan w:val="2"/>
            <w:shd w:val="clear" w:color="auto" w:fill="auto"/>
          </w:tcPr>
          <w:p w:rsidR="001B26A0" w:rsidRPr="001A7A43" w:rsidRDefault="001B26A0" w:rsidP="001B26A0">
            <w:pPr>
              <w:rPr>
                <w:rFonts w:ascii="Times New Roman" w:eastAsia="Calibri" w:hAnsi="Times New Roman" w:cs="Times New Roman"/>
                <w:lang w:eastAsia="ru-RU"/>
              </w:rPr>
            </w:pPr>
          </w:p>
          <w:p w:rsidR="001B26A0" w:rsidRPr="001A7A43" w:rsidRDefault="001B26A0" w:rsidP="001B26A0">
            <w:r w:rsidRPr="001A7A43">
              <w:rPr>
                <w:rFonts w:ascii="Times New Roman" w:eastAsia="Calibri" w:hAnsi="Times New Roman" w:cs="Times New Roman"/>
                <w:lang w:eastAsia="ru-RU"/>
              </w:rPr>
              <w:t>4260,900</w:t>
            </w:r>
          </w:p>
        </w:tc>
        <w:tc>
          <w:tcPr>
            <w:tcW w:w="992" w:type="dxa"/>
            <w:gridSpan w:val="2"/>
            <w:shd w:val="clear" w:color="auto" w:fill="auto"/>
          </w:tcPr>
          <w:p w:rsidR="001B26A0" w:rsidRPr="001A7A43" w:rsidRDefault="001B26A0" w:rsidP="001B26A0">
            <w:pPr>
              <w:rPr>
                <w:rFonts w:ascii="Times New Roman" w:eastAsia="Calibri" w:hAnsi="Times New Roman" w:cs="Times New Roman"/>
                <w:lang w:eastAsia="ru-RU"/>
              </w:rPr>
            </w:pPr>
          </w:p>
          <w:p w:rsidR="001B26A0" w:rsidRPr="001A7A43" w:rsidRDefault="001B26A0" w:rsidP="001B26A0">
            <w:r w:rsidRPr="001A7A43">
              <w:rPr>
                <w:rFonts w:ascii="Times New Roman" w:eastAsia="Calibri" w:hAnsi="Times New Roman" w:cs="Times New Roman"/>
                <w:lang w:eastAsia="ru-RU"/>
              </w:rPr>
              <w:t>5296,315</w:t>
            </w:r>
          </w:p>
        </w:tc>
        <w:tc>
          <w:tcPr>
            <w:tcW w:w="1417" w:type="dxa"/>
            <w:gridSpan w:val="3"/>
            <w:shd w:val="clear" w:color="auto" w:fill="auto"/>
          </w:tcPr>
          <w:p w:rsidR="001B26A0" w:rsidRPr="001A7A43" w:rsidRDefault="001B26A0" w:rsidP="001B26A0"/>
          <w:p w:rsidR="001B26A0" w:rsidRPr="001A7A43" w:rsidRDefault="001B26A0" w:rsidP="001B26A0">
            <w:r w:rsidRPr="001A7A43">
              <w:t>5308,000</w:t>
            </w:r>
          </w:p>
        </w:tc>
        <w:tc>
          <w:tcPr>
            <w:tcW w:w="709" w:type="dxa"/>
            <w:shd w:val="clear" w:color="auto" w:fill="auto"/>
          </w:tcPr>
          <w:p w:rsidR="001B26A0" w:rsidRPr="001A7A43" w:rsidRDefault="001B26A0" w:rsidP="001B26A0"/>
          <w:p w:rsidR="001B26A0" w:rsidRPr="001A7A43" w:rsidRDefault="001B26A0" w:rsidP="001B26A0">
            <w:r w:rsidRPr="001A7A43">
              <w:t>5308,00</w:t>
            </w:r>
          </w:p>
          <w:p w:rsidR="001B26A0" w:rsidRPr="001A7A43" w:rsidRDefault="001B26A0" w:rsidP="001B26A0"/>
          <w:p w:rsidR="001B26A0" w:rsidRPr="001A7A43" w:rsidRDefault="001B26A0" w:rsidP="001B26A0"/>
        </w:tc>
        <w:tc>
          <w:tcPr>
            <w:tcW w:w="709" w:type="dxa"/>
            <w:shd w:val="clear" w:color="auto" w:fill="auto"/>
          </w:tcPr>
          <w:p w:rsidR="001B26A0" w:rsidRPr="001A7A43" w:rsidRDefault="001B26A0" w:rsidP="001B26A0"/>
          <w:p w:rsidR="001B26A0" w:rsidRPr="001A7A43" w:rsidRDefault="001B26A0" w:rsidP="001B26A0">
            <w:r w:rsidRPr="001A7A43">
              <w:t>5308,00</w:t>
            </w:r>
          </w:p>
        </w:tc>
      </w:tr>
      <w:tr w:rsidR="001B26A0" w:rsidRPr="00F553EB" w:rsidTr="00041449">
        <w:trPr>
          <w:trHeight w:val="554"/>
        </w:trPr>
        <w:tc>
          <w:tcPr>
            <w:tcW w:w="562" w:type="dxa"/>
            <w:shd w:val="clear" w:color="auto" w:fill="auto"/>
          </w:tcPr>
          <w:p w:rsidR="001B26A0" w:rsidRPr="00F553EB" w:rsidRDefault="001B26A0" w:rsidP="001B26A0">
            <w:pPr>
              <w:spacing w:after="0" w:line="240" w:lineRule="auto"/>
              <w:jc w:val="center"/>
              <w:rPr>
                <w:rFonts w:ascii="Times New Roman" w:eastAsia="Calibri" w:hAnsi="Times New Roman" w:cs="Times New Roman"/>
                <w:b/>
                <w:sz w:val="24"/>
                <w:szCs w:val="24"/>
                <w:lang w:eastAsia="ru-RU"/>
              </w:rPr>
            </w:pPr>
          </w:p>
        </w:tc>
        <w:tc>
          <w:tcPr>
            <w:tcW w:w="2118" w:type="dxa"/>
            <w:gridSpan w:val="3"/>
            <w:shd w:val="clear" w:color="auto" w:fill="auto"/>
            <w:vAlign w:val="center"/>
          </w:tcPr>
          <w:p w:rsidR="001B26A0" w:rsidRPr="00253F26" w:rsidRDefault="001B26A0" w:rsidP="001B26A0">
            <w:pPr>
              <w:spacing w:after="0" w:line="240" w:lineRule="auto"/>
              <w:jc w:val="center"/>
              <w:rPr>
                <w:rFonts w:ascii="Times New Roman" w:eastAsia="Calibri" w:hAnsi="Times New Roman" w:cs="Times New Roman"/>
                <w:b/>
                <w:sz w:val="24"/>
                <w:szCs w:val="24"/>
                <w:lang w:eastAsia="ru-RU"/>
              </w:rPr>
            </w:pPr>
            <w:r w:rsidRPr="00253F26">
              <w:rPr>
                <w:rFonts w:ascii="Times New Roman" w:eastAsia="Calibri" w:hAnsi="Times New Roman" w:cs="Times New Roman"/>
                <w:b/>
                <w:sz w:val="24"/>
                <w:szCs w:val="24"/>
                <w:lang w:eastAsia="ru-RU"/>
              </w:rPr>
              <w:t>ИТОГО</w:t>
            </w:r>
          </w:p>
        </w:tc>
        <w:tc>
          <w:tcPr>
            <w:tcW w:w="1134" w:type="dxa"/>
            <w:gridSpan w:val="3"/>
            <w:shd w:val="clear" w:color="auto" w:fill="auto"/>
            <w:vAlign w:val="center"/>
          </w:tcPr>
          <w:p w:rsidR="001B26A0" w:rsidRPr="00253F26" w:rsidRDefault="001B26A0" w:rsidP="001B26A0">
            <w:pPr>
              <w:spacing w:after="0" w:line="240" w:lineRule="auto"/>
              <w:jc w:val="center"/>
              <w:rPr>
                <w:rFonts w:ascii="Times New Roman" w:eastAsia="Calibri" w:hAnsi="Times New Roman" w:cs="Times New Roman"/>
                <w:b/>
                <w:sz w:val="24"/>
                <w:szCs w:val="24"/>
                <w:lang w:eastAsia="ru-RU"/>
              </w:rPr>
            </w:pPr>
          </w:p>
        </w:tc>
        <w:tc>
          <w:tcPr>
            <w:tcW w:w="1148" w:type="dxa"/>
            <w:shd w:val="clear" w:color="auto" w:fill="auto"/>
          </w:tcPr>
          <w:p w:rsidR="001B26A0" w:rsidRDefault="001B26A0" w:rsidP="001B26A0">
            <w:pPr>
              <w:jc w:val="center"/>
              <w:rPr>
                <w:b/>
                <w:bCs/>
              </w:rPr>
            </w:pPr>
          </w:p>
          <w:p w:rsidR="001B26A0" w:rsidRPr="0034739B" w:rsidRDefault="001B26A0" w:rsidP="001B26A0">
            <w:pPr>
              <w:jc w:val="center"/>
              <w:rPr>
                <w:b/>
                <w:bCs/>
              </w:rPr>
            </w:pPr>
            <w:r w:rsidRPr="0034739B">
              <w:rPr>
                <w:b/>
                <w:bCs/>
              </w:rPr>
              <w:t>29775,415</w:t>
            </w:r>
          </w:p>
        </w:tc>
        <w:tc>
          <w:tcPr>
            <w:tcW w:w="992" w:type="dxa"/>
            <w:shd w:val="clear" w:color="auto" w:fill="auto"/>
          </w:tcPr>
          <w:p w:rsidR="001B26A0" w:rsidRDefault="001B26A0" w:rsidP="001B26A0">
            <w:pPr>
              <w:jc w:val="center"/>
              <w:rPr>
                <w:b/>
              </w:rPr>
            </w:pPr>
          </w:p>
          <w:p w:rsidR="001B26A0" w:rsidRPr="00253F26" w:rsidRDefault="001B26A0" w:rsidP="001B26A0">
            <w:pPr>
              <w:jc w:val="center"/>
              <w:rPr>
                <w:b/>
              </w:rPr>
            </w:pPr>
            <w:r>
              <w:rPr>
                <w:b/>
              </w:rPr>
              <w:t>4294,2</w:t>
            </w:r>
          </w:p>
        </w:tc>
        <w:tc>
          <w:tcPr>
            <w:tcW w:w="851" w:type="dxa"/>
            <w:gridSpan w:val="2"/>
            <w:shd w:val="clear" w:color="auto" w:fill="auto"/>
          </w:tcPr>
          <w:p w:rsidR="001B26A0" w:rsidRPr="00253F26" w:rsidRDefault="001B26A0" w:rsidP="001B26A0">
            <w:pPr>
              <w:jc w:val="center"/>
              <w:rPr>
                <w:rFonts w:ascii="Times New Roman" w:eastAsia="Calibri" w:hAnsi="Times New Roman" w:cs="Times New Roman"/>
                <w:b/>
                <w:sz w:val="24"/>
                <w:szCs w:val="24"/>
                <w:lang w:eastAsia="ru-RU"/>
              </w:rPr>
            </w:pPr>
          </w:p>
          <w:p w:rsidR="001B26A0" w:rsidRPr="00253F26" w:rsidRDefault="001B26A0" w:rsidP="001B26A0">
            <w:pPr>
              <w:jc w:val="center"/>
              <w:rPr>
                <w:b/>
              </w:rPr>
            </w:pPr>
            <w:r w:rsidRPr="00253F26">
              <w:rPr>
                <w:rFonts w:ascii="Times New Roman" w:eastAsia="Calibri" w:hAnsi="Times New Roman" w:cs="Times New Roman"/>
                <w:b/>
                <w:sz w:val="24"/>
                <w:szCs w:val="24"/>
                <w:lang w:eastAsia="ru-RU"/>
              </w:rPr>
              <w:t>4260,900</w:t>
            </w:r>
          </w:p>
        </w:tc>
        <w:tc>
          <w:tcPr>
            <w:tcW w:w="992" w:type="dxa"/>
            <w:gridSpan w:val="2"/>
            <w:shd w:val="clear" w:color="auto" w:fill="auto"/>
          </w:tcPr>
          <w:p w:rsidR="001B26A0" w:rsidRPr="00253F26" w:rsidRDefault="001B26A0" w:rsidP="001B26A0">
            <w:pPr>
              <w:jc w:val="center"/>
              <w:rPr>
                <w:rFonts w:ascii="Times New Roman" w:eastAsia="Calibri" w:hAnsi="Times New Roman" w:cs="Times New Roman"/>
                <w:b/>
                <w:sz w:val="24"/>
                <w:szCs w:val="24"/>
                <w:lang w:eastAsia="ru-RU"/>
              </w:rPr>
            </w:pPr>
          </w:p>
          <w:p w:rsidR="001B26A0" w:rsidRPr="00253F26" w:rsidRDefault="001B26A0" w:rsidP="001B26A0">
            <w:pPr>
              <w:jc w:val="center"/>
              <w:rPr>
                <w:b/>
              </w:rPr>
            </w:pPr>
            <w:r w:rsidRPr="00253F26">
              <w:rPr>
                <w:rFonts w:ascii="Times New Roman" w:eastAsia="Calibri" w:hAnsi="Times New Roman" w:cs="Times New Roman"/>
                <w:b/>
                <w:sz w:val="24"/>
                <w:szCs w:val="24"/>
                <w:lang w:eastAsia="ru-RU"/>
              </w:rPr>
              <w:t>5296,315</w:t>
            </w:r>
          </w:p>
        </w:tc>
        <w:tc>
          <w:tcPr>
            <w:tcW w:w="1417" w:type="dxa"/>
            <w:gridSpan w:val="3"/>
            <w:shd w:val="clear" w:color="auto" w:fill="auto"/>
          </w:tcPr>
          <w:p w:rsidR="001B26A0" w:rsidRPr="00253F26" w:rsidRDefault="001B26A0" w:rsidP="001B26A0">
            <w:pPr>
              <w:jc w:val="center"/>
              <w:rPr>
                <w:b/>
              </w:rPr>
            </w:pPr>
          </w:p>
          <w:p w:rsidR="001B26A0" w:rsidRPr="00253F26" w:rsidRDefault="001B26A0" w:rsidP="001B26A0">
            <w:pPr>
              <w:jc w:val="center"/>
              <w:rPr>
                <w:b/>
              </w:rPr>
            </w:pPr>
            <w:r w:rsidRPr="00253F26">
              <w:rPr>
                <w:b/>
              </w:rPr>
              <w:t>5308,00</w:t>
            </w:r>
          </w:p>
        </w:tc>
        <w:tc>
          <w:tcPr>
            <w:tcW w:w="709" w:type="dxa"/>
            <w:shd w:val="clear" w:color="auto" w:fill="auto"/>
          </w:tcPr>
          <w:p w:rsidR="001B26A0" w:rsidRPr="00253F26" w:rsidRDefault="001B26A0" w:rsidP="001B26A0">
            <w:pPr>
              <w:jc w:val="center"/>
              <w:rPr>
                <w:b/>
              </w:rPr>
            </w:pPr>
          </w:p>
          <w:p w:rsidR="001B26A0" w:rsidRPr="00253F26" w:rsidRDefault="001B26A0" w:rsidP="001B26A0">
            <w:pPr>
              <w:jc w:val="center"/>
              <w:rPr>
                <w:b/>
              </w:rPr>
            </w:pPr>
            <w:r w:rsidRPr="00253F26">
              <w:rPr>
                <w:b/>
              </w:rPr>
              <w:t>5308,00</w:t>
            </w:r>
          </w:p>
        </w:tc>
        <w:tc>
          <w:tcPr>
            <w:tcW w:w="709" w:type="dxa"/>
            <w:shd w:val="clear" w:color="auto" w:fill="auto"/>
          </w:tcPr>
          <w:p w:rsidR="001B26A0" w:rsidRPr="00253F26" w:rsidRDefault="001B26A0" w:rsidP="001B26A0">
            <w:pPr>
              <w:jc w:val="center"/>
              <w:rPr>
                <w:b/>
              </w:rPr>
            </w:pPr>
          </w:p>
          <w:p w:rsidR="001B26A0" w:rsidRPr="00253F26" w:rsidRDefault="001B26A0" w:rsidP="001B26A0">
            <w:pPr>
              <w:jc w:val="center"/>
              <w:rPr>
                <w:b/>
              </w:rPr>
            </w:pPr>
            <w:r w:rsidRPr="00253F26">
              <w:rPr>
                <w:b/>
              </w:rPr>
              <w:t>5308,00</w:t>
            </w:r>
          </w:p>
          <w:p w:rsidR="001B26A0" w:rsidRPr="00253F26" w:rsidRDefault="001B26A0" w:rsidP="001B26A0">
            <w:pPr>
              <w:jc w:val="center"/>
              <w:rPr>
                <w:b/>
              </w:rPr>
            </w:pPr>
          </w:p>
        </w:tc>
      </w:tr>
    </w:tbl>
    <w:p w:rsidR="001B26A0" w:rsidRPr="00F553EB" w:rsidRDefault="001B26A0" w:rsidP="001B26A0">
      <w:pPr>
        <w:spacing w:after="0" w:line="240" w:lineRule="auto"/>
        <w:jc w:val="both"/>
        <w:rPr>
          <w:rFonts w:ascii="Times New Roman" w:eastAsia="Times New Roman" w:hAnsi="Times New Roman" w:cs="Times New Roman"/>
          <w:b/>
          <w:sz w:val="24"/>
          <w:szCs w:val="24"/>
          <w:lang w:eastAsia="ru-RU"/>
        </w:rPr>
      </w:pPr>
    </w:p>
    <w:p w:rsidR="001B26A0" w:rsidRPr="00F553EB" w:rsidRDefault="001B26A0" w:rsidP="001B26A0">
      <w:pPr>
        <w:spacing w:after="0" w:line="240" w:lineRule="auto"/>
        <w:jc w:val="both"/>
        <w:rPr>
          <w:rFonts w:ascii="Times New Roman" w:eastAsia="Times New Roman" w:hAnsi="Times New Roman" w:cs="Times New Roman"/>
          <w:sz w:val="24"/>
          <w:szCs w:val="24"/>
          <w:lang w:eastAsia="ru-RU"/>
        </w:rPr>
      </w:pPr>
    </w:p>
    <w:p w:rsidR="001B26A0" w:rsidRPr="00F553EB" w:rsidRDefault="001B26A0" w:rsidP="001B26A0">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Расшифровка мероприятий:</w:t>
      </w:r>
    </w:p>
    <w:p w:rsidR="001B26A0" w:rsidRPr="00F553EB" w:rsidRDefault="001B26A0" w:rsidP="001B26A0">
      <w:pPr>
        <w:tabs>
          <w:tab w:val="left" w:pos="851"/>
        </w:tabs>
        <w:suppressAutoHyphens/>
        <w:spacing w:after="0" w:line="240" w:lineRule="auto"/>
        <w:ind w:left="1134" w:hanging="1134"/>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ab/>
        <w:t>–</w:t>
      </w:r>
      <w:r w:rsidRPr="00F553EB">
        <w:rPr>
          <w:rFonts w:ascii="Times New Roman" w:eastAsia="Times New Roman" w:hAnsi="Times New Roman" w:cs="Times New Roman"/>
          <w:sz w:val="24"/>
          <w:szCs w:val="24"/>
          <w:lang w:eastAsia="ru-RU"/>
        </w:rPr>
        <w:tab/>
        <w:t>укрепление или восстановление фундаментов, межэтажных и чердачных перекрытий, замена полов, ремонт фасадов зданий, в том числе утепление фасадов;</w:t>
      </w:r>
    </w:p>
    <w:p w:rsidR="001B26A0" w:rsidRPr="00F553EB" w:rsidRDefault="001B26A0" w:rsidP="001B26A0">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замена крыш или конструктивных элементов крыш и кровельных покрытий, изменение конструкции крыш;</w:t>
      </w:r>
    </w:p>
    <w:p w:rsidR="001B26A0" w:rsidRPr="00F553EB" w:rsidRDefault="001B26A0" w:rsidP="001B26A0">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замена оконных и дверных заполнений;</w:t>
      </w:r>
    </w:p>
    <w:p w:rsidR="001B26A0" w:rsidRPr="00F553EB" w:rsidRDefault="001B26A0" w:rsidP="001B26A0">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капитальный ремонт внутренних систем отопления, в том числе с установкой систем автоматического регулирования потребления тепловой энергии и использованием современных материалов и оборудования;</w:t>
      </w:r>
    </w:p>
    <w:p w:rsidR="001B26A0" w:rsidRPr="00F553EB" w:rsidRDefault="001B26A0" w:rsidP="001B26A0">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капитальный ремонт наружных сетей теплоснабжения и оборудования теплоснабжающих объектов;</w:t>
      </w:r>
    </w:p>
    <w:p w:rsidR="001B26A0" w:rsidRPr="00F553EB" w:rsidRDefault="001B26A0" w:rsidP="001B26A0">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капитальный ремонт внутренней системы водоснабжения и водоотведения, в том числе с установкой систем регулирования уровня потребления воды;</w:t>
      </w:r>
    </w:p>
    <w:p w:rsidR="001B26A0" w:rsidRPr="00F553EB" w:rsidRDefault="001B26A0" w:rsidP="001B26A0">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капитальный ремонт наружных сетей водоснабжения и водоотведения;</w:t>
      </w:r>
    </w:p>
    <w:p w:rsidR="001B26A0" w:rsidRPr="00F553EB" w:rsidRDefault="001B26A0" w:rsidP="001B26A0">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капитальный ремонт электрических сетей, в том числе с внедрением систем автоматического регулирования потребления электроэнергии и энергосберегающих осветительных приборов;</w:t>
      </w:r>
    </w:p>
    <w:p w:rsidR="001B26A0" w:rsidRPr="00F553EB" w:rsidRDefault="001B26A0" w:rsidP="001B26A0">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замена вентиляционного и иного оборудования на высокотехнологичное и энергосберегающее;</w:t>
      </w:r>
    </w:p>
    <w:p w:rsidR="001B26A0" w:rsidRPr="00F553EB" w:rsidRDefault="001B26A0" w:rsidP="001B26A0">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обследование зданий и изготовление проектно-сметной документации;</w:t>
      </w:r>
    </w:p>
    <w:p w:rsidR="001B26A0" w:rsidRPr="00F553EB" w:rsidRDefault="001B26A0" w:rsidP="001B26A0">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благоустройство дворовых территорий (замощение, асфальтирование, озеленение, устройство ограждений); </w:t>
      </w:r>
    </w:p>
    <w:p w:rsidR="001B26A0" w:rsidRPr="00F553EB" w:rsidRDefault="001B26A0" w:rsidP="001B26A0">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оборудование детских, спортивных (кроме стадионов) и хозяйственно-бытовых площадок.</w:t>
      </w:r>
    </w:p>
    <w:p w:rsidR="001B26A0" w:rsidRPr="00F553EB" w:rsidRDefault="001B26A0" w:rsidP="001B26A0">
      <w:pPr>
        <w:tabs>
          <w:tab w:val="left" w:pos="851"/>
        </w:tabs>
        <w:suppressAutoHyphens/>
        <w:spacing w:after="0" w:line="240" w:lineRule="auto"/>
        <w:ind w:left="1134" w:hanging="1134"/>
        <w:jc w:val="both"/>
        <w:rPr>
          <w:rFonts w:ascii="Times New Roman" w:eastAsia="Times New Roman" w:hAnsi="Times New Roman" w:cs="Times New Roman"/>
          <w:color w:val="000000"/>
          <w:sz w:val="24"/>
          <w:szCs w:val="24"/>
          <w:lang w:eastAsia="ru-RU"/>
        </w:rPr>
      </w:pPr>
      <w:r w:rsidRPr="00F553EB">
        <w:rPr>
          <w:rFonts w:ascii="Times New Roman" w:eastAsia="Times New Roman" w:hAnsi="Times New Roman" w:cs="Times New Roman"/>
          <w:sz w:val="24"/>
          <w:szCs w:val="24"/>
          <w:lang w:eastAsia="ru-RU"/>
        </w:rPr>
        <w:tab/>
        <w:t>–</w:t>
      </w:r>
      <w:r w:rsidRPr="00F553EB">
        <w:rPr>
          <w:rFonts w:ascii="Times New Roman" w:eastAsia="Times New Roman" w:hAnsi="Times New Roman" w:cs="Times New Roman"/>
          <w:sz w:val="24"/>
          <w:szCs w:val="24"/>
          <w:lang w:eastAsia="ru-RU"/>
        </w:rPr>
        <w:tab/>
        <w:t xml:space="preserve">приобретение и монтаж современных систем </w:t>
      </w:r>
      <w:r w:rsidRPr="00F553EB">
        <w:rPr>
          <w:rFonts w:ascii="Times New Roman" w:eastAsia="Times New Roman" w:hAnsi="Times New Roman" w:cs="Times New Roman"/>
          <w:color w:val="000000"/>
          <w:sz w:val="24"/>
          <w:szCs w:val="24"/>
          <w:lang w:eastAsia="ru-RU"/>
        </w:rPr>
        <w:t>автоматической пожарной сигнализации и систем оповещения при пожаре;</w:t>
      </w:r>
    </w:p>
    <w:p w:rsidR="001B26A0" w:rsidRPr="00F553EB" w:rsidRDefault="001B26A0" w:rsidP="001B26A0">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приобретение и монтаж оборудования по выводу сигнала систем автоматической пожарной сигнализации на центральный пульт 01;</w:t>
      </w:r>
    </w:p>
    <w:p w:rsidR="001B26A0" w:rsidRPr="00F553EB" w:rsidRDefault="001B26A0" w:rsidP="001B26A0">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устранение неисправностей электросетей и электрооборудования;</w:t>
      </w:r>
    </w:p>
    <w:p w:rsidR="001B26A0" w:rsidRPr="00F553EB" w:rsidRDefault="001B26A0" w:rsidP="001B26A0">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оборудование путей эвакуации;</w:t>
      </w:r>
    </w:p>
    <w:p w:rsidR="001B26A0" w:rsidRPr="00F553EB" w:rsidRDefault="001B26A0" w:rsidP="001B26A0">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монтаж систем пожарного водоснабжения;</w:t>
      </w:r>
    </w:p>
    <w:p w:rsidR="001B26A0" w:rsidRPr="00F553EB" w:rsidRDefault="001B26A0" w:rsidP="001B26A0">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оборудование аварийного освещения зданий.</w:t>
      </w:r>
    </w:p>
    <w:p w:rsidR="001B26A0" w:rsidRPr="00F553EB" w:rsidRDefault="001B26A0" w:rsidP="001B26A0">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изготовление и установка ограждения по периметру образовательных организаций;</w:t>
      </w:r>
    </w:p>
    <w:p w:rsidR="001B26A0" w:rsidRPr="00F553EB" w:rsidRDefault="001B26A0" w:rsidP="001B26A0">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обеспечение освещения территории;</w:t>
      </w:r>
    </w:p>
    <w:p w:rsidR="001B26A0" w:rsidRPr="00F553EB" w:rsidRDefault="001B26A0" w:rsidP="001B26A0">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приобретение и монтаж систем охранного видеонаблюдения;</w:t>
      </w:r>
    </w:p>
    <w:p w:rsidR="001B26A0" w:rsidRPr="00F553EB" w:rsidRDefault="001B26A0" w:rsidP="001B26A0">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приобретение и монтаж оборудования кнопки экстренного вызова полиции; </w:t>
      </w:r>
    </w:p>
    <w:p w:rsidR="001B26A0" w:rsidRPr="00F553EB" w:rsidRDefault="001B26A0" w:rsidP="001B26A0">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приобретение и монтаж систем контроля и управления доступом;</w:t>
      </w:r>
    </w:p>
    <w:p w:rsidR="001B26A0" w:rsidRPr="00F553EB" w:rsidRDefault="001B26A0" w:rsidP="001B26A0">
      <w:pPr>
        <w:numPr>
          <w:ilvl w:val="0"/>
          <w:numId w:val="16"/>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оборудование входными дверями, выполненными из материалов, позволяющих обеспечить надежную защиту от несанкционированного проникновения посторонних лиц.</w:t>
      </w:r>
    </w:p>
    <w:p w:rsidR="001B26A0" w:rsidRPr="00F553EB" w:rsidRDefault="001B26A0" w:rsidP="001B26A0">
      <w:pPr>
        <w:tabs>
          <w:tab w:val="left" w:pos="0"/>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1B26A0" w:rsidRPr="00F553EB" w:rsidRDefault="001B26A0" w:rsidP="001B26A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 выплата премий Дзержинского районного собрания;</w:t>
      </w:r>
    </w:p>
    <w:p w:rsidR="001B26A0" w:rsidRPr="00F553EB" w:rsidRDefault="001B26A0" w:rsidP="001B26A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              - конкурсы профессионального мастерства;</w:t>
      </w:r>
    </w:p>
    <w:p w:rsidR="001B26A0" w:rsidRPr="00F553EB" w:rsidRDefault="001B26A0" w:rsidP="001B26A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 xml:space="preserve">              - обновление районной Доски почета работников образования.  </w:t>
      </w:r>
    </w:p>
    <w:p w:rsidR="001B26A0" w:rsidRPr="00F553EB" w:rsidRDefault="001B26A0" w:rsidP="001B26A0">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B26A0" w:rsidRPr="00F553EB" w:rsidRDefault="001B26A0" w:rsidP="001B26A0">
      <w:pPr>
        <w:tabs>
          <w:tab w:val="left" w:pos="851"/>
        </w:tabs>
        <w:suppressAutoHyphens/>
        <w:spacing w:after="0" w:line="240" w:lineRule="auto"/>
        <w:ind w:left="1134" w:hanging="1134"/>
        <w:jc w:val="both"/>
        <w:rPr>
          <w:rFonts w:ascii="Times New Roman" w:eastAsia="Times New Roman" w:hAnsi="Times New Roman" w:cs="Times New Roman"/>
          <w:sz w:val="24"/>
          <w:szCs w:val="24"/>
          <w:lang w:eastAsia="ru-RU"/>
        </w:rPr>
      </w:pPr>
      <w:r w:rsidRPr="00F553EB">
        <w:rPr>
          <w:rFonts w:ascii="Times New Roman" w:eastAsia="Times New Roman" w:hAnsi="Times New Roman" w:cs="Times New Roman"/>
          <w:sz w:val="24"/>
          <w:szCs w:val="24"/>
          <w:lang w:eastAsia="ru-RU"/>
        </w:rPr>
        <w:t>***</w:t>
      </w:r>
      <w:r w:rsidRPr="00F553EB">
        <w:rPr>
          <w:rFonts w:ascii="Times New Roman" w:eastAsia="Times New Roman" w:hAnsi="Times New Roman" w:cs="Times New Roman"/>
          <w:sz w:val="24"/>
          <w:szCs w:val="24"/>
          <w:lang w:eastAsia="ru-RU"/>
        </w:rPr>
        <w:tab/>
        <w:t xml:space="preserve">            </w:t>
      </w:r>
    </w:p>
    <w:p w:rsidR="001B26A0" w:rsidRPr="00500AED" w:rsidRDefault="001B26A0" w:rsidP="001B26A0">
      <w:pPr>
        <w:suppressAutoHyphens/>
        <w:spacing w:after="0" w:line="240" w:lineRule="auto"/>
        <w:jc w:val="both"/>
        <w:rPr>
          <w:rFonts w:ascii="Times New Roman" w:eastAsia="Times New Roman" w:hAnsi="Times New Roman" w:cs="Times New Roman"/>
          <w:sz w:val="24"/>
          <w:szCs w:val="24"/>
          <w:lang w:eastAsia="ru-RU"/>
        </w:rPr>
      </w:pPr>
      <w:r w:rsidRPr="00500AED">
        <w:rPr>
          <w:rFonts w:ascii="Times New Roman" w:eastAsia="Times New Roman" w:hAnsi="Times New Roman" w:cs="Times New Roman"/>
          <w:sz w:val="24"/>
          <w:szCs w:val="24"/>
          <w:lang w:eastAsia="ru-RU"/>
        </w:rPr>
        <w:t xml:space="preserve">             бюджет муниципального района «Дзержинский район»: </w:t>
      </w:r>
    </w:p>
    <w:p w:rsidR="001B26A0" w:rsidRPr="00500AED" w:rsidRDefault="001B26A0" w:rsidP="001B26A0">
      <w:pPr>
        <w:suppressAutoHyphens/>
        <w:spacing w:after="0" w:line="240" w:lineRule="auto"/>
        <w:jc w:val="both"/>
        <w:rPr>
          <w:rFonts w:ascii="Times New Roman" w:eastAsia="Times New Roman" w:hAnsi="Times New Roman" w:cs="Times New Roman"/>
          <w:sz w:val="24"/>
          <w:szCs w:val="24"/>
          <w:lang w:eastAsia="ru-RU"/>
        </w:rPr>
      </w:pPr>
    </w:p>
    <w:p w:rsidR="001B26A0" w:rsidRPr="00500AED" w:rsidRDefault="001B26A0" w:rsidP="001B26A0">
      <w:pPr>
        <w:suppressAutoHyphens/>
        <w:spacing w:after="0" w:line="240" w:lineRule="auto"/>
        <w:ind w:left="851"/>
        <w:jc w:val="both"/>
        <w:rPr>
          <w:rFonts w:ascii="Times New Roman" w:eastAsia="Times New Roman" w:hAnsi="Times New Roman" w:cs="Times New Roman"/>
          <w:sz w:val="24"/>
          <w:szCs w:val="24"/>
          <w:lang w:eastAsia="ru-RU"/>
        </w:rPr>
      </w:pPr>
      <w:r w:rsidRPr="00500AED">
        <w:rPr>
          <w:rFonts w:ascii="Times New Roman" w:eastAsia="Times New Roman" w:hAnsi="Times New Roman" w:cs="Times New Roman"/>
          <w:sz w:val="24"/>
          <w:szCs w:val="24"/>
          <w:lang w:eastAsia="ru-RU"/>
        </w:rPr>
        <w:t>-  обеспечение  2 раза в неделю обучающихся общеобразовательных организаций района            молоком  и (или) молочными продуктами;</w:t>
      </w:r>
    </w:p>
    <w:p w:rsidR="001B26A0" w:rsidRPr="00500AED" w:rsidRDefault="001B26A0" w:rsidP="001B26A0">
      <w:pPr>
        <w:suppressAutoHyphens/>
        <w:spacing w:after="0" w:line="240" w:lineRule="auto"/>
        <w:ind w:left="851"/>
        <w:jc w:val="both"/>
        <w:rPr>
          <w:rFonts w:ascii="Times New Roman" w:eastAsia="Times New Roman" w:hAnsi="Times New Roman" w:cs="Times New Roman"/>
          <w:sz w:val="24"/>
          <w:szCs w:val="24"/>
          <w:lang w:eastAsia="ru-RU"/>
        </w:rPr>
      </w:pPr>
      <w:r w:rsidRPr="00500AED">
        <w:rPr>
          <w:rFonts w:ascii="Times New Roman" w:eastAsia="Times New Roman" w:hAnsi="Times New Roman" w:cs="Times New Roman"/>
          <w:sz w:val="24"/>
          <w:szCs w:val="24"/>
          <w:lang w:eastAsia="ru-RU"/>
        </w:rPr>
        <w:t>-  удешевление школьного питания ежедневно на каждого ученика;</w:t>
      </w:r>
    </w:p>
    <w:p w:rsidR="001B26A0" w:rsidRPr="00500AED" w:rsidRDefault="001B26A0" w:rsidP="001B26A0">
      <w:pPr>
        <w:suppressAutoHyphens/>
        <w:spacing w:after="0" w:line="240" w:lineRule="auto"/>
        <w:ind w:left="851"/>
        <w:jc w:val="both"/>
        <w:rPr>
          <w:rFonts w:ascii="Times New Roman" w:eastAsia="Times New Roman" w:hAnsi="Times New Roman" w:cs="Times New Roman"/>
          <w:sz w:val="24"/>
          <w:szCs w:val="24"/>
          <w:lang w:eastAsia="ru-RU"/>
        </w:rPr>
      </w:pPr>
      <w:r w:rsidRPr="00500AED">
        <w:rPr>
          <w:rFonts w:ascii="Times New Roman" w:eastAsia="Times New Roman" w:hAnsi="Times New Roman" w:cs="Times New Roman"/>
          <w:sz w:val="24"/>
          <w:szCs w:val="24"/>
          <w:lang w:eastAsia="ru-RU"/>
        </w:rPr>
        <w:t>- средства на питание детей из малоимущих и многодетных семей, детей инвалидов и детей с ограниченными возможностями здоровья, детей-сирот и детей, оставшихся без попечения родителей,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w:t>
      </w:r>
    </w:p>
    <w:p w:rsidR="001B26A0" w:rsidRPr="00500AED" w:rsidRDefault="001B26A0" w:rsidP="001B26A0">
      <w:pPr>
        <w:suppressAutoHyphens/>
        <w:spacing w:after="0" w:line="240" w:lineRule="auto"/>
        <w:ind w:left="851"/>
        <w:jc w:val="both"/>
        <w:rPr>
          <w:rFonts w:ascii="Times New Roman" w:eastAsia="Times New Roman" w:hAnsi="Times New Roman" w:cs="Times New Roman"/>
          <w:sz w:val="24"/>
          <w:szCs w:val="24"/>
          <w:lang w:eastAsia="ru-RU"/>
        </w:rPr>
      </w:pPr>
    </w:p>
    <w:p w:rsidR="001B26A0" w:rsidRDefault="001B26A0" w:rsidP="001B26A0">
      <w:pPr>
        <w:suppressAutoHyphens/>
        <w:spacing w:after="0" w:line="240" w:lineRule="auto"/>
        <w:jc w:val="both"/>
        <w:rPr>
          <w:rFonts w:ascii="Times New Roman" w:eastAsia="Times New Roman" w:hAnsi="Times New Roman" w:cs="Times New Roman"/>
          <w:sz w:val="24"/>
          <w:szCs w:val="24"/>
          <w:lang w:eastAsia="ru-RU"/>
        </w:rPr>
      </w:pPr>
      <w:r w:rsidRPr="00500AED">
        <w:rPr>
          <w:rFonts w:ascii="Times New Roman" w:eastAsia="Times New Roman" w:hAnsi="Times New Roman" w:cs="Times New Roman"/>
          <w:sz w:val="24"/>
          <w:szCs w:val="24"/>
          <w:lang w:eastAsia="ru-RU"/>
        </w:rPr>
        <w:t xml:space="preserve">****     областной   бюджет и бюджет муниципального района «Дзержинский район» </w:t>
      </w:r>
      <w:r>
        <w:rPr>
          <w:rFonts w:ascii="Times New Roman" w:eastAsia="Times New Roman" w:hAnsi="Times New Roman" w:cs="Times New Roman"/>
          <w:sz w:val="24"/>
          <w:szCs w:val="24"/>
          <w:lang w:eastAsia="ru-RU"/>
        </w:rPr>
        <w:t xml:space="preserve">   </w:t>
      </w:r>
    </w:p>
    <w:p w:rsidR="001B26A0" w:rsidRPr="00500AED" w:rsidRDefault="001B26A0" w:rsidP="001B26A0">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софинансирование</w:t>
      </w:r>
      <w:proofErr w:type="spellEnd"/>
      <w:r>
        <w:rPr>
          <w:rFonts w:ascii="Times New Roman" w:eastAsia="Times New Roman" w:hAnsi="Times New Roman" w:cs="Times New Roman"/>
          <w:sz w:val="24"/>
          <w:szCs w:val="24"/>
          <w:lang w:eastAsia="ru-RU"/>
        </w:rPr>
        <w:t>):</w:t>
      </w:r>
    </w:p>
    <w:p w:rsidR="001B26A0" w:rsidRPr="00775E31" w:rsidRDefault="001B26A0" w:rsidP="001B26A0">
      <w:pPr>
        <w:suppressAutoHyphens/>
        <w:spacing w:after="0" w:line="240" w:lineRule="auto"/>
        <w:ind w:left="851"/>
        <w:jc w:val="both"/>
      </w:pPr>
      <w:r w:rsidRPr="00500AED">
        <w:rPr>
          <w:rFonts w:ascii="Times New Roman" w:eastAsia="Times New Roman" w:hAnsi="Times New Roman" w:cs="Times New Roman"/>
          <w:sz w:val="24"/>
          <w:szCs w:val="24"/>
          <w:lang w:eastAsia="ru-RU"/>
        </w:rPr>
        <w:t>-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1B26A0" w:rsidRPr="00775E31" w:rsidRDefault="001B26A0" w:rsidP="001B26A0">
      <w:pPr>
        <w:tabs>
          <w:tab w:val="left" w:pos="1340"/>
        </w:tabs>
      </w:pPr>
    </w:p>
    <w:p w:rsidR="00C15014" w:rsidRPr="00B33420" w:rsidRDefault="00C15014" w:rsidP="00C15014">
      <w:pPr>
        <w:spacing w:after="0" w:line="240" w:lineRule="auto"/>
        <w:rPr>
          <w:rFonts w:ascii="Times New Roman" w:eastAsia="Times New Roman" w:hAnsi="Times New Roman" w:cs="Times New Roman"/>
          <w:sz w:val="24"/>
          <w:szCs w:val="24"/>
          <w:lang w:eastAsia="ru-RU"/>
        </w:rPr>
      </w:pPr>
    </w:p>
    <w:sectPr w:rsidR="00C15014" w:rsidRPr="00B33420" w:rsidSect="00041449">
      <w:type w:val="continuous"/>
      <w:pgSz w:w="11906" w:h="16838"/>
      <w:pgMar w:top="851" w:right="991"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DB9"/>
    <w:multiLevelType w:val="multilevel"/>
    <w:tmpl w:val="D092EFEE"/>
    <w:lvl w:ilvl="0">
      <w:start w:val="2021"/>
      <w:numFmt w:val="decimal"/>
      <w:lvlText w:val="%1"/>
      <w:lvlJc w:val="left"/>
      <w:pPr>
        <w:ind w:left="1035" w:hanging="1035"/>
      </w:pPr>
      <w:rPr>
        <w:rFonts w:hint="default"/>
      </w:rPr>
    </w:lvl>
    <w:lvl w:ilvl="1">
      <w:start w:val="202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6119C9"/>
    <w:multiLevelType w:val="hybridMultilevel"/>
    <w:tmpl w:val="3B024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733675"/>
    <w:multiLevelType w:val="hybridMultilevel"/>
    <w:tmpl w:val="331E541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6521F2"/>
    <w:multiLevelType w:val="hybridMultilevel"/>
    <w:tmpl w:val="F850A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4094E"/>
    <w:multiLevelType w:val="hybridMultilevel"/>
    <w:tmpl w:val="47005F14"/>
    <w:lvl w:ilvl="0" w:tplc="23E681C4">
      <w:start w:val="1"/>
      <w:numFmt w:val="bullet"/>
      <w:lvlText w:val=""/>
      <w:lvlJc w:val="left"/>
      <w:pPr>
        <w:ind w:left="1429" w:hanging="360"/>
      </w:pPr>
      <w:rPr>
        <w:rFonts w:ascii="Symbol" w:hAnsi="Symbol" w:hint="default"/>
        <w:sz w:val="16"/>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8F8271D"/>
    <w:multiLevelType w:val="hybridMultilevel"/>
    <w:tmpl w:val="C9E26DD8"/>
    <w:lvl w:ilvl="0" w:tplc="5218B446">
      <w:start w:val="1"/>
      <w:numFmt w:val="decimal"/>
      <w:lvlText w:val="%1."/>
      <w:lvlJc w:val="left"/>
      <w:pPr>
        <w:ind w:left="644"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C74B3B"/>
    <w:multiLevelType w:val="hybridMultilevel"/>
    <w:tmpl w:val="28C6BD20"/>
    <w:lvl w:ilvl="0" w:tplc="81BEE970">
      <w:start w:val="1"/>
      <w:numFmt w:val="decimal"/>
      <w:lvlText w:val="%1."/>
      <w:lvlJc w:val="left"/>
      <w:pPr>
        <w:ind w:left="1110"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AB3CF4"/>
    <w:multiLevelType w:val="multilevel"/>
    <w:tmpl w:val="18500A4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99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25782C36"/>
    <w:multiLevelType w:val="hybridMultilevel"/>
    <w:tmpl w:val="ACB63472"/>
    <w:lvl w:ilvl="0" w:tplc="CCE28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027584"/>
    <w:multiLevelType w:val="hybridMultilevel"/>
    <w:tmpl w:val="146CCA76"/>
    <w:lvl w:ilvl="0" w:tplc="DD72DFD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46206BCF"/>
    <w:multiLevelType w:val="hybridMultilevel"/>
    <w:tmpl w:val="44C6B3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584835"/>
    <w:multiLevelType w:val="hybridMultilevel"/>
    <w:tmpl w:val="C0B69B62"/>
    <w:lvl w:ilvl="0" w:tplc="B424793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nsid w:val="5254154D"/>
    <w:multiLevelType w:val="hybridMultilevel"/>
    <w:tmpl w:val="9B801608"/>
    <w:lvl w:ilvl="0" w:tplc="23E681C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A62942"/>
    <w:multiLevelType w:val="multilevel"/>
    <w:tmpl w:val="21BA357C"/>
    <w:lvl w:ilvl="0">
      <w:start w:val="1"/>
      <w:numFmt w:val="decimal"/>
      <w:lvlText w:val="%1."/>
      <w:lvlJc w:val="left"/>
      <w:pPr>
        <w:ind w:left="1934" w:hanging="1224"/>
      </w:pPr>
      <w:rPr>
        <w:rFonts w:hint="default"/>
      </w:rPr>
    </w:lvl>
    <w:lvl w:ilvl="1">
      <w:start w:val="1"/>
      <w:numFmt w:val="decimal"/>
      <w:lvlText w:val="%1.%2."/>
      <w:lvlJc w:val="left"/>
      <w:pPr>
        <w:ind w:left="6753" w:hanging="1224"/>
      </w:pPr>
      <w:rPr>
        <w:rFonts w:hint="default"/>
        <w:b w:val="0"/>
      </w:rPr>
    </w:lvl>
    <w:lvl w:ilvl="2">
      <w:start w:val="1"/>
      <w:numFmt w:val="decimal"/>
      <w:lvlText w:val="%1.%2.%3."/>
      <w:lvlJc w:val="left"/>
      <w:pPr>
        <w:ind w:left="2710" w:hanging="1224"/>
      </w:pPr>
      <w:rPr>
        <w:rFonts w:hint="default"/>
      </w:rPr>
    </w:lvl>
    <w:lvl w:ilvl="3">
      <w:start w:val="1"/>
      <w:numFmt w:val="decimal"/>
      <w:lvlText w:val="%1.%2.%3.%4."/>
      <w:lvlJc w:val="left"/>
      <w:pPr>
        <w:ind w:left="3453" w:hanging="1224"/>
      </w:pPr>
      <w:rPr>
        <w:rFonts w:hint="default"/>
      </w:rPr>
    </w:lvl>
    <w:lvl w:ilvl="4">
      <w:start w:val="1"/>
      <w:numFmt w:val="decimal"/>
      <w:lvlText w:val="%1.%2.%3.%4.%5."/>
      <w:lvlJc w:val="left"/>
      <w:pPr>
        <w:ind w:left="4196" w:hanging="1224"/>
      </w:pPr>
      <w:rPr>
        <w:rFonts w:hint="default"/>
      </w:rPr>
    </w:lvl>
    <w:lvl w:ilvl="5">
      <w:start w:val="1"/>
      <w:numFmt w:val="decimal"/>
      <w:lvlText w:val="%1.%2.%3.%4.%5.%6."/>
      <w:lvlJc w:val="left"/>
      <w:pPr>
        <w:ind w:left="4939" w:hanging="1224"/>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14">
    <w:nsid w:val="694009AC"/>
    <w:multiLevelType w:val="hybridMultilevel"/>
    <w:tmpl w:val="965CF0F0"/>
    <w:lvl w:ilvl="0" w:tplc="CB8674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FDC15A6"/>
    <w:multiLevelType w:val="hybridMultilevel"/>
    <w:tmpl w:val="6AD040BC"/>
    <w:lvl w:ilvl="0" w:tplc="FAAC4130">
      <w:start w:val="1"/>
      <w:numFmt w:val="decimal"/>
      <w:lvlText w:val="%1."/>
      <w:lvlJc w:val="left"/>
      <w:pPr>
        <w:ind w:left="643" w:hanging="360"/>
      </w:pPr>
    </w:lvl>
    <w:lvl w:ilvl="1" w:tplc="04190019">
      <w:start w:val="1"/>
      <w:numFmt w:val="decimal"/>
      <w:lvlText w:val="%2."/>
      <w:lvlJc w:val="left"/>
      <w:pPr>
        <w:tabs>
          <w:tab w:val="num" w:pos="1439"/>
        </w:tabs>
        <w:ind w:left="1439" w:hanging="360"/>
      </w:pPr>
    </w:lvl>
    <w:lvl w:ilvl="2" w:tplc="0419001B">
      <w:start w:val="1"/>
      <w:numFmt w:val="decimal"/>
      <w:lvlText w:val="%3."/>
      <w:lvlJc w:val="left"/>
      <w:pPr>
        <w:tabs>
          <w:tab w:val="num" w:pos="2159"/>
        </w:tabs>
        <w:ind w:left="2159" w:hanging="360"/>
      </w:pPr>
    </w:lvl>
    <w:lvl w:ilvl="3" w:tplc="0419000F">
      <w:start w:val="1"/>
      <w:numFmt w:val="decimal"/>
      <w:lvlText w:val="%4."/>
      <w:lvlJc w:val="left"/>
      <w:pPr>
        <w:tabs>
          <w:tab w:val="num" w:pos="2879"/>
        </w:tabs>
        <w:ind w:left="2879" w:hanging="360"/>
      </w:pPr>
    </w:lvl>
    <w:lvl w:ilvl="4" w:tplc="04190019">
      <w:start w:val="1"/>
      <w:numFmt w:val="decimal"/>
      <w:lvlText w:val="%5."/>
      <w:lvlJc w:val="left"/>
      <w:pPr>
        <w:tabs>
          <w:tab w:val="num" w:pos="3599"/>
        </w:tabs>
        <w:ind w:left="3599" w:hanging="360"/>
      </w:pPr>
    </w:lvl>
    <w:lvl w:ilvl="5" w:tplc="0419001B">
      <w:start w:val="1"/>
      <w:numFmt w:val="decimal"/>
      <w:lvlText w:val="%6."/>
      <w:lvlJc w:val="left"/>
      <w:pPr>
        <w:tabs>
          <w:tab w:val="num" w:pos="4319"/>
        </w:tabs>
        <w:ind w:left="4319" w:hanging="360"/>
      </w:pPr>
    </w:lvl>
    <w:lvl w:ilvl="6" w:tplc="0419000F">
      <w:start w:val="1"/>
      <w:numFmt w:val="decimal"/>
      <w:lvlText w:val="%7."/>
      <w:lvlJc w:val="left"/>
      <w:pPr>
        <w:tabs>
          <w:tab w:val="num" w:pos="5039"/>
        </w:tabs>
        <w:ind w:left="5039" w:hanging="360"/>
      </w:pPr>
    </w:lvl>
    <w:lvl w:ilvl="7" w:tplc="04190019">
      <w:start w:val="1"/>
      <w:numFmt w:val="decimal"/>
      <w:lvlText w:val="%8."/>
      <w:lvlJc w:val="left"/>
      <w:pPr>
        <w:tabs>
          <w:tab w:val="num" w:pos="5759"/>
        </w:tabs>
        <w:ind w:left="5759" w:hanging="360"/>
      </w:pPr>
    </w:lvl>
    <w:lvl w:ilvl="8" w:tplc="0419001B">
      <w:start w:val="1"/>
      <w:numFmt w:val="decimal"/>
      <w:lvlText w:val="%9."/>
      <w:lvlJc w:val="left"/>
      <w:pPr>
        <w:tabs>
          <w:tab w:val="num" w:pos="6479"/>
        </w:tabs>
        <w:ind w:left="6479" w:hanging="360"/>
      </w:pPr>
    </w:lvl>
  </w:abstractNum>
  <w:abstractNum w:abstractNumId="16">
    <w:nsid w:val="72266CB9"/>
    <w:multiLevelType w:val="hybridMultilevel"/>
    <w:tmpl w:val="8188E4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9D3087"/>
    <w:multiLevelType w:val="hybridMultilevel"/>
    <w:tmpl w:val="C3CE2FBA"/>
    <w:lvl w:ilvl="0" w:tplc="5D446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285544"/>
    <w:multiLevelType w:val="multilevel"/>
    <w:tmpl w:val="A948B70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5577E7"/>
    <w:multiLevelType w:val="multilevel"/>
    <w:tmpl w:val="523AE4BE"/>
    <w:lvl w:ilvl="0">
      <w:start w:val="2"/>
      <w:numFmt w:val="decimal"/>
      <w:lvlText w:val="%1."/>
      <w:lvlJc w:val="left"/>
      <w:pPr>
        <w:ind w:left="390" w:hanging="390"/>
      </w:pPr>
      <w:rPr>
        <w:rFonts w:hint="default"/>
      </w:rPr>
    </w:lvl>
    <w:lvl w:ilvl="1">
      <w:start w:val="1"/>
      <w:numFmt w:val="decimal"/>
      <w:lvlText w:val="%1.%2."/>
      <w:lvlJc w:val="left"/>
      <w:pPr>
        <w:ind w:left="596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9"/>
  </w:num>
  <w:num w:numId="3">
    <w:abstractNumId w:val="1"/>
  </w:num>
  <w:num w:numId="4">
    <w:abstractNumId w:val="2"/>
  </w:num>
  <w:num w:numId="5">
    <w:abstractNumId w:val="16"/>
  </w:num>
  <w:num w:numId="6">
    <w:abstractNumId w:val="18"/>
  </w:num>
  <w:num w:numId="7">
    <w:abstractNumId w:val="1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7"/>
  </w:num>
  <w:num w:numId="11">
    <w:abstractNumId w:val="7"/>
  </w:num>
  <w:num w:numId="12">
    <w:abstractNumId w:val="19"/>
  </w:num>
  <w:num w:numId="13">
    <w:abstractNumId w:val="4"/>
  </w:num>
  <w:num w:numId="14">
    <w:abstractNumId w:val="14"/>
  </w:num>
  <w:num w:numId="15">
    <w:abstractNumId w:val="3"/>
  </w:num>
  <w:num w:numId="16">
    <w:abstractNumId w:val="8"/>
  </w:num>
  <w:num w:numId="17">
    <w:abstractNumId w:val="5"/>
  </w:num>
  <w:num w:numId="18">
    <w:abstractNumId w:val="0"/>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EDA"/>
    <w:rsid w:val="00012583"/>
    <w:rsid w:val="000135C3"/>
    <w:rsid w:val="0002175F"/>
    <w:rsid w:val="00023217"/>
    <w:rsid w:val="00035F13"/>
    <w:rsid w:val="0003631E"/>
    <w:rsid w:val="00041449"/>
    <w:rsid w:val="000432B2"/>
    <w:rsid w:val="00044CBC"/>
    <w:rsid w:val="000563DC"/>
    <w:rsid w:val="00062EA1"/>
    <w:rsid w:val="00065399"/>
    <w:rsid w:val="00071F5D"/>
    <w:rsid w:val="00082A3A"/>
    <w:rsid w:val="000864DD"/>
    <w:rsid w:val="000A196F"/>
    <w:rsid w:val="000A6CA2"/>
    <w:rsid w:val="000B5957"/>
    <w:rsid w:val="000C5429"/>
    <w:rsid w:val="000D0D42"/>
    <w:rsid w:val="000D4896"/>
    <w:rsid w:val="000D4F6E"/>
    <w:rsid w:val="00103065"/>
    <w:rsid w:val="00124A4F"/>
    <w:rsid w:val="001430D3"/>
    <w:rsid w:val="00167C53"/>
    <w:rsid w:val="00180B42"/>
    <w:rsid w:val="00184ACC"/>
    <w:rsid w:val="001934F5"/>
    <w:rsid w:val="001A68CD"/>
    <w:rsid w:val="001B1150"/>
    <w:rsid w:val="001B26A0"/>
    <w:rsid w:val="001D0320"/>
    <w:rsid w:val="001D132D"/>
    <w:rsid w:val="001E08EE"/>
    <w:rsid w:val="0020698C"/>
    <w:rsid w:val="0025222F"/>
    <w:rsid w:val="002657E6"/>
    <w:rsid w:val="00265908"/>
    <w:rsid w:val="002A4081"/>
    <w:rsid w:val="002C49A9"/>
    <w:rsid w:val="002C6B83"/>
    <w:rsid w:val="003028B9"/>
    <w:rsid w:val="00334C94"/>
    <w:rsid w:val="00334C9F"/>
    <w:rsid w:val="003353F2"/>
    <w:rsid w:val="00345A5B"/>
    <w:rsid w:val="00352172"/>
    <w:rsid w:val="00355C2C"/>
    <w:rsid w:val="0036237F"/>
    <w:rsid w:val="00364D49"/>
    <w:rsid w:val="00380887"/>
    <w:rsid w:val="00384598"/>
    <w:rsid w:val="00385CCE"/>
    <w:rsid w:val="0039590A"/>
    <w:rsid w:val="003C36CF"/>
    <w:rsid w:val="003C3C8A"/>
    <w:rsid w:val="003D2A0A"/>
    <w:rsid w:val="003F3489"/>
    <w:rsid w:val="00400422"/>
    <w:rsid w:val="00411559"/>
    <w:rsid w:val="00413D4B"/>
    <w:rsid w:val="00415DED"/>
    <w:rsid w:val="00421638"/>
    <w:rsid w:val="00421651"/>
    <w:rsid w:val="00422CF0"/>
    <w:rsid w:val="0042633B"/>
    <w:rsid w:val="00436B8A"/>
    <w:rsid w:val="00442299"/>
    <w:rsid w:val="00443DD8"/>
    <w:rsid w:val="004525E4"/>
    <w:rsid w:val="0045710E"/>
    <w:rsid w:val="0046611A"/>
    <w:rsid w:val="0048214F"/>
    <w:rsid w:val="004856B1"/>
    <w:rsid w:val="004B35D4"/>
    <w:rsid w:val="004C2EDF"/>
    <w:rsid w:val="004E3512"/>
    <w:rsid w:val="005035B9"/>
    <w:rsid w:val="00511EEA"/>
    <w:rsid w:val="005212A8"/>
    <w:rsid w:val="00524A50"/>
    <w:rsid w:val="00534A2C"/>
    <w:rsid w:val="00541FE1"/>
    <w:rsid w:val="00542F1E"/>
    <w:rsid w:val="00545FE7"/>
    <w:rsid w:val="00560DE9"/>
    <w:rsid w:val="00575B6D"/>
    <w:rsid w:val="0058078B"/>
    <w:rsid w:val="0059038E"/>
    <w:rsid w:val="00591B6A"/>
    <w:rsid w:val="00592ABF"/>
    <w:rsid w:val="005A4515"/>
    <w:rsid w:val="005B456A"/>
    <w:rsid w:val="005C711C"/>
    <w:rsid w:val="005E5F43"/>
    <w:rsid w:val="005F24B2"/>
    <w:rsid w:val="00622450"/>
    <w:rsid w:val="00651DBA"/>
    <w:rsid w:val="00651F87"/>
    <w:rsid w:val="0066113E"/>
    <w:rsid w:val="00661D39"/>
    <w:rsid w:val="00662A85"/>
    <w:rsid w:val="00675206"/>
    <w:rsid w:val="00685BAB"/>
    <w:rsid w:val="00692B19"/>
    <w:rsid w:val="006A0C05"/>
    <w:rsid w:val="006A0C57"/>
    <w:rsid w:val="006B26BF"/>
    <w:rsid w:val="006B4CAD"/>
    <w:rsid w:val="006C06C0"/>
    <w:rsid w:val="006D3D82"/>
    <w:rsid w:val="006E2481"/>
    <w:rsid w:val="006F00AD"/>
    <w:rsid w:val="00700597"/>
    <w:rsid w:val="00703566"/>
    <w:rsid w:val="007254CE"/>
    <w:rsid w:val="0074048B"/>
    <w:rsid w:val="00741337"/>
    <w:rsid w:val="00743E03"/>
    <w:rsid w:val="00752573"/>
    <w:rsid w:val="0075279B"/>
    <w:rsid w:val="00760790"/>
    <w:rsid w:val="00777D79"/>
    <w:rsid w:val="007828FE"/>
    <w:rsid w:val="007A44CB"/>
    <w:rsid w:val="007A55E5"/>
    <w:rsid w:val="007A5D7A"/>
    <w:rsid w:val="007B42FA"/>
    <w:rsid w:val="007B43E6"/>
    <w:rsid w:val="007B5EAF"/>
    <w:rsid w:val="007B7429"/>
    <w:rsid w:val="007C210E"/>
    <w:rsid w:val="007C673D"/>
    <w:rsid w:val="007E1E39"/>
    <w:rsid w:val="007E4874"/>
    <w:rsid w:val="00800CEB"/>
    <w:rsid w:val="00804DAC"/>
    <w:rsid w:val="00821AD1"/>
    <w:rsid w:val="008278B6"/>
    <w:rsid w:val="00830F8C"/>
    <w:rsid w:val="00851E0C"/>
    <w:rsid w:val="00852228"/>
    <w:rsid w:val="008746F0"/>
    <w:rsid w:val="008771C6"/>
    <w:rsid w:val="008810F8"/>
    <w:rsid w:val="008A076D"/>
    <w:rsid w:val="008A0D14"/>
    <w:rsid w:val="008A1EAE"/>
    <w:rsid w:val="008A7B9D"/>
    <w:rsid w:val="008B2138"/>
    <w:rsid w:val="008B56C8"/>
    <w:rsid w:val="008C18D0"/>
    <w:rsid w:val="008C7CA4"/>
    <w:rsid w:val="008D057F"/>
    <w:rsid w:val="008D4BD8"/>
    <w:rsid w:val="008D7CDE"/>
    <w:rsid w:val="008E0357"/>
    <w:rsid w:val="008E2A16"/>
    <w:rsid w:val="008F4A6F"/>
    <w:rsid w:val="008F7F9F"/>
    <w:rsid w:val="00903341"/>
    <w:rsid w:val="009221FC"/>
    <w:rsid w:val="00944A0E"/>
    <w:rsid w:val="00944DBD"/>
    <w:rsid w:val="00953A1E"/>
    <w:rsid w:val="00956FF9"/>
    <w:rsid w:val="00973BA6"/>
    <w:rsid w:val="0097539B"/>
    <w:rsid w:val="00983234"/>
    <w:rsid w:val="009838A4"/>
    <w:rsid w:val="009963F0"/>
    <w:rsid w:val="009A3D40"/>
    <w:rsid w:val="009A6818"/>
    <w:rsid w:val="009D7AD2"/>
    <w:rsid w:val="009E2640"/>
    <w:rsid w:val="00A1146B"/>
    <w:rsid w:val="00A132BF"/>
    <w:rsid w:val="00A15CE7"/>
    <w:rsid w:val="00A209D3"/>
    <w:rsid w:val="00A23C87"/>
    <w:rsid w:val="00A403A4"/>
    <w:rsid w:val="00A6273C"/>
    <w:rsid w:val="00A62F0C"/>
    <w:rsid w:val="00A73ABD"/>
    <w:rsid w:val="00A8119E"/>
    <w:rsid w:val="00A919E9"/>
    <w:rsid w:val="00A929F0"/>
    <w:rsid w:val="00AB135C"/>
    <w:rsid w:val="00AB786F"/>
    <w:rsid w:val="00AC2FB3"/>
    <w:rsid w:val="00AC3BCB"/>
    <w:rsid w:val="00AD296E"/>
    <w:rsid w:val="00AE0021"/>
    <w:rsid w:val="00AE1210"/>
    <w:rsid w:val="00AF1EDA"/>
    <w:rsid w:val="00AF3633"/>
    <w:rsid w:val="00AF4F62"/>
    <w:rsid w:val="00B3024E"/>
    <w:rsid w:val="00B33420"/>
    <w:rsid w:val="00B4181C"/>
    <w:rsid w:val="00B5054A"/>
    <w:rsid w:val="00B53491"/>
    <w:rsid w:val="00B55441"/>
    <w:rsid w:val="00B6048E"/>
    <w:rsid w:val="00B70797"/>
    <w:rsid w:val="00B85E50"/>
    <w:rsid w:val="00BA28DA"/>
    <w:rsid w:val="00BC19BA"/>
    <w:rsid w:val="00BD6F08"/>
    <w:rsid w:val="00BE50CC"/>
    <w:rsid w:val="00BE66E3"/>
    <w:rsid w:val="00BE6FB8"/>
    <w:rsid w:val="00BF7C71"/>
    <w:rsid w:val="00C040D2"/>
    <w:rsid w:val="00C040F4"/>
    <w:rsid w:val="00C06751"/>
    <w:rsid w:val="00C069E8"/>
    <w:rsid w:val="00C15014"/>
    <w:rsid w:val="00C2308C"/>
    <w:rsid w:val="00C234C2"/>
    <w:rsid w:val="00C40125"/>
    <w:rsid w:val="00C421D4"/>
    <w:rsid w:val="00C51B99"/>
    <w:rsid w:val="00C55481"/>
    <w:rsid w:val="00C55740"/>
    <w:rsid w:val="00C61BC7"/>
    <w:rsid w:val="00C70E51"/>
    <w:rsid w:val="00C72CF8"/>
    <w:rsid w:val="00C732A2"/>
    <w:rsid w:val="00C81E33"/>
    <w:rsid w:val="00C85133"/>
    <w:rsid w:val="00C90761"/>
    <w:rsid w:val="00C978F7"/>
    <w:rsid w:val="00CA17E0"/>
    <w:rsid w:val="00CA3DE7"/>
    <w:rsid w:val="00CB2920"/>
    <w:rsid w:val="00CB60CD"/>
    <w:rsid w:val="00CD56BE"/>
    <w:rsid w:val="00CD7152"/>
    <w:rsid w:val="00CF36B3"/>
    <w:rsid w:val="00D07B77"/>
    <w:rsid w:val="00D163A0"/>
    <w:rsid w:val="00D2118A"/>
    <w:rsid w:val="00D416BE"/>
    <w:rsid w:val="00D431B4"/>
    <w:rsid w:val="00D43C51"/>
    <w:rsid w:val="00D44008"/>
    <w:rsid w:val="00D5691C"/>
    <w:rsid w:val="00D6044F"/>
    <w:rsid w:val="00D6747A"/>
    <w:rsid w:val="00D67FC2"/>
    <w:rsid w:val="00D87E2D"/>
    <w:rsid w:val="00DC2198"/>
    <w:rsid w:val="00DC79DA"/>
    <w:rsid w:val="00DD0739"/>
    <w:rsid w:val="00E00A4A"/>
    <w:rsid w:val="00E13502"/>
    <w:rsid w:val="00E143BA"/>
    <w:rsid w:val="00E43409"/>
    <w:rsid w:val="00E4357F"/>
    <w:rsid w:val="00E51B1C"/>
    <w:rsid w:val="00E602DF"/>
    <w:rsid w:val="00E625B2"/>
    <w:rsid w:val="00E62DFD"/>
    <w:rsid w:val="00E642D4"/>
    <w:rsid w:val="00E717D1"/>
    <w:rsid w:val="00E90528"/>
    <w:rsid w:val="00E93178"/>
    <w:rsid w:val="00EA31A9"/>
    <w:rsid w:val="00EB6724"/>
    <w:rsid w:val="00EC2607"/>
    <w:rsid w:val="00EC5F34"/>
    <w:rsid w:val="00ED608C"/>
    <w:rsid w:val="00EE088F"/>
    <w:rsid w:val="00EE157D"/>
    <w:rsid w:val="00F06224"/>
    <w:rsid w:val="00F1001C"/>
    <w:rsid w:val="00F100A9"/>
    <w:rsid w:val="00F27E98"/>
    <w:rsid w:val="00F333AB"/>
    <w:rsid w:val="00F367D4"/>
    <w:rsid w:val="00F36C1D"/>
    <w:rsid w:val="00F46E93"/>
    <w:rsid w:val="00F509D3"/>
    <w:rsid w:val="00F530BC"/>
    <w:rsid w:val="00F61D32"/>
    <w:rsid w:val="00F64A46"/>
    <w:rsid w:val="00F65621"/>
    <w:rsid w:val="00F65BA0"/>
    <w:rsid w:val="00F66174"/>
    <w:rsid w:val="00F75700"/>
    <w:rsid w:val="00F80825"/>
    <w:rsid w:val="00F83A70"/>
    <w:rsid w:val="00FA219C"/>
    <w:rsid w:val="00FA2427"/>
    <w:rsid w:val="00FB1063"/>
    <w:rsid w:val="00FB3EBD"/>
    <w:rsid w:val="00FB605A"/>
    <w:rsid w:val="00FC0D1C"/>
    <w:rsid w:val="00FC2D38"/>
    <w:rsid w:val="00FE4C8F"/>
    <w:rsid w:val="00FF68CA"/>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9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EDA"/>
    <w:pPr>
      <w:ind w:left="720"/>
      <w:contextualSpacing/>
    </w:pPr>
  </w:style>
  <w:style w:type="paragraph" w:styleId="a4">
    <w:name w:val="Balloon Text"/>
    <w:basedOn w:val="a"/>
    <w:link w:val="a5"/>
    <w:uiPriority w:val="99"/>
    <w:semiHidden/>
    <w:unhideWhenUsed/>
    <w:rsid w:val="00545F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5FE7"/>
    <w:rPr>
      <w:rFonts w:ascii="Tahoma" w:hAnsi="Tahoma" w:cs="Tahoma"/>
      <w:sz w:val="16"/>
      <w:szCs w:val="16"/>
    </w:rPr>
  </w:style>
  <w:style w:type="table" w:styleId="a6">
    <w:name w:val="Table Grid"/>
    <w:basedOn w:val="a1"/>
    <w:uiPriority w:val="59"/>
    <w:rsid w:val="00AB7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aliases w:val="Стратегия,No Spacing1"/>
    <w:link w:val="a8"/>
    <w:uiPriority w:val="1"/>
    <w:qFormat/>
    <w:rsid w:val="00355C2C"/>
    <w:pPr>
      <w:spacing w:after="0" w:line="240" w:lineRule="auto"/>
    </w:pPr>
    <w:rPr>
      <w:rFonts w:eastAsia="Times New Roman"/>
      <w:lang w:eastAsia="ru-RU"/>
    </w:rPr>
  </w:style>
  <w:style w:type="character" w:customStyle="1" w:styleId="a8">
    <w:name w:val="Без интервала Знак"/>
    <w:aliases w:val="Стратегия Знак,No Spacing1 Знак"/>
    <w:basedOn w:val="a0"/>
    <w:link w:val="a7"/>
    <w:uiPriority w:val="1"/>
    <w:locked/>
    <w:rsid w:val="00355C2C"/>
    <w:rPr>
      <w:rFonts w:eastAsia="Times New Roman"/>
      <w:lang w:eastAsia="ru-RU"/>
    </w:rPr>
  </w:style>
  <w:style w:type="paragraph" w:styleId="a9">
    <w:name w:val="header"/>
    <w:basedOn w:val="a"/>
    <w:link w:val="aa"/>
    <w:uiPriority w:val="99"/>
    <w:unhideWhenUsed/>
    <w:rsid w:val="00FF68C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F68CA"/>
  </w:style>
  <w:style w:type="paragraph" w:styleId="ab">
    <w:name w:val="footer"/>
    <w:basedOn w:val="a"/>
    <w:link w:val="ac"/>
    <w:uiPriority w:val="99"/>
    <w:unhideWhenUsed/>
    <w:rsid w:val="00FF68C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F68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9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EDA"/>
    <w:pPr>
      <w:ind w:left="720"/>
      <w:contextualSpacing/>
    </w:pPr>
  </w:style>
  <w:style w:type="paragraph" w:styleId="a4">
    <w:name w:val="Balloon Text"/>
    <w:basedOn w:val="a"/>
    <w:link w:val="a5"/>
    <w:uiPriority w:val="99"/>
    <w:semiHidden/>
    <w:unhideWhenUsed/>
    <w:rsid w:val="00545F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5FE7"/>
    <w:rPr>
      <w:rFonts w:ascii="Tahoma" w:hAnsi="Tahoma" w:cs="Tahoma"/>
      <w:sz w:val="16"/>
      <w:szCs w:val="16"/>
    </w:rPr>
  </w:style>
  <w:style w:type="table" w:styleId="a6">
    <w:name w:val="Table Grid"/>
    <w:basedOn w:val="a1"/>
    <w:uiPriority w:val="59"/>
    <w:rsid w:val="00AB7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aliases w:val="Стратегия,No Spacing1"/>
    <w:link w:val="a8"/>
    <w:uiPriority w:val="1"/>
    <w:qFormat/>
    <w:rsid w:val="00355C2C"/>
    <w:pPr>
      <w:spacing w:after="0" w:line="240" w:lineRule="auto"/>
    </w:pPr>
    <w:rPr>
      <w:rFonts w:eastAsia="Times New Roman"/>
      <w:lang w:eastAsia="ru-RU"/>
    </w:rPr>
  </w:style>
  <w:style w:type="character" w:customStyle="1" w:styleId="a8">
    <w:name w:val="Без интервала Знак"/>
    <w:aliases w:val="Стратегия Знак,No Spacing1 Знак"/>
    <w:basedOn w:val="a0"/>
    <w:link w:val="a7"/>
    <w:uiPriority w:val="1"/>
    <w:locked/>
    <w:rsid w:val="00355C2C"/>
    <w:rPr>
      <w:rFonts w:eastAsia="Times New Roman"/>
      <w:lang w:eastAsia="ru-RU"/>
    </w:rPr>
  </w:style>
  <w:style w:type="paragraph" w:styleId="a9">
    <w:name w:val="header"/>
    <w:basedOn w:val="a"/>
    <w:link w:val="aa"/>
    <w:uiPriority w:val="99"/>
    <w:unhideWhenUsed/>
    <w:rsid w:val="00FF68C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F68CA"/>
  </w:style>
  <w:style w:type="paragraph" w:styleId="ab">
    <w:name w:val="footer"/>
    <w:basedOn w:val="a"/>
    <w:link w:val="ac"/>
    <w:uiPriority w:val="99"/>
    <w:unhideWhenUsed/>
    <w:rsid w:val="00FF68C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F6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34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45B13-BF25-457A-BCF4-9B8364863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17073</Words>
  <Characters>97321</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2023-11-23T10:27:00Z</cp:lastPrinted>
  <dcterms:created xsi:type="dcterms:W3CDTF">2025-02-25T08:32:00Z</dcterms:created>
  <dcterms:modified xsi:type="dcterms:W3CDTF">2025-02-25T08:32:00Z</dcterms:modified>
</cp:coreProperties>
</file>