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6" w:rsidRPr="009E1EE6" w:rsidRDefault="009E1EE6" w:rsidP="009E1EE6">
      <w:pPr>
        <w:pStyle w:val="1"/>
        <w:shd w:val="clear" w:color="auto" w:fill="auto"/>
        <w:spacing w:after="280"/>
        <w:ind w:firstLine="0"/>
        <w:jc w:val="center"/>
        <w:rPr>
          <w:color w:val="auto"/>
          <w:sz w:val="24"/>
          <w:szCs w:val="24"/>
        </w:rPr>
      </w:pPr>
      <w:r w:rsidRPr="009E1EE6">
        <w:rPr>
          <w:b/>
          <w:bCs/>
          <w:color w:val="auto"/>
          <w:sz w:val="24"/>
          <w:szCs w:val="24"/>
        </w:rPr>
        <w:t>СЕЛЬСКАЯ ДУМА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МУНИЦИПАЛЬНОГО ОБРАЗОВАНИЯ</w:t>
      </w:r>
      <w:r w:rsidRPr="009E1EE6">
        <w:rPr>
          <w:b/>
          <w:color w:val="auto"/>
          <w:sz w:val="24"/>
          <w:szCs w:val="24"/>
        </w:rPr>
        <w:br/>
        <w:t xml:space="preserve">СЕЛЬСКОЕ ПОСЕЛЕНИЕ </w:t>
      </w:r>
      <w:r w:rsidRPr="009E1EE6">
        <w:rPr>
          <w:b/>
          <w:bCs/>
          <w:color w:val="auto"/>
          <w:sz w:val="24"/>
          <w:szCs w:val="24"/>
        </w:rPr>
        <w:t>«</w:t>
      </w:r>
      <w:r w:rsidR="00210F98">
        <w:rPr>
          <w:b/>
          <w:bCs/>
          <w:color w:val="auto"/>
          <w:sz w:val="24"/>
          <w:szCs w:val="24"/>
        </w:rPr>
        <w:t>ДЕРЕВНЯ СТАРКИ</w:t>
      </w:r>
      <w:r w:rsidRPr="009E1EE6">
        <w:rPr>
          <w:b/>
          <w:bCs/>
          <w:color w:val="auto"/>
          <w:sz w:val="24"/>
          <w:szCs w:val="24"/>
        </w:rPr>
        <w:t>»</w:t>
      </w:r>
      <w:r w:rsidRPr="009E1EE6">
        <w:rPr>
          <w:b/>
          <w:bCs/>
          <w:color w:val="auto"/>
          <w:sz w:val="24"/>
          <w:szCs w:val="24"/>
        </w:rPr>
        <w:br/>
      </w:r>
      <w:r w:rsidRPr="009E1EE6">
        <w:rPr>
          <w:b/>
          <w:color w:val="auto"/>
          <w:sz w:val="24"/>
          <w:szCs w:val="24"/>
        </w:rPr>
        <w:t>ДЗЕРЖИНСКОГО РАЙОНА КАЛУЖСКОЙ ОБЛАСТИ</w:t>
      </w:r>
    </w:p>
    <w:p w:rsidR="00045680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  <w:r w:rsidRPr="009E1EE6">
        <w:rPr>
          <w:color w:val="auto"/>
          <w:sz w:val="24"/>
          <w:szCs w:val="24"/>
        </w:rPr>
        <w:t>РЕШЕНИЕ</w:t>
      </w:r>
      <w:bookmarkEnd w:id="0"/>
      <w:bookmarkEnd w:id="1"/>
    </w:p>
    <w:p w:rsidR="00045680" w:rsidRPr="00EC192D" w:rsidRDefault="00045680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:rsidR="009E1EE6" w:rsidRPr="00EC192D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r w:rsidRPr="00EC192D">
        <w:rPr>
          <w:color w:val="auto"/>
          <w:sz w:val="24"/>
          <w:szCs w:val="24"/>
        </w:rPr>
        <w:t xml:space="preserve">  </w:t>
      </w:r>
    </w:p>
    <w:p w:rsidR="00045680" w:rsidRPr="00EC192D" w:rsidRDefault="00116F4D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 w:rsidRPr="00EC192D">
        <w:rPr>
          <w:color w:val="auto"/>
          <w:sz w:val="24"/>
          <w:szCs w:val="24"/>
        </w:rPr>
        <w:t xml:space="preserve">от  </w:t>
      </w:r>
      <w:r w:rsidR="00432F74" w:rsidRPr="00EC192D">
        <w:rPr>
          <w:color w:val="auto"/>
          <w:sz w:val="24"/>
          <w:szCs w:val="24"/>
        </w:rPr>
        <w:t>«</w:t>
      </w:r>
      <w:r w:rsidR="0071468E" w:rsidRPr="00EC192D">
        <w:rPr>
          <w:color w:val="auto"/>
          <w:sz w:val="24"/>
          <w:szCs w:val="24"/>
        </w:rPr>
        <w:t>03</w:t>
      </w:r>
      <w:r w:rsidR="007450E4" w:rsidRPr="00EC192D">
        <w:rPr>
          <w:color w:val="auto"/>
          <w:sz w:val="24"/>
          <w:szCs w:val="24"/>
        </w:rPr>
        <w:t xml:space="preserve">» </w:t>
      </w:r>
      <w:r w:rsidR="0071468E" w:rsidRPr="00EC192D">
        <w:rPr>
          <w:color w:val="auto"/>
          <w:sz w:val="24"/>
          <w:szCs w:val="24"/>
        </w:rPr>
        <w:t xml:space="preserve"> декабря</w:t>
      </w:r>
      <w:r w:rsidR="00E472B5" w:rsidRPr="00EC192D">
        <w:rPr>
          <w:color w:val="auto"/>
          <w:sz w:val="24"/>
          <w:szCs w:val="24"/>
        </w:rPr>
        <w:t xml:space="preserve"> </w:t>
      </w:r>
      <w:r w:rsidR="00961D16" w:rsidRPr="00EC192D">
        <w:rPr>
          <w:color w:val="auto"/>
          <w:sz w:val="24"/>
          <w:szCs w:val="24"/>
        </w:rPr>
        <w:t xml:space="preserve"> 202</w:t>
      </w:r>
      <w:r w:rsidR="00E472B5" w:rsidRPr="00EC192D">
        <w:rPr>
          <w:color w:val="auto"/>
          <w:sz w:val="24"/>
          <w:szCs w:val="24"/>
        </w:rPr>
        <w:t>4</w:t>
      </w:r>
      <w:r w:rsidR="007805C5" w:rsidRPr="00EC192D">
        <w:rPr>
          <w:color w:val="auto"/>
          <w:sz w:val="24"/>
          <w:szCs w:val="24"/>
        </w:rPr>
        <w:t xml:space="preserve"> года</w:t>
      </w:r>
      <w:r w:rsidR="009E1EE6" w:rsidRPr="00EC192D">
        <w:rPr>
          <w:color w:val="auto"/>
          <w:sz w:val="24"/>
          <w:szCs w:val="24"/>
        </w:rPr>
        <w:t xml:space="preserve">                                                                 </w:t>
      </w:r>
      <w:r w:rsidR="0071468E" w:rsidRPr="00EC192D">
        <w:rPr>
          <w:color w:val="auto"/>
          <w:sz w:val="24"/>
          <w:szCs w:val="24"/>
        </w:rPr>
        <w:t xml:space="preserve">                  </w:t>
      </w:r>
      <w:r w:rsidR="009E1EE6" w:rsidRPr="00EC192D">
        <w:rPr>
          <w:color w:val="auto"/>
          <w:sz w:val="24"/>
          <w:szCs w:val="24"/>
        </w:rPr>
        <w:t xml:space="preserve">    </w:t>
      </w:r>
      <w:r w:rsidR="007805C5" w:rsidRPr="00EC192D">
        <w:rPr>
          <w:color w:val="auto"/>
          <w:sz w:val="24"/>
          <w:szCs w:val="24"/>
        </w:rPr>
        <w:t xml:space="preserve">        №</w:t>
      </w:r>
      <w:r w:rsidR="000F37B0" w:rsidRPr="00EC192D">
        <w:rPr>
          <w:color w:val="auto"/>
          <w:sz w:val="24"/>
          <w:szCs w:val="24"/>
        </w:rPr>
        <w:t xml:space="preserve"> </w:t>
      </w:r>
      <w:r w:rsidR="00291E49">
        <w:rPr>
          <w:color w:val="auto"/>
          <w:sz w:val="24"/>
          <w:szCs w:val="24"/>
        </w:rPr>
        <w:t>182</w:t>
      </w:r>
    </w:p>
    <w:tbl>
      <w:tblPr>
        <w:tblStyle w:val="a8"/>
        <w:tblW w:w="1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5837"/>
      </w:tblGrid>
      <w:tr w:rsidR="000B1DF6" w:rsidRPr="00EC192D" w:rsidTr="00C96F48">
        <w:trPr>
          <w:trHeight w:val="3116"/>
        </w:trPr>
        <w:tc>
          <w:tcPr>
            <w:tcW w:w="5837" w:type="dxa"/>
          </w:tcPr>
          <w:p w:rsidR="0071468E" w:rsidRPr="00EC192D" w:rsidRDefault="0071468E" w:rsidP="0071468E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EC192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О выражении согласия на преобразование всех поселений, входящих в состав муниципального района «Дзержинский район» Калужской области,  путем объединения и наделении вновь образованного муниципального образования статусом муниципального округа</w:t>
            </w:r>
          </w:p>
          <w:p w:rsidR="000B1DF6" w:rsidRPr="00EC192D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7" w:type="dxa"/>
          </w:tcPr>
          <w:p w:rsidR="000B1DF6" w:rsidRPr="00EC192D" w:rsidRDefault="000B1DF6" w:rsidP="00BD145B">
            <w:pPr>
              <w:pStyle w:val="11"/>
              <w:keepNext/>
              <w:keepLines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B1DF6" w:rsidRPr="00EC192D" w:rsidRDefault="000B1DF6" w:rsidP="000B1DF6">
      <w:pPr>
        <w:pStyle w:val="a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192D">
        <w:rPr>
          <w:rFonts w:ascii="Times New Roman" w:hAnsi="Times New Roman" w:cs="Times New Roman"/>
          <w:sz w:val="24"/>
          <w:szCs w:val="24"/>
        </w:rPr>
        <w:t xml:space="preserve">       </w:t>
      </w:r>
      <w:r w:rsidR="0071468E" w:rsidRPr="00EC192D">
        <w:rPr>
          <w:rFonts w:ascii="Times New Roman" w:hAnsi="Times New Roman" w:cs="Times New Roman"/>
          <w:sz w:val="24"/>
          <w:szCs w:val="24"/>
          <w:lang w:bidi="ru-RU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210F98">
        <w:rPr>
          <w:rFonts w:ascii="Times New Roman" w:hAnsi="Times New Roman" w:cs="Times New Roman"/>
          <w:sz w:val="24"/>
          <w:szCs w:val="24"/>
          <w:lang w:bidi="ru-RU"/>
        </w:rPr>
        <w:t>Деревня Старки</w:t>
      </w:r>
      <w:r w:rsidR="0071468E" w:rsidRPr="00EC192D">
        <w:rPr>
          <w:rFonts w:ascii="Times New Roman" w:hAnsi="Times New Roman" w:cs="Times New Roman"/>
          <w:sz w:val="24"/>
          <w:szCs w:val="24"/>
          <w:lang w:bidi="ru-RU"/>
        </w:rPr>
        <w:t>», а также с учетом   результатов публичных слушаний по вопросу: «О преобразовании путем объединения всех поселений, входящих в состав муниципального района «Дзержинский район» Калужской области, и наделения вновь образованного муниципального образования статусом муниципального округа» (протокол от 25 ноября 2024</w:t>
      </w:r>
      <w:r w:rsidR="00EC192D" w:rsidRPr="00210F98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0166FA" w:rsidRPr="00210F98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C192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C192D">
        <w:rPr>
          <w:rFonts w:ascii="Times New Roman" w:eastAsia="Times New Roman" w:hAnsi="Times New Roman" w:cs="Times New Roman"/>
          <w:sz w:val="24"/>
          <w:szCs w:val="24"/>
        </w:rPr>
        <w:t>Сельская Дума муниципального образования сельское поселение «</w:t>
      </w:r>
      <w:r w:rsidR="00210F98">
        <w:rPr>
          <w:rFonts w:ascii="Times New Roman" w:eastAsia="Times New Roman" w:hAnsi="Times New Roman" w:cs="Times New Roman"/>
          <w:sz w:val="24"/>
          <w:szCs w:val="24"/>
        </w:rPr>
        <w:t>Деревня Старки</w:t>
      </w:r>
      <w:r w:rsidRPr="00EC192D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</w:p>
    <w:p w:rsidR="000B1DF6" w:rsidRPr="00EC192D" w:rsidRDefault="000B1DF6" w:rsidP="00EC192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C192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B1DF6" w:rsidRPr="00EC192D" w:rsidRDefault="000B1DF6" w:rsidP="00EC192D">
      <w:pPr>
        <w:ind w:firstLine="708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>1.</w:t>
      </w:r>
      <w:r w:rsidRPr="00EC192D">
        <w:rPr>
          <w:rFonts w:ascii="Times New Roman" w:hAnsi="Times New Roman" w:cs="Times New Roman"/>
          <w:b/>
        </w:rPr>
        <w:t xml:space="preserve"> Выразить</w:t>
      </w:r>
      <w:r w:rsidRPr="00EC192D">
        <w:rPr>
          <w:rFonts w:ascii="Times New Roman" w:hAnsi="Times New Roman" w:cs="Times New Roman"/>
        </w:rPr>
        <w:t xml:space="preserve"> </w:t>
      </w:r>
      <w:r w:rsidRPr="00EC192D">
        <w:rPr>
          <w:rFonts w:ascii="Times New Roman" w:hAnsi="Times New Roman" w:cs="Times New Roman"/>
          <w:b/>
        </w:rPr>
        <w:t xml:space="preserve">согласие  </w:t>
      </w:r>
      <w:r w:rsidRPr="00EC192D">
        <w:rPr>
          <w:rFonts w:ascii="Times New Roman" w:hAnsi="Times New Roman" w:cs="Times New Roman"/>
        </w:rPr>
        <w:t xml:space="preserve"> муниципального образования сельского поселения «</w:t>
      </w:r>
      <w:r w:rsidR="00210F98">
        <w:rPr>
          <w:rFonts w:ascii="Times New Roman" w:hAnsi="Times New Roman" w:cs="Times New Roman"/>
        </w:rPr>
        <w:t>Деревня Старки</w:t>
      </w:r>
      <w:r w:rsidRPr="00EC192D">
        <w:rPr>
          <w:rFonts w:ascii="Times New Roman" w:hAnsi="Times New Roman" w:cs="Times New Roman"/>
        </w:rPr>
        <w:t xml:space="preserve">» </w:t>
      </w:r>
      <w:r w:rsidR="00EC192D">
        <w:rPr>
          <w:rFonts w:ascii="Times New Roman" w:hAnsi="Times New Roman" w:cs="Times New Roman"/>
        </w:rPr>
        <w:t xml:space="preserve">на </w:t>
      </w:r>
      <w:r w:rsidRPr="00EC192D">
        <w:rPr>
          <w:rFonts w:ascii="Times New Roman" w:hAnsi="Times New Roman" w:cs="Times New Roman"/>
        </w:rPr>
        <w:t xml:space="preserve">преобразование всех поселений, входящих в состав </w:t>
      </w:r>
      <w:r w:rsidR="00EC192D">
        <w:rPr>
          <w:rFonts w:ascii="Times New Roman" w:hAnsi="Times New Roman" w:cs="Times New Roman"/>
        </w:rPr>
        <w:t>муниципального района «</w:t>
      </w:r>
      <w:r w:rsidRPr="00EC192D">
        <w:rPr>
          <w:rFonts w:ascii="Times New Roman" w:hAnsi="Times New Roman" w:cs="Times New Roman"/>
        </w:rPr>
        <w:t xml:space="preserve">Дзержинский  район» Калужской области,  путем объединения и наделении вновь образованного муниципального образования статусом муниципального округа.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>2.</w:t>
      </w:r>
      <w:bookmarkStart w:id="2" w:name="_GoBack"/>
      <w:bookmarkEnd w:id="2"/>
      <w:r w:rsidR="00BE5C66" w:rsidRPr="00BE5C66">
        <w:rPr>
          <w:rFonts w:ascii="Times New Roman" w:eastAsia="Calibri" w:hAnsi="Times New Roman" w:cs="Times New Roman"/>
          <w:b/>
          <w:lang w:eastAsia="en-US"/>
        </w:rPr>
        <w:t>Обратиться в Дзержинское Районное Собрание муниципального района «Дзержинский район»</w:t>
      </w:r>
      <w:r w:rsidR="00BE5C66" w:rsidRPr="00BE5C66">
        <w:rPr>
          <w:rFonts w:ascii="Times New Roman" w:eastAsia="Calibri" w:hAnsi="Times New Roman" w:cs="Times New Roman"/>
          <w:i/>
          <w:lang w:eastAsia="en-US"/>
        </w:rPr>
        <w:t>,</w:t>
      </w:r>
      <w:r w:rsidR="00BE5C66" w:rsidRPr="00DD21FC">
        <w:rPr>
          <w:rFonts w:eastAsia="Calibri"/>
          <w:i/>
          <w:lang w:eastAsia="en-US"/>
        </w:rPr>
        <w:t xml:space="preserve"> </w:t>
      </w:r>
      <w:r w:rsidRPr="00EC192D">
        <w:rPr>
          <w:rFonts w:ascii="Times New Roman" w:hAnsi="Times New Roman" w:cs="Times New Roman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«Дзер</w:t>
      </w:r>
      <w:r w:rsidR="00BE5C66">
        <w:rPr>
          <w:rFonts w:ascii="Times New Roman" w:hAnsi="Times New Roman" w:cs="Times New Roman"/>
        </w:rPr>
        <w:t>жинский район»</w:t>
      </w:r>
      <w:r w:rsidRPr="00EC192D">
        <w:rPr>
          <w:rFonts w:ascii="Times New Roman" w:hAnsi="Times New Roman" w:cs="Times New Roman"/>
        </w:rPr>
        <w:t xml:space="preserve">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EC192D">
        <w:rPr>
          <w:rFonts w:ascii="Times New Roman" w:hAnsi="Times New Roman" w:cs="Times New Roman"/>
        </w:rPr>
        <w:t>3. Направить настоящее</w:t>
      </w:r>
      <w:r w:rsidR="00BE5C66">
        <w:rPr>
          <w:rFonts w:ascii="Times New Roman" w:hAnsi="Times New Roman" w:cs="Times New Roman"/>
        </w:rPr>
        <w:t xml:space="preserve"> решение в адрес  Дзержинского Р</w:t>
      </w:r>
      <w:r w:rsidRPr="00EC192D">
        <w:rPr>
          <w:rFonts w:ascii="Times New Roman" w:hAnsi="Times New Roman" w:cs="Times New Roman"/>
        </w:rPr>
        <w:t>айонного Собрания</w:t>
      </w:r>
      <w:r w:rsidR="00C70606">
        <w:rPr>
          <w:rFonts w:ascii="Times New Roman" w:hAnsi="Times New Roman" w:cs="Times New Roman"/>
        </w:rPr>
        <w:t xml:space="preserve"> муниципального райо</w:t>
      </w:r>
      <w:r w:rsidR="000166FA">
        <w:rPr>
          <w:rFonts w:ascii="Times New Roman" w:hAnsi="Times New Roman" w:cs="Times New Roman"/>
        </w:rPr>
        <w:t>н</w:t>
      </w:r>
      <w:r w:rsidR="00C70606">
        <w:rPr>
          <w:rFonts w:ascii="Times New Roman" w:hAnsi="Times New Roman" w:cs="Times New Roman"/>
        </w:rPr>
        <w:t>а «Дзержинский район»</w:t>
      </w:r>
      <w:r w:rsidRPr="00EC192D">
        <w:rPr>
          <w:rFonts w:ascii="Times New Roman" w:hAnsi="Times New Roman" w:cs="Times New Roman"/>
        </w:rPr>
        <w:t>.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 xml:space="preserve">4. Настоящее решение вступает в силу со дня официального опубликования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0B1DF6" w:rsidRPr="00EC192D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:rsidR="000B1DF6" w:rsidRPr="00EC192D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EC192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>«</w:t>
      </w:r>
      <w:r w:rsidR="00210F98">
        <w:rPr>
          <w:rFonts w:ascii="Times New Roman" w:eastAsia="Times New Roman" w:hAnsi="Times New Roman" w:cs="Times New Roman"/>
          <w:b/>
          <w:color w:val="auto"/>
          <w:lang w:bidi="ar-SA"/>
        </w:rPr>
        <w:t>Деревня Старки</w:t>
      </w: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 w:rsidRPr="00EC192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="00EC192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 w:rsidRPr="00EC192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210F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А.А. </w:t>
      </w:r>
      <w:proofErr w:type="spellStart"/>
      <w:r w:rsidR="00210F98">
        <w:rPr>
          <w:rFonts w:ascii="Times New Roman" w:eastAsia="Times New Roman" w:hAnsi="Times New Roman" w:cs="Times New Roman"/>
          <w:b/>
          <w:color w:val="auto"/>
          <w:lang w:bidi="ar-SA"/>
        </w:rPr>
        <w:t>Моларёва</w:t>
      </w:r>
      <w:proofErr w:type="spellEnd"/>
    </w:p>
    <w:p w:rsidR="004700AA" w:rsidRPr="00EC192D" w:rsidRDefault="004700AA"/>
    <w:sectPr w:rsidR="004700AA" w:rsidRPr="00EC192D" w:rsidSect="00116F4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0363C"/>
    <w:rsid w:val="000148B3"/>
    <w:rsid w:val="000166FA"/>
    <w:rsid w:val="000264BB"/>
    <w:rsid w:val="00045680"/>
    <w:rsid w:val="000514CA"/>
    <w:rsid w:val="000B1DF6"/>
    <w:rsid w:val="000B51DC"/>
    <w:rsid w:val="000D4141"/>
    <w:rsid w:val="000F2ACD"/>
    <w:rsid w:val="000F37B0"/>
    <w:rsid w:val="00116F4D"/>
    <w:rsid w:val="0017278E"/>
    <w:rsid w:val="001B5376"/>
    <w:rsid w:val="00210F98"/>
    <w:rsid w:val="002202D0"/>
    <w:rsid w:val="00284759"/>
    <w:rsid w:val="00287AF5"/>
    <w:rsid w:val="00291E49"/>
    <w:rsid w:val="00293629"/>
    <w:rsid w:val="003B68B1"/>
    <w:rsid w:val="00404E24"/>
    <w:rsid w:val="004262AD"/>
    <w:rsid w:val="00432F74"/>
    <w:rsid w:val="004700AA"/>
    <w:rsid w:val="00534E49"/>
    <w:rsid w:val="00561C14"/>
    <w:rsid w:val="00613E4A"/>
    <w:rsid w:val="0071468E"/>
    <w:rsid w:val="0071757A"/>
    <w:rsid w:val="007450E4"/>
    <w:rsid w:val="00751EFC"/>
    <w:rsid w:val="00765574"/>
    <w:rsid w:val="007805C5"/>
    <w:rsid w:val="007B68EC"/>
    <w:rsid w:val="007C7B8F"/>
    <w:rsid w:val="00896C15"/>
    <w:rsid w:val="00936559"/>
    <w:rsid w:val="00945345"/>
    <w:rsid w:val="00961D16"/>
    <w:rsid w:val="009B0491"/>
    <w:rsid w:val="009E1EE6"/>
    <w:rsid w:val="00A34B02"/>
    <w:rsid w:val="00B2081B"/>
    <w:rsid w:val="00B26838"/>
    <w:rsid w:val="00B7213A"/>
    <w:rsid w:val="00B938B1"/>
    <w:rsid w:val="00BD145B"/>
    <w:rsid w:val="00BE5C66"/>
    <w:rsid w:val="00BE7D14"/>
    <w:rsid w:val="00C01005"/>
    <w:rsid w:val="00C70606"/>
    <w:rsid w:val="00C96F48"/>
    <w:rsid w:val="00D06201"/>
    <w:rsid w:val="00D840D0"/>
    <w:rsid w:val="00DC1BBA"/>
    <w:rsid w:val="00DE0696"/>
    <w:rsid w:val="00DF2AB2"/>
    <w:rsid w:val="00E1563D"/>
    <w:rsid w:val="00E472B5"/>
    <w:rsid w:val="00EC192D"/>
    <w:rsid w:val="00F036A6"/>
    <w:rsid w:val="00F0540F"/>
    <w:rsid w:val="00F252B5"/>
    <w:rsid w:val="00F66102"/>
    <w:rsid w:val="00F81535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2024-11-28T07:25:00Z</cp:lastPrinted>
  <dcterms:created xsi:type="dcterms:W3CDTF">2024-12-03T07:38:00Z</dcterms:created>
  <dcterms:modified xsi:type="dcterms:W3CDTF">2024-12-03T07:38:00Z</dcterms:modified>
</cp:coreProperties>
</file>