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74" w:rsidRDefault="00011474" w:rsidP="004557A1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D32" w:rsidRDefault="00FD533E" w:rsidP="002E7D32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="002E7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РОССИЯ       </w:t>
      </w:r>
    </w:p>
    <w:p w:rsidR="002E7D32" w:rsidRDefault="002E7D32" w:rsidP="002E7D32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КАЛУЖСКАЯ ОБЛАСТЬ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E7D32" w:rsidRDefault="002E7D32" w:rsidP="002E7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ДЗЕРЖИНСКИЙ РАЙОН</w:t>
      </w:r>
    </w:p>
    <w:p w:rsidR="002E7D32" w:rsidRDefault="002E7D32" w:rsidP="002E7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2E7D32" w:rsidRDefault="002E7D32" w:rsidP="002E7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«ДЕРЕВНЯ КАРЦОВО»</w:t>
      </w:r>
    </w:p>
    <w:p w:rsidR="002E7D32" w:rsidRDefault="002E7D32" w:rsidP="002E7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D32" w:rsidRDefault="002E7D32" w:rsidP="002E7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СЕЛЬСКАЯ ДУМА</w:t>
      </w:r>
    </w:p>
    <w:p w:rsidR="002E7D32" w:rsidRDefault="002E7D32" w:rsidP="002E7D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D32" w:rsidRDefault="002E7D32" w:rsidP="002E7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2E7D32" w:rsidRDefault="002E7D32" w:rsidP="002E7D3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7D32" w:rsidRPr="00EE0ED0" w:rsidRDefault="000E5090" w:rsidP="000E509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="00EE0ED0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4557A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53893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C6056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4557A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53893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="002E7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2E7D3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4557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 w:rsidR="002E7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д. Карцово                      </w:t>
      </w:r>
      <w:r w:rsidR="002E7D3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188</w:t>
      </w:r>
    </w:p>
    <w:p w:rsidR="00EE0ED0" w:rsidRDefault="00EE0ED0" w:rsidP="00EE0E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F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утверждении изменений и дополнений </w:t>
      </w:r>
    </w:p>
    <w:p w:rsidR="00A37F67" w:rsidRPr="00A37F67" w:rsidRDefault="00A37F67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F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42E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Генеральный план </w:t>
      </w:r>
    </w:p>
    <w:p w:rsidR="00342E01" w:rsidRDefault="00342E01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A37F67" w:rsidRPr="00A37F67" w:rsidRDefault="00A37F67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F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«Деревня Карцово»</w:t>
      </w:r>
    </w:p>
    <w:p w:rsidR="00A37F67" w:rsidRPr="00A37F67" w:rsidRDefault="00A37F67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F67">
        <w:rPr>
          <w:rFonts w:ascii="Times New Roman" w:eastAsia="Times New Roman" w:hAnsi="Times New Roman"/>
          <w:b/>
          <w:sz w:val="24"/>
          <w:szCs w:val="24"/>
          <w:lang w:eastAsia="ru-RU"/>
        </w:rPr>
        <w:t>Дзержинского района»</w:t>
      </w: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Градостроительным кодексом Российской Федерации, на основании Устава муниципального образования сельского поселения «Деревня Карцово», Сельская Дума муниципального образования сельского поселения «Деревня Карцово»</w:t>
      </w: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РЕШИЛА:</w:t>
      </w: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08B" w:rsidRPr="004557A1" w:rsidRDefault="004557A1" w:rsidP="004557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37F67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изменения и дополнения в </w:t>
      </w:r>
      <w:r w:rsidR="00342E01" w:rsidRPr="004557A1">
        <w:rPr>
          <w:rFonts w:ascii="Times New Roman" w:eastAsia="Times New Roman" w:hAnsi="Times New Roman"/>
          <w:sz w:val="24"/>
          <w:szCs w:val="24"/>
          <w:lang w:eastAsia="ru-RU"/>
        </w:rPr>
        <w:t>Генеральный план</w:t>
      </w:r>
      <w:r w:rsidR="00A37F67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E01" w:rsidRPr="004557A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A37F67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«Деревня Карцово» Дзержин</w:t>
      </w:r>
      <w:r w:rsidR="00342E01" w:rsidRPr="004557A1">
        <w:rPr>
          <w:rFonts w:ascii="Times New Roman" w:eastAsia="Times New Roman" w:hAnsi="Times New Roman"/>
          <w:sz w:val="24"/>
          <w:szCs w:val="24"/>
          <w:lang w:eastAsia="ru-RU"/>
        </w:rPr>
        <w:t>ского района, Калужской области</w:t>
      </w:r>
      <w:r w:rsidR="00011474" w:rsidRPr="004557A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342E01" w:rsidRPr="004557A1">
        <w:rPr>
          <w:rFonts w:ascii="Times New Roman" w:eastAsia="Times New Roman" w:hAnsi="Times New Roman"/>
          <w:sz w:val="24"/>
          <w:szCs w:val="24"/>
          <w:lang w:eastAsia="ru-RU"/>
        </w:rPr>
        <w:t>твержденный</w:t>
      </w:r>
      <w:r w:rsidR="00011474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Сельской Думы от 17.05.2013г. № 22 «Об утверждении генерального плана МО сельское поселение «Деревня Карцово» Дзержинского района»</w:t>
      </w:r>
    </w:p>
    <w:p w:rsidR="00826719" w:rsidRDefault="004557A1" w:rsidP="004557A1">
      <w:pPr>
        <w:spacing w:after="0"/>
        <w:rPr>
          <w:rFonts w:ascii="Times New Roman" w:hAnsi="Times New Roman"/>
          <w:sz w:val="24"/>
          <w:szCs w:val="24"/>
        </w:rPr>
      </w:pPr>
      <w:r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7208B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данное </w:t>
      </w:r>
      <w:r w:rsidR="00A37F67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="00793ECA" w:rsidRPr="004557A1">
        <w:rPr>
          <w:rFonts w:ascii="Times New Roman" w:hAnsi="Times New Roman"/>
          <w:sz w:val="24"/>
          <w:szCs w:val="24"/>
        </w:rPr>
        <w:t xml:space="preserve">путем вывешивания на доске обнародования по адресу: д. Карцово, ул. </w:t>
      </w:r>
      <w:proofErr w:type="gramStart"/>
      <w:r w:rsidR="00793ECA" w:rsidRPr="004557A1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793ECA" w:rsidRPr="004557A1">
        <w:rPr>
          <w:rFonts w:ascii="Times New Roman" w:hAnsi="Times New Roman"/>
          <w:sz w:val="24"/>
          <w:szCs w:val="24"/>
        </w:rPr>
        <w:t xml:space="preserve">, 3 </w:t>
      </w:r>
      <w:r w:rsidR="0057208B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7F67" w:rsidRPr="004557A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разместить на официальном сайте </w:t>
      </w:r>
      <w:r w:rsidR="0057208B" w:rsidRPr="004557A1">
        <w:rPr>
          <w:rFonts w:ascii="Times New Roman" w:hAnsi="Times New Roman"/>
          <w:sz w:val="24"/>
          <w:szCs w:val="24"/>
        </w:rPr>
        <w:t xml:space="preserve">администрации  Дзержинского района: </w:t>
      </w:r>
      <w:hyperlink r:id="rId6" w:history="1">
        <w:r w:rsidRPr="00D1181A">
          <w:rPr>
            <w:rStyle w:val="a7"/>
            <w:rFonts w:ascii="Times New Roman" w:hAnsi="Times New Roman"/>
            <w:sz w:val="24"/>
            <w:szCs w:val="24"/>
          </w:rPr>
          <w:t>https://dzerzhinskij-r40.gosweb.gosuslugi.ru/o-munitsipalnom-obrazovanii/naselennye-punkty/selskoe-poselenie-derevnya-kartsovo-1/generalnyy-plan/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93ECA" w:rsidRPr="004557A1" w:rsidRDefault="004557A1" w:rsidP="004557A1">
      <w:pPr>
        <w:spacing w:after="0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4557A1">
        <w:rPr>
          <w:rFonts w:ascii="Times New Roman" w:hAnsi="Times New Roman"/>
          <w:sz w:val="24"/>
          <w:szCs w:val="24"/>
        </w:rPr>
        <w:t xml:space="preserve">3. </w:t>
      </w:r>
      <w:r w:rsidR="00793ECA" w:rsidRPr="004557A1">
        <w:rPr>
          <w:rFonts w:ascii="Times New Roman" w:hAnsi="Times New Roman"/>
          <w:sz w:val="24"/>
          <w:szCs w:val="24"/>
        </w:rPr>
        <w:t xml:space="preserve">Настоящее решение вступает в силу после дня его официального опубликования. </w:t>
      </w:r>
    </w:p>
    <w:p w:rsidR="00793ECA" w:rsidRDefault="00793ECA" w:rsidP="004557A1">
      <w:pPr>
        <w:pStyle w:val="a6"/>
        <w:ind w:left="720"/>
        <w:jc w:val="both"/>
        <w:rPr>
          <w:b/>
          <w:sz w:val="24"/>
          <w:szCs w:val="24"/>
        </w:rPr>
      </w:pPr>
    </w:p>
    <w:p w:rsidR="00793ECA" w:rsidRPr="00793ECA" w:rsidRDefault="00793ECA" w:rsidP="00793ECA">
      <w:pPr>
        <w:pStyle w:val="a3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F67" w:rsidRPr="0057208B" w:rsidRDefault="00A37F67" w:rsidP="0057208B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67" w:rsidRPr="00A37F67" w:rsidRDefault="00A37F67" w:rsidP="00A37F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D32" w:rsidRDefault="002E7D32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D32" w:rsidRDefault="002E7D32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7A1" w:rsidRDefault="002E7D32" w:rsidP="004557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893">
        <w:rPr>
          <w:rFonts w:ascii="Times New Roman" w:eastAsia="Times New Roman" w:hAnsi="Times New Roman"/>
          <w:b/>
          <w:sz w:val="24"/>
          <w:szCs w:val="24"/>
          <w:lang w:eastAsia="ru-RU"/>
        </w:rPr>
        <w:t>Глава сельского поселения</w:t>
      </w:r>
    </w:p>
    <w:p w:rsidR="00D378DA" w:rsidRDefault="004557A1" w:rsidP="004557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«Деревня Карцово»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E7D32" w:rsidRPr="00F53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3893" w:rsidRPr="00F53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37F67">
        <w:rPr>
          <w:rFonts w:ascii="Times New Roman" w:eastAsia="Times New Roman" w:hAnsi="Times New Roman"/>
          <w:b/>
          <w:sz w:val="24"/>
          <w:szCs w:val="24"/>
          <w:lang w:eastAsia="ru-RU"/>
        </w:rPr>
        <w:t>С.В. Котова</w:t>
      </w:r>
      <w:r w:rsidR="00F53893" w:rsidRPr="00F53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134F41" w:rsidRDefault="00134F4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4F41" w:rsidRDefault="00134F4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2FA" w:rsidRDefault="000162FA" w:rsidP="0017652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162FA" w:rsidSect="000162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07C"/>
    <w:multiLevelType w:val="hybridMultilevel"/>
    <w:tmpl w:val="F5A0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6742D"/>
    <w:multiLevelType w:val="multilevel"/>
    <w:tmpl w:val="C26062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D956A0C"/>
    <w:multiLevelType w:val="hybridMultilevel"/>
    <w:tmpl w:val="24789CA0"/>
    <w:lvl w:ilvl="0" w:tplc="7D84CD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01425F"/>
    <w:multiLevelType w:val="hybridMultilevel"/>
    <w:tmpl w:val="B8E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9"/>
    <w:rsid w:val="00011474"/>
    <w:rsid w:val="000162FA"/>
    <w:rsid w:val="000369E5"/>
    <w:rsid w:val="000E5090"/>
    <w:rsid w:val="00134F41"/>
    <w:rsid w:val="001528C4"/>
    <w:rsid w:val="0017652B"/>
    <w:rsid w:val="002215F9"/>
    <w:rsid w:val="002E7D32"/>
    <w:rsid w:val="00332358"/>
    <w:rsid w:val="00342E01"/>
    <w:rsid w:val="004511B1"/>
    <w:rsid w:val="004557A1"/>
    <w:rsid w:val="0057208B"/>
    <w:rsid w:val="005D5EB0"/>
    <w:rsid w:val="00681B61"/>
    <w:rsid w:val="00793ECA"/>
    <w:rsid w:val="00826719"/>
    <w:rsid w:val="008D209E"/>
    <w:rsid w:val="0091246C"/>
    <w:rsid w:val="009D5E2E"/>
    <w:rsid w:val="00A37F67"/>
    <w:rsid w:val="00B56A42"/>
    <w:rsid w:val="00BB2CF4"/>
    <w:rsid w:val="00C6056D"/>
    <w:rsid w:val="00C65A5B"/>
    <w:rsid w:val="00CA5C37"/>
    <w:rsid w:val="00D378DA"/>
    <w:rsid w:val="00D435A0"/>
    <w:rsid w:val="00E620EA"/>
    <w:rsid w:val="00EE0ED0"/>
    <w:rsid w:val="00F53893"/>
    <w:rsid w:val="00FD533E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793EC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93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3E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5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793EC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93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3E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5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rzhinskij-r40.gosweb.gosuslugi.ru/o-munitsipalnom-obrazovanii/naselennye-punkty/selskoe-poselenie-derevnya-kartsovo-1/generalnyy-pl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2024-03-28T14:14:00Z</cp:lastPrinted>
  <dcterms:created xsi:type="dcterms:W3CDTF">2021-03-31T09:50:00Z</dcterms:created>
  <dcterms:modified xsi:type="dcterms:W3CDTF">2024-04-26T08:23:00Z</dcterms:modified>
</cp:coreProperties>
</file>