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tblLook w:val="01E0" w:firstRow="1" w:lastRow="1" w:firstColumn="1" w:lastColumn="1" w:noHBand="0" w:noVBand="0"/>
      </w:tblPr>
      <w:tblGrid>
        <w:gridCol w:w="170"/>
        <w:gridCol w:w="4616"/>
        <w:gridCol w:w="6746"/>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4538D2" w:rsidP="007675FC">
            <w:pPr>
              <w:tabs>
                <w:tab w:val="left" w:pos="6159"/>
              </w:tabs>
              <w:jc w:val="both"/>
            </w:pPr>
            <w:r>
              <w:rPr>
                <w:b/>
              </w:rPr>
              <w:t xml:space="preserve"> </w:t>
            </w:r>
            <w:r w:rsidR="007675FC">
              <w:rPr>
                <w:b/>
              </w:rPr>
              <w:t xml:space="preserve">       </w:t>
            </w:r>
            <w:r w:rsidR="007675FC" w:rsidRPr="007675FC">
              <w:rPr>
                <w:b/>
                <w:u w:val="single"/>
              </w:rPr>
              <w:t>25 марта</w:t>
            </w:r>
            <w:r w:rsidR="00EF24BD" w:rsidRPr="007675FC">
              <w:rPr>
                <w:b/>
                <w:u w:val="single"/>
              </w:rPr>
              <w:t xml:space="preserve"> </w:t>
            </w:r>
            <w:r w:rsidR="008811DB" w:rsidRPr="007675FC">
              <w:rPr>
                <w:b/>
                <w:u w:val="single"/>
              </w:rPr>
              <w:t>20</w:t>
            </w:r>
            <w:r w:rsidR="00727D23" w:rsidRPr="007675FC">
              <w:rPr>
                <w:b/>
                <w:u w:val="single"/>
              </w:rPr>
              <w:t>24</w:t>
            </w:r>
            <w:r w:rsidR="008811DB" w:rsidRPr="007675FC">
              <w:rPr>
                <w:b/>
                <w:u w:val="single"/>
              </w:rPr>
              <w:t xml:space="preserve"> </w:t>
            </w:r>
            <w:r w:rsidR="005F1A5C" w:rsidRPr="007675FC">
              <w:rPr>
                <w:b/>
                <w:u w:val="single"/>
              </w:rPr>
              <w:t xml:space="preserve"> </w:t>
            </w:r>
            <w:r w:rsidR="00F36CDB" w:rsidRPr="007675FC">
              <w:rPr>
                <w:b/>
                <w:u w:val="single"/>
              </w:rPr>
              <w:t>года</w:t>
            </w:r>
            <w:r w:rsidR="00261C43">
              <w:t xml:space="preserve">       </w:t>
            </w:r>
            <w:r w:rsidR="003F6F8E">
              <w:t xml:space="preserve"> </w:t>
            </w:r>
            <w:r w:rsidR="00EE56D1">
              <w:t xml:space="preserve">         </w:t>
            </w:r>
            <w:r w:rsidR="003F6F8E">
              <w:t xml:space="preserve">  </w:t>
            </w:r>
            <w:r w:rsidR="004559AE">
              <w:t xml:space="preserve">г. Кондрово                         </w:t>
            </w:r>
            <w:r w:rsidR="00A52A30">
              <w:t xml:space="preserve">  </w:t>
            </w:r>
            <w:r w:rsidR="004559AE">
              <w:t xml:space="preserve"> </w:t>
            </w:r>
            <w:r w:rsidR="00B966D3">
              <w:t xml:space="preserve">  </w:t>
            </w:r>
            <w:r w:rsidR="008C623D">
              <w:t xml:space="preserve">           </w:t>
            </w:r>
            <w:r w:rsidR="001263FA">
              <w:t xml:space="preserve">        </w:t>
            </w:r>
            <w:r w:rsidR="004559AE" w:rsidRPr="007675FC">
              <w:t>№</w:t>
            </w:r>
            <w:r w:rsidR="003B266A" w:rsidRPr="007675FC">
              <w:t xml:space="preserve"> </w:t>
            </w:r>
            <w:r w:rsidR="00727D23" w:rsidRPr="007675FC">
              <w:t xml:space="preserve"> </w:t>
            </w:r>
            <w:r w:rsidR="007675FC" w:rsidRPr="007675FC">
              <w:rPr>
                <w:b/>
                <w:u w:val="single"/>
              </w:rPr>
              <w:t>419</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814AD9">
        <w:trPr>
          <w:gridAfter w:val="1"/>
          <w:wAfter w:w="171" w:type="dxa"/>
          <w:trHeight w:val="2008"/>
        </w:trPr>
        <w:tc>
          <w:tcPr>
            <w:tcW w:w="4786"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EA1CC1" w:rsidRPr="00814AD9" w:rsidRDefault="000B54C3" w:rsidP="00EA1CC1">
            <w:pPr>
              <w:tabs>
                <w:tab w:val="left" w:pos="3011"/>
              </w:tabs>
              <w:jc w:val="both"/>
              <w:rPr>
                <w:b/>
              </w:rPr>
            </w:pPr>
            <w:r>
              <w:rPr>
                <w:b/>
              </w:rPr>
              <w:t xml:space="preserve"> </w:t>
            </w:r>
            <w:r w:rsidR="000B1741">
              <w:rPr>
                <w:b/>
              </w:rPr>
              <w:t>О внесении изменений в постановление администрации Дзержинского района от 30.12.2020 № 1741 «</w:t>
            </w:r>
            <w:r w:rsidR="007E42AC">
              <w:rPr>
                <w:b/>
              </w:rPr>
              <w:t>Об утверждении  муниципальной программы</w:t>
            </w:r>
            <w:r w:rsidR="00EA1CC1">
              <w:rPr>
                <w:b/>
              </w:rPr>
              <w:t xml:space="preserve"> </w:t>
            </w:r>
            <w:r w:rsidR="005F1A5C">
              <w:rPr>
                <w:b/>
              </w:rPr>
              <w:t xml:space="preserve">«Развитие муниципального управления в муниципальном районе «Дзержинский район» </w:t>
            </w:r>
            <w:r w:rsidR="00A34769">
              <w:rPr>
                <w:b/>
              </w:rPr>
              <w:t>(в редакции</w:t>
            </w:r>
            <w:r w:rsidR="00E76FF8">
              <w:rPr>
                <w:b/>
              </w:rPr>
              <w:t xml:space="preserve"> постановлений</w:t>
            </w:r>
            <w:r w:rsidR="00A34769">
              <w:rPr>
                <w:b/>
              </w:rPr>
              <w:t xml:space="preserve"> администрации от 10.02.2023 №220</w:t>
            </w:r>
            <w:r w:rsidR="009A33AB">
              <w:rPr>
                <w:b/>
              </w:rPr>
              <w:t xml:space="preserve">, </w:t>
            </w:r>
            <w:r w:rsidR="00C1714B">
              <w:rPr>
                <w:b/>
              </w:rPr>
              <w:t xml:space="preserve">от </w:t>
            </w:r>
            <w:r w:rsidR="009A33AB">
              <w:rPr>
                <w:b/>
              </w:rPr>
              <w:t>14.03.2023 № 376</w:t>
            </w:r>
            <w:r w:rsidR="00C00774">
              <w:rPr>
                <w:b/>
              </w:rPr>
              <w:t>,</w:t>
            </w:r>
            <w:r w:rsidR="00C1714B">
              <w:rPr>
                <w:b/>
              </w:rPr>
              <w:t xml:space="preserve"> от</w:t>
            </w:r>
            <w:r w:rsidR="00C00774">
              <w:rPr>
                <w:b/>
              </w:rPr>
              <w:t xml:space="preserve"> 27.10.2023 № 1544</w:t>
            </w:r>
            <w:r w:rsidR="00471107">
              <w:rPr>
                <w:b/>
              </w:rPr>
              <w:t xml:space="preserve">, </w:t>
            </w:r>
            <w:r w:rsidR="00C1714B">
              <w:rPr>
                <w:b/>
              </w:rPr>
              <w:t xml:space="preserve">от </w:t>
            </w:r>
            <w:r w:rsidR="00471107">
              <w:rPr>
                <w:b/>
              </w:rPr>
              <w:t>2</w:t>
            </w:r>
            <w:r w:rsidR="00DC7B92">
              <w:rPr>
                <w:b/>
              </w:rPr>
              <w:t>6.12.2023 № 1921</w:t>
            </w:r>
            <w:r w:rsidR="00C1714B">
              <w:rPr>
                <w:b/>
              </w:rPr>
              <w:t xml:space="preserve">, </w:t>
            </w:r>
            <w:proofErr w:type="gramStart"/>
            <w:r w:rsidR="00C1714B">
              <w:rPr>
                <w:b/>
              </w:rPr>
              <w:t>от</w:t>
            </w:r>
            <w:proofErr w:type="gramEnd"/>
            <w:r w:rsidR="00C1714B">
              <w:rPr>
                <w:b/>
              </w:rPr>
              <w:t xml:space="preserve"> 22.02.2024 № 274</w:t>
            </w:r>
            <w:r w:rsidR="004758F6">
              <w:rPr>
                <w:b/>
              </w:rPr>
              <w:t>, от 01.03.2024 №310</w:t>
            </w:r>
            <w:r w:rsidR="00A34769">
              <w:rPr>
                <w:b/>
              </w:rPr>
              <w:t>)</w:t>
            </w:r>
            <w:r w:rsidR="007E42AC">
              <w:rPr>
                <w:b/>
              </w:rPr>
              <w:t xml:space="preserve"> </w:t>
            </w:r>
          </w:p>
        </w:tc>
        <w:tc>
          <w:tcPr>
            <w:tcW w:w="6746" w:type="dxa"/>
          </w:tcPr>
          <w:p w:rsidR="004559AE" w:rsidRPr="000A5297" w:rsidRDefault="004559AE" w:rsidP="00A97801">
            <w:pPr>
              <w:tabs>
                <w:tab w:val="left" w:pos="6159"/>
              </w:tabs>
              <w:jc w:val="center"/>
            </w:pPr>
          </w:p>
        </w:tc>
      </w:tr>
    </w:tbl>
    <w:p w:rsidR="00EA1CC1"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831915" w:rsidRDefault="00EA1CC1" w:rsidP="003A2700">
      <w:pPr>
        <w:pStyle w:val="ConsPlusNormal"/>
        <w:tabs>
          <w:tab w:val="left" w:pos="567"/>
          <w:tab w:val="left" w:pos="709"/>
        </w:tabs>
        <w:ind w:firstLine="0"/>
        <w:jc w:val="both"/>
      </w:pPr>
      <w:r>
        <w:rPr>
          <w:rFonts w:ascii="Times New Roman" w:hAnsi="Times New Roman" w:cs="Times New Roman"/>
          <w:sz w:val="24"/>
          <w:szCs w:val="24"/>
        </w:rPr>
        <w:t xml:space="preserve">          </w:t>
      </w:r>
      <w:r w:rsidR="00B17B2D">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00B17B2D">
        <w:rPr>
          <w:rFonts w:ascii="Times New Roman" w:hAnsi="Times New Roman" w:cs="Times New Roman"/>
          <w:sz w:val="24"/>
          <w:szCs w:val="24"/>
        </w:rPr>
        <w:t>проведения оценки эффективности реализации муниципальных программ муниципального</w:t>
      </w:r>
      <w:proofErr w:type="gramEnd"/>
      <w:r w:rsidR="00B17B2D">
        <w:rPr>
          <w:rFonts w:ascii="Times New Roman" w:hAnsi="Times New Roman" w:cs="Times New Roman"/>
          <w:sz w:val="24"/>
          <w:szCs w:val="24"/>
        </w:rPr>
        <w:t xml:space="preserve"> района «Дзержинский район»</w:t>
      </w:r>
      <w:r w:rsidR="003A2700">
        <w:rPr>
          <w:rFonts w:ascii="Times New Roman" w:hAnsi="Times New Roman" w:cs="Times New Roman"/>
          <w:sz w:val="24"/>
          <w:szCs w:val="24"/>
        </w:rPr>
        <w:t xml:space="preserve">, </w:t>
      </w:r>
    </w:p>
    <w:p w:rsidR="00EA1CC1" w:rsidRDefault="004559AE" w:rsidP="00EA1CC1">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EA1CC1" w:rsidRDefault="00EA1CC1" w:rsidP="00EA1CC1">
      <w:pPr>
        <w:tabs>
          <w:tab w:val="left" w:leader="dot" w:pos="709"/>
          <w:tab w:val="left" w:pos="5760"/>
        </w:tabs>
        <w:jc w:val="both"/>
        <w:rPr>
          <w:b/>
        </w:rPr>
      </w:pPr>
      <w:r>
        <w:rPr>
          <w:b/>
        </w:rPr>
        <w:t xml:space="preserve">       </w:t>
      </w:r>
    </w:p>
    <w:p w:rsidR="00EA1CC1" w:rsidRDefault="00EA1CC1" w:rsidP="00EA1CC1">
      <w:pPr>
        <w:tabs>
          <w:tab w:val="left" w:leader="dot" w:pos="709"/>
          <w:tab w:val="left" w:pos="5760"/>
        </w:tabs>
        <w:jc w:val="both"/>
      </w:pPr>
      <w:r>
        <w:rPr>
          <w:b/>
        </w:rPr>
        <w:t xml:space="preserve">           </w:t>
      </w:r>
      <w:r w:rsidR="004559AE" w:rsidRPr="006D180E">
        <w:t>1.</w:t>
      </w:r>
      <w:r w:rsidR="00986284">
        <w:t xml:space="preserve"> </w:t>
      </w:r>
      <w:r w:rsidR="00C96182">
        <w:t xml:space="preserve"> </w:t>
      </w:r>
      <w:proofErr w:type="gramStart"/>
      <w:r w:rsidR="00C96182">
        <w:t>Внести изменение в постановление администрации Дзержинского района от 30.1</w:t>
      </w:r>
      <w:r w:rsidR="00364F97">
        <w:t>2.2020</w:t>
      </w:r>
      <w:r w:rsidR="00C96182">
        <w:t xml:space="preserve"> № 1741</w:t>
      </w:r>
      <w:r w:rsidR="00C96182" w:rsidRPr="00C96182">
        <w:rPr>
          <w:b/>
        </w:rPr>
        <w:t xml:space="preserve"> </w:t>
      </w:r>
      <w:r w:rsidR="00C96182" w:rsidRPr="00C96182">
        <w:t>«Об утверждении  муниципальной программы</w:t>
      </w:r>
      <w:r w:rsidRPr="00C96182">
        <w:t xml:space="preserve"> «</w:t>
      </w:r>
      <w:r w:rsidRPr="00EA1CC1">
        <w:t>Развитие муниципального управления в муниципальном районе «Дзержинский район»</w:t>
      </w:r>
      <w:r w:rsidR="00A34769" w:rsidRPr="00A34769">
        <w:rPr>
          <w:b/>
        </w:rPr>
        <w:t xml:space="preserve"> </w:t>
      </w:r>
      <w:r w:rsidR="00E76FF8">
        <w:t>(в редакции постановлений</w:t>
      </w:r>
      <w:r w:rsidR="00A34769" w:rsidRPr="00A34769">
        <w:t xml:space="preserve"> администрации от</w:t>
      </w:r>
      <w:r w:rsidR="00C1714B">
        <w:t xml:space="preserve"> </w:t>
      </w:r>
      <w:r w:rsidR="00C1714B" w:rsidRPr="00C1714B">
        <w:t>10.02.2023 №220, от 14.03.202</w:t>
      </w:r>
      <w:r w:rsidR="00471107">
        <w:t xml:space="preserve">3 № 376, от 27.10.2023 № 1544, </w:t>
      </w:r>
      <w:r w:rsidR="00C1714B" w:rsidRPr="00C1714B">
        <w:t xml:space="preserve">от </w:t>
      </w:r>
      <w:r w:rsidR="00471107">
        <w:t>2</w:t>
      </w:r>
      <w:r w:rsidR="00C1714B" w:rsidRPr="00C1714B">
        <w:t>6.12.2023 № 1921, от 22.02.2024 № 274</w:t>
      </w:r>
      <w:r w:rsidR="004758F6">
        <w:t>, от 01.03.2024 №310</w:t>
      </w:r>
      <w:r w:rsidR="00A34769" w:rsidRPr="00C00774">
        <w:t>)</w:t>
      </w:r>
      <w:r w:rsidR="00C06464" w:rsidRPr="00C00774">
        <w:t>,</w:t>
      </w:r>
      <w:r w:rsidR="00C06464">
        <w:t xml:space="preserve"> </w:t>
      </w:r>
      <w:r w:rsidR="00C96182">
        <w:t xml:space="preserve">изложив </w:t>
      </w:r>
      <w:r w:rsidR="00A34769">
        <w:t xml:space="preserve">Приложение к </w:t>
      </w:r>
      <w:r w:rsidR="005D1242">
        <w:t xml:space="preserve"> постановлению</w:t>
      </w:r>
      <w:r w:rsidR="00C96182">
        <w:t xml:space="preserve"> в новой редакции </w:t>
      </w:r>
      <w:r>
        <w:t>(прилагается).</w:t>
      </w:r>
      <w:proofErr w:type="gramEnd"/>
    </w:p>
    <w:p w:rsidR="00C754AF" w:rsidRPr="007E42AC" w:rsidRDefault="00C754AF" w:rsidP="00C754AF">
      <w:pPr>
        <w:tabs>
          <w:tab w:val="left" w:pos="709"/>
          <w:tab w:val="left" w:pos="5760"/>
        </w:tabs>
        <w:jc w:val="both"/>
      </w:pPr>
      <w:r>
        <w:t xml:space="preserve">           2.</w:t>
      </w:r>
      <w:r w:rsidRPr="00C754AF">
        <w:t xml:space="preserve"> </w:t>
      </w:r>
      <w:proofErr w:type="gramStart"/>
      <w:r w:rsidR="00A34769" w:rsidRPr="006D180E">
        <w:t>Контроль за</w:t>
      </w:r>
      <w:proofErr w:type="gramEnd"/>
      <w:r w:rsidR="00A34769" w:rsidRPr="006D180E">
        <w:t xml:space="preserve"> исполнением настоящего постановления </w:t>
      </w:r>
      <w:r w:rsidR="00A34769">
        <w:t xml:space="preserve"> </w:t>
      </w:r>
      <w:r w:rsidR="00A34769" w:rsidRPr="003F6F8E">
        <w:t xml:space="preserve">возложить </w:t>
      </w:r>
      <w:r w:rsidR="00A34769">
        <w:t xml:space="preserve">на  управляющего делами администрации   Дзержинского района С.А. </w:t>
      </w:r>
      <w:proofErr w:type="spellStart"/>
      <w:r w:rsidR="00A34769">
        <w:t>Юркову</w:t>
      </w:r>
      <w:proofErr w:type="spellEnd"/>
      <w:r w:rsidR="00A34769" w:rsidRPr="003F6F8E">
        <w:t>.</w:t>
      </w:r>
      <w:r w:rsidR="00A34769">
        <w:t xml:space="preserve">   </w:t>
      </w:r>
    </w:p>
    <w:p w:rsidR="004559AE" w:rsidRPr="006D180E" w:rsidRDefault="008811DB" w:rsidP="00EA1CC1">
      <w:pPr>
        <w:tabs>
          <w:tab w:val="left" w:pos="709"/>
          <w:tab w:val="left" w:pos="5760"/>
        </w:tabs>
        <w:jc w:val="both"/>
      </w:pPr>
      <w:r>
        <w:t xml:space="preserve">           </w:t>
      </w:r>
      <w:r w:rsidR="00C754AF">
        <w:t xml:space="preserve">3. </w:t>
      </w:r>
      <w:r w:rsidR="00A34769">
        <w:t xml:space="preserve">  Настоящее постановление подлежит официальному опубликованию</w:t>
      </w:r>
      <w:r w:rsidR="00A34769" w:rsidRPr="006D180E">
        <w:t>.</w:t>
      </w:r>
    </w:p>
    <w:p w:rsidR="004559AE" w:rsidRDefault="004559AE" w:rsidP="004559AE">
      <w:pPr>
        <w:tabs>
          <w:tab w:val="left" w:pos="851"/>
          <w:tab w:val="left" w:pos="5760"/>
        </w:tabs>
        <w:jc w:val="both"/>
      </w:pPr>
      <w:r>
        <w:t xml:space="preserve">           </w:t>
      </w:r>
    </w:p>
    <w:p w:rsidR="000459F2" w:rsidRPr="006D180E" w:rsidRDefault="00C96182" w:rsidP="000459F2">
      <w:pPr>
        <w:tabs>
          <w:tab w:val="left" w:pos="851"/>
          <w:tab w:val="left" w:pos="5760"/>
        </w:tabs>
        <w:jc w:val="both"/>
      </w:pPr>
      <w:r>
        <w:t xml:space="preserve">           </w:t>
      </w:r>
      <w:r w:rsidR="000459F2" w:rsidRPr="000459F2">
        <w:t xml:space="preserve"> </w:t>
      </w:r>
      <w:r w:rsidR="007E42AC">
        <w:t xml:space="preserve">  </w:t>
      </w:r>
    </w:p>
    <w:p w:rsidR="00EA1CC1" w:rsidRPr="007E42AC" w:rsidRDefault="007E42AC" w:rsidP="007E42AC">
      <w:pPr>
        <w:tabs>
          <w:tab w:val="left" w:pos="5760"/>
        </w:tabs>
        <w:jc w:val="both"/>
      </w:pPr>
      <w:r>
        <w:t xml:space="preserve">         </w:t>
      </w:r>
    </w:p>
    <w:p w:rsidR="00FB43AF" w:rsidRDefault="007E42AC" w:rsidP="004559AE">
      <w:pPr>
        <w:tabs>
          <w:tab w:val="left" w:pos="5760"/>
        </w:tabs>
        <w:jc w:val="both"/>
        <w:outlineLvl w:val="0"/>
        <w:rPr>
          <w:b/>
        </w:rPr>
      </w:pPr>
      <w:r>
        <w:rPr>
          <w:b/>
        </w:rPr>
        <w:t xml:space="preserve"> </w:t>
      </w:r>
    </w:p>
    <w:p w:rsidR="000C1BC8" w:rsidRDefault="000C1BC8" w:rsidP="004559AE">
      <w:pPr>
        <w:tabs>
          <w:tab w:val="left" w:pos="5760"/>
        </w:tabs>
        <w:jc w:val="both"/>
        <w:outlineLvl w:val="0"/>
        <w:rPr>
          <w:b/>
        </w:rPr>
      </w:pPr>
      <w:proofErr w:type="gramStart"/>
      <w:r>
        <w:rPr>
          <w:b/>
        </w:rPr>
        <w:t>Исполняющий</w:t>
      </w:r>
      <w:proofErr w:type="gramEnd"/>
      <w:r>
        <w:rPr>
          <w:b/>
        </w:rPr>
        <w:t xml:space="preserve"> обязанности г</w:t>
      </w:r>
      <w:r w:rsidR="007E42AC">
        <w:rPr>
          <w:b/>
        </w:rPr>
        <w:t>лав</w:t>
      </w:r>
      <w:r>
        <w:rPr>
          <w:b/>
        </w:rPr>
        <w:t>ы</w:t>
      </w:r>
    </w:p>
    <w:p w:rsidR="005A4689" w:rsidRDefault="000C1BC8" w:rsidP="000C1BC8">
      <w:pPr>
        <w:tabs>
          <w:tab w:val="left" w:pos="5760"/>
        </w:tabs>
        <w:jc w:val="both"/>
        <w:outlineLvl w:val="0"/>
        <w:rPr>
          <w:b/>
        </w:rPr>
      </w:pPr>
      <w:r>
        <w:rPr>
          <w:b/>
        </w:rPr>
        <w:t>а</w:t>
      </w:r>
      <w:r w:rsidR="004559AE" w:rsidRPr="005F25A3">
        <w:rPr>
          <w:b/>
        </w:rPr>
        <w:t>дминистрации</w:t>
      </w:r>
      <w:r>
        <w:rPr>
          <w:b/>
        </w:rPr>
        <w:t xml:space="preserve"> </w:t>
      </w:r>
      <w:r w:rsidR="004559AE" w:rsidRPr="005F25A3">
        <w:rPr>
          <w:b/>
        </w:rPr>
        <w:t>Дзержинского района</w:t>
      </w:r>
      <w:r w:rsidR="004559AE" w:rsidRPr="005F25A3">
        <w:rPr>
          <w:b/>
        </w:rPr>
        <w:tab/>
      </w:r>
      <w:r w:rsidR="004559AE" w:rsidRPr="005F25A3">
        <w:rPr>
          <w:b/>
        </w:rPr>
        <w:tab/>
        <w:t xml:space="preserve">  </w:t>
      </w:r>
      <w:r w:rsidR="004559AE" w:rsidRPr="005F25A3">
        <w:rPr>
          <w:b/>
        </w:rPr>
        <w:tab/>
        <w:t xml:space="preserve">      </w:t>
      </w:r>
      <w:r w:rsidR="004559AE">
        <w:rPr>
          <w:b/>
        </w:rPr>
        <w:t xml:space="preserve"> </w:t>
      </w:r>
      <w:r w:rsidR="007E42AC">
        <w:rPr>
          <w:b/>
        </w:rPr>
        <w:t xml:space="preserve"> </w:t>
      </w:r>
      <w:r w:rsidR="00FB43AF">
        <w:rPr>
          <w:b/>
        </w:rPr>
        <w:t xml:space="preserve"> </w:t>
      </w:r>
      <w:r>
        <w:rPr>
          <w:b/>
        </w:rPr>
        <w:t>М.В. Канищева</w:t>
      </w:r>
    </w:p>
    <w:p w:rsidR="00985913" w:rsidRDefault="00985913" w:rsidP="000C1BC8">
      <w:pPr>
        <w:tabs>
          <w:tab w:val="left" w:pos="5760"/>
        </w:tabs>
        <w:jc w:val="both"/>
        <w:outlineLvl w:val="0"/>
        <w:rPr>
          <w:b/>
        </w:rPr>
      </w:pPr>
    </w:p>
    <w:p w:rsidR="00985913" w:rsidRDefault="00985913" w:rsidP="000C1BC8">
      <w:pPr>
        <w:tabs>
          <w:tab w:val="left" w:pos="5760"/>
        </w:tabs>
        <w:jc w:val="both"/>
        <w:outlineLvl w:val="0"/>
        <w:rPr>
          <w:b/>
        </w:rPr>
      </w:pPr>
    </w:p>
    <w:p w:rsidR="00985913" w:rsidRDefault="00985913" w:rsidP="000C1BC8">
      <w:pPr>
        <w:tabs>
          <w:tab w:val="left" w:pos="5760"/>
        </w:tabs>
        <w:jc w:val="both"/>
        <w:outlineLvl w:val="0"/>
        <w:rPr>
          <w:b/>
        </w:rPr>
      </w:pPr>
    </w:p>
    <w:p w:rsidR="00985913" w:rsidRDefault="00985913" w:rsidP="000C1BC8">
      <w:pPr>
        <w:tabs>
          <w:tab w:val="left" w:pos="5760"/>
        </w:tabs>
        <w:jc w:val="both"/>
        <w:outlineLvl w:val="0"/>
        <w:rPr>
          <w:b/>
        </w:rPr>
      </w:pPr>
    </w:p>
    <w:p w:rsidR="00985913" w:rsidRDefault="00985913" w:rsidP="000C1BC8">
      <w:pPr>
        <w:tabs>
          <w:tab w:val="left" w:pos="5760"/>
        </w:tabs>
        <w:jc w:val="both"/>
        <w:outlineLvl w:val="0"/>
        <w:rPr>
          <w:b/>
        </w:rPr>
      </w:pPr>
    </w:p>
    <w:p w:rsidR="00985913" w:rsidRDefault="00985913" w:rsidP="00985913">
      <w:pPr>
        <w:ind w:left="-1134"/>
        <w:jc w:val="right"/>
        <w:rPr>
          <w:b/>
          <w:bCs/>
          <w:sz w:val="22"/>
          <w:szCs w:val="22"/>
        </w:rPr>
      </w:pPr>
      <w:r>
        <w:rPr>
          <w:b/>
          <w:bCs/>
          <w:sz w:val="22"/>
          <w:szCs w:val="22"/>
        </w:rPr>
        <w:t xml:space="preserve">Приложение </w:t>
      </w:r>
    </w:p>
    <w:p w:rsidR="00985913" w:rsidRDefault="00985913" w:rsidP="00985913">
      <w:pPr>
        <w:jc w:val="right"/>
        <w:rPr>
          <w:b/>
          <w:bCs/>
          <w:sz w:val="22"/>
          <w:szCs w:val="22"/>
        </w:rPr>
      </w:pPr>
      <w:r>
        <w:rPr>
          <w:b/>
          <w:bCs/>
          <w:sz w:val="22"/>
          <w:szCs w:val="22"/>
        </w:rPr>
        <w:t xml:space="preserve">к постановлению администрации </w:t>
      </w:r>
    </w:p>
    <w:p w:rsidR="00985913" w:rsidRDefault="00985913" w:rsidP="00985913">
      <w:pPr>
        <w:jc w:val="right"/>
        <w:rPr>
          <w:b/>
          <w:bCs/>
          <w:sz w:val="22"/>
          <w:szCs w:val="22"/>
        </w:rPr>
      </w:pPr>
      <w:r>
        <w:rPr>
          <w:b/>
          <w:bCs/>
          <w:sz w:val="22"/>
          <w:szCs w:val="22"/>
        </w:rPr>
        <w:t>Дзержинского района</w:t>
      </w:r>
    </w:p>
    <w:p w:rsidR="00985913" w:rsidRPr="00DF26FA" w:rsidRDefault="00985913" w:rsidP="00985913">
      <w:pPr>
        <w:jc w:val="center"/>
        <w:rPr>
          <w:b/>
          <w:bCs/>
          <w:sz w:val="22"/>
          <w:szCs w:val="22"/>
        </w:rPr>
      </w:pPr>
      <w:r>
        <w:rPr>
          <w:b/>
          <w:bCs/>
          <w:sz w:val="22"/>
          <w:szCs w:val="22"/>
        </w:rPr>
        <w:t xml:space="preserve">                                                                                                                                   О</w:t>
      </w:r>
      <w:r w:rsidRPr="00DF26FA">
        <w:rPr>
          <w:b/>
          <w:bCs/>
          <w:sz w:val="22"/>
          <w:szCs w:val="22"/>
        </w:rPr>
        <w:t>т</w:t>
      </w:r>
      <w:r>
        <w:rPr>
          <w:b/>
          <w:bCs/>
          <w:sz w:val="22"/>
          <w:szCs w:val="22"/>
        </w:rPr>
        <w:t xml:space="preserve"> 25.03.2024</w:t>
      </w:r>
      <w:r w:rsidRPr="00DF26FA">
        <w:rPr>
          <w:b/>
          <w:bCs/>
          <w:sz w:val="22"/>
          <w:szCs w:val="22"/>
        </w:rPr>
        <w:t>№</w:t>
      </w:r>
      <w:r>
        <w:rPr>
          <w:b/>
          <w:bCs/>
          <w:sz w:val="22"/>
          <w:szCs w:val="22"/>
        </w:rPr>
        <w:t>419</w:t>
      </w:r>
      <w:r w:rsidRPr="00DF26FA">
        <w:rPr>
          <w:b/>
          <w:bCs/>
          <w:sz w:val="22"/>
          <w:szCs w:val="22"/>
        </w:rPr>
        <w:t xml:space="preserve">             </w:t>
      </w:r>
    </w:p>
    <w:p w:rsidR="00985913" w:rsidRPr="00DF26FA" w:rsidRDefault="00985913" w:rsidP="00985913">
      <w:pPr>
        <w:jc w:val="center"/>
        <w:rPr>
          <w:b/>
          <w:bCs/>
          <w:sz w:val="22"/>
          <w:szCs w:val="22"/>
        </w:rPr>
      </w:pPr>
    </w:p>
    <w:p w:rsidR="00985913" w:rsidRDefault="00985913" w:rsidP="00985913">
      <w:pPr>
        <w:jc w:val="center"/>
        <w:rPr>
          <w:b/>
          <w:bCs/>
          <w:sz w:val="22"/>
          <w:szCs w:val="22"/>
        </w:rPr>
      </w:pPr>
    </w:p>
    <w:p w:rsidR="00985913" w:rsidRPr="00E90C2C" w:rsidRDefault="00985913" w:rsidP="00985913">
      <w:pPr>
        <w:jc w:val="center"/>
        <w:rPr>
          <w:rStyle w:val="a6"/>
          <w:bCs/>
          <w:sz w:val="22"/>
          <w:szCs w:val="22"/>
        </w:rPr>
      </w:pPr>
      <w:r w:rsidRPr="00E90C2C">
        <w:rPr>
          <w:b/>
          <w:bCs/>
          <w:sz w:val="22"/>
          <w:szCs w:val="22"/>
        </w:rPr>
        <w:t>МУНИЦИПАЛЬНАЯ ПРОГРАММА</w:t>
      </w:r>
    </w:p>
    <w:p w:rsidR="00985913" w:rsidRDefault="00985913" w:rsidP="00985913">
      <w:pPr>
        <w:pStyle w:val="a7"/>
        <w:ind w:firstLine="0"/>
        <w:jc w:val="center"/>
        <w:rPr>
          <w:rStyle w:val="a6"/>
          <w:rFonts w:ascii="Times New Roman" w:hAnsi="Times New Roman"/>
          <w:bCs/>
          <w:color w:val="auto"/>
          <w:sz w:val="22"/>
          <w:szCs w:val="22"/>
        </w:rPr>
      </w:pPr>
      <w:r w:rsidRPr="00E90C2C">
        <w:rPr>
          <w:rFonts w:ascii="Times New Roman" w:hAnsi="Times New Roman" w:cs="Times New Roman"/>
          <w:bCs/>
          <w:color w:val="auto"/>
          <w:kern w:val="36"/>
          <w:sz w:val="22"/>
          <w:szCs w:val="22"/>
          <w:lang w:eastAsia="ru-RU"/>
        </w:rPr>
        <w:t>«</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w:t>
      </w:r>
    </w:p>
    <w:p w:rsidR="00985913" w:rsidRDefault="00985913" w:rsidP="00985913">
      <w:pPr>
        <w:pStyle w:val="a7"/>
        <w:ind w:firstLine="0"/>
        <w:jc w:val="center"/>
        <w:rPr>
          <w:rStyle w:val="a6"/>
          <w:rFonts w:ascii="Times New Roman" w:hAnsi="Times New Roman"/>
          <w:bCs/>
          <w:color w:val="auto"/>
          <w:sz w:val="22"/>
          <w:szCs w:val="22"/>
        </w:rPr>
      </w:pPr>
    </w:p>
    <w:p w:rsidR="00985913" w:rsidRDefault="00985913" w:rsidP="00985913">
      <w:pPr>
        <w:rPr>
          <w:rStyle w:val="a6"/>
          <w:bCs/>
          <w:sz w:val="22"/>
          <w:szCs w:val="22"/>
        </w:rPr>
      </w:pPr>
      <w:r>
        <w:rPr>
          <w:rFonts w:ascii="Arial" w:hAnsi="Arial" w:cs="Arial"/>
          <w:b/>
          <w:bCs/>
          <w:color w:val="00552A"/>
          <w:sz w:val="22"/>
          <w:szCs w:val="22"/>
        </w:rPr>
        <w:t xml:space="preserve">                                                    </w:t>
      </w:r>
      <w:r w:rsidRPr="00E90C2C">
        <w:rPr>
          <w:rStyle w:val="a6"/>
          <w:bCs/>
          <w:sz w:val="22"/>
          <w:szCs w:val="22"/>
        </w:rPr>
        <w:t>ПАСПОРТ  ПРОГРАММЫ</w:t>
      </w:r>
    </w:p>
    <w:p w:rsidR="00985913" w:rsidRDefault="00985913" w:rsidP="00985913">
      <w:pPr>
        <w:tabs>
          <w:tab w:val="left" w:pos="4820"/>
        </w:tabs>
        <w:rPr>
          <w:rStyle w:val="a6"/>
          <w:bCs/>
          <w:sz w:val="22"/>
          <w:szCs w:val="22"/>
        </w:rPr>
      </w:pPr>
    </w:p>
    <w:tbl>
      <w:tblPr>
        <w:tblStyle w:val="a8"/>
        <w:tblW w:w="9650" w:type="dxa"/>
        <w:tblLayout w:type="fixed"/>
        <w:tblLook w:val="04A0" w:firstRow="1" w:lastRow="0" w:firstColumn="1" w:lastColumn="0" w:noHBand="0" w:noVBand="1"/>
      </w:tblPr>
      <w:tblGrid>
        <w:gridCol w:w="1926"/>
        <w:gridCol w:w="1584"/>
        <w:gridCol w:w="1134"/>
        <w:gridCol w:w="1134"/>
        <w:gridCol w:w="851"/>
        <w:gridCol w:w="992"/>
        <w:gridCol w:w="1134"/>
        <w:gridCol w:w="851"/>
        <w:gridCol w:w="44"/>
      </w:tblGrid>
      <w:tr w:rsidR="00985913" w:rsidTr="00985913">
        <w:trPr>
          <w:gridAfter w:val="1"/>
          <w:wAfter w:w="44" w:type="dxa"/>
        </w:trPr>
        <w:tc>
          <w:tcPr>
            <w:tcW w:w="1926" w:type="dxa"/>
          </w:tcPr>
          <w:p w:rsidR="00985913" w:rsidRPr="00800A86" w:rsidRDefault="00985913" w:rsidP="002A03C1">
            <w:r w:rsidRPr="00800A86">
              <w:t>Наименование муниципальной  Программы</w:t>
            </w:r>
          </w:p>
        </w:tc>
        <w:tc>
          <w:tcPr>
            <w:tcW w:w="7680" w:type="dxa"/>
            <w:gridSpan w:val="7"/>
          </w:tcPr>
          <w:p w:rsidR="00985913" w:rsidRPr="00800A86" w:rsidRDefault="00985913" w:rsidP="002A03C1">
            <w:pPr>
              <w:pStyle w:val="ConsPlusNonformat"/>
              <w:widowControl/>
              <w:ind w:firstLine="0"/>
              <w:rPr>
                <w:rFonts w:ascii="Times New Roman" w:hAnsi="Times New Roman" w:cs="Times New Roman"/>
                <w:sz w:val="24"/>
                <w:szCs w:val="24"/>
              </w:rPr>
            </w:pPr>
            <w:r w:rsidRPr="00800A86">
              <w:rPr>
                <w:rFonts w:ascii="Times New Roman" w:hAnsi="Times New Roman" w:cs="Times New Roman"/>
                <w:sz w:val="24"/>
                <w:szCs w:val="24"/>
              </w:rPr>
              <w:t>Развитие муниципального управления в муниципальном районе «Дзержинский район» (далее — Программа)</w:t>
            </w:r>
          </w:p>
          <w:p w:rsidR="00985913" w:rsidRPr="00800A86" w:rsidRDefault="00985913" w:rsidP="002A03C1"/>
        </w:tc>
      </w:tr>
      <w:tr w:rsidR="00985913" w:rsidTr="00985913">
        <w:trPr>
          <w:gridAfter w:val="1"/>
          <w:wAfter w:w="44" w:type="dxa"/>
        </w:trPr>
        <w:tc>
          <w:tcPr>
            <w:tcW w:w="1926" w:type="dxa"/>
          </w:tcPr>
          <w:p w:rsidR="00985913" w:rsidRPr="00800A86" w:rsidRDefault="00985913" w:rsidP="002A03C1">
            <w:r w:rsidRPr="00800A86">
              <w:t>Цели Программы</w:t>
            </w:r>
          </w:p>
        </w:tc>
        <w:tc>
          <w:tcPr>
            <w:tcW w:w="7680" w:type="dxa"/>
            <w:gridSpan w:val="7"/>
          </w:tcPr>
          <w:p w:rsidR="00985913" w:rsidRPr="00800A86" w:rsidRDefault="00985913" w:rsidP="002A03C1">
            <w:pPr>
              <w:pStyle w:val="ConsPlusNonformat"/>
              <w:ind w:firstLine="0"/>
              <w:rPr>
                <w:rFonts w:ascii="Times New Roman" w:hAnsi="Times New Roman"/>
                <w:sz w:val="24"/>
                <w:szCs w:val="24"/>
              </w:rPr>
            </w:pPr>
            <w:r w:rsidRPr="00800A86">
              <w:rPr>
                <w:rFonts w:ascii="Times New Roman" w:hAnsi="Times New Roman" w:cs="Times New Roman"/>
                <w:sz w:val="24"/>
                <w:szCs w:val="24"/>
                <w:lang w:eastAsia="ru-RU"/>
              </w:rPr>
              <w:t>-Создание условий для развития и совершенствования</w:t>
            </w:r>
            <w:r w:rsidRPr="00800A86">
              <w:rPr>
                <w:rFonts w:ascii="Times New Roman" w:hAnsi="Times New Roman" w:cs="Times New Roman"/>
                <w:sz w:val="24"/>
                <w:szCs w:val="24"/>
                <w:lang w:eastAsia="ru-RU"/>
              </w:rPr>
              <w:br/>
              <w:t xml:space="preserve">муниципального управления   в муниципальном районе «Дзержинский район» </w:t>
            </w:r>
            <w:proofErr w:type="gramStart"/>
            <w:r w:rsidRPr="00800A86">
              <w:rPr>
                <w:rFonts w:ascii="Times New Roman" w:hAnsi="Times New Roman" w:cs="Times New Roman"/>
                <w:sz w:val="24"/>
                <w:szCs w:val="24"/>
                <w:lang w:eastAsia="ru-RU"/>
              </w:rPr>
              <w:br/>
              <w:t>-</w:t>
            </w:r>
            <w:proofErr w:type="gramEnd"/>
            <w:r w:rsidRPr="00800A86">
              <w:rPr>
                <w:rFonts w:ascii="Times New Roman" w:hAnsi="Times New Roman" w:cs="Times New Roman"/>
                <w:sz w:val="24"/>
                <w:szCs w:val="24"/>
                <w:lang w:eastAsia="ru-RU"/>
              </w:rPr>
              <w:t>Повышение эффективности деятельности органов местного</w:t>
            </w:r>
            <w:r w:rsidRPr="00800A86">
              <w:rPr>
                <w:rFonts w:ascii="Times New Roman" w:hAnsi="Times New Roman" w:cs="Times New Roman"/>
                <w:sz w:val="24"/>
                <w:szCs w:val="24"/>
                <w:lang w:eastAsia="ru-RU"/>
              </w:rPr>
              <w:br/>
              <w:t>самоуправления.</w:t>
            </w:r>
            <w:r w:rsidRPr="00800A86">
              <w:rPr>
                <w:rFonts w:ascii="Times New Roman" w:hAnsi="Times New Roman"/>
                <w:sz w:val="24"/>
                <w:szCs w:val="24"/>
              </w:rPr>
              <w:t xml:space="preserve"> </w:t>
            </w:r>
          </w:p>
          <w:p w:rsidR="00985913" w:rsidRPr="00800A86" w:rsidRDefault="00985913" w:rsidP="002A03C1">
            <w:pPr>
              <w:pStyle w:val="ConsPlusNonformat"/>
              <w:ind w:firstLine="0"/>
              <w:rPr>
                <w:rFonts w:ascii="Times New Roman" w:hAnsi="Times New Roman" w:cs="Times New Roman"/>
                <w:sz w:val="24"/>
                <w:szCs w:val="24"/>
              </w:rPr>
            </w:pPr>
            <w:r w:rsidRPr="00800A86">
              <w:rPr>
                <w:rFonts w:ascii="Times New Roman" w:hAnsi="Times New Roman"/>
                <w:sz w:val="24"/>
                <w:szCs w:val="24"/>
              </w:rPr>
              <w:t>-</w:t>
            </w:r>
            <w:r w:rsidRPr="00800A86">
              <w:rPr>
                <w:rFonts w:ascii="Times New Roman" w:hAnsi="Times New Roman" w:cs="Times New Roman"/>
                <w:sz w:val="24"/>
                <w:szCs w:val="24"/>
              </w:rPr>
              <w:t xml:space="preserve">Совершенствование муниципальной службы, формирование профессионального  кадрового состава муниципальных служащих муниципального района «Дзержинский район»   (далее – муниципальная служба)  </w:t>
            </w:r>
          </w:p>
          <w:p w:rsidR="00985913" w:rsidRPr="00800A86" w:rsidRDefault="00985913" w:rsidP="002A03C1">
            <w:pPr>
              <w:pStyle w:val="ConsPlusNonformat"/>
              <w:ind w:firstLine="0"/>
              <w:rPr>
                <w:rFonts w:ascii="Times New Roman" w:hAnsi="Times New Roman" w:cs="Times New Roman"/>
                <w:sz w:val="24"/>
                <w:szCs w:val="24"/>
              </w:rPr>
            </w:pPr>
            <w:r w:rsidRPr="00800A86">
              <w:rPr>
                <w:rFonts w:ascii="Times New Roman" w:hAnsi="Times New Roman" w:cs="Times New Roman"/>
                <w:sz w:val="24"/>
                <w:szCs w:val="24"/>
              </w:rPr>
              <w:t xml:space="preserve">- Обеспечение эффективности муниципального управления и успешного  социально – экономического развития муниципального района «Дзержинский район»  </w:t>
            </w:r>
          </w:p>
        </w:tc>
      </w:tr>
      <w:tr w:rsidR="00985913" w:rsidTr="00985913">
        <w:trPr>
          <w:gridAfter w:val="1"/>
          <w:wAfter w:w="44" w:type="dxa"/>
        </w:trPr>
        <w:tc>
          <w:tcPr>
            <w:tcW w:w="1926" w:type="dxa"/>
          </w:tcPr>
          <w:p w:rsidR="00985913" w:rsidRPr="00800A86" w:rsidRDefault="00985913" w:rsidP="002A03C1">
            <w:r w:rsidRPr="00800A86">
              <w:t>Задачи Программы</w:t>
            </w:r>
          </w:p>
        </w:tc>
        <w:tc>
          <w:tcPr>
            <w:tcW w:w="7680" w:type="dxa"/>
            <w:gridSpan w:val="7"/>
          </w:tcPr>
          <w:p w:rsidR="00985913" w:rsidRPr="00800A86" w:rsidRDefault="00985913" w:rsidP="002A03C1">
            <w:pPr>
              <w:pStyle w:val="ConsPlusNormal"/>
              <w:ind w:firstLine="0"/>
              <w:rPr>
                <w:rFonts w:ascii="Times New Roman" w:hAnsi="Times New Roman" w:cs="Times New Roman"/>
                <w:sz w:val="24"/>
                <w:szCs w:val="24"/>
              </w:rPr>
            </w:pPr>
            <w:r w:rsidRPr="00800A86">
              <w:rPr>
                <w:sz w:val="24"/>
                <w:szCs w:val="24"/>
              </w:rPr>
              <w:t xml:space="preserve">- </w:t>
            </w:r>
            <w:r w:rsidRPr="00800A86">
              <w:rPr>
                <w:rFonts w:ascii="Times New Roman" w:hAnsi="Times New Roman" w:cs="Times New Roman"/>
                <w:sz w:val="24"/>
                <w:szCs w:val="24"/>
              </w:rPr>
              <w:t xml:space="preserve">Развитие системы дополнительного профессионального образования муниципальных служащих </w:t>
            </w:r>
          </w:p>
          <w:p w:rsidR="00985913" w:rsidRPr="00800A86" w:rsidRDefault="00985913" w:rsidP="002A03C1">
            <w:pPr>
              <w:widowControl w:val="0"/>
              <w:tabs>
                <w:tab w:val="left" w:pos="387"/>
              </w:tabs>
              <w:autoSpaceDE w:val="0"/>
              <w:rPr>
                <w:lang w:eastAsia="ru-RU"/>
              </w:rPr>
            </w:pPr>
            <w:r w:rsidRPr="00800A86">
              <w:t>- Создание условий для прохождения муниципальной службы в органах местного самоуправления муниципального района «Дзержинский район»</w:t>
            </w:r>
            <w:r w:rsidRPr="00800A86">
              <w:rPr>
                <w:lang w:eastAsia="ru-RU"/>
              </w:rPr>
              <w:t xml:space="preserve">  </w:t>
            </w:r>
            <w:r w:rsidRPr="00800A86">
              <w:rPr>
                <w:lang w:eastAsia="ru-RU"/>
              </w:rPr>
              <w:br/>
              <w:t xml:space="preserve">- 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985913" w:rsidRPr="00800A86" w:rsidRDefault="00985913" w:rsidP="002A03C1">
            <w:pPr>
              <w:widowControl w:val="0"/>
              <w:tabs>
                <w:tab w:val="left" w:pos="387"/>
              </w:tabs>
              <w:autoSpaceDE w:val="0"/>
            </w:pPr>
            <w:r w:rsidRPr="00800A86">
              <w:rPr>
                <w:lang w:eastAsia="ru-RU"/>
              </w:rPr>
              <w:t>-С</w:t>
            </w:r>
            <w:r w:rsidRPr="00800A86">
              <w:t xml:space="preserve">овершенствование антикоррупционных механизмов в   </w:t>
            </w:r>
            <w:r w:rsidRPr="00800A86">
              <w:br/>
              <w:t xml:space="preserve">рамках реализации кадровой политики в органах        </w:t>
            </w:r>
            <w:r w:rsidRPr="00800A86">
              <w:br/>
              <w:t xml:space="preserve">местного самоуправления;    </w:t>
            </w:r>
          </w:p>
          <w:p w:rsidR="00985913" w:rsidRPr="00800A86" w:rsidRDefault="00985913" w:rsidP="002A03C1">
            <w:pPr>
              <w:widowControl w:val="0"/>
              <w:tabs>
                <w:tab w:val="left" w:pos="387"/>
              </w:tabs>
              <w:autoSpaceDE w:val="0"/>
              <w:rPr>
                <w:lang w:eastAsia="ru-RU"/>
              </w:rPr>
            </w:pPr>
            <w:r w:rsidRPr="00800A86">
              <w:rPr>
                <w:lang w:eastAsia="ru-RU"/>
              </w:rPr>
              <w:t xml:space="preserve">- Стимулирование и мотивация, повышение престижа и открытости муниципальной службы. </w:t>
            </w:r>
          </w:p>
          <w:p w:rsidR="00985913" w:rsidRPr="00800A86" w:rsidRDefault="00985913" w:rsidP="002A03C1">
            <w:pPr>
              <w:widowControl w:val="0"/>
              <w:tabs>
                <w:tab w:val="left" w:pos="387"/>
              </w:tabs>
              <w:autoSpaceDE w:val="0"/>
            </w:pPr>
            <w:r w:rsidRPr="00800A86">
              <w:rPr>
                <w:shd w:val="clear" w:color="auto" w:fill="FFFFFF"/>
              </w:rPr>
              <w:t xml:space="preserve">- Обеспечение </w:t>
            </w:r>
            <w:r w:rsidRPr="00800A86">
              <w:t>выполнения обязательств по своевременной выплате заработной платы работникам администрации</w:t>
            </w:r>
          </w:p>
          <w:p w:rsidR="00985913" w:rsidRPr="00800A86" w:rsidRDefault="00985913" w:rsidP="002A03C1">
            <w:pPr>
              <w:widowControl w:val="0"/>
              <w:tabs>
                <w:tab w:val="left" w:pos="387"/>
              </w:tabs>
              <w:autoSpaceDE w:val="0"/>
            </w:pPr>
            <w:r w:rsidRPr="00800A86">
              <w:t>-</w:t>
            </w:r>
            <w:r w:rsidRPr="00800A86">
              <w:rPr>
                <w:lang w:eastAsia="ru-RU"/>
              </w:rPr>
              <w:t xml:space="preserve"> Совершенствование организационных, технических и технологических условий для организации деятельности структурных подразделений  администрации муниципального  района «Дзержинский район»</w:t>
            </w:r>
          </w:p>
          <w:p w:rsidR="00985913" w:rsidRPr="00800A86" w:rsidRDefault="00985913" w:rsidP="002A03C1">
            <w:pPr>
              <w:widowControl w:val="0"/>
              <w:tabs>
                <w:tab w:val="left" w:pos="387"/>
              </w:tabs>
              <w:autoSpaceDE w:val="0"/>
              <w:rPr>
                <w:lang w:eastAsia="ru-RU"/>
              </w:rPr>
            </w:pPr>
            <w:r w:rsidRPr="00800A86">
              <w:rPr>
                <w:lang w:eastAsia="ru-RU"/>
              </w:rPr>
              <w:t>- Организация и проведение протокольно-организационных мероприятий</w:t>
            </w:r>
          </w:p>
          <w:p w:rsidR="00985913" w:rsidRPr="00800A86" w:rsidRDefault="00985913" w:rsidP="002A03C1">
            <w:pPr>
              <w:widowControl w:val="0"/>
              <w:tabs>
                <w:tab w:val="left" w:pos="387"/>
              </w:tabs>
              <w:autoSpaceDE w:val="0"/>
              <w:rPr>
                <w:shd w:val="clear" w:color="auto" w:fill="FFFFFF"/>
              </w:rPr>
            </w:pPr>
            <w:r w:rsidRPr="00800A86">
              <w:rPr>
                <w:lang w:eastAsia="ru-RU"/>
              </w:rPr>
              <w:t xml:space="preserve">- </w:t>
            </w:r>
            <w:r w:rsidRPr="00800A86">
              <w:rPr>
                <w:shd w:val="clear" w:color="auto" w:fill="FFFFFF"/>
              </w:rPr>
              <w:t>Обеспечение</w:t>
            </w:r>
            <w:r w:rsidRPr="00800A86">
              <w:rPr>
                <w:lang w:eastAsia="ru-RU"/>
              </w:rPr>
              <w:t xml:space="preserve"> выполнения государственных полномочий в муниципальном районе «Дзержинский район»</w:t>
            </w:r>
            <w:r w:rsidRPr="00800A86">
              <w:rPr>
                <w:shd w:val="clear" w:color="auto" w:fill="FFFFFF"/>
              </w:rPr>
              <w:t xml:space="preserve">  </w:t>
            </w:r>
          </w:p>
          <w:p w:rsidR="00985913" w:rsidRPr="00800A86" w:rsidRDefault="00985913" w:rsidP="002A03C1"/>
        </w:tc>
      </w:tr>
      <w:tr w:rsidR="00985913" w:rsidTr="00985913">
        <w:trPr>
          <w:gridAfter w:val="1"/>
          <w:wAfter w:w="44" w:type="dxa"/>
        </w:trPr>
        <w:tc>
          <w:tcPr>
            <w:tcW w:w="1926" w:type="dxa"/>
          </w:tcPr>
          <w:p w:rsidR="00985913" w:rsidRPr="00800A86" w:rsidRDefault="00985913" w:rsidP="002A03C1">
            <w:r w:rsidRPr="00800A86">
              <w:lastRenderedPageBreak/>
              <w:t>Координатор Программы</w:t>
            </w:r>
          </w:p>
        </w:tc>
        <w:tc>
          <w:tcPr>
            <w:tcW w:w="7680" w:type="dxa"/>
            <w:gridSpan w:val="7"/>
          </w:tcPr>
          <w:p w:rsidR="00985913" w:rsidRPr="00800A86" w:rsidRDefault="00985913" w:rsidP="002A03C1">
            <w:r w:rsidRPr="00800A86">
              <w:t xml:space="preserve">Глава администрации   </w:t>
            </w:r>
          </w:p>
        </w:tc>
      </w:tr>
      <w:tr w:rsidR="00985913" w:rsidTr="00985913">
        <w:trPr>
          <w:gridAfter w:val="1"/>
          <w:wAfter w:w="44" w:type="dxa"/>
        </w:trPr>
        <w:tc>
          <w:tcPr>
            <w:tcW w:w="1926" w:type="dxa"/>
          </w:tcPr>
          <w:p w:rsidR="00985913" w:rsidRPr="00800A86" w:rsidRDefault="00985913" w:rsidP="002A03C1">
            <w:r w:rsidRPr="00800A86">
              <w:t>Муниципальный заказчик программы</w:t>
            </w:r>
          </w:p>
        </w:tc>
        <w:tc>
          <w:tcPr>
            <w:tcW w:w="7680" w:type="dxa"/>
            <w:gridSpan w:val="7"/>
          </w:tcPr>
          <w:p w:rsidR="00985913" w:rsidRPr="00800A86" w:rsidRDefault="00985913" w:rsidP="002A03C1">
            <w:r w:rsidRPr="00800A86">
              <w:t xml:space="preserve">Администрация Дзержинского района </w:t>
            </w:r>
          </w:p>
        </w:tc>
      </w:tr>
      <w:tr w:rsidR="00985913" w:rsidTr="00985913">
        <w:trPr>
          <w:gridAfter w:val="1"/>
          <w:wAfter w:w="44" w:type="dxa"/>
        </w:trPr>
        <w:tc>
          <w:tcPr>
            <w:tcW w:w="1926" w:type="dxa"/>
          </w:tcPr>
          <w:p w:rsidR="00985913" w:rsidRPr="00800A86" w:rsidRDefault="00985913" w:rsidP="002A03C1">
            <w:r w:rsidRPr="00800A86">
              <w:t>Исполнители Программы</w:t>
            </w:r>
          </w:p>
        </w:tc>
        <w:tc>
          <w:tcPr>
            <w:tcW w:w="7680" w:type="dxa"/>
            <w:gridSpan w:val="7"/>
          </w:tcPr>
          <w:p w:rsidR="00985913" w:rsidRPr="00800A86" w:rsidRDefault="00985913" w:rsidP="002A03C1">
            <w:r w:rsidRPr="00800A86">
              <w:t xml:space="preserve">Администрация муниципального района «Дзержинский район» </w:t>
            </w:r>
          </w:p>
          <w:p w:rsidR="00985913" w:rsidRPr="00800A86" w:rsidRDefault="00985913" w:rsidP="002A03C1">
            <w:r w:rsidRPr="00800A86">
              <w:t>Структурные подразделения администрации района</w:t>
            </w:r>
          </w:p>
        </w:tc>
      </w:tr>
      <w:tr w:rsidR="00985913" w:rsidTr="00985913">
        <w:trPr>
          <w:gridAfter w:val="1"/>
          <w:wAfter w:w="44" w:type="dxa"/>
        </w:trPr>
        <w:tc>
          <w:tcPr>
            <w:tcW w:w="1926" w:type="dxa"/>
          </w:tcPr>
          <w:p w:rsidR="00985913" w:rsidRPr="00800A86" w:rsidRDefault="00985913" w:rsidP="002A03C1">
            <w:r w:rsidRPr="00800A86">
              <w:t xml:space="preserve">Сроки реализации программы </w:t>
            </w:r>
          </w:p>
        </w:tc>
        <w:tc>
          <w:tcPr>
            <w:tcW w:w="7680" w:type="dxa"/>
            <w:gridSpan w:val="7"/>
          </w:tcPr>
          <w:p w:rsidR="00985913" w:rsidRPr="00800A86" w:rsidRDefault="00985913" w:rsidP="002A03C1">
            <w:r w:rsidRPr="00800A86">
              <w:t>2021-2026</w:t>
            </w:r>
          </w:p>
          <w:p w:rsidR="00985913" w:rsidRPr="00800A86" w:rsidRDefault="00985913" w:rsidP="002A03C1"/>
          <w:p w:rsidR="00985913" w:rsidRPr="00800A86" w:rsidRDefault="00985913" w:rsidP="002A03C1"/>
        </w:tc>
      </w:tr>
      <w:tr w:rsidR="00985913" w:rsidTr="00985913">
        <w:trPr>
          <w:gridAfter w:val="1"/>
          <w:wAfter w:w="44" w:type="dxa"/>
          <w:trHeight w:val="697"/>
        </w:trPr>
        <w:tc>
          <w:tcPr>
            <w:tcW w:w="1926" w:type="dxa"/>
            <w:vMerge w:val="restart"/>
          </w:tcPr>
          <w:p w:rsidR="00985913" w:rsidRDefault="00985913" w:rsidP="002A03C1">
            <w:r>
              <w:t>Источники финансирования программы</w:t>
            </w:r>
          </w:p>
          <w:p w:rsidR="00985913" w:rsidRDefault="00985913" w:rsidP="002A03C1"/>
          <w:p w:rsidR="00985913" w:rsidRDefault="00985913" w:rsidP="002A03C1"/>
          <w:p w:rsidR="00985913" w:rsidRDefault="00985913" w:rsidP="002A03C1"/>
          <w:p w:rsidR="00985913" w:rsidRDefault="00985913" w:rsidP="002A03C1"/>
          <w:p w:rsidR="00985913" w:rsidRDefault="00985913" w:rsidP="002A03C1"/>
          <w:p w:rsidR="00985913" w:rsidRDefault="00985913" w:rsidP="002A03C1"/>
          <w:p w:rsidR="00985913" w:rsidRDefault="00985913" w:rsidP="002A03C1"/>
          <w:p w:rsidR="00985913" w:rsidRDefault="00985913" w:rsidP="002A03C1"/>
          <w:p w:rsidR="00985913" w:rsidRDefault="00985913" w:rsidP="002A03C1"/>
          <w:p w:rsidR="00985913" w:rsidRPr="004F6A40" w:rsidRDefault="00985913" w:rsidP="002A03C1"/>
          <w:p w:rsidR="00985913" w:rsidRPr="004F6A40" w:rsidRDefault="00985913" w:rsidP="002A03C1"/>
          <w:p w:rsidR="00985913" w:rsidRPr="004F6A40" w:rsidRDefault="00985913" w:rsidP="002A03C1"/>
          <w:p w:rsidR="00985913" w:rsidRPr="004F6A40" w:rsidRDefault="00985913" w:rsidP="002A03C1"/>
          <w:p w:rsidR="00985913" w:rsidRPr="004F6A40" w:rsidRDefault="00985913" w:rsidP="002A03C1"/>
          <w:p w:rsidR="00985913" w:rsidRPr="004F6A40" w:rsidRDefault="00985913" w:rsidP="002A03C1"/>
          <w:p w:rsidR="00985913" w:rsidRPr="004F6A40" w:rsidRDefault="00985913" w:rsidP="002A03C1"/>
          <w:p w:rsidR="00985913" w:rsidRPr="004F6A40" w:rsidRDefault="00985913" w:rsidP="002A03C1"/>
        </w:tc>
        <w:tc>
          <w:tcPr>
            <w:tcW w:w="1584" w:type="dxa"/>
            <w:vMerge w:val="restart"/>
          </w:tcPr>
          <w:p w:rsidR="00985913" w:rsidRDefault="00985913" w:rsidP="002A03C1">
            <w:r>
              <w:t>Источник финанси</w:t>
            </w:r>
            <w:r w:rsidRPr="008F1F3C">
              <w:t>рования</w:t>
            </w:r>
          </w:p>
          <w:p w:rsidR="00985913" w:rsidRDefault="00985913" w:rsidP="002A03C1"/>
        </w:tc>
        <w:tc>
          <w:tcPr>
            <w:tcW w:w="6096" w:type="dxa"/>
            <w:gridSpan w:val="6"/>
          </w:tcPr>
          <w:p w:rsidR="00985913" w:rsidRDefault="00985913" w:rsidP="002A03C1">
            <w:r w:rsidRPr="008F1F3C">
              <w:t xml:space="preserve">Общий объём средств по годам, направляемых на реализацию мероприятий Программы, </w:t>
            </w:r>
            <w:r>
              <w:t>тыс.</w:t>
            </w:r>
            <w:r w:rsidRPr="008F1F3C">
              <w:t xml:space="preserve"> рублей</w:t>
            </w:r>
          </w:p>
        </w:tc>
      </w:tr>
      <w:tr w:rsidR="00985913" w:rsidTr="00662406">
        <w:trPr>
          <w:trHeight w:val="424"/>
        </w:trPr>
        <w:tc>
          <w:tcPr>
            <w:tcW w:w="1926" w:type="dxa"/>
            <w:vMerge/>
          </w:tcPr>
          <w:p w:rsidR="00985913" w:rsidRDefault="00985913" w:rsidP="002A03C1"/>
        </w:tc>
        <w:tc>
          <w:tcPr>
            <w:tcW w:w="1584" w:type="dxa"/>
            <w:vMerge/>
          </w:tcPr>
          <w:p w:rsidR="00985913" w:rsidRDefault="00985913" w:rsidP="002A03C1"/>
        </w:tc>
        <w:tc>
          <w:tcPr>
            <w:tcW w:w="1134" w:type="dxa"/>
          </w:tcPr>
          <w:p w:rsidR="00985913" w:rsidRPr="0025092C" w:rsidRDefault="00985913" w:rsidP="002A03C1">
            <w:pPr>
              <w:rPr>
                <w:b/>
              </w:rPr>
            </w:pPr>
            <w:r w:rsidRPr="0025092C">
              <w:rPr>
                <w:b/>
              </w:rPr>
              <w:t>2021</w:t>
            </w:r>
          </w:p>
        </w:tc>
        <w:tc>
          <w:tcPr>
            <w:tcW w:w="1134" w:type="dxa"/>
          </w:tcPr>
          <w:p w:rsidR="00985913" w:rsidRPr="0025092C" w:rsidRDefault="00985913" w:rsidP="002A03C1">
            <w:pPr>
              <w:rPr>
                <w:b/>
              </w:rPr>
            </w:pPr>
            <w:r w:rsidRPr="0025092C">
              <w:rPr>
                <w:b/>
              </w:rPr>
              <w:t>2022</w:t>
            </w:r>
          </w:p>
        </w:tc>
        <w:tc>
          <w:tcPr>
            <w:tcW w:w="851" w:type="dxa"/>
          </w:tcPr>
          <w:p w:rsidR="00985913" w:rsidRPr="0025092C" w:rsidRDefault="00985913" w:rsidP="002A03C1">
            <w:pPr>
              <w:rPr>
                <w:b/>
              </w:rPr>
            </w:pPr>
            <w:r w:rsidRPr="0025092C">
              <w:rPr>
                <w:b/>
              </w:rPr>
              <w:t>2023</w:t>
            </w:r>
          </w:p>
        </w:tc>
        <w:tc>
          <w:tcPr>
            <w:tcW w:w="992" w:type="dxa"/>
          </w:tcPr>
          <w:p w:rsidR="00985913" w:rsidRPr="0025092C" w:rsidRDefault="00985913" w:rsidP="002A03C1">
            <w:pPr>
              <w:rPr>
                <w:b/>
              </w:rPr>
            </w:pPr>
            <w:r w:rsidRPr="0025092C">
              <w:rPr>
                <w:b/>
              </w:rPr>
              <w:t>2024</w:t>
            </w:r>
          </w:p>
        </w:tc>
        <w:tc>
          <w:tcPr>
            <w:tcW w:w="1134" w:type="dxa"/>
          </w:tcPr>
          <w:p w:rsidR="00985913" w:rsidRPr="0025092C" w:rsidRDefault="00985913" w:rsidP="002A03C1">
            <w:pPr>
              <w:rPr>
                <w:b/>
              </w:rPr>
            </w:pPr>
            <w:r w:rsidRPr="0025092C">
              <w:rPr>
                <w:b/>
              </w:rPr>
              <w:t>2025</w:t>
            </w:r>
          </w:p>
        </w:tc>
        <w:tc>
          <w:tcPr>
            <w:tcW w:w="895" w:type="dxa"/>
            <w:gridSpan w:val="2"/>
          </w:tcPr>
          <w:p w:rsidR="00985913" w:rsidRPr="0025092C" w:rsidRDefault="00985913" w:rsidP="002A03C1">
            <w:pPr>
              <w:rPr>
                <w:b/>
              </w:rPr>
            </w:pPr>
            <w:r>
              <w:rPr>
                <w:b/>
              </w:rPr>
              <w:t>2026</w:t>
            </w:r>
          </w:p>
        </w:tc>
      </w:tr>
      <w:tr w:rsidR="00985913" w:rsidTr="00662406">
        <w:trPr>
          <w:trHeight w:val="307"/>
        </w:trPr>
        <w:tc>
          <w:tcPr>
            <w:tcW w:w="1926" w:type="dxa"/>
            <w:vMerge/>
          </w:tcPr>
          <w:p w:rsidR="00985913" w:rsidRDefault="00985913" w:rsidP="002A03C1"/>
        </w:tc>
        <w:tc>
          <w:tcPr>
            <w:tcW w:w="1584" w:type="dxa"/>
          </w:tcPr>
          <w:p w:rsidR="00985913" w:rsidRDefault="00985913" w:rsidP="002A03C1">
            <w:r w:rsidRPr="008F1F3C">
              <w:t>Всего:</w:t>
            </w:r>
          </w:p>
        </w:tc>
        <w:tc>
          <w:tcPr>
            <w:tcW w:w="1134" w:type="dxa"/>
          </w:tcPr>
          <w:p w:rsidR="00985913" w:rsidRPr="00FF491C" w:rsidRDefault="00985913" w:rsidP="002A03C1">
            <w:pPr>
              <w:rPr>
                <w:b/>
                <w:sz w:val="20"/>
                <w:szCs w:val="20"/>
              </w:rPr>
            </w:pPr>
            <w:r w:rsidRPr="00FF491C">
              <w:rPr>
                <w:b/>
                <w:sz w:val="20"/>
                <w:szCs w:val="20"/>
              </w:rPr>
              <w:t>66160,52397</w:t>
            </w:r>
          </w:p>
        </w:tc>
        <w:tc>
          <w:tcPr>
            <w:tcW w:w="1134" w:type="dxa"/>
          </w:tcPr>
          <w:p w:rsidR="00985913" w:rsidRPr="00FF491C" w:rsidRDefault="00985913" w:rsidP="002A03C1">
            <w:pPr>
              <w:rPr>
                <w:b/>
                <w:sz w:val="20"/>
                <w:szCs w:val="20"/>
              </w:rPr>
            </w:pPr>
            <w:r w:rsidRPr="00FF491C">
              <w:rPr>
                <w:b/>
                <w:sz w:val="20"/>
                <w:szCs w:val="20"/>
              </w:rPr>
              <w:t xml:space="preserve"> 71141,848 </w:t>
            </w:r>
          </w:p>
        </w:tc>
        <w:tc>
          <w:tcPr>
            <w:tcW w:w="851" w:type="dxa"/>
          </w:tcPr>
          <w:p w:rsidR="00985913" w:rsidRPr="00FF491C" w:rsidRDefault="00985913" w:rsidP="002A03C1">
            <w:pPr>
              <w:rPr>
                <w:b/>
                <w:sz w:val="20"/>
                <w:szCs w:val="20"/>
              </w:rPr>
            </w:pPr>
            <w:r w:rsidRPr="00FF491C">
              <w:rPr>
                <w:b/>
                <w:sz w:val="20"/>
                <w:szCs w:val="20"/>
              </w:rPr>
              <w:t>77 601,490</w:t>
            </w:r>
          </w:p>
        </w:tc>
        <w:tc>
          <w:tcPr>
            <w:tcW w:w="992" w:type="dxa"/>
          </w:tcPr>
          <w:p w:rsidR="00985913" w:rsidRPr="00015E5F" w:rsidRDefault="00985913" w:rsidP="002A03C1">
            <w:pPr>
              <w:rPr>
                <w:b/>
                <w:color w:val="000000" w:themeColor="text1"/>
                <w:sz w:val="18"/>
                <w:szCs w:val="18"/>
              </w:rPr>
            </w:pPr>
            <w:r>
              <w:rPr>
                <w:b/>
                <w:color w:val="000000" w:themeColor="text1"/>
                <w:sz w:val="18"/>
                <w:szCs w:val="18"/>
              </w:rPr>
              <w:t>79913,388</w:t>
            </w:r>
          </w:p>
        </w:tc>
        <w:tc>
          <w:tcPr>
            <w:tcW w:w="1134" w:type="dxa"/>
          </w:tcPr>
          <w:p w:rsidR="00985913" w:rsidRPr="00015E5F" w:rsidRDefault="00985913" w:rsidP="002A03C1">
            <w:pPr>
              <w:rPr>
                <w:b/>
                <w:color w:val="000000" w:themeColor="text1"/>
                <w:sz w:val="18"/>
                <w:szCs w:val="18"/>
              </w:rPr>
            </w:pPr>
            <w:r>
              <w:rPr>
                <w:b/>
                <w:color w:val="000000" w:themeColor="text1"/>
                <w:sz w:val="18"/>
                <w:szCs w:val="18"/>
              </w:rPr>
              <w:t>77 181,296</w:t>
            </w:r>
          </w:p>
        </w:tc>
        <w:tc>
          <w:tcPr>
            <w:tcW w:w="895" w:type="dxa"/>
            <w:gridSpan w:val="2"/>
          </w:tcPr>
          <w:p w:rsidR="00985913" w:rsidRPr="00CB04C3" w:rsidRDefault="00985913" w:rsidP="002A03C1">
            <w:pPr>
              <w:rPr>
                <w:b/>
                <w:color w:val="000000" w:themeColor="text1"/>
                <w:sz w:val="20"/>
                <w:szCs w:val="20"/>
              </w:rPr>
            </w:pPr>
            <w:r w:rsidRPr="00CB04C3">
              <w:rPr>
                <w:b/>
                <w:color w:val="000000" w:themeColor="text1"/>
                <w:sz w:val="20"/>
                <w:szCs w:val="20"/>
              </w:rPr>
              <w:t>77 263,209</w:t>
            </w:r>
          </w:p>
        </w:tc>
      </w:tr>
      <w:tr w:rsidR="00985913" w:rsidTr="00662406">
        <w:trPr>
          <w:trHeight w:val="1320"/>
        </w:trPr>
        <w:tc>
          <w:tcPr>
            <w:tcW w:w="1926" w:type="dxa"/>
            <w:vMerge/>
          </w:tcPr>
          <w:p w:rsidR="00985913" w:rsidRDefault="00985913" w:rsidP="002A03C1"/>
        </w:tc>
        <w:tc>
          <w:tcPr>
            <w:tcW w:w="1584" w:type="dxa"/>
          </w:tcPr>
          <w:p w:rsidR="00985913" w:rsidRDefault="00985913" w:rsidP="002A03C1">
            <w:r w:rsidRPr="008F1F3C">
              <w:t xml:space="preserve">Средства бюджета </w:t>
            </w:r>
            <w:r>
              <w:t xml:space="preserve"> МР «Дзержинский  район»</w:t>
            </w:r>
          </w:p>
          <w:p w:rsidR="00985913" w:rsidRPr="008F1F3C" w:rsidRDefault="00985913" w:rsidP="002A03C1"/>
        </w:tc>
        <w:tc>
          <w:tcPr>
            <w:tcW w:w="1134" w:type="dxa"/>
          </w:tcPr>
          <w:p w:rsidR="00985913" w:rsidRPr="00FF491C" w:rsidRDefault="00985913" w:rsidP="002A03C1">
            <w:pPr>
              <w:rPr>
                <w:sz w:val="20"/>
                <w:szCs w:val="20"/>
              </w:rPr>
            </w:pPr>
            <w:r w:rsidRPr="00FF491C">
              <w:rPr>
                <w:sz w:val="20"/>
                <w:szCs w:val="20"/>
              </w:rPr>
              <w:t>56609,543</w:t>
            </w:r>
          </w:p>
        </w:tc>
        <w:tc>
          <w:tcPr>
            <w:tcW w:w="1134" w:type="dxa"/>
          </w:tcPr>
          <w:p w:rsidR="00985913" w:rsidRPr="00FF491C" w:rsidRDefault="00985913" w:rsidP="002A03C1">
            <w:pPr>
              <w:rPr>
                <w:sz w:val="20"/>
                <w:szCs w:val="20"/>
              </w:rPr>
            </w:pPr>
            <w:r w:rsidRPr="00FF491C">
              <w:rPr>
                <w:sz w:val="20"/>
                <w:szCs w:val="20"/>
              </w:rPr>
              <w:t xml:space="preserve"> 63236,176</w:t>
            </w:r>
          </w:p>
        </w:tc>
        <w:tc>
          <w:tcPr>
            <w:tcW w:w="851" w:type="dxa"/>
          </w:tcPr>
          <w:p w:rsidR="00985913" w:rsidRPr="00FF491C" w:rsidRDefault="00985913" w:rsidP="002A03C1">
            <w:pPr>
              <w:rPr>
                <w:sz w:val="20"/>
                <w:szCs w:val="20"/>
              </w:rPr>
            </w:pPr>
            <w:r w:rsidRPr="00FF491C">
              <w:rPr>
                <w:sz w:val="20"/>
                <w:szCs w:val="20"/>
              </w:rPr>
              <w:t xml:space="preserve"> 70325,904 </w:t>
            </w:r>
          </w:p>
        </w:tc>
        <w:tc>
          <w:tcPr>
            <w:tcW w:w="992" w:type="dxa"/>
          </w:tcPr>
          <w:p w:rsidR="00985913" w:rsidRPr="00FF491C" w:rsidRDefault="00985913" w:rsidP="002A03C1">
            <w:pPr>
              <w:rPr>
                <w:sz w:val="20"/>
                <w:szCs w:val="20"/>
              </w:rPr>
            </w:pPr>
            <w:r w:rsidRPr="00FF491C">
              <w:rPr>
                <w:sz w:val="20"/>
                <w:szCs w:val="20"/>
              </w:rPr>
              <w:t xml:space="preserve"> </w:t>
            </w:r>
            <w:r>
              <w:rPr>
                <w:sz w:val="20"/>
                <w:szCs w:val="20"/>
              </w:rPr>
              <w:t>76796,02</w:t>
            </w:r>
          </w:p>
        </w:tc>
        <w:tc>
          <w:tcPr>
            <w:tcW w:w="1134" w:type="dxa"/>
          </w:tcPr>
          <w:p w:rsidR="00985913" w:rsidRPr="00FF491C" w:rsidRDefault="00985913" w:rsidP="002A03C1">
            <w:pPr>
              <w:rPr>
                <w:sz w:val="20"/>
                <w:szCs w:val="20"/>
              </w:rPr>
            </w:pPr>
            <w:r w:rsidRPr="00FF491C">
              <w:rPr>
                <w:sz w:val="20"/>
                <w:szCs w:val="20"/>
              </w:rPr>
              <w:t xml:space="preserve"> 73 932,7</w:t>
            </w:r>
            <w:r>
              <w:rPr>
                <w:sz w:val="20"/>
                <w:szCs w:val="20"/>
              </w:rPr>
              <w:t>0</w:t>
            </w:r>
          </w:p>
        </w:tc>
        <w:tc>
          <w:tcPr>
            <w:tcW w:w="895" w:type="dxa"/>
            <w:gridSpan w:val="2"/>
          </w:tcPr>
          <w:p w:rsidR="00985913" w:rsidRPr="00FF491C" w:rsidRDefault="00985913" w:rsidP="002A03C1">
            <w:pPr>
              <w:rPr>
                <w:b/>
                <w:sz w:val="20"/>
                <w:szCs w:val="20"/>
              </w:rPr>
            </w:pPr>
            <w:r w:rsidRPr="00FF491C">
              <w:rPr>
                <w:b/>
                <w:sz w:val="20"/>
                <w:szCs w:val="20"/>
              </w:rPr>
              <w:t>73 932,7</w:t>
            </w:r>
          </w:p>
        </w:tc>
      </w:tr>
      <w:tr w:rsidR="00985913" w:rsidTr="00662406">
        <w:trPr>
          <w:trHeight w:val="1391"/>
        </w:trPr>
        <w:tc>
          <w:tcPr>
            <w:tcW w:w="1926" w:type="dxa"/>
            <w:vMerge/>
          </w:tcPr>
          <w:p w:rsidR="00985913" w:rsidRDefault="00985913" w:rsidP="002A03C1"/>
        </w:tc>
        <w:tc>
          <w:tcPr>
            <w:tcW w:w="1584" w:type="dxa"/>
          </w:tcPr>
          <w:p w:rsidR="00985913" w:rsidRPr="00D31B42" w:rsidRDefault="00985913" w:rsidP="002A03C1">
            <w:r>
              <w:t>Средства бюджета Калужской области</w:t>
            </w:r>
          </w:p>
        </w:tc>
        <w:tc>
          <w:tcPr>
            <w:tcW w:w="1134" w:type="dxa"/>
          </w:tcPr>
          <w:p w:rsidR="00985913" w:rsidRPr="00FF491C" w:rsidRDefault="00985913" w:rsidP="002A03C1">
            <w:pPr>
              <w:rPr>
                <w:sz w:val="20"/>
                <w:szCs w:val="20"/>
              </w:rPr>
            </w:pPr>
            <w:r w:rsidRPr="00FF491C">
              <w:rPr>
                <w:sz w:val="20"/>
                <w:szCs w:val="20"/>
              </w:rPr>
              <w:t>9550,98097</w:t>
            </w:r>
          </w:p>
          <w:p w:rsidR="00985913" w:rsidRPr="00FF491C" w:rsidRDefault="00985913" w:rsidP="002A03C1">
            <w:pPr>
              <w:rPr>
                <w:sz w:val="20"/>
                <w:szCs w:val="20"/>
              </w:rPr>
            </w:pPr>
          </w:p>
          <w:p w:rsidR="00985913" w:rsidRPr="00FF491C" w:rsidRDefault="00985913" w:rsidP="002A03C1">
            <w:pPr>
              <w:rPr>
                <w:sz w:val="20"/>
                <w:szCs w:val="20"/>
              </w:rPr>
            </w:pPr>
          </w:p>
          <w:p w:rsidR="00985913" w:rsidRPr="00FF491C" w:rsidRDefault="00985913" w:rsidP="002A03C1">
            <w:pPr>
              <w:rPr>
                <w:sz w:val="20"/>
                <w:szCs w:val="20"/>
              </w:rPr>
            </w:pPr>
          </w:p>
          <w:p w:rsidR="00985913" w:rsidRPr="00FF491C" w:rsidRDefault="00985913" w:rsidP="002A03C1">
            <w:pPr>
              <w:rPr>
                <w:sz w:val="20"/>
                <w:szCs w:val="20"/>
              </w:rPr>
            </w:pPr>
          </w:p>
        </w:tc>
        <w:tc>
          <w:tcPr>
            <w:tcW w:w="1134" w:type="dxa"/>
          </w:tcPr>
          <w:p w:rsidR="00985913" w:rsidRPr="00FF491C" w:rsidRDefault="00985913" w:rsidP="002A03C1">
            <w:pPr>
              <w:rPr>
                <w:sz w:val="20"/>
                <w:szCs w:val="20"/>
              </w:rPr>
            </w:pPr>
            <w:r w:rsidRPr="00FF491C">
              <w:rPr>
                <w:sz w:val="20"/>
                <w:szCs w:val="20"/>
              </w:rPr>
              <w:t>7905,672</w:t>
            </w:r>
          </w:p>
          <w:p w:rsidR="00985913" w:rsidRPr="00FF491C" w:rsidRDefault="00985913" w:rsidP="002A03C1">
            <w:pPr>
              <w:rPr>
                <w:sz w:val="20"/>
                <w:szCs w:val="20"/>
              </w:rPr>
            </w:pPr>
          </w:p>
          <w:p w:rsidR="00985913" w:rsidRPr="00FF491C" w:rsidRDefault="00985913" w:rsidP="002A03C1">
            <w:pPr>
              <w:rPr>
                <w:sz w:val="20"/>
                <w:szCs w:val="20"/>
              </w:rPr>
            </w:pPr>
          </w:p>
        </w:tc>
        <w:tc>
          <w:tcPr>
            <w:tcW w:w="851" w:type="dxa"/>
          </w:tcPr>
          <w:p w:rsidR="00985913" w:rsidRPr="00FF491C" w:rsidRDefault="00985913" w:rsidP="002A03C1">
            <w:pPr>
              <w:rPr>
                <w:sz w:val="20"/>
                <w:szCs w:val="20"/>
              </w:rPr>
            </w:pPr>
            <w:r w:rsidRPr="00FF491C">
              <w:rPr>
                <w:sz w:val="20"/>
                <w:szCs w:val="20"/>
              </w:rPr>
              <w:t>7275,586</w:t>
            </w:r>
          </w:p>
          <w:p w:rsidR="00985913" w:rsidRPr="00FF491C" w:rsidRDefault="00985913" w:rsidP="002A03C1">
            <w:pPr>
              <w:rPr>
                <w:sz w:val="20"/>
                <w:szCs w:val="20"/>
              </w:rPr>
            </w:pPr>
          </w:p>
          <w:p w:rsidR="00985913" w:rsidRPr="00FF491C" w:rsidRDefault="00985913" w:rsidP="002A03C1">
            <w:pPr>
              <w:rPr>
                <w:sz w:val="20"/>
                <w:szCs w:val="20"/>
              </w:rPr>
            </w:pPr>
          </w:p>
        </w:tc>
        <w:tc>
          <w:tcPr>
            <w:tcW w:w="992" w:type="dxa"/>
          </w:tcPr>
          <w:p w:rsidR="00985913" w:rsidRPr="00FF491C" w:rsidRDefault="00985913" w:rsidP="002A03C1">
            <w:pPr>
              <w:rPr>
                <w:sz w:val="20"/>
                <w:szCs w:val="20"/>
              </w:rPr>
            </w:pPr>
            <w:r>
              <w:rPr>
                <w:sz w:val="20"/>
                <w:szCs w:val="20"/>
              </w:rPr>
              <w:t>3117,368</w:t>
            </w:r>
          </w:p>
          <w:p w:rsidR="00985913" w:rsidRPr="00FF491C" w:rsidRDefault="00985913" w:rsidP="002A03C1">
            <w:pPr>
              <w:rPr>
                <w:sz w:val="20"/>
                <w:szCs w:val="20"/>
              </w:rPr>
            </w:pPr>
          </w:p>
          <w:p w:rsidR="00985913" w:rsidRPr="00FF491C" w:rsidRDefault="00985913" w:rsidP="002A03C1">
            <w:pPr>
              <w:rPr>
                <w:sz w:val="20"/>
                <w:szCs w:val="20"/>
              </w:rPr>
            </w:pPr>
          </w:p>
          <w:p w:rsidR="00985913" w:rsidRPr="00FF491C" w:rsidRDefault="00985913" w:rsidP="002A03C1">
            <w:pPr>
              <w:rPr>
                <w:sz w:val="20"/>
                <w:szCs w:val="20"/>
              </w:rPr>
            </w:pPr>
          </w:p>
        </w:tc>
        <w:tc>
          <w:tcPr>
            <w:tcW w:w="1134" w:type="dxa"/>
          </w:tcPr>
          <w:p w:rsidR="00985913" w:rsidRPr="00FF491C" w:rsidRDefault="00985913" w:rsidP="002A03C1">
            <w:pPr>
              <w:spacing w:after="200" w:line="276" w:lineRule="auto"/>
              <w:rPr>
                <w:sz w:val="20"/>
                <w:szCs w:val="20"/>
              </w:rPr>
            </w:pPr>
            <w:r w:rsidRPr="00FF491C">
              <w:rPr>
                <w:sz w:val="20"/>
                <w:szCs w:val="20"/>
              </w:rPr>
              <w:t>3 248,596</w:t>
            </w:r>
          </w:p>
          <w:p w:rsidR="00985913" w:rsidRPr="00FF491C" w:rsidRDefault="00985913" w:rsidP="002A03C1">
            <w:pPr>
              <w:rPr>
                <w:sz w:val="20"/>
                <w:szCs w:val="20"/>
              </w:rPr>
            </w:pPr>
          </w:p>
          <w:p w:rsidR="00985913" w:rsidRPr="00FF491C" w:rsidRDefault="00985913" w:rsidP="002A03C1">
            <w:pPr>
              <w:rPr>
                <w:sz w:val="20"/>
                <w:szCs w:val="20"/>
              </w:rPr>
            </w:pPr>
            <w:r w:rsidRPr="00FF491C">
              <w:rPr>
                <w:sz w:val="20"/>
                <w:szCs w:val="20"/>
              </w:rPr>
              <w:t xml:space="preserve"> </w:t>
            </w:r>
          </w:p>
          <w:p w:rsidR="00985913" w:rsidRPr="00FF491C" w:rsidRDefault="00985913" w:rsidP="002A03C1">
            <w:pPr>
              <w:rPr>
                <w:sz w:val="20"/>
                <w:szCs w:val="20"/>
              </w:rPr>
            </w:pPr>
          </w:p>
          <w:p w:rsidR="00985913" w:rsidRPr="00FF491C" w:rsidRDefault="00985913" w:rsidP="002A03C1">
            <w:pPr>
              <w:rPr>
                <w:sz w:val="20"/>
                <w:szCs w:val="20"/>
              </w:rPr>
            </w:pPr>
          </w:p>
        </w:tc>
        <w:tc>
          <w:tcPr>
            <w:tcW w:w="895" w:type="dxa"/>
            <w:gridSpan w:val="2"/>
          </w:tcPr>
          <w:p w:rsidR="00985913" w:rsidRPr="00FF491C" w:rsidRDefault="00985913" w:rsidP="002A03C1">
            <w:pPr>
              <w:spacing w:after="200" w:line="276" w:lineRule="auto"/>
              <w:rPr>
                <w:b/>
                <w:sz w:val="20"/>
                <w:szCs w:val="20"/>
              </w:rPr>
            </w:pPr>
            <w:r w:rsidRPr="00FF491C">
              <w:rPr>
                <w:b/>
                <w:sz w:val="20"/>
                <w:szCs w:val="20"/>
              </w:rPr>
              <w:t>3 330,509</w:t>
            </w:r>
          </w:p>
          <w:p w:rsidR="00985913" w:rsidRPr="00FF491C" w:rsidRDefault="00985913" w:rsidP="002A03C1">
            <w:pPr>
              <w:spacing w:after="200" w:line="276" w:lineRule="auto"/>
              <w:rPr>
                <w:b/>
                <w:sz w:val="20"/>
                <w:szCs w:val="20"/>
              </w:rPr>
            </w:pPr>
          </w:p>
          <w:p w:rsidR="00985913" w:rsidRPr="00FF491C" w:rsidRDefault="00985913" w:rsidP="002A03C1">
            <w:pPr>
              <w:spacing w:after="200" w:line="276" w:lineRule="auto"/>
              <w:rPr>
                <w:b/>
                <w:sz w:val="20"/>
                <w:szCs w:val="20"/>
              </w:rPr>
            </w:pPr>
          </w:p>
          <w:p w:rsidR="00985913" w:rsidRPr="00FF491C" w:rsidRDefault="00985913" w:rsidP="002A03C1">
            <w:pPr>
              <w:rPr>
                <w:b/>
                <w:sz w:val="20"/>
                <w:szCs w:val="20"/>
              </w:rPr>
            </w:pPr>
          </w:p>
        </w:tc>
      </w:tr>
      <w:tr w:rsidR="00985913" w:rsidTr="00985913">
        <w:trPr>
          <w:gridAfter w:val="1"/>
          <w:wAfter w:w="44" w:type="dxa"/>
        </w:trPr>
        <w:tc>
          <w:tcPr>
            <w:tcW w:w="1926" w:type="dxa"/>
          </w:tcPr>
          <w:p w:rsidR="00985913" w:rsidRDefault="00985913" w:rsidP="002A03C1">
            <w:r>
              <w:t>Планируемые результаты реализации Программы</w:t>
            </w:r>
          </w:p>
        </w:tc>
        <w:tc>
          <w:tcPr>
            <w:tcW w:w="7680" w:type="dxa"/>
            <w:gridSpan w:val="7"/>
          </w:tcPr>
          <w:p w:rsidR="00985913" w:rsidRDefault="00985913" w:rsidP="002A03C1">
            <w:r>
              <w:t>- п</w:t>
            </w:r>
            <w:r w:rsidRPr="006717EB">
              <w:t xml:space="preserve">овышение уровня соблюдения целевого и эффективного использования финансовых средств администрации  </w:t>
            </w:r>
            <w:r>
              <w:t xml:space="preserve"> Дзержинского района</w:t>
            </w:r>
          </w:p>
          <w:p w:rsidR="00985913" w:rsidRPr="006717EB" w:rsidRDefault="00985913" w:rsidP="002A03C1">
            <w:r>
              <w:rPr>
                <w:lang w:eastAsia="ru-RU"/>
              </w:rPr>
              <w:t xml:space="preserve">- </w:t>
            </w: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985913" w:rsidRDefault="00985913" w:rsidP="002A03C1">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985913" w:rsidRDefault="00985913" w:rsidP="002A03C1">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985913" w:rsidRDefault="00985913" w:rsidP="002A03C1">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муниципального района «Дзержинский район»:</w:t>
            </w:r>
          </w:p>
          <w:p w:rsidR="00985913" w:rsidRDefault="00985913" w:rsidP="002A03C1">
            <w:pPr>
              <w:pStyle w:val="a7"/>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985913" w:rsidRDefault="00985913" w:rsidP="002A03C1">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985913" w:rsidRDefault="00985913" w:rsidP="002A03C1">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прохождение ежегодной диспансеризации муниципальных служащих </w:t>
            </w:r>
            <w:r>
              <w:rPr>
                <w:rFonts w:ascii="Times New Roman" w:hAnsi="Times New Roman" w:cs="Times New Roman"/>
                <w:color w:val="auto"/>
                <w:sz w:val="24"/>
                <w:szCs w:val="24"/>
              </w:rPr>
              <w:lastRenderedPageBreak/>
              <w:t>100%;</w:t>
            </w:r>
          </w:p>
          <w:p w:rsidR="00985913" w:rsidRDefault="00985913" w:rsidP="002A03C1">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985913" w:rsidRPr="00AC7C8B" w:rsidRDefault="00985913" w:rsidP="002A03C1">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985913" w:rsidRDefault="00985913" w:rsidP="002A03C1"/>
        </w:tc>
      </w:tr>
    </w:tbl>
    <w:p w:rsidR="00985913" w:rsidRDefault="00985913" w:rsidP="00985913">
      <w:pPr>
        <w:rPr>
          <w:b/>
          <w:bCs/>
        </w:rPr>
      </w:pPr>
      <w:bookmarkStart w:id="0" w:name="_GoBack"/>
      <w:bookmarkEnd w:id="0"/>
    </w:p>
    <w:p w:rsidR="00985913" w:rsidRPr="008C7D87" w:rsidRDefault="00985913" w:rsidP="00985913">
      <w:pPr>
        <w:rPr>
          <w:b/>
          <w:bCs/>
        </w:rPr>
      </w:pPr>
    </w:p>
    <w:p w:rsidR="00985913" w:rsidRPr="006B4669" w:rsidRDefault="00985913" w:rsidP="00662406">
      <w:pPr>
        <w:pStyle w:val="a5"/>
        <w:numPr>
          <w:ilvl w:val="0"/>
          <w:numId w:val="2"/>
        </w:numPr>
        <w:suppressAutoHyphens w:val="0"/>
        <w:contextualSpacing w:val="0"/>
        <w:jc w:val="center"/>
        <w:rPr>
          <w:b/>
          <w:bCs/>
        </w:rPr>
      </w:pPr>
      <w:r w:rsidRPr="006B4669">
        <w:rPr>
          <w:b/>
          <w:bCs/>
        </w:rPr>
        <w:t>Общая характеристика сферы реализации Программы</w:t>
      </w:r>
    </w:p>
    <w:p w:rsidR="00985913" w:rsidRPr="00CD4A06" w:rsidRDefault="00985913" w:rsidP="00985913">
      <w:pPr>
        <w:pStyle w:val="a5"/>
        <w:ind w:left="899"/>
        <w:jc w:val="both"/>
        <w:rPr>
          <w:b/>
          <w:bCs/>
        </w:rPr>
      </w:pPr>
    </w:p>
    <w:p w:rsidR="00985913" w:rsidRPr="00662406" w:rsidRDefault="00985913" w:rsidP="00662406">
      <w:pPr>
        <w:jc w:val="both"/>
        <w:rPr>
          <w:lang w:eastAsia="ru-RU"/>
        </w:rPr>
      </w:pPr>
      <w:r w:rsidRPr="00CD4A06">
        <w:rPr>
          <w:lang w:eastAsia="ru-RU"/>
        </w:rPr>
        <w:t xml:space="preserve">Современная ситуация в сфере муниципального управления в  муниципальном районе </w:t>
      </w:r>
      <w:r w:rsidRPr="00662406">
        <w:rPr>
          <w:lang w:eastAsia="ru-RU"/>
        </w:rPr>
        <w:t>«Дзержинский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985913" w:rsidRPr="00662406" w:rsidRDefault="00985913" w:rsidP="00662406">
      <w:pPr>
        <w:jc w:val="both"/>
        <w:rPr>
          <w:lang w:eastAsia="ru-RU"/>
        </w:rPr>
      </w:pPr>
      <w:r w:rsidRPr="006624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985913" w:rsidRPr="00662406" w:rsidRDefault="00985913" w:rsidP="00662406">
      <w:pPr>
        <w:pStyle w:val="a7"/>
        <w:spacing w:line="240" w:lineRule="auto"/>
        <w:rPr>
          <w:rFonts w:ascii="Times New Roman" w:hAnsi="Times New Roman" w:cs="Times New Roman"/>
          <w:color w:val="auto"/>
          <w:sz w:val="24"/>
          <w:szCs w:val="24"/>
          <w:lang w:eastAsia="ru-RU"/>
        </w:rPr>
      </w:pPr>
      <w:r w:rsidRPr="006624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xml:space="preserve">         Штатная численность администрации  района составляет 145 ед.</w:t>
      </w:r>
    </w:p>
    <w:p w:rsidR="00985913" w:rsidRPr="00662406" w:rsidRDefault="00985913" w:rsidP="00662406">
      <w:pPr>
        <w:pStyle w:val="a7"/>
        <w:spacing w:line="240" w:lineRule="auto"/>
        <w:rPr>
          <w:rFonts w:ascii="Times New Roman" w:hAnsi="Times New Roman" w:cs="Times New Roman"/>
          <w:color w:val="auto"/>
          <w:sz w:val="24"/>
          <w:szCs w:val="24"/>
        </w:rPr>
      </w:pPr>
      <w:r w:rsidRPr="00662406">
        <w:rPr>
          <w:rFonts w:ascii="Times New Roman" w:hAnsi="Times New Roman" w:cs="Times New Roman"/>
          <w:color w:val="auto"/>
          <w:sz w:val="24"/>
          <w:szCs w:val="24"/>
        </w:rPr>
        <w:t>муниципальные должности  -   113 ед.</w:t>
      </w:r>
    </w:p>
    <w:p w:rsidR="00985913" w:rsidRPr="00662406" w:rsidRDefault="00985913" w:rsidP="00662406">
      <w:pPr>
        <w:pStyle w:val="a7"/>
        <w:spacing w:line="240" w:lineRule="auto"/>
        <w:rPr>
          <w:rFonts w:ascii="Times New Roman" w:hAnsi="Times New Roman" w:cs="Times New Roman"/>
          <w:color w:val="auto"/>
          <w:sz w:val="24"/>
          <w:szCs w:val="24"/>
        </w:rPr>
      </w:pPr>
      <w:r w:rsidRPr="00662406">
        <w:rPr>
          <w:rFonts w:ascii="Times New Roman" w:hAnsi="Times New Roman" w:cs="Times New Roman"/>
          <w:color w:val="auto"/>
          <w:sz w:val="24"/>
          <w:szCs w:val="24"/>
        </w:rPr>
        <w:t>должности, не являющиеся должностями муниципальной службы    -  32 ед.</w:t>
      </w:r>
    </w:p>
    <w:p w:rsidR="00985913" w:rsidRPr="00662406" w:rsidRDefault="00985913" w:rsidP="00662406">
      <w:pPr>
        <w:jc w:val="both"/>
      </w:pPr>
      <w:r w:rsidRPr="00662406">
        <w:t>Качественный состав муниципальных служащих характеризуется следующими показателями.</w:t>
      </w:r>
    </w:p>
    <w:p w:rsidR="00985913" w:rsidRPr="00662406" w:rsidRDefault="00985913" w:rsidP="00662406">
      <w:pPr>
        <w:jc w:val="both"/>
      </w:pPr>
      <w:r w:rsidRPr="00662406">
        <w:tab/>
        <w:t>Доля лиц, имеющих высшее образование, составляет 99 %, из них 5 % имеют второе высшее образование.</w:t>
      </w:r>
    </w:p>
    <w:p w:rsidR="00985913" w:rsidRPr="00662406" w:rsidRDefault="00985913" w:rsidP="00662406">
      <w:pPr>
        <w:jc w:val="both"/>
      </w:pPr>
      <w:r w:rsidRPr="00662406">
        <w:tab/>
        <w:t>Среди муниципальных служащих преобладают женщины –  90 %.</w:t>
      </w:r>
    </w:p>
    <w:p w:rsidR="00985913" w:rsidRPr="00662406" w:rsidRDefault="00985913" w:rsidP="00662406">
      <w:pPr>
        <w:jc w:val="both"/>
      </w:pPr>
      <w:r w:rsidRPr="00662406">
        <w:tab/>
        <w:t>Анализ возрастного состава муниципальных служащих показывает, что большую часть составляют лица в возрасте от 40 до 60 лет – 58 %;  5 % составляют специалисты до 30 лет, 32 % - работники в возрасте  от 30 до 40 лет и меньше всего на муниципальной службе лиц старше 60 лет – 5 %.</w:t>
      </w:r>
    </w:p>
    <w:p w:rsidR="00985913" w:rsidRPr="00662406" w:rsidRDefault="00985913" w:rsidP="00662406">
      <w:pPr>
        <w:jc w:val="both"/>
      </w:pPr>
      <w:r w:rsidRPr="00662406">
        <w:tab/>
        <w:t xml:space="preserve">34 % муниципальных служащих имеют стаж муниципальной стаж работы свыше 15 лет, 9 % - от 10 до 15 лет, 21 % - от 5 до 10 лет  21 и  13 % -  до 5 лет. </w:t>
      </w:r>
    </w:p>
    <w:p w:rsidR="00985913" w:rsidRPr="00662406" w:rsidRDefault="00985913" w:rsidP="00662406">
      <w:pPr>
        <w:autoSpaceDE w:val="0"/>
        <w:autoSpaceDN w:val="0"/>
        <w:adjustRightInd w:val="0"/>
        <w:ind w:firstLine="540"/>
        <w:jc w:val="both"/>
      </w:pPr>
      <w:r w:rsidRPr="00662406">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662406">
        <w:t>самоуправления</w:t>
      </w:r>
      <w:proofErr w:type="gramEnd"/>
      <w:r w:rsidRPr="00662406">
        <w:t xml:space="preserve"> координирует работу по решению вопросов:</w:t>
      </w:r>
    </w:p>
    <w:p w:rsidR="00985913" w:rsidRPr="00662406" w:rsidRDefault="00985913" w:rsidP="00662406">
      <w:pPr>
        <w:pStyle w:val="Default"/>
        <w:jc w:val="both"/>
        <w:rPr>
          <w:color w:val="auto"/>
        </w:rPr>
      </w:pPr>
      <w:r w:rsidRPr="00662406">
        <w:rPr>
          <w:color w:val="auto"/>
        </w:rPr>
        <w:t xml:space="preserve">       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985913" w:rsidRPr="00662406" w:rsidRDefault="00985913" w:rsidP="00662406">
      <w:pPr>
        <w:pStyle w:val="Default"/>
        <w:jc w:val="both"/>
        <w:rPr>
          <w:color w:val="auto"/>
        </w:rPr>
      </w:pPr>
      <w:r w:rsidRPr="00662406">
        <w:rPr>
          <w:color w:val="auto"/>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985913" w:rsidRPr="00662406" w:rsidRDefault="00985913" w:rsidP="00662406">
      <w:pPr>
        <w:pStyle w:val="Default"/>
        <w:jc w:val="both"/>
        <w:rPr>
          <w:color w:val="auto"/>
        </w:rPr>
      </w:pPr>
      <w:r w:rsidRPr="00662406">
        <w:rPr>
          <w:color w:val="auto"/>
        </w:rPr>
        <w:t xml:space="preserve">-  подготовка и участие в разработке нормативных правовых актов по вопросам муниципального управления; </w:t>
      </w:r>
    </w:p>
    <w:p w:rsidR="00985913" w:rsidRPr="00662406" w:rsidRDefault="00985913" w:rsidP="00662406">
      <w:pPr>
        <w:pStyle w:val="Default"/>
        <w:jc w:val="both"/>
        <w:rPr>
          <w:color w:val="auto"/>
        </w:rPr>
      </w:pPr>
      <w:r w:rsidRPr="00662406">
        <w:rPr>
          <w:color w:val="auto"/>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985913" w:rsidRPr="00662406" w:rsidRDefault="00985913" w:rsidP="00662406">
      <w:pPr>
        <w:pStyle w:val="Default"/>
        <w:jc w:val="both"/>
        <w:rPr>
          <w:color w:val="auto"/>
        </w:rPr>
      </w:pPr>
      <w:r w:rsidRPr="00662406">
        <w:rPr>
          <w:color w:val="auto"/>
        </w:rPr>
        <w:lastRenderedPageBreak/>
        <w:t xml:space="preserve">- обеспечение документационного сопровождения управленческой деятельности администрации района; </w:t>
      </w:r>
    </w:p>
    <w:p w:rsidR="00985913" w:rsidRPr="00662406" w:rsidRDefault="00985913" w:rsidP="00662406">
      <w:pPr>
        <w:pStyle w:val="Default"/>
        <w:jc w:val="both"/>
        <w:rPr>
          <w:color w:val="auto"/>
        </w:rPr>
      </w:pPr>
      <w:r w:rsidRPr="00662406">
        <w:rPr>
          <w:color w:val="auto"/>
        </w:rPr>
        <w:t xml:space="preserve">- оформление и регистрация нормативных правовых актов администрации района, организация их рассылки; </w:t>
      </w:r>
    </w:p>
    <w:p w:rsidR="00985913" w:rsidRPr="00662406" w:rsidRDefault="00985913" w:rsidP="00662406">
      <w:pPr>
        <w:pStyle w:val="Default"/>
        <w:jc w:val="both"/>
        <w:rPr>
          <w:color w:val="auto"/>
        </w:rPr>
      </w:pPr>
      <w:r w:rsidRPr="00662406">
        <w:rPr>
          <w:color w:val="auto"/>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985913" w:rsidRPr="00662406" w:rsidRDefault="00985913" w:rsidP="00662406">
      <w:pPr>
        <w:pStyle w:val="Default"/>
        <w:jc w:val="both"/>
        <w:rPr>
          <w:color w:val="auto"/>
        </w:rPr>
      </w:pPr>
      <w:r w:rsidRPr="00662406">
        <w:rPr>
          <w:color w:val="auto"/>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985913" w:rsidRPr="00662406" w:rsidRDefault="00985913" w:rsidP="00662406">
      <w:pPr>
        <w:pStyle w:val="Default"/>
        <w:jc w:val="both"/>
        <w:rPr>
          <w:color w:val="auto"/>
        </w:rPr>
      </w:pPr>
      <w:r w:rsidRPr="00662406">
        <w:rPr>
          <w:color w:val="auto"/>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985913" w:rsidRPr="00662406" w:rsidRDefault="00985913" w:rsidP="00662406">
      <w:pPr>
        <w:pStyle w:val="Default"/>
        <w:jc w:val="both"/>
        <w:rPr>
          <w:color w:val="auto"/>
        </w:rPr>
      </w:pPr>
      <w:r w:rsidRPr="00662406">
        <w:rPr>
          <w:color w:val="auto"/>
        </w:rPr>
        <w:t>-   обеспечение подготовки и проведения протокольных мероприятий администрации района;</w:t>
      </w:r>
    </w:p>
    <w:p w:rsidR="00985913" w:rsidRPr="00662406" w:rsidRDefault="00985913" w:rsidP="00662406">
      <w:pPr>
        <w:pStyle w:val="Default"/>
        <w:jc w:val="both"/>
        <w:rPr>
          <w:color w:val="auto"/>
        </w:rPr>
      </w:pPr>
      <w:r w:rsidRPr="00662406">
        <w:rPr>
          <w:color w:val="auto"/>
        </w:rPr>
        <w:t xml:space="preserve">- обеспечение взаимодействия администрации района с Избирательной комиссией  Дзержинского  района; </w:t>
      </w:r>
    </w:p>
    <w:p w:rsidR="00985913" w:rsidRPr="00662406" w:rsidRDefault="00985913" w:rsidP="00662406">
      <w:pPr>
        <w:pStyle w:val="Default"/>
        <w:jc w:val="both"/>
        <w:rPr>
          <w:color w:val="auto"/>
        </w:rPr>
      </w:pPr>
      <w:r w:rsidRPr="00662406">
        <w:rPr>
          <w:color w:val="auto"/>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985913" w:rsidRPr="00662406" w:rsidRDefault="00985913" w:rsidP="00662406">
      <w:pPr>
        <w:pStyle w:val="Default"/>
        <w:jc w:val="both"/>
        <w:rPr>
          <w:color w:val="auto"/>
        </w:rPr>
      </w:pPr>
      <w:r w:rsidRPr="00662406">
        <w:rPr>
          <w:color w:val="auto"/>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985913" w:rsidRPr="00662406" w:rsidRDefault="00985913" w:rsidP="00662406">
      <w:pPr>
        <w:pStyle w:val="Default"/>
        <w:jc w:val="both"/>
        <w:rPr>
          <w:color w:val="auto"/>
        </w:rPr>
      </w:pPr>
      <w:r w:rsidRPr="00662406">
        <w:rPr>
          <w:color w:val="auto"/>
        </w:rPr>
        <w:t xml:space="preserve">       </w:t>
      </w:r>
      <w:proofErr w:type="gramStart"/>
      <w:r w:rsidRPr="00662406">
        <w:rPr>
          <w:color w:val="auto"/>
        </w:rPr>
        <w:t xml:space="preserve">Таким образом, важными направлениями деятельности администрации района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985913" w:rsidRPr="00662406" w:rsidRDefault="00985913" w:rsidP="00662406">
      <w:pPr>
        <w:pStyle w:val="Default"/>
        <w:jc w:val="both"/>
        <w:rPr>
          <w:color w:val="auto"/>
        </w:rPr>
      </w:pPr>
      <w:r w:rsidRPr="00662406">
        <w:rPr>
          <w:color w:val="auto"/>
        </w:rPr>
        <w:t xml:space="preserve">        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985913" w:rsidRPr="00662406" w:rsidRDefault="00985913" w:rsidP="00662406">
      <w:pPr>
        <w:widowControl w:val="0"/>
        <w:autoSpaceDE w:val="0"/>
        <w:autoSpaceDN w:val="0"/>
        <w:adjustRightInd w:val="0"/>
        <w:ind w:firstLine="540"/>
        <w:jc w:val="both"/>
      </w:pPr>
      <w:r w:rsidRPr="00662406">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985913" w:rsidRPr="00662406" w:rsidRDefault="00985913" w:rsidP="00662406">
      <w:pPr>
        <w:widowControl w:val="0"/>
        <w:autoSpaceDE w:val="0"/>
        <w:autoSpaceDN w:val="0"/>
        <w:adjustRightInd w:val="0"/>
        <w:ind w:firstLine="540"/>
        <w:jc w:val="both"/>
      </w:pPr>
      <w:r w:rsidRPr="00662406">
        <w:t xml:space="preserve">В настоящее время администрация   района обслуживает  следующие информационные комплексы: 1. официальный сайт муниципального района </w:t>
      </w:r>
      <w:r w:rsidRPr="00662406">
        <w:lastRenderedPageBreak/>
        <w:t>«Дзержинский район»; 2. сервер администрации; 3. программное обеспечение; 4. парк персональных компьютеров.</w:t>
      </w:r>
    </w:p>
    <w:p w:rsidR="00985913" w:rsidRPr="00662406" w:rsidRDefault="00985913" w:rsidP="00662406">
      <w:pPr>
        <w:jc w:val="both"/>
      </w:pPr>
      <w:r w:rsidRPr="00662406">
        <w:t xml:space="preserve">      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985913" w:rsidRPr="00662406" w:rsidRDefault="00985913" w:rsidP="00662406">
      <w:pPr>
        <w:jc w:val="both"/>
      </w:pPr>
      <w:r w:rsidRPr="00662406">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985913" w:rsidRPr="00662406" w:rsidRDefault="00985913" w:rsidP="00662406">
      <w:pPr>
        <w:jc w:val="both"/>
      </w:pPr>
      <w:r w:rsidRPr="00662406">
        <w:tab/>
        <w:t>Формируется кадровый резерв муниципальной службы. Одним из приоритетных направлений формирования кадрового состава муниципальной службы является профессиональная переподготовка и повышение квалификации лиц, включенных в кадровый резерв.</w:t>
      </w:r>
    </w:p>
    <w:p w:rsidR="00985913" w:rsidRPr="00662406" w:rsidRDefault="00985913" w:rsidP="00662406">
      <w:pPr>
        <w:pStyle w:val="ConsPlusNormal"/>
        <w:ind w:firstLine="0"/>
        <w:jc w:val="both"/>
        <w:outlineLvl w:val="1"/>
        <w:rPr>
          <w:rFonts w:ascii="Times New Roman" w:hAnsi="Times New Roman" w:cs="Times New Roman"/>
          <w:b/>
          <w:sz w:val="24"/>
          <w:szCs w:val="24"/>
        </w:rPr>
      </w:pPr>
      <w:r w:rsidRPr="00662406">
        <w:rPr>
          <w:rFonts w:ascii="Times New Roman" w:hAnsi="Times New Roman" w:cs="Times New Roman"/>
          <w:sz w:val="24"/>
          <w:szCs w:val="24"/>
        </w:rPr>
        <w:tab/>
        <w:t>С 2017 по 2020 год  прошли  дополнительное обучение</w:t>
      </w:r>
      <w:r w:rsidRPr="00662406">
        <w:rPr>
          <w:rFonts w:ascii="Times New Roman" w:hAnsi="Times New Roman" w:cs="Times New Roman"/>
          <w:color w:val="FF0000"/>
          <w:sz w:val="24"/>
          <w:szCs w:val="24"/>
        </w:rPr>
        <w:t xml:space="preserve">  </w:t>
      </w:r>
      <w:r w:rsidRPr="00662406">
        <w:rPr>
          <w:rFonts w:ascii="Times New Roman" w:hAnsi="Times New Roman" w:cs="Times New Roman"/>
          <w:sz w:val="24"/>
          <w:szCs w:val="24"/>
        </w:rPr>
        <w:t>261</w:t>
      </w:r>
      <w:r w:rsidRPr="00662406">
        <w:rPr>
          <w:rFonts w:ascii="Times New Roman" w:hAnsi="Times New Roman" w:cs="Times New Roman"/>
          <w:color w:val="FF0000"/>
          <w:sz w:val="24"/>
          <w:szCs w:val="24"/>
        </w:rPr>
        <w:t xml:space="preserve"> </w:t>
      </w:r>
      <w:r w:rsidRPr="00662406">
        <w:rPr>
          <w:rFonts w:ascii="Times New Roman" w:hAnsi="Times New Roman" w:cs="Times New Roman"/>
          <w:sz w:val="24"/>
          <w:szCs w:val="24"/>
        </w:rPr>
        <w:t xml:space="preserve">муниципальных служащих.  </w:t>
      </w:r>
    </w:p>
    <w:p w:rsidR="00985913" w:rsidRPr="00662406" w:rsidRDefault="00985913" w:rsidP="00662406">
      <w:pPr>
        <w:pStyle w:val="Default"/>
        <w:jc w:val="both"/>
        <w:rPr>
          <w:color w:val="auto"/>
        </w:rPr>
      </w:pPr>
      <w:r w:rsidRPr="00662406">
        <w:rPr>
          <w:color w:val="auto"/>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985913" w:rsidRPr="00662406" w:rsidRDefault="00985913" w:rsidP="00662406">
      <w:pPr>
        <w:pStyle w:val="Default"/>
        <w:jc w:val="both"/>
        <w:rPr>
          <w:color w:val="auto"/>
        </w:rPr>
      </w:pPr>
      <w:r w:rsidRPr="00662406">
        <w:rPr>
          <w:color w:val="auto"/>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985913" w:rsidRPr="00662406" w:rsidRDefault="00985913" w:rsidP="00662406">
      <w:pPr>
        <w:pStyle w:val="Default"/>
        <w:jc w:val="both"/>
        <w:rPr>
          <w:color w:val="auto"/>
        </w:rPr>
      </w:pPr>
      <w:r w:rsidRPr="00662406">
        <w:rPr>
          <w:color w:val="auto"/>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985913" w:rsidRPr="00662406" w:rsidRDefault="00985913" w:rsidP="00662406">
      <w:pPr>
        <w:pStyle w:val="Standard"/>
        <w:widowControl/>
        <w:tabs>
          <w:tab w:val="left" w:pos="882"/>
        </w:tabs>
        <w:jc w:val="both"/>
        <w:rPr>
          <w:sz w:val="24"/>
        </w:rPr>
      </w:pPr>
      <w:r w:rsidRPr="00662406">
        <w:rPr>
          <w:sz w:val="24"/>
        </w:rPr>
        <w:t xml:space="preserve">       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985913" w:rsidRPr="00662406" w:rsidRDefault="00985913" w:rsidP="00662406">
      <w:pPr>
        <w:pStyle w:val="Standard"/>
        <w:widowControl/>
        <w:tabs>
          <w:tab w:val="left" w:pos="882"/>
        </w:tabs>
        <w:ind w:firstLine="709"/>
        <w:jc w:val="both"/>
        <w:rPr>
          <w:rFonts w:cs="Times New Roman"/>
          <w:sz w:val="24"/>
        </w:rPr>
      </w:pPr>
      <w:r w:rsidRPr="00662406">
        <w:rPr>
          <w:sz w:val="24"/>
        </w:rPr>
        <w:t xml:space="preserve"> </w:t>
      </w:r>
      <w:r w:rsidRPr="006624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985913" w:rsidRPr="00CD4A06" w:rsidRDefault="00985913" w:rsidP="00985913">
      <w:pPr>
        <w:pStyle w:val="Default"/>
        <w:jc w:val="both"/>
        <w:rPr>
          <w:color w:val="auto"/>
          <w:sz w:val="23"/>
          <w:szCs w:val="23"/>
        </w:rPr>
      </w:pPr>
      <w:r w:rsidRPr="00CD4A06">
        <w:rPr>
          <w:color w:val="auto"/>
          <w:sz w:val="23"/>
          <w:szCs w:val="23"/>
        </w:rPr>
        <w:lastRenderedPageBreak/>
        <w:t xml:space="preserve"> </w:t>
      </w:r>
    </w:p>
    <w:p w:rsidR="00985913" w:rsidRPr="00CD4A06" w:rsidRDefault="00985913" w:rsidP="00662406">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985913" w:rsidRPr="00CD4A06" w:rsidRDefault="00985913" w:rsidP="00662406">
      <w:pPr>
        <w:pStyle w:val="Default"/>
        <w:jc w:val="center"/>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985913" w:rsidRPr="00CD4A06" w:rsidRDefault="00985913" w:rsidP="00985913">
      <w:pPr>
        <w:pStyle w:val="Default"/>
        <w:jc w:val="both"/>
        <w:rPr>
          <w:color w:val="auto"/>
          <w:sz w:val="23"/>
          <w:szCs w:val="23"/>
        </w:rPr>
      </w:pPr>
    </w:p>
    <w:p w:rsidR="00985913" w:rsidRPr="00662406" w:rsidRDefault="00985913" w:rsidP="00662406">
      <w:pPr>
        <w:pStyle w:val="Default"/>
        <w:jc w:val="both"/>
        <w:rPr>
          <w:color w:val="auto"/>
        </w:rPr>
      </w:pPr>
      <w:r w:rsidRPr="00CD4A06">
        <w:rPr>
          <w:color w:val="auto"/>
          <w:sz w:val="23"/>
          <w:szCs w:val="23"/>
        </w:rPr>
        <w:t xml:space="preserve">          </w:t>
      </w:r>
      <w:r w:rsidRPr="00662406">
        <w:rPr>
          <w:color w:val="auto"/>
        </w:rPr>
        <w:t>Целями муниципальной программы являются совершенствование  системы муниципального управления  администрации Дзержинского района, повышение эффективности и информационной прозрачности деятельности органов местного самоуправления  муниципального района «Дзержинский район».</w:t>
      </w:r>
    </w:p>
    <w:p w:rsidR="00985913" w:rsidRPr="00662406" w:rsidRDefault="00985913" w:rsidP="00662406">
      <w:pPr>
        <w:pStyle w:val="Default"/>
        <w:jc w:val="both"/>
        <w:rPr>
          <w:color w:val="auto"/>
        </w:rPr>
      </w:pPr>
      <w:r w:rsidRPr="00662406">
        <w:rPr>
          <w:color w:val="auto"/>
        </w:rPr>
        <w:t xml:space="preserve">        Для достижения целей муниципальной программы должны быть решены следующие задачи: -      обеспечение хозяйственной деятельности администрации района;</w:t>
      </w:r>
    </w:p>
    <w:p w:rsidR="00985913" w:rsidRPr="00662406" w:rsidRDefault="00985913" w:rsidP="00662406">
      <w:pPr>
        <w:pStyle w:val="Default"/>
        <w:jc w:val="both"/>
        <w:rPr>
          <w:color w:val="auto"/>
        </w:rPr>
      </w:pPr>
      <w:r w:rsidRPr="00662406">
        <w:rPr>
          <w:color w:val="auto"/>
        </w:rPr>
        <w:t xml:space="preserve">-   обеспечение осуществления управленческих функций  администрации Дзержинского    района; </w:t>
      </w:r>
    </w:p>
    <w:p w:rsidR="00985913" w:rsidRPr="00662406" w:rsidRDefault="00985913" w:rsidP="00662406">
      <w:pPr>
        <w:pStyle w:val="Default"/>
        <w:jc w:val="both"/>
        <w:rPr>
          <w:color w:val="auto"/>
        </w:rPr>
      </w:pPr>
      <w:r w:rsidRPr="00662406">
        <w:rPr>
          <w:color w:val="auto"/>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985913" w:rsidRPr="00662406" w:rsidRDefault="00985913" w:rsidP="00662406">
      <w:pPr>
        <w:pStyle w:val="Default"/>
        <w:jc w:val="both"/>
        <w:rPr>
          <w:color w:val="auto"/>
        </w:rPr>
      </w:pPr>
      <w:r w:rsidRPr="00662406">
        <w:rPr>
          <w:color w:val="auto"/>
        </w:rPr>
        <w:t xml:space="preserve"> - формирование качественного кадрового состава муниципальных служащих;</w:t>
      </w:r>
    </w:p>
    <w:p w:rsidR="00985913" w:rsidRPr="00662406" w:rsidRDefault="00985913" w:rsidP="00662406">
      <w:pPr>
        <w:pStyle w:val="Default"/>
        <w:jc w:val="both"/>
        <w:rPr>
          <w:color w:val="auto"/>
        </w:rPr>
      </w:pPr>
      <w:r w:rsidRPr="00662406">
        <w:rPr>
          <w:color w:val="auto"/>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985913" w:rsidRPr="00662406" w:rsidRDefault="00985913" w:rsidP="00662406">
      <w:pPr>
        <w:pStyle w:val="Default"/>
        <w:jc w:val="both"/>
        <w:rPr>
          <w:color w:val="auto"/>
        </w:rPr>
      </w:pPr>
      <w:r w:rsidRPr="00662406">
        <w:rPr>
          <w:color w:val="auto"/>
        </w:rPr>
        <w:t xml:space="preserve">  - обеспечение пожарной безопасности и проведение капитального ремонта в здания администрации района по адресу г. Кондрово, ул. Чапаева, д.36;</w:t>
      </w:r>
    </w:p>
    <w:p w:rsidR="00985913" w:rsidRPr="00662406" w:rsidRDefault="00985913" w:rsidP="00662406">
      <w:pPr>
        <w:pStyle w:val="Default"/>
        <w:jc w:val="both"/>
        <w:rPr>
          <w:color w:val="auto"/>
        </w:rPr>
      </w:pPr>
      <w:r w:rsidRPr="00662406">
        <w:rPr>
          <w:color w:val="auto"/>
        </w:rPr>
        <w:t xml:space="preserve">  - материально-техническое обеспечение проведения выборных компаний;</w:t>
      </w:r>
    </w:p>
    <w:p w:rsidR="00985913" w:rsidRPr="00662406" w:rsidRDefault="00985913" w:rsidP="00662406">
      <w:pPr>
        <w:pStyle w:val="Default"/>
        <w:jc w:val="both"/>
        <w:rPr>
          <w:color w:val="auto"/>
        </w:rPr>
      </w:pPr>
      <w:r w:rsidRPr="00662406">
        <w:rPr>
          <w:color w:val="auto"/>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985913" w:rsidRPr="00662406" w:rsidRDefault="00985913" w:rsidP="00662406">
      <w:pPr>
        <w:pStyle w:val="Default"/>
        <w:jc w:val="both"/>
        <w:rPr>
          <w:color w:val="auto"/>
        </w:rPr>
      </w:pPr>
      <w:r w:rsidRPr="00662406">
        <w:rPr>
          <w:color w:val="auto"/>
        </w:rPr>
        <w:t xml:space="preserve">-  составление, внесение изменений и дополнений в списки кандидатов в присяжные заседатели. </w:t>
      </w:r>
    </w:p>
    <w:p w:rsidR="00985913" w:rsidRPr="00662406" w:rsidRDefault="00985913" w:rsidP="00662406">
      <w:pPr>
        <w:jc w:val="both"/>
        <w:rPr>
          <w:u w:val="single"/>
        </w:rPr>
      </w:pPr>
      <w:r w:rsidRPr="00662406">
        <w:rPr>
          <w:u w:val="single"/>
        </w:rPr>
        <w:t xml:space="preserve">       Целевыми показателями эффективности реализации муниципальной программы будут: </w:t>
      </w:r>
    </w:p>
    <w:p w:rsidR="00985913" w:rsidRPr="00662406" w:rsidRDefault="00985913" w:rsidP="00662406">
      <w:pPr>
        <w:jc w:val="both"/>
      </w:pPr>
      <w:r w:rsidRPr="00662406">
        <w:t>- повышение уровня соблюдения целевого и эффективного использования финансовых средств администрации   Дзержинского района</w:t>
      </w:r>
    </w:p>
    <w:p w:rsidR="00985913" w:rsidRPr="00662406" w:rsidRDefault="00985913" w:rsidP="00662406">
      <w:pPr>
        <w:jc w:val="both"/>
      </w:pPr>
      <w:r w:rsidRPr="00662406">
        <w:rPr>
          <w:lang w:eastAsia="ru-RU"/>
        </w:rPr>
        <w:t xml:space="preserve">- </w:t>
      </w:r>
      <w:r w:rsidRPr="00662406">
        <w:t xml:space="preserve">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985913" w:rsidRPr="00662406" w:rsidRDefault="00985913" w:rsidP="00662406">
      <w:pPr>
        <w:pStyle w:val="a7"/>
        <w:spacing w:line="240" w:lineRule="auto"/>
        <w:ind w:firstLine="0"/>
        <w:rPr>
          <w:rFonts w:ascii="Times New Roman" w:hAnsi="Times New Roman" w:cs="Times New Roman"/>
          <w:color w:val="auto"/>
          <w:sz w:val="24"/>
          <w:szCs w:val="24"/>
          <w:lang w:eastAsia="ru-RU"/>
        </w:rPr>
      </w:pPr>
      <w:r w:rsidRPr="00662406">
        <w:rPr>
          <w:rFonts w:ascii="Times New Roman" w:hAnsi="Times New Roman" w:cs="Times New Roman"/>
          <w:color w:val="auto"/>
          <w:sz w:val="24"/>
          <w:szCs w:val="24"/>
        </w:rPr>
        <w:t xml:space="preserve">- </w:t>
      </w:r>
      <w:r w:rsidRPr="00662406">
        <w:rPr>
          <w:color w:val="auto"/>
          <w:sz w:val="24"/>
          <w:szCs w:val="24"/>
          <w:lang w:eastAsia="ru-RU"/>
        </w:rPr>
        <w:t xml:space="preserve"> </w:t>
      </w:r>
      <w:r w:rsidRPr="006624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985913" w:rsidRPr="00662406" w:rsidRDefault="00985913" w:rsidP="00662406">
      <w:pPr>
        <w:pStyle w:val="a7"/>
        <w:spacing w:line="240" w:lineRule="auto"/>
        <w:ind w:firstLine="0"/>
        <w:rPr>
          <w:rFonts w:ascii="Times New Roman" w:hAnsi="Times New Roman" w:cs="Times New Roman"/>
          <w:color w:val="auto"/>
          <w:sz w:val="24"/>
          <w:szCs w:val="24"/>
          <w:lang w:eastAsia="ru-RU"/>
        </w:rPr>
      </w:pPr>
      <w:r w:rsidRPr="006624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985913" w:rsidRPr="00662406" w:rsidRDefault="00985913" w:rsidP="00662406">
      <w:pPr>
        <w:pStyle w:val="Default"/>
        <w:jc w:val="both"/>
        <w:rPr>
          <w:rFonts w:ascii="Calibri" w:hAnsi="Calibri" w:cs="Calibri"/>
          <w:color w:val="auto"/>
        </w:rPr>
      </w:pPr>
      <w:r w:rsidRPr="00662406">
        <w:rPr>
          <w:color w:val="auto"/>
        </w:rPr>
        <w:t xml:space="preserve">     Срок реализации муниципальной программы рассчитан на 2021 - 2026 годы.  </w:t>
      </w:r>
    </w:p>
    <w:p w:rsidR="00985913" w:rsidRPr="00662406" w:rsidRDefault="00985913" w:rsidP="00662406">
      <w:pPr>
        <w:jc w:val="both"/>
        <w:rPr>
          <w:lang w:eastAsia="ru-RU"/>
        </w:rPr>
      </w:pPr>
      <w:r w:rsidRPr="00662406">
        <w:rPr>
          <w:lang w:eastAsia="ru-RU"/>
        </w:rPr>
        <w:t> </w:t>
      </w:r>
    </w:p>
    <w:p w:rsidR="00985913" w:rsidRPr="00662406" w:rsidRDefault="00985913" w:rsidP="00662406">
      <w:pPr>
        <w:pStyle w:val="Default"/>
        <w:jc w:val="both"/>
        <w:rPr>
          <w:b/>
          <w:bCs/>
          <w:color w:val="auto"/>
        </w:rPr>
      </w:pPr>
    </w:p>
    <w:p w:rsidR="00985913" w:rsidRPr="00662406" w:rsidRDefault="00985913" w:rsidP="00662406">
      <w:pPr>
        <w:pStyle w:val="Default"/>
        <w:jc w:val="center"/>
        <w:rPr>
          <w:color w:val="auto"/>
        </w:rPr>
      </w:pPr>
      <w:r w:rsidRPr="00662406">
        <w:rPr>
          <w:b/>
          <w:bCs/>
          <w:color w:val="auto"/>
        </w:rPr>
        <w:t>3. Обобщенная характеристика</w:t>
      </w:r>
    </w:p>
    <w:p w:rsidR="00985913" w:rsidRPr="00662406" w:rsidRDefault="00985913" w:rsidP="00662406">
      <w:pPr>
        <w:pStyle w:val="Default"/>
        <w:jc w:val="center"/>
        <w:rPr>
          <w:b/>
          <w:bCs/>
          <w:color w:val="auto"/>
        </w:rPr>
      </w:pPr>
      <w:r w:rsidRPr="00662406">
        <w:rPr>
          <w:b/>
          <w:bCs/>
          <w:color w:val="auto"/>
        </w:rPr>
        <w:t>мероприятий муниципальной программы</w:t>
      </w:r>
    </w:p>
    <w:p w:rsidR="00985913" w:rsidRPr="00662406" w:rsidRDefault="00985913" w:rsidP="00662406">
      <w:pPr>
        <w:pStyle w:val="Default"/>
        <w:jc w:val="both"/>
        <w:rPr>
          <w:color w:val="auto"/>
        </w:rPr>
      </w:pPr>
    </w:p>
    <w:p w:rsidR="00985913" w:rsidRPr="00662406" w:rsidRDefault="00985913" w:rsidP="00662406">
      <w:pPr>
        <w:jc w:val="both"/>
      </w:pPr>
      <w:r w:rsidRPr="00662406">
        <w:lastRenderedPageBreak/>
        <w:t>В рамках муниципальной программы предусмотрена реализация следующих мероприятий</w:t>
      </w:r>
      <w:proofErr w:type="gramStart"/>
      <w:r w:rsidRPr="00662406">
        <w:t xml:space="preserve">: - - </w:t>
      </w:r>
      <w:proofErr w:type="gramEnd"/>
      <w:r w:rsidRPr="00662406">
        <w:t xml:space="preserve">обеспечение деятельности администрации  муниципального района «Дзержинский район» по решению общегосударственных вопросов; </w:t>
      </w:r>
    </w:p>
    <w:p w:rsidR="00985913" w:rsidRPr="00662406" w:rsidRDefault="00985913" w:rsidP="00662406">
      <w:pPr>
        <w:jc w:val="both"/>
      </w:pPr>
      <w:r w:rsidRPr="00662406">
        <w:t xml:space="preserve">-   материально-техническое обеспечение  деятельности администрации  Дзержинского района; </w:t>
      </w:r>
    </w:p>
    <w:p w:rsidR="00985913" w:rsidRPr="00662406" w:rsidRDefault="00985913" w:rsidP="00662406">
      <w:pPr>
        <w:pStyle w:val="ConsPlusNormal"/>
        <w:ind w:firstLine="0"/>
        <w:jc w:val="both"/>
        <w:rPr>
          <w:rFonts w:ascii="Times New Roman" w:hAnsi="Times New Roman" w:cs="Times New Roman"/>
          <w:sz w:val="24"/>
          <w:szCs w:val="24"/>
        </w:rPr>
      </w:pPr>
      <w:r w:rsidRPr="00662406">
        <w:rPr>
          <w:sz w:val="24"/>
          <w:szCs w:val="24"/>
        </w:rPr>
        <w:t xml:space="preserve">-  </w:t>
      </w:r>
      <w:r w:rsidRPr="00662406">
        <w:rPr>
          <w:rFonts w:ascii="Times New Roman" w:hAnsi="Times New Roman" w:cs="Times New Roman"/>
          <w:sz w:val="24"/>
          <w:szCs w:val="24"/>
        </w:rPr>
        <w:t>развитие муниципальной службы в муниципальном районе «Дзержинский район;</w:t>
      </w:r>
    </w:p>
    <w:p w:rsidR="00985913" w:rsidRPr="00662406" w:rsidRDefault="00985913" w:rsidP="00662406">
      <w:pPr>
        <w:pStyle w:val="ConsPlusNormal"/>
        <w:ind w:firstLine="0"/>
        <w:jc w:val="both"/>
        <w:rPr>
          <w:rFonts w:ascii="Times New Roman" w:hAnsi="Times New Roman" w:cs="Times New Roman"/>
          <w:sz w:val="24"/>
          <w:szCs w:val="24"/>
        </w:rPr>
      </w:pPr>
      <w:r w:rsidRPr="00662406">
        <w:rPr>
          <w:rFonts w:ascii="Times New Roman" w:hAnsi="Times New Roman" w:cs="Times New Roman"/>
          <w:sz w:val="24"/>
          <w:szCs w:val="24"/>
        </w:rPr>
        <w:t xml:space="preserve">- </w:t>
      </w:r>
      <w:r w:rsidRPr="00662406">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985913" w:rsidRPr="00662406" w:rsidRDefault="00985913" w:rsidP="00662406">
      <w:pPr>
        <w:jc w:val="both"/>
      </w:pPr>
      <w:r w:rsidRPr="00662406">
        <w:t xml:space="preserve">Финансовое обеспечение Программы предусматривает использование средств бюджета муниципального района «Дзержинский район» </w:t>
      </w:r>
    </w:p>
    <w:p w:rsidR="00985913" w:rsidRPr="00662406" w:rsidRDefault="00985913" w:rsidP="00662406">
      <w:pPr>
        <w:jc w:val="both"/>
      </w:pPr>
      <w:r w:rsidRPr="00662406">
        <w:rPr>
          <w:color w:val="FF0000"/>
        </w:rPr>
        <w:tab/>
      </w:r>
      <w:r w:rsidRPr="00662406">
        <w:t xml:space="preserve">Общая сумма средств на реализацию программных мероприятий </w:t>
      </w:r>
      <w:r w:rsidRPr="00662406">
        <w:rPr>
          <w:b/>
        </w:rPr>
        <w:t xml:space="preserve"> </w:t>
      </w:r>
      <w:r w:rsidRPr="00662406">
        <w:t xml:space="preserve"> в том числе:</w:t>
      </w:r>
    </w:p>
    <w:p w:rsidR="00985913" w:rsidRPr="00662406" w:rsidRDefault="00985913" w:rsidP="00662406">
      <w:pPr>
        <w:jc w:val="both"/>
      </w:pPr>
    </w:p>
    <w:tbl>
      <w:tblPr>
        <w:tblStyle w:val="a8"/>
        <w:tblW w:w="0" w:type="auto"/>
        <w:tblLook w:val="04A0" w:firstRow="1" w:lastRow="0" w:firstColumn="1" w:lastColumn="0" w:noHBand="0" w:noVBand="1"/>
      </w:tblPr>
      <w:tblGrid>
        <w:gridCol w:w="1526"/>
        <w:gridCol w:w="1843"/>
      </w:tblGrid>
      <w:tr w:rsidR="00985913" w:rsidRPr="00662406" w:rsidTr="002A03C1">
        <w:tc>
          <w:tcPr>
            <w:tcW w:w="1526" w:type="dxa"/>
          </w:tcPr>
          <w:p w:rsidR="00985913" w:rsidRPr="00662406" w:rsidRDefault="00985913" w:rsidP="00662406">
            <w:pPr>
              <w:jc w:val="both"/>
            </w:pPr>
            <w:r w:rsidRPr="00662406">
              <w:rPr>
                <w:b/>
              </w:rPr>
              <w:t>В 2021 году</w:t>
            </w:r>
          </w:p>
        </w:tc>
        <w:tc>
          <w:tcPr>
            <w:tcW w:w="1843" w:type="dxa"/>
          </w:tcPr>
          <w:p w:rsidR="00985913" w:rsidRPr="00662406" w:rsidRDefault="00985913" w:rsidP="00662406">
            <w:pPr>
              <w:jc w:val="both"/>
            </w:pPr>
            <w:r w:rsidRPr="00662406">
              <w:rPr>
                <w:b/>
              </w:rPr>
              <w:t>66160,52397</w:t>
            </w:r>
          </w:p>
        </w:tc>
      </w:tr>
      <w:tr w:rsidR="00985913" w:rsidRPr="00662406" w:rsidTr="002A03C1">
        <w:tc>
          <w:tcPr>
            <w:tcW w:w="1526" w:type="dxa"/>
          </w:tcPr>
          <w:p w:rsidR="00985913" w:rsidRPr="00662406" w:rsidRDefault="00985913" w:rsidP="00662406">
            <w:pPr>
              <w:jc w:val="both"/>
            </w:pPr>
            <w:r w:rsidRPr="00662406">
              <w:rPr>
                <w:b/>
              </w:rPr>
              <w:t>В 2022 году</w:t>
            </w:r>
          </w:p>
        </w:tc>
        <w:tc>
          <w:tcPr>
            <w:tcW w:w="1843" w:type="dxa"/>
          </w:tcPr>
          <w:p w:rsidR="00985913" w:rsidRPr="00662406" w:rsidRDefault="00985913" w:rsidP="00662406">
            <w:pPr>
              <w:jc w:val="both"/>
              <w:rPr>
                <w:b/>
              </w:rPr>
            </w:pPr>
            <w:r w:rsidRPr="00662406">
              <w:rPr>
                <w:b/>
              </w:rPr>
              <w:t>71141,848</w:t>
            </w:r>
            <w:r w:rsidRPr="00662406">
              <w:t xml:space="preserve"> </w:t>
            </w:r>
            <w:r w:rsidRPr="00662406">
              <w:rPr>
                <w:b/>
              </w:rPr>
              <w:t xml:space="preserve">   </w:t>
            </w:r>
          </w:p>
        </w:tc>
      </w:tr>
      <w:tr w:rsidR="00985913" w:rsidRPr="00662406" w:rsidTr="002A03C1">
        <w:tc>
          <w:tcPr>
            <w:tcW w:w="1526" w:type="dxa"/>
          </w:tcPr>
          <w:p w:rsidR="00985913" w:rsidRPr="00662406" w:rsidRDefault="00985913" w:rsidP="00662406">
            <w:pPr>
              <w:jc w:val="both"/>
            </w:pPr>
            <w:r w:rsidRPr="00662406">
              <w:rPr>
                <w:b/>
              </w:rPr>
              <w:t>В 2023 году</w:t>
            </w:r>
          </w:p>
        </w:tc>
        <w:tc>
          <w:tcPr>
            <w:tcW w:w="1843" w:type="dxa"/>
          </w:tcPr>
          <w:p w:rsidR="00985913" w:rsidRPr="00662406" w:rsidRDefault="00985913" w:rsidP="00662406">
            <w:pPr>
              <w:jc w:val="both"/>
              <w:rPr>
                <w:b/>
              </w:rPr>
            </w:pPr>
            <w:r w:rsidRPr="00662406">
              <w:rPr>
                <w:b/>
              </w:rPr>
              <w:t xml:space="preserve">77 601,490  </w:t>
            </w:r>
          </w:p>
        </w:tc>
      </w:tr>
      <w:tr w:rsidR="00985913" w:rsidRPr="00662406" w:rsidTr="002A03C1">
        <w:tc>
          <w:tcPr>
            <w:tcW w:w="1526" w:type="dxa"/>
          </w:tcPr>
          <w:p w:rsidR="00985913" w:rsidRPr="00662406" w:rsidRDefault="00985913" w:rsidP="00662406">
            <w:pPr>
              <w:jc w:val="both"/>
            </w:pPr>
            <w:r w:rsidRPr="00662406">
              <w:rPr>
                <w:b/>
              </w:rPr>
              <w:t>В 2024 году</w:t>
            </w:r>
          </w:p>
        </w:tc>
        <w:tc>
          <w:tcPr>
            <w:tcW w:w="1843" w:type="dxa"/>
          </w:tcPr>
          <w:p w:rsidR="00985913" w:rsidRPr="00662406" w:rsidRDefault="00985913" w:rsidP="00662406">
            <w:pPr>
              <w:jc w:val="both"/>
              <w:rPr>
                <w:b/>
              </w:rPr>
            </w:pPr>
            <w:r w:rsidRPr="00662406">
              <w:rPr>
                <w:b/>
                <w:color w:val="000000" w:themeColor="text1"/>
              </w:rPr>
              <w:t>79913,388</w:t>
            </w:r>
          </w:p>
        </w:tc>
      </w:tr>
      <w:tr w:rsidR="00985913" w:rsidRPr="00662406" w:rsidTr="002A03C1">
        <w:tc>
          <w:tcPr>
            <w:tcW w:w="1526" w:type="dxa"/>
          </w:tcPr>
          <w:p w:rsidR="00985913" w:rsidRPr="00662406" w:rsidRDefault="00985913" w:rsidP="00662406">
            <w:pPr>
              <w:jc w:val="both"/>
            </w:pPr>
            <w:r w:rsidRPr="00662406">
              <w:rPr>
                <w:b/>
              </w:rPr>
              <w:t>В 2025 году</w:t>
            </w:r>
          </w:p>
        </w:tc>
        <w:tc>
          <w:tcPr>
            <w:tcW w:w="1843" w:type="dxa"/>
          </w:tcPr>
          <w:p w:rsidR="00985913" w:rsidRPr="00662406" w:rsidRDefault="00985913" w:rsidP="00662406">
            <w:pPr>
              <w:jc w:val="both"/>
              <w:rPr>
                <w:b/>
              </w:rPr>
            </w:pPr>
            <w:r w:rsidRPr="00662406">
              <w:rPr>
                <w:b/>
              </w:rPr>
              <w:t>77 181,296</w:t>
            </w:r>
          </w:p>
        </w:tc>
      </w:tr>
      <w:tr w:rsidR="00985913" w:rsidRPr="00662406" w:rsidTr="002A03C1">
        <w:tc>
          <w:tcPr>
            <w:tcW w:w="1526" w:type="dxa"/>
          </w:tcPr>
          <w:p w:rsidR="00985913" w:rsidRPr="00662406" w:rsidRDefault="00985913" w:rsidP="00662406">
            <w:pPr>
              <w:jc w:val="both"/>
              <w:rPr>
                <w:b/>
              </w:rPr>
            </w:pPr>
            <w:r w:rsidRPr="00662406">
              <w:rPr>
                <w:b/>
              </w:rPr>
              <w:t>В 2026 году</w:t>
            </w:r>
          </w:p>
        </w:tc>
        <w:tc>
          <w:tcPr>
            <w:tcW w:w="1843" w:type="dxa"/>
          </w:tcPr>
          <w:p w:rsidR="00985913" w:rsidRPr="00662406" w:rsidRDefault="00985913" w:rsidP="00662406">
            <w:pPr>
              <w:jc w:val="both"/>
              <w:rPr>
                <w:b/>
              </w:rPr>
            </w:pPr>
            <w:r w:rsidRPr="00662406">
              <w:rPr>
                <w:b/>
              </w:rPr>
              <w:t>77 263,209</w:t>
            </w:r>
          </w:p>
        </w:tc>
      </w:tr>
    </w:tbl>
    <w:p w:rsidR="00985913" w:rsidRPr="00662406" w:rsidRDefault="00985913" w:rsidP="00662406">
      <w:pPr>
        <w:jc w:val="both"/>
      </w:pPr>
    </w:p>
    <w:p w:rsidR="00985913" w:rsidRPr="00662406" w:rsidRDefault="00985913" w:rsidP="00662406">
      <w:pPr>
        <w:jc w:val="both"/>
      </w:pPr>
      <w:r w:rsidRPr="00662406">
        <w:tab/>
        <w:t>При реализации Программы возможно возникновение финансовых рисков, связанных с неполным выделением бюджетных сре</w:t>
      </w:r>
      <w:proofErr w:type="gramStart"/>
      <w:r w:rsidRPr="00662406">
        <w:t>дств в р</w:t>
      </w:r>
      <w:proofErr w:type="gramEnd"/>
      <w:r w:rsidRPr="00662406">
        <w:t>амках одного финансового года на реализацию программных мероприятий, вследствие чего могут измениться сроки выполнения мероприятий. В этом случае объемы финансирования Программы уточняются и при необходимости вносятся  соответствующие изменения в Программу.</w:t>
      </w:r>
    </w:p>
    <w:p w:rsidR="00985913" w:rsidRPr="00662406" w:rsidRDefault="00985913" w:rsidP="00662406">
      <w:pPr>
        <w:jc w:val="both"/>
      </w:pPr>
      <w:r w:rsidRPr="00662406">
        <w:tab/>
        <w:t>К числу внешних рисков, которые могут негативно влиять на реализацию Программы следует отнести:</w:t>
      </w:r>
    </w:p>
    <w:p w:rsidR="00985913" w:rsidRPr="00662406" w:rsidRDefault="00985913" w:rsidP="00662406">
      <w:pPr>
        <w:jc w:val="both"/>
      </w:pPr>
      <w:r w:rsidRPr="00662406">
        <w:tab/>
        <w:t>1. Изменение структуры органов местного самоуправления, структуры администрации района, структурные изменения  внутри отделов администрации.</w:t>
      </w:r>
    </w:p>
    <w:p w:rsidR="00985913" w:rsidRPr="00662406" w:rsidRDefault="00985913" w:rsidP="00662406">
      <w:pPr>
        <w:jc w:val="both"/>
      </w:pPr>
      <w:r w:rsidRPr="00662406">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985913" w:rsidRPr="00662406" w:rsidRDefault="00985913" w:rsidP="00662406">
      <w:pPr>
        <w:jc w:val="both"/>
      </w:pPr>
      <w:r w:rsidRPr="00662406">
        <w:tab/>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 о бюджете   на очередной финансовый год и на плановый период и в Программу.</w:t>
      </w:r>
    </w:p>
    <w:p w:rsidR="00985913" w:rsidRPr="00662406" w:rsidRDefault="00985913" w:rsidP="00662406">
      <w:pPr>
        <w:jc w:val="both"/>
      </w:pPr>
    </w:p>
    <w:p w:rsidR="00985913" w:rsidRPr="00662406" w:rsidRDefault="00985913" w:rsidP="00662406">
      <w:pPr>
        <w:jc w:val="center"/>
        <w:rPr>
          <w:b/>
          <w:bCs/>
          <w:lang w:eastAsia="ru-RU"/>
        </w:rPr>
      </w:pPr>
      <w:r w:rsidRPr="00662406">
        <w:rPr>
          <w:b/>
          <w:bCs/>
          <w:lang w:eastAsia="ru-RU"/>
        </w:rPr>
        <w:t>4. Перечень и краткое описание программных мероприятий</w:t>
      </w:r>
    </w:p>
    <w:p w:rsidR="00985913" w:rsidRPr="00662406" w:rsidRDefault="00985913" w:rsidP="00662406">
      <w:pPr>
        <w:jc w:val="center"/>
        <w:rPr>
          <w:b/>
          <w:bCs/>
          <w:color w:val="242424"/>
          <w:lang w:eastAsia="ru-RU"/>
        </w:rPr>
      </w:pPr>
    </w:p>
    <w:p w:rsidR="00985913" w:rsidRPr="00662406" w:rsidRDefault="00985913" w:rsidP="00662406">
      <w:pPr>
        <w:jc w:val="both"/>
        <w:rPr>
          <w:b/>
        </w:rPr>
      </w:pPr>
      <w:r w:rsidRPr="00662406">
        <w:rPr>
          <w:b/>
        </w:rPr>
        <w:t>Обеспечение деятельности администрации  муниципального района «Дзержинский район» по решению общегосударственных вопросов.</w:t>
      </w:r>
    </w:p>
    <w:p w:rsidR="00985913" w:rsidRPr="00662406" w:rsidRDefault="00985913" w:rsidP="00662406">
      <w:pPr>
        <w:pStyle w:val="a7"/>
        <w:spacing w:line="240" w:lineRule="auto"/>
        <w:rPr>
          <w:rFonts w:ascii="Times New Roman" w:hAnsi="Times New Roman" w:cs="Times New Roman"/>
          <w:color w:val="auto"/>
          <w:sz w:val="24"/>
          <w:szCs w:val="24"/>
        </w:rPr>
      </w:pPr>
      <w:r w:rsidRPr="00662406">
        <w:rPr>
          <w:rFonts w:ascii="Times New Roman" w:hAnsi="Times New Roman" w:cs="Times New Roman"/>
          <w:color w:val="auto"/>
          <w:sz w:val="24"/>
          <w:szCs w:val="24"/>
        </w:rPr>
        <w:t xml:space="preserve">  Для достижения данной цели и решения задач предусмотрена реализация мероприятий, направленных </w:t>
      </w:r>
      <w:proofErr w:type="gramStart"/>
      <w:r w:rsidRPr="00662406">
        <w:rPr>
          <w:rFonts w:ascii="Times New Roman" w:hAnsi="Times New Roman" w:cs="Times New Roman"/>
          <w:color w:val="auto"/>
          <w:sz w:val="24"/>
          <w:szCs w:val="24"/>
        </w:rPr>
        <w:t>на</w:t>
      </w:r>
      <w:proofErr w:type="gramEnd"/>
      <w:r w:rsidRPr="00662406">
        <w:rPr>
          <w:rFonts w:ascii="Times New Roman" w:hAnsi="Times New Roman" w:cs="Times New Roman"/>
          <w:color w:val="auto"/>
          <w:sz w:val="24"/>
          <w:szCs w:val="24"/>
        </w:rPr>
        <w:t>:</w:t>
      </w:r>
    </w:p>
    <w:p w:rsidR="00985913" w:rsidRPr="00662406" w:rsidRDefault="00985913" w:rsidP="00662406">
      <w:pPr>
        <w:pStyle w:val="a7"/>
        <w:spacing w:line="240" w:lineRule="auto"/>
        <w:rPr>
          <w:sz w:val="24"/>
          <w:szCs w:val="24"/>
        </w:rPr>
      </w:pPr>
      <w:r w:rsidRPr="00662406">
        <w:rPr>
          <w:rFonts w:ascii="Times New Roman" w:hAnsi="Times New Roman" w:cs="Times New Roman"/>
          <w:color w:val="auto"/>
          <w:sz w:val="24"/>
          <w:szCs w:val="24"/>
        </w:rPr>
        <w:t>- обеспечение функционирования администрации  района;</w:t>
      </w:r>
      <w:r w:rsidRPr="00662406">
        <w:rPr>
          <w:sz w:val="24"/>
          <w:szCs w:val="24"/>
        </w:rPr>
        <w:t xml:space="preserve"> </w:t>
      </w:r>
    </w:p>
    <w:p w:rsidR="00985913" w:rsidRPr="00662406" w:rsidRDefault="00985913" w:rsidP="00662406">
      <w:pPr>
        <w:pStyle w:val="a7"/>
        <w:spacing w:line="240" w:lineRule="auto"/>
        <w:rPr>
          <w:rFonts w:ascii="Times New Roman" w:hAnsi="Times New Roman" w:cs="Times New Roman"/>
          <w:color w:val="auto"/>
          <w:sz w:val="24"/>
          <w:szCs w:val="24"/>
        </w:rPr>
      </w:pPr>
      <w:r w:rsidRPr="00662406">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985913" w:rsidRPr="00662406" w:rsidRDefault="00985913" w:rsidP="00662406">
      <w:pPr>
        <w:pStyle w:val="a7"/>
        <w:spacing w:line="240" w:lineRule="auto"/>
        <w:rPr>
          <w:rFonts w:ascii="Times New Roman" w:hAnsi="Times New Roman" w:cs="Times New Roman"/>
          <w:color w:val="auto"/>
          <w:sz w:val="24"/>
          <w:szCs w:val="24"/>
        </w:rPr>
      </w:pPr>
      <w:r w:rsidRPr="00662406">
        <w:rPr>
          <w:rFonts w:ascii="Times New Roman" w:hAnsi="Times New Roman" w:cs="Times New Roman"/>
          <w:color w:val="auto"/>
          <w:sz w:val="24"/>
          <w:szCs w:val="24"/>
        </w:rPr>
        <w:t>-  реализацию полномочий администрации района;</w:t>
      </w:r>
    </w:p>
    <w:p w:rsidR="00985913" w:rsidRPr="00662406" w:rsidRDefault="00985913" w:rsidP="00662406">
      <w:pPr>
        <w:pStyle w:val="a7"/>
        <w:spacing w:line="240" w:lineRule="auto"/>
        <w:rPr>
          <w:rFonts w:ascii="Times New Roman" w:hAnsi="Times New Roman" w:cs="Times New Roman"/>
          <w:color w:val="auto"/>
          <w:sz w:val="24"/>
          <w:szCs w:val="24"/>
        </w:rPr>
      </w:pPr>
      <w:r w:rsidRPr="00662406">
        <w:rPr>
          <w:rFonts w:ascii="Times New Roman" w:hAnsi="Times New Roman" w:cs="Times New Roman"/>
          <w:color w:val="auto"/>
          <w:sz w:val="24"/>
          <w:szCs w:val="24"/>
        </w:rPr>
        <w:t>- обеспечение деятельности муниципального архива;</w:t>
      </w:r>
    </w:p>
    <w:p w:rsidR="00985913" w:rsidRPr="00662406" w:rsidRDefault="00985913" w:rsidP="00662406">
      <w:pPr>
        <w:pStyle w:val="a7"/>
        <w:spacing w:line="240" w:lineRule="auto"/>
        <w:rPr>
          <w:rFonts w:ascii="Times New Roman" w:hAnsi="Times New Roman" w:cs="Times New Roman"/>
          <w:color w:val="auto"/>
          <w:sz w:val="24"/>
          <w:szCs w:val="24"/>
        </w:rPr>
      </w:pPr>
      <w:r w:rsidRPr="00662406">
        <w:rPr>
          <w:rFonts w:ascii="Times New Roman" w:hAnsi="Times New Roman" w:cs="Times New Roman"/>
          <w:color w:val="auto"/>
          <w:sz w:val="24"/>
          <w:szCs w:val="24"/>
        </w:rPr>
        <w:t>- информационное обеспечение процесса управления, информирование населения о деятельности администрации на официальном сайте  администрации муниципального района «Дзержинский район»;</w:t>
      </w:r>
    </w:p>
    <w:p w:rsidR="00985913" w:rsidRPr="00662406" w:rsidRDefault="00985913" w:rsidP="00662406">
      <w:pPr>
        <w:pStyle w:val="a7"/>
        <w:spacing w:line="240" w:lineRule="auto"/>
        <w:rPr>
          <w:rFonts w:ascii="Times New Roman" w:hAnsi="Times New Roman" w:cs="Times New Roman"/>
          <w:color w:val="auto"/>
          <w:sz w:val="24"/>
          <w:szCs w:val="24"/>
        </w:rPr>
      </w:pPr>
      <w:r w:rsidRPr="00662406">
        <w:rPr>
          <w:rFonts w:ascii="Times New Roman" w:hAnsi="Times New Roman" w:cs="Times New Roman"/>
          <w:color w:val="auto"/>
          <w:sz w:val="24"/>
          <w:szCs w:val="24"/>
        </w:rPr>
        <w:lastRenderedPageBreak/>
        <w:t>- организация проведения  протокольных мероприятий;</w:t>
      </w:r>
    </w:p>
    <w:p w:rsidR="00985913" w:rsidRPr="00662406" w:rsidRDefault="00985913" w:rsidP="00662406">
      <w:pPr>
        <w:pStyle w:val="a7"/>
        <w:spacing w:line="240" w:lineRule="auto"/>
        <w:rPr>
          <w:rFonts w:ascii="Times New Roman" w:hAnsi="Times New Roman" w:cs="Times New Roman"/>
          <w:color w:val="auto"/>
          <w:sz w:val="24"/>
          <w:szCs w:val="24"/>
        </w:rPr>
      </w:pPr>
      <w:r w:rsidRPr="00662406">
        <w:rPr>
          <w:rFonts w:ascii="Times New Roman" w:hAnsi="Times New Roman" w:cs="Times New Roman"/>
          <w:color w:val="auto"/>
          <w:sz w:val="24"/>
          <w:szCs w:val="24"/>
        </w:rPr>
        <w:t>- внедрение и поддержку механизмов прозрачности и взаимодействия с общественностью.</w:t>
      </w:r>
    </w:p>
    <w:p w:rsidR="00985913" w:rsidRPr="00662406" w:rsidRDefault="00985913" w:rsidP="00662406">
      <w:pPr>
        <w:pStyle w:val="a7"/>
        <w:spacing w:line="240" w:lineRule="auto"/>
        <w:rPr>
          <w:rFonts w:ascii="Times New Roman" w:hAnsi="Times New Roman" w:cs="Times New Roman"/>
          <w:color w:val="auto"/>
          <w:sz w:val="24"/>
          <w:szCs w:val="24"/>
        </w:rPr>
      </w:pPr>
    </w:p>
    <w:p w:rsidR="00985913" w:rsidRPr="00662406" w:rsidRDefault="00985913" w:rsidP="00662406">
      <w:pPr>
        <w:pStyle w:val="a7"/>
        <w:spacing w:line="240" w:lineRule="auto"/>
        <w:rPr>
          <w:rFonts w:ascii="Times New Roman" w:hAnsi="Times New Roman" w:cs="Times New Roman"/>
          <w:b/>
          <w:color w:val="auto"/>
          <w:sz w:val="24"/>
          <w:szCs w:val="24"/>
        </w:rPr>
      </w:pPr>
      <w:r w:rsidRPr="00662406">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 включает в себя</w:t>
      </w:r>
      <w:r w:rsidRPr="00662406">
        <w:rPr>
          <w:rFonts w:ascii="Times New Roman" w:hAnsi="Times New Roman" w:cs="Times New Roman"/>
          <w:color w:val="auto"/>
          <w:sz w:val="24"/>
          <w:szCs w:val="24"/>
          <w:lang w:eastAsia="ru-RU"/>
        </w:rPr>
        <w:t xml:space="preserve">   реализацию комплекса работ, услуг, поставок товаров за счет средств бюджета района</w:t>
      </w:r>
      <w:r w:rsidRPr="00662406">
        <w:rPr>
          <w:rFonts w:ascii="Times New Roman" w:hAnsi="Times New Roman" w:cs="Times New Roman"/>
          <w:b/>
          <w:color w:val="auto"/>
          <w:sz w:val="24"/>
          <w:szCs w:val="24"/>
        </w:rPr>
        <w:t>:</w:t>
      </w:r>
    </w:p>
    <w:p w:rsidR="00985913" w:rsidRPr="00662406" w:rsidRDefault="00985913" w:rsidP="00662406">
      <w:pPr>
        <w:pStyle w:val="a7"/>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содержание зданий;</w:t>
      </w:r>
    </w:p>
    <w:p w:rsidR="00985913" w:rsidRPr="00662406" w:rsidRDefault="00985913" w:rsidP="00662406">
      <w:pPr>
        <w:pStyle w:val="a7"/>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xml:space="preserve">- осуществление мероприятий по информатизации органа местного самоуправления;  </w:t>
      </w:r>
    </w:p>
    <w:p w:rsidR="00985913" w:rsidRPr="00662406" w:rsidRDefault="00985913" w:rsidP="00662406">
      <w:pPr>
        <w:pStyle w:val="a7"/>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985913" w:rsidRPr="00662406" w:rsidRDefault="00985913" w:rsidP="00662406">
      <w:pPr>
        <w:jc w:val="both"/>
        <w:rPr>
          <w:lang w:eastAsia="ru-RU"/>
        </w:rPr>
      </w:pPr>
      <w:r w:rsidRPr="00662406">
        <w:rPr>
          <w:lang w:eastAsia="ru-RU"/>
        </w:rPr>
        <w:t>- оказание услуг связи, почтовые услуги;</w:t>
      </w:r>
    </w:p>
    <w:p w:rsidR="00985913" w:rsidRPr="00662406" w:rsidRDefault="00985913" w:rsidP="00662406">
      <w:pPr>
        <w:jc w:val="both"/>
        <w:rPr>
          <w:lang w:eastAsia="ru-RU"/>
        </w:rPr>
      </w:pPr>
      <w:r w:rsidRPr="00662406">
        <w:rPr>
          <w:lang w:eastAsia="ru-RU"/>
        </w:rPr>
        <w:t>- поставку канцелярских товаров, офисной мебели, приобретение бытовых электротоваров,    иных материалов  для обеспечения деятельности администрации и предоставления работникам надлежащих условий  труда;</w:t>
      </w:r>
    </w:p>
    <w:p w:rsidR="00985913" w:rsidRPr="00662406" w:rsidRDefault="00985913" w:rsidP="00662406">
      <w:pPr>
        <w:pStyle w:val="a7"/>
        <w:spacing w:line="240" w:lineRule="auto"/>
        <w:ind w:firstLine="0"/>
        <w:rPr>
          <w:rFonts w:ascii="Times New Roman" w:hAnsi="Times New Roman" w:cs="Times New Roman"/>
          <w:color w:val="auto"/>
          <w:sz w:val="24"/>
          <w:szCs w:val="24"/>
          <w:lang w:eastAsia="ru-RU"/>
        </w:rPr>
      </w:pPr>
      <w:r w:rsidRPr="00662406">
        <w:rPr>
          <w:rFonts w:ascii="Times New Roman" w:hAnsi="Times New Roman" w:cs="Times New Roman"/>
          <w:color w:val="auto"/>
          <w:sz w:val="24"/>
          <w:szCs w:val="24"/>
          <w:lang w:eastAsia="ru-RU"/>
        </w:rPr>
        <w:t xml:space="preserve"> -  оплату труда  сотрудников администрации района (заработная плата),  оплату служебных командировок, компенсационные выплаты, выплаты стимулирующего характера;   </w:t>
      </w:r>
    </w:p>
    <w:p w:rsidR="00985913" w:rsidRPr="00662406" w:rsidRDefault="00985913" w:rsidP="00662406">
      <w:pPr>
        <w:pStyle w:val="a7"/>
        <w:spacing w:line="240" w:lineRule="auto"/>
        <w:ind w:firstLine="0"/>
        <w:rPr>
          <w:rFonts w:ascii="Times New Roman" w:hAnsi="Times New Roman" w:cs="Times New Roman"/>
          <w:color w:val="auto"/>
          <w:sz w:val="24"/>
          <w:szCs w:val="24"/>
          <w:lang w:eastAsia="ru-RU"/>
        </w:rPr>
      </w:pPr>
      <w:r w:rsidRPr="00662406">
        <w:rPr>
          <w:rFonts w:ascii="Times New Roman" w:hAnsi="Times New Roman" w:cs="Times New Roman"/>
          <w:color w:val="auto"/>
          <w:sz w:val="24"/>
          <w:szCs w:val="24"/>
          <w:lang w:eastAsia="ru-RU"/>
        </w:rPr>
        <w:t xml:space="preserve"> - приобретение и обслуживание программных продуктов; </w:t>
      </w:r>
    </w:p>
    <w:p w:rsidR="00985913" w:rsidRPr="00662406" w:rsidRDefault="00985913" w:rsidP="00662406">
      <w:pPr>
        <w:pStyle w:val="a7"/>
        <w:spacing w:line="240" w:lineRule="auto"/>
        <w:ind w:firstLine="0"/>
        <w:rPr>
          <w:rFonts w:ascii="Times New Roman" w:hAnsi="Times New Roman" w:cs="Times New Roman"/>
          <w:color w:val="auto"/>
          <w:sz w:val="24"/>
          <w:szCs w:val="24"/>
          <w:lang w:eastAsia="ru-RU"/>
        </w:rPr>
      </w:pPr>
      <w:r w:rsidRPr="00662406">
        <w:rPr>
          <w:rFonts w:ascii="Times New Roman" w:hAnsi="Times New Roman" w:cs="Times New Roman"/>
          <w:color w:val="auto"/>
          <w:sz w:val="24"/>
          <w:szCs w:val="24"/>
          <w:lang w:eastAsia="ru-RU"/>
        </w:rPr>
        <w:t>-изготовление ЭЦП для работы бухгалтерии;</w:t>
      </w:r>
    </w:p>
    <w:p w:rsidR="00985913" w:rsidRPr="00662406" w:rsidRDefault="00985913" w:rsidP="00662406">
      <w:pPr>
        <w:pStyle w:val="a7"/>
        <w:spacing w:line="240" w:lineRule="auto"/>
        <w:ind w:firstLine="0"/>
        <w:rPr>
          <w:rFonts w:ascii="Times New Roman" w:hAnsi="Times New Roman" w:cs="Times New Roman"/>
          <w:color w:val="auto"/>
          <w:sz w:val="24"/>
          <w:szCs w:val="24"/>
          <w:lang w:eastAsia="ru-RU"/>
        </w:rPr>
      </w:pPr>
      <w:r w:rsidRPr="00662406">
        <w:rPr>
          <w:rFonts w:ascii="Times New Roman" w:hAnsi="Times New Roman" w:cs="Times New Roman"/>
          <w:color w:val="auto"/>
          <w:sz w:val="24"/>
          <w:szCs w:val="24"/>
          <w:lang w:eastAsia="ru-RU"/>
        </w:rPr>
        <w:t xml:space="preserve"> - обслуживание и ремонт   оргтехники, заправка картриджей.</w:t>
      </w:r>
    </w:p>
    <w:p w:rsidR="00985913" w:rsidRPr="00662406" w:rsidRDefault="00985913" w:rsidP="00662406">
      <w:pPr>
        <w:pStyle w:val="a7"/>
        <w:spacing w:line="240" w:lineRule="auto"/>
        <w:ind w:firstLine="0"/>
        <w:rPr>
          <w:rFonts w:ascii="Times New Roman" w:hAnsi="Times New Roman" w:cs="Times New Roman"/>
          <w:color w:val="auto"/>
          <w:sz w:val="24"/>
          <w:szCs w:val="24"/>
          <w:lang w:eastAsia="ru-RU"/>
        </w:rPr>
      </w:pP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b/>
          <w:color w:val="auto"/>
          <w:sz w:val="24"/>
          <w:szCs w:val="24"/>
        </w:rPr>
        <w:t xml:space="preserve"> </w:t>
      </w:r>
      <w:r w:rsidRPr="00662406">
        <w:rPr>
          <w:rFonts w:ascii="Times New Roman" w:hAnsi="Times New Roman" w:cs="Times New Roman"/>
          <w:color w:val="auto"/>
          <w:sz w:val="24"/>
          <w:szCs w:val="24"/>
        </w:rPr>
        <w:t xml:space="preserve">Для достижения цели и решения задач отдельного мероприятия  </w:t>
      </w:r>
      <w:r w:rsidRPr="00662406">
        <w:rPr>
          <w:rFonts w:ascii="Times New Roman" w:hAnsi="Times New Roman" w:cs="Times New Roman"/>
          <w:b/>
          <w:color w:val="auto"/>
          <w:sz w:val="24"/>
          <w:szCs w:val="24"/>
        </w:rPr>
        <w:t>«Развитие муниципальной службы в муниципальном районе «Дзержинский район»</w:t>
      </w:r>
      <w:r w:rsidRPr="00662406">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662406">
        <w:rPr>
          <w:rFonts w:ascii="Times New Roman" w:hAnsi="Times New Roman" w:cs="Times New Roman"/>
          <w:color w:val="auto"/>
          <w:sz w:val="24"/>
          <w:szCs w:val="24"/>
        </w:rPr>
        <w:t>на</w:t>
      </w:r>
      <w:proofErr w:type="gramEnd"/>
      <w:r w:rsidRPr="00662406">
        <w:rPr>
          <w:rFonts w:ascii="Times New Roman" w:hAnsi="Times New Roman" w:cs="Times New Roman"/>
          <w:color w:val="auto"/>
          <w:sz w:val="24"/>
          <w:szCs w:val="24"/>
        </w:rPr>
        <w:t>:</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мониторинг действующего законодательства, регулирующего муниципальную службу и вопросы противодействия коррупции;</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ведение реестра муниципальных служащих;</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оценка результатов работы муниципальных служащих посредством проведения аттестации и организации квалификационных экзаменов;</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анализ и обобщение информации по организации повышения квалификации;</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организацию прохождения муниципальными служащими курсов повышения квалификации;</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участие муниципальных служащих в обучающих семинарах;</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 и муниципальной службы;</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информирование населения  района по вопросам муниципальной службы через  официальный сайт Дзержинского района  в сети «Интернет»;</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проведение медицинской диспансеризации с заключением об отсутствии заболеваний, препятствующих прохождению муниципальной службы;</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985913" w:rsidRPr="00662406" w:rsidRDefault="00985913" w:rsidP="00662406">
      <w:pPr>
        <w:pStyle w:val="a7"/>
        <w:spacing w:line="240" w:lineRule="auto"/>
        <w:ind w:firstLine="0"/>
        <w:rPr>
          <w:rFonts w:ascii="Times New Roman" w:hAnsi="Times New Roman" w:cs="Times New Roman"/>
          <w:color w:val="auto"/>
          <w:sz w:val="24"/>
          <w:szCs w:val="24"/>
        </w:rPr>
      </w:pPr>
      <w:r w:rsidRPr="00662406">
        <w:rPr>
          <w:rFonts w:ascii="Times New Roman" w:hAnsi="Times New Roman" w:cs="Times New Roman"/>
          <w:color w:val="auto"/>
          <w:sz w:val="24"/>
          <w:szCs w:val="24"/>
        </w:rPr>
        <w:t>- 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985913" w:rsidRPr="00662406" w:rsidRDefault="00985913" w:rsidP="00662406">
      <w:pPr>
        <w:pStyle w:val="a7"/>
        <w:spacing w:line="240" w:lineRule="auto"/>
        <w:ind w:firstLine="0"/>
        <w:rPr>
          <w:rFonts w:ascii="Times New Roman" w:hAnsi="Times New Roman" w:cs="Times New Roman"/>
          <w:color w:val="auto"/>
          <w:sz w:val="24"/>
          <w:szCs w:val="24"/>
        </w:rPr>
      </w:pPr>
    </w:p>
    <w:p w:rsidR="00985913" w:rsidRPr="00662406" w:rsidRDefault="00985913" w:rsidP="00662406">
      <w:pPr>
        <w:pStyle w:val="a7"/>
        <w:spacing w:line="240" w:lineRule="auto"/>
        <w:ind w:firstLine="0"/>
        <w:rPr>
          <w:rFonts w:ascii="Times New Roman" w:hAnsi="Times New Roman" w:cs="Times New Roman"/>
          <w:b/>
          <w:bCs/>
          <w:color w:val="auto"/>
          <w:sz w:val="24"/>
          <w:szCs w:val="24"/>
          <w:lang w:eastAsia="ru-RU"/>
        </w:rPr>
      </w:pPr>
      <w:r w:rsidRPr="00662406">
        <w:rPr>
          <w:rFonts w:ascii="Times New Roman" w:hAnsi="Times New Roman" w:cs="Times New Roman"/>
          <w:b/>
          <w:bCs/>
          <w:color w:val="auto"/>
          <w:sz w:val="24"/>
          <w:szCs w:val="24"/>
          <w:lang w:eastAsia="ru-RU"/>
        </w:rPr>
        <w:t xml:space="preserve">      Своевременная выплата заработной платы, прочих выплат сотрудникам и уплата налоговых платежей:</w:t>
      </w:r>
    </w:p>
    <w:p w:rsidR="00985913" w:rsidRPr="00662406" w:rsidRDefault="00985913" w:rsidP="00662406">
      <w:pPr>
        <w:pStyle w:val="a7"/>
        <w:spacing w:line="240" w:lineRule="auto"/>
        <w:ind w:firstLine="0"/>
        <w:rPr>
          <w:rFonts w:ascii="Times New Roman" w:hAnsi="Times New Roman" w:cs="Times New Roman"/>
          <w:color w:val="auto"/>
          <w:sz w:val="24"/>
          <w:szCs w:val="24"/>
        </w:rPr>
      </w:pPr>
      <w:proofErr w:type="gramStart"/>
      <w:r w:rsidRPr="00662406">
        <w:rPr>
          <w:rFonts w:ascii="Times New Roman" w:hAnsi="Times New Roman" w:cs="Times New Roman"/>
          <w:b/>
          <w:bCs/>
          <w:color w:val="auto"/>
          <w:sz w:val="24"/>
          <w:szCs w:val="24"/>
          <w:lang w:eastAsia="ru-RU"/>
        </w:rPr>
        <w:t xml:space="preserve">- </w:t>
      </w:r>
      <w:r w:rsidRPr="00662406">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них, в соответствии с Федеральным законом от 02.03.2007г. № 25-ФЗ </w:t>
      </w:r>
      <w:r w:rsidRPr="00662406">
        <w:rPr>
          <w:rFonts w:ascii="Times New Roman" w:hAnsi="Times New Roman" w:cs="Times New Roman"/>
          <w:color w:val="auto"/>
          <w:sz w:val="24"/>
          <w:szCs w:val="24"/>
          <w:lang w:eastAsia="ru-RU"/>
        </w:rPr>
        <w:lastRenderedPageBreak/>
        <w:t>«О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roofErr w:type="gramEnd"/>
      <w:r w:rsidRPr="00662406">
        <w:rPr>
          <w:rFonts w:ascii="Times New Roman" w:hAnsi="Times New Roman" w:cs="Times New Roman"/>
          <w:color w:val="auto"/>
          <w:sz w:val="24"/>
          <w:szCs w:val="24"/>
          <w:lang w:eastAsia="ru-RU"/>
        </w:rPr>
        <w:t>» (</w:t>
      </w:r>
      <w:proofErr w:type="gramStart"/>
      <w:r w:rsidRPr="00662406">
        <w:rPr>
          <w:rFonts w:ascii="Times New Roman" w:hAnsi="Times New Roman" w:cs="Times New Roman"/>
          <w:color w:val="auto"/>
          <w:sz w:val="24"/>
          <w:szCs w:val="24"/>
          <w:lang w:eastAsia="ru-RU"/>
        </w:rPr>
        <w:t>с изменениями), Федеральным законом от 29.12.2006 г. № 255-ФЗ «Об обязательном социальном страховании на случай временной нетрудоспособности и в связи с материнством», постановлением Правительства Калужской области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sidRPr="00662406">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sidRPr="00662406">
        <w:rPr>
          <w:rFonts w:ascii="Times New Roman" w:hAnsi="Times New Roman" w:cs="Times New Roman"/>
          <w:color w:val="auto"/>
          <w:sz w:val="24"/>
          <w:szCs w:val="24"/>
        </w:rPr>
        <w:t>Решения Дзержинского районного Собрания от 19.12.2017 N 295   "Об утверждении Перечня муниципальных должностей муниципальной службы, системы оплаты труда лиц, замещающих муниципальные должности муниципальной службы в органах местного самоуправления муниципального района "Дзержинский район"</w:t>
      </w:r>
      <w:r w:rsidRPr="00662406">
        <w:rPr>
          <w:rFonts w:ascii="Times New Roman" w:hAnsi="Times New Roman" w:cs="Times New Roman"/>
          <w:color w:val="auto"/>
          <w:sz w:val="24"/>
          <w:szCs w:val="24"/>
          <w:lang w:eastAsia="ru-RU"/>
        </w:rPr>
        <w:t xml:space="preserve">  </w:t>
      </w:r>
    </w:p>
    <w:p w:rsidR="00985913" w:rsidRPr="00662406" w:rsidRDefault="00985913" w:rsidP="00662406">
      <w:pPr>
        <w:pStyle w:val="a7"/>
        <w:spacing w:line="240" w:lineRule="auto"/>
        <w:ind w:firstLine="0"/>
        <w:rPr>
          <w:rFonts w:ascii="Times New Roman" w:hAnsi="Times New Roman" w:cs="Times New Roman"/>
          <w:b/>
          <w:color w:val="auto"/>
          <w:sz w:val="24"/>
          <w:szCs w:val="24"/>
        </w:rPr>
      </w:pPr>
    </w:p>
    <w:p w:rsidR="00985913" w:rsidRPr="00662406" w:rsidRDefault="00985913" w:rsidP="00662406">
      <w:pPr>
        <w:tabs>
          <w:tab w:val="left" w:pos="284"/>
        </w:tabs>
        <w:autoSpaceDE w:val="0"/>
        <w:autoSpaceDN w:val="0"/>
        <w:adjustRightInd w:val="0"/>
        <w:jc w:val="both"/>
        <w:rPr>
          <w:b/>
        </w:rPr>
      </w:pPr>
    </w:p>
    <w:p w:rsidR="00985913" w:rsidRPr="00662406" w:rsidRDefault="00985913" w:rsidP="00662406">
      <w:pPr>
        <w:pStyle w:val="a5"/>
        <w:numPr>
          <w:ilvl w:val="0"/>
          <w:numId w:val="3"/>
        </w:numPr>
        <w:tabs>
          <w:tab w:val="left" w:pos="567"/>
        </w:tabs>
        <w:suppressAutoHyphens w:val="0"/>
        <w:autoSpaceDE w:val="0"/>
        <w:autoSpaceDN w:val="0"/>
        <w:adjustRightInd w:val="0"/>
        <w:jc w:val="center"/>
        <w:rPr>
          <w:b/>
        </w:rPr>
      </w:pPr>
      <w:r w:rsidRPr="00662406">
        <w:rPr>
          <w:b/>
        </w:rPr>
        <w:t>Приоритеты в сфере реализации муниципальной программы</w:t>
      </w:r>
    </w:p>
    <w:p w:rsidR="00985913" w:rsidRPr="00662406" w:rsidRDefault="00985913" w:rsidP="00662406">
      <w:pPr>
        <w:pStyle w:val="a5"/>
        <w:tabs>
          <w:tab w:val="left" w:pos="567"/>
        </w:tabs>
        <w:autoSpaceDE w:val="0"/>
        <w:autoSpaceDN w:val="0"/>
        <w:adjustRightInd w:val="0"/>
        <w:ind w:left="0"/>
        <w:jc w:val="both"/>
        <w:rPr>
          <w:b/>
        </w:rPr>
      </w:pPr>
    </w:p>
    <w:p w:rsidR="00985913" w:rsidRPr="00662406" w:rsidRDefault="00985913" w:rsidP="00662406">
      <w:pPr>
        <w:pStyle w:val="ConsPlusNormal"/>
        <w:ind w:firstLine="540"/>
        <w:jc w:val="both"/>
        <w:rPr>
          <w:rFonts w:ascii="Times New Roman" w:hAnsi="Times New Roman" w:cs="Times New Roman"/>
          <w:sz w:val="24"/>
          <w:szCs w:val="24"/>
        </w:rPr>
      </w:pPr>
      <w:r w:rsidRPr="00662406">
        <w:rPr>
          <w:rFonts w:ascii="Times New Roman" w:hAnsi="Times New Roman" w:cs="Times New Roman"/>
          <w:sz w:val="24"/>
          <w:szCs w:val="24"/>
        </w:rPr>
        <w:t xml:space="preserve">Администрация муниципального района «Дзержинский район»  осуществляет организацию реализации Программы, </w:t>
      </w:r>
      <w:proofErr w:type="gramStart"/>
      <w:r w:rsidRPr="00662406">
        <w:rPr>
          <w:rFonts w:ascii="Times New Roman" w:hAnsi="Times New Roman" w:cs="Times New Roman"/>
          <w:sz w:val="24"/>
          <w:szCs w:val="24"/>
        </w:rPr>
        <w:t>контроль за</w:t>
      </w:r>
      <w:proofErr w:type="gramEnd"/>
      <w:r w:rsidRPr="00662406">
        <w:rPr>
          <w:rFonts w:ascii="Times New Roman" w:hAnsi="Times New Roman" w:cs="Times New Roman"/>
          <w:sz w:val="24"/>
          <w:szCs w:val="24"/>
        </w:rPr>
        <w:t xml:space="preserve"> выполнением предусмотренных ею мероприятий,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985913" w:rsidRPr="00662406" w:rsidRDefault="00985913" w:rsidP="00662406">
      <w:pPr>
        <w:pStyle w:val="ConsPlusNormal"/>
        <w:ind w:firstLine="540"/>
        <w:jc w:val="both"/>
        <w:rPr>
          <w:rFonts w:ascii="Times New Roman" w:hAnsi="Times New Roman" w:cs="Times New Roman"/>
          <w:sz w:val="24"/>
          <w:szCs w:val="24"/>
        </w:rPr>
      </w:pPr>
      <w:r w:rsidRPr="00662406">
        <w:rPr>
          <w:rFonts w:ascii="Times New Roman" w:hAnsi="Times New Roman" w:cs="Times New Roman"/>
          <w:sz w:val="24"/>
          <w:szCs w:val="24"/>
        </w:rPr>
        <w:t xml:space="preserve">Исполнителями Программы являются органы местного самоуправления, структурные подразделения (отделы) администрации муниципального района «Дзержинский район» </w:t>
      </w:r>
    </w:p>
    <w:p w:rsidR="00985913" w:rsidRPr="00662406" w:rsidRDefault="00985913" w:rsidP="00662406">
      <w:pPr>
        <w:pStyle w:val="ConsPlusNormal"/>
        <w:ind w:firstLine="540"/>
        <w:jc w:val="both"/>
        <w:rPr>
          <w:rFonts w:ascii="Times New Roman" w:hAnsi="Times New Roman" w:cs="Times New Roman"/>
          <w:sz w:val="24"/>
          <w:szCs w:val="24"/>
        </w:rPr>
      </w:pPr>
      <w:r w:rsidRPr="00662406">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985913" w:rsidRPr="00662406" w:rsidRDefault="00985913" w:rsidP="00662406">
      <w:pPr>
        <w:pStyle w:val="ConsPlusNormal"/>
        <w:ind w:firstLine="540"/>
        <w:jc w:val="both"/>
        <w:rPr>
          <w:rFonts w:ascii="Times New Roman" w:hAnsi="Times New Roman" w:cs="Times New Roman"/>
          <w:sz w:val="24"/>
          <w:szCs w:val="24"/>
        </w:rPr>
      </w:pPr>
      <w:r w:rsidRPr="00662406">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 о бюджете  на очередной финансовый год и плановый период.</w:t>
      </w:r>
    </w:p>
    <w:p w:rsidR="00985913" w:rsidRPr="00662406" w:rsidRDefault="00985913" w:rsidP="00662406">
      <w:pPr>
        <w:pStyle w:val="ConsPlusNormal"/>
        <w:ind w:firstLine="540"/>
        <w:jc w:val="both"/>
        <w:rPr>
          <w:rFonts w:ascii="Times New Roman" w:hAnsi="Times New Roman" w:cs="Times New Roman"/>
          <w:sz w:val="24"/>
          <w:szCs w:val="24"/>
        </w:rPr>
      </w:pPr>
      <w:r w:rsidRPr="00662406">
        <w:rPr>
          <w:rFonts w:ascii="Times New Roman" w:hAnsi="Times New Roman" w:cs="Times New Roman"/>
          <w:sz w:val="24"/>
          <w:szCs w:val="24"/>
        </w:rPr>
        <w:t xml:space="preserve">Организацию реализации Программы и </w:t>
      </w:r>
      <w:proofErr w:type="gramStart"/>
      <w:r w:rsidRPr="00662406">
        <w:rPr>
          <w:rFonts w:ascii="Times New Roman" w:hAnsi="Times New Roman" w:cs="Times New Roman"/>
          <w:sz w:val="24"/>
          <w:szCs w:val="24"/>
        </w:rPr>
        <w:t>контроль за</w:t>
      </w:r>
      <w:proofErr w:type="gramEnd"/>
      <w:r w:rsidRPr="00662406">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985913" w:rsidRPr="00662406" w:rsidRDefault="00985913" w:rsidP="00662406">
      <w:pPr>
        <w:pStyle w:val="a5"/>
        <w:tabs>
          <w:tab w:val="left" w:pos="284"/>
        </w:tabs>
        <w:autoSpaceDE w:val="0"/>
        <w:autoSpaceDN w:val="0"/>
        <w:adjustRightInd w:val="0"/>
        <w:ind w:left="0"/>
        <w:jc w:val="both"/>
        <w:rPr>
          <w:b/>
        </w:rPr>
      </w:pPr>
    </w:p>
    <w:p w:rsidR="00985913" w:rsidRPr="00662406" w:rsidRDefault="00985913" w:rsidP="00662406">
      <w:pPr>
        <w:jc w:val="both"/>
      </w:pPr>
      <w:r w:rsidRPr="00662406">
        <w:rPr>
          <w:b/>
        </w:rPr>
        <w:t xml:space="preserve"> </w:t>
      </w:r>
    </w:p>
    <w:p w:rsidR="00985913" w:rsidRPr="00662406" w:rsidRDefault="00985913" w:rsidP="00662406">
      <w:pPr>
        <w:jc w:val="both"/>
      </w:pPr>
    </w:p>
    <w:p w:rsidR="00985913" w:rsidRDefault="00985913" w:rsidP="00662406">
      <w:pPr>
        <w:tabs>
          <w:tab w:val="left" w:pos="5760"/>
        </w:tabs>
        <w:jc w:val="both"/>
        <w:outlineLvl w:val="0"/>
      </w:pPr>
    </w:p>
    <w:p w:rsidR="00662406" w:rsidRDefault="00662406" w:rsidP="00662406">
      <w:pPr>
        <w:tabs>
          <w:tab w:val="left" w:pos="5760"/>
        </w:tabs>
        <w:jc w:val="both"/>
        <w:outlineLvl w:val="0"/>
      </w:pPr>
    </w:p>
    <w:p w:rsidR="00662406" w:rsidRDefault="00662406" w:rsidP="00662406">
      <w:pPr>
        <w:tabs>
          <w:tab w:val="left" w:pos="5760"/>
        </w:tabs>
        <w:jc w:val="both"/>
        <w:outlineLvl w:val="0"/>
      </w:pPr>
    </w:p>
    <w:p w:rsidR="00662406" w:rsidRDefault="00662406" w:rsidP="00662406">
      <w:pPr>
        <w:tabs>
          <w:tab w:val="left" w:pos="5760"/>
        </w:tabs>
        <w:jc w:val="both"/>
        <w:outlineLvl w:val="0"/>
      </w:pPr>
    </w:p>
    <w:p w:rsidR="00662406" w:rsidRDefault="00662406" w:rsidP="00662406">
      <w:pPr>
        <w:tabs>
          <w:tab w:val="left" w:pos="5760"/>
        </w:tabs>
        <w:jc w:val="both"/>
        <w:outlineLvl w:val="0"/>
      </w:pPr>
    </w:p>
    <w:p w:rsidR="00662406" w:rsidRDefault="00662406" w:rsidP="00662406">
      <w:pPr>
        <w:tabs>
          <w:tab w:val="left" w:pos="5760"/>
        </w:tabs>
        <w:jc w:val="both"/>
        <w:outlineLvl w:val="0"/>
      </w:pPr>
    </w:p>
    <w:p w:rsidR="00662406" w:rsidRDefault="00662406" w:rsidP="00662406">
      <w:pPr>
        <w:rPr>
          <w:color w:val="000000" w:themeColor="text1"/>
        </w:rPr>
        <w:sectPr w:rsidR="00662406" w:rsidSect="005A4689">
          <w:pgSz w:w="11906" w:h="16838"/>
          <w:pgMar w:top="1134" w:right="850" w:bottom="1134" w:left="1701" w:header="708" w:footer="708" w:gutter="0"/>
          <w:cols w:space="708"/>
          <w:docGrid w:linePitch="360"/>
        </w:sectPr>
      </w:pPr>
    </w:p>
    <w:p w:rsidR="00662406" w:rsidRPr="00015E5F" w:rsidRDefault="00662406" w:rsidP="00662406">
      <w:pPr>
        <w:jc w:val="right"/>
        <w:rPr>
          <w:color w:val="000000" w:themeColor="text1"/>
        </w:rPr>
      </w:pPr>
      <w:r w:rsidRPr="00015E5F">
        <w:rPr>
          <w:color w:val="000000" w:themeColor="text1"/>
        </w:rPr>
        <w:lastRenderedPageBreak/>
        <w:t xml:space="preserve">Приложение к Программе         </w:t>
      </w:r>
    </w:p>
    <w:p w:rsidR="00662406" w:rsidRPr="00015E5F" w:rsidRDefault="00662406" w:rsidP="00662406">
      <w:pPr>
        <w:jc w:val="right"/>
        <w:rPr>
          <w:color w:val="000000" w:themeColor="text1"/>
        </w:rPr>
      </w:pPr>
      <w:r w:rsidRPr="00015E5F">
        <w:rPr>
          <w:color w:val="000000" w:themeColor="text1"/>
        </w:rPr>
        <w:t xml:space="preserve">« Развитие муниципального управления </w:t>
      </w:r>
    </w:p>
    <w:p w:rsidR="00662406" w:rsidRPr="00015E5F" w:rsidRDefault="00662406" w:rsidP="00662406">
      <w:pPr>
        <w:jc w:val="right"/>
        <w:rPr>
          <w:color w:val="000000" w:themeColor="text1"/>
        </w:rPr>
      </w:pPr>
      <w:r w:rsidRPr="00015E5F">
        <w:rPr>
          <w:color w:val="000000" w:themeColor="text1"/>
        </w:rPr>
        <w:t xml:space="preserve">в муниципальном районе «Дзержинский район»  </w:t>
      </w:r>
    </w:p>
    <w:p w:rsidR="00662406" w:rsidRPr="00015E5F" w:rsidRDefault="00662406" w:rsidP="00662406">
      <w:pPr>
        <w:jc w:val="right"/>
        <w:rPr>
          <w:color w:val="000000" w:themeColor="text1"/>
        </w:rPr>
      </w:pPr>
    </w:p>
    <w:p w:rsidR="00662406" w:rsidRPr="00015E5F" w:rsidRDefault="00662406" w:rsidP="00662406">
      <w:pPr>
        <w:widowControl w:val="0"/>
        <w:autoSpaceDE w:val="0"/>
        <w:autoSpaceDN w:val="0"/>
        <w:adjustRightInd w:val="0"/>
        <w:jc w:val="center"/>
        <w:rPr>
          <w:rStyle w:val="a6"/>
          <w:color w:val="000000" w:themeColor="text1"/>
        </w:rPr>
      </w:pPr>
      <w:r w:rsidRPr="00015E5F">
        <w:rPr>
          <w:b/>
          <w:color w:val="000000" w:themeColor="text1"/>
        </w:rPr>
        <w:t>Перечень программных  мероприятий муниципальной программы</w:t>
      </w:r>
    </w:p>
    <w:p w:rsidR="00662406" w:rsidRPr="00015E5F" w:rsidRDefault="00662406" w:rsidP="00662406">
      <w:pPr>
        <w:pStyle w:val="a7"/>
        <w:spacing w:line="240" w:lineRule="auto"/>
        <w:ind w:firstLine="0"/>
        <w:jc w:val="center"/>
        <w:rPr>
          <w:rStyle w:val="a6"/>
          <w:rFonts w:ascii="Times New Roman" w:hAnsi="Times New Roman"/>
          <w:bCs/>
          <w:color w:val="000000" w:themeColor="text1"/>
          <w:sz w:val="24"/>
          <w:szCs w:val="24"/>
        </w:rPr>
      </w:pPr>
      <w:r w:rsidRPr="00015E5F">
        <w:rPr>
          <w:rFonts w:ascii="Times New Roman" w:hAnsi="Times New Roman" w:cs="Times New Roman"/>
          <w:bCs/>
          <w:color w:val="000000" w:themeColor="text1"/>
          <w:kern w:val="36"/>
          <w:sz w:val="24"/>
          <w:szCs w:val="24"/>
          <w:lang w:eastAsia="ru-RU"/>
        </w:rPr>
        <w:t xml:space="preserve">  «</w:t>
      </w:r>
      <w:r w:rsidRPr="00015E5F">
        <w:rPr>
          <w:rFonts w:ascii="Times New Roman" w:hAnsi="Times New Roman" w:cs="Times New Roman"/>
          <w:b/>
          <w:bCs/>
          <w:color w:val="000000" w:themeColor="text1"/>
          <w:kern w:val="36"/>
          <w:sz w:val="24"/>
          <w:szCs w:val="24"/>
          <w:lang w:eastAsia="ru-RU"/>
        </w:rPr>
        <w:t>РАЗВИТИЕ МУНИЦИПАЛЬНОГО УПРАВЛЕНИЯ В</w:t>
      </w:r>
      <w:r w:rsidRPr="00015E5F">
        <w:rPr>
          <w:rFonts w:ascii="Times New Roman" w:hAnsi="Times New Roman" w:cs="Times New Roman"/>
          <w:bCs/>
          <w:color w:val="000000" w:themeColor="text1"/>
          <w:kern w:val="36"/>
          <w:sz w:val="24"/>
          <w:szCs w:val="24"/>
          <w:lang w:eastAsia="ru-RU"/>
        </w:rPr>
        <w:t xml:space="preserve"> </w:t>
      </w:r>
      <w:r w:rsidRPr="00015E5F">
        <w:rPr>
          <w:rStyle w:val="a6"/>
          <w:rFonts w:ascii="Times New Roman" w:hAnsi="Times New Roman"/>
          <w:bCs/>
          <w:color w:val="000000" w:themeColor="text1"/>
          <w:sz w:val="24"/>
          <w:szCs w:val="24"/>
        </w:rPr>
        <w:t xml:space="preserve"> МУНИЦИПАЛЬНОМ РАЙОНЕ «ДЗЕРЖИНСКИЙ РАЙОН» </w:t>
      </w:r>
    </w:p>
    <w:p w:rsidR="00662406" w:rsidRPr="00015E5F" w:rsidRDefault="00662406" w:rsidP="00662406">
      <w:pPr>
        <w:pStyle w:val="a7"/>
        <w:spacing w:line="240" w:lineRule="auto"/>
        <w:ind w:firstLine="0"/>
        <w:jc w:val="center"/>
        <w:rPr>
          <w:rFonts w:ascii="Times New Roman" w:hAnsi="Times New Roman" w:cs="Times New Roman"/>
          <w:b/>
          <w:bCs/>
          <w:color w:val="000000" w:themeColor="text1"/>
          <w:sz w:val="24"/>
          <w:szCs w:val="24"/>
        </w:rPr>
      </w:pPr>
      <w:r w:rsidRPr="00015E5F">
        <w:rPr>
          <w:rStyle w:val="a6"/>
          <w:rFonts w:ascii="Times New Roman" w:hAnsi="Times New Roman"/>
          <w:bCs/>
          <w:color w:val="000000" w:themeColor="text1"/>
          <w:sz w:val="24"/>
          <w:szCs w:val="24"/>
        </w:rPr>
        <w:t xml:space="preserve">  </w:t>
      </w:r>
    </w:p>
    <w:tbl>
      <w:tblPr>
        <w:tblStyle w:val="a8"/>
        <w:tblW w:w="15636" w:type="dxa"/>
        <w:tblLayout w:type="fixed"/>
        <w:tblLook w:val="04A0" w:firstRow="1" w:lastRow="0" w:firstColumn="1" w:lastColumn="0" w:noHBand="0" w:noVBand="1"/>
      </w:tblPr>
      <w:tblGrid>
        <w:gridCol w:w="571"/>
        <w:gridCol w:w="709"/>
        <w:gridCol w:w="1522"/>
        <w:gridCol w:w="1559"/>
        <w:gridCol w:w="992"/>
        <w:gridCol w:w="992"/>
        <w:gridCol w:w="993"/>
        <w:gridCol w:w="992"/>
        <w:gridCol w:w="1134"/>
        <w:gridCol w:w="1133"/>
        <w:gridCol w:w="709"/>
        <w:gridCol w:w="1843"/>
        <w:gridCol w:w="2487"/>
      </w:tblGrid>
      <w:tr w:rsidR="00662406" w:rsidRPr="00015E5F" w:rsidTr="002A03C1">
        <w:trPr>
          <w:trHeight w:val="432"/>
          <w:tblHeader/>
        </w:trPr>
        <w:tc>
          <w:tcPr>
            <w:tcW w:w="571" w:type="dxa"/>
            <w:vMerge w:val="restart"/>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w:t>
            </w:r>
          </w:p>
          <w:p w:rsidR="00662406" w:rsidRPr="00015E5F" w:rsidRDefault="00662406" w:rsidP="002A03C1">
            <w:pPr>
              <w:autoSpaceDE w:val="0"/>
              <w:autoSpaceDN w:val="0"/>
              <w:adjustRightInd w:val="0"/>
              <w:jc w:val="center"/>
              <w:rPr>
                <w:b/>
                <w:bCs/>
                <w:color w:val="000000" w:themeColor="text1"/>
                <w:sz w:val="20"/>
                <w:szCs w:val="20"/>
              </w:rPr>
            </w:pPr>
            <w:proofErr w:type="gramStart"/>
            <w:r w:rsidRPr="00015E5F">
              <w:rPr>
                <w:b/>
                <w:bCs/>
                <w:color w:val="000000" w:themeColor="text1"/>
                <w:sz w:val="20"/>
                <w:szCs w:val="20"/>
              </w:rPr>
              <w:t>п</w:t>
            </w:r>
            <w:proofErr w:type="gramEnd"/>
            <w:r w:rsidRPr="00015E5F">
              <w:rPr>
                <w:b/>
                <w:bCs/>
                <w:color w:val="000000" w:themeColor="text1"/>
                <w:sz w:val="20"/>
                <w:szCs w:val="20"/>
              </w:rPr>
              <w:t>/п</w:t>
            </w:r>
          </w:p>
        </w:tc>
        <w:tc>
          <w:tcPr>
            <w:tcW w:w="2231" w:type="dxa"/>
            <w:gridSpan w:val="2"/>
            <w:vMerge w:val="restart"/>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Мероприятие</w:t>
            </w:r>
          </w:p>
        </w:tc>
        <w:tc>
          <w:tcPr>
            <w:tcW w:w="1559" w:type="dxa"/>
            <w:vMerge w:val="restart"/>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Источники</w:t>
            </w:r>
          </w:p>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финансирования</w:t>
            </w:r>
          </w:p>
        </w:tc>
        <w:tc>
          <w:tcPr>
            <w:tcW w:w="6236" w:type="dxa"/>
            <w:gridSpan w:val="6"/>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Объем финансирования</w:t>
            </w:r>
          </w:p>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(тыс. руб.)</w:t>
            </w:r>
          </w:p>
        </w:tc>
        <w:tc>
          <w:tcPr>
            <w:tcW w:w="709" w:type="dxa"/>
            <w:vMerge w:val="restart"/>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Срок</w:t>
            </w:r>
          </w:p>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исполнения</w:t>
            </w:r>
          </w:p>
        </w:tc>
        <w:tc>
          <w:tcPr>
            <w:tcW w:w="1843" w:type="dxa"/>
            <w:vMerge w:val="restart"/>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Ответственный</w:t>
            </w:r>
          </w:p>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исполнитель</w:t>
            </w:r>
          </w:p>
        </w:tc>
        <w:tc>
          <w:tcPr>
            <w:tcW w:w="2487" w:type="dxa"/>
            <w:vMerge w:val="restart"/>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Ожидаемые     результаты</w:t>
            </w:r>
          </w:p>
        </w:tc>
      </w:tr>
      <w:tr w:rsidR="00662406" w:rsidRPr="00015E5F" w:rsidTr="002A03C1">
        <w:trPr>
          <w:trHeight w:val="276"/>
          <w:tblHeader/>
        </w:trPr>
        <w:tc>
          <w:tcPr>
            <w:tcW w:w="571" w:type="dxa"/>
            <w:vMerge/>
          </w:tcPr>
          <w:p w:rsidR="00662406" w:rsidRPr="00015E5F" w:rsidRDefault="00662406" w:rsidP="002A03C1">
            <w:pPr>
              <w:autoSpaceDE w:val="0"/>
              <w:autoSpaceDN w:val="0"/>
              <w:adjustRightInd w:val="0"/>
              <w:jc w:val="center"/>
              <w:rPr>
                <w:b/>
                <w:bCs/>
                <w:color w:val="000000" w:themeColor="text1"/>
                <w:sz w:val="20"/>
                <w:szCs w:val="20"/>
              </w:rPr>
            </w:pPr>
          </w:p>
        </w:tc>
        <w:tc>
          <w:tcPr>
            <w:tcW w:w="2231" w:type="dxa"/>
            <w:gridSpan w:val="2"/>
            <w:vMerge/>
          </w:tcPr>
          <w:p w:rsidR="00662406" w:rsidRPr="00015E5F" w:rsidRDefault="00662406" w:rsidP="002A03C1">
            <w:pPr>
              <w:autoSpaceDE w:val="0"/>
              <w:autoSpaceDN w:val="0"/>
              <w:adjustRightInd w:val="0"/>
              <w:jc w:val="center"/>
              <w:rPr>
                <w:b/>
                <w:bCs/>
                <w:color w:val="000000" w:themeColor="text1"/>
                <w:sz w:val="20"/>
                <w:szCs w:val="20"/>
              </w:rPr>
            </w:pPr>
          </w:p>
        </w:tc>
        <w:tc>
          <w:tcPr>
            <w:tcW w:w="1559" w:type="dxa"/>
            <w:vMerge/>
          </w:tcPr>
          <w:p w:rsidR="00662406" w:rsidRPr="00015E5F" w:rsidRDefault="00662406" w:rsidP="002A03C1">
            <w:pPr>
              <w:autoSpaceDE w:val="0"/>
              <w:autoSpaceDN w:val="0"/>
              <w:adjustRightInd w:val="0"/>
              <w:jc w:val="center"/>
              <w:rPr>
                <w:b/>
                <w:bCs/>
                <w:color w:val="000000" w:themeColor="text1"/>
                <w:sz w:val="20"/>
                <w:szCs w:val="20"/>
              </w:rPr>
            </w:pPr>
          </w:p>
        </w:tc>
        <w:tc>
          <w:tcPr>
            <w:tcW w:w="992" w:type="dxa"/>
          </w:tcPr>
          <w:p w:rsidR="00662406" w:rsidRPr="00015E5F" w:rsidRDefault="00662406" w:rsidP="002A03C1">
            <w:pPr>
              <w:jc w:val="center"/>
              <w:rPr>
                <w:b/>
                <w:bCs/>
                <w:color w:val="000000" w:themeColor="text1"/>
                <w:sz w:val="20"/>
                <w:szCs w:val="20"/>
              </w:rPr>
            </w:pPr>
            <w:r w:rsidRPr="00015E5F">
              <w:rPr>
                <w:b/>
                <w:bCs/>
                <w:color w:val="000000" w:themeColor="text1"/>
                <w:sz w:val="20"/>
                <w:szCs w:val="20"/>
              </w:rPr>
              <w:t>2021</w:t>
            </w:r>
          </w:p>
        </w:tc>
        <w:tc>
          <w:tcPr>
            <w:tcW w:w="992" w:type="dxa"/>
          </w:tcPr>
          <w:p w:rsidR="00662406" w:rsidRPr="00015E5F" w:rsidRDefault="00662406" w:rsidP="002A03C1">
            <w:pPr>
              <w:jc w:val="center"/>
              <w:rPr>
                <w:b/>
                <w:bCs/>
                <w:color w:val="000000" w:themeColor="text1"/>
                <w:sz w:val="20"/>
                <w:szCs w:val="20"/>
              </w:rPr>
            </w:pPr>
            <w:r w:rsidRPr="00015E5F">
              <w:rPr>
                <w:b/>
                <w:bCs/>
                <w:color w:val="000000" w:themeColor="text1"/>
                <w:sz w:val="20"/>
                <w:szCs w:val="20"/>
              </w:rPr>
              <w:t>2022</w:t>
            </w:r>
          </w:p>
        </w:tc>
        <w:tc>
          <w:tcPr>
            <w:tcW w:w="993" w:type="dxa"/>
          </w:tcPr>
          <w:p w:rsidR="00662406" w:rsidRPr="00015E5F" w:rsidRDefault="00662406" w:rsidP="002A03C1">
            <w:pPr>
              <w:jc w:val="center"/>
              <w:rPr>
                <w:b/>
                <w:bCs/>
                <w:color w:val="000000" w:themeColor="text1"/>
                <w:sz w:val="20"/>
                <w:szCs w:val="20"/>
              </w:rPr>
            </w:pPr>
            <w:r w:rsidRPr="00015E5F">
              <w:rPr>
                <w:b/>
                <w:bCs/>
                <w:color w:val="000000" w:themeColor="text1"/>
                <w:sz w:val="20"/>
                <w:szCs w:val="20"/>
              </w:rPr>
              <w:t>2023</w:t>
            </w:r>
          </w:p>
        </w:tc>
        <w:tc>
          <w:tcPr>
            <w:tcW w:w="992" w:type="dxa"/>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2024</w:t>
            </w:r>
          </w:p>
        </w:tc>
        <w:tc>
          <w:tcPr>
            <w:tcW w:w="1134" w:type="dxa"/>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2025</w:t>
            </w:r>
          </w:p>
        </w:tc>
        <w:tc>
          <w:tcPr>
            <w:tcW w:w="1133" w:type="dxa"/>
          </w:tcPr>
          <w:p w:rsidR="00662406" w:rsidRPr="00015E5F" w:rsidRDefault="00662406" w:rsidP="002A03C1">
            <w:pPr>
              <w:autoSpaceDE w:val="0"/>
              <w:autoSpaceDN w:val="0"/>
              <w:adjustRightInd w:val="0"/>
              <w:jc w:val="center"/>
              <w:rPr>
                <w:b/>
                <w:bCs/>
                <w:color w:val="000000" w:themeColor="text1"/>
                <w:sz w:val="20"/>
                <w:szCs w:val="20"/>
              </w:rPr>
            </w:pPr>
            <w:r>
              <w:rPr>
                <w:b/>
                <w:bCs/>
                <w:color w:val="000000" w:themeColor="text1"/>
                <w:sz w:val="20"/>
                <w:szCs w:val="20"/>
              </w:rPr>
              <w:t>2026</w:t>
            </w:r>
          </w:p>
        </w:tc>
        <w:tc>
          <w:tcPr>
            <w:tcW w:w="709" w:type="dxa"/>
            <w:vMerge/>
          </w:tcPr>
          <w:p w:rsidR="00662406" w:rsidRPr="00015E5F" w:rsidRDefault="00662406" w:rsidP="002A03C1">
            <w:pPr>
              <w:autoSpaceDE w:val="0"/>
              <w:autoSpaceDN w:val="0"/>
              <w:adjustRightInd w:val="0"/>
              <w:jc w:val="center"/>
              <w:rPr>
                <w:b/>
                <w:bCs/>
                <w:color w:val="000000" w:themeColor="text1"/>
                <w:sz w:val="20"/>
                <w:szCs w:val="20"/>
              </w:rPr>
            </w:pPr>
          </w:p>
        </w:tc>
        <w:tc>
          <w:tcPr>
            <w:tcW w:w="1843" w:type="dxa"/>
            <w:vMerge/>
          </w:tcPr>
          <w:p w:rsidR="00662406" w:rsidRPr="00015E5F" w:rsidRDefault="00662406" w:rsidP="002A03C1">
            <w:pPr>
              <w:autoSpaceDE w:val="0"/>
              <w:autoSpaceDN w:val="0"/>
              <w:adjustRightInd w:val="0"/>
              <w:jc w:val="center"/>
              <w:rPr>
                <w:b/>
                <w:bCs/>
                <w:color w:val="000000" w:themeColor="text1"/>
                <w:sz w:val="20"/>
                <w:szCs w:val="20"/>
              </w:rPr>
            </w:pPr>
          </w:p>
        </w:tc>
        <w:tc>
          <w:tcPr>
            <w:tcW w:w="2487" w:type="dxa"/>
            <w:vMerge/>
          </w:tcPr>
          <w:p w:rsidR="00662406" w:rsidRPr="00015E5F" w:rsidRDefault="00662406" w:rsidP="002A03C1">
            <w:pPr>
              <w:autoSpaceDE w:val="0"/>
              <w:autoSpaceDN w:val="0"/>
              <w:adjustRightInd w:val="0"/>
              <w:jc w:val="center"/>
              <w:rPr>
                <w:b/>
                <w:bCs/>
                <w:color w:val="000000" w:themeColor="text1"/>
                <w:sz w:val="20"/>
                <w:szCs w:val="20"/>
              </w:rPr>
            </w:pPr>
          </w:p>
        </w:tc>
      </w:tr>
      <w:tr w:rsidR="00662406" w:rsidRPr="00015E5F" w:rsidTr="002A03C1">
        <w:trPr>
          <w:tblHeader/>
        </w:trPr>
        <w:tc>
          <w:tcPr>
            <w:tcW w:w="571" w:type="dxa"/>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1</w:t>
            </w:r>
          </w:p>
        </w:tc>
        <w:tc>
          <w:tcPr>
            <w:tcW w:w="2231" w:type="dxa"/>
            <w:gridSpan w:val="2"/>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2</w:t>
            </w:r>
          </w:p>
        </w:tc>
        <w:tc>
          <w:tcPr>
            <w:tcW w:w="1559" w:type="dxa"/>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3</w:t>
            </w:r>
          </w:p>
        </w:tc>
        <w:tc>
          <w:tcPr>
            <w:tcW w:w="992" w:type="dxa"/>
          </w:tcPr>
          <w:p w:rsidR="00662406" w:rsidRPr="00015E5F" w:rsidRDefault="00662406" w:rsidP="002A03C1">
            <w:pPr>
              <w:jc w:val="center"/>
              <w:rPr>
                <w:b/>
                <w:color w:val="000000" w:themeColor="text1"/>
                <w:sz w:val="20"/>
                <w:szCs w:val="20"/>
              </w:rPr>
            </w:pPr>
            <w:r w:rsidRPr="00015E5F">
              <w:rPr>
                <w:b/>
                <w:color w:val="000000" w:themeColor="text1"/>
                <w:sz w:val="20"/>
                <w:szCs w:val="20"/>
              </w:rPr>
              <w:t>4</w:t>
            </w:r>
          </w:p>
        </w:tc>
        <w:tc>
          <w:tcPr>
            <w:tcW w:w="992" w:type="dxa"/>
          </w:tcPr>
          <w:p w:rsidR="00662406" w:rsidRPr="00015E5F" w:rsidRDefault="00662406" w:rsidP="002A03C1">
            <w:pPr>
              <w:jc w:val="center"/>
              <w:rPr>
                <w:b/>
                <w:color w:val="000000" w:themeColor="text1"/>
                <w:sz w:val="20"/>
                <w:szCs w:val="20"/>
              </w:rPr>
            </w:pPr>
            <w:r w:rsidRPr="00015E5F">
              <w:rPr>
                <w:b/>
                <w:color w:val="000000" w:themeColor="text1"/>
                <w:sz w:val="20"/>
                <w:szCs w:val="20"/>
              </w:rPr>
              <w:t>5</w:t>
            </w:r>
          </w:p>
        </w:tc>
        <w:tc>
          <w:tcPr>
            <w:tcW w:w="993" w:type="dxa"/>
          </w:tcPr>
          <w:p w:rsidR="00662406" w:rsidRPr="00015E5F" w:rsidRDefault="00662406" w:rsidP="002A03C1">
            <w:pPr>
              <w:jc w:val="center"/>
              <w:rPr>
                <w:b/>
                <w:color w:val="000000" w:themeColor="text1"/>
                <w:sz w:val="20"/>
                <w:szCs w:val="20"/>
              </w:rPr>
            </w:pPr>
            <w:r w:rsidRPr="00015E5F">
              <w:rPr>
                <w:b/>
                <w:color w:val="000000" w:themeColor="text1"/>
                <w:sz w:val="20"/>
                <w:szCs w:val="20"/>
              </w:rPr>
              <w:t>6</w:t>
            </w:r>
          </w:p>
        </w:tc>
        <w:tc>
          <w:tcPr>
            <w:tcW w:w="992" w:type="dxa"/>
          </w:tcPr>
          <w:p w:rsidR="00662406" w:rsidRPr="00015E5F" w:rsidRDefault="00662406" w:rsidP="002A03C1">
            <w:pPr>
              <w:jc w:val="center"/>
              <w:rPr>
                <w:b/>
                <w:color w:val="000000" w:themeColor="text1"/>
                <w:sz w:val="20"/>
                <w:szCs w:val="20"/>
              </w:rPr>
            </w:pPr>
            <w:r w:rsidRPr="00015E5F">
              <w:rPr>
                <w:b/>
                <w:color w:val="000000" w:themeColor="text1"/>
                <w:sz w:val="20"/>
                <w:szCs w:val="20"/>
              </w:rPr>
              <w:t>7</w:t>
            </w:r>
          </w:p>
        </w:tc>
        <w:tc>
          <w:tcPr>
            <w:tcW w:w="1134" w:type="dxa"/>
          </w:tcPr>
          <w:p w:rsidR="00662406" w:rsidRPr="00015E5F" w:rsidRDefault="00662406" w:rsidP="002A03C1">
            <w:pPr>
              <w:jc w:val="center"/>
              <w:rPr>
                <w:b/>
                <w:color w:val="000000" w:themeColor="text1"/>
                <w:sz w:val="20"/>
                <w:szCs w:val="20"/>
              </w:rPr>
            </w:pPr>
            <w:r w:rsidRPr="00015E5F">
              <w:rPr>
                <w:b/>
                <w:color w:val="000000" w:themeColor="text1"/>
                <w:sz w:val="20"/>
                <w:szCs w:val="20"/>
              </w:rPr>
              <w:t>8</w:t>
            </w:r>
          </w:p>
        </w:tc>
        <w:tc>
          <w:tcPr>
            <w:tcW w:w="1133" w:type="dxa"/>
          </w:tcPr>
          <w:p w:rsidR="00662406" w:rsidRPr="00015E5F" w:rsidRDefault="00662406" w:rsidP="002A03C1">
            <w:pPr>
              <w:jc w:val="center"/>
              <w:rPr>
                <w:b/>
                <w:color w:val="000000" w:themeColor="text1"/>
                <w:sz w:val="20"/>
                <w:szCs w:val="20"/>
              </w:rPr>
            </w:pPr>
            <w:r>
              <w:rPr>
                <w:b/>
                <w:color w:val="000000" w:themeColor="text1"/>
                <w:sz w:val="20"/>
                <w:szCs w:val="20"/>
              </w:rPr>
              <w:t>9</w:t>
            </w:r>
          </w:p>
        </w:tc>
        <w:tc>
          <w:tcPr>
            <w:tcW w:w="709" w:type="dxa"/>
          </w:tcPr>
          <w:p w:rsidR="00662406" w:rsidRPr="00015E5F" w:rsidRDefault="00662406" w:rsidP="002A03C1">
            <w:pPr>
              <w:jc w:val="center"/>
              <w:rPr>
                <w:b/>
                <w:color w:val="000000" w:themeColor="text1"/>
                <w:sz w:val="20"/>
                <w:szCs w:val="20"/>
              </w:rPr>
            </w:pPr>
            <w:r>
              <w:rPr>
                <w:b/>
                <w:color w:val="000000" w:themeColor="text1"/>
                <w:sz w:val="20"/>
                <w:szCs w:val="20"/>
              </w:rPr>
              <w:t>10</w:t>
            </w:r>
          </w:p>
        </w:tc>
        <w:tc>
          <w:tcPr>
            <w:tcW w:w="1843" w:type="dxa"/>
          </w:tcPr>
          <w:p w:rsidR="00662406" w:rsidRPr="00015E5F" w:rsidRDefault="00662406" w:rsidP="002A03C1">
            <w:pPr>
              <w:jc w:val="center"/>
              <w:rPr>
                <w:b/>
                <w:color w:val="000000" w:themeColor="text1"/>
                <w:sz w:val="20"/>
                <w:szCs w:val="20"/>
              </w:rPr>
            </w:pPr>
            <w:r w:rsidRPr="00015E5F">
              <w:rPr>
                <w:b/>
                <w:color w:val="000000" w:themeColor="text1"/>
                <w:sz w:val="20"/>
                <w:szCs w:val="20"/>
              </w:rPr>
              <w:t>1</w:t>
            </w:r>
            <w:r>
              <w:rPr>
                <w:b/>
                <w:color w:val="000000" w:themeColor="text1"/>
                <w:sz w:val="20"/>
                <w:szCs w:val="20"/>
              </w:rPr>
              <w:t>1</w:t>
            </w:r>
          </w:p>
        </w:tc>
        <w:tc>
          <w:tcPr>
            <w:tcW w:w="2487" w:type="dxa"/>
          </w:tcPr>
          <w:p w:rsidR="00662406" w:rsidRPr="00015E5F" w:rsidRDefault="00662406" w:rsidP="002A03C1">
            <w:pPr>
              <w:jc w:val="center"/>
              <w:rPr>
                <w:b/>
                <w:color w:val="000000" w:themeColor="text1"/>
                <w:sz w:val="20"/>
                <w:szCs w:val="20"/>
              </w:rPr>
            </w:pPr>
            <w:r w:rsidRPr="00015E5F">
              <w:rPr>
                <w:b/>
                <w:color w:val="000000" w:themeColor="text1"/>
                <w:sz w:val="20"/>
                <w:szCs w:val="20"/>
              </w:rPr>
              <w:t>1</w:t>
            </w:r>
            <w:r>
              <w:rPr>
                <w:b/>
                <w:color w:val="000000" w:themeColor="text1"/>
                <w:sz w:val="20"/>
                <w:szCs w:val="20"/>
              </w:rPr>
              <w:t>2</w:t>
            </w:r>
          </w:p>
        </w:tc>
      </w:tr>
      <w:tr w:rsidR="00662406" w:rsidRPr="00015E5F" w:rsidTr="002A03C1">
        <w:tc>
          <w:tcPr>
            <w:tcW w:w="571" w:type="dxa"/>
          </w:tcPr>
          <w:p w:rsidR="00662406" w:rsidRPr="00015E5F" w:rsidRDefault="00662406" w:rsidP="002A03C1">
            <w:pPr>
              <w:autoSpaceDE w:val="0"/>
              <w:autoSpaceDN w:val="0"/>
              <w:adjustRightInd w:val="0"/>
              <w:jc w:val="center"/>
              <w:rPr>
                <w:b/>
                <w:bCs/>
                <w:color w:val="000000" w:themeColor="text1"/>
                <w:sz w:val="20"/>
                <w:szCs w:val="20"/>
              </w:rPr>
            </w:pPr>
            <w:r w:rsidRPr="00015E5F">
              <w:rPr>
                <w:b/>
                <w:bCs/>
                <w:color w:val="000000" w:themeColor="text1"/>
                <w:sz w:val="20"/>
                <w:szCs w:val="20"/>
              </w:rPr>
              <w:t>1</w:t>
            </w:r>
          </w:p>
        </w:tc>
        <w:tc>
          <w:tcPr>
            <w:tcW w:w="709" w:type="dxa"/>
          </w:tcPr>
          <w:p w:rsidR="00662406" w:rsidRPr="00015E5F" w:rsidRDefault="00662406" w:rsidP="002A03C1">
            <w:pPr>
              <w:jc w:val="center"/>
              <w:rPr>
                <w:b/>
                <w:color w:val="000000" w:themeColor="text1"/>
                <w:sz w:val="20"/>
                <w:szCs w:val="20"/>
              </w:rPr>
            </w:pPr>
          </w:p>
        </w:tc>
        <w:tc>
          <w:tcPr>
            <w:tcW w:w="14356" w:type="dxa"/>
            <w:gridSpan w:val="11"/>
          </w:tcPr>
          <w:p w:rsidR="00662406" w:rsidRPr="00015E5F" w:rsidRDefault="00662406" w:rsidP="002A03C1">
            <w:pPr>
              <w:jc w:val="center"/>
              <w:rPr>
                <w:color w:val="000000" w:themeColor="text1"/>
              </w:rPr>
            </w:pPr>
            <w:r w:rsidRPr="00015E5F">
              <w:rPr>
                <w:b/>
                <w:color w:val="000000" w:themeColor="text1"/>
                <w:sz w:val="20"/>
                <w:szCs w:val="20"/>
              </w:rPr>
              <w:t>Обеспечение деятельности Дзержинского районного Собрания</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1.1</w:t>
            </w:r>
          </w:p>
        </w:tc>
        <w:tc>
          <w:tcPr>
            <w:tcW w:w="2231" w:type="dxa"/>
            <w:gridSpan w:val="2"/>
          </w:tcPr>
          <w:p w:rsidR="00662406" w:rsidRPr="00015E5F" w:rsidRDefault="00662406" w:rsidP="002A03C1">
            <w:pPr>
              <w:rPr>
                <w:color w:val="000000" w:themeColor="text1"/>
              </w:rPr>
            </w:pPr>
            <w:r w:rsidRPr="00015E5F">
              <w:rPr>
                <w:color w:val="000000" w:themeColor="text1"/>
                <w:sz w:val="20"/>
                <w:szCs w:val="20"/>
              </w:rPr>
              <w:t>Расходы на обеспечение деятельности контрольно-счетной комиссии МР «Дзержинский район»</w:t>
            </w:r>
          </w:p>
        </w:tc>
        <w:tc>
          <w:tcPr>
            <w:tcW w:w="1559" w:type="dxa"/>
          </w:tcPr>
          <w:p w:rsidR="00662406" w:rsidRPr="00015E5F" w:rsidRDefault="00662406" w:rsidP="002A03C1">
            <w:pPr>
              <w:rPr>
                <w:color w:val="000000" w:themeColor="text1"/>
              </w:rPr>
            </w:pPr>
            <w:r w:rsidRPr="00015E5F">
              <w:rPr>
                <w:color w:val="000000" w:themeColor="text1"/>
                <w:sz w:val="20"/>
                <w:szCs w:val="20"/>
              </w:rPr>
              <w:t>Бюджет муниципального района «Дзержинский район»</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2289,7</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2009,762</w:t>
            </w:r>
          </w:p>
        </w:tc>
        <w:tc>
          <w:tcPr>
            <w:tcW w:w="993" w:type="dxa"/>
          </w:tcPr>
          <w:p w:rsidR="00662406" w:rsidRPr="004E5F13" w:rsidRDefault="00662406" w:rsidP="002A03C1">
            <w:pPr>
              <w:autoSpaceDE w:val="0"/>
              <w:autoSpaceDN w:val="0"/>
              <w:adjustRightInd w:val="0"/>
              <w:jc w:val="both"/>
              <w:rPr>
                <w:sz w:val="20"/>
                <w:szCs w:val="20"/>
              </w:rPr>
            </w:pPr>
            <w:r w:rsidRPr="004E5F13">
              <w:rPr>
                <w:sz w:val="20"/>
                <w:szCs w:val="20"/>
              </w:rPr>
              <w:t>1975,7</w:t>
            </w:r>
          </w:p>
        </w:tc>
        <w:tc>
          <w:tcPr>
            <w:tcW w:w="992" w:type="dxa"/>
          </w:tcPr>
          <w:p w:rsidR="00662406" w:rsidRPr="00015E5F" w:rsidRDefault="00662406" w:rsidP="002A03C1">
            <w:pPr>
              <w:autoSpaceDE w:val="0"/>
              <w:autoSpaceDN w:val="0"/>
              <w:adjustRightInd w:val="0"/>
              <w:jc w:val="both"/>
              <w:rPr>
                <w:color w:val="000000" w:themeColor="text1"/>
                <w:sz w:val="20"/>
                <w:szCs w:val="20"/>
              </w:rPr>
            </w:pPr>
            <w:r>
              <w:rPr>
                <w:color w:val="000000" w:themeColor="text1"/>
                <w:sz w:val="20"/>
                <w:szCs w:val="20"/>
              </w:rPr>
              <w:t>2043,7</w:t>
            </w:r>
          </w:p>
        </w:tc>
        <w:tc>
          <w:tcPr>
            <w:tcW w:w="1134" w:type="dxa"/>
          </w:tcPr>
          <w:p w:rsidR="00662406" w:rsidRPr="00015E5F" w:rsidRDefault="00662406" w:rsidP="002A03C1">
            <w:pPr>
              <w:autoSpaceDE w:val="0"/>
              <w:autoSpaceDN w:val="0"/>
              <w:adjustRightInd w:val="0"/>
              <w:jc w:val="both"/>
              <w:rPr>
                <w:color w:val="000000" w:themeColor="text1"/>
                <w:sz w:val="20"/>
                <w:szCs w:val="20"/>
              </w:rPr>
            </w:pPr>
            <w:r>
              <w:rPr>
                <w:color w:val="000000" w:themeColor="text1"/>
                <w:sz w:val="20"/>
                <w:szCs w:val="20"/>
              </w:rPr>
              <w:t>2043,7</w:t>
            </w:r>
          </w:p>
        </w:tc>
        <w:tc>
          <w:tcPr>
            <w:tcW w:w="1133" w:type="dxa"/>
          </w:tcPr>
          <w:p w:rsidR="00662406" w:rsidRPr="00015E5F" w:rsidRDefault="00662406" w:rsidP="002A03C1">
            <w:pPr>
              <w:autoSpaceDE w:val="0"/>
              <w:autoSpaceDN w:val="0"/>
              <w:adjustRightInd w:val="0"/>
              <w:jc w:val="both"/>
              <w:rPr>
                <w:color w:val="000000" w:themeColor="text1"/>
                <w:sz w:val="20"/>
                <w:szCs w:val="20"/>
              </w:rPr>
            </w:pPr>
            <w:r>
              <w:rPr>
                <w:color w:val="000000" w:themeColor="text1"/>
                <w:sz w:val="20"/>
                <w:szCs w:val="20"/>
              </w:rPr>
              <w:t>2043,7</w:t>
            </w:r>
          </w:p>
        </w:tc>
        <w:tc>
          <w:tcPr>
            <w:tcW w:w="709" w:type="dxa"/>
          </w:tcPr>
          <w:p w:rsidR="00662406" w:rsidRPr="00015E5F" w:rsidRDefault="00662406" w:rsidP="002A03C1">
            <w:pPr>
              <w:autoSpaceDE w:val="0"/>
              <w:autoSpaceDN w:val="0"/>
              <w:adjustRightInd w:val="0"/>
              <w:jc w:val="both"/>
              <w:rPr>
                <w:color w:val="000000" w:themeColor="text1"/>
                <w:sz w:val="20"/>
                <w:szCs w:val="20"/>
              </w:rPr>
            </w:pPr>
            <w:r>
              <w:rPr>
                <w:color w:val="000000" w:themeColor="text1"/>
                <w:sz w:val="20"/>
                <w:szCs w:val="20"/>
              </w:rPr>
              <w:t>2021-2026</w:t>
            </w:r>
          </w:p>
        </w:tc>
        <w:tc>
          <w:tcPr>
            <w:tcW w:w="1843" w:type="dxa"/>
          </w:tcPr>
          <w:p w:rsidR="00662406" w:rsidRPr="00015E5F" w:rsidRDefault="00662406" w:rsidP="002A03C1">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662406" w:rsidRPr="00015E5F" w:rsidRDefault="00662406" w:rsidP="002A03C1">
            <w:pPr>
              <w:rPr>
                <w:color w:val="000000" w:themeColor="text1"/>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1.2</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Депутаты представительного органа муниципального района «Дзержинский район» </w:t>
            </w:r>
          </w:p>
          <w:p w:rsidR="00662406" w:rsidRPr="00015E5F" w:rsidRDefault="00662406" w:rsidP="002A03C1">
            <w:pPr>
              <w:rPr>
                <w:color w:val="000000" w:themeColor="text1"/>
              </w:rPr>
            </w:pP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662406" w:rsidRPr="00015E5F" w:rsidRDefault="00662406" w:rsidP="002A03C1">
            <w:pPr>
              <w:rPr>
                <w:color w:val="000000" w:themeColor="text1"/>
              </w:rPr>
            </w:pP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3012,219</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3389,072</w:t>
            </w:r>
          </w:p>
        </w:tc>
        <w:tc>
          <w:tcPr>
            <w:tcW w:w="993" w:type="dxa"/>
          </w:tcPr>
          <w:p w:rsidR="00662406" w:rsidRPr="004E5F13" w:rsidRDefault="00662406" w:rsidP="002A03C1">
            <w:pPr>
              <w:autoSpaceDE w:val="0"/>
              <w:autoSpaceDN w:val="0"/>
              <w:adjustRightInd w:val="0"/>
              <w:jc w:val="both"/>
              <w:rPr>
                <w:sz w:val="20"/>
                <w:szCs w:val="20"/>
              </w:rPr>
            </w:pPr>
            <w:r w:rsidRPr="004E5F13">
              <w:rPr>
                <w:sz w:val="20"/>
                <w:szCs w:val="20"/>
              </w:rPr>
              <w:t>3381,361</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 3</w:t>
            </w:r>
            <w:r>
              <w:rPr>
                <w:color w:val="000000" w:themeColor="text1"/>
                <w:sz w:val="20"/>
                <w:szCs w:val="20"/>
              </w:rPr>
              <w:t>519,0</w:t>
            </w:r>
          </w:p>
        </w:tc>
        <w:tc>
          <w:tcPr>
            <w:tcW w:w="1134"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 3</w:t>
            </w:r>
            <w:r>
              <w:rPr>
                <w:color w:val="000000" w:themeColor="text1"/>
                <w:sz w:val="20"/>
                <w:szCs w:val="20"/>
              </w:rPr>
              <w:t>519,0</w:t>
            </w:r>
          </w:p>
        </w:tc>
        <w:tc>
          <w:tcPr>
            <w:tcW w:w="1133"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 3</w:t>
            </w:r>
            <w:r>
              <w:rPr>
                <w:color w:val="000000" w:themeColor="text1"/>
                <w:sz w:val="20"/>
                <w:szCs w:val="20"/>
              </w:rPr>
              <w:t>519,0</w:t>
            </w:r>
          </w:p>
        </w:tc>
        <w:tc>
          <w:tcPr>
            <w:tcW w:w="709" w:type="dxa"/>
          </w:tcPr>
          <w:p w:rsidR="00662406" w:rsidRPr="00015E5F" w:rsidRDefault="00662406" w:rsidP="002A03C1">
            <w:pPr>
              <w:autoSpaceDE w:val="0"/>
              <w:autoSpaceDN w:val="0"/>
              <w:adjustRightInd w:val="0"/>
              <w:jc w:val="both"/>
              <w:rPr>
                <w:color w:val="000000" w:themeColor="text1"/>
                <w:sz w:val="20"/>
                <w:szCs w:val="20"/>
              </w:rPr>
            </w:pPr>
            <w:r>
              <w:rPr>
                <w:color w:val="000000" w:themeColor="text1"/>
                <w:sz w:val="20"/>
                <w:szCs w:val="20"/>
              </w:rPr>
              <w:t>2021-2026</w:t>
            </w:r>
          </w:p>
        </w:tc>
        <w:tc>
          <w:tcPr>
            <w:tcW w:w="1843" w:type="dxa"/>
          </w:tcPr>
          <w:p w:rsidR="00662406" w:rsidRPr="00015E5F" w:rsidRDefault="00662406" w:rsidP="002A03C1">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662406" w:rsidRPr="00015E5F" w:rsidRDefault="00662406" w:rsidP="002A03C1">
            <w:pPr>
              <w:rPr>
                <w:color w:val="000000" w:themeColor="text1"/>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662406" w:rsidRPr="00015E5F" w:rsidTr="002A03C1">
        <w:tc>
          <w:tcPr>
            <w:tcW w:w="571" w:type="dxa"/>
          </w:tcPr>
          <w:p w:rsidR="00662406" w:rsidRPr="00015E5F" w:rsidRDefault="00662406" w:rsidP="002A03C1">
            <w:pPr>
              <w:rPr>
                <w:color w:val="000000" w:themeColor="text1"/>
              </w:rPr>
            </w:pPr>
          </w:p>
        </w:tc>
        <w:tc>
          <w:tcPr>
            <w:tcW w:w="2231" w:type="dxa"/>
            <w:gridSpan w:val="2"/>
          </w:tcPr>
          <w:p w:rsidR="00662406" w:rsidRPr="00015E5F" w:rsidRDefault="00662406" w:rsidP="002A03C1">
            <w:pPr>
              <w:rPr>
                <w:color w:val="000000" w:themeColor="text1"/>
              </w:rPr>
            </w:pPr>
          </w:p>
        </w:tc>
        <w:tc>
          <w:tcPr>
            <w:tcW w:w="1559" w:type="dxa"/>
          </w:tcPr>
          <w:p w:rsidR="00662406" w:rsidRPr="00015E5F" w:rsidRDefault="00662406" w:rsidP="002A03C1">
            <w:pPr>
              <w:rPr>
                <w:b/>
                <w:color w:val="000000" w:themeColor="text1"/>
              </w:rPr>
            </w:pPr>
            <w:r w:rsidRPr="00015E5F">
              <w:rPr>
                <w:b/>
                <w:color w:val="000000" w:themeColor="text1"/>
              </w:rPr>
              <w:t>Всего</w:t>
            </w:r>
          </w:p>
        </w:tc>
        <w:tc>
          <w:tcPr>
            <w:tcW w:w="992" w:type="dxa"/>
          </w:tcPr>
          <w:p w:rsidR="00662406" w:rsidRPr="00015E5F" w:rsidRDefault="00662406" w:rsidP="002A03C1">
            <w:pPr>
              <w:autoSpaceDE w:val="0"/>
              <w:autoSpaceDN w:val="0"/>
              <w:adjustRightInd w:val="0"/>
              <w:ind w:left="-108"/>
              <w:jc w:val="both"/>
              <w:rPr>
                <w:b/>
                <w:color w:val="000000" w:themeColor="text1"/>
                <w:sz w:val="20"/>
                <w:szCs w:val="20"/>
              </w:rPr>
            </w:pPr>
            <w:r w:rsidRPr="00015E5F">
              <w:rPr>
                <w:b/>
                <w:color w:val="000000" w:themeColor="text1"/>
                <w:sz w:val="20"/>
                <w:szCs w:val="20"/>
              </w:rPr>
              <w:t xml:space="preserve"> 5 301,919</w:t>
            </w:r>
          </w:p>
        </w:tc>
        <w:tc>
          <w:tcPr>
            <w:tcW w:w="992"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5398,834</w:t>
            </w:r>
          </w:p>
        </w:tc>
        <w:tc>
          <w:tcPr>
            <w:tcW w:w="993" w:type="dxa"/>
          </w:tcPr>
          <w:p w:rsidR="00662406" w:rsidRPr="004E5F13" w:rsidRDefault="00662406" w:rsidP="002A03C1">
            <w:pPr>
              <w:autoSpaceDE w:val="0"/>
              <w:autoSpaceDN w:val="0"/>
              <w:adjustRightInd w:val="0"/>
              <w:jc w:val="both"/>
              <w:rPr>
                <w:b/>
                <w:sz w:val="20"/>
                <w:szCs w:val="20"/>
              </w:rPr>
            </w:pPr>
            <w:r w:rsidRPr="004E5F13">
              <w:rPr>
                <w:b/>
                <w:sz w:val="20"/>
                <w:szCs w:val="20"/>
              </w:rPr>
              <w:t>5 357,061</w:t>
            </w:r>
          </w:p>
        </w:tc>
        <w:tc>
          <w:tcPr>
            <w:tcW w:w="992" w:type="dxa"/>
          </w:tcPr>
          <w:p w:rsidR="00662406" w:rsidRPr="00015E5F" w:rsidRDefault="00662406" w:rsidP="002A03C1">
            <w:pPr>
              <w:autoSpaceDE w:val="0"/>
              <w:autoSpaceDN w:val="0"/>
              <w:adjustRightInd w:val="0"/>
              <w:jc w:val="both"/>
              <w:rPr>
                <w:b/>
                <w:color w:val="000000" w:themeColor="text1"/>
                <w:sz w:val="20"/>
                <w:szCs w:val="20"/>
              </w:rPr>
            </w:pPr>
            <w:r>
              <w:rPr>
                <w:b/>
                <w:color w:val="000000" w:themeColor="text1"/>
                <w:sz w:val="20"/>
                <w:szCs w:val="20"/>
              </w:rPr>
              <w:t xml:space="preserve"> 5 562,7</w:t>
            </w:r>
          </w:p>
        </w:tc>
        <w:tc>
          <w:tcPr>
            <w:tcW w:w="1134" w:type="dxa"/>
          </w:tcPr>
          <w:p w:rsidR="00662406" w:rsidRPr="00015E5F" w:rsidRDefault="00662406" w:rsidP="002A03C1">
            <w:pPr>
              <w:autoSpaceDE w:val="0"/>
              <w:autoSpaceDN w:val="0"/>
              <w:adjustRightInd w:val="0"/>
              <w:jc w:val="both"/>
              <w:rPr>
                <w:b/>
                <w:color w:val="000000" w:themeColor="text1"/>
                <w:sz w:val="20"/>
                <w:szCs w:val="20"/>
              </w:rPr>
            </w:pPr>
            <w:r>
              <w:rPr>
                <w:b/>
                <w:color w:val="000000" w:themeColor="text1"/>
                <w:sz w:val="20"/>
                <w:szCs w:val="20"/>
              </w:rPr>
              <w:t xml:space="preserve"> 5 562,7</w:t>
            </w:r>
          </w:p>
        </w:tc>
        <w:tc>
          <w:tcPr>
            <w:tcW w:w="1133" w:type="dxa"/>
          </w:tcPr>
          <w:p w:rsidR="00662406" w:rsidRPr="00015E5F" w:rsidRDefault="00662406" w:rsidP="002A03C1">
            <w:pPr>
              <w:autoSpaceDE w:val="0"/>
              <w:autoSpaceDN w:val="0"/>
              <w:adjustRightInd w:val="0"/>
              <w:jc w:val="both"/>
              <w:rPr>
                <w:b/>
                <w:color w:val="000000" w:themeColor="text1"/>
                <w:sz w:val="20"/>
                <w:szCs w:val="20"/>
              </w:rPr>
            </w:pPr>
            <w:r>
              <w:rPr>
                <w:b/>
                <w:color w:val="000000" w:themeColor="text1"/>
                <w:sz w:val="20"/>
                <w:szCs w:val="20"/>
              </w:rPr>
              <w:t xml:space="preserve"> 5 562,7</w:t>
            </w:r>
          </w:p>
        </w:tc>
        <w:tc>
          <w:tcPr>
            <w:tcW w:w="709"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 xml:space="preserve"> </w:t>
            </w:r>
          </w:p>
        </w:tc>
        <w:tc>
          <w:tcPr>
            <w:tcW w:w="1843" w:type="dxa"/>
          </w:tcPr>
          <w:p w:rsidR="00662406" w:rsidRPr="00015E5F" w:rsidRDefault="00662406" w:rsidP="002A03C1">
            <w:pPr>
              <w:rPr>
                <w:color w:val="000000" w:themeColor="text1"/>
              </w:rPr>
            </w:pPr>
          </w:p>
        </w:tc>
        <w:tc>
          <w:tcPr>
            <w:tcW w:w="2487" w:type="dxa"/>
          </w:tcPr>
          <w:p w:rsidR="00662406" w:rsidRPr="00015E5F" w:rsidRDefault="00662406" w:rsidP="002A03C1">
            <w:pPr>
              <w:rPr>
                <w:color w:val="000000" w:themeColor="text1"/>
              </w:rPr>
            </w:pP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2</w:t>
            </w:r>
          </w:p>
        </w:tc>
        <w:tc>
          <w:tcPr>
            <w:tcW w:w="709" w:type="dxa"/>
          </w:tcPr>
          <w:p w:rsidR="00662406" w:rsidRPr="00015E5F" w:rsidRDefault="00662406" w:rsidP="002A03C1">
            <w:pPr>
              <w:jc w:val="center"/>
              <w:rPr>
                <w:b/>
                <w:color w:val="000000" w:themeColor="text1"/>
                <w:sz w:val="20"/>
                <w:szCs w:val="20"/>
              </w:rPr>
            </w:pPr>
          </w:p>
        </w:tc>
        <w:tc>
          <w:tcPr>
            <w:tcW w:w="14356" w:type="dxa"/>
            <w:gridSpan w:val="11"/>
          </w:tcPr>
          <w:p w:rsidR="00662406" w:rsidRPr="00015E5F" w:rsidRDefault="00662406" w:rsidP="002A03C1">
            <w:pPr>
              <w:jc w:val="center"/>
              <w:rPr>
                <w:color w:val="000000" w:themeColor="text1"/>
              </w:rPr>
            </w:pPr>
            <w:r w:rsidRPr="00015E5F">
              <w:rPr>
                <w:b/>
                <w:color w:val="000000" w:themeColor="text1"/>
                <w:sz w:val="20"/>
                <w:szCs w:val="20"/>
              </w:rPr>
              <w:t>Обеспечение деятельности органов местного самоуправления МР «Дзержинский район»</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2.1</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Высшее должностное лицо администрации (исполнительно-распорядительного органа) Дзержинского района </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1725,917</w:t>
            </w:r>
          </w:p>
        </w:tc>
        <w:tc>
          <w:tcPr>
            <w:tcW w:w="992" w:type="dxa"/>
          </w:tcPr>
          <w:p w:rsidR="00662406" w:rsidRPr="00015E5F" w:rsidRDefault="00662406" w:rsidP="002A03C1">
            <w:pPr>
              <w:autoSpaceDE w:val="0"/>
              <w:autoSpaceDN w:val="0"/>
              <w:adjustRightInd w:val="0"/>
              <w:jc w:val="center"/>
              <w:rPr>
                <w:color w:val="000000" w:themeColor="text1"/>
                <w:sz w:val="20"/>
                <w:szCs w:val="20"/>
              </w:rPr>
            </w:pPr>
            <w:r w:rsidRPr="00015E5F">
              <w:rPr>
                <w:color w:val="000000" w:themeColor="text1"/>
                <w:sz w:val="20"/>
                <w:szCs w:val="20"/>
              </w:rPr>
              <w:t>1693,236</w:t>
            </w:r>
          </w:p>
        </w:tc>
        <w:tc>
          <w:tcPr>
            <w:tcW w:w="993" w:type="dxa"/>
          </w:tcPr>
          <w:p w:rsidR="00662406" w:rsidRPr="004E5F13" w:rsidRDefault="00662406" w:rsidP="002A03C1">
            <w:r w:rsidRPr="004E5F13">
              <w:rPr>
                <w:sz w:val="20"/>
                <w:szCs w:val="20"/>
              </w:rPr>
              <w:t xml:space="preserve"> 1830,579</w:t>
            </w:r>
          </w:p>
        </w:tc>
        <w:tc>
          <w:tcPr>
            <w:tcW w:w="992" w:type="dxa"/>
          </w:tcPr>
          <w:p w:rsidR="00662406" w:rsidRPr="00015E5F" w:rsidRDefault="00662406" w:rsidP="002A03C1">
            <w:pPr>
              <w:rPr>
                <w:color w:val="000000" w:themeColor="text1"/>
              </w:rPr>
            </w:pPr>
            <w:r>
              <w:rPr>
                <w:color w:val="000000" w:themeColor="text1"/>
                <w:sz w:val="20"/>
                <w:szCs w:val="20"/>
              </w:rPr>
              <w:t xml:space="preserve"> 1935,0</w:t>
            </w:r>
          </w:p>
        </w:tc>
        <w:tc>
          <w:tcPr>
            <w:tcW w:w="1134" w:type="dxa"/>
          </w:tcPr>
          <w:p w:rsidR="00662406" w:rsidRPr="00015E5F" w:rsidRDefault="00662406" w:rsidP="002A03C1">
            <w:pPr>
              <w:rPr>
                <w:color w:val="000000" w:themeColor="text1"/>
              </w:rPr>
            </w:pPr>
            <w:r>
              <w:rPr>
                <w:color w:val="000000" w:themeColor="text1"/>
                <w:sz w:val="20"/>
                <w:szCs w:val="20"/>
              </w:rPr>
              <w:t xml:space="preserve"> 1935,0</w:t>
            </w:r>
          </w:p>
        </w:tc>
        <w:tc>
          <w:tcPr>
            <w:tcW w:w="1133" w:type="dxa"/>
          </w:tcPr>
          <w:p w:rsidR="00662406" w:rsidRPr="00015E5F" w:rsidRDefault="00662406" w:rsidP="002A03C1">
            <w:pPr>
              <w:rPr>
                <w:color w:val="000000" w:themeColor="text1"/>
                <w:sz w:val="20"/>
                <w:szCs w:val="20"/>
              </w:rPr>
            </w:pPr>
            <w:r>
              <w:rPr>
                <w:color w:val="000000" w:themeColor="text1"/>
                <w:sz w:val="20"/>
                <w:szCs w:val="20"/>
              </w:rPr>
              <w:t>1935,0</w:t>
            </w:r>
          </w:p>
        </w:tc>
        <w:tc>
          <w:tcPr>
            <w:tcW w:w="709" w:type="dxa"/>
          </w:tcPr>
          <w:p w:rsidR="00662406" w:rsidRPr="00015E5F" w:rsidRDefault="00662406" w:rsidP="002A03C1">
            <w:pPr>
              <w:rPr>
                <w:color w:val="000000" w:themeColor="text1"/>
              </w:rPr>
            </w:pPr>
            <w:r w:rsidRPr="00015E5F">
              <w:rPr>
                <w:color w:val="000000" w:themeColor="text1"/>
                <w:sz w:val="20"/>
                <w:szCs w:val="20"/>
              </w:rPr>
              <w:t>2021-202</w:t>
            </w:r>
            <w:r>
              <w:rPr>
                <w:color w:val="000000" w:themeColor="text1"/>
                <w:sz w:val="20"/>
                <w:szCs w:val="20"/>
              </w:rPr>
              <w:t>6</w:t>
            </w:r>
          </w:p>
        </w:tc>
        <w:tc>
          <w:tcPr>
            <w:tcW w:w="1843" w:type="dxa"/>
          </w:tcPr>
          <w:p w:rsidR="00662406" w:rsidRPr="00015E5F" w:rsidRDefault="00662406" w:rsidP="002A03C1">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662406" w:rsidRPr="00015E5F" w:rsidRDefault="00662406" w:rsidP="002A03C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социальной защищенности  и   создание современной системы материального  стимулирования труда</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lastRenderedPageBreak/>
              <w:t>2.2</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Стимулирование руководителей исполнительно-распорядительного органа  муниципальных образований</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Средства бюджета Калужской области</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2 187,36</w:t>
            </w:r>
          </w:p>
        </w:tc>
        <w:tc>
          <w:tcPr>
            <w:tcW w:w="992" w:type="dxa"/>
          </w:tcPr>
          <w:p w:rsidR="00662406" w:rsidRPr="00015E5F" w:rsidRDefault="00662406" w:rsidP="002A03C1">
            <w:pPr>
              <w:autoSpaceDE w:val="0"/>
              <w:autoSpaceDN w:val="0"/>
              <w:adjustRightInd w:val="0"/>
              <w:jc w:val="center"/>
              <w:rPr>
                <w:color w:val="000000" w:themeColor="text1"/>
                <w:sz w:val="20"/>
                <w:szCs w:val="20"/>
              </w:rPr>
            </w:pPr>
            <w:r w:rsidRPr="00015E5F">
              <w:rPr>
                <w:color w:val="000000" w:themeColor="text1"/>
                <w:sz w:val="20"/>
                <w:szCs w:val="20"/>
              </w:rPr>
              <w:t>2510,2</w:t>
            </w:r>
          </w:p>
        </w:tc>
        <w:tc>
          <w:tcPr>
            <w:tcW w:w="993" w:type="dxa"/>
          </w:tcPr>
          <w:p w:rsidR="00662406" w:rsidRPr="004E5F13" w:rsidRDefault="00662406" w:rsidP="002A03C1">
            <w:r w:rsidRPr="004E5F13">
              <w:t>2187,36</w:t>
            </w:r>
          </w:p>
        </w:tc>
        <w:tc>
          <w:tcPr>
            <w:tcW w:w="992" w:type="dxa"/>
          </w:tcPr>
          <w:p w:rsidR="00662406" w:rsidRPr="00015E5F" w:rsidRDefault="00662406" w:rsidP="002A03C1">
            <w:pPr>
              <w:rPr>
                <w:color w:val="000000" w:themeColor="text1"/>
              </w:rPr>
            </w:pPr>
            <w:r>
              <w:rPr>
                <w:color w:val="000000" w:themeColor="text1"/>
              </w:rPr>
              <w:t>2187,36</w:t>
            </w:r>
          </w:p>
        </w:tc>
        <w:tc>
          <w:tcPr>
            <w:tcW w:w="1134" w:type="dxa"/>
          </w:tcPr>
          <w:p w:rsidR="00662406" w:rsidRPr="00015E5F" w:rsidRDefault="00662406" w:rsidP="002A03C1">
            <w:pPr>
              <w:rPr>
                <w:color w:val="000000" w:themeColor="text1"/>
              </w:rPr>
            </w:pPr>
          </w:p>
        </w:tc>
        <w:tc>
          <w:tcPr>
            <w:tcW w:w="1133" w:type="dxa"/>
          </w:tcPr>
          <w:p w:rsidR="00662406" w:rsidRPr="00015E5F" w:rsidRDefault="00662406" w:rsidP="002A03C1">
            <w:pPr>
              <w:rPr>
                <w:color w:val="000000" w:themeColor="text1"/>
                <w:sz w:val="20"/>
                <w:szCs w:val="20"/>
              </w:rPr>
            </w:pPr>
          </w:p>
        </w:tc>
        <w:tc>
          <w:tcPr>
            <w:tcW w:w="709" w:type="dxa"/>
          </w:tcPr>
          <w:p w:rsidR="00662406" w:rsidRPr="00015E5F" w:rsidRDefault="00662406" w:rsidP="002A03C1">
            <w:pPr>
              <w:rPr>
                <w:color w:val="000000" w:themeColor="text1"/>
              </w:rPr>
            </w:pPr>
            <w:r w:rsidRPr="00015E5F">
              <w:rPr>
                <w:color w:val="000000" w:themeColor="text1"/>
                <w:sz w:val="20"/>
                <w:szCs w:val="20"/>
              </w:rPr>
              <w:t>2021-202</w:t>
            </w:r>
            <w:r>
              <w:rPr>
                <w:color w:val="000000" w:themeColor="text1"/>
                <w:sz w:val="20"/>
                <w:szCs w:val="20"/>
              </w:rPr>
              <w:t>6</w:t>
            </w:r>
          </w:p>
        </w:tc>
        <w:tc>
          <w:tcPr>
            <w:tcW w:w="1843" w:type="dxa"/>
          </w:tcPr>
          <w:p w:rsidR="00662406" w:rsidRPr="00015E5F" w:rsidRDefault="00662406" w:rsidP="002A03C1">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662406" w:rsidRPr="00015E5F" w:rsidRDefault="00662406" w:rsidP="002A03C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 xml:space="preserve">Повышение уровня социальной защищенности  и   создание современной системы материального  стимулирования труда </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2.3.</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Центральный аппарат</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ind w:left="-108"/>
              <w:jc w:val="both"/>
              <w:rPr>
                <w:color w:val="000000" w:themeColor="text1"/>
                <w:sz w:val="20"/>
                <w:szCs w:val="20"/>
              </w:rPr>
            </w:pPr>
            <w:r w:rsidRPr="00015E5F">
              <w:rPr>
                <w:color w:val="000000" w:themeColor="text1"/>
                <w:sz w:val="20"/>
                <w:szCs w:val="20"/>
              </w:rPr>
              <w:t>45825,707</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46323,106</w:t>
            </w:r>
          </w:p>
        </w:tc>
        <w:tc>
          <w:tcPr>
            <w:tcW w:w="993" w:type="dxa"/>
          </w:tcPr>
          <w:p w:rsidR="00662406" w:rsidRPr="004E5F13" w:rsidRDefault="00662406" w:rsidP="002A03C1">
            <w:pPr>
              <w:autoSpaceDE w:val="0"/>
              <w:autoSpaceDN w:val="0"/>
              <w:adjustRightInd w:val="0"/>
              <w:jc w:val="both"/>
              <w:rPr>
                <w:b/>
                <w:sz w:val="20"/>
                <w:szCs w:val="20"/>
              </w:rPr>
            </w:pPr>
            <w:r>
              <w:rPr>
                <w:sz w:val="20"/>
                <w:szCs w:val="20"/>
              </w:rPr>
              <w:t>551</w:t>
            </w:r>
            <w:r w:rsidRPr="004E5F13">
              <w:rPr>
                <w:sz w:val="20"/>
                <w:szCs w:val="20"/>
              </w:rPr>
              <w:t>89,645</w:t>
            </w:r>
          </w:p>
        </w:tc>
        <w:tc>
          <w:tcPr>
            <w:tcW w:w="992" w:type="dxa"/>
          </w:tcPr>
          <w:p w:rsidR="00662406" w:rsidRPr="00015E5F" w:rsidRDefault="00662406" w:rsidP="002A03C1">
            <w:pPr>
              <w:rPr>
                <w:color w:val="000000" w:themeColor="text1"/>
              </w:rPr>
            </w:pPr>
            <w:r>
              <w:rPr>
                <w:color w:val="000000" w:themeColor="text1"/>
              </w:rPr>
              <w:t>55712,0</w:t>
            </w:r>
          </w:p>
        </w:tc>
        <w:tc>
          <w:tcPr>
            <w:tcW w:w="1134" w:type="dxa"/>
          </w:tcPr>
          <w:p w:rsidR="00662406" w:rsidRPr="00015E5F" w:rsidRDefault="00662406" w:rsidP="002A03C1">
            <w:pPr>
              <w:rPr>
                <w:color w:val="000000" w:themeColor="text1"/>
              </w:rPr>
            </w:pPr>
            <w:r>
              <w:rPr>
                <w:color w:val="000000" w:themeColor="text1"/>
              </w:rPr>
              <w:t>55712,0</w:t>
            </w:r>
          </w:p>
        </w:tc>
        <w:tc>
          <w:tcPr>
            <w:tcW w:w="1133" w:type="dxa"/>
          </w:tcPr>
          <w:p w:rsidR="00662406" w:rsidRPr="00015E5F" w:rsidRDefault="00662406" w:rsidP="002A03C1">
            <w:pPr>
              <w:rPr>
                <w:color w:val="000000" w:themeColor="text1"/>
                <w:sz w:val="20"/>
                <w:szCs w:val="20"/>
              </w:rPr>
            </w:pPr>
            <w:r>
              <w:rPr>
                <w:color w:val="000000" w:themeColor="text1"/>
              </w:rPr>
              <w:t>55712,0</w:t>
            </w:r>
          </w:p>
        </w:tc>
        <w:tc>
          <w:tcPr>
            <w:tcW w:w="709" w:type="dxa"/>
          </w:tcPr>
          <w:p w:rsidR="00662406" w:rsidRPr="00015E5F" w:rsidRDefault="00662406" w:rsidP="002A03C1">
            <w:pPr>
              <w:rPr>
                <w:color w:val="000000" w:themeColor="text1"/>
              </w:rPr>
            </w:pPr>
            <w:r w:rsidRPr="00015E5F">
              <w:rPr>
                <w:color w:val="000000" w:themeColor="text1"/>
                <w:sz w:val="20"/>
                <w:szCs w:val="20"/>
              </w:rPr>
              <w:t>2021-202</w:t>
            </w:r>
            <w:r>
              <w:rPr>
                <w:color w:val="000000" w:themeColor="text1"/>
                <w:sz w:val="20"/>
                <w:szCs w:val="20"/>
              </w:rPr>
              <w:t>6</w:t>
            </w:r>
          </w:p>
        </w:tc>
        <w:tc>
          <w:tcPr>
            <w:tcW w:w="1843" w:type="dxa"/>
          </w:tcPr>
          <w:p w:rsidR="00662406" w:rsidRPr="00015E5F" w:rsidRDefault="00662406" w:rsidP="002A03C1">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662406" w:rsidRPr="00015E5F" w:rsidRDefault="00662406" w:rsidP="002A03C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 xml:space="preserve">Повышение уровня социальной защищенности  сотрудников,   создание современной системы материального  стимулирования труда  </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2.4.</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Мероприятия для обеспечения работы администрации, по исполнению сотрудниками служебных обязанностей </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ind w:left="-108"/>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4706, 20</w:t>
            </w:r>
          </w:p>
        </w:tc>
        <w:tc>
          <w:tcPr>
            <w:tcW w:w="993" w:type="dxa"/>
          </w:tcPr>
          <w:p w:rsidR="00662406" w:rsidRPr="004E5F13" w:rsidRDefault="00662406" w:rsidP="002A03C1">
            <w:pPr>
              <w:autoSpaceDE w:val="0"/>
              <w:autoSpaceDN w:val="0"/>
              <w:adjustRightInd w:val="0"/>
              <w:jc w:val="both"/>
              <w:rPr>
                <w:sz w:val="20"/>
                <w:szCs w:val="20"/>
              </w:rPr>
            </w:pPr>
            <w:r>
              <w:rPr>
                <w:sz w:val="20"/>
                <w:szCs w:val="20"/>
              </w:rPr>
              <w:t xml:space="preserve"> 3820</w:t>
            </w:r>
            <w:r w:rsidRPr="004E5F13">
              <w:rPr>
                <w:sz w:val="20"/>
                <w:szCs w:val="20"/>
              </w:rPr>
              <w:t>,175</w:t>
            </w:r>
          </w:p>
        </w:tc>
        <w:tc>
          <w:tcPr>
            <w:tcW w:w="992" w:type="dxa"/>
          </w:tcPr>
          <w:p w:rsidR="00662406" w:rsidRPr="000014E8" w:rsidRDefault="00662406" w:rsidP="002A03C1">
            <w:pPr>
              <w:rPr>
                <w:color w:val="000000" w:themeColor="text1"/>
                <w:sz w:val="20"/>
                <w:szCs w:val="20"/>
              </w:rPr>
            </w:pPr>
            <w:r w:rsidRPr="000014E8">
              <w:rPr>
                <w:color w:val="000000" w:themeColor="text1"/>
                <w:sz w:val="20"/>
                <w:szCs w:val="20"/>
              </w:rPr>
              <w:t>4536,0</w:t>
            </w:r>
          </w:p>
        </w:tc>
        <w:tc>
          <w:tcPr>
            <w:tcW w:w="1134" w:type="dxa"/>
          </w:tcPr>
          <w:p w:rsidR="00662406" w:rsidRPr="00015E5F" w:rsidRDefault="00662406" w:rsidP="002A03C1">
            <w:pPr>
              <w:rPr>
                <w:color w:val="000000" w:themeColor="text1"/>
              </w:rPr>
            </w:pPr>
            <w:r>
              <w:rPr>
                <w:color w:val="000000" w:themeColor="text1"/>
                <w:sz w:val="20"/>
                <w:szCs w:val="20"/>
              </w:rPr>
              <w:t xml:space="preserve"> 5 136,0</w:t>
            </w:r>
          </w:p>
        </w:tc>
        <w:tc>
          <w:tcPr>
            <w:tcW w:w="1133" w:type="dxa"/>
          </w:tcPr>
          <w:p w:rsidR="00662406" w:rsidRPr="00015E5F" w:rsidRDefault="00662406" w:rsidP="002A03C1">
            <w:pPr>
              <w:rPr>
                <w:color w:val="000000" w:themeColor="text1"/>
                <w:sz w:val="20"/>
                <w:szCs w:val="20"/>
              </w:rPr>
            </w:pPr>
            <w:r>
              <w:rPr>
                <w:color w:val="000000" w:themeColor="text1"/>
                <w:sz w:val="20"/>
                <w:szCs w:val="20"/>
              </w:rPr>
              <w:t>5 136,0</w:t>
            </w:r>
          </w:p>
        </w:tc>
        <w:tc>
          <w:tcPr>
            <w:tcW w:w="709" w:type="dxa"/>
          </w:tcPr>
          <w:p w:rsidR="00662406" w:rsidRPr="00015E5F" w:rsidRDefault="00662406" w:rsidP="002A03C1">
            <w:pPr>
              <w:rPr>
                <w:color w:val="000000" w:themeColor="text1"/>
                <w:sz w:val="20"/>
                <w:szCs w:val="20"/>
              </w:rPr>
            </w:pPr>
            <w:r w:rsidRPr="00015E5F">
              <w:rPr>
                <w:color w:val="000000" w:themeColor="text1"/>
                <w:sz w:val="20"/>
                <w:szCs w:val="20"/>
              </w:rPr>
              <w:t>2021-202</w:t>
            </w:r>
            <w:r>
              <w:rPr>
                <w:color w:val="000000" w:themeColor="text1"/>
                <w:sz w:val="20"/>
                <w:szCs w:val="20"/>
              </w:rPr>
              <w:t>6</w:t>
            </w:r>
          </w:p>
        </w:tc>
        <w:tc>
          <w:tcPr>
            <w:tcW w:w="1843" w:type="dxa"/>
          </w:tcPr>
          <w:p w:rsidR="00662406" w:rsidRPr="00015E5F" w:rsidRDefault="00662406" w:rsidP="002A03C1">
            <w:pPr>
              <w:rPr>
                <w:color w:val="000000" w:themeColor="text1"/>
              </w:rPr>
            </w:pPr>
            <w:r w:rsidRPr="00015E5F">
              <w:rPr>
                <w:color w:val="000000" w:themeColor="text1"/>
              </w:rPr>
              <w:t>Администрация муниципального района «Дзержинский район»</w:t>
            </w:r>
          </w:p>
        </w:tc>
        <w:tc>
          <w:tcPr>
            <w:tcW w:w="2487" w:type="dxa"/>
          </w:tcPr>
          <w:p w:rsidR="00662406" w:rsidRPr="00015E5F" w:rsidRDefault="00662406" w:rsidP="002A03C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 xml:space="preserve">Повышение уровня социальной защищенности  сотрудников,   создание современной системы материального  стимулирования труда  </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2.5</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1184,701</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1184,701</w:t>
            </w:r>
          </w:p>
        </w:tc>
        <w:tc>
          <w:tcPr>
            <w:tcW w:w="993" w:type="dxa"/>
          </w:tcPr>
          <w:p w:rsidR="00662406" w:rsidRPr="004E5F13" w:rsidRDefault="00662406" w:rsidP="002A03C1">
            <w:pPr>
              <w:autoSpaceDE w:val="0"/>
              <w:autoSpaceDN w:val="0"/>
              <w:adjustRightInd w:val="0"/>
              <w:jc w:val="both"/>
              <w:rPr>
                <w:sz w:val="20"/>
                <w:szCs w:val="20"/>
              </w:rPr>
            </w:pPr>
            <w:r w:rsidRPr="004E5F13">
              <w:rPr>
                <w:sz w:val="20"/>
                <w:szCs w:val="20"/>
              </w:rPr>
              <w:t>1275,654</w:t>
            </w:r>
          </w:p>
        </w:tc>
        <w:tc>
          <w:tcPr>
            <w:tcW w:w="992" w:type="dxa"/>
          </w:tcPr>
          <w:p w:rsidR="00662406" w:rsidRPr="00015E5F" w:rsidRDefault="00662406" w:rsidP="002A03C1">
            <w:pPr>
              <w:autoSpaceDE w:val="0"/>
              <w:autoSpaceDN w:val="0"/>
              <w:adjustRightInd w:val="0"/>
              <w:jc w:val="both"/>
              <w:rPr>
                <w:color w:val="000000" w:themeColor="text1"/>
                <w:sz w:val="20"/>
                <w:szCs w:val="20"/>
              </w:rPr>
            </w:pPr>
            <w:r>
              <w:rPr>
                <w:color w:val="000000" w:themeColor="text1"/>
                <w:sz w:val="20"/>
                <w:szCs w:val="20"/>
              </w:rPr>
              <w:t>1345,732</w:t>
            </w:r>
          </w:p>
        </w:tc>
        <w:tc>
          <w:tcPr>
            <w:tcW w:w="1134" w:type="dxa"/>
          </w:tcPr>
          <w:p w:rsidR="00662406" w:rsidRPr="00015E5F" w:rsidRDefault="00662406" w:rsidP="002A03C1">
            <w:pPr>
              <w:autoSpaceDE w:val="0"/>
              <w:autoSpaceDN w:val="0"/>
              <w:adjustRightInd w:val="0"/>
              <w:jc w:val="both"/>
              <w:rPr>
                <w:color w:val="000000" w:themeColor="text1"/>
                <w:sz w:val="20"/>
                <w:szCs w:val="20"/>
              </w:rPr>
            </w:pPr>
            <w:r>
              <w:rPr>
                <w:color w:val="000000" w:themeColor="text1"/>
                <w:sz w:val="20"/>
                <w:szCs w:val="20"/>
              </w:rPr>
              <w:t>1345,732</w:t>
            </w:r>
          </w:p>
        </w:tc>
        <w:tc>
          <w:tcPr>
            <w:tcW w:w="1133" w:type="dxa"/>
          </w:tcPr>
          <w:p w:rsidR="00662406" w:rsidRPr="00015E5F" w:rsidRDefault="00662406" w:rsidP="002A03C1">
            <w:pPr>
              <w:rPr>
                <w:color w:val="000000" w:themeColor="text1"/>
                <w:sz w:val="20"/>
                <w:szCs w:val="20"/>
              </w:rPr>
            </w:pPr>
            <w:r>
              <w:rPr>
                <w:color w:val="000000" w:themeColor="text1"/>
                <w:sz w:val="20"/>
                <w:szCs w:val="20"/>
              </w:rPr>
              <w:t>1345,732</w:t>
            </w:r>
          </w:p>
        </w:tc>
        <w:tc>
          <w:tcPr>
            <w:tcW w:w="709" w:type="dxa"/>
          </w:tcPr>
          <w:p w:rsidR="00662406" w:rsidRPr="00015E5F" w:rsidRDefault="00662406" w:rsidP="002A03C1">
            <w:pPr>
              <w:rPr>
                <w:color w:val="000000" w:themeColor="text1"/>
              </w:rPr>
            </w:pPr>
            <w:r w:rsidRPr="00015E5F">
              <w:rPr>
                <w:color w:val="000000" w:themeColor="text1"/>
                <w:sz w:val="20"/>
                <w:szCs w:val="20"/>
              </w:rPr>
              <w:t>2021-202</w:t>
            </w:r>
            <w:r>
              <w:rPr>
                <w:color w:val="000000" w:themeColor="text1"/>
                <w:sz w:val="20"/>
                <w:szCs w:val="20"/>
              </w:rPr>
              <w:t>6</w:t>
            </w:r>
          </w:p>
        </w:tc>
        <w:tc>
          <w:tcPr>
            <w:tcW w:w="1843" w:type="dxa"/>
          </w:tcPr>
          <w:p w:rsidR="00662406" w:rsidRPr="00015E5F" w:rsidRDefault="00662406" w:rsidP="002A03C1">
            <w:pPr>
              <w:rPr>
                <w:color w:val="000000" w:themeColor="text1"/>
              </w:rPr>
            </w:pPr>
            <w:r w:rsidRPr="00015E5F">
              <w:rPr>
                <w:color w:val="000000" w:themeColor="text1"/>
              </w:rPr>
              <w:t>Архивный отдел Администрации муниципального района «Дзержинский район»</w:t>
            </w:r>
          </w:p>
        </w:tc>
        <w:tc>
          <w:tcPr>
            <w:tcW w:w="2487" w:type="dxa"/>
          </w:tcPr>
          <w:p w:rsidR="00662406" w:rsidRPr="00015E5F" w:rsidRDefault="00662406" w:rsidP="002A03C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соблюдения целевого и эффективного использования финансовых средств</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2.6</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Мероприятия по осуществлению переданных </w:t>
            </w:r>
            <w:r w:rsidRPr="00015E5F">
              <w:rPr>
                <w:color w:val="000000" w:themeColor="text1"/>
                <w:sz w:val="20"/>
                <w:szCs w:val="20"/>
              </w:rPr>
              <w:lastRenderedPageBreak/>
              <w:t>полномочий Российской Федерацией по государственной регистрации актов гражданского состояния</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lastRenderedPageBreak/>
              <w:t xml:space="preserve">Средства бюджета  Калужской </w:t>
            </w:r>
            <w:r w:rsidRPr="00015E5F">
              <w:rPr>
                <w:color w:val="000000" w:themeColor="text1"/>
                <w:sz w:val="20"/>
                <w:szCs w:val="20"/>
              </w:rPr>
              <w:lastRenderedPageBreak/>
              <w:t xml:space="preserve">области </w:t>
            </w:r>
          </w:p>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lastRenderedPageBreak/>
              <w:t>2443,189</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2208,893</w:t>
            </w:r>
          </w:p>
        </w:tc>
        <w:tc>
          <w:tcPr>
            <w:tcW w:w="993" w:type="dxa"/>
          </w:tcPr>
          <w:p w:rsidR="00662406" w:rsidRPr="004E5F13" w:rsidRDefault="00662406" w:rsidP="002A03C1">
            <w:pPr>
              <w:autoSpaceDE w:val="0"/>
              <w:autoSpaceDN w:val="0"/>
              <w:adjustRightInd w:val="0"/>
              <w:jc w:val="both"/>
              <w:rPr>
                <w:sz w:val="20"/>
                <w:szCs w:val="20"/>
              </w:rPr>
            </w:pPr>
            <w:r w:rsidRPr="004E5F13">
              <w:rPr>
                <w:sz w:val="20"/>
                <w:szCs w:val="20"/>
              </w:rPr>
              <w:t>1648,085</w:t>
            </w:r>
          </w:p>
        </w:tc>
        <w:tc>
          <w:tcPr>
            <w:tcW w:w="992" w:type="dxa"/>
          </w:tcPr>
          <w:p w:rsidR="00662406" w:rsidRPr="00015E5F" w:rsidRDefault="00662406" w:rsidP="002A03C1">
            <w:pPr>
              <w:autoSpaceDE w:val="0"/>
              <w:autoSpaceDN w:val="0"/>
              <w:adjustRightInd w:val="0"/>
              <w:jc w:val="both"/>
              <w:rPr>
                <w:color w:val="000000" w:themeColor="text1"/>
                <w:sz w:val="20"/>
                <w:szCs w:val="20"/>
              </w:rPr>
            </w:pPr>
            <w:r>
              <w:rPr>
                <w:color w:val="000000" w:themeColor="text1"/>
                <w:sz w:val="20"/>
                <w:szCs w:val="20"/>
              </w:rPr>
              <w:t>1637,339</w:t>
            </w:r>
          </w:p>
        </w:tc>
        <w:tc>
          <w:tcPr>
            <w:tcW w:w="1134" w:type="dxa"/>
          </w:tcPr>
          <w:p w:rsidR="00662406" w:rsidRPr="00015E5F" w:rsidRDefault="00662406" w:rsidP="002A03C1">
            <w:pPr>
              <w:autoSpaceDE w:val="0"/>
              <w:autoSpaceDN w:val="0"/>
              <w:adjustRightInd w:val="0"/>
              <w:jc w:val="both"/>
              <w:rPr>
                <w:color w:val="000000" w:themeColor="text1"/>
                <w:sz w:val="20"/>
                <w:szCs w:val="20"/>
              </w:rPr>
            </w:pPr>
            <w:r>
              <w:rPr>
                <w:color w:val="000000" w:themeColor="text1"/>
                <w:sz w:val="20"/>
                <w:szCs w:val="20"/>
              </w:rPr>
              <w:t xml:space="preserve"> 1768,567</w:t>
            </w:r>
          </w:p>
        </w:tc>
        <w:tc>
          <w:tcPr>
            <w:tcW w:w="1133" w:type="dxa"/>
          </w:tcPr>
          <w:p w:rsidR="00662406" w:rsidRPr="00015E5F" w:rsidRDefault="00662406" w:rsidP="002A03C1">
            <w:pPr>
              <w:rPr>
                <w:color w:val="000000" w:themeColor="text1"/>
                <w:sz w:val="20"/>
                <w:szCs w:val="20"/>
              </w:rPr>
            </w:pPr>
            <w:r>
              <w:rPr>
                <w:color w:val="000000" w:themeColor="text1"/>
                <w:sz w:val="20"/>
                <w:szCs w:val="20"/>
              </w:rPr>
              <w:t>1850,48</w:t>
            </w:r>
          </w:p>
        </w:tc>
        <w:tc>
          <w:tcPr>
            <w:tcW w:w="709" w:type="dxa"/>
          </w:tcPr>
          <w:p w:rsidR="00662406" w:rsidRPr="00015E5F" w:rsidRDefault="00662406" w:rsidP="002A03C1">
            <w:pPr>
              <w:rPr>
                <w:color w:val="000000" w:themeColor="text1"/>
              </w:rPr>
            </w:pPr>
            <w:r w:rsidRPr="00015E5F">
              <w:rPr>
                <w:color w:val="000000" w:themeColor="text1"/>
                <w:sz w:val="20"/>
                <w:szCs w:val="20"/>
              </w:rPr>
              <w:t>2021-202</w:t>
            </w:r>
            <w:r>
              <w:rPr>
                <w:color w:val="000000" w:themeColor="text1"/>
                <w:sz w:val="20"/>
                <w:szCs w:val="20"/>
              </w:rPr>
              <w:t>6</w:t>
            </w:r>
          </w:p>
        </w:tc>
        <w:tc>
          <w:tcPr>
            <w:tcW w:w="1843" w:type="dxa"/>
          </w:tcPr>
          <w:p w:rsidR="00662406" w:rsidRPr="00015E5F" w:rsidRDefault="00662406" w:rsidP="002A03C1">
            <w:pPr>
              <w:rPr>
                <w:color w:val="000000" w:themeColor="text1"/>
              </w:rPr>
            </w:pPr>
            <w:r w:rsidRPr="00015E5F">
              <w:rPr>
                <w:color w:val="000000" w:themeColor="text1"/>
              </w:rPr>
              <w:t xml:space="preserve">Отдел ЗАГС Администрации </w:t>
            </w:r>
            <w:r w:rsidRPr="00015E5F">
              <w:rPr>
                <w:color w:val="000000" w:themeColor="text1"/>
              </w:rPr>
              <w:lastRenderedPageBreak/>
              <w:t>муниципального района «Дзержинский район»</w:t>
            </w:r>
          </w:p>
        </w:tc>
        <w:tc>
          <w:tcPr>
            <w:tcW w:w="2487" w:type="dxa"/>
          </w:tcPr>
          <w:p w:rsidR="00662406" w:rsidRPr="00015E5F" w:rsidRDefault="00662406" w:rsidP="002A03C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lastRenderedPageBreak/>
              <w:t xml:space="preserve">Повышение уровня соблюдения целевого и эффективного </w:t>
            </w:r>
            <w:r w:rsidRPr="00015E5F">
              <w:rPr>
                <w:rFonts w:ascii="Times New Roman" w:hAnsi="Times New Roman" w:cs="Times New Roman"/>
                <w:color w:val="000000" w:themeColor="text1"/>
              </w:rPr>
              <w:lastRenderedPageBreak/>
              <w:t>использования финансовых средств</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lastRenderedPageBreak/>
              <w:t>2.7</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Субвенции на обеспечение переданных полномочий по государственной регистрации актов гражданского состояния за счет средств областного бюджета </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492,714</w:t>
            </w: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993" w:type="dxa"/>
          </w:tcPr>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1134" w:type="dxa"/>
          </w:tcPr>
          <w:p w:rsidR="00662406" w:rsidRPr="00015E5F" w:rsidRDefault="00662406" w:rsidP="002A03C1">
            <w:pPr>
              <w:autoSpaceDE w:val="0"/>
              <w:autoSpaceDN w:val="0"/>
              <w:adjustRightInd w:val="0"/>
              <w:jc w:val="both"/>
              <w:rPr>
                <w:color w:val="000000" w:themeColor="text1"/>
                <w:sz w:val="20"/>
                <w:szCs w:val="20"/>
              </w:rPr>
            </w:pPr>
          </w:p>
        </w:tc>
        <w:tc>
          <w:tcPr>
            <w:tcW w:w="1133" w:type="dxa"/>
          </w:tcPr>
          <w:p w:rsidR="00662406" w:rsidRPr="00015E5F" w:rsidRDefault="00662406" w:rsidP="002A03C1">
            <w:pPr>
              <w:rPr>
                <w:color w:val="000000" w:themeColor="text1"/>
                <w:sz w:val="20"/>
                <w:szCs w:val="20"/>
              </w:rPr>
            </w:pPr>
          </w:p>
        </w:tc>
        <w:tc>
          <w:tcPr>
            <w:tcW w:w="709" w:type="dxa"/>
          </w:tcPr>
          <w:p w:rsidR="00662406" w:rsidRPr="00015E5F" w:rsidRDefault="00662406" w:rsidP="002A03C1">
            <w:pPr>
              <w:rPr>
                <w:color w:val="000000" w:themeColor="text1"/>
                <w:sz w:val="20"/>
                <w:szCs w:val="20"/>
              </w:rPr>
            </w:pPr>
          </w:p>
        </w:tc>
        <w:tc>
          <w:tcPr>
            <w:tcW w:w="1843" w:type="dxa"/>
          </w:tcPr>
          <w:p w:rsidR="00662406" w:rsidRPr="00015E5F" w:rsidRDefault="00662406" w:rsidP="002A03C1">
            <w:pPr>
              <w:rPr>
                <w:color w:val="000000" w:themeColor="text1"/>
              </w:rPr>
            </w:pPr>
            <w:r w:rsidRPr="00015E5F">
              <w:rPr>
                <w:color w:val="000000" w:themeColor="text1"/>
              </w:rPr>
              <w:t>Отдел ЗАГС Администрации муниципального района «Дзержинский район»</w:t>
            </w:r>
          </w:p>
        </w:tc>
        <w:tc>
          <w:tcPr>
            <w:tcW w:w="2487" w:type="dxa"/>
          </w:tcPr>
          <w:p w:rsidR="00662406" w:rsidRPr="00015E5F" w:rsidRDefault="00662406" w:rsidP="002A03C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соблюдения целевого и эффективного использования финансовых средств</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2.8</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Обеспечение единовременной выплаты муниципальным служащим при увольнении в связи с </w:t>
            </w:r>
            <w:proofErr w:type="gramStart"/>
            <w:r w:rsidRPr="00015E5F">
              <w:rPr>
                <w:color w:val="000000" w:themeColor="text1"/>
                <w:sz w:val="20"/>
                <w:szCs w:val="20"/>
              </w:rPr>
              <w:t>выходом</w:t>
            </w:r>
            <w:proofErr w:type="gramEnd"/>
            <w:r w:rsidRPr="00015E5F">
              <w:rPr>
                <w:color w:val="000000" w:themeColor="text1"/>
                <w:sz w:val="20"/>
                <w:szCs w:val="20"/>
              </w:rPr>
              <w:t xml:space="preserve"> на пенсию проработавшим в органах местного самоуправления МР «Дзержинский район»  </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71,0</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100,0</w:t>
            </w:r>
          </w:p>
        </w:tc>
        <w:tc>
          <w:tcPr>
            <w:tcW w:w="993" w:type="dxa"/>
          </w:tcPr>
          <w:p w:rsidR="00662406" w:rsidRPr="00015E5F" w:rsidRDefault="00662406" w:rsidP="002A03C1">
            <w:pPr>
              <w:rPr>
                <w:color w:val="000000" w:themeColor="text1"/>
              </w:rPr>
            </w:pPr>
          </w:p>
        </w:tc>
        <w:tc>
          <w:tcPr>
            <w:tcW w:w="992" w:type="dxa"/>
          </w:tcPr>
          <w:p w:rsidR="00662406" w:rsidRPr="00015E5F" w:rsidRDefault="00662406" w:rsidP="002A03C1">
            <w:pPr>
              <w:rPr>
                <w:color w:val="000000" w:themeColor="text1"/>
                <w:sz w:val="20"/>
                <w:szCs w:val="20"/>
              </w:rPr>
            </w:pPr>
            <w:r>
              <w:rPr>
                <w:color w:val="000000" w:themeColor="text1"/>
                <w:sz w:val="20"/>
                <w:szCs w:val="20"/>
              </w:rPr>
              <w:t xml:space="preserve"> </w:t>
            </w:r>
            <w:r w:rsidRPr="00015E5F">
              <w:rPr>
                <w:color w:val="000000" w:themeColor="text1"/>
                <w:sz w:val="20"/>
                <w:szCs w:val="20"/>
              </w:rPr>
              <w:t>100,0</w:t>
            </w:r>
          </w:p>
        </w:tc>
        <w:tc>
          <w:tcPr>
            <w:tcW w:w="1134" w:type="dxa"/>
          </w:tcPr>
          <w:p w:rsidR="00662406" w:rsidRPr="00015E5F" w:rsidRDefault="00662406" w:rsidP="002A03C1">
            <w:pPr>
              <w:rPr>
                <w:color w:val="000000" w:themeColor="text1"/>
                <w:sz w:val="20"/>
                <w:szCs w:val="20"/>
              </w:rPr>
            </w:pPr>
            <w:r w:rsidRPr="00015E5F">
              <w:rPr>
                <w:color w:val="000000" w:themeColor="text1"/>
                <w:sz w:val="20"/>
                <w:szCs w:val="20"/>
              </w:rPr>
              <w:t>100,0</w:t>
            </w:r>
          </w:p>
        </w:tc>
        <w:tc>
          <w:tcPr>
            <w:tcW w:w="1133" w:type="dxa"/>
          </w:tcPr>
          <w:p w:rsidR="00662406" w:rsidRPr="00015E5F" w:rsidRDefault="00662406" w:rsidP="002A03C1">
            <w:pPr>
              <w:rPr>
                <w:color w:val="000000" w:themeColor="text1"/>
                <w:sz w:val="20"/>
                <w:szCs w:val="20"/>
              </w:rPr>
            </w:pPr>
            <w:r>
              <w:rPr>
                <w:color w:val="000000" w:themeColor="text1"/>
                <w:sz w:val="20"/>
                <w:szCs w:val="20"/>
              </w:rPr>
              <w:t>100,0</w:t>
            </w:r>
          </w:p>
        </w:tc>
        <w:tc>
          <w:tcPr>
            <w:tcW w:w="709" w:type="dxa"/>
          </w:tcPr>
          <w:p w:rsidR="00662406" w:rsidRPr="00015E5F" w:rsidRDefault="00662406" w:rsidP="002A03C1">
            <w:pPr>
              <w:rPr>
                <w:color w:val="000000" w:themeColor="text1"/>
              </w:rPr>
            </w:pPr>
            <w:r w:rsidRPr="00015E5F">
              <w:rPr>
                <w:color w:val="000000" w:themeColor="text1"/>
                <w:sz w:val="20"/>
                <w:szCs w:val="20"/>
              </w:rPr>
              <w:t xml:space="preserve"> 2021-202</w:t>
            </w:r>
            <w:r>
              <w:rPr>
                <w:color w:val="000000" w:themeColor="text1"/>
                <w:sz w:val="20"/>
                <w:szCs w:val="20"/>
              </w:rPr>
              <w:t>6</w:t>
            </w:r>
          </w:p>
        </w:tc>
        <w:tc>
          <w:tcPr>
            <w:tcW w:w="1843" w:type="dxa"/>
          </w:tcPr>
          <w:p w:rsidR="00662406" w:rsidRPr="00015E5F" w:rsidRDefault="00662406" w:rsidP="002A03C1">
            <w:pPr>
              <w:rPr>
                <w:color w:val="000000" w:themeColor="text1"/>
              </w:rPr>
            </w:pPr>
            <w:r w:rsidRPr="00015E5F">
              <w:rPr>
                <w:color w:val="000000" w:themeColor="text1"/>
                <w:sz w:val="20"/>
                <w:szCs w:val="20"/>
              </w:rPr>
              <w:t>Структурные подразделения администрации Дзержинского района</w:t>
            </w:r>
          </w:p>
        </w:tc>
        <w:tc>
          <w:tcPr>
            <w:tcW w:w="2487" w:type="dxa"/>
          </w:tcPr>
          <w:p w:rsidR="00662406" w:rsidRPr="00015E5F" w:rsidRDefault="00662406" w:rsidP="002A03C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социальной защищенности  сотрудников,   создание современной системы материального  стимулирования труда</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2.9</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Предоставление ежемесячной социальной выплаты лицам, замещавшим муниципальные должности муниципальной </w:t>
            </w:r>
            <w:r w:rsidRPr="00015E5F">
              <w:rPr>
                <w:color w:val="000000" w:themeColor="text1"/>
                <w:sz w:val="20"/>
                <w:szCs w:val="20"/>
              </w:rPr>
              <w:lastRenderedPageBreak/>
              <w:t>службы  в МО МР «Дзержинского района</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lastRenderedPageBreak/>
              <w:t>Бюджет муниципального района «Дзержинский район»</w:t>
            </w:r>
          </w:p>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29,0</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102,0</w:t>
            </w:r>
          </w:p>
        </w:tc>
        <w:tc>
          <w:tcPr>
            <w:tcW w:w="993" w:type="dxa"/>
          </w:tcPr>
          <w:p w:rsidR="00662406" w:rsidRPr="004E5F13" w:rsidRDefault="00662406" w:rsidP="002A03C1">
            <w:pPr>
              <w:rPr>
                <w:sz w:val="20"/>
                <w:szCs w:val="20"/>
              </w:rPr>
            </w:pPr>
            <w:r w:rsidRPr="004E5F13">
              <w:rPr>
                <w:sz w:val="20"/>
                <w:szCs w:val="20"/>
              </w:rPr>
              <w:t>102,0</w:t>
            </w:r>
          </w:p>
        </w:tc>
        <w:tc>
          <w:tcPr>
            <w:tcW w:w="992" w:type="dxa"/>
          </w:tcPr>
          <w:p w:rsidR="00662406" w:rsidRPr="00CA4F5B" w:rsidRDefault="00662406" w:rsidP="002A03C1">
            <w:pPr>
              <w:rPr>
                <w:sz w:val="20"/>
                <w:szCs w:val="20"/>
              </w:rPr>
            </w:pPr>
            <w:r w:rsidRPr="00CA4F5B">
              <w:rPr>
                <w:sz w:val="20"/>
                <w:szCs w:val="20"/>
              </w:rPr>
              <w:t>102,0</w:t>
            </w:r>
          </w:p>
        </w:tc>
        <w:tc>
          <w:tcPr>
            <w:tcW w:w="1134" w:type="dxa"/>
          </w:tcPr>
          <w:p w:rsidR="00662406" w:rsidRPr="00015E5F" w:rsidRDefault="00662406" w:rsidP="002A03C1">
            <w:pPr>
              <w:rPr>
                <w:color w:val="000000" w:themeColor="text1"/>
                <w:sz w:val="20"/>
                <w:szCs w:val="20"/>
              </w:rPr>
            </w:pPr>
            <w:r w:rsidRPr="00015E5F">
              <w:rPr>
                <w:color w:val="000000" w:themeColor="text1"/>
                <w:sz w:val="20"/>
                <w:szCs w:val="20"/>
              </w:rPr>
              <w:t>102,0</w:t>
            </w:r>
          </w:p>
        </w:tc>
        <w:tc>
          <w:tcPr>
            <w:tcW w:w="1133" w:type="dxa"/>
          </w:tcPr>
          <w:p w:rsidR="00662406" w:rsidRPr="00015E5F" w:rsidRDefault="00662406" w:rsidP="002A03C1">
            <w:pPr>
              <w:rPr>
                <w:color w:val="000000" w:themeColor="text1"/>
                <w:sz w:val="20"/>
                <w:szCs w:val="20"/>
              </w:rPr>
            </w:pPr>
            <w:r>
              <w:rPr>
                <w:color w:val="000000" w:themeColor="text1"/>
                <w:sz w:val="20"/>
                <w:szCs w:val="20"/>
              </w:rPr>
              <w:t>102,0</w:t>
            </w:r>
          </w:p>
        </w:tc>
        <w:tc>
          <w:tcPr>
            <w:tcW w:w="709" w:type="dxa"/>
          </w:tcPr>
          <w:p w:rsidR="00662406" w:rsidRPr="00015E5F" w:rsidRDefault="00662406" w:rsidP="002A03C1">
            <w:pPr>
              <w:rPr>
                <w:color w:val="000000" w:themeColor="text1"/>
                <w:sz w:val="20"/>
                <w:szCs w:val="20"/>
              </w:rPr>
            </w:pPr>
            <w:r w:rsidRPr="00015E5F">
              <w:rPr>
                <w:color w:val="000000" w:themeColor="text1"/>
                <w:sz w:val="20"/>
                <w:szCs w:val="20"/>
              </w:rPr>
              <w:t>2021-202</w:t>
            </w:r>
            <w:r>
              <w:rPr>
                <w:color w:val="000000" w:themeColor="text1"/>
                <w:sz w:val="20"/>
                <w:szCs w:val="20"/>
              </w:rPr>
              <w:t>6</w:t>
            </w:r>
          </w:p>
        </w:tc>
        <w:tc>
          <w:tcPr>
            <w:tcW w:w="1843" w:type="dxa"/>
          </w:tcPr>
          <w:p w:rsidR="00662406" w:rsidRPr="00015E5F" w:rsidRDefault="00662406" w:rsidP="002A03C1">
            <w:pPr>
              <w:rPr>
                <w:color w:val="000000" w:themeColor="text1"/>
                <w:sz w:val="20"/>
                <w:szCs w:val="20"/>
              </w:rPr>
            </w:pPr>
            <w:r w:rsidRPr="00015E5F">
              <w:rPr>
                <w:color w:val="000000" w:themeColor="text1"/>
              </w:rPr>
              <w:t>Администрации муниципального района «Дзержинский район»</w:t>
            </w:r>
          </w:p>
        </w:tc>
        <w:tc>
          <w:tcPr>
            <w:tcW w:w="2487" w:type="dxa"/>
          </w:tcPr>
          <w:p w:rsidR="00662406" w:rsidRPr="00015E5F" w:rsidRDefault="00662406" w:rsidP="002A03C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Повышение уровня социальной защищенности  сотрудников,   создание современной системы материального  стимулирования труда</w:t>
            </w:r>
          </w:p>
        </w:tc>
      </w:tr>
      <w:tr w:rsidR="00662406" w:rsidRPr="00015E5F" w:rsidTr="002A03C1">
        <w:tc>
          <w:tcPr>
            <w:tcW w:w="571" w:type="dxa"/>
          </w:tcPr>
          <w:p w:rsidR="00662406" w:rsidRPr="00015E5F" w:rsidRDefault="00662406" w:rsidP="002A03C1">
            <w:pPr>
              <w:rPr>
                <w:color w:val="000000" w:themeColor="text1"/>
              </w:rPr>
            </w:pP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p>
        </w:tc>
        <w:tc>
          <w:tcPr>
            <w:tcW w:w="1559"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662406" w:rsidRPr="00015E5F" w:rsidRDefault="00662406" w:rsidP="002A03C1">
            <w:pPr>
              <w:autoSpaceDE w:val="0"/>
              <w:autoSpaceDN w:val="0"/>
              <w:adjustRightInd w:val="0"/>
              <w:ind w:left="-108"/>
              <w:jc w:val="both"/>
              <w:rPr>
                <w:b/>
                <w:color w:val="000000" w:themeColor="text1"/>
                <w:sz w:val="18"/>
                <w:szCs w:val="18"/>
              </w:rPr>
            </w:pPr>
            <w:r w:rsidRPr="00015E5F">
              <w:rPr>
                <w:b/>
                <w:color w:val="000000" w:themeColor="text1"/>
                <w:sz w:val="18"/>
                <w:szCs w:val="18"/>
              </w:rPr>
              <w:t>53 959,588</w:t>
            </w:r>
          </w:p>
        </w:tc>
        <w:tc>
          <w:tcPr>
            <w:tcW w:w="992" w:type="dxa"/>
          </w:tcPr>
          <w:p w:rsidR="00662406" w:rsidRPr="00015E5F" w:rsidRDefault="00662406" w:rsidP="002A03C1">
            <w:pPr>
              <w:autoSpaceDE w:val="0"/>
              <w:autoSpaceDN w:val="0"/>
              <w:adjustRightInd w:val="0"/>
              <w:jc w:val="both"/>
              <w:rPr>
                <w:b/>
                <w:color w:val="000000" w:themeColor="text1"/>
                <w:sz w:val="18"/>
                <w:szCs w:val="18"/>
              </w:rPr>
            </w:pPr>
            <w:r w:rsidRPr="00015E5F">
              <w:rPr>
                <w:b/>
                <w:color w:val="000000" w:themeColor="text1"/>
                <w:sz w:val="18"/>
                <w:szCs w:val="18"/>
              </w:rPr>
              <w:t>58828,336</w:t>
            </w:r>
          </w:p>
        </w:tc>
        <w:tc>
          <w:tcPr>
            <w:tcW w:w="993" w:type="dxa"/>
          </w:tcPr>
          <w:p w:rsidR="00662406" w:rsidRPr="004E5F13" w:rsidRDefault="00662406" w:rsidP="002A03C1">
            <w:pPr>
              <w:rPr>
                <w:b/>
                <w:sz w:val="18"/>
                <w:szCs w:val="18"/>
              </w:rPr>
            </w:pPr>
            <w:r w:rsidRPr="004E5F13">
              <w:rPr>
                <w:b/>
                <w:sz w:val="18"/>
                <w:szCs w:val="18"/>
              </w:rPr>
              <w:t>66053,498</w:t>
            </w:r>
          </w:p>
        </w:tc>
        <w:tc>
          <w:tcPr>
            <w:tcW w:w="992" w:type="dxa"/>
          </w:tcPr>
          <w:p w:rsidR="00662406" w:rsidRPr="000014E8" w:rsidRDefault="00662406" w:rsidP="002A03C1">
            <w:pPr>
              <w:rPr>
                <w:b/>
                <w:color w:val="000000" w:themeColor="text1"/>
                <w:sz w:val="18"/>
                <w:szCs w:val="18"/>
              </w:rPr>
            </w:pPr>
            <w:r w:rsidRPr="000014E8">
              <w:rPr>
                <w:b/>
                <w:color w:val="000000" w:themeColor="text1"/>
                <w:sz w:val="18"/>
                <w:szCs w:val="18"/>
              </w:rPr>
              <w:t>67555,431</w:t>
            </w:r>
          </w:p>
        </w:tc>
        <w:tc>
          <w:tcPr>
            <w:tcW w:w="1134" w:type="dxa"/>
          </w:tcPr>
          <w:p w:rsidR="00662406" w:rsidRPr="00015E5F" w:rsidRDefault="00662406" w:rsidP="002A03C1">
            <w:pPr>
              <w:rPr>
                <w:b/>
                <w:color w:val="000000" w:themeColor="text1"/>
                <w:sz w:val="18"/>
                <w:szCs w:val="18"/>
              </w:rPr>
            </w:pPr>
            <w:r w:rsidRPr="00015E5F">
              <w:rPr>
                <w:b/>
                <w:color w:val="000000" w:themeColor="text1"/>
                <w:sz w:val="18"/>
                <w:szCs w:val="18"/>
              </w:rPr>
              <w:t xml:space="preserve"> </w:t>
            </w:r>
            <w:r>
              <w:rPr>
                <w:b/>
                <w:color w:val="000000" w:themeColor="text1"/>
                <w:sz w:val="18"/>
                <w:szCs w:val="18"/>
              </w:rPr>
              <w:t>66099,299</w:t>
            </w:r>
          </w:p>
        </w:tc>
        <w:tc>
          <w:tcPr>
            <w:tcW w:w="1133" w:type="dxa"/>
          </w:tcPr>
          <w:p w:rsidR="00662406" w:rsidRDefault="00662406" w:rsidP="002A03C1">
            <w:pPr>
              <w:rPr>
                <w:b/>
                <w:color w:val="000000" w:themeColor="text1"/>
                <w:sz w:val="18"/>
                <w:szCs w:val="18"/>
              </w:rPr>
            </w:pPr>
            <w:r>
              <w:rPr>
                <w:b/>
                <w:color w:val="000000" w:themeColor="text1"/>
                <w:sz w:val="18"/>
                <w:szCs w:val="18"/>
              </w:rPr>
              <w:t>6618</w:t>
            </w:r>
            <w:r w:rsidRPr="00387395">
              <w:rPr>
                <w:b/>
                <w:color w:val="000000" w:themeColor="text1"/>
                <w:sz w:val="18"/>
                <w:szCs w:val="18"/>
              </w:rPr>
              <w:t>1,212</w:t>
            </w:r>
          </w:p>
          <w:p w:rsidR="00662406" w:rsidRPr="00387395" w:rsidRDefault="00662406" w:rsidP="002A03C1">
            <w:pPr>
              <w:rPr>
                <w:b/>
                <w:color w:val="000000" w:themeColor="text1"/>
                <w:sz w:val="18"/>
                <w:szCs w:val="18"/>
              </w:rPr>
            </w:pPr>
          </w:p>
        </w:tc>
        <w:tc>
          <w:tcPr>
            <w:tcW w:w="709" w:type="dxa"/>
          </w:tcPr>
          <w:p w:rsidR="00662406" w:rsidRPr="00015E5F" w:rsidRDefault="00662406" w:rsidP="002A03C1">
            <w:pPr>
              <w:rPr>
                <w:color w:val="000000" w:themeColor="text1"/>
              </w:rPr>
            </w:pPr>
          </w:p>
        </w:tc>
        <w:tc>
          <w:tcPr>
            <w:tcW w:w="1843" w:type="dxa"/>
          </w:tcPr>
          <w:p w:rsidR="00662406" w:rsidRPr="00015E5F" w:rsidRDefault="00662406" w:rsidP="002A03C1">
            <w:pPr>
              <w:rPr>
                <w:color w:val="000000" w:themeColor="text1"/>
              </w:rPr>
            </w:pPr>
          </w:p>
        </w:tc>
        <w:tc>
          <w:tcPr>
            <w:tcW w:w="2487" w:type="dxa"/>
          </w:tcPr>
          <w:p w:rsidR="00662406" w:rsidRPr="00015E5F" w:rsidRDefault="00662406" w:rsidP="002A03C1">
            <w:pPr>
              <w:pStyle w:val="ConsPlusNonformat"/>
              <w:widowControl/>
              <w:tabs>
                <w:tab w:val="left" w:pos="344"/>
              </w:tabs>
              <w:rPr>
                <w:rFonts w:ascii="Times New Roman" w:hAnsi="Times New Roman" w:cs="Times New Roman"/>
                <w:color w:val="000000" w:themeColor="text1"/>
              </w:rPr>
            </w:pP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3</w:t>
            </w:r>
          </w:p>
        </w:tc>
        <w:tc>
          <w:tcPr>
            <w:tcW w:w="709" w:type="dxa"/>
          </w:tcPr>
          <w:p w:rsidR="00662406" w:rsidRPr="00015E5F" w:rsidRDefault="00662406" w:rsidP="002A03C1">
            <w:pPr>
              <w:autoSpaceDE w:val="0"/>
              <w:autoSpaceDN w:val="0"/>
              <w:adjustRightInd w:val="0"/>
              <w:jc w:val="center"/>
              <w:rPr>
                <w:b/>
                <w:color w:val="000000" w:themeColor="text1"/>
                <w:sz w:val="20"/>
                <w:szCs w:val="20"/>
              </w:rPr>
            </w:pPr>
          </w:p>
        </w:tc>
        <w:tc>
          <w:tcPr>
            <w:tcW w:w="14356" w:type="dxa"/>
            <w:gridSpan w:val="11"/>
          </w:tcPr>
          <w:p w:rsidR="00662406" w:rsidRPr="00015E5F" w:rsidRDefault="00662406" w:rsidP="002A03C1">
            <w:pPr>
              <w:autoSpaceDE w:val="0"/>
              <w:autoSpaceDN w:val="0"/>
              <w:adjustRightInd w:val="0"/>
              <w:jc w:val="center"/>
              <w:rPr>
                <w:b/>
                <w:color w:val="000000" w:themeColor="text1"/>
                <w:sz w:val="20"/>
                <w:szCs w:val="20"/>
              </w:rPr>
            </w:pPr>
            <w:r w:rsidRPr="00015E5F">
              <w:rPr>
                <w:b/>
                <w:color w:val="000000" w:themeColor="text1"/>
                <w:sz w:val="20"/>
                <w:szCs w:val="20"/>
              </w:rPr>
              <w:t>Обеспечение   деятельности администрации  муниципального района</w:t>
            </w:r>
          </w:p>
          <w:p w:rsidR="00662406" w:rsidRPr="00015E5F" w:rsidRDefault="00662406" w:rsidP="002A03C1">
            <w:pPr>
              <w:jc w:val="center"/>
              <w:rPr>
                <w:color w:val="000000" w:themeColor="text1"/>
              </w:rPr>
            </w:pPr>
            <w:r w:rsidRPr="00015E5F">
              <w:rPr>
                <w:b/>
                <w:color w:val="000000" w:themeColor="text1"/>
                <w:sz w:val="20"/>
                <w:szCs w:val="20"/>
              </w:rPr>
              <w:t>«Дзержинский район» по решению общегосударственных вопросов»</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3.1</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Организация и проведение протокольно-организационных мероприятий</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323,0</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279,0</w:t>
            </w:r>
          </w:p>
        </w:tc>
        <w:tc>
          <w:tcPr>
            <w:tcW w:w="993" w:type="dxa"/>
          </w:tcPr>
          <w:p w:rsidR="00662406" w:rsidRPr="004E5F13" w:rsidRDefault="00662406" w:rsidP="002A03C1">
            <w:pPr>
              <w:autoSpaceDE w:val="0"/>
              <w:autoSpaceDN w:val="0"/>
              <w:adjustRightInd w:val="0"/>
              <w:jc w:val="both"/>
              <w:rPr>
                <w:sz w:val="20"/>
                <w:szCs w:val="20"/>
              </w:rPr>
            </w:pPr>
            <w:r w:rsidRPr="004E5F13">
              <w:rPr>
                <w:sz w:val="20"/>
                <w:szCs w:val="20"/>
              </w:rPr>
              <w:t>495,1</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500,0</w:t>
            </w:r>
          </w:p>
        </w:tc>
        <w:tc>
          <w:tcPr>
            <w:tcW w:w="1134"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500,0</w:t>
            </w:r>
          </w:p>
        </w:tc>
        <w:tc>
          <w:tcPr>
            <w:tcW w:w="1133"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500,0</w:t>
            </w:r>
          </w:p>
        </w:tc>
        <w:tc>
          <w:tcPr>
            <w:tcW w:w="70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2021-202</w:t>
            </w:r>
            <w:r>
              <w:rPr>
                <w:color w:val="000000" w:themeColor="text1"/>
                <w:sz w:val="20"/>
                <w:szCs w:val="20"/>
              </w:rPr>
              <w:t>6</w:t>
            </w:r>
          </w:p>
        </w:tc>
        <w:tc>
          <w:tcPr>
            <w:tcW w:w="1843" w:type="dxa"/>
          </w:tcPr>
          <w:p w:rsidR="00662406" w:rsidRPr="00015E5F" w:rsidRDefault="00662406" w:rsidP="002A03C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662406" w:rsidRPr="00015E5F" w:rsidRDefault="00662406" w:rsidP="002A03C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Формирование положительного имиджа администрации  муниципального района «Дзержинский район».</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3.2</w:t>
            </w:r>
          </w:p>
        </w:tc>
        <w:tc>
          <w:tcPr>
            <w:tcW w:w="2231" w:type="dxa"/>
            <w:gridSpan w:val="2"/>
          </w:tcPr>
          <w:p w:rsidR="00662406" w:rsidRPr="00015E5F" w:rsidRDefault="00662406" w:rsidP="002A03C1">
            <w:pPr>
              <w:autoSpaceDE w:val="0"/>
              <w:autoSpaceDN w:val="0"/>
              <w:adjustRightInd w:val="0"/>
              <w:jc w:val="both"/>
              <w:rPr>
                <w:b/>
                <w:color w:val="000000" w:themeColor="text1"/>
                <w:sz w:val="20"/>
                <w:szCs w:val="20"/>
              </w:rPr>
            </w:pPr>
            <w:r w:rsidRPr="00015E5F">
              <w:rPr>
                <w:color w:val="000000" w:themeColor="text1"/>
                <w:sz w:val="20"/>
                <w:szCs w:val="20"/>
              </w:rPr>
              <w:t xml:space="preserve">Уплата годового членского взноса за участие в НО «Совет (Ассоциация) муниципальных образований Калужской области»   </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160,0</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160,0</w:t>
            </w:r>
          </w:p>
        </w:tc>
        <w:tc>
          <w:tcPr>
            <w:tcW w:w="993" w:type="dxa"/>
          </w:tcPr>
          <w:p w:rsidR="00662406" w:rsidRPr="004E5F13" w:rsidRDefault="00662406" w:rsidP="002A03C1">
            <w:pPr>
              <w:autoSpaceDE w:val="0"/>
              <w:autoSpaceDN w:val="0"/>
              <w:adjustRightInd w:val="0"/>
              <w:jc w:val="both"/>
              <w:rPr>
                <w:sz w:val="20"/>
                <w:szCs w:val="20"/>
              </w:rPr>
            </w:pPr>
            <w:r w:rsidRPr="004E5F13">
              <w:rPr>
                <w:sz w:val="20"/>
                <w:szCs w:val="20"/>
              </w:rPr>
              <w:t>210,4</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160,0</w:t>
            </w:r>
          </w:p>
        </w:tc>
        <w:tc>
          <w:tcPr>
            <w:tcW w:w="1134"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160,0</w:t>
            </w:r>
          </w:p>
        </w:tc>
        <w:tc>
          <w:tcPr>
            <w:tcW w:w="1133"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160,0</w:t>
            </w:r>
          </w:p>
        </w:tc>
        <w:tc>
          <w:tcPr>
            <w:tcW w:w="70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2021-202</w:t>
            </w:r>
            <w:r>
              <w:rPr>
                <w:color w:val="000000" w:themeColor="text1"/>
                <w:sz w:val="20"/>
                <w:szCs w:val="20"/>
              </w:rPr>
              <w:t>6</w:t>
            </w:r>
          </w:p>
        </w:tc>
        <w:tc>
          <w:tcPr>
            <w:tcW w:w="1843" w:type="dxa"/>
          </w:tcPr>
          <w:p w:rsidR="00662406" w:rsidRPr="00015E5F" w:rsidRDefault="00662406" w:rsidP="002A03C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662406" w:rsidRPr="00015E5F" w:rsidRDefault="00662406" w:rsidP="002A03C1">
            <w:pPr>
              <w:pStyle w:val="ConsPlusNonformat"/>
              <w:widowControl/>
              <w:tabs>
                <w:tab w:val="left" w:pos="344"/>
              </w:tabs>
              <w:rPr>
                <w:rFonts w:ascii="Times New Roman" w:hAnsi="Times New Roman" w:cs="Times New Roman"/>
                <w:color w:val="000000" w:themeColor="text1"/>
              </w:rPr>
            </w:pPr>
            <w:r w:rsidRPr="00015E5F">
              <w:rPr>
                <w:rFonts w:ascii="Times New Roman" w:hAnsi="Times New Roman" w:cs="Times New Roman"/>
                <w:color w:val="000000" w:themeColor="text1"/>
              </w:rPr>
              <w:t>Создание системы взаимодействия между   муниципальными образованиями Калужской области</w:t>
            </w: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3.3</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Подготовка и выпуск информационных материалов  изготовление,  баннеров,</w:t>
            </w:r>
            <w:r w:rsidRPr="00015E5F">
              <w:rPr>
                <w:color w:val="000000" w:themeColor="text1"/>
                <w:sz w:val="20"/>
                <w:szCs w:val="20"/>
              </w:rPr>
              <w:br/>
              <w:t xml:space="preserve"> буклетов, сборников, методических</w:t>
            </w:r>
            <w:r w:rsidRPr="00015E5F">
              <w:rPr>
                <w:color w:val="000000" w:themeColor="text1"/>
                <w:sz w:val="20"/>
                <w:szCs w:val="20"/>
              </w:rPr>
              <w:br/>
              <w:t>рекомендации и иной полиграфической продукции; изготовление</w:t>
            </w:r>
            <w:r w:rsidRPr="00015E5F">
              <w:rPr>
                <w:color w:val="000000" w:themeColor="text1"/>
                <w:sz w:val="20"/>
                <w:szCs w:val="20"/>
              </w:rPr>
              <w:br/>
              <w:t xml:space="preserve">видеофильмов для проведения мероприятий </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p w:rsidR="00662406" w:rsidRPr="00015E5F" w:rsidRDefault="00662406" w:rsidP="002A03C1">
            <w:pPr>
              <w:autoSpaceDE w:val="0"/>
              <w:autoSpaceDN w:val="0"/>
              <w:adjustRightInd w:val="0"/>
              <w:jc w:val="both"/>
              <w:rPr>
                <w:color w:val="000000" w:themeColor="text1"/>
                <w:sz w:val="20"/>
                <w:szCs w:val="20"/>
              </w:rPr>
            </w:pPr>
          </w:p>
          <w:p w:rsidR="00662406" w:rsidRPr="00015E5F" w:rsidRDefault="00662406" w:rsidP="002A03C1">
            <w:pPr>
              <w:autoSpaceDE w:val="0"/>
              <w:autoSpaceDN w:val="0"/>
              <w:adjustRightInd w:val="0"/>
              <w:jc w:val="both"/>
              <w:rPr>
                <w:color w:val="000000" w:themeColor="text1"/>
                <w:sz w:val="20"/>
                <w:szCs w:val="20"/>
              </w:rPr>
            </w:pPr>
          </w:p>
          <w:p w:rsidR="00662406" w:rsidRPr="00015E5F" w:rsidRDefault="00662406" w:rsidP="002A03C1">
            <w:pPr>
              <w:autoSpaceDE w:val="0"/>
              <w:autoSpaceDN w:val="0"/>
              <w:adjustRightInd w:val="0"/>
              <w:jc w:val="both"/>
              <w:rPr>
                <w:color w:val="000000" w:themeColor="text1"/>
                <w:sz w:val="20"/>
                <w:szCs w:val="20"/>
              </w:rPr>
            </w:pPr>
          </w:p>
          <w:p w:rsidR="00662406" w:rsidRPr="00015E5F" w:rsidRDefault="00662406" w:rsidP="002A03C1">
            <w:pPr>
              <w:autoSpaceDE w:val="0"/>
              <w:autoSpaceDN w:val="0"/>
              <w:adjustRightInd w:val="0"/>
              <w:jc w:val="both"/>
              <w:rPr>
                <w:color w:val="000000" w:themeColor="text1"/>
                <w:sz w:val="20"/>
                <w:szCs w:val="20"/>
              </w:rPr>
            </w:pPr>
          </w:p>
          <w:p w:rsidR="00662406" w:rsidRPr="00015E5F" w:rsidRDefault="00662406" w:rsidP="002A03C1">
            <w:pPr>
              <w:autoSpaceDE w:val="0"/>
              <w:autoSpaceDN w:val="0"/>
              <w:adjustRightInd w:val="0"/>
              <w:jc w:val="both"/>
              <w:rPr>
                <w:color w:val="000000" w:themeColor="text1"/>
                <w:sz w:val="20"/>
                <w:szCs w:val="20"/>
              </w:rPr>
            </w:pPr>
          </w:p>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202,0</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285,0</w:t>
            </w:r>
          </w:p>
        </w:tc>
        <w:tc>
          <w:tcPr>
            <w:tcW w:w="993" w:type="dxa"/>
          </w:tcPr>
          <w:p w:rsidR="00662406" w:rsidRPr="004E5F13" w:rsidRDefault="00662406" w:rsidP="002A03C1">
            <w:pPr>
              <w:ind w:right="-90"/>
            </w:pPr>
            <w:r w:rsidRPr="004E5F13">
              <w:rPr>
                <w:sz w:val="20"/>
                <w:szCs w:val="20"/>
              </w:rPr>
              <w:t>4,9</w:t>
            </w:r>
          </w:p>
        </w:tc>
        <w:tc>
          <w:tcPr>
            <w:tcW w:w="992" w:type="dxa"/>
          </w:tcPr>
          <w:p w:rsidR="00662406" w:rsidRPr="000014E8" w:rsidRDefault="00662406" w:rsidP="002A03C1">
            <w:pPr>
              <w:rPr>
                <w:color w:val="000000" w:themeColor="text1"/>
              </w:rPr>
            </w:pPr>
            <w:r w:rsidRPr="000014E8">
              <w:rPr>
                <w:color w:val="000000" w:themeColor="text1"/>
                <w:sz w:val="20"/>
                <w:szCs w:val="20"/>
              </w:rPr>
              <w:t>765,0</w:t>
            </w:r>
          </w:p>
        </w:tc>
        <w:tc>
          <w:tcPr>
            <w:tcW w:w="1134" w:type="dxa"/>
          </w:tcPr>
          <w:p w:rsidR="00662406" w:rsidRPr="00015E5F" w:rsidRDefault="00662406" w:rsidP="002A03C1">
            <w:pPr>
              <w:rPr>
                <w:color w:val="000000" w:themeColor="text1"/>
              </w:rPr>
            </w:pPr>
            <w:r>
              <w:rPr>
                <w:color w:val="000000" w:themeColor="text1"/>
                <w:sz w:val="20"/>
                <w:szCs w:val="20"/>
              </w:rPr>
              <w:t>865</w:t>
            </w:r>
            <w:r w:rsidRPr="00015E5F">
              <w:rPr>
                <w:color w:val="000000" w:themeColor="text1"/>
                <w:sz w:val="20"/>
                <w:szCs w:val="20"/>
              </w:rPr>
              <w:t>,0</w:t>
            </w:r>
          </w:p>
        </w:tc>
        <w:tc>
          <w:tcPr>
            <w:tcW w:w="1133" w:type="dxa"/>
          </w:tcPr>
          <w:p w:rsidR="00662406" w:rsidRPr="00015E5F" w:rsidRDefault="00662406" w:rsidP="002A03C1">
            <w:pPr>
              <w:rPr>
                <w:color w:val="000000" w:themeColor="text1"/>
              </w:rPr>
            </w:pPr>
            <w:r>
              <w:rPr>
                <w:color w:val="000000" w:themeColor="text1"/>
                <w:sz w:val="20"/>
                <w:szCs w:val="20"/>
              </w:rPr>
              <w:t>865</w:t>
            </w:r>
            <w:r w:rsidRPr="00015E5F">
              <w:rPr>
                <w:color w:val="000000" w:themeColor="text1"/>
                <w:sz w:val="20"/>
                <w:szCs w:val="20"/>
              </w:rPr>
              <w:t>,0</w:t>
            </w:r>
          </w:p>
        </w:tc>
        <w:tc>
          <w:tcPr>
            <w:tcW w:w="709" w:type="dxa"/>
          </w:tcPr>
          <w:p w:rsidR="00662406" w:rsidRPr="00015E5F" w:rsidRDefault="00662406" w:rsidP="002A03C1">
            <w:pPr>
              <w:rPr>
                <w:color w:val="000000" w:themeColor="text1"/>
              </w:rPr>
            </w:pPr>
            <w:r w:rsidRPr="00015E5F">
              <w:rPr>
                <w:color w:val="000000" w:themeColor="text1"/>
                <w:sz w:val="20"/>
                <w:szCs w:val="20"/>
              </w:rPr>
              <w:t>2021-202</w:t>
            </w:r>
            <w:r>
              <w:rPr>
                <w:color w:val="000000" w:themeColor="text1"/>
                <w:sz w:val="20"/>
                <w:szCs w:val="20"/>
              </w:rPr>
              <w:t>6</w:t>
            </w:r>
          </w:p>
        </w:tc>
        <w:tc>
          <w:tcPr>
            <w:tcW w:w="1843" w:type="dxa"/>
          </w:tcPr>
          <w:p w:rsidR="00662406" w:rsidRPr="00015E5F" w:rsidRDefault="00662406" w:rsidP="002A03C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662406" w:rsidRPr="00015E5F" w:rsidTr="002A03C1">
        <w:tc>
          <w:tcPr>
            <w:tcW w:w="571" w:type="dxa"/>
          </w:tcPr>
          <w:p w:rsidR="00662406" w:rsidRPr="00015E5F" w:rsidRDefault="00662406" w:rsidP="002A03C1">
            <w:pPr>
              <w:rPr>
                <w:color w:val="000000" w:themeColor="text1"/>
              </w:rPr>
            </w:pP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b/>
                <w:color w:val="000000" w:themeColor="text1"/>
                <w:sz w:val="20"/>
                <w:szCs w:val="20"/>
              </w:rPr>
              <w:t>Всего:</w:t>
            </w:r>
          </w:p>
        </w:tc>
        <w:tc>
          <w:tcPr>
            <w:tcW w:w="992"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 xml:space="preserve">  685,0</w:t>
            </w:r>
          </w:p>
        </w:tc>
        <w:tc>
          <w:tcPr>
            <w:tcW w:w="992"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724,0</w:t>
            </w:r>
          </w:p>
        </w:tc>
        <w:tc>
          <w:tcPr>
            <w:tcW w:w="993" w:type="dxa"/>
          </w:tcPr>
          <w:p w:rsidR="00662406" w:rsidRPr="004E5F13" w:rsidRDefault="00662406" w:rsidP="002A03C1">
            <w:pPr>
              <w:autoSpaceDE w:val="0"/>
              <w:autoSpaceDN w:val="0"/>
              <w:adjustRightInd w:val="0"/>
              <w:jc w:val="both"/>
              <w:rPr>
                <w:sz w:val="20"/>
                <w:szCs w:val="20"/>
              </w:rPr>
            </w:pPr>
            <w:r w:rsidRPr="004E5F13">
              <w:rPr>
                <w:b/>
                <w:sz w:val="20"/>
                <w:szCs w:val="20"/>
              </w:rPr>
              <w:t>710,4</w:t>
            </w:r>
          </w:p>
        </w:tc>
        <w:tc>
          <w:tcPr>
            <w:tcW w:w="992" w:type="dxa"/>
          </w:tcPr>
          <w:p w:rsidR="00662406" w:rsidRPr="000014E8" w:rsidRDefault="00662406" w:rsidP="002A03C1">
            <w:pPr>
              <w:rPr>
                <w:color w:val="000000" w:themeColor="text1"/>
              </w:rPr>
            </w:pPr>
            <w:r w:rsidRPr="000014E8">
              <w:rPr>
                <w:b/>
                <w:color w:val="000000" w:themeColor="text1"/>
                <w:sz w:val="20"/>
                <w:szCs w:val="20"/>
              </w:rPr>
              <w:t>1425,0</w:t>
            </w:r>
          </w:p>
        </w:tc>
        <w:tc>
          <w:tcPr>
            <w:tcW w:w="1134" w:type="dxa"/>
          </w:tcPr>
          <w:p w:rsidR="00662406" w:rsidRPr="00015E5F" w:rsidRDefault="00662406" w:rsidP="002A03C1">
            <w:pPr>
              <w:rPr>
                <w:color w:val="000000" w:themeColor="text1"/>
              </w:rPr>
            </w:pPr>
            <w:r>
              <w:rPr>
                <w:b/>
                <w:color w:val="000000" w:themeColor="text1"/>
                <w:sz w:val="20"/>
                <w:szCs w:val="20"/>
              </w:rPr>
              <w:t>152</w:t>
            </w:r>
            <w:r w:rsidRPr="00015E5F">
              <w:rPr>
                <w:b/>
                <w:color w:val="000000" w:themeColor="text1"/>
                <w:sz w:val="20"/>
                <w:szCs w:val="20"/>
              </w:rPr>
              <w:t>5,0</w:t>
            </w:r>
          </w:p>
        </w:tc>
        <w:tc>
          <w:tcPr>
            <w:tcW w:w="1133" w:type="dxa"/>
          </w:tcPr>
          <w:p w:rsidR="00662406" w:rsidRPr="00015E5F" w:rsidRDefault="00662406" w:rsidP="002A03C1">
            <w:pPr>
              <w:rPr>
                <w:color w:val="000000" w:themeColor="text1"/>
              </w:rPr>
            </w:pPr>
            <w:r>
              <w:rPr>
                <w:b/>
                <w:color w:val="000000" w:themeColor="text1"/>
                <w:sz w:val="20"/>
                <w:szCs w:val="20"/>
              </w:rPr>
              <w:t>152</w:t>
            </w:r>
            <w:r w:rsidRPr="00015E5F">
              <w:rPr>
                <w:b/>
                <w:color w:val="000000" w:themeColor="text1"/>
                <w:sz w:val="20"/>
                <w:szCs w:val="20"/>
              </w:rPr>
              <w:t>5,0</w:t>
            </w:r>
          </w:p>
        </w:tc>
        <w:tc>
          <w:tcPr>
            <w:tcW w:w="709" w:type="dxa"/>
          </w:tcPr>
          <w:p w:rsidR="00662406" w:rsidRPr="00015E5F" w:rsidRDefault="00662406" w:rsidP="002A03C1">
            <w:pPr>
              <w:rPr>
                <w:color w:val="000000" w:themeColor="text1"/>
              </w:rPr>
            </w:pPr>
          </w:p>
        </w:tc>
        <w:tc>
          <w:tcPr>
            <w:tcW w:w="1843" w:type="dxa"/>
          </w:tcPr>
          <w:p w:rsidR="00662406" w:rsidRPr="00015E5F" w:rsidRDefault="00662406" w:rsidP="002A03C1">
            <w:pPr>
              <w:rPr>
                <w:color w:val="000000" w:themeColor="text1"/>
              </w:rPr>
            </w:pPr>
          </w:p>
        </w:tc>
        <w:tc>
          <w:tcPr>
            <w:tcW w:w="2487" w:type="dxa"/>
          </w:tcPr>
          <w:p w:rsidR="00662406" w:rsidRPr="00015E5F" w:rsidRDefault="00662406" w:rsidP="002A03C1">
            <w:pPr>
              <w:rPr>
                <w:color w:val="000000" w:themeColor="text1"/>
              </w:rPr>
            </w:pPr>
          </w:p>
        </w:tc>
      </w:tr>
      <w:tr w:rsidR="00662406" w:rsidRPr="00015E5F" w:rsidTr="002A03C1">
        <w:tc>
          <w:tcPr>
            <w:tcW w:w="571" w:type="dxa"/>
          </w:tcPr>
          <w:p w:rsidR="00662406" w:rsidRPr="00015E5F" w:rsidRDefault="00662406" w:rsidP="002A03C1">
            <w:pPr>
              <w:rPr>
                <w:color w:val="000000" w:themeColor="text1"/>
              </w:rPr>
            </w:pPr>
            <w:r w:rsidRPr="00015E5F">
              <w:rPr>
                <w:color w:val="000000" w:themeColor="text1"/>
              </w:rPr>
              <w:t>4</w:t>
            </w:r>
          </w:p>
        </w:tc>
        <w:tc>
          <w:tcPr>
            <w:tcW w:w="709" w:type="dxa"/>
          </w:tcPr>
          <w:p w:rsidR="00662406" w:rsidRPr="00015E5F" w:rsidRDefault="00662406" w:rsidP="002A03C1">
            <w:pPr>
              <w:jc w:val="center"/>
              <w:rPr>
                <w:b/>
                <w:color w:val="000000" w:themeColor="text1"/>
                <w:sz w:val="20"/>
                <w:szCs w:val="20"/>
              </w:rPr>
            </w:pPr>
          </w:p>
        </w:tc>
        <w:tc>
          <w:tcPr>
            <w:tcW w:w="14356" w:type="dxa"/>
            <w:gridSpan w:val="11"/>
          </w:tcPr>
          <w:p w:rsidR="00662406" w:rsidRPr="00015E5F" w:rsidRDefault="00662406" w:rsidP="002A03C1">
            <w:pPr>
              <w:jc w:val="center"/>
              <w:rPr>
                <w:color w:val="000000" w:themeColor="text1"/>
              </w:rPr>
            </w:pPr>
            <w:r w:rsidRPr="00015E5F">
              <w:rPr>
                <w:b/>
                <w:color w:val="000000" w:themeColor="text1"/>
                <w:sz w:val="20"/>
                <w:szCs w:val="20"/>
              </w:rPr>
              <w:t>Развитие муниципальной службы в муниципальном районе «Дзержинский район»</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4.1</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Организация дополнительного профессионального обучения муниципальных служащих, выборных должностных лиц местного самоуправления, в том числе:</w:t>
            </w:r>
          </w:p>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организация обучения лиц</w:t>
            </w:r>
            <w:proofErr w:type="gramStart"/>
            <w:r w:rsidRPr="00015E5F">
              <w:rPr>
                <w:color w:val="000000" w:themeColor="text1"/>
                <w:sz w:val="20"/>
                <w:szCs w:val="20"/>
              </w:rPr>
              <w:t>.</w:t>
            </w:r>
            <w:proofErr w:type="gramEnd"/>
            <w:r w:rsidRPr="00015E5F">
              <w:rPr>
                <w:color w:val="000000" w:themeColor="text1"/>
                <w:sz w:val="20"/>
                <w:szCs w:val="20"/>
              </w:rPr>
              <w:t xml:space="preserve"> </w:t>
            </w:r>
            <w:proofErr w:type="gramStart"/>
            <w:r w:rsidRPr="00015E5F">
              <w:rPr>
                <w:color w:val="000000" w:themeColor="text1"/>
                <w:sz w:val="20"/>
                <w:szCs w:val="20"/>
              </w:rPr>
              <w:t>в</w:t>
            </w:r>
            <w:proofErr w:type="gramEnd"/>
            <w:r w:rsidRPr="00015E5F">
              <w:rPr>
                <w:color w:val="000000" w:themeColor="text1"/>
                <w:sz w:val="20"/>
                <w:szCs w:val="20"/>
              </w:rPr>
              <w:t>ключенных в кадровый резерв</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 80,0</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160,0</w:t>
            </w:r>
          </w:p>
        </w:tc>
        <w:tc>
          <w:tcPr>
            <w:tcW w:w="993" w:type="dxa"/>
          </w:tcPr>
          <w:p w:rsidR="00662406" w:rsidRPr="004E5F13" w:rsidRDefault="00662406" w:rsidP="002A03C1">
            <w:r w:rsidRPr="004E5F13">
              <w:rPr>
                <w:sz w:val="20"/>
                <w:szCs w:val="20"/>
              </w:rPr>
              <w:t>260,0</w:t>
            </w:r>
          </w:p>
        </w:tc>
        <w:tc>
          <w:tcPr>
            <w:tcW w:w="992" w:type="dxa"/>
          </w:tcPr>
          <w:p w:rsidR="00662406" w:rsidRPr="000014E8" w:rsidRDefault="00662406" w:rsidP="002A03C1">
            <w:pPr>
              <w:rPr>
                <w:color w:val="000000" w:themeColor="text1"/>
              </w:rPr>
            </w:pPr>
            <w:r w:rsidRPr="000014E8">
              <w:rPr>
                <w:color w:val="000000" w:themeColor="text1"/>
                <w:sz w:val="20"/>
                <w:szCs w:val="20"/>
              </w:rPr>
              <w:t>160,0</w:t>
            </w:r>
          </w:p>
        </w:tc>
        <w:tc>
          <w:tcPr>
            <w:tcW w:w="1134" w:type="dxa"/>
          </w:tcPr>
          <w:p w:rsidR="00662406" w:rsidRPr="00015E5F" w:rsidRDefault="00662406" w:rsidP="002A03C1">
            <w:pPr>
              <w:rPr>
                <w:color w:val="000000" w:themeColor="text1"/>
              </w:rPr>
            </w:pPr>
            <w:r w:rsidRPr="00015E5F">
              <w:rPr>
                <w:color w:val="000000" w:themeColor="text1"/>
                <w:sz w:val="20"/>
                <w:szCs w:val="20"/>
              </w:rPr>
              <w:t>260,0</w:t>
            </w:r>
          </w:p>
        </w:tc>
        <w:tc>
          <w:tcPr>
            <w:tcW w:w="1133" w:type="dxa"/>
          </w:tcPr>
          <w:p w:rsidR="00662406" w:rsidRPr="00015E5F" w:rsidRDefault="00662406" w:rsidP="002A03C1">
            <w:pPr>
              <w:rPr>
                <w:color w:val="000000" w:themeColor="text1"/>
                <w:sz w:val="20"/>
                <w:szCs w:val="20"/>
              </w:rPr>
            </w:pPr>
            <w:r w:rsidRPr="00015E5F">
              <w:rPr>
                <w:color w:val="000000" w:themeColor="text1"/>
                <w:sz w:val="20"/>
                <w:szCs w:val="20"/>
              </w:rPr>
              <w:t>260,0</w:t>
            </w:r>
          </w:p>
        </w:tc>
        <w:tc>
          <w:tcPr>
            <w:tcW w:w="709" w:type="dxa"/>
          </w:tcPr>
          <w:p w:rsidR="00662406" w:rsidRPr="00015E5F" w:rsidRDefault="00662406" w:rsidP="002A03C1">
            <w:pPr>
              <w:rPr>
                <w:color w:val="000000" w:themeColor="text1"/>
              </w:rPr>
            </w:pPr>
            <w:r>
              <w:rPr>
                <w:color w:val="000000" w:themeColor="text1"/>
                <w:sz w:val="20"/>
                <w:szCs w:val="20"/>
              </w:rPr>
              <w:t>2021-2026</w:t>
            </w:r>
          </w:p>
        </w:tc>
        <w:tc>
          <w:tcPr>
            <w:tcW w:w="1843" w:type="dxa"/>
          </w:tcPr>
          <w:p w:rsidR="00662406" w:rsidRPr="00015E5F" w:rsidRDefault="00662406" w:rsidP="002A03C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Повышение профессионального уровня муниципальных служащих, выборных должностных лиц местного самоуправления,</w:t>
            </w:r>
          </w:p>
          <w:p w:rsidR="00662406" w:rsidRPr="00015E5F" w:rsidRDefault="00662406" w:rsidP="002A03C1">
            <w:pPr>
              <w:rPr>
                <w:color w:val="000000" w:themeColor="text1"/>
              </w:rPr>
            </w:pPr>
            <w:r w:rsidRPr="00015E5F">
              <w:rPr>
                <w:color w:val="000000" w:themeColor="text1"/>
                <w:sz w:val="20"/>
                <w:szCs w:val="20"/>
              </w:rPr>
              <w:t>Развитие кадрового резерва</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4.2</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Проведение ежегодной диспансеризации  </w:t>
            </w:r>
          </w:p>
        </w:tc>
        <w:tc>
          <w:tcPr>
            <w:tcW w:w="1559" w:type="dxa"/>
          </w:tcPr>
          <w:p w:rsidR="00662406" w:rsidRPr="00015E5F" w:rsidRDefault="00662406" w:rsidP="002A03C1">
            <w:pPr>
              <w:autoSpaceDE w:val="0"/>
              <w:autoSpaceDN w:val="0"/>
              <w:adjustRightInd w:val="0"/>
              <w:jc w:val="both"/>
              <w:rPr>
                <w:color w:val="000000" w:themeColor="text1"/>
                <w:sz w:val="20"/>
                <w:szCs w:val="20"/>
                <w:highlight w:val="yellow"/>
              </w:rPr>
            </w:pPr>
            <w:r w:rsidRPr="00015E5F">
              <w:rPr>
                <w:color w:val="000000" w:themeColor="text1"/>
                <w:sz w:val="20"/>
                <w:szCs w:val="20"/>
              </w:rPr>
              <w:t>Бюджет муниципального района «Дзержинский район»</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341,0</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500,0</w:t>
            </w:r>
          </w:p>
        </w:tc>
        <w:tc>
          <w:tcPr>
            <w:tcW w:w="993" w:type="dxa"/>
          </w:tcPr>
          <w:p w:rsidR="00662406" w:rsidRPr="004E5F13" w:rsidRDefault="00662406" w:rsidP="002A03C1">
            <w:r w:rsidRPr="004E5F13">
              <w:rPr>
                <w:sz w:val="20"/>
                <w:szCs w:val="20"/>
              </w:rPr>
              <w:t>160,0</w:t>
            </w:r>
          </w:p>
        </w:tc>
        <w:tc>
          <w:tcPr>
            <w:tcW w:w="992" w:type="dxa"/>
          </w:tcPr>
          <w:p w:rsidR="00662406" w:rsidRPr="000014E8" w:rsidRDefault="00662406" w:rsidP="002A03C1">
            <w:pPr>
              <w:rPr>
                <w:color w:val="000000" w:themeColor="text1"/>
              </w:rPr>
            </w:pPr>
            <w:r w:rsidRPr="000014E8">
              <w:rPr>
                <w:color w:val="000000" w:themeColor="text1"/>
                <w:sz w:val="20"/>
                <w:szCs w:val="20"/>
              </w:rPr>
              <w:t>357,271</w:t>
            </w:r>
          </w:p>
        </w:tc>
        <w:tc>
          <w:tcPr>
            <w:tcW w:w="1134" w:type="dxa"/>
          </w:tcPr>
          <w:p w:rsidR="00662406" w:rsidRPr="00015E5F" w:rsidRDefault="00662406" w:rsidP="002A03C1">
            <w:pPr>
              <w:rPr>
                <w:color w:val="000000" w:themeColor="text1"/>
              </w:rPr>
            </w:pPr>
            <w:r w:rsidRPr="00015E5F">
              <w:rPr>
                <w:color w:val="000000" w:themeColor="text1"/>
                <w:sz w:val="20"/>
                <w:szCs w:val="20"/>
              </w:rPr>
              <w:t>500,0</w:t>
            </w:r>
          </w:p>
        </w:tc>
        <w:tc>
          <w:tcPr>
            <w:tcW w:w="1133" w:type="dxa"/>
          </w:tcPr>
          <w:p w:rsidR="00662406" w:rsidRPr="00015E5F" w:rsidRDefault="00662406" w:rsidP="002A03C1">
            <w:pPr>
              <w:rPr>
                <w:color w:val="000000" w:themeColor="text1"/>
                <w:sz w:val="20"/>
                <w:szCs w:val="20"/>
              </w:rPr>
            </w:pPr>
            <w:r>
              <w:rPr>
                <w:color w:val="000000" w:themeColor="text1"/>
                <w:sz w:val="20"/>
                <w:szCs w:val="20"/>
              </w:rPr>
              <w:t>500,0</w:t>
            </w:r>
          </w:p>
        </w:tc>
        <w:tc>
          <w:tcPr>
            <w:tcW w:w="709" w:type="dxa"/>
          </w:tcPr>
          <w:p w:rsidR="00662406" w:rsidRPr="00015E5F" w:rsidRDefault="00662406" w:rsidP="002A03C1">
            <w:pPr>
              <w:rPr>
                <w:color w:val="000000" w:themeColor="text1"/>
              </w:rPr>
            </w:pPr>
            <w:r>
              <w:rPr>
                <w:color w:val="000000" w:themeColor="text1"/>
                <w:sz w:val="20"/>
                <w:szCs w:val="20"/>
              </w:rPr>
              <w:t>2021-2026</w:t>
            </w:r>
          </w:p>
        </w:tc>
        <w:tc>
          <w:tcPr>
            <w:tcW w:w="1843" w:type="dxa"/>
          </w:tcPr>
          <w:p w:rsidR="00662406" w:rsidRPr="00015E5F" w:rsidRDefault="00662406" w:rsidP="002A03C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662406" w:rsidRPr="00015E5F" w:rsidRDefault="00662406" w:rsidP="002A03C1">
            <w:pPr>
              <w:rPr>
                <w:color w:val="000000" w:themeColor="text1"/>
              </w:rPr>
            </w:pPr>
            <w:r w:rsidRPr="00015E5F">
              <w:rPr>
                <w:color w:val="000000" w:themeColor="text1"/>
                <w:sz w:val="20"/>
                <w:szCs w:val="20"/>
              </w:rPr>
              <w:t>Выявление ограничений, препятствующих прохождению муниципальной службы</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4.3</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     Аттестация рабочих мест муниципальных служащих </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Бюджет муниципального района «Дзержинский район» </w:t>
            </w: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993" w:type="dxa"/>
          </w:tcPr>
          <w:p w:rsidR="00662406" w:rsidRPr="004E5F13" w:rsidRDefault="00662406" w:rsidP="002A03C1">
            <w:r w:rsidRPr="004E5F13">
              <w:t xml:space="preserve"> </w:t>
            </w:r>
          </w:p>
        </w:tc>
        <w:tc>
          <w:tcPr>
            <w:tcW w:w="992" w:type="dxa"/>
          </w:tcPr>
          <w:p w:rsidR="00662406" w:rsidRPr="00015E5F" w:rsidRDefault="00662406" w:rsidP="002A03C1">
            <w:pPr>
              <w:rPr>
                <w:color w:val="000000" w:themeColor="text1"/>
              </w:rPr>
            </w:pPr>
          </w:p>
        </w:tc>
        <w:tc>
          <w:tcPr>
            <w:tcW w:w="1134" w:type="dxa"/>
          </w:tcPr>
          <w:p w:rsidR="00662406" w:rsidRPr="00015E5F" w:rsidRDefault="00662406" w:rsidP="002A03C1">
            <w:pPr>
              <w:rPr>
                <w:color w:val="000000" w:themeColor="text1"/>
              </w:rPr>
            </w:pPr>
          </w:p>
        </w:tc>
        <w:tc>
          <w:tcPr>
            <w:tcW w:w="1133" w:type="dxa"/>
          </w:tcPr>
          <w:p w:rsidR="00662406" w:rsidRPr="00015E5F" w:rsidRDefault="00662406" w:rsidP="002A03C1">
            <w:pPr>
              <w:rPr>
                <w:color w:val="000000" w:themeColor="text1"/>
                <w:sz w:val="20"/>
                <w:szCs w:val="20"/>
              </w:rPr>
            </w:pPr>
          </w:p>
        </w:tc>
        <w:tc>
          <w:tcPr>
            <w:tcW w:w="709" w:type="dxa"/>
          </w:tcPr>
          <w:p w:rsidR="00662406" w:rsidRPr="00015E5F" w:rsidRDefault="00662406" w:rsidP="002A03C1">
            <w:pPr>
              <w:rPr>
                <w:color w:val="000000" w:themeColor="text1"/>
              </w:rPr>
            </w:pPr>
            <w:r>
              <w:rPr>
                <w:color w:val="000000" w:themeColor="text1"/>
                <w:sz w:val="20"/>
                <w:szCs w:val="20"/>
              </w:rPr>
              <w:t>2021-2026</w:t>
            </w:r>
          </w:p>
        </w:tc>
        <w:tc>
          <w:tcPr>
            <w:tcW w:w="1843" w:type="dxa"/>
          </w:tcPr>
          <w:p w:rsidR="00662406" w:rsidRPr="00015E5F" w:rsidRDefault="00662406" w:rsidP="002A03C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662406" w:rsidRPr="00015E5F" w:rsidRDefault="00662406" w:rsidP="002A03C1">
            <w:pPr>
              <w:rPr>
                <w:color w:val="000000" w:themeColor="text1"/>
              </w:rPr>
            </w:pPr>
            <w:r w:rsidRPr="00015E5F">
              <w:rPr>
                <w:color w:val="000000" w:themeColor="text1"/>
                <w:sz w:val="20"/>
                <w:szCs w:val="20"/>
              </w:rPr>
              <w:t>Создание условий труда в соответствии с законодательством</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4.4</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Материальное стимулирование </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2200,0</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3100,0</w:t>
            </w:r>
          </w:p>
        </w:tc>
        <w:tc>
          <w:tcPr>
            <w:tcW w:w="993" w:type="dxa"/>
          </w:tcPr>
          <w:p w:rsidR="00662406" w:rsidRPr="004E5F13" w:rsidRDefault="00662406" w:rsidP="002A03C1">
            <w:r w:rsidRPr="004E5F13">
              <w:rPr>
                <w:sz w:val="20"/>
                <w:szCs w:val="20"/>
              </w:rPr>
              <w:t>2383,0</w:t>
            </w:r>
          </w:p>
        </w:tc>
        <w:tc>
          <w:tcPr>
            <w:tcW w:w="992" w:type="dxa"/>
          </w:tcPr>
          <w:p w:rsidR="00662406" w:rsidRPr="00015E5F" w:rsidRDefault="00662406" w:rsidP="002A03C1">
            <w:pPr>
              <w:rPr>
                <w:color w:val="000000" w:themeColor="text1"/>
              </w:rPr>
            </w:pPr>
            <w:r w:rsidRPr="00015E5F">
              <w:rPr>
                <w:color w:val="000000" w:themeColor="text1"/>
                <w:sz w:val="20"/>
                <w:szCs w:val="20"/>
              </w:rPr>
              <w:t>3100,0</w:t>
            </w:r>
          </w:p>
        </w:tc>
        <w:tc>
          <w:tcPr>
            <w:tcW w:w="1134" w:type="dxa"/>
          </w:tcPr>
          <w:p w:rsidR="00662406" w:rsidRPr="00015E5F" w:rsidRDefault="00662406" w:rsidP="002A03C1">
            <w:pPr>
              <w:rPr>
                <w:color w:val="000000" w:themeColor="text1"/>
              </w:rPr>
            </w:pPr>
            <w:r w:rsidRPr="00015E5F">
              <w:rPr>
                <w:color w:val="000000" w:themeColor="text1"/>
                <w:sz w:val="20"/>
                <w:szCs w:val="20"/>
              </w:rPr>
              <w:t>3100,0</w:t>
            </w:r>
          </w:p>
        </w:tc>
        <w:tc>
          <w:tcPr>
            <w:tcW w:w="1133" w:type="dxa"/>
          </w:tcPr>
          <w:p w:rsidR="00662406" w:rsidRPr="00015E5F" w:rsidRDefault="00662406" w:rsidP="002A03C1">
            <w:pPr>
              <w:rPr>
                <w:color w:val="000000" w:themeColor="text1"/>
                <w:sz w:val="20"/>
                <w:szCs w:val="20"/>
              </w:rPr>
            </w:pPr>
            <w:r w:rsidRPr="00015E5F">
              <w:rPr>
                <w:color w:val="000000" w:themeColor="text1"/>
                <w:sz w:val="20"/>
                <w:szCs w:val="20"/>
              </w:rPr>
              <w:t>3100,0</w:t>
            </w:r>
          </w:p>
        </w:tc>
        <w:tc>
          <w:tcPr>
            <w:tcW w:w="709" w:type="dxa"/>
          </w:tcPr>
          <w:p w:rsidR="00662406" w:rsidRPr="00015E5F" w:rsidRDefault="00662406" w:rsidP="002A03C1">
            <w:pPr>
              <w:rPr>
                <w:color w:val="000000" w:themeColor="text1"/>
              </w:rPr>
            </w:pPr>
            <w:r w:rsidRPr="00015E5F">
              <w:rPr>
                <w:color w:val="000000" w:themeColor="text1"/>
                <w:sz w:val="20"/>
                <w:szCs w:val="20"/>
              </w:rPr>
              <w:t>2021-202</w:t>
            </w:r>
            <w:r>
              <w:rPr>
                <w:color w:val="000000" w:themeColor="text1"/>
                <w:sz w:val="20"/>
                <w:szCs w:val="20"/>
              </w:rPr>
              <w:t>6</w:t>
            </w:r>
          </w:p>
        </w:tc>
        <w:tc>
          <w:tcPr>
            <w:tcW w:w="1843" w:type="dxa"/>
          </w:tcPr>
          <w:p w:rsidR="00662406" w:rsidRPr="00015E5F" w:rsidRDefault="00662406" w:rsidP="002A03C1">
            <w:pPr>
              <w:rPr>
                <w:color w:val="000000" w:themeColor="text1"/>
              </w:rPr>
            </w:pPr>
            <w:r w:rsidRPr="00015E5F">
              <w:rPr>
                <w:color w:val="000000" w:themeColor="text1"/>
              </w:rPr>
              <w:t xml:space="preserve">Администрации муниципального района </w:t>
            </w:r>
            <w:r w:rsidRPr="00015E5F">
              <w:rPr>
                <w:color w:val="000000" w:themeColor="text1"/>
              </w:rPr>
              <w:lastRenderedPageBreak/>
              <w:t>«Дзержинский район»</w:t>
            </w:r>
          </w:p>
        </w:tc>
        <w:tc>
          <w:tcPr>
            <w:tcW w:w="2487" w:type="dxa"/>
          </w:tcPr>
          <w:p w:rsidR="00662406" w:rsidRPr="00015E5F" w:rsidRDefault="00662406" w:rsidP="002A03C1">
            <w:pPr>
              <w:rPr>
                <w:color w:val="000000" w:themeColor="text1"/>
              </w:rPr>
            </w:pPr>
            <w:r w:rsidRPr="00015E5F">
              <w:rPr>
                <w:color w:val="000000" w:themeColor="text1"/>
                <w:sz w:val="20"/>
                <w:szCs w:val="20"/>
              </w:rPr>
              <w:lastRenderedPageBreak/>
              <w:t>Повышение мотивации и  заинтересованности  работников органов местного самоуправления Дзержинского района</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p>
        </w:tc>
        <w:tc>
          <w:tcPr>
            <w:tcW w:w="1559"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rPr>
              <w:t>Всего</w:t>
            </w:r>
          </w:p>
        </w:tc>
        <w:tc>
          <w:tcPr>
            <w:tcW w:w="992"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2621,0</w:t>
            </w:r>
          </w:p>
        </w:tc>
        <w:tc>
          <w:tcPr>
            <w:tcW w:w="992"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3760,0</w:t>
            </w:r>
          </w:p>
        </w:tc>
        <w:tc>
          <w:tcPr>
            <w:tcW w:w="993" w:type="dxa"/>
          </w:tcPr>
          <w:p w:rsidR="00662406" w:rsidRPr="004E5F13" w:rsidRDefault="00662406" w:rsidP="002A03C1">
            <w:pPr>
              <w:rPr>
                <w:b/>
              </w:rPr>
            </w:pPr>
            <w:r w:rsidRPr="004E5F13">
              <w:rPr>
                <w:b/>
                <w:sz w:val="20"/>
                <w:szCs w:val="20"/>
              </w:rPr>
              <w:t>2803,0</w:t>
            </w:r>
          </w:p>
        </w:tc>
        <w:tc>
          <w:tcPr>
            <w:tcW w:w="992" w:type="dxa"/>
          </w:tcPr>
          <w:p w:rsidR="00662406" w:rsidRPr="000014E8" w:rsidRDefault="00662406" w:rsidP="002A03C1">
            <w:pPr>
              <w:rPr>
                <w:b/>
                <w:color w:val="000000" w:themeColor="text1"/>
              </w:rPr>
            </w:pPr>
            <w:r w:rsidRPr="000014E8">
              <w:rPr>
                <w:b/>
                <w:color w:val="000000" w:themeColor="text1"/>
                <w:sz w:val="20"/>
                <w:szCs w:val="20"/>
              </w:rPr>
              <w:t>3635,271</w:t>
            </w:r>
          </w:p>
        </w:tc>
        <w:tc>
          <w:tcPr>
            <w:tcW w:w="1134" w:type="dxa"/>
          </w:tcPr>
          <w:p w:rsidR="00662406" w:rsidRPr="00015E5F" w:rsidRDefault="00662406" w:rsidP="002A03C1">
            <w:pPr>
              <w:rPr>
                <w:b/>
                <w:color w:val="000000" w:themeColor="text1"/>
              </w:rPr>
            </w:pPr>
            <w:r w:rsidRPr="00015E5F">
              <w:rPr>
                <w:b/>
                <w:color w:val="000000" w:themeColor="text1"/>
                <w:sz w:val="20"/>
                <w:szCs w:val="20"/>
              </w:rPr>
              <w:t>3860,0</w:t>
            </w:r>
          </w:p>
        </w:tc>
        <w:tc>
          <w:tcPr>
            <w:tcW w:w="1133" w:type="dxa"/>
          </w:tcPr>
          <w:p w:rsidR="00662406" w:rsidRPr="001D0DC1" w:rsidRDefault="00662406" w:rsidP="002A03C1">
            <w:pPr>
              <w:rPr>
                <w:b/>
                <w:color w:val="000000" w:themeColor="text1"/>
                <w:sz w:val="20"/>
                <w:szCs w:val="20"/>
              </w:rPr>
            </w:pPr>
            <w:r w:rsidRPr="001D0DC1">
              <w:rPr>
                <w:b/>
                <w:color w:val="000000" w:themeColor="text1"/>
                <w:sz w:val="20"/>
                <w:szCs w:val="20"/>
              </w:rPr>
              <w:t>3860,0</w:t>
            </w:r>
          </w:p>
        </w:tc>
        <w:tc>
          <w:tcPr>
            <w:tcW w:w="709" w:type="dxa"/>
          </w:tcPr>
          <w:p w:rsidR="00662406" w:rsidRPr="00015E5F" w:rsidRDefault="00662406" w:rsidP="002A03C1">
            <w:pPr>
              <w:rPr>
                <w:color w:val="000000" w:themeColor="text1"/>
              </w:rPr>
            </w:pPr>
          </w:p>
        </w:tc>
        <w:tc>
          <w:tcPr>
            <w:tcW w:w="1843" w:type="dxa"/>
          </w:tcPr>
          <w:p w:rsidR="00662406" w:rsidRPr="00015E5F" w:rsidRDefault="00662406" w:rsidP="002A03C1">
            <w:pPr>
              <w:rPr>
                <w:color w:val="000000" w:themeColor="text1"/>
              </w:rPr>
            </w:pPr>
          </w:p>
        </w:tc>
        <w:tc>
          <w:tcPr>
            <w:tcW w:w="2487" w:type="dxa"/>
          </w:tcPr>
          <w:p w:rsidR="00662406" w:rsidRPr="00015E5F" w:rsidRDefault="00662406" w:rsidP="002A03C1">
            <w:pPr>
              <w:rPr>
                <w:color w:val="000000" w:themeColor="text1"/>
              </w:rPr>
            </w:pP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5</w:t>
            </w:r>
          </w:p>
        </w:tc>
        <w:tc>
          <w:tcPr>
            <w:tcW w:w="15065" w:type="dxa"/>
            <w:gridSpan w:val="12"/>
          </w:tcPr>
          <w:p w:rsidR="00662406" w:rsidRPr="00015E5F" w:rsidRDefault="00662406" w:rsidP="002A03C1">
            <w:pPr>
              <w:autoSpaceDE w:val="0"/>
              <w:autoSpaceDN w:val="0"/>
              <w:adjustRightInd w:val="0"/>
              <w:jc w:val="center"/>
              <w:rPr>
                <w:b/>
                <w:color w:val="000000" w:themeColor="text1"/>
                <w:sz w:val="20"/>
                <w:szCs w:val="20"/>
              </w:rPr>
            </w:pPr>
            <w:r w:rsidRPr="00015E5F">
              <w:rPr>
                <w:b/>
                <w:color w:val="000000" w:themeColor="text1"/>
                <w:sz w:val="20"/>
                <w:szCs w:val="20"/>
              </w:rPr>
              <w:t>Мероприятия, в рамках осуществления переданных полномочий</w:t>
            </w:r>
          </w:p>
          <w:p w:rsidR="00662406" w:rsidRPr="00015E5F" w:rsidRDefault="00662406" w:rsidP="002A03C1">
            <w:pPr>
              <w:jc w:val="center"/>
              <w:rPr>
                <w:color w:val="000000" w:themeColor="text1"/>
              </w:rPr>
            </w:pPr>
            <w:r w:rsidRPr="00015E5F">
              <w:rPr>
                <w:b/>
                <w:color w:val="000000" w:themeColor="text1"/>
                <w:sz w:val="20"/>
                <w:szCs w:val="20"/>
              </w:rPr>
              <w:t>по созданию административных комиссий в муниципальном районе «Дзержинский район»</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5.1</w:t>
            </w:r>
          </w:p>
        </w:tc>
        <w:tc>
          <w:tcPr>
            <w:tcW w:w="2231" w:type="dxa"/>
            <w:gridSpan w:val="2"/>
            <w:tcBorders>
              <w:top w:val="nil"/>
            </w:tcBorders>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559" w:type="dxa"/>
            <w:tcBorders>
              <w:top w:val="nil"/>
            </w:tcBorders>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91,314</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84,078</w:t>
            </w:r>
          </w:p>
        </w:tc>
        <w:tc>
          <w:tcPr>
            <w:tcW w:w="993" w:type="dxa"/>
          </w:tcPr>
          <w:p w:rsidR="00662406" w:rsidRPr="004E5F13" w:rsidRDefault="00662406" w:rsidP="002A03C1">
            <w:pPr>
              <w:autoSpaceDE w:val="0"/>
              <w:autoSpaceDN w:val="0"/>
              <w:adjustRightInd w:val="0"/>
              <w:jc w:val="both"/>
              <w:rPr>
                <w:sz w:val="20"/>
                <w:szCs w:val="20"/>
              </w:rPr>
            </w:pPr>
            <w:r w:rsidRPr="00015E5F">
              <w:rPr>
                <w:color w:val="000000" w:themeColor="text1"/>
                <w:sz w:val="20"/>
                <w:szCs w:val="20"/>
              </w:rPr>
              <w:t xml:space="preserve"> </w:t>
            </w:r>
            <w:r w:rsidRPr="004E5F13">
              <w:rPr>
                <w:sz w:val="20"/>
                <w:szCs w:val="20"/>
              </w:rPr>
              <w:t>137,344</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 1</w:t>
            </w:r>
            <w:r>
              <w:rPr>
                <w:color w:val="000000" w:themeColor="text1"/>
                <w:sz w:val="20"/>
                <w:szCs w:val="20"/>
              </w:rPr>
              <w:t>08,865</w:t>
            </w:r>
          </w:p>
        </w:tc>
        <w:tc>
          <w:tcPr>
            <w:tcW w:w="1134" w:type="dxa"/>
          </w:tcPr>
          <w:p w:rsidR="00662406" w:rsidRPr="00015E5F" w:rsidRDefault="00662406" w:rsidP="002A03C1">
            <w:pPr>
              <w:autoSpaceDE w:val="0"/>
              <w:autoSpaceDN w:val="0"/>
              <w:adjustRightInd w:val="0"/>
              <w:jc w:val="both"/>
              <w:rPr>
                <w:color w:val="000000" w:themeColor="text1"/>
                <w:sz w:val="20"/>
                <w:szCs w:val="20"/>
              </w:rPr>
            </w:pPr>
            <w:r>
              <w:rPr>
                <w:color w:val="000000" w:themeColor="text1"/>
                <w:sz w:val="20"/>
                <w:szCs w:val="20"/>
              </w:rPr>
              <w:t xml:space="preserve"> </w:t>
            </w:r>
            <w:r w:rsidRPr="00015E5F">
              <w:rPr>
                <w:color w:val="000000" w:themeColor="text1"/>
                <w:sz w:val="20"/>
                <w:szCs w:val="20"/>
              </w:rPr>
              <w:t>1</w:t>
            </w:r>
            <w:r>
              <w:rPr>
                <w:color w:val="000000" w:themeColor="text1"/>
                <w:sz w:val="20"/>
                <w:szCs w:val="20"/>
              </w:rPr>
              <w:t>08,865</w:t>
            </w:r>
          </w:p>
        </w:tc>
        <w:tc>
          <w:tcPr>
            <w:tcW w:w="1133" w:type="dxa"/>
          </w:tcPr>
          <w:p w:rsidR="00662406" w:rsidRPr="00015E5F" w:rsidRDefault="00662406" w:rsidP="002A03C1">
            <w:pPr>
              <w:rPr>
                <w:color w:val="000000" w:themeColor="text1"/>
                <w:sz w:val="20"/>
                <w:szCs w:val="20"/>
              </w:rPr>
            </w:pPr>
            <w:r w:rsidRPr="00015E5F">
              <w:rPr>
                <w:color w:val="000000" w:themeColor="text1"/>
                <w:sz w:val="20"/>
                <w:szCs w:val="20"/>
              </w:rPr>
              <w:t>1</w:t>
            </w:r>
            <w:r>
              <w:rPr>
                <w:color w:val="000000" w:themeColor="text1"/>
                <w:sz w:val="20"/>
                <w:szCs w:val="20"/>
              </w:rPr>
              <w:t>08,865</w:t>
            </w:r>
          </w:p>
        </w:tc>
        <w:tc>
          <w:tcPr>
            <w:tcW w:w="709" w:type="dxa"/>
          </w:tcPr>
          <w:p w:rsidR="00662406" w:rsidRPr="00015E5F" w:rsidRDefault="00662406" w:rsidP="002A03C1">
            <w:pPr>
              <w:rPr>
                <w:color w:val="000000" w:themeColor="text1"/>
              </w:rPr>
            </w:pPr>
            <w:r>
              <w:rPr>
                <w:color w:val="000000" w:themeColor="text1"/>
                <w:sz w:val="20"/>
                <w:szCs w:val="20"/>
              </w:rPr>
              <w:t>2021-2026</w:t>
            </w:r>
          </w:p>
        </w:tc>
        <w:tc>
          <w:tcPr>
            <w:tcW w:w="1843" w:type="dxa"/>
          </w:tcPr>
          <w:p w:rsidR="00662406" w:rsidRPr="00015E5F" w:rsidRDefault="00662406" w:rsidP="002A03C1">
            <w:pPr>
              <w:rPr>
                <w:color w:val="000000" w:themeColor="text1"/>
              </w:rPr>
            </w:pPr>
            <w:r w:rsidRPr="00015E5F">
              <w:rPr>
                <w:color w:val="000000" w:themeColor="text1"/>
              </w:rPr>
              <w:t>Администрации муниципального района «Дзержинский район»</w:t>
            </w:r>
          </w:p>
        </w:tc>
        <w:tc>
          <w:tcPr>
            <w:tcW w:w="2487" w:type="dxa"/>
          </w:tcPr>
          <w:p w:rsidR="00662406" w:rsidRPr="00015E5F" w:rsidRDefault="00662406" w:rsidP="002A03C1">
            <w:pPr>
              <w:rPr>
                <w:color w:val="000000" w:themeColor="text1"/>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p>
        </w:tc>
        <w:tc>
          <w:tcPr>
            <w:tcW w:w="1559"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91,314</w:t>
            </w:r>
          </w:p>
        </w:tc>
        <w:tc>
          <w:tcPr>
            <w:tcW w:w="992"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84,078</w:t>
            </w:r>
          </w:p>
        </w:tc>
        <w:tc>
          <w:tcPr>
            <w:tcW w:w="993" w:type="dxa"/>
          </w:tcPr>
          <w:p w:rsidR="00662406" w:rsidRPr="004E5F13" w:rsidRDefault="00662406" w:rsidP="002A03C1">
            <w:pPr>
              <w:autoSpaceDE w:val="0"/>
              <w:autoSpaceDN w:val="0"/>
              <w:adjustRightInd w:val="0"/>
              <w:jc w:val="both"/>
              <w:rPr>
                <w:b/>
                <w:sz w:val="20"/>
                <w:szCs w:val="20"/>
              </w:rPr>
            </w:pPr>
            <w:r w:rsidRPr="00015E5F">
              <w:rPr>
                <w:b/>
                <w:color w:val="000000" w:themeColor="text1"/>
                <w:sz w:val="20"/>
                <w:szCs w:val="20"/>
              </w:rPr>
              <w:t xml:space="preserve"> </w:t>
            </w:r>
            <w:r w:rsidRPr="004E5F13">
              <w:rPr>
                <w:b/>
                <w:sz w:val="20"/>
                <w:szCs w:val="20"/>
              </w:rPr>
              <w:t>137,344</w:t>
            </w:r>
          </w:p>
        </w:tc>
        <w:tc>
          <w:tcPr>
            <w:tcW w:w="992" w:type="dxa"/>
          </w:tcPr>
          <w:p w:rsidR="00662406" w:rsidRPr="00CB04C3" w:rsidRDefault="00662406" w:rsidP="002A03C1">
            <w:pPr>
              <w:autoSpaceDE w:val="0"/>
              <w:autoSpaceDN w:val="0"/>
              <w:adjustRightInd w:val="0"/>
              <w:jc w:val="both"/>
              <w:rPr>
                <w:b/>
                <w:color w:val="000000" w:themeColor="text1"/>
                <w:sz w:val="20"/>
                <w:szCs w:val="20"/>
              </w:rPr>
            </w:pPr>
            <w:r w:rsidRPr="00CB04C3">
              <w:rPr>
                <w:b/>
                <w:color w:val="000000" w:themeColor="text1"/>
                <w:sz w:val="20"/>
                <w:szCs w:val="20"/>
              </w:rPr>
              <w:t>108,865</w:t>
            </w:r>
          </w:p>
        </w:tc>
        <w:tc>
          <w:tcPr>
            <w:tcW w:w="1134" w:type="dxa"/>
          </w:tcPr>
          <w:p w:rsidR="00662406" w:rsidRPr="00CB04C3" w:rsidRDefault="00662406" w:rsidP="002A03C1">
            <w:pPr>
              <w:autoSpaceDE w:val="0"/>
              <w:autoSpaceDN w:val="0"/>
              <w:adjustRightInd w:val="0"/>
              <w:jc w:val="both"/>
              <w:rPr>
                <w:b/>
                <w:color w:val="000000" w:themeColor="text1"/>
                <w:sz w:val="20"/>
                <w:szCs w:val="20"/>
              </w:rPr>
            </w:pPr>
            <w:r w:rsidRPr="00CB04C3">
              <w:rPr>
                <w:b/>
                <w:color w:val="000000" w:themeColor="text1"/>
                <w:sz w:val="20"/>
                <w:szCs w:val="20"/>
              </w:rPr>
              <w:t>108,865</w:t>
            </w:r>
          </w:p>
        </w:tc>
        <w:tc>
          <w:tcPr>
            <w:tcW w:w="1133" w:type="dxa"/>
          </w:tcPr>
          <w:p w:rsidR="00662406" w:rsidRPr="00CB04C3" w:rsidRDefault="00662406" w:rsidP="002A03C1">
            <w:pPr>
              <w:rPr>
                <w:b/>
                <w:color w:val="000000" w:themeColor="text1"/>
              </w:rPr>
            </w:pPr>
            <w:r w:rsidRPr="00CB04C3">
              <w:rPr>
                <w:b/>
                <w:color w:val="000000" w:themeColor="text1"/>
                <w:sz w:val="20"/>
                <w:szCs w:val="20"/>
              </w:rPr>
              <w:t>108,865</w:t>
            </w:r>
          </w:p>
        </w:tc>
        <w:tc>
          <w:tcPr>
            <w:tcW w:w="709" w:type="dxa"/>
          </w:tcPr>
          <w:p w:rsidR="00662406" w:rsidRPr="00015E5F" w:rsidRDefault="00662406" w:rsidP="002A03C1">
            <w:pPr>
              <w:rPr>
                <w:color w:val="000000" w:themeColor="text1"/>
              </w:rPr>
            </w:pPr>
          </w:p>
        </w:tc>
        <w:tc>
          <w:tcPr>
            <w:tcW w:w="1843" w:type="dxa"/>
          </w:tcPr>
          <w:p w:rsidR="00662406" w:rsidRPr="00015E5F" w:rsidRDefault="00662406" w:rsidP="002A03C1">
            <w:pPr>
              <w:rPr>
                <w:color w:val="000000" w:themeColor="text1"/>
              </w:rPr>
            </w:pPr>
          </w:p>
        </w:tc>
        <w:tc>
          <w:tcPr>
            <w:tcW w:w="2487" w:type="dxa"/>
          </w:tcPr>
          <w:p w:rsidR="00662406" w:rsidRPr="00015E5F" w:rsidRDefault="00662406" w:rsidP="002A03C1">
            <w:pPr>
              <w:rPr>
                <w:color w:val="000000" w:themeColor="text1"/>
              </w:rPr>
            </w:pP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6</w:t>
            </w:r>
          </w:p>
        </w:tc>
        <w:tc>
          <w:tcPr>
            <w:tcW w:w="709" w:type="dxa"/>
          </w:tcPr>
          <w:p w:rsidR="00662406" w:rsidRPr="00015E5F" w:rsidRDefault="00662406" w:rsidP="002A03C1">
            <w:pPr>
              <w:jc w:val="center"/>
              <w:rPr>
                <w:b/>
                <w:color w:val="000000" w:themeColor="text1"/>
                <w:sz w:val="20"/>
                <w:szCs w:val="20"/>
              </w:rPr>
            </w:pPr>
          </w:p>
        </w:tc>
        <w:tc>
          <w:tcPr>
            <w:tcW w:w="14356" w:type="dxa"/>
            <w:gridSpan w:val="11"/>
          </w:tcPr>
          <w:p w:rsidR="00662406" w:rsidRPr="00015E5F" w:rsidRDefault="00662406" w:rsidP="002A03C1">
            <w:pPr>
              <w:jc w:val="center"/>
              <w:rPr>
                <w:color w:val="000000" w:themeColor="text1"/>
                <w:sz w:val="20"/>
                <w:szCs w:val="20"/>
              </w:rPr>
            </w:pPr>
            <w:r w:rsidRPr="00015E5F">
              <w:rPr>
                <w:b/>
                <w:color w:val="000000" w:themeColor="text1"/>
                <w:sz w:val="20"/>
                <w:szCs w:val="20"/>
              </w:rPr>
              <w:t xml:space="preserve">Мероприятия по проведению Всероссийской переписи населения 2020 года  </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6.1</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 Проведение Всероссийской переписи населения</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827,134</w:t>
            </w: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993" w:type="dxa"/>
          </w:tcPr>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1134" w:type="dxa"/>
          </w:tcPr>
          <w:p w:rsidR="00662406" w:rsidRPr="00015E5F" w:rsidRDefault="00662406" w:rsidP="002A03C1">
            <w:pPr>
              <w:rPr>
                <w:color w:val="000000" w:themeColor="text1"/>
                <w:sz w:val="20"/>
                <w:szCs w:val="20"/>
              </w:rPr>
            </w:pPr>
          </w:p>
        </w:tc>
        <w:tc>
          <w:tcPr>
            <w:tcW w:w="1133" w:type="dxa"/>
          </w:tcPr>
          <w:p w:rsidR="00662406" w:rsidRPr="00015E5F" w:rsidRDefault="00662406" w:rsidP="002A03C1">
            <w:pPr>
              <w:rPr>
                <w:color w:val="000000" w:themeColor="text1"/>
                <w:sz w:val="20"/>
                <w:szCs w:val="20"/>
              </w:rPr>
            </w:pPr>
          </w:p>
        </w:tc>
        <w:tc>
          <w:tcPr>
            <w:tcW w:w="709" w:type="dxa"/>
          </w:tcPr>
          <w:p w:rsidR="00662406" w:rsidRPr="00015E5F" w:rsidRDefault="00662406" w:rsidP="002A03C1">
            <w:pPr>
              <w:rPr>
                <w:color w:val="000000" w:themeColor="text1"/>
                <w:sz w:val="20"/>
                <w:szCs w:val="20"/>
              </w:rPr>
            </w:pPr>
            <w:r>
              <w:rPr>
                <w:color w:val="000000" w:themeColor="text1"/>
                <w:sz w:val="20"/>
                <w:szCs w:val="20"/>
              </w:rPr>
              <w:t>2021-2026</w:t>
            </w:r>
          </w:p>
        </w:tc>
        <w:tc>
          <w:tcPr>
            <w:tcW w:w="1843" w:type="dxa"/>
          </w:tcPr>
          <w:p w:rsidR="00662406" w:rsidRPr="00015E5F" w:rsidRDefault="00662406" w:rsidP="002A03C1">
            <w:pPr>
              <w:rPr>
                <w:color w:val="000000" w:themeColor="text1"/>
                <w:sz w:val="20"/>
                <w:szCs w:val="20"/>
              </w:rPr>
            </w:pPr>
            <w:r w:rsidRPr="00015E5F">
              <w:rPr>
                <w:color w:val="000000" w:themeColor="text1"/>
                <w:sz w:val="20"/>
                <w:szCs w:val="20"/>
              </w:rPr>
              <w:t>Администрации муниципального района «Дзержинский район»</w:t>
            </w:r>
          </w:p>
        </w:tc>
        <w:tc>
          <w:tcPr>
            <w:tcW w:w="2487" w:type="dxa"/>
          </w:tcPr>
          <w:p w:rsidR="00662406" w:rsidRPr="00015E5F" w:rsidRDefault="00662406" w:rsidP="002A03C1">
            <w:pPr>
              <w:rPr>
                <w:color w:val="000000" w:themeColor="text1"/>
                <w:sz w:val="20"/>
                <w:szCs w:val="20"/>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p>
        </w:tc>
        <w:tc>
          <w:tcPr>
            <w:tcW w:w="1559"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827,134</w:t>
            </w: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993" w:type="dxa"/>
          </w:tcPr>
          <w:p w:rsidR="00662406" w:rsidRPr="00015E5F" w:rsidRDefault="00662406" w:rsidP="002A03C1">
            <w:pPr>
              <w:autoSpaceDE w:val="0"/>
              <w:autoSpaceDN w:val="0"/>
              <w:adjustRightInd w:val="0"/>
              <w:jc w:val="both"/>
              <w:rPr>
                <w:b/>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1134" w:type="dxa"/>
          </w:tcPr>
          <w:p w:rsidR="00662406" w:rsidRPr="00015E5F" w:rsidRDefault="00662406" w:rsidP="002A03C1">
            <w:pPr>
              <w:rPr>
                <w:color w:val="000000" w:themeColor="text1"/>
                <w:sz w:val="20"/>
                <w:szCs w:val="20"/>
              </w:rPr>
            </w:pPr>
          </w:p>
        </w:tc>
        <w:tc>
          <w:tcPr>
            <w:tcW w:w="1133" w:type="dxa"/>
          </w:tcPr>
          <w:p w:rsidR="00662406" w:rsidRPr="00015E5F" w:rsidRDefault="00662406" w:rsidP="002A03C1">
            <w:pPr>
              <w:rPr>
                <w:color w:val="000000" w:themeColor="text1"/>
                <w:sz w:val="20"/>
                <w:szCs w:val="20"/>
              </w:rPr>
            </w:pPr>
          </w:p>
        </w:tc>
        <w:tc>
          <w:tcPr>
            <w:tcW w:w="709" w:type="dxa"/>
          </w:tcPr>
          <w:p w:rsidR="00662406" w:rsidRPr="00015E5F" w:rsidRDefault="00662406" w:rsidP="002A03C1">
            <w:pPr>
              <w:rPr>
                <w:color w:val="000000" w:themeColor="text1"/>
                <w:sz w:val="20"/>
                <w:szCs w:val="20"/>
              </w:rPr>
            </w:pPr>
          </w:p>
        </w:tc>
        <w:tc>
          <w:tcPr>
            <w:tcW w:w="1843" w:type="dxa"/>
          </w:tcPr>
          <w:p w:rsidR="00662406" w:rsidRPr="00015E5F" w:rsidRDefault="00662406" w:rsidP="002A03C1">
            <w:pPr>
              <w:rPr>
                <w:color w:val="000000" w:themeColor="text1"/>
                <w:sz w:val="20"/>
                <w:szCs w:val="20"/>
              </w:rPr>
            </w:pPr>
          </w:p>
        </w:tc>
        <w:tc>
          <w:tcPr>
            <w:tcW w:w="2487" w:type="dxa"/>
          </w:tcPr>
          <w:p w:rsidR="00662406" w:rsidRPr="00015E5F" w:rsidRDefault="00662406" w:rsidP="002A03C1">
            <w:pPr>
              <w:rPr>
                <w:color w:val="000000" w:themeColor="text1"/>
                <w:sz w:val="20"/>
                <w:szCs w:val="20"/>
              </w:rPr>
            </w:pP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p>
        </w:tc>
        <w:tc>
          <w:tcPr>
            <w:tcW w:w="709" w:type="dxa"/>
          </w:tcPr>
          <w:p w:rsidR="00662406" w:rsidRPr="00015E5F" w:rsidRDefault="00662406" w:rsidP="002A03C1">
            <w:pPr>
              <w:jc w:val="center"/>
              <w:rPr>
                <w:b/>
                <w:color w:val="000000" w:themeColor="text1"/>
                <w:sz w:val="20"/>
                <w:szCs w:val="20"/>
              </w:rPr>
            </w:pPr>
          </w:p>
        </w:tc>
        <w:tc>
          <w:tcPr>
            <w:tcW w:w="14356" w:type="dxa"/>
            <w:gridSpan w:val="11"/>
          </w:tcPr>
          <w:p w:rsidR="00662406" w:rsidRPr="00015E5F" w:rsidRDefault="00662406" w:rsidP="002A03C1">
            <w:pPr>
              <w:jc w:val="center"/>
              <w:rPr>
                <w:b/>
                <w:color w:val="000000" w:themeColor="text1"/>
                <w:sz w:val="20"/>
                <w:szCs w:val="20"/>
              </w:rPr>
            </w:pPr>
            <w:r w:rsidRPr="00015E5F">
              <w:rPr>
                <w:b/>
                <w:color w:val="000000" w:themeColor="text1"/>
                <w:sz w:val="20"/>
                <w:szCs w:val="20"/>
              </w:rPr>
              <w:t>Мероприятия по проведению выборов в органы местного самоуправления Дзержинского района</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Проведение выборов</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Бюджет муниципального района «Дзержинский район»</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350,0</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428,8</w:t>
            </w:r>
          </w:p>
        </w:tc>
        <w:tc>
          <w:tcPr>
            <w:tcW w:w="993" w:type="dxa"/>
          </w:tcPr>
          <w:p w:rsidR="00662406" w:rsidRPr="004E5F13" w:rsidRDefault="00662406" w:rsidP="002A03C1">
            <w:pPr>
              <w:rPr>
                <w:sz w:val="20"/>
                <w:szCs w:val="20"/>
              </w:rPr>
            </w:pPr>
            <w:r w:rsidRPr="004E5F13">
              <w:rPr>
                <w:sz w:val="20"/>
                <w:szCs w:val="20"/>
              </w:rPr>
              <w:t>513,043</w:t>
            </w:r>
          </w:p>
        </w:tc>
        <w:tc>
          <w:tcPr>
            <w:tcW w:w="992" w:type="dxa"/>
          </w:tcPr>
          <w:p w:rsidR="00662406" w:rsidRPr="000014E8" w:rsidRDefault="00662406" w:rsidP="002A03C1">
            <w:pPr>
              <w:rPr>
                <w:color w:val="000000" w:themeColor="text1"/>
                <w:sz w:val="20"/>
                <w:szCs w:val="20"/>
              </w:rPr>
            </w:pPr>
            <w:r>
              <w:rPr>
                <w:color w:val="000000" w:themeColor="text1"/>
                <w:sz w:val="20"/>
                <w:szCs w:val="20"/>
              </w:rPr>
              <w:t>1618,689</w:t>
            </w:r>
          </w:p>
        </w:tc>
        <w:tc>
          <w:tcPr>
            <w:tcW w:w="1134" w:type="dxa"/>
          </w:tcPr>
          <w:p w:rsidR="00662406" w:rsidRPr="00015E5F" w:rsidRDefault="00662406" w:rsidP="002A03C1">
            <w:pPr>
              <w:rPr>
                <w:color w:val="000000" w:themeColor="text1"/>
                <w:sz w:val="20"/>
                <w:szCs w:val="20"/>
              </w:rPr>
            </w:pPr>
          </w:p>
        </w:tc>
        <w:tc>
          <w:tcPr>
            <w:tcW w:w="1133" w:type="dxa"/>
          </w:tcPr>
          <w:p w:rsidR="00662406" w:rsidRPr="00015E5F" w:rsidRDefault="00662406" w:rsidP="002A03C1">
            <w:pPr>
              <w:rPr>
                <w:color w:val="000000" w:themeColor="text1"/>
                <w:sz w:val="20"/>
                <w:szCs w:val="20"/>
              </w:rPr>
            </w:pPr>
          </w:p>
        </w:tc>
        <w:tc>
          <w:tcPr>
            <w:tcW w:w="709" w:type="dxa"/>
          </w:tcPr>
          <w:p w:rsidR="00662406" w:rsidRPr="00015E5F" w:rsidRDefault="00662406" w:rsidP="002A03C1">
            <w:pPr>
              <w:rPr>
                <w:color w:val="000000" w:themeColor="text1"/>
                <w:sz w:val="20"/>
                <w:szCs w:val="20"/>
              </w:rPr>
            </w:pPr>
            <w:r w:rsidRPr="00015E5F">
              <w:rPr>
                <w:color w:val="000000" w:themeColor="text1"/>
                <w:sz w:val="20"/>
                <w:szCs w:val="20"/>
              </w:rPr>
              <w:t>2021-202</w:t>
            </w:r>
            <w:r>
              <w:rPr>
                <w:color w:val="000000" w:themeColor="text1"/>
                <w:sz w:val="20"/>
                <w:szCs w:val="20"/>
              </w:rPr>
              <w:t>4</w:t>
            </w:r>
          </w:p>
        </w:tc>
        <w:tc>
          <w:tcPr>
            <w:tcW w:w="1843" w:type="dxa"/>
          </w:tcPr>
          <w:p w:rsidR="00662406" w:rsidRPr="00015E5F" w:rsidRDefault="00662406" w:rsidP="002A03C1">
            <w:pPr>
              <w:rPr>
                <w:color w:val="000000" w:themeColor="text1"/>
                <w:sz w:val="20"/>
                <w:szCs w:val="20"/>
              </w:rPr>
            </w:pPr>
            <w:r w:rsidRPr="00015E5F">
              <w:rPr>
                <w:color w:val="000000" w:themeColor="text1"/>
                <w:sz w:val="20"/>
                <w:szCs w:val="20"/>
              </w:rPr>
              <w:t>Администрации муниципального района «Дзержинский район»</w:t>
            </w:r>
            <w:r>
              <w:rPr>
                <w:color w:val="000000" w:themeColor="text1"/>
                <w:sz w:val="20"/>
                <w:szCs w:val="20"/>
              </w:rPr>
              <w:t xml:space="preserve">, финансовый отдел администрации </w:t>
            </w:r>
          </w:p>
        </w:tc>
        <w:tc>
          <w:tcPr>
            <w:tcW w:w="2487" w:type="dxa"/>
          </w:tcPr>
          <w:p w:rsidR="00662406" w:rsidRPr="00015E5F" w:rsidRDefault="00662406" w:rsidP="002A03C1">
            <w:pPr>
              <w:rPr>
                <w:color w:val="000000" w:themeColor="text1"/>
                <w:sz w:val="20"/>
                <w:szCs w:val="20"/>
              </w:rPr>
            </w:pPr>
            <w:r w:rsidRPr="00015E5F">
              <w:rPr>
                <w:color w:val="000000" w:themeColor="text1"/>
                <w:sz w:val="20"/>
                <w:szCs w:val="20"/>
              </w:rPr>
              <w:t>Повышение уровня соблюдения целевого и эффективного использования финансовых средств</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p>
        </w:tc>
        <w:tc>
          <w:tcPr>
            <w:tcW w:w="1559"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350,0</w:t>
            </w:r>
          </w:p>
        </w:tc>
        <w:tc>
          <w:tcPr>
            <w:tcW w:w="992"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428,8</w:t>
            </w:r>
          </w:p>
        </w:tc>
        <w:tc>
          <w:tcPr>
            <w:tcW w:w="993" w:type="dxa"/>
          </w:tcPr>
          <w:p w:rsidR="00662406" w:rsidRPr="004E5F13" w:rsidRDefault="00662406" w:rsidP="002A03C1">
            <w:pPr>
              <w:rPr>
                <w:b/>
                <w:sz w:val="20"/>
                <w:szCs w:val="20"/>
              </w:rPr>
            </w:pPr>
            <w:r w:rsidRPr="004E5F13">
              <w:rPr>
                <w:b/>
                <w:sz w:val="20"/>
                <w:szCs w:val="20"/>
              </w:rPr>
              <w:t>513,043</w:t>
            </w:r>
          </w:p>
        </w:tc>
        <w:tc>
          <w:tcPr>
            <w:tcW w:w="992" w:type="dxa"/>
          </w:tcPr>
          <w:p w:rsidR="00662406" w:rsidRPr="000014E8" w:rsidRDefault="00662406" w:rsidP="002A03C1">
            <w:pPr>
              <w:rPr>
                <w:b/>
                <w:color w:val="000000" w:themeColor="text1"/>
                <w:sz w:val="20"/>
                <w:szCs w:val="20"/>
              </w:rPr>
            </w:pPr>
            <w:r>
              <w:rPr>
                <w:b/>
                <w:color w:val="000000" w:themeColor="text1"/>
                <w:sz w:val="20"/>
                <w:szCs w:val="20"/>
              </w:rPr>
              <w:t>1618,689</w:t>
            </w:r>
          </w:p>
        </w:tc>
        <w:tc>
          <w:tcPr>
            <w:tcW w:w="1134" w:type="dxa"/>
          </w:tcPr>
          <w:p w:rsidR="00662406" w:rsidRPr="00015E5F" w:rsidRDefault="00662406" w:rsidP="002A03C1">
            <w:pPr>
              <w:rPr>
                <w:color w:val="000000" w:themeColor="text1"/>
                <w:sz w:val="20"/>
                <w:szCs w:val="20"/>
              </w:rPr>
            </w:pPr>
          </w:p>
        </w:tc>
        <w:tc>
          <w:tcPr>
            <w:tcW w:w="1133" w:type="dxa"/>
          </w:tcPr>
          <w:p w:rsidR="00662406" w:rsidRPr="00015E5F" w:rsidRDefault="00662406" w:rsidP="002A03C1">
            <w:pPr>
              <w:rPr>
                <w:color w:val="000000" w:themeColor="text1"/>
                <w:sz w:val="20"/>
                <w:szCs w:val="20"/>
              </w:rPr>
            </w:pPr>
          </w:p>
        </w:tc>
        <w:tc>
          <w:tcPr>
            <w:tcW w:w="709" w:type="dxa"/>
          </w:tcPr>
          <w:p w:rsidR="00662406" w:rsidRPr="00015E5F" w:rsidRDefault="00662406" w:rsidP="002A03C1">
            <w:pPr>
              <w:rPr>
                <w:color w:val="000000" w:themeColor="text1"/>
                <w:sz w:val="20"/>
                <w:szCs w:val="20"/>
              </w:rPr>
            </w:pPr>
          </w:p>
        </w:tc>
        <w:tc>
          <w:tcPr>
            <w:tcW w:w="1843" w:type="dxa"/>
          </w:tcPr>
          <w:p w:rsidR="00662406" w:rsidRPr="00015E5F" w:rsidRDefault="00662406" w:rsidP="002A03C1">
            <w:pPr>
              <w:rPr>
                <w:color w:val="000000" w:themeColor="text1"/>
                <w:sz w:val="20"/>
                <w:szCs w:val="20"/>
              </w:rPr>
            </w:pPr>
          </w:p>
        </w:tc>
        <w:tc>
          <w:tcPr>
            <w:tcW w:w="2487" w:type="dxa"/>
          </w:tcPr>
          <w:p w:rsidR="00662406" w:rsidRPr="00015E5F" w:rsidRDefault="00662406" w:rsidP="002A03C1">
            <w:pPr>
              <w:rPr>
                <w:color w:val="000000" w:themeColor="text1"/>
                <w:sz w:val="20"/>
                <w:szCs w:val="20"/>
              </w:rPr>
            </w:pP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7</w:t>
            </w:r>
          </w:p>
        </w:tc>
        <w:tc>
          <w:tcPr>
            <w:tcW w:w="709" w:type="dxa"/>
          </w:tcPr>
          <w:p w:rsidR="00662406" w:rsidRPr="00015E5F" w:rsidRDefault="00662406" w:rsidP="002A03C1">
            <w:pPr>
              <w:jc w:val="center"/>
              <w:rPr>
                <w:b/>
                <w:color w:val="000000" w:themeColor="text1"/>
                <w:sz w:val="20"/>
                <w:szCs w:val="20"/>
              </w:rPr>
            </w:pPr>
          </w:p>
        </w:tc>
        <w:tc>
          <w:tcPr>
            <w:tcW w:w="14356" w:type="dxa"/>
            <w:gridSpan w:val="11"/>
          </w:tcPr>
          <w:p w:rsidR="00662406" w:rsidRPr="00015E5F" w:rsidRDefault="00662406" w:rsidP="002A03C1">
            <w:pPr>
              <w:jc w:val="center"/>
              <w:rPr>
                <w:b/>
                <w:color w:val="000000" w:themeColor="text1"/>
                <w:sz w:val="20"/>
                <w:szCs w:val="20"/>
              </w:rPr>
            </w:pPr>
            <w:r w:rsidRPr="00015E5F">
              <w:rPr>
                <w:b/>
                <w:color w:val="000000" w:themeColor="text1"/>
                <w:sz w:val="20"/>
                <w:szCs w:val="20"/>
              </w:rPr>
              <w:t>Средства на обеспечение расходных обязательств муниципальных образований</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7.1</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Средства на обеспечение </w:t>
            </w:r>
            <w:r w:rsidRPr="00015E5F">
              <w:rPr>
                <w:color w:val="000000" w:themeColor="text1"/>
                <w:sz w:val="20"/>
                <w:szCs w:val="20"/>
              </w:rPr>
              <w:lastRenderedPageBreak/>
              <w:t>расходных обязательств муниципальных образований</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lastRenderedPageBreak/>
              <w:t xml:space="preserve">Средства бюджета  </w:t>
            </w:r>
            <w:r w:rsidRPr="00015E5F">
              <w:rPr>
                <w:color w:val="000000" w:themeColor="text1"/>
                <w:sz w:val="20"/>
                <w:szCs w:val="20"/>
              </w:rPr>
              <w:lastRenderedPageBreak/>
              <w:t xml:space="preserve">Калужской области </w:t>
            </w:r>
          </w:p>
          <w:p w:rsidR="00662406" w:rsidRPr="00015E5F" w:rsidRDefault="00662406" w:rsidP="002A03C1">
            <w:pPr>
              <w:autoSpaceDE w:val="0"/>
              <w:autoSpaceDN w:val="0"/>
              <w:adjustRightInd w:val="0"/>
              <w:jc w:val="both"/>
              <w:rPr>
                <w:b/>
                <w:color w:val="000000" w:themeColor="text1"/>
                <w:sz w:val="20"/>
                <w:szCs w:val="20"/>
              </w:rPr>
            </w:pPr>
          </w:p>
        </w:tc>
        <w:tc>
          <w:tcPr>
            <w:tcW w:w="992" w:type="dxa"/>
          </w:tcPr>
          <w:p w:rsidR="00662406" w:rsidRPr="00015E5F" w:rsidRDefault="00662406" w:rsidP="002A03C1">
            <w:pPr>
              <w:autoSpaceDE w:val="0"/>
              <w:autoSpaceDN w:val="0"/>
              <w:adjustRightInd w:val="0"/>
              <w:ind w:left="-108"/>
              <w:jc w:val="both"/>
              <w:rPr>
                <w:color w:val="000000" w:themeColor="text1"/>
                <w:sz w:val="20"/>
                <w:szCs w:val="20"/>
              </w:rPr>
            </w:pPr>
            <w:r w:rsidRPr="00015E5F">
              <w:rPr>
                <w:color w:val="000000" w:themeColor="text1"/>
                <w:sz w:val="20"/>
                <w:szCs w:val="20"/>
              </w:rPr>
              <w:lastRenderedPageBreak/>
              <w:t>780,60097</w:t>
            </w: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993" w:type="dxa"/>
          </w:tcPr>
          <w:p w:rsidR="00662406" w:rsidRPr="00015E5F" w:rsidRDefault="00662406" w:rsidP="002A03C1">
            <w:pPr>
              <w:rPr>
                <w:color w:val="000000" w:themeColor="text1"/>
                <w:sz w:val="20"/>
                <w:szCs w:val="20"/>
              </w:rPr>
            </w:pPr>
          </w:p>
        </w:tc>
        <w:tc>
          <w:tcPr>
            <w:tcW w:w="992" w:type="dxa"/>
          </w:tcPr>
          <w:p w:rsidR="00662406" w:rsidRPr="00015E5F" w:rsidRDefault="00662406" w:rsidP="002A03C1">
            <w:pPr>
              <w:rPr>
                <w:color w:val="000000" w:themeColor="text1"/>
                <w:sz w:val="20"/>
                <w:szCs w:val="20"/>
              </w:rPr>
            </w:pPr>
          </w:p>
        </w:tc>
        <w:tc>
          <w:tcPr>
            <w:tcW w:w="1134" w:type="dxa"/>
          </w:tcPr>
          <w:p w:rsidR="00662406" w:rsidRPr="00015E5F" w:rsidRDefault="00662406" w:rsidP="002A03C1">
            <w:pPr>
              <w:rPr>
                <w:color w:val="000000" w:themeColor="text1"/>
                <w:sz w:val="20"/>
                <w:szCs w:val="20"/>
              </w:rPr>
            </w:pPr>
          </w:p>
        </w:tc>
        <w:tc>
          <w:tcPr>
            <w:tcW w:w="1133" w:type="dxa"/>
          </w:tcPr>
          <w:p w:rsidR="00662406" w:rsidRPr="00015E5F" w:rsidRDefault="00662406" w:rsidP="002A03C1">
            <w:pPr>
              <w:rPr>
                <w:color w:val="000000" w:themeColor="text1"/>
                <w:sz w:val="20"/>
                <w:szCs w:val="20"/>
              </w:rPr>
            </w:pPr>
          </w:p>
        </w:tc>
        <w:tc>
          <w:tcPr>
            <w:tcW w:w="709" w:type="dxa"/>
          </w:tcPr>
          <w:p w:rsidR="00662406" w:rsidRPr="00015E5F" w:rsidRDefault="00662406" w:rsidP="002A03C1">
            <w:pPr>
              <w:rPr>
                <w:color w:val="000000" w:themeColor="text1"/>
                <w:sz w:val="20"/>
                <w:szCs w:val="20"/>
              </w:rPr>
            </w:pPr>
          </w:p>
        </w:tc>
        <w:tc>
          <w:tcPr>
            <w:tcW w:w="1843" w:type="dxa"/>
          </w:tcPr>
          <w:p w:rsidR="00662406" w:rsidRPr="00015E5F" w:rsidRDefault="00662406" w:rsidP="002A03C1">
            <w:pPr>
              <w:rPr>
                <w:color w:val="000000" w:themeColor="text1"/>
                <w:sz w:val="20"/>
                <w:szCs w:val="20"/>
              </w:rPr>
            </w:pPr>
          </w:p>
        </w:tc>
        <w:tc>
          <w:tcPr>
            <w:tcW w:w="2487" w:type="dxa"/>
          </w:tcPr>
          <w:p w:rsidR="00662406" w:rsidRPr="00015E5F" w:rsidRDefault="00662406" w:rsidP="002A03C1">
            <w:pPr>
              <w:rPr>
                <w:color w:val="000000" w:themeColor="text1"/>
                <w:sz w:val="20"/>
                <w:szCs w:val="20"/>
              </w:rPr>
            </w:pP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p>
        </w:tc>
        <w:tc>
          <w:tcPr>
            <w:tcW w:w="1559"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Всего</w:t>
            </w:r>
          </w:p>
        </w:tc>
        <w:tc>
          <w:tcPr>
            <w:tcW w:w="992" w:type="dxa"/>
          </w:tcPr>
          <w:p w:rsidR="00662406" w:rsidRPr="00015E5F" w:rsidRDefault="00662406" w:rsidP="002A03C1">
            <w:pPr>
              <w:autoSpaceDE w:val="0"/>
              <w:autoSpaceDN w:val="0"/>
              <w:adjustRightInd w:val="0"/>
              <w:ind w:left="-108"/>
              <w:jc w:val="both"/>
              <w:rPr>
                <w:b/>
                <w:color w:val="000000" w:themeColor="text1"/>
                <w:sz w:val="20"/>
                <w:szCs w:val="20"/>
              </w:rPr>
            </w:pPr>
            <w:r w:rsidRPr="00015E5F">
              <w:rPr>
                <w:b/>
                <w:color w:val="000000" w:themeColor="text1"/>
                <w:sz w:val="20"/>
                <w:szCs w:val="20"/>
              </w:rPr>
              <w:t>780,60097</w:t>
            </w: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993" w:type="dxa"/>
          </w:tcPr>
          <w:p w:rsidR="00662406" w:rsidRPr="00015E5F" w:rsidRDefault="00662406" w:rsidP="002A03C1">
            <w:pPr>
              <w:rPr>
                <w:color w:val="000000" w:themeColor="text1"/>
                <w:sz w:val="20"/>
                <w:szCs w:val="20"/>
              </w:rPr>
            </w:pPr>
          </w:p>
        </w:tc>
        <w:tc>
          <w:tcPr>
            <w:tcW w:w="992" w:type="dxa"/>
          </w:tcPr>
          <w:p w:rsidR="00662406" w:rsidRPr="00015E5F" w:rsidRDefault="00662406" w:rsidP="002A03C1">
            <w:pPr>
              <w:rPr>
                <w:color w:val="000000" w:themeColor="text1"/>
                <w:sz w:val="20"/>
                <w:szCs w:val="20"/>
              </w:rPr>
            </w:pPr>
          </w:p>
        </w:tc>
        <w:tc>
          <w:tcPr>
            <w:tcW w:w="1134" w:type="dxa"/>
          </w:tcPr>
          <w:p w:rsidR="00662406" w:rsidRPr="00015E5F" w:rsidRDefault="00662406" w:rsidP="002A03C1">
            <w:pPr>
              <w:rPr>
                <w:color w:val="000000" w:themeColor="text1"/>
                <w:sz w:val="20"/>
                <w:szCs w:val="20"/>
              </w:rPr>
            </w:pPr>
          </w:p>
        </w:tc>
        <w:tc>
          <w:tcPr>
            <w:tcW w:w="1133" w:type="dxa"/>
          </w:tcPr>
          <w:p w:rsidR="00662406" w:rsidRPr="00015E5F" w:rsidRDefault="00662406" w:rsidP="002A03C1">
            <w:pPr>
              <w:rPr>
                <w:color w:val="000000" w:themeColor="text1"/>
                <w:sz w:val="20"/>
                <w:szCs w:val="20"/>
              </w:rPr>
            </w:pPr>
          </w:p>
        </w:tc>
        <w:tc>
          <w:tcPr>
            <w:tcW w:w="709" w:type="dxa"/>
          </w:tcPr>
          <w:p w:rsidR="00662406" w:rsidRPr="00015E5F" w:rsidRDefault="00662406" w:rsidP="002A03C1">
            <w:pPr>
              <w:rPr>
                <w:color w:val="000000" w:themeColor="text1"/>
                <w:sz w:val="20"/>
                <w:szCs w:val="20"/>
              </w:rPr>
            </w:pPr>
          </w:p>
        </w:tc>
        <w:tc>
          <w:tcPr>
            <w:tcW w:w="1843" w:type="dxa"/>
          </w:tcPr>
          <w:p w:rsidR="00662406" w:rsidRPr="00015E5F" w:rsidRDefault="00662406" w:rsidP="002A03C1">
            <w:pPr>
              <w:rPr>
                <w:color w:val="000000" w:themeColor="text1"/>
                <w:sz w:val="20"/>
                <w:szCs w:val="20"/>
              </w:rPr>
            </w:pPr>
          </w:p>
        </w:tc>
        <w:tc>
          <w:tcPr>
            <w:tcW w:w="2487" w:type="dxa"/>
          </w:tcPr>
          <w:p w:rsidR="00662406" w:rsidRPr="00015E5F" w:rsidRDefault="00662406" w:rsidP="002A03C1">
            <w:pPr>
              <w:rPr>
                <w:color w:val="000000" w:themeColor="text1"/>
                <w:sz w:val="20"/>
                <w:szCs w:val="20"/>
              </w:rPr>
            </w:pP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8</w:t>
            </w:r>
          </w:p>
        </w:tc>
        <w:tc>
          <w:tcPr>
            <w:tcW w:w="709" w:type="dxa"/>
          </w:tcPr>
          <w:p w:rsidR="00662406" w:rsidRPr="00015E5F" w:rsidRDefault="00662406" w:rsidP="002A03C1">
            <w:pPr>
              <w:jc w:val="center"/>
              <w:rPr>
                <w:b/>
                <w:color w:val="000000" w:themeColor="text1"/>
                <w:sz w:val="20"/>
                <w:szCs w:val="20"/>
              </w:rPr>
            </w:pPr>
          </w:p>
        </w:tc>
        <w:tc>
          <w:tcPr>
            <w:tcW w:w="14356" w:type="dxa"/>
            <w:gridSpan w:val="11"/>
          </w:tcPr>
          <w:p w:rsidR="00662406" w:rsidRPr="00015E5F" w:rsidRDefault="00662406" w:rsidP="002A03C1">
            <w:pPr>
              <w:jc w:val="center"/>
              <w:rPr>
                <w:b/>
                <w:color w:val="000000" w:themeColor="text1"/>
                <w:sz w:val="20"/>
                <w:szCs w:val="20"/>
              </w:rPr>
            </w:pPr>
            <w:r w:rsidRPr="00015E5F">
              <w:rPr>
                <w:b/>
                <w:color w:val="000000" w:themeColor="text1"/>
                <w:sz w:val="20"/>
                <w:szCs w:val="20"/>
              </w:rPr>
              <w:t xml:space="preserve">Достижение </w:t>
            </w:r>
            <w:proofErr w:type="gramStart"/>
            <w:r w:rsidRPr="00015E5F">
              <w:rPr>
                <w:b/>
                <w:color w:val="000000" w:themeColor="text1"/>
                <w:sz w:val="20"/>
                <w:szCs w:val="20"/>
              </w:rPr>
              <w:t>показателей деятельности органов исполнительной власти субъектов РФ</w:t>
            </w:r>
            <w:proofErr w:type="gramEnd"/>
          </w:p>
          <w:p w:rsidR="00662406" w:rsidRPr="00015E5F" w:rsidRDefault="00662406" w:rsidP="002A03C1">
            <w:pPr>
              <w:jc w:val="center"/>
              <w:rPr>
                <w:b/>
                <w:color w:val="000000" w:themeColor="text1"/>
                <w:sz w:val="20"/>
                <w:szCs w:val="20"/>
              </w:rPr>
            </w:pP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8.1</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Достижение </w:t>
            </w:r>
            <w:proofErr w:type="gramStart"/>
            <w:r w:rsidRPr="00015E5F">
              <w:rPr>
                <w:color w:val="000000" w:themeColor="text1"/>
                <w:sz w:val="20"/>
                <w:szCs w:val="20"/>
              </w:rPr>
              <w:t>показателей деятельности органов исполнительной власти субъектов РФ</w:t>
            </w:r>
            <w:proofErr w:type="gramEnd"/>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 xml:space="preserve">Средства бюджета  Калужской области </w:t>
            </w:r>
          </w:p>
          <w:p w:rsidR="00662406" w:rsidRPr="00015E5F" w:rsidRDefault="00662406" w:rsidP="002A03C1">
            <w:pPr>
              <w:autoSpaceDE w:val="0"/>
              <w:autoSpaceDN w:val="0"/>
              <w:adjustRightInd w:val="0"/>
              <w:jc w:val="both"/>
              <w:rPr>
                <w:b/>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1543,968</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1917,809</w:t>
            </w:r>
          </w:p>
        </w:tc>
        <w:tc>
          <w:tcPr>
            <w:tcW w:w="993" w:type="dxa"/>
          </w:tcPr>
          <w:p w:rsidR="00662406" w:rsidRPr="004E5F13" w:rsidRDefault="00662406" w:rsidP="002A03C1">
            <w:pPr>
              <w:rPr>
                <w:sz w:val="20"/>
                <w:szCs w:val="20"/>
              </w:rPr>
            </w:pPr>
            <w:r w:rsidRPr="004E5F13">
              <w:rPr>
                <w:sz w:val="20"/>
                <w:szCs w:val="20"/>
              </w:rPr>
              <w:t>2011,595</w:t>
            </w:r>
          </w:p>
        </w:tc>
        <w:tc>
          <w:tcPr>
            <w:tcW w:w="992" w:type="dxa"/>
          </w:tcPr>
          <w:p w:rsidR="00662406" w:rsidRPr="00015E5F" w:rsidRDefault="00662406" w:rsidP="002A03C1">
            <w:pPr>
              <w:rPr>
                <w:color w:val="000000" w:themeColor="text1"/>
                <w:sz w:val="20"/>
                <w:szCs w:val="20"/>
              </w:rPr>
            </w:pPr>
          </w:p>
        </w:tc>
        <w:tc>
          <w:tcPr>
            <w:tcW w:w="1134" w:type="dxa"/>
          </w:tcPr>
          <w:p w:rsidR="00662406" w:rsidRPr="00015E5F" w:rsidRDefault="00662406" w:rsidP="002A03C1">
            <w:pPr>
              <w:rPr>
                <w:color w:val="000000" w:themeColor="text1"/>
                <w:sz w:val="20"/>
                <w:szCs w:val="20"/>
              </w:rPr>
            </w:pPr>
          </w:p>
        </w:tc>
        <w:tc>
          <w:tcPr>
            <w:tcW w:w="1133" w:type="dxa"/>
          </w:tcPr>
          <w:p w:rsidR="00662406" w:rsidRPr="00015E5F" w:rsidRDefault="00662406" w:rsidP="002A03C1">
            <w:pPr>
              <w:rPr>
                <w:color w:val="000000" w:themeColor="text1"/>
                <w:sz w:val="20"/>
                <w:szCs w:val="20"/>
              </w:rPr>
            </w:pPr>
          </w:p>
        </w:tc>
        <w:tc>
          <w:tcPr>
            <w:tcW w:w="709" w:type="dxa"/>
          </w:tcPr>
          <w:p w:rsidR="00662406" w:rsidRPr="00015E5F" w:rsidRDefault="00662406" w:rsidP="002A03C1">
            <w:pPr>
              <w:rPr>
                <w:color w:val="000000" w:themeColor="text1"/>
                <w:sz w:val="20"/>
                <w:szCs w:val="20"/>
              </w:rPr>
            </w:pPr>
          </w:p>
        </w:tc>
        <w:tc>
          <w:tcPr>
            <w:tcW w:w="1843" w:type="dxa"/>
          </w:tcPr>
          <w:p w:rsidR="00662406" w:rsidRPr="00015E5F" w:rsidRDefault="00662406" w:rsidP="002A03C1">
            <w:pPr>
              <w:rPr>
                <w:color w:val="000000" w:themeColor="text1"/>
                <w:sz w:val="20"/>
                <w:szCs w:val="20"/>
              </w:rPr>
            </w:pPr>
          </w:p>
        </w:tc>
        <w:tc>
          <w:tcPr>
            <w:tcW w:w="2487" w:type="dxa"/>
          </w:tcPr>
          <w:p w:rsidR="00662406" w:rsidRPr="00015E5F" w:rsidRDefault="00662406" w:rsidP="002A03C1">
            <w:pPr>
              <w:rPr>
                <w:color w:val="000000" w:themeColor="text1"/>
                <w:sz w:val="20"/>
                <w:szCs w:val="20"/>
              </w:rPr>
            </w:pP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b/>
                <w:color w:val="000000" w:themeColor="text1"/>
                <w:sz w:val="20"/>
                <w:szCs w:val="20"/>
              </w:rPr>
              <w:t>Всего</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b/>
                <w:color w:val="000000" w:themeColor="text1"/>
                <w:sz w:val="20"/>
                <w:szCs w:val="20"/>
              </w:rPr>
              <w:t>1543,968</w:t>
            </w:r>
          </w:p>
        </w:tc>
        <w:tc>
          <w:tcPr>
            <w:tcW w:w="992"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1917,809</w:t>
            </w:r>
          </w:p>
        </w:tc>
        <w:tc>
          <w:tcPr>
            <w:tcW w:w="993" w:type="dxa"/>
          </w:tcPr>
          <w:p w:rsidR="00662406" w:rsidRPr="004E5F13" w:rsidRDefault="00662406" w:rsidP="002A03C1">
            <w:pPr>
              <w:rPr>
                <w:b/>
                <w:sz w:val="20"/>
                <w:szCs w:val="20"/>
              </w:rPr>
            </w:pPr>
            <w:r w:rsidRPr="004E5F13">
              <w:rPr>
                <w:b/>
                <w:sz w:val="20"/>
                <w:szCs w:val="20"/>
              </w:rPr>
              <w:t>2011,595</w:t>
            </w:r>
          </w:p>
        </w:tc>
        <w:tc>
          <w:tcPr>
            <w:tcW w:w="992" w:type="dxa"/>
          </w:tcPr>
          <w:p w:rsidR="00662406" w:rsidRPr="00015E5F" w:rsidRDefault="00662406" w:rsidP="002A03C1">
            <w:pPr>
              <w:rPr>
                <w:color w:val="000000" w:themeColor="text1"/>
                <w:sz w:val="20"/>
                <w:szCs w:val="20"/>
              </w:rPr>
            </w:pPr>
          </w:p>
        </w:tc>
        <w:tc>
          <w:tcPr>
            <w:tcW w:w="1134" w:type="dxa"/>
          </w:tcPr>
          <w:p w:rsidR="00662406" w:rsidRPr="00015E5F" w:rsidRDefault="00662406" w:rsidP="002A03C1">
            <w:pPr>
              <w:rPr>
                <w:color w:val="000000" w:themeColor="text1"/>
                <w:sz w:val="20"/>
                <w:szCs w:val="20"/>
              </w:rPr>
            </w:pPr>
          </w:p>
        </w:tc>
        <w:tc>
          <w:tcPr>
            <w:tcW w:w="1133" w:type="dxa"/>
          </w:tcPr>
          <w:p w:rsidR="00662406" w:rsidRPr="00015E5F" w:rsidRDefault="00662406" w:rsidP="002A03C1">
            <w:pPr>
              <w:rPr>
                <w:color w:val="000000" w:themeColor="text1"/>
                <w:sz w:val="20"/>
                <w:szCs w:val="20"/>
              </w:rPr>
            </w:pPr>
          </w:p>
        </w:tc>
        <w:tc>
          <w:tcPr>
            <w:tcW w:w="709" w:type="dxa"/>
          </w:tcPr>
          <w:p w:rsidR="00662406" w:rsidRPr="00015E5F" w:rsidRDefault="00662406" w:rsidP="002A03C1">
            <w:pPr>
              <w:rPr>
                <w:color w:val="000000" w:themeColor="text1"/>
                <w:sz w:val="20"/>
                <w:szCs w:val="20"/>
              </w:rPr>
            </w:pPr>
          </w:p>
        </w:tc>
        <w:tc>
          <w:tcPr>
            <w:tcW w:w="1843" w:type="dxa"/>
          </w:tcPr>
          <w:p w:rsidR="00662406" w:rsidRPr="00015E5F" w:rsidRDefault="00662406" w:rsidP="002A03C1">
            <w:pPr>
              <w:rPr>
                <w:color w:val="000000" w:themeColor="text1"/>
                <w:sz w:val="20"/>
                <w:szCs w:val="20"/>
              </w:rPr>
            </w:pPr>
          </w:p>
        </w:tc>
        <w:tc>
          <w:tcPr>
            <w:tcW w:w="2487" w:type="dxa"/>
          </w:tcPr>
          <w:p w:rsidR="00662406" w:rsidRPr="00015E5F" w:rsidRDefault="00662406" w:rsidP="002A03C1">
            <w:pPr>
              <w:rPr>
                <w:color w:val="000000" w:themeColor="text1"/>
                <w:sz w:val="20"/>
                <w:szCs w:val="20"/>
              </w:rPr>
            </w:pP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9</w:t>
            </w:r>
          </w:p>
        </w:tc>
        <w:tc>
          <w:tcPr>
            <w:tcW w:w="709" w:type="dxa"/>
          </w:tcPr>
          <w:p w:rsidR="00662406" w:rsidRPr="00015E5F" w:rsidRDefault="00662406" w:rsidP="002A03C1">
            <w:pPr>
              <w:jc w:val="center"/>
              <w:rPr>
                <w:b/>
                <w:color w:val="000000" w:themeColor="text1"/>
                <w:sz w:val="20"/>
                <w:szCs w:val="20"/>
              </w:rPr>
            </w:pPr>
          </w:p>
        </w:tc>
        <w:tc>
          <w:tcPr>
            <w:tcW w:w="14356" w:type="dxa"/>
            <w:gridSpan w:val="11"/>
          </w:tcPr>
          <w:p w:rsidR="00662406" w:rsidRPr="00015E5F" w:rsidRDefault="00662406" w:rsidP="002A03C1">
            <w:pPr>
              <w:jc w:val="center"/>
              <w:rPr>
                <w:b/>
                <w:color w:val="000000" w:themeColor="text1"/>
                <w:sz w:val="20"/>
                <w:szCs w:val="20"/>
              </w:rPr>
            </w:pPr>
            <w:r w:rsidRPr="00015E5F">
              <w:rPr>
                <w:b/>
                <w:color w:val="000000" w:themeColor="text1"/>
                <w:sz w:val="20"/>
                <w:szCs w:val="20"/>
              </w:rPr>
              <w:t>Государственные полномочия по осуществлению уведомлений регистрации территориальных соглашений и коллективных договоров</w:t>
            </w: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9.1</w:t>
            </w: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Осуществление Государственных полномочий по осуществлению уведомлений регистрации территориальных соглашений и коллективных договоров</w:t>
            </w:r>
          </w:p>
        </w:tc>
        <w:tc>
          <w:tcPr>
            <w:tcW w:w="1559" w:type="dxa"/>
          </w:tcPr>
          <w:p w:rsidR="00662406" w:rsidRPr="00015E5F" w:rsidRDefault="00662406" w:rsidP="002A03C1">
            <w:pPr>
              <w:autoSpaceDE w:val="0"/>
              <w:autoSpaceDN w:val="0"/>
              <w:adjustRightInd w:val="0"/>
              <w:jc w:val="both"/>
              <w:rPr>
                <w:color w:val="000000" w:themeColor="text1"/>
                <w:sz w:val="20"/>
                <w:szCs w:val="20"/>
              </w:rPr>
            </w:pPr>
            <w:r w:rsidRPr="00015E5F">
              <w:rPr>
                <w:color w:val="000000" w:themeColor="text1"/>
                <w:sz w:val="20"/>
                <w:szCs w:val="20"/>
              </w:rPr>
              <w:t>Средства бюджета  Калужской области</w:t>
            </w: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255218" w:rsidRDefault="00662406" w:rsidP="002A03C1">
            <w:pPr>
              <w:autoSpaceDE w:val="0"/>
              <w:autoSpaceDN w:val="0"/>
              <w:adjustRightInd w:val="0"/>
              <w:jc w:val="both"/>
              <w:rPr>
                <w:color w:val="FF0000"/>
                <w:sz w:val="20"/>
                <w:szCs w:val="20"/>
              </w:rPr>
            </w:pPr>
          </w:p>
        </w:tc>
        <w:tc>
          <w:tcPr>
            <w:tcW w:w="993" w:type="dxa"/>
          </w:tcPr>
          <w:p w:rsidR="00662406" w:rsidRPr="004E5F13" w:rsidRDefault="00662406" w:rsidP="002A03C1">
            <w:pPr>
              <w:rPr>
                <w:sz w:val="20"/>
                <w:szCs w:val="20"/>
              </w:rPr>
            </w:pPr>
            <w:r w:rsidRPr="004E5F13">
              <w:rPr>
                <w:sz w:val="20"/>
                <w:szCs w:val="20"/>
              </w:rPr>
              <w:t>15,548</w:t>
            </w:r>
          </w:p>
        </w:tc>
        <w:tc>
          <w:tcPr>
            <w:tcW w:w="992" w:type="dxa"/>
          </w:tcPr>
          <w:p w:rsidR="00662406" w:rsidRPr="00015E5F" w:rsidRDefault="00662406" w:rsidP="002A03C1">
            <w:pPr>
              <w:rPr>
                <w:color w:val="000000" w:themeColor="text1"/>
                <w:sz w:val="20"/>
                <w:szCs w:val="20"/>
              </w:rPr>
            </w:pPr>
            <w:r>
              <w:rPr>
                <w:color w:val="000000" w:themeColor="text1"/>
                <w:sz w:val="20"/>
                <w:szCs w:val="20"/>
              </w:rPr>
              <w:t>25,432</w:t>
            </w:r>
          </w:p>
        </w:tc>
        <w:tc>
          <w:tcPr>
            <w:tcW w:w="1134" w:type="dxa"/>
          </w:tcPr>
          <w:p w:rsidR="00662406" w:rsidRPr="00015E5F" w:rsidRDefault="00662406" w:rsidP="002A03C1">
            <w:pPr>
              <w:rPr>
                <w:color w:val="000000" w:themeColor="text1"/>
                <w:sz w:val="20"/>
                <w:szCs w:val="20"/>
              </w:rPr>
            </w:pPr>
            <w:r>
              <w:rPr>
                <w:color w:val="000000" w:themeColor="text1"/>
                <w:sz w:val="20"/>
                <w:szCs w:val="20"/>
              </w:rPr>
              <w:t xml:space="preserve"> 25,432</w:t>
            </w:r>
          </w:p>
        </w:tc>
        <w:tc>
          <w:tcPr>
            <w:tcW w:w="1133" w:type="dxa"/>
          </w:tcPr>
          <w:p w:rsidR="00662406" w:rsidRPr="00015E5F" w:rsidRDefault="00662406" w:rsidP="002A03C1">
            <w:pPr>
              <w:rPr>
                <w:color w:val="000000" w:themeColor="text1"/>
                <w:sz w:val="20"/>
                <w:szCs w:val="20"/>
              </w:rPr>
            </w:pPr>
            <w:r>
              <w:rPr>
                <w:color w:val="000000" w:themeColor="text1"/>
                <w:sz w:val="20"/>
                <w:szCs w:val="20"/>
              </w:rPr>
              <w:t>25,432</w:t>
            </w:r>
          </w:p>
        </w:tc>
        <w:tc>
          <w:tcPr>
            <w:tcW w:w="709" w:type="dxa"/>
          </w:tcPr>
          <w:p w:rsidR="00662406" w:rsidRPr="00015E5F" w:rsidRDefault="00662406" w:rsidP="002A03C1">
            <w:pPr>
              <w:rPr>
                <w:color w:val="000000" w:themeColor="text1"/>
                <w:sz w:val="20"/>
                <w:szCs w:val="20"/>
              </w:rPr>
            </w:pPr>
            <w:r w:rsidRPr="00015E5F">
              <w:rPr>
                <w:color w:val="000000" w:themeColor="text1"/>
                <w:sz w:val="20"/>
                <w:szCs w:val="20"/>
              </w:rPr>
              <w:t>2023-202</w:t>
            </w:r>
            <w:r>
              <w:rPr>
                <w:color w:val="000000" w:themeColor="text1"/>
                <w:sz w:val="20"/>
                <w:szCs w:val="20"/>
              </w:rPr>
              <w:t>6</w:t>
            </w:r>
          </w:p>
        </w:tc>
        <w:tc>
          <w:tcPr>
            <w:tcW w:w="1843" w:type="dxa"/>
          </w:tcPr>
          <w:p w:rsidR="00662406" w:rsidRPr="00015E5F" w:rsidRDefault="00662406" w:rsidP="002A03C1">
            <w:pPr>
              <w:rPr>
                <w:color w:val="000000" w:themeColor="text1"/>
                <w:sz w:val="20"/>
                <w:szCs w:val="20"/>
              </w:rPr>
            </w:pPr>
            <w:r w:rsidRPr="00015E5F">
              <w:rPr>
                <w:color w:val="000000" w:themeColor="text1"/>
                <w:sz w:val="20"/>
                <w:szCs w:val="20"/>
              </w:rPr>
              <w:t>Администрации муниципального района «Дзержинский район»</w:t>
            </w:r>
          </w:p>
        </w:tc>
        <w:tc>
          <w:tcPr>
            <w:tcW w:w="2487" w:type="dxa"/>
          </w:tcPr>
          <w:p w:rsidR="00662406" w:rsidRPr="00015E5F" w:rsidRDefault="00662406" w:rsidP="002A03C1">
            <w:pPr>
              <w:rPr>
                <w:color w:val="000000" w:themeColor="text1"/>
                <w:sz w:val="20"/>
                <w:szCs w:val="20"/>
              </w:rPr>
            </w:pP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p>
        </w:tc>
        <w:tc>
          <w:tcPr>
            <w:tcW w:w="1559" w:type="dxa"/>
          </w:tcPr>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992" w:type="dxa"/>
          </w:tcPr>
          <w:p w:rsidR="00662406" w:rsidRPr="00015E5F" w:rsidRDefault="00662406" w:rsidP="002A03C1">
            <w:pPr>
              <w:autoSpaceDE w:val="0"/>
              <w:autoSpaceDN w:val="0"/>
              <w:adjustRightInd w:val="0"/>
              <w:jc w:val="both"/>
              <w:rPr>
                <w:color w:val="000000" w:themeColor="text1"/>
                <w:sz w:val="20"/>
                <w:szCs w:val="20"/>
              </w:rPr>
            </w:pPr>
          </w:p>
        </w:tc>
        <w:tc>
          <w:tcPr>
            <w:tcW w:w="993" w:type="dxa"/>
          </w:tcPr>
          <w:p w:rsidR="00662406" w:rsidRPr="004E5F13" w:rsidRDefault="00662406" w:rsidP="002A03C1">
            <w:pPr>
              <w:rPr>
                <w:b/>
                <w:sz w:val="20"/>
                <w:szCs w:val="20"/>
              </w:rPr>
            </w:pPr>
            <w:r w:rsidRPr="004E5F13">
              <w:rPr>
                <w:b/>
                <w:sz w:val="20"/>
                <w:szCs w:val="20"/>
              </w:rPr>
              <w:t>15,548</w:t>
            </w:r>
          </w:p>
        </w:tc>
        <w:tc>
          <w:tcPr>
            <w:tcW w:w="992" w:type="dxa"/>
          </w:tcPr>
          <w:p w:rsidR="00662406" w:rsidRPr="00CB04C3" w:rsidRDefault="00662406" w:rsidP="002A03C1">
            <w:pPr>
              <w:rPr>
                <w:b/>
                <w:color w:val="000000" w:themeColor="text1"/>
                <w:sz w:val="20"/>
                <w:szCs w:val="20"/>
              </w:rPr>
            </w:pPr>
            <w:r w:rsidRPr="00CB04C3">
              <w:rPr>
                <w:b/>
                <w:color w:val="000000" w:themeColor="text1"/>
                <w:sz w:val="20"/>
                <w:szCs w:val="20"/>
              </w:rPr>
              <w:t>25,432</w:t>
            </w:r>
          </w:p>
        </w:tc>
        <w:tc>
          <w:tcPr>
            <w:tcW w:w="1134" w:type="dxa"/>
          </w:tcPr>
          <w:p w:rsidR="00662406" w:rsidRPr="00CB04C3" w:rsidRDefault="00662406" w:rsidP="002A03C1">
            <w:pPr>
              <w:rPr>
                <w:b/>
                <w:color w:val="000000" w:themeColor="text1"/>
                <w:sz w:val="20"/>
                <w:szCs w:val="20"/>
              </w:rPr>
            </w:pPr>
            <w:r w:rsidRPr="00CB04C3">
              <w:rPr>
                <w:b/>
                <w:color w:val="000000" w:themeColor="text1"/>
                <w:sz w:val="20"/>
                <w:szCs w:val="20"/>
              </w:rPr>
              <w:t xml:space="preserve"> 25,432</w:t>
            </w:r>
          </w:p>
        </w:tc>
        <w:tc>
          <w:tcPr>
            <w:tcW w:w="1133" w:type="dxa"/>
          </w:tcPr>
          <w:p w:rsidR="00662406" w:rsidRPr="00CB04C3" w:rsidRDefault="00662406" w:rsidP="002A03C1">
            <w:pPr>
              <w:rPr>
                <w:b/>
                <w:color w:val="000000" w:themeColor="text1"/>
                <w:sz w:val="20"/>
                <w:szCs w:val="20"/>
              </w:rPr>
            </w:pPr>
            <w:r w:rsidRPr="00CB04C3">
              <w:rPr>
                <w:b/>
                <w:color w:val="000000" w:themeColor="text1"/>
                <w:sz w:val="20"/>
                <w:szCs w:val="20"/>
              </w:rPr>
              <w:t>25,432</w:t>
            </w:r>
          </w:p>
        </w:tc>
        <w:tc>
          <w:tcPr>
            <w:tcW w:w="709" w:type="dxa"/>
          </w:tcPr>
          <w:p w:rsidR="00662406" w:rsidRPr="00015E5F" w:rsidRDefault="00662406" w:rsidP="002A03C1">
            <w:pPr>
              <w:rPr>
                <w:color w:val="000000" w:themeColor="text1"/>
                <w:sz w:val="20"/>
                <w:szCs w:val="20"/>
              </w:rPr>
            </w:pPr>
          </w:p>
        </w:tc>
        <w:tc>
          <w:tcPr>
            <w:tcW w:w="1843" w:type="dxa"/>
          </w:tcPr>
          <w:p w:rsidR="00662406" w:rsidRPr="00015E5F" w:rsidRDefault="00662406" w:rsidP="002A03C1">
            <w:pPr>
              <w:rPr>
                <w:color w:val="000000" w:themeColor="text1"/>
                <w:sz w:val="20"/>
                <w:szCs w:val="20"/>
              </w:rPr>
            </w:pPr>
          </w:p>
        </w:tc>
        <w:tc>
          <w:tcPr>
            <w:tcW w:w="2487" w:type="dxa"/>
          </w:tcPr>
          <w:p w:rsidR="00662406" w:rsidRPr="00015E5F" w:rsidRDefault="00662406" w:rsidP="002A03C1">
            <w:pPr>
              <w:rPr>
                <w:color w:val="000000" w:themeColor="text1"/>
                <w:sz w:val="20"/>
                <w:szCs w:val="20"/>
              </w:rPr>
            </w:pPr>
          </w:p>
        </w:tc>
      </w:tr>
      <w:tr w:rsidR="00662406" w:rsidRPr="00015E5F" w:rsidTr="002A03C1">
        <w:tc>
          <w:tcPr>
            <w:tcW w:w="571" w:type="dxa"/>
          </w:tcPr>
          <w:p w:rsidR="00662406" w:rsidRPr="00015E5F" w:rsidRDefault="00662406" w:rsidP="002A03C1">
            <w:pPr>
              <w:autoSpaceDE w:val="0"/>
              <w:autoSpaceDN w:val="0"/>
              <w:adjustRightInd w:val="0"/>
              <w:jc w:val="both"/>
              <w:rPr>
                <w:color w:val="000000" w:themeColor="text1"/>
                <w:sz w:val="20"/>
                <w:szCs w:val="20"/>
              </w:rPr>
            </w:pPr>
          </w:p>
        </w:tc>
        <w:tc>
          <w:tcPr>
            <w:tcW w:w="2231" w:type="dxa"/>
            <w:gridSpan w:val="2"/>
          </w:tcPr>
          <w:p w:rsidR="00662406" w:rsidRPr="00015E5F" w:rsidRDefault="00662406" w:rsidP="002A03C1">
            <w:pPr>
              <w:autoSpaceDE w:val="0"/>
              <w:autoSpaceDN w:val="0"/>
              <w:adjustRightInd w:val="0"/>
              <w:jc w:val="both"/>
              <w:rPr>
                <w:color w:val="000000" w:themeColor="text1"/>
                <w:sz w:val="20"/>
                <w:szCs w:val="20"/>
              </w:rPr>
            </w:pPr>
          </w:p>
        </w:tc>
        <w:tc>
          <w:tcPr>
            <w:tcW w:w="1559" w:type="dxa"/>
          </w:tcPr>
          <w:p w:rsidR="00662406" w:rsidRPr="00015E5F" w:rsidRDefault="00662406" w:rsidP="002A03C1">
            <w:pPr>
              <w:autoSpaceDE w:val="0"/>
              <w:autoSpaceDN w:val="0"/>
              <w:adjustRightInd w:val="0"/>
              <w:jc w:val="both"/>
              <w:rPr>
                <w:b/>
                <w:color w:val="000000" w:themeColor="text1"/>
                <w:sz w:val="20"/>
                <w:szCs w:val="20"/>
              </w:rPr>
            </w:pPr>
            <w:r w:rsidRPr="00015E5F">
              <w:rPr>
                <w:b/>
                <w:color w:val="000000" w:themeColor="text1"/>
                <w:sz w:val="20"/>
                <w:szCs w:val="20"/>
              </w:rPr>
              <w:t xml:space="preserve">Итого по программе </w:t>
            </w:r>
          </w:p>
        </w:tc>
        <w:tc>
          <w:tcPr>
            <w:tcW w:w="992" w:type="dxa"/>
          </w:tcPr>
          <w:p w:rsidR="00662406" w:rsidRPr="00015E5F" w:rsidRDefault="00662406" w:rsidP="002A03C1">
            <w:pPr>
              <w:autoSpaceDE w:val="0"/>
              <w:autoSpaceDN w:val="0"/>
              <w:adjustRightInd w:val="0"/>
              <w:ind w:left="-108"/>
              <w:jc w:val="both"/>
              <w:rPr>
                <w:b/>
                <w:color w:val="000000" w:themeColor="text1"/>
                <w:sz w:val="18"/>
                <w:szCs w:val="18"/>
              </w:rPr>
            </w:pPr>
            <w:r w:rsidRPr="00015E5F">
              <w:rPr>
                <w:b/>
                <w:color w:val="000000" w:themeColor="text1"/>
                <w:sz w:val="18"/>
                <w:szCs w:val="18"/>
              </w:rPr>
              <w:t>66160,52397</w:t>
            </w:r>
          </w:p>
        </w:tc>
        <w:tc>
          <w:tcPr>
            <w:tcW w:w="992" w:type="dxa"/>
          </w:tcPr>
          <w:p w:rsidR="00662406" w:rsidRPr="00015E5F" w:rsidRDefault="00662406" w:rsidP="002A03C1">
            <w:pPr>
              <w:autoSpaceDE w:val="0"/>
              <w:autoSpaceDN w:val="0"/>
              <w:adjustRightInd w:val="0"/>
              <w:jc w:val="both"/>
              <w:rPr>
                <w:b/>
                <w:color w:val="000000" w:themeColor="text1"/>
                <w:sz w:val="18"/>
                <w:szCs w:val="18"/>
              </w:rPr>
            </w:pPr>
            <w:r w:rsidRPr="00015E5F">
              <w:rPr>
                <w:b/>
                <w:color w:val="000000" w:themeColor="text1"/>
                <w:sz w:val="18"/>
                <w:szCs w:val="18"/>
              </w:rPr>
              <w:t>71141,848</w:t>
            </w:r>
          </w:p>
        </w:tc>
        <w:tc>
          <w:tcPr>
            <w:tcW w:w="993" w:type="dxa"/>
          </w:tcPr>
          <w:p w:rsidR="00662406" w:rsidRPr="004E5F13" w:rsidRDefault="00662406" w:rsidP="002A03C1">
            <w:pPr>
              <w:rPr>
                <w:b/>
                <w:sz w:val="18"/>
                <w:szCs w:val="18"/>
              </w:rPr>
            </w:pPr>
            <w:r w:rsidRPr="004E5F13">
              <w:rPr>
                <w:b/>
                <w:sz w:val="18"/>
                <w:szCs w:val="18"/>
              </w:rPr>
              <w:t>77601,490</w:t>
            </w:r>
          </w:p>
        </w:tc>
        <w:tc>
          <w:tcPr>
            <w:tcW w:w="992" w:type="dxa"/>
          </w:tcPr>
          <w:p w:rsidR="00662406" w:rsidRPr="00EA1A93" w:rsidRDefault="00662406" w:rsidP="002A03C1">
            <w:pPr>
              <w:rPr>
                <w:b/>
                <w:color w:val="000000" w:themeColor="text1"/>
                <w:sz w:val="18"/>
                <w:szCs w:val="18"/>
              </w:rPr>
            </w:pPr>
            <w:r>
              <w:rPr>
                <w:b/>
                <w:color w:val="000000" w:themeColor="text1"/>
                <w:sz w:val="18"/>
                <w:szCs w:val="18"/>
              </w:rPr>
              <w:t xml:space="preserve"> 79913,388</w:t>
            </w:r>
          </w:p>
        </w:tc>
        <w:tc>
          <w:tcPr>
            <w:tcW w:w="1134" w:type="dxa"/>
          </w:tcPr>
          <w:p w:rsidR="00662406" w:rsidRPr="00015E5F" w:rsidRDefault="00662406" w:rsidP="002A03C1">
            <w:pPr>
              <w:rPr>
                <w:b/>
                <w:color w:val="000000" w:themeColor="text1"/>
                <w:sz w:val="18"/>
                <w:szCs w:val="18"/>
              </w:rPr>
            </w:pPr>
            <w:r>
              <w:rPr>
                <w:b/>
                <w:color w:val="000000" w:themeColor="text1"/>
                <w:sz w:val="18"/>
                <w:szCs w:val="18"/>
              </w:rPr>
              <w:t>77 181,296</w:t>
            </w:r>
          </w:p>
        </w:tc>
        <w:tc>
          <w:tcPr>
            <w:tcW w:w="1133" w:type="dxa"/>
          </w:tcPr>
          <w:p w:rsidR="00662406" w:rsidRPr="004C6D2D" w:rsidRDefault="00662406" w:rsidP="002A03C1">
            <w:pPr>
              <w:rPr>
                <w:b/>
                <w:color w:val="000000" w:themeColor="text1"/>
                <w:sz w:val="18"/>
                <w:szCs w:val="18"/>
              </w:rPr>
            </w:pPr>
            <w:r w:rsidRPr="004C6D2D">
              <w:rPr>
                <w:b/>
                <w:color w:val="000000" w:themeColor="text1"/>
                <w:sz w:val="18"/>
                <w:szCs w:val="18"/>
              </w:rPr>
              <w:t>77 263,209</w:t>
            </w:r>
          </w:p>
        </w:tc>
        <w:tc>
          <w:tcPr>
            <w:tcW w:w="709" w:type="dxa"/>
          </w:tcPr>
          <w:p w:rsidR="00662406" w:rsidRPr="00015E5F" w:rsidRDefault="00662406" w:rsidP="002A03C1">
            <w:pPr>
              <w:rPr>
                <w:color w:val="000000" w:themeColor="text1"/>
                <w:sz w:val="20"/>
                <w:szCs w:val="20"/>
              </w:rPr>
            </w:pPr>
          </w:p>
        </w:tc>
        <w:tc>
          <w:tcPr>
            <w:tcW w:w="1843" w:type="dxa"/>
          </w:tcPr>
          <w:p w:rsidR="00662406" w:rsidRPr="00015E5F" w:rsidRDefault="00662406" w:rsidP="002A03C1">
            <w:pPr>
              <w:rPr>
                <w:color w:val="000000" w:themeColor="text1"/>
                <w:sz w:val="20"/>
                <w:szCs w:val="20"/>
              </w:rPr>
            </w:pPr>
          </w:p>
        </w:tc>
        <w:tc>
          <w:tcPr>
            <w:tcW w:w="2487" w:type="dxa"/>
          </w:tcPr>
          <w:p w:rsidR="00662406" w:rsidRPr="00015E5F" w:rsidRDefault="00662406" w:rsidP="002A03C1">
            <w:pPr>
              <w:rPr>
                <w:color w:val="000000" w:themeColor="text1"/>
                <w:sz w:val="20"/>
                <w:szCs w:val="20"/>
              </w:rPr>
            </w:pPr>
          </w:p>
        </w:tc>
      </w:tr>
    </w:tbl>
    <w:p w:rsidR="00662406" w:rsidRDefault="00662406" w:rsidP="00662406"/>
    <w:p w:rsidR="00662406" w:rsidRPr="00662406" w:rsidRDefault="00662406" w:rsidP="00662406">
      <w:pPr>
        <w:tabs>
          <w:tab w:val="left" w:pos="5760"/>
        </w:tabs>
        <w:jc w:val="both"/>
        <w:outlineLvl w:val="0"/>
      </w:pPr>
    </w:p>
    <w:sectPr w:rsidR="00662406" w:rsidRPr="00662406" w:rsidSect="0066240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4903B57"/>
    <w:multiLevelType w:val="hybridMultilevel"/>
    <w:tmpl w:val="5E509FCC"/>
    <w:lvl w:ilvl="0" w:tplc="E3A83B1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30E7D"/>
    <w:rsid w:val="000459F2"/>
    <w:rsid w:val="000B1741"/>
    <w:rsid w:val="000B54C3"/>
    <w:rsid w:val="000C1BC8"/>
    <w:rsid w:val="000F755D"/>
    <w:rsid w:val="001035E7"/>
    <w:rsid w:val="0011737C"/>
    <w:rsid w:val="001263FA"/>
    <w:rsid w:val="00141BDA"/>
    <w:rsid w:val="00157BC4"/>
    <w:rsid w:val="00175989"/>
    <w:rsid w:val="001F0890"/>
    <w:rsid w:val="001F444B"/>
    <w:rsid w:val="002046A4"/>
    <w:rsid w:val="00213643"/>
    <w:rsid w:val="002340E7"/>
    <w:rsid w:val="00261C43"/>
    <w:rsid w:val="00295A95"/>
    <w:rsid w:val="002A3748"/>
    <w:rsid w:val="003404BE"/>
    <w:rsid w:val="0035256B"/>
    <w:rsid w:val="00364F97"/>
    <w:rsid w:val="00397533"/>
    <w:rsid w:val="003A1A5A"/>
    <w:rsid w:val="003A2700"/>
    <w:rsid w:val="003B266A"/>
    <w:rsid w:val="003B6D83"/>
    <w:rsid w:val="003F126B"/>
    <w:rsid w:val="003F6F8E"/>
    <w:rsid w:val="004004C8"/>
    <w:rsid w:val="00420919"/>
    <w:rsid w:val="004249C2"/>
    <w:rsid w:val="00444753"/>
    <w:rsid w:val="004538D2"/>
    <w:rsid w:val="004559AE"/>
    <w:rsid w:val="004705FE"/>
    <w:rsid w:val="00471107"/>
    <w:rsid w:val="004758F6"/>
    <w:rsid w:val="004970A5"/>
    <w:rsid w:val="004B5E4F"/>
    <w:rsid w:val="004B688B"/>
    <w:rsid w:val="004B69E5"/>
    <w:rsid w:val="004C677D"/>
    <w:rsid w:val="004E70C3"/>
    <w:rsid w:val="00503F8A"/>
    <w:rsid w:val="00534A64"/>
    <w:rsid w:val="00542F3A"/>
    <w:rsid w:val="005926C0"/>
    <w:rsid w:val="005A2F2F"/>
    <w:rsid w:val="005A4689"/>
    <w:rsid w:val="005B7210"/>
    <w:rsid w:val="005C4152"/>
    <w:rsid w:val="005D1242"/>
    <w:rsid w:val="005F1A5C"/>
    <w:rsid w:val="005F651D"/>
    <w:rsid w:val="00620776"/>
    <w:rsid w:val="006232EE"/>
    <w:rsid w:val="00662406"/>
    <w:rsid w:val="006821CB"/>
    <w:rsid w:val="00684BA0"/>
    <w:rsid w:val="00727D23"/>
    <w:rsid w:val="007360B8"/>
    <w:rsid w:val="00746215"/>
    <w:rsid w:val="00756151"/>
    <w:rsid w:val="007675FC"/>
    <w:rsid w:val="007E0934"/>
    <w:rsid w:val="007E42AC"/>
    <w:rsid w:val="00814AD9"/>
    <w:rsid w:val="00831915"/>
    <w:rsid w:val="00834526"/>
    <w:rsid w:val="008811DB"/>
    <w:rsid w:val="00887B10"/>
    <w:rsid w:val="008B1670"/>
    <w:rsid w:val="008C623D"/>
    <w:rsid w:val="008E573A"/>
    <w:rsid w:val="008E5F45"/>
    <w:rsid w:val="008E7628"/>
    <w:rsid w:val="008E7F2D"/>
    <w:rsid w:val="00912BCF"/>
    <w:rsid w:val="0094673F"/>
    <w:rsid w:val="00985913"/>
    <w:rsid w:val="00986284"/>
    <w:rsid w:val="009A28E6"/>
    <w:rsid w:val="009A33AB"/>
    <w:rsid w:val="009B209F"/>
    <w:rsid w:val="009C4C5E"/>
    <w:rsid w:val="00A34769"/>
    <w:rsid w:val="00A51D7B"/>
    <w:rsid w:val="00A52A30"/>
    <w:rsid w:val="00A5685F"/>
    <w:rsid w:val="00A9492F"/>
    <w:rsid w:val="00AE0E41"/>
    <w:rsid w:val="00B16E50"/>
    <w:rsid w:val="00B1791E"/>
    <w:rsid w:val="00B17B2D"/>
    <w:rsid w:val="00B620CB"/>
    <w:rsid w:val="00B876A0"/>
    <w:rsid w:val="00B966D3"/>
    <w:rsid w:val="00BA3D4F"/>
    <w:rsid w:val="00BB3F9B"/>
    <w:rsid w:val="00BC0243"/>
    <w:rsid w:val="00BC71C5"/>
    <w:rsid w:val="00BE6FE7"/>
    <w:rsid w:val="00BF75CC"/>
    <w:rsid w:val="00C00774"/>
    <w:rsid w:val="00C00790"/>
    <w:rsid w:val="00C06464"/>
    <w:rsid w:val="00C1043D"/>
    <w:rsid w:val="00C1714B"/>
    <w:rsid w:val="00C652C7"/>
    <w:rsid w:val="00C754AF"/>
    <w:rsid w:val="00C87283"/>
    <w:rsid w:val="00C96182"/>
    <w:rsid w:val="00CD1531"/>
    <w:rsid w:val="00D02026"/>
    <w:rsid w:val="00D20F02"/>
    <w:rsid w:val="00DC3A67"/>
    <w:rsid w:val="00DC7B92"/>
    <w:rsid w:val="00E0781E"/>
    <w:rsid w:val="00E11847"/>
    <w:rsid w:val="00E639E9"/>
    <w:rsid w:val="00E76FF8"/>
    <w:rsid w:val="00EA1CC1"/>
    <w:rsid w:val="00EC0B60"/>
    <w:rsid w:val="00EE56D1"/>
    <w:rsid w:val="00EF24BD"/>
    <w:rsid w:val="00F36CDB"/>
    <w:rsid w:val="00F57EC0"/>
    <w:rsid w:val="00F6064B"/>
    <w:rsid w:val="00F959A8"/>
    <w:rsid w:val="00FB43AF"/>
    <w:rsid w:val="00FC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985913"/>
    <w:rPr>
      <w:rFonts w:cs="Times New Roman"/>
      <w:b/>
    </w:rPr>
  </w:style>
  <w:style w:type="paragraph" w:styleId="a7">
    <w:name w:val="Normal (Web)"/>
    <w:basedOn w:val="a"/>
    <w:uiPriority w:val="99"/>
    <w:rsid w:val="00985913"/>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98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85913"/>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9859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985913"/>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985913"/>
    <w:rPr>
      <w:rFonts w:cs="Times New Roman"/>
      <w:b/>
    </w:rPr>
  </w:style>
  <w:style w:type="paragraph" w:styleId="a7">
    <w:name w:val="Normal (Web)"/>
    <w:basedOn w:val="a"/>
    <w:uiPriority w:val="99"/>
    <w:rsid w:val="00985913"/>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98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85913"/>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9859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985913"/>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5567</Words>
  <Characters>31732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3</cp:revision>
  <cp:lastPrinted>2022-02-02T07:40:00Z</cp:lastPrinted>
  <dcterms:created xsi:type="dcterms:W3CDTF">2025-01-24T08:52:00Z</dcterms:created>
  <dcterms:modified xsi:type="dcterms:W3CDTF">2025-01-24T08:58:00Z</dcterms:modified>
</cp:coreProperties>
</file>