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EF" w:rsidRDefault="00771EEF" w:rsidP="00771EEF">
      <w:pPr>
        <w:spacing w:after="0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КАЛУЖСКАЯ  ОБЛАСТЬ</w:t>
      </w:r>
    </w:p>
    <w:p w:rsidR="00771EEF" w:rsidRDefault="00771EEF" w:rsidP="00771EE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ДЗЕРЖИНСКИЙ РАЙОН</w:t>
      </w:r>
    </w:p>
    <w:p w:rsidR="00771EEF" w:rsidRDefault="00771EEF" w:rsidP="00771EE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МУНИЦИПАЛЬНОЕ  ОБРАЗОВАНИЕ               </w:t>
      </w:r>
    </w:p>
    <w:p w:rsidR="00771EEF" w:rsidRDefault="00771EEF" w:rsidP="00771EE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СЕЛЬСКОЕ ПОСЕЛЕНИЕ</w:t>
      </w:r>
    </w:p>
    <w:p w:rsidR="00771EEF" w:rsidRDefault="00771EEF" w:rsidP="00771EE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«ДЕРЕВНЯ БАРСУКИ»</w:t>
      </w:r>
    </w:p>
    <w:p w:rsidR="00771EEF" w:rsidRDefault="00771EEF" w:rsidP="00771EE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СЕЛЬСКАЯ  ДУМА                                 </w:t>
      </w:r>
    </w:p>
    <w:p w:rsidR="00771EEF" w:rsidRDefault="00771EEF" w:rsidP="00771EE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771EEF" w:rsidRDefault="00771EEF" w:rsidP="00771EEF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РЕШЕНИЕ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</w:t>
      </w: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    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.11.202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№ 17</w:t>
      </w:r>
      <w:r w:rsidR="006656FF">
        <w:rPr>
          <w:rFonts w:ascii="Times New Roman" w:eastAsia="Times New Roman" w:hAnsi="Times New Roman"/>
          <w:sz w:val="24"/>
          <w:szCs w:val="20"/>
          <w:lang w:eastAsia="ru-RU"/>
        </w:rPr>
        <w:t>4</w:t>
      </w: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 назначении публичных слушаний </w:t>
      </w: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 проекту решения «   О бюджете </w:t>
      </w: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муниципального образования сельское </w:t>
      </w: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поселение «Деревня Барсуки» на 202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год  и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на</w:t>
      </w: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плановый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период  202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6</w:t>
      </w:r>
      <w:proofErr w:type="gramEnd"/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 202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7</w:t>
      </w:r>
      <w:r w:rsidR="0059480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="0059480F">
        <w:rPr>
          <w:rFonts w:ascii="Times New Roman" w:eastAsia="Times New Roman" w:hAnsi="Times New Roman"/>
          <w:sz w:val="24"/>
          <w:szCs w:val="20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. »</w:t>
      </w: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В соответствии  с п.10 ст.35, ст. 52  Федерального закона ФЗ – 131 «Об общих принципах организации местного самоуправления в Российской Федерации», ст. 15 Устава муниципального образования сельское поселение «Деревня Барсуки», Положением о публичных слушаниях муниципального образования сельское поселение «Деревня Барсуки», Сельская Дума РЕШИЛА:</w:t>
      </w: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1EEF" w:rsidRDefault="00771EEF" w:rsidP="00771E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Назначить проведение публичных слушаний по проекту решения «   О бюджете </w:t>
      </w:r>
    </w:p>
    <w:p w:rsidR="00771EEF" w:rsidRDefault="00771EEF" w:rsidP="00771EE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муниципального образования сельское поселение «Деревня Барсуки» на 202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и  плановый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период 202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 202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годов».</w:t>
      </w:r>
    </w:p>
    <w:p w:rsidR="00771EEF" w:rsidRDefault="00771EEF" w:rsidP="00771EE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2.  Провести публичные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слушания  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23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декабря 202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в 16 часов 00 минут в здании сельского Дома куль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ru-RU"/>
        </w:rPr>
        <w:t>туры по адресу д. Барсуки, ул. Центральная, д. 45.</w:t>
      </w:r>
    </w:p>
    <w:p w:rsidR="00771EEF" w:rsidRDefault="00771EEF" w:rsidP="00771EEF">
      <w:pPr>
        <w:spacing w:after="0" w:line="240" w:lineRule="auto"/>
        <w:ind w:left="567" w:firstLine="78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    Довести до сведения жителей, что с проектом решения  можно ознакомиться на стенде обнародования и в администрации сельского поселения, а также  в сети Интернет на   официальном сайте администрации Дзержинского района в разделе сельского поселения «Деревня Барсуки».</w:t>
      </w:r>
    </w:p>
    <w:p w:rsidR="00771EEF" w:rsidRDefault="00771EEF" w:rsidP="00771EE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  Настоящее решение вступает в с</w:t>
      </w:r>
      <w:r w:rsidR="00064857">
        <w:rPr>
          <w:rFonts w:ascii="Times New Roman" w:eastAsia="Times New Roman" w:hAnsi="Times New Roman"/>
          <w:sz w:val="24"/>
          <w:szCs w:val="20"/>
          <w:lang w:eastAsia="ru-RU"/>
        </w:rPr>
        <w:t>илу с момента его обнародования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771EEF" w:rsidRDefault="00771EEF" w:rsidP="00771EE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1EEF" w:rsidRDefault="00771EEF" w:rsidP="00771EE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1EEF" w:rsidRDefault="00771EEF" w:rsidP="00771E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1EEF" w:rsidRDefault="00771EEF" w:rsidP="00771EE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EEF" w:rsidRDefault="00771EEF" w:rsidP="00771EEF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Камынова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В.Г.</w:t>
      </w:r>
    </w:p>
    <w:p w:rsidR="00771EEF" w:rsidRDefault="00771EEF" w:rsidP="00771EE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«Деревня Барсуки»</w:t>
      </w:r>
    </w:p>
    <w:p w:rsidR="00BF31A3" w:rsidRDefault="00BF31A3"/>
    <w:sectPr w:rsidR="00BF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57D4"/>
    <w:multiLevelType w:val="hybridMultilevel"/>
    <w:tmpl w:val="E056EDD6"/>
    <w:lvl w:ilvl="0" w:tplc="5F549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E1"/>
    <w:rsid w:val="00064857"/>
    <w:rsid w:val="0059480F"/>
    <w:rsid w:val="006656FF"/>
    <w:rsid w:val="00771EEF"/>
    <w:rsid w:val="009E0EE8"/>
    <w:rsid w:val="00A202E1"/>
    <w:rsid w:val="00BE5382"/>
    <w:rsid w:val="00B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3BF0"/>
  <w15:docId w15:val="{6B66148A-877C-4F43-8EA2-35D500BE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8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10</cp:revision>
  <cp:lastPrinted>2024-11-27T07:13:00Z</cp:lastPrinted>
  <dcterms:created xsi:type="dcterms:W3CDTF">2022-11-10T06:33:00Z</dcterms:created>
  <dcterms:modified xsi:type="dcterms:W3CDTF">2024-11-27T07:15:00Z</dcterms:modified>
</cp:coreProperties>
</file>